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1F74" w14:textId="77777777" w:rsidR="007A7641" w:rsidRDefault="00DB618B" w:rsidP="0004413D">
      <w:pPr>
        <w:suppressAutoHyphens w:val="0"/>
        <w:overflowPunct/>
        <w:spacing w:line="240" w:lineRule="auto"/>
        <w:jc w:val="center"/>
      </w:pPr>
      <w:r>
        <w:rPr>
          <w:b/>
          <w:bCs/>
          <w:sz w:val="32"/>
          <w:szCs w:val="32"/>
        </w:rPr>
        <w:t>П О С Т А Н О В Л Е Н И Е</w:t>
      </w:r>
    </w:p>
    <w:p w14:paraId="451388A5" w14:textId="77777777" w:rsidR="007A7641" w:rsidRDefault="007A7641" w:rsidP="0004413D">
      <w:pPr>
        <w:suppressAutoHyphens w:val="0"/>
        <w:overflowPunct/>
        <w:spacing w:line="240" w:lineRule="exact"/>
        <w:jc w:val="center"/>
        <w:rPr>
          <w:b/>
          <w:bCs/>
          <w:sz w:val="28"/>
          <w:szCs w:val="28"/>
        </w:rPr>
      </w:pPr>
    </w:p>
    <w:p w14:paraId="196E042D" w14:textId="77777777" w:rsidR="007A7641" w:rsidRDefault="00DB618B" w:rsidP="0004413D">
      <w:pPr>
        <w:suppressAutoHyphens w:val="0"/>
        <w:overflowPunct/>
        <w:spacing w:line="240" w:lineRule="exact"/>
        <w:jc w:val="center"/>
        <w:rPr>
          <w:bCs/>
        </w:rPr>
      </w:pPr>
      <w:r>
        <w:rPr>
          <w:bCs/>
        </w:rPr>
        <w:t>АДМИНИСТРАЦИИ ПЕТРОВСКОГО ГОРОДСКОГО ОКРУГА</w:t>
      </w:r>
    </w:p>
    <w:p w14:paraId="2CA2EAD8" w14:textId="77777777" w:rsidR="007A7641" w:rsidRDefault="00DB618B" w:rsidP="0004413D">
      <w:pPr>
        <w:suppressAutoHyphens w:val="0"/>
        <w:overflowPunct/>
        <w:spacing w:line="240" w:lineRule="exact"/>
        <w:jc w:val="center"/>
        <w:rPr>
          <w:bCs/>
        </w:rPr>
      </w:pPr>
      <w:r>
        <w:rPr>
          <w:bCs/>
        </w:rPr>
        <w:t>СТАВРОПОЛЬСКОГО КРАЯ</w:t>
      </w:r>
    </w:p>
    <w:p w14:paraId="011838AA" w14:textId="77777777" w:rsidR="007A7641" w:rsidRDefault="007A7641" w:rsidP="0004413D">
      <w:pPr>
        <w:suppressAutoHyphens w:val="0"/>
        <w:overflowPunct/>
        <w:spacing w:line="240" w:lineRule="exact"/>
        <w:jc w:val="center"/>
        <w:rPr>
          <w:bCs/>
          <w:sz w:val="28"/>
          <w:szCs w:val="28"/>
        </w:rPr>
      </w:pPr>
    </w:p>
    <w:tbl>
      <w:tblPr>
        <w:tblW w:w="9356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3063"/>
        <w:gridCol w:w="3169"/>
        <w:gridCol w:w="3124"/>
      </w:tblGrid>
      <w:tr w:rsidR="007A7641" w14:paraId="0DD86C3A" w14:textId="77777777">
        <w:tc>
          <w:tcPr>
            <w:tcW w:w="3063" w:type="dxa"/>
          </w:tcPr>
          <w:p w14:paraId="19427D38" w14:textId="77777777" w:rsidR="007A7641" w:rsidRDefault="007A7641" w:rsidP="0004413D">
            <w:pPr>
              <w:widowControl w:val="0"/>
              <w:suppressAutoHyphens w:val="0"/>
              <w:overflowPunct/>
              <w:spacing w:line="240" w:lineRule="exact"/>
              <w:jc w:val="both"/>
              <w:rPr>
                <w:bCs/>
              </w:rPr>
            </w:pPr>
          </w:p>
        </w:tc>
        <w:tc>
          <w:tcPr>
            <w:tcW w:w="3169" w:type="dxa"/>
          </w:tcPr>
          <w:p w14:paraId="26CA8E4F" w14:textId="77777777" w:rsidR="007A7641" w:rsidRDefault="00DB618B" w:rsidP="0004413D">
            <w:pPr>
              <w:widowControl w:val="0"/>
              <w:suppressAutoHyphens w:val="0"/>
              <w:overflowPunct/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г. Светлоград</w:t>
            </w:r>
          </w:p>
        </w:tc>
        <w:tc>
          <w:tcPr>
            <w:tcW w:w="3124" w:type="dxa"/>
          </w:tcPr>
          <w:p w14:paraId="43C23E2F" w14:textId="77777777" w:rsidR="007A7641" w:rsidRDefault="007A7641" w:rsidP="0004413D">
            <w:pPr>
              <w:widowControl w:val="0"/>
              <w:suppressAutoHyphens w:val="0"/>
              <w:overflowPunct/>
              <w:spacing w:line="240" w:lineRule="exact"/>
              <w:jc w:val="right"/>
              <w:rPr>
                <w:bCs/>
              </w:rPr>
            </w:pPr>
          </w:p>
        </w:tc>
      </w:tr>
    </w:tbl>
    <w:p w14:paraId="42BCB274" w14:textId="77777777" w:rsidR="007A7641" w:rsidRDefault="007A7641" w:rsidP="0004413D">
      <w:pPr>
        <w:spacing w:line="240" w:lineRule="exact"/>
        <w:ind w:firstLine="709"/>
        <w:jc w:val="both"/>
        <w:rPr>
          <w:rFonts w:eastAsia="Calibri"/>
          <w:sz w:val="28"/>
          <w:szCs w:val="28"/>
        </w:rPr>
      </w:pPr>
    </w:p>
    <w:p w14:paraId="5C16ED9F" w14:textId="77777777" w:rsidR="007A7641" w:rsidRDefault="00DB618B" w:rsidP="0004413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План мероприятий по реализации стратегии социально-экономического развития Петровского городского округа Ставропольского края до 2035 года, утвержденный постановлением администрации Петровского городского округа Ставропольского края                    от 29 апреля 2019 года № 1005 </w:t>
      </w:r>
    </w:p>
    <w:p w14:paraId="76A6D2A9" w14:textId="77777777" w:rsidR="007A7641" w:rsidRDefault="007A7641" w:rsidP="0004413D">
      <w:pPr>
        <w:spacing w:line="240" w:lineRule="exact"/>
        <w:ind w:firstLine="709"/>
        <w:jc w:val="both"/>
        <w:rPr>
          <w:sz w:val="28"/>
          <w:szCs w:val="28"/>
        </w:rPr>
      </w:pPr>
    </w:p>
    <w:p w14:paraId="78EC9ECB" w14:textId="77777777" w:rsidR="007A7641" w:rsidRDefault="007A7641" w:rsidP="0004413D">
      <w:pPr>
        <w:spacing w:line="240" w:lineRule="exact"/>
        <w:ind w:firstLine="709"/>
        <w:jc w:val="both"/>
        <w:rPr>
          <w:sz w:val="28"/>
          <w:szCs w:val="28"/>
        </w:rPr>
      </w:pPr>
    </w:p>
    <w:p w14:paraId="2894C643" w14:textId="07F83746" w:rsidR="007A7641" w:rsidRDefault="00DB618B" w:rsidP="0004413D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депутатов Петровского городского округа Ставропольского края первого созыва от 26 мая 2023 г. № 42 «Об утверждении изменений в стратегию социально-экономического развития Петровского городского округа Ставропольского края до 2035 года, утвержденную решением Совета депутатов Петровского городского округа Ставропольского края от 14 декабря 2018 года № 196», постановлением администрации Петровского городского округа Ставропольского края от 27 июня 2023 г. № 973 «Сводный годовой отчет о реализации стратегии социально-экономического развития Петровского городского округа Ставропольского края до 2035 года и о ходе исполнения Плана мероприятий по реализации стратегии социально-экономического развития Петровского городского округа Ставропольского края на период до 2035 года за 2022 год», постановлением администрации Петровского городского округа Ставропольского края от 15 мая 2018 г. № 739 «Об утверждении Порядка разработки, корректировки, осуществления мониторинга и контроля реализации плана мероприятий по реализации стратегии социально-экономического развития Петровского городского округа Ставропольского края» администрация Петровского городского округа Ставропольского края</w:t>
      </w:r>
    </w:p>
    <w:p w14:paraId="6E86BD32" w14:textId="77777777" w:rsidR="007A7641" w:rsidRDefault="007A7641" w:rsidP="0004413D">
      <w:pPr>
        <w:spacing w:line="240" w:lineRule="auto"/>
        <w:ind w:firstLine="709"/>
        <w:jc w:val="both"/>
        <w:rPr>
          <w:sz w:val="28"/>
          <w:szCs w:val="28"/>
        </w:rPr>
      </w:pPr>
    </w:p>
    <w:p w14:paraId="42152498" w14:textId="77777777" w:rsidR="007A7641" w:rsidRDefault="007A7641" w:rsidP="0004413D">
      <w:pPr>
        <w:spacing w:line="240" w:lineRule="auto"/>
        <w:ind w:firstLine="709"/>
        <w:jc w:val="both"/>
        <w:rPr>
          <w:sz w:val="28"/>
          <w:szCs w:val="28"/>
        </w:rPr>
      </w:pPr>
    </w:p>
    <w:p w14:paraId="4029B7C1" w14:textId="77777777" w:rsidR="007A7641" w:rsidRDefault="00DB618B" w:rsidP="0004413D">
      <w:pPr>
        <w:spacing w:line="240" w:lineRule="auto"/>
        <w:jc w:val="both"/>
      </w:pPr>
      <w:r>
        <w:rPr>
          <w:sz w:val="28"/>
          <w:szCs w:val="28"/>
        </w:rPr>
        <w:t>ПОСТАНОВЛЯЕТ</w:t>
      </w:r>
      <w:r>
        <w:rPr>
          <w:bCs/>
          <w:sz w:val="28"/>
          <w:szCs w:val="28"/>
        </w:rPr>
        <w:t>:</w:t>
      </w:r>
    </w:p>
    <w:p w14:paraId="1B7B4D78" w14:textId="77777777" w:rsidR="007A7641" w:rsidRDefault="007A7641" w:rsidP="0004413D">
      <w:pPr>
        <w:pStyle w:val="a1"/>
        <w:spacing w:line="240" w:lineRule="auto"/>
        <w:ind w:firstLine="709"/>
        <w:rPr>
          <w:szCs w:val="28"/>
        </w:rPr>
      </w:pPr>
    </w:p>
    <w:p w14:paraId="6457ACB7" w14:textId="77777777" w:rsidR="007A7641" w:rsidRDefault="007A7641" w:rsidP="0004413D">
      <w:pPr>
        <w:pStyle w:val="a1"/>
        <w:spacing w:line="240" w:lineRule="auto"/>
        <w:ind w:firstLine="709"/>
        <w:rPr>
          <w:szCs w:val="28"/>
        </w:rPr>
      </w:pPr>
    </w:p>
    <w:p w14:paraId="1289C432" w14:textId="77777777" w:rsidR="007A7641" w:rsidRDefault="00DB618B" w:rsidP="0004413D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Утвердить прилагаемые изменения, которые вносятся в План мероприятий по реализации стратегии социально-экономического развития Петровского городского округа Ставропольского края до 2035 года, утвержденный постановлением администрации Петровского городского округа Ставропольского края от 29 апреля 2019 г. № 1005 «Об утверждении Плана мероприятий по реализации стратегии социально-экономического развития Петровского городского округа Ставропольского края до                     2035 года» (с изменениями от 22 июня 2021 г. № 1028).</w:t>
      </w:r>
    </w:p>
    <w:p w14:paraId="4A38723A" w14:textId="77777777" w:rsidR="007A7641" w:rsidRDefault="007A7641" w:rsidP="0004413D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830085" w14:textId="77777777" w:rsidR="007A7641" w:rsidRDefault="00DB618B" w:rsidP="0004413D">
      <w:pPr>
        <w:spacing w:line="240" w:lineRule="auto"/>
        <w:ind w:firstLine="709"/>
        <w:jc w:val="both"/>
      </w:pPr>
      <w:r>
        <w:rPr>
          <w:sz w:val="28"/>
          <w:szCs w:val="28"/>
        </w:rPr>
        <w:lastRenderedPageBreak/>
        <w:t xml:space="preserve">2. Контроль за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Сухомлинову </w:t>
      </w:r>
      <w:proofErr w:type="spellStart"/>
      <w:r>
        <w:rPr>
          <w:sz w:val="28"/>
          <w:szCs w:val="28"/>
        </w:rPr>
        <w:t>В.П</w:t>
      </w:r>
      <w:proofErr w:type="spellEnd"/>
      <w:r>
        <w:rPr>
          <w:sz w:val="28"/>
          <w:szCs w:val="28"/>
        </w:rPr>
        <w:t xml:space="preserve">., первого заместителя главы администрации - начальника управления муниципального хозяйства администрации Петровского городского округа Ставропольского края Бабыкина </w:t>
      </w:r>
      <w:proofErr w:type="spellStart"/>
      <w:r>
        <w:rPr>
          <w:sz w:val="28"/>
          <w:szCs w:val="28"/>
        </w:rPr>
        <w:t>А.И</w:t>
      </w:r>
      <w:proofErr w:type="spellEnd"/>
      <w:r>
        <w:rPr>
          <w:sz w:val="28"/>
          <w:szCs w:val="28"/>
        </w:rPr>
        <w:t xml:space="preserve">., заместителя главы администрации Петровского городского округа Ставропольского края Сергееву </w:t>
      </w:r>
      <w:proofErr w:type="spellStart"/>
      <w:r>
        <w:rPr>
          <w:sz w:val="28"/>
          <w:szCs w:val="28"/>
        </w:rPr>
        <w:t>Е.И</w:t>
      </w:r>
      <w:proofErr w:type="spellEnd"/>
      <w:r>
        <w:rPr>
          <w:sz w:val="28"/>
          <w:szCs w:val="28"/>
        </w:rPr>
        <w:t xml:space="preserve">., заместителя главы администрации – начальника отдела сельского хозяйства и охраны окружающей среды администрации Петровского городского округа Ставропольского края   Ковтуна </w:t>
      </w:r>
      <w:proofErr w:type="spellStart"/>
      <w:r>
        <w:rPr>
          <w:sz w:val="28"/>
          <w:szCs w:val="28"/>
        </w:rPr>
        <w:t>В.Б</w:t>
      </w:r>
      <w:proofErr w:type="spellEnd"/>
      <w:r>
        <w:rPr>
          <w:sz w:val="28"/>
          <w:szCs w:val="28"/>
        </w:rPr>
        <w:t xml:space="preserve">., управляющего делами администрации Петровского городского округа Ставропольского края </w:t>
      </w:r>
      <w:proofErr w:type="spellStart"/>
      <w:r>
        <w:rPr>
          <w:sz w:val="28"/>
          <w:szCs w:val="28"/>
        </w:rPr>
        <w:t>Петрича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Ю.В</w:t>
      </w:r>
      <w:proofErr w:type="spellEnd"/>
      <w:r>
        <w:rPr>
          <w:sz w:val="28"/>
          <w:szCs w:val="28"/>
        </w:rPr>
        <w:t>.</w:t>
      </w:r>
    </w:p>
    <w:p w14:paraId="26B7EC46" w14:textId="77777777" w:rsidR="007A7641" w:rsidRDefault="007A7641" w:rsidP="0004413D">
      <w:pPr>
        <w:spacing w:line="240" w:lineRule="auto"/>
        <w:ind w:firstLine="709"/>
        <w:jc w:val="both"/>
        <w:rPr>
          <w:sz w:val="28"/>
          <w:szCs w:val="28"/>
        </w:rPr>
      </w:pPr>
    </w:p>
    <w:p w14:paraId="78EFF9F1" w14:textId="77777777" w:rsidR="007A7641" w:rsidRDefault="00DB618B" w:rsidP="0004413D">
      <w:pPr>
        <w:spacing w:line="240" w:lineRule="auto"/>
        <w:ind w:firstLine="567"/>
        <w:jc w:val="both"/>
      </w:pPr>
      <w:r>
        <w:rPr>
          <w:sz w:val="28"/>
          <w:szCs w:val="28"/>
        </w:rPr>
        <w:t xml:space="preserve">3. Разместить 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«Интернет» и в </w:t>
      </w:r>
      <w:r>
        <w:rPr>
          <w:rFonts w:eastAsia="Calibri"/>
          <w:sz w:val="28"/>
          <w:szCs w:val="28"/>
          <w:lang w:eastAsia="en-US"/>
        </w:rPr>
        <w:t>государственной автоматизированной информационной системе «Управление».</w:t>
      </w:r>
    </w:p>
    <w:p w14:paraId="29547B74" w14:textId="77777777" w:rsidR="007A7641" w:rsidRDefault="007A7641" w:rsidP="0004413D">
      <w:pPr>
        <w:spacing w:line="240" w:lineRule="auto"/>
        <w:ind w:firstLine="567"/>
        <w:jc w:val="both"/>
        <w:rPr>
          <w:sz w:val="28"/>
          <w:szCs w:val="21"/>
        </w:rPr>
      </w:pPr>
    </w:p>
    <w:p w14:paraId="2910D002" w14:textId="77777777" w:rsidR="007A7641" w:rsidRDefault="00DB618B" w:rsidP="0004413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«О внесении изменений в План мероприятий по реализации стратегии социально-экономического развития Петровского городского округа Ставропольского края до 2035 года, утвержденный постановлением администрации Петровского городского округа Ставропольского края от 29 апреля 2019 года № 1005» вступает в силу со дня его подписания.</w:t>
      </w:r>
    </w:p>
    <w:p w14:paraId="05089F6B" w14:textId="77777777" w:rsidR="007A7641" w:rsidRDefault="007A7641" w:rsidP="0004413D">
      <w:pPr>
        <w:spacing w:line="240" w:lineRule="auto"/>
        <w:ind w:firstLine="709"/>
        <w:jc w:val="both"/>
        <w:rPr>
          <w:sz w:val="28"/>
          <w:szCs w:val="28"/>
        </w:rPr>
      </w:pPr>
    </w:p>
    <w:p w14:paraId="36D8724F" w14:textId="77777777" w:rsidR="007A7641" w:rsidRDefault="007A7641" w:rsidP="0004413D">
      <w:pPr>
        <w:spacing w:line="240" w:lineRule="auto"/>
        <w:jc w:val="both"/>
        <w:rPr>
          <w:sz w:val="28"/>
          <w:szCs w:val="28"/>
        </w:rPr>
      </w:pPr>
    </w:p>
    <w:p w14:paraId="28A62182" w14:textId="77777777" w:rsidR="007A7641" w:rsidRDefault="007A7641">
      <w:pPr>
        <w:spacing w:line="240" w:lineRule="exact"/>
        <w:jc w:val="both"/>
        <w:rPr>
          <w:sz w:val="28"/>
          <w:szCs w:val="28"/>
        </w:rPr>
      </w:pPr>
    </w:p>
    <w:p w14:paraId="086045C8" w14:textId="77777777" w:rsidR="007A7641" w:rsidRDefault="00DB618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7061BD0E" w14:textId="77777777" w:rsidR="007A7641" w:rsidRDefault="00DB618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Петровского городского округа</w:t>
      </w:r>
    </w:p>
    <w:p w14:paraId="709EB326" w14:textId="77777777" w:rsidR="007A7641" w:rsidRDefault="00DB618B">
      <w:pPr>
        <w:tabs>
          <w:tab w:val="left" w:pos="808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 </w:t>
      </w:r>
      <w:proofErr w:type="spellStart"/>
      <w:r>
        <w:rPr>
          <w:sz w:val="28"/>
          <w:szCs w:val="28"/>
        </w:rPr>
        <w:t>Н.В.Конкина</w:t>
      </w:r>
      <w:proofErr w:type="spellEnd"/>
    </w:p>
    <w:p w14:paraId="134BBCC2" w14:textId="77777777" w:rsidR="007A7641" w:rsidRDefault="007A7641">
      <w:pPr>
        <w:tabs>
          <w:tab w:val="left" w:pos="8222"/>
        </w:tabs>
        <w:spacing w:line="240" w:lineRule="exact"/>
        <w:ind w:right="1132"/>
        <w:jc w:val="both"/>
        <w:rPr>
          <w:sz w:val="28"/>
          <w:szCs w:val="28"/>
        </w:rPr>
      </w:pPr>
    </w:p>
    <w:p w14:paraId="5B950D01" w14:textId="77777777" w:rsidR="007A7641" w:rsidRDefault="007A7641">
      <w:pPr>
        <w:tabs>
          <w:tab w:val="left" w:pos="8080"/>
          <w:tab w:val="left" w:pos="9354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14:paraId="0020D7DA" w14:textId="77777777" w:rsidR="007A7641" w:rsidRDefault="007A7641">
      <w:pPr>
        <w:tabs>
          <w:tab w:val="left" w:pos="8080"/>
          <w:tab w:val="left" w:pos="9354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14:paraId="0BF2EDE0" w14:textId="77777777" w:rsidR="0004413D" w:rsidRDefault="0004413D">
      <w:pPr>
        <w:tabs>
          <w:tab w:val="left" w:pos="8080"/>
          <w:tab w:val="left" w:pos="9354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14:paraId="67A97BC7" w14:textId="77777777" w:rsidR="0004413D" w:rsidRDefault="0004413D">
      <w:pPr>
        <w:tabs>
          <w:tab w:val="left" w:pos="8080"/>
          <w:tab w:val="left" w:pos="9354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14:paraId="1B7BDC24" w14:textId="77777777" w:rsidR="0004413D" w:rsidRDefault="0004413D">
      <w:pPr>
        <w:tabs>
          <w:tab w:val="left" w:pos="8080"/>
          <w:tab w:val="left" w:pos="9354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14:paraId="4B777BAB" w14:textId="77777777" w:rsidR="0004413D" w:rsidRDefault="0004413D">
      <w:pPr>
        <w:tabs>
          <w:tab w:val="left" w:pos="8080"/>
          <w:tab w:val="left" w:pos="9354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14:paraId="6BF39DB0" w14:textId="77777777" w:rsidR="0004413D" w:rsidRDefault="0004413D">
      <w:pPr>
        <w:tabs>
          <w:tab w:val="left" w:pos="8080"/>
          <w:tab w:val="left" w:pos="9354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14:paraId="106DA03A" w14:textId="77777777" w:rsidR="0004413D" w:rsidRDefault="0004413D">
      <w:pPr>
        <w:tabs>
          <w:tab w:val="left" w:pos="8080"/>
          <w:tab w:val="left" w:pos="9354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14:paraId="52EF0C2B" w14:textId="77777777" w:rsidR="0004413D" w:rsidRDefault="0004413D">
      <w:pPr>
        <w:tabs>
          <w:tab w:val="left" w:pos="8080"/>
          <w:tab w:val="left" w:pos="9354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14:paraId="5F950015" w14:textId="77777777" w:rsidR="0004413D" w:rsidRDefault="0004413D">
      <w:pPr>
        <w:tabs>
          <w:tab w:val="left" w:pos="8080"/>
          <w:tab w:val="left" w:pos="9354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14:paraId="61E9F508" w14:textId="77777777" w:rsidR="0004413D" w:rsidRDefault="0004413D">
      <w:pPr>
        <w:tabs>
          <w:tab w:val="left" w:pos="8080"/>
          <w:tab w:val="left" w:pos="9354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14:paraId="6F2775CF" w14:textId="77777777" w:rsidR="0004413D" w:rsidRDefault="0004413D">
      <w:pPr>
        <w:tabs>
          <w:tab w:val="left" w:pos="8080"/>
          <w:tab w:val="left" w:pos="9354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14:paraId="32D84A53" w14:textId="77777777" w:rsidR="0004413D" w:rsidRDefault="0004413D">
      <w:pPr>
        <w:tabs>
          <w:tab w:val="left" w:pos="8080"/>
          <w:tab w:val="left" w:pos="9354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14:paraId="01BEFB62" w14:textId="77777777" w:rsidR="0004413D" w:rsidRDefault="0004413D">
      <w:pPr>
        <w:tabs>
          <w:tab w:val="left" w:pos="8080"/>
          <w:tab w:val="left" w:pos="9354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14:paraId="07057CAC" w14:textId="77777777" w:rsidR="007A7641" w:rsidRDefault="007A7641">
      <w:pPr>
        <w:tabs>
          <w:tab w:val="left" w:pos="8080"/>
          <w:tab w:val="left" w:pos="9354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14:paraId="788C87FB" w14:textId="77777777" w:rsidR="007A7641" w:rsidRDefault="007A7641">
      <w:pPr>
        <w:tabs>
          <w:tab w:val="left" w:pos="8080"/>
          <w:tab w:val="left" w:pos="9354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14:paraId="27EAFF7A" w14:textId="77777777" w:rsidR="0004413D" w:rsidRDefault="0004413D">
      <w:pPr>
        <w:spacing w:line="240" w:lineRule="exact"/>
        <w:ind w:left="-1418" w:right="1274"/>
        <w:jc w:val="both"/>
        <w:rPr>
          <w:sz w:val="28"/>
          <w:szCs w:val="28"/>
        </w:rPr>
      </w:pPr>
    </w:p>
    <w:p w14:paraId="2659077D" w14:textId="77777777" w:rsidR="0004413D" w:rsidRDefault="0004413D">
      <w:pPr>
        <w:spacing w:line="240" w:lineRule="exact"/>
        <w:ind w:left="-1418" w:right="1274"/>
        <w:jc w:val="both"/>
        <w:rPr>
          <w:sz w:val="28"/>
          <w:szCs w:val="28"/>
        </w:rPr>
      </w:pPr>
    </w:p>
    <w:p w14:paraId="31B12C1A" w14:textId="77777777" w:rsidR="0004413D" w:rsidRPr="009965DE" w:rsidRDefault="0004413D">
      <w:pPr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14:paraId="0D8FA5B3" w14:textId="77777777" w:rsidR="0004413D" w:rsidRPr="009965DE" w:rsidRDefault="0004413D">
      <w:pPr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14:paraId="276EB9B4" w14:textId="77777777" w:rsidR="0004413D" w:rsidRPr="009965DE" w:rsidRDefault="0004413D">
      <w:pPr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14:paraId="1CD3D793" w14:textId="77777777" w:rsidR="0004413D" w:rsidRPr="009965DE" w:rsidRDefault="0004413D">
      <w:pPr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14:paraId="1187D29E" w14:textId="77777777" w:rsidR="0004413D" w:rsidRPr="009965DE" w:rsidRDefault="0004413D">
      <w:pPr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14:paraId="169AD64E" w14:textId="77777777" w:rsidR="0004413D" w:rsidRPr="009965DE" w:rsidRDefault="0004413D">
      <w:pPr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14:paraId="4F8E4917" w14:textId="77777777" w:rsidR="0004413D" w:rsidRPr="009965DE" w:rsidRDefault="0004413D">
      <w:pPr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14:paraId="55DB71B6" w14:textId="77777777" w:rsidR="0004413D" w:rsidRPr="009965DE" w:rsidRDefault="0004413D">
      <w:pPr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14:paraId="2C675304" w14:textId="77777777" w:rsidR="0004413D" w:rsidRPr="009965DE" w:rsidRDefault="0004413D">
      <w:pPr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14:paraId="7EF2D23E" w14:textId="77777777" w:rsidR="0004413D" w:rsidRPr="009965DE" w:rsidRDefault="0004413D">
      <w:pPr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14:paraId="4249AAED" w14:textId="12E89041" w:rsidR="007A7641" w:rsidRPr="009965DE" w:rsidRDefault="00DB618B">
      <w:pPr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  <w:r w:rsidRPr="009965DE">
        <w:rPr>
          <w:color w:val="FFFFFF" w:themeColor="background1"/>
          <w:sz w:val="28"/>
          <w:szCs w:val="28"/>
        </w:rPr>
        <w:t>Проект постановления вносит первый заместитель главы администрации – начальник финансового управления администрации Петровского городского округа Ставропольского края</w:t>
      </w:r>
      <w:r w:rsidRPr="009965DE">
        <w:rPr>
          <w:color w:val="FFFFFF" w:themeColor="background1"/>
          <w:sz w:val="28"/>
          <w:szCs w:val="28"/>
        </w:rPr>
        <w:tab/>
      </w:r>
      <w:r w:rsidRPr="009965DE">
        <w:rPr>
          <w:color w:val="FFFFFF" w:themeColor="background1"/>
          <w:sz w:val="28"/>
          <w:szCs w:val="28"/>
        </w:rPr>
        <w:tab/>
      </w:r>
      <w:r w:rsidRPr="009965DE">
        <w:rPr>
          <w:color w:val="FFFFFF" w:themeColor="background1"/>
          <w:sz w:val="28"/>
          <w:szCs w:val="28"/>
        </w:rPr>
        <w:tab/>
      </w:r>
      <w:r w:rsidRPr="009965DE">
        <w:rPr>
          <w:color w:val="FFFFFF" w:themeColor="background1"/>
          <w:sz w:val="28"/>
          <w:szCs w:val="28"/>
        </w:rPr>
        <w:tab/>
      </w:r>
      <w:r w:rsidRPr="009965DE">
        <w:rPr>
          <w:color w:val="FFFFFF" w:themeColor="background1"/>
          <w:sz w:val="28"/>
          <w:szCs w:val="28"/>
        </w:rPr>
        <w:tab/>
      </w:r>
      <w:r w:rsidRPr="009965DE">
        <w:rPr>
          <w:color w:val="FFFFFF" w:themeColor="background1"/>
          <w:sz w:val="28"/>
          <w:szCs w:val="28"/>
        </w:rPr>
        <w:tab/>
      </w:r>
      <w:r w:rsidRPr="009965DE">
        <w:rPr>
          <w:color w:val="FFFFFF" w:themeColor="background1"/>
          <w:sz w:val="28"/>
          <w:szCs w:val="28"/>
        </w:rPr>
        <w:tab/>
      </w:r>
      <w:r w:rsidRPr="009965DE">
        <w:rPr>
          <w:color w:val="FFFFFF" w:themeColor="background1"/>
          <w:sz w:val="28"/>
          <w:szCs w:val="28"/>
        </w:rPr>
        <w:tab/>
      </w:r>
      <w:r w:rsidRPr="009965DE">
        <w:rPr>
          <w:color w:val="FFFFFF" w:themeColor="background1"/>
          <w:sz w:val="28"/>
          <w:szCs w:val="28"/>
        </w:rPr>
        <w:tab/>
      </w:r>
    </w:p>
    <w:p w14:paraId="1F2F0F4E" w14:textId="77777777" w:rsidR="007A7641" w:rsidRPr="009965DE" w:rsidRDefault="00DB618B">
      <w:pPr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  <w:r w:rsidRPr="009965DE">
        <w:rPr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В.П.Сухомлинова</w:t>
      </w:r>
    </w:p>
    <w:p w14:paraId="6B6AE891" w14:textId="77777777" w:rsidR="007A7641" w:rsidRPr="009965DE" w:rsidRDefault="007A7641">
      <w:pPr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14:paraId="7F68FC95" w14:textId="77777777" w:rsidR="007A7641" w:rsidRPr="009965DE" w:rsidRDefault="007A7641">
      <w:pPr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14:paraId="79AECE58" w14:textId="77777777" w:rsidR="007A7641" w:rsidRPr="009965DE" w:rsidRDefault="00DB618B">
      <w:pPr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  <w:r w:rsidRPr="009965DE">
        <w:rPr>
          <w:color w:val="FFFFFF" w:themeColor="background1"/>
          <w:sz w:val="28"/>
          <w:szCs w:val="28"/>
        </w:rPr>
        <w:t>Визируют:</w:t>
      </w:r>
    </w:p>
    <w:p w14:paraId="422F0DAA" w14:textId="77777777" w:rsidR="007A7641" w:rsidRPr="009965DE" w:rsidRDefault="007A7641">
      <w:pPr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14:paraId="222C0ACD" w14:textId="77777777" w:rsidR="007A7641" w:rsidRPr="009965DE" w:rsidRDefault="007A7641">
      <w:pPr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14:paraId="0EA71E5C" w14:textId="77777777" w:rsidR="007A7641" w:rsidRPr="009965DE" w:rsidRDefault="00DB618B">
      <w:pPr>
        <w:pStyle w:val="-1"/>
        <w:spacing w:line="240" w:lineRule="exact"/>
        <w:ind w:left="-1418" w:right="1274" w:firstLine="0"/>
        <w:rPr>
          <w:color w:val="FFFFFF" w:themeColor="background1"/>
          <w:szCs w:val="28"/>
          <w:lang w:eastAsia="ar-SA"/>
        </w:rPr>
      </w:pPr>
      <w:r w:rsidRPr="009965DE">
        <w:rPr>
          <w:color w:val="FFFFFF" w:themeColor="background1"/>
          <w:szCs w:val="28"/>
          <w:lang w:eastAsia="ar-SA"/>
        </w:rPr>
        <w:t xml:space="preserve">Первый заместитель главы администрации - </w:t>
      </w:r>
    </w:p>
    <w:p w14:paraId="3C4478A1" w14:textId="77777777" w:rsidR="007A7641" w:rsidRPr="009965DE" w:rsidRDefault="00DB618B">
      <w:pPr>
        <w:pStyle w:val="-1"/>
        <w:spacing w:line="240" w:lineRule="exact"/>
        <w:ind w:left="-1418" w:right="1274" w:firstLine="0"/>
        <w:rPr>
          <w:color w:val="FFFFFF" w:themeColor="background1"/>
          <w:szCs w:val="28"/>
          <w:lang w:eastAsia="ar-SA"/>
        </w:rPr>
      </w:pPr>
      <w:r w:rsidRPr="009965DE">
        <w:rPr>
          <w:color w:val="FFFFFF" w:themeColor="background1"/>
          <w:szCs w:val="28"/>
          <w:lang w:eastAsia="ar-SA"/>
        </w:rPr>
        <w:t>начальник управления муниципального</w:t>
      </w:r>
    </w:p>
    <w:p w14:paraId="29D47DB9" w14:textId="77777777" w:rsidR="007A7641" w:rsidRPr="009965DE" w:rsidRDefault="00DB618B">
      <w:pPr>
        <w:pStyle w:val="-1"/>
        <w:spacing w:line="240" w:lineRule="exact"/>
        <w:ind w:left="-1418" w:right="1274" w:firstLine="0"/>
        <w:rPr>
          <w:color w:val="FFFFFF" w:themeColor="background1"/>
          <w:szCs w:val="28"/>
          <w:lang w:eastAsia="ar-SA"/>
        </w:rPr>
      </w:pPr>
      <w:r w:rsidRPr="009965DE">
        <w:rPr>
          <w:color w:val="FFFFFF" w:themeColor="background1"/>
          <w:szCs w:val="28"/>
          <w:lang w:eastAsia="ar-SA"/>
        </w:rPr>
        <w:t>хозяйства администрации</w:t>
      </w:r>
    </w:p>
    <w:p w14:paraId="57E7F5C0" w14:textId="77777777" w:rsidR="007A7641" w:rsidRPr="009965DE" w:rsidRDefault="00DB618B">
      <w:pPr>
        <w:pStyle w:val="-1"/>
        <w:spacing w:line="240" w:lineRule="exact"/>
        <w:ind w:left="-1418" w:right="1274" w:firstLine="0"/>
        <w:rPr>
          <w:color w:val="FFFFFF" w:themeColor="background1"/>
          <w:szCs w:val="28"/>
          <w:lang w:eastAsia="ar-SA"/>
        </w:rPr>
      </w:pPr>
      <w:r w:rsidRPr="009965DE">
        <w:rPr>
          <w:color w:val="FFFFFF" w:themeColor="background1"/>
          <w:szCs w:val="28"/>
          <w:lang w:eastAsia="ar-SA"/>
        </w:rPr>
        <w:t xml:space="preserve">Петровского городского округа </w:t>
      </w:r>
    </w:p>
    <w:p w14:paraId="78CBB4E4" w14:textId="77777777" w:rsidR="007A7641" w:rsidRPr="009965DE" w:rsidRDefault="00DB618B">
      <w:pPr>
        <w:pStyle w:val="-1"/>
        <w:spacing w:line="240" w:lineRule="exact"/>
        <w:ind w:left="-1418" w:right="1274" w:firstLine="0"/>
        <w:rPr>
          <w:color w:val="FFFFFF" w:themeColor="background1"/>
          <w:szCs w:val="28"/>
          <w:lang w:eastAsia="ar-SA"/>
        </w:rPr>
      </w:pPr>
      <w:r w:rsidRPr="009965DE">
        <w:rPr>
          <w:color w:val="FFFFFF" w:themeColor="background1"/>
          <w:szCs w:val="28"/>
          <w:lang w:eastAsia="ar-SA"/>
        </w:rPr>
        <w:t>Ставропольского края                                                                          А.И.Бабыкин</w:t>
      </w:r>
    </w:p>
    <w:p w14:paraId="39E78F7B" w14:textId="77777777" w:rsidR="007A7641" w:rsidRPr="009965DE" w:rsidRDefault="007A7641">
      <w:pPr>
        <w:pStyle w:val="-1"/>
        <w:spacing w:line="240" w:lineRule="exact"/>
        <w:ind w:left="-1418" w:right="1274" w:firstLine="0"/>
        <w:rPr>
          <w:color w:val="FFFFFF" w:themeColor="background1"/>
          <w:szCs w:val="28"/>
        </w:rPr>
      </w:pPr>
    </w:p>
    <w:p w14:paraId="037836E2" w14:textId="77777777" w:rsidR="007A7641" w:rsidRPr="009965DE" w:rsidRDefault="007A7641">
      <w:pPr>
        <w:pStyle w:val="-1"/>
        <w:spacing w:line="240" w:lineRule="exact"/>
        <w:ind w:left="-1418" w:right="1274" w:firstLine="0"/>
        <w:rPr>
          <w:color w:val="FFFFFF" w:themeColor="background1"/>
          <w:szCs w:val="28"/>
        </w:rPr>
      </w:pPr>
    </w:p>
    <w:p w14:paraId="35DE1D5F" w14:textId="77777777" w:rsidR="007A7641" w:rsidRPr="009965DE" w:rsidRDefault="00DB618B">
      <w:pPr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  <w:r w:rsidRPr="009965DE">
        <w:rPr>
          <w:color w:val="FFFFFF" w:themeColor="background1"/>
          <w:sz w:val="28"/>
          <w:szCs w:val="28"/>
        </w:rPr>
        <w:t xml:space="preserve">Заместитель главы администрации </w:t>
      </w:r>
    </w:p>
    <w:p w14:paraId="251991DE" w14:textId="77777777" w:rsidR="007A7641" w:rsidRPr="009965DE" w:rsidRDefault="00DB618B">
      <w:pPr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  <w:r w:rsidRPr="009965DE">
        <w:rPr>
          <w:color w:val="FFFFFF" w:themeColor="background1"/>
          <w:sz w:val="28"/>
          <w:szCs w:val="28"/>
        </w:rPr>
        <w:t xml:space="preserve">Петровского городского округа </w:t>
      </w:r>
    </w:p>
    <w:p w14:paraId="60FDA8A5" w14:textId="77777777" w:rsidR="007A7641" w:rsidRPr="009965DE" w:rsidRDefault="00DB618B">
      <w:pPr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  <w:r w:rsidRPr="009965DE">
        <w:rPr>
          <w:color w:val="FFFFFF" w:themeColor="background1"/>
          <w:sz w:val="28"/>
          <w:szCs w:val="28"/>
        </w:rPr>
        <w:t>Ставропольского края</w:t>
      </w:r>
      <w:r w:rsidRPr="009965DE">
        <w:rPr>
          <w:color w:val="FFFFFF" w:themeColor="background1"/>
          <w:sz w:val="28"/>
          <w:szCs w:val="28"/>
        </w:rPr>
        <w:tab/>
      </w:r>
      <w:r w:rsidRPr="009965DE">
        <w:rPr>
          <w:color w:val="FFFFFF" w:themeColor="background1"/>
          <w:sz w:val="28"/>
          <w:szCs w:val="28"/>
        </w:rPr>
        <w:tab/>
      </w:r>
      <w:r w:rsidRPr="009965DE">
        <w:rPr>
          <w:color w:val="FFFFFF" w:themeColor="background1"/>
          <w:sz w:val="28"/>
          <w:szCs w:val="28"/>
        </w:rPr>
        <w:tab/>
      </w:r>
      <w:r w:rsidRPr="009965DE">
        <w:rPr>
          <w:color w:val="FFFFFF" w:themeColor="background1"/>
          <w:sz w:val="28"/>
          <w:szCs w:val="28"/>
        </w:rPr>
        <w:tab/>
      </w:r>
      <w:r w:rsidRPr="009965DE">
        <w:rPr>
          <w:color w:val="FFFFFF" w:themeColor="background1"/>
          <w:sz w:val="28"/>
          <w:szCs w:val="28"/>
        </w:rPr>
        <w:tab/>
      </w:r>
      <w:r w:rsidRPr="009965DE">
        <w:rPr>
          <w:color w:val="FFFFFF" w:themeColor="background1"/>
          <w:sz w:val="28"/>
          <w:szCs w:val="28"/>
        </w:rPr>
        <w:tab/>
      </w:r>
      <w:r w:rsidRPr="009965DE">
        <w:rPr>
          <w:color w:val="FFFFFF" w:themeColor="background1"/>
          <w:sz w:val="28"/>
          <w:szCs w:val="28"/>
        </w:rPr>
        <w:tab/>
      </w:r>
      <w:r w:rsidRPr="009965DE">
        <w:rPr>
          <w:color w:val="FFFFFF" w:themeColor="background1"/>
          <w:sz w:val="28"/>
          <w:szCs w:val="28"/>
        </w:rPr>
        <w:tab/>
        <w:t xml:space="preserve"> </w:t>
      </w:r>
      <w:proofErr w:type="spellStart"/>
      <w:r w:rsidRPr="009965DE">
        <w:rPr>
          <w:color w:val="FFFFFF" w:themeColor="background1"/>
          <w:sz w:val="28"/>
          <w:szCs w:val="28"/>
        </w:rPr>
        <w:t>Е.И.Сергеева</w:t>
      </w:r>
      <w:proofErr w:type="spellEnd"/>
    </w:p>
    <w:p w14:paraId="7E3BA837" w14:textId="77777777" w:rsidR="007A7641" w:rsidRPr="009965DE" w:rsidRDefault="007A7641">
      <w:pPr>
        <w:tabs>
          <w:tab w:val="left" w:pos="9214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14:paraId="51B143DC" w14:textId="77777777" w:rsidR="007A7641" w:rsidRPr="009965DE" w:rsidRDefault="007A7641">
      <w:pPr>
        <w:tabs>
          <w:tab w:val="left" w:pos="9214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14:paraId="18852EC2" w14:textId="77777777" w:rsidR="007A7641" w:rsidRPr="009965DE" w:rsidRDefault="00DB618B">
      <w:pPr>
        <w:tabs>
          <w:tab w:val="left" w:pos="9214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  <w:r w:rsidRPr="009965DE">
        <w:rPr>
          <w:color w:val="FFFFFF" w:themeColor="background1"/>
          <w:sz w:val="28"/>
          <w:szCs w:val="28"/>
        </w:rPr>
        <w:t xml:space="preserve">Заместитель главы администрации - </w:t>
      </w:r>
    </w:p>
    <w:p w14:paraId="485F882A" w14:textId="77777777" w:rsidR="007A7641" w:rsidRPr="009965DE" w:rsidRDefault="00DB618B">
      <w:pPr>
        <w:tabs>
          <w:tab w:val="left" w:pos="9214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  <w:r w:rsidRPr="009965DE">
        <w:rPr>
          <w:color w:val="FFFFFF" w:themeColor="background1"/>
          <w:sz w:val="28"/>
          <w:szCs w:val="28"/>
        </w:rPr>
        <w:t xml:space="preserve">начальник отдела сельского хозяйства и </w:t>
      </w:r>
    </w:p>
    <w:p w14:paraId="13F79C3C" w14:textId="77777777" w:rsidR="007A7641" w:rsidRPr="009965DE" w:rsidRDefault="00DB618B">
      <w:pPr>
        <w:tabs>
          <w:tab w:val="left" w:pos="9214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  <w:r w:rsidRPr="009965DE">
        <w:rPr>
          <w:color w:val="FFFFFF" w:themeColor="background1"/>
          <w:sz w:val="28"/>
          <w:szCs w:val="28"/>
        </w:rPr>
        <w:t>охраны окружающей среды администрации</w:t>
      </w:r>
    </w:p>
    <w:p w14:paraId="1D316FA2" w14:textId="77777777" w:rsidR="007A7641" w:rsidRPr="009965DE" w:rsidRDefault="00DB618B">
      <w:pPr>
        <w:tabs>
          <w:tab w:val="left" w:pos="9214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  <w:r w:rsidRPr="009965DE">
        <w:rPr>
          <w:color w:val="FFFFFF" w:themeColor="background1"/>
          <w:sz w:val="28"/>
          <w:szCs w:val="28"/>
        </w:rPr>
        <w:t>Петровского городского округа</w:t>
      </w:r>
    </w:p>
    <w:p w14:paraId="0C94586C" w14:textId="77777777" w:rsidR="007A7641" w:rsidRPr="009965DE" w:rsidRDefault="00DB618B">
      <w:pPr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  <w:r w:rsidRPr="009965DE">
        <w:rPr>
          <w:color w:val="FFFFFF" w:themeColor="background1"/>
          <w:sz w:val="28"/>
          <w:szCs w:val="28"/>
        </w:rPr>
        <w:t xml:space="preserve">Ставропольского края                                                                            </w:t>
      </w:r>
      <w:proofErr w:type="spellStart"/>
      <w:r w:rsidRPr="009965DE">
        <w:rPr>
          <w:color w:val="FFFFFF" w:themeColor="background1"/>
          <w:sz w:val="28"/>
          <w:szCs w:val="28"/>
        </w:rPr>
        <w:t>В.Б.Ковтун</w:t>
      </w:r>
      <w:proofErr w:type="spellEnd"/>
    </w:p>
    <w:p w14:paraId="3210CE0C" w14:textId="77777777" w:rsidR="007A7641" w:rsidRPr="009965DE" w:rsidRDefault="007A7641">
      <w:pPr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14:paraId="49BD7FA5" w14:textId="77777777" w:rsidR="007A7641" w:rsidRPr="009965DE" w:rsidRDefault="007A7641">
      <w:pPr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14:paraId="05D6BC41" w14:textId="77777777" w:rsidR="007A7641" w:rsidRPr="009965DE" w:rsidRDefault="00DB618B">
      <w:pPr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  <w:r w:rsidRPr="009965DE">
        <w:rPr>
          <w:color w:val="FFFFFF" w:themeColor="background1"/>
          <w:sz w:val="28"/>
          <w:szCs w:val="28"/>
        </w:rPr>
        <w:t xml:space="preserve">Начальник правового отдела администрации </w:t>
      </w:r>
    </w:p>
    <w:p w14:paraId="1A00BEE4" w14:textId="77777777" w:rsidR="007A7641" w:rsidRPr="009965DE" w:rsidRDefault="00DB618B">
      <w:pPr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  <w:r w:rsidRPr="009965DE">
        <w:rPr>
          <w:color w:val="FFFFFF" w:themeColor="background1"/>
          <w:sz w:val="28"/>
          <w:szCs w:val="28"/>
        </w:rPr>
        <w:t xml:space="preserve">Петровского городского округа </w:t>
      </w:r>
    </w:p>
    <w:p w14:paraId="29A7E9ED" w14:textId="77777777" w:rsidR="007A7641" w:rsidRPr="009965DE" w:rsidRDefault="00DB618B">
      <w:pPr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  <w:r w:rsidRPr="009965DE">
        <w:rPr>
          <w:color w:val="FFFFFF" w:themeColor="background1"/>
          <w:sz w:val="28"/>
          <w:szCs w:val="28"/>
        </w:rPr>
        <w:t xml:space="preserve">Ставропольского края </w:t>
      </w:r>
      <w:r w:rsidRPr="009965DE">
        <w:rPr>
          <w:color w:val="FFFFFF" w:themeColor="background1"/>
          <w:sz w:val="28"/>
          <w:szCs w:val="28"/>
        </w:rPr>
        <w:tab/>
      </w:r>
      <w:r w:rsidRPr="009965DE">
        <w:rPr>
          <w:color w:val="FFFFFF" w:themeColor="background1"/>
          <w:sz w:val="28"/>
          <w:szCs w:val="28"/>
        </w:rPr>
        <w:tab/>
      </w:r>
      <w:r w:rsidRPr="009965DE">
        <w:rPr>
          <w:color w:val="FFFFFF" w:themeColor="background1"/>
          <w:sz w:val="28"/>
          <w:szCs w:val="28"/>
        </w:rPr>
        <w:tab/>
      </w:r>
      <w:r w:rsidRPr="009965DE">
        <w:rPr>
          <w:color w:val="FFFFFF" w:themeColor="background1"/>
          <w:sz w:val="28"/>
          <w:szCs w:val="28"/>
        </w:rPr>
        <w:tab/>
        <w:t xml:space="preserve">                                        </w:t>
      </w:r>
      <w:proofErr w:type="spellStart"/>
      <w:r w:rsidRPr="009965DE">
        <w:rPr>
          <w:color w:val="FFFFFF" w:themeColor="background1"/>
          <w:sz w:val="28"/>
          <w:szCs w:val="28"/>
        </w:rPr>
        <w:t>О.А.Нехаенко</w:t>
      </w:r>
      <w:proofErr w:type="spellEnd"/>
    </w:p>
    <w:p w14:paraId="29C5EC4F" w14:textId="77777777" w:rsidR="007A7641" w:rsidRPr="009965DE" w:rsidRDefault="007A7641">
      <w:pPr>
        <w:pStyle w:val="-1"/>
        <w:spacing w:line="240" w:lineRule="exact"/>
        <w:ind w:left="-1418" w:right="1274" w:firstLine="0"/>
        <w:rPr>
          <w:color w:val="FFFFFF" w:themeColor="background1"/>
          <w:szCs w:val="28"/>
        </w:rPr>
      </w:pPr>
    </w:p>
    <w:p w14:paraId="290769EB" w14:textId="77777777" w:rsidR="007A7641" w:rsidRPr="009965DE" w:rsidRDefault="007A7641">
      <w:pPr>
        <w:pStyle w:val="-1"/>
        <w:spacing w:line="240" w:lineRule="exact"/>
        <w:ind w:left="-1418" w:right="1274" w:firstLine="0"/>
        <w:rPr>
          <w:color w:val="FFFFFF" w:themeColor="background1"/>
          <w:szCs w:val="28"/>
        </w:rPr>
      </w:pPr>
    </w:p>
    <w:p w14:paraId="1C772055" w14:textId="77777777" w:rsidR="007A7641" w:rsidRPr="009965DE" w:rsidRDefault="00DB618B">
      <w:pPr>
        <w:pStyle w:val="-1"/>
        <w:spacing w:line="240" w:lineRule="exact"/>
        <w:ind w:left="-1418" w:right="1274" w:firstLine="0"/>
        <w:rPr>
          <w:color w:val="FFFFFF" w:themeColor="background1"/>
          <w:szCs w:val="28"/>
          <w:lang w:eastAsia="ar-SA"/>
        </w:rPr>
      </w:pPr>
      <w:r w:rsidRPr="009965DE">
        <w:rPr>
          <w:color w:val="FFFFFF" w:themeColor="background1"/>
          <w:szCs w:val="28"/>
          <w:lang w:eastAsia="ar-SA"/>
        </w:rPr>
        <w:t xml:space="preserve">Начальник отдела </w:t>
      </w:r>
    </w:p>
    <w:p w14:paraId="21202D0E" w14:textId="77777777" w:rsidR="007A7641" w:rsidRPr="009965DE" w:rsidRDefault="00DB618B">
      <w:pPr>
        <w:pStyle w:val="-1"/>
        <w:spacing w:line="240" w:lineRule="exact"/>
        <w:ind w:left="-1418" w:right="1274" w:firstLine="0"/>
        <w:rPr>
          <w:color w:val="FFFFFF" w:themeColor="background1"/>
          <w:szCs w:val="28"/>
          <w:lang w:eastAsia="ar-SA"/>
        </w:rPr>
      </w:pPr>
      <w:r w:rsidRPr="009965DE">
        <w:rPr>
          <w:color w:val="FFFFFF" w:themeColor="background1"/>
          <w:szCs w:val="28"/>
          <w:lang w:eastAsia="ar-SA"/>
        </w:rPr>
        <w:t xml:space="preserve">по организационно - кадровым вопросам </w:t>
      </w:r>
    </w:p>
    <w:p w14:paraId="6A6D3332" w14:textId="77777777" w:rsidR="007A7641" w:rsidRPr="009965DE" w:rsidRDefault="00DB618B">
      <w:pPr>
        <w:pStyle w:val="-1"/>
        <w:spacing w:line="240" w:lineRule="exact"/>
        <w:ind w:left="-1418" w:right="1274" w:firstLine="0"/>
        <w:rPr>
          <w:color w:val="FFFFFF" w:themeColor="background1"/>
          <w:szCs w:val="28"/>
          <w:lang w:eastAsia="ar-SA"/>
        </w:rPr>
      </w:pPr>
      <w:r w:rsidRPr="009965DE">
        <w:rPr>
          <w:color w:val="FFFFFF" w:themeColor="background1"/>
          <w:szCs w:val="28"/>
          <w:lang w:eastAsia="ar-SA"/>
        </w:rPr>
        <w:t>и профилактике коррупционных правонарушений</w:t>
      </w:r>
    </w:p>
    <w:p w14:paraId="7A51FF72" w14:textId="77777777" w:rsidR="007A7641" w:rsidRPr="009965DE" w:rsidRDefault="00DB618B">
      <w:pPr>
        <w:pStyle w:val="-1"/>
        <w:spacing w:line="240" w:lineRule="exact"/>
        <w:ind w:left="-1418" w:right="1274" w:firstLine="0"/>
        <w:rPr>
          <w:color w:val="FFFFFF" w:themeColor="background1"/>
          <w:szCs w:val="28"/>
          <w:lang w:eastAsia="ar-SA"/>
        </w:rPr>
      </w:pPr>
      <w:r w:rsidRPr="009965DE">
        <w:rPr>
          <w:color w:val="FFFFFF" w:themeColor="background1"/>
          <w:szCs w:val="28"/>
          <w:lang w:eastAsia="ar-SA"/>
        </w:rPr>
        <w:t xml:space="preserve">администрации Петровского городского    </w:t>
      </w:r>
    </w:p>
    <w:p w14:paraId="36C1A30A" w14:textId="77777777" w:rsidR="007A7641" w:rsidRPr="009965DE" w:rsidRDefault="00DB618B">
      <w:pPr>
        <w:pStyle w:val="-1"/>
        <w:spacing w:line="240" w:lineRule="exact"/>
        <w:ind w:left="-1418" w:right="1274" w:firstLine="0"/>
        <w:rPr>
          <w:color w:val="FFFFFF" w:themeColor="background1"/>
          <w:szCs w:val="28"/>
          <w:lang w:eastAsia="ar-SA"/>
        </w:rPr>
      </w:pPr>
      <w:r w:rsidRPr="009965DE">
        <w:rPr>
          <w:color w:val="FFFFFF" w:themeColor="background1"/>
          <w:szCs w:val="28"/>
          <w:lang w:eastAsia="ar-SA"/>
        </w:rPr>
        <w:t>округа Ставропольского края</w:t>
      </w:r>
      <w:r w:rsidRPr="009965DE">
        <w:rPr>
          <w:color w:val="FFFFFF" w:themeColor="background1"/>
          <w:szCs w:val="28"/>
          <w:lang w:eastAsia="ar-SA"/>
        </w:rPr>
        <w:tab/>
      </w:r>
      <w:r w:rsidRPr="009965DE">
        <w:rPr>
          <w:color w:val="FFFFFF" w:themeColor="background1"/>
          <w:szCs w:val="28"/>
          <w:lang w:eastAsia="ar-SA"/>
        </w:rPr>
        <w:tab/>
      </w:r>
      <w:r w:rsidRPr="009965DE">
        <w:rPr>
          <w:color w:val="FFFFFF" w:themeColor="background1"/>
          <w:szCs w:val="28"/>
          <w:lang w:eastAsia="ar-SA"/>
        </w:rPr>
        <w:tab/>
      </w:r>
      <w:r w:rsidRPr="009965DE">
        <w:rPr>
          <w:color w:val="FFFFFF" w:themeColor="background1"/>
          <w:szCs w:val="28"/>
          <w:lang w:eastAsia="ar-SA"/>
        </w:rPr>
        <w:tab/>
      </w:r>
      <w:r w:rsidRPr="009965DE">
        <w:rPr>
          <w:color w:val="FFFFFF" w:themeColor="background1"/>
          <w:szCs w:val="28"/>
          <w:lang w:eastAsia="ar-SA"/>
        </w:rPr>
        <w:tab/>
        <w:t xml:space="preserve">                    </w:t>
      </w:r>
      <w:proofErr w:type="spellStart"/>
      <w:r w:rsidRPr="009965DE">
        <w:rPr>
          <w:color w:val="FFFFFF" w:themeColor="background1"/>
          <w:szCs w:val="28"/>
          <w:lang w:eastAsia="ar-SA"/>
        </w:rPr>
        <w:t>С.Н.Кулькина</w:t>
      </w:r>
      <w:proofErr w:type="spellEnd"/>
    </w:p>
    <w:p w14:paraId="3D987C64" w14:textId="77777777" w:rsidR="007A7641" w:rsidRPr="009965DE" w:rsidRDefault="007A7641">
      <w:pPr>
        <w:pStyle w:val="-1"/>
        <w:spacing w:line="240" w:lineRule="exact"/>
        <w:ind w:left="-1418" w:right="1274" w:firstLine="0"/>
        <w:rPr>
          <w:color w:val="FFFFFF" w:themeColor="background1"/>
          <w:szCs w:val="28"/>
        </w:rPr>
      </w:pPr>
    </w:p>
    <w:p w14:paraId="1DE8E64A" w14:textId="77777777" w:rsidR="007A7641" w:rsidRPr="009965DE" w:rsidRDefault="007A7641">
      <w:pPr>
        <w:pStyle w:val="-1"/>
        <w:spacing w:line="240" w:lineRule="exact"/>
        <w:ind w:left="-1418" w:right="1274" w:firstLine="0"/>
        <w:rPr>
          <w:color w:val="FFFFFF" w:themeColor="background1"/>
          <w:szCs w:val="28"/>
        </w:rPr>
      </w:pPr>
    </w:p>
    <w:p w14:paraId="0AD7762F" w14:textId="77777777" w:rsidR="007A7641" w:rsidRPr="009965DE" w:rsidRDefault="00DB618B">
      <w:pPr>
        <w:pStyle w:val="-1"/>
        <w:spacing w:line="240" w:lineRule="exact"/>
        <w:ind w:left="-1418" w:right="1274" w:firstLine="0"/>
        <w:rPr>
          <w:color w:val="FFFFFF" w:themeColor="background1"/>
          <w:szCs w:val="28"/>
        </w:rPr>
      </w:pPr>
      <w:r w:rsidRPr="009965DE">
        <w:rPr>
          <w:color w:val="FFFFFF" w:themeColor="background1"/>
          <w:szCs w:val="28"/>
        </w:rPr>
        <w:t xml:space="preserve">Управляющий делами администрации </w:t>
      </w:r>
    </w:p>
    <w:p w14:paraId="06DD9FA0" w14:textId="77777777" w:rsidR="007A7641" w:rsidRPr="009965DE" w:rsidRDefault="00DB618B">
      <w:pPr>
        <w:pStyle w:val="-1"/>
        <w:spacing w:line="240" w:lineRule="exact"/>
        <w:ind w:left="-1418" w:right="1274" w:firstLine="0"/>
        <w:rPr>
          <w:color w:val="FFFFFF" w:themeColor="background1"/>
          <w:szCs w:val="28"/>
        </w:rPr>
      </w:pPr>
      <w:r w:rsidRPr="009965DE">
        <w:rPr>
          <w:color w:val="FFFFFF" w:themeColor="background1"/>
          <w:szCs w:val="28"/>
        </w:rPr>
        <w:t xml:space="preserve">Петровского городского округа </w:t>
      </w:r>
    </w:p>
    <w:p w14:paraId="7F417997" w14:textId="77777777" w:rsidR="007A7641" w:rsidRPr="009965DE" w:rsidRDefault="00DB618B">
      <w:pPr>
        <w:pStyle w:val="-1"/>
        <w:spacing w:line="240" w:lineRule="exact"/>
        <w:ind w:left="-1418" w:right="1274" w:firstLine="0"/>
        <w:rPr>
          <w:color w:val="FFFFFF" w:themeColor="background1"/>
          <w:szCs w:val="28"/>
        </w:rPr>
      </w:pPr>
      <w:r w:rsidRPr="009965DE">
        <w:rPr>
          <w:color w:val="FFFFFF" w:themeColor="background1"/>
          <w:szCs w:val="28"/>
        </w:rPr>
        <w:t>Ставропольского края</w:t>
      </w:r>
      <w:r w:rsidRPr="009965DE">
        <w:rPr>
          <w:color w:val="FFFFFF" w:themeColor="background1"/>
          <w:szCs w:val="28"/>
        </w:rPr>
        <w:tab/>
      </w:r>
      <w:r w:rsidRPr="009965DE">
        <w:rPr>
          <w:color w:val="FFFFFF" w:themeColor="background1"/>
          <w:szCs w:val="28"/>
        </w:rPr>
        <w:tab/>
      </w:r>
      <w:r w:rsidRPr="009965DE">
        <w:rPr>
          <w:color w:val="FFFFFF" w:themeColor="background1"/>
          <w:szCs w:val="28"/>
        </w:rPr>
        <w:tab/>
      </w:r>
      <w:r w:rsidRPr="009965DE">
        <w:rPr>
          <w:color w:val="FFFFFF" w:themeColor="background1"/>
          <w:szCs w:val="28"/>
        </w:rPr>
        <w:tab/>
      </w:r>
      <w:r w:rsidRPr="009965DE">
        <w:rPr>
          <w:color w:val="FFFFFF" w:themeColor="background1"/>
          <w:szCs w:val="28"/>
        </w:rPr>
        <w:tab/>
      </w:r>
      <w:r w:rsidRPr="009965DE">
        <w:rPr>
          <w:color w:val="FFFFFF" w:themeColor="background1"/>
          <w:szCs w:val="28"/>
        </w:rPr>
        <w:tab/>
        <w:t xml:space="preserve">                       </w:t>
      </w:r>
      <w:proofErr w:type="spellStart"/>
      <w:r w:rsidRPr="009965DE">
        <w:rPr>
          <w:color w:val="FFFFFF" w:themeColor="background1"/>
          <w:szCs w:val="28"/>
        </w:rPr>
        <w:t>Ю.В.Петрич</w:t>
      </w:r>
      <w:proofErr w:type="spellEnd"/>
    </w:p>
    <w:p w14:paraId="0DE2861A" w14:textId="77777777" w:rsidR="007A7641" w:rsidRPr="009965DE" w:rsidRDefault="007A7641">
      <w:pPr>
        <w:tabs>
          <w:tab w:val="left" w:pos="9214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14:paraId="463F4AD1" w14:textId="77777777" w:rsidR="007A7641" w:rsidRPr="009965DE" w:rsidRDefault="007A7641">
      <w:pPr>
        <w:tabs>
          <w:tab w:val="left" w:pos="9214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14:paraId="052616AF" w14:textId="77777777" w:rsidR="007A7641" w:rsidRPr="009965DE" w:rsidRDefault="007A7641">
      <w:pPr>
        <w:tabs>
          <w:tab w:val="left" w:pos="9214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14:paraId="056AA970" w14:textId="4478A369" w:rsidR="007A7641" w:rsidRPr="009965DE" w:rsidRDefault="00DB618B" w:rsidP="0004413D">
      <w:pPr>
        <w:tabs>
          <w:tab w:val="left" w:pos="9214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  <w:r w:rsidRPr="009965DE">
        <w:rPr>
          <w:color w:val="FFFFFF" w:themeColor="background1"/>
          <w:sz w:val="28"/>
          <w:szCs w:val="28"/>
        </w:rPr>
        <w:t>Проект постановления подготовлен отделом стратегического планирования и инвестиций администрации Петровского городского округа Ставропольского края                                                                                                     Л.В.Кириленко</w:t>
      </w:r>
    </w:p>
    <w:tbl>
      <w:tblPr>
        <w:tblW w:w="952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101"/>
        <w:gridCol w:w="2146"/>
        <w:gridCol w:w="972"/>
        <w:gridCol w:w="4306"/>
      </w:tblGrid>
      <w:tr w:rsidR="007A7641" w14:paraId="5E6603FF" w14:textId="77777777">
        <w:tc>
          <w:tcPr>
            <w:tcW w:w="2100" w:type="dxa"/>
          </w:tcPr>
          <w:p w14:paraId="67F2E296" w14:textId="77777777" w:rsidR="007A7641" w:rsidRDefault="007A7641">
            <w:pPr>
              <w:pStyle w:val="ConsPlusNormal"/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14:paraId="6BEB7778" w14:textId="77777777" w:rsidR="007A7641" w:rsidRDefault="007A7641">
            <w:pPr>
              <w:pStyle w:val="ConsPlusNormal"/>
              <w:widowControl w:val="0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14:paraId="435334C6" w14:textId="77777777" w:rsidR="007A7641" w:rsidRDefault="007A7641">
            <w:pPr>
              <w:pStyle w:val="ConsPlusNormal"/>
              <w:widowControl w:val="0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14:paraId="6A1C6545" w14:textId="77777777" w:rsidR="007A7641" w:rsidRDefault="00DB618B">
            <w:pPr>
              <w:pStyle w:val="ConsPlusNormal"/>
              <w:widowControl w:val="0"/>
              <w:tabs>
                <w:tab w:val="left" w:pos="141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</w:t>
            </w:r>
          </w:p>
        </w:tc>
      </w:tr>
      <w:tr w:rsidR="007A7641" w14:paraId="35056338" w14:textId="77777777">
        <w:tc>
          <w:tcPr>
            <w:tcW w:w="2100" w:type="dxa"/>
          </w:tcPr>
          <w:p w14:paraId="0AB4381D" w14:textId="77777777" w:rsidR="007A7641" w:rsidRDefault="007A7641">
            <w:pPr>
              <w:pStyle w:val="ConsPlusNormal"/>
              <w:widowControl w:val="0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14:paraId="3ED96848" w14:textId="77777777" w:rsidR="007A7641" w:rsidRDefault="007A7641">
            <w:pPr>
              <w:pStyle w:val="ConsPlusNormal"/>
              <w:widowControl w:val="0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14:paraId="35827164" w14:textId="77777777" w:rsidR="007A7641" w:rsidRDefault="007A7641">
            <w:pPr>
              <w:pStyle w:val="ConsPlusNormal"/>
              <w:widowControl w:val="0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14:paraId="6844DDFF" w14:textId="77777777" w:rsidR="007A7641" w:rsidRDefault="00DB618B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 Ставропольского края</w:t>
            </w:r>
          </w:p>
        </w:tc>
      </w:tr>
      <w:tr w:rsidR="007A7641" w14:paraId="6FDF5CC9" w14:textId="77777777">
        <w:tc>
          <w:tcPr>
            <w:tcW w:w="2100" w:type="dxa"/>
          </w:tcPr>
          <w:p w14:paraId="2ABC1E2E" w14:textId="77777777" w:rsidR="007A7641" w:rsidRDefault="007A7641">
            <w:pPr>
              <w:pStyle w:val="ConsPlusNormal"/>
              <w:widowControl w:val="0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14:paraId="0DDEA574" w14:textId="77777777" w:rsidR="007A7641" w:rsidRDefault="007A7641">
            <w:pPr>
              <w:pStyle w:val="ConsPlusNormal"/>
              <w:widowControl w:val="0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14:paraId="317E0558" w14:textId="77777777" w:rsidR="007A7641" w:rsidRDefault="007A7641">
            <w:pPr>
              <w:pStyle w:val="ConsPlusNormal"/>
              <w:widowControl w:val="0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14:paraId="4A9FCF45" w14:textId="77777777" w:rsidR="007A7641" w:rsidRDefault="00DB618B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</w:tbl>
    <w:p w14:paraId="66F7793D" w14:textId="77777777" w:rsidR="007A7641" w:rsidRDefault="007A7641">
      <w:pPr>
        <w:pStyle w:val="ConsPlusNormal"/>
        <w:spacing w:line="240" w:lineRule="exact"/>
        <w:jc w:val="both"/>
        <w:rPr>
          <w:rFonts w:cs="Times New Roman"/>
        </w:rPr>
      </w:pPr>
    </w:p>
    <w:p w14:paraId="3EF2FA7E" w14:textId="77777777" w:rsidR="007A7641" w:rsidRDefault="007A7641">
      <w:pPr>
        <w:pStyle w:val="ConsPlusNormal"/>
        <w:spacing w:line="240" w:lineRule="exact"/>
        <w:jc w:val="both"/>
        <w:rPr>
          <w:rFonts w:cs="Times New Roman"/>
        </w:rPr>
      </w:pPr>
    </w:p>
    <w:p w14:paraId="0A808BBE" w14:textId="77777777" w:rsidR="007A7641" w:rsidRDefault="007A7641">
      <w:pPr>
        <w:pStyle w:val="ConsPlusNormal"/>
        <w:spacing w:line="240" w:lineRule="exact"/>
        <w:jc w:val="both"/>
        <w:rPr>
          <w:rFonts w:cs="Times New Roman"/>
        </w:rPr>
      </w:pPr>
    </w:p>
    <w:p w14:paraId="007DB4F2" w14:textId="77777777" w:rsidR="007A7641" w:rsidRDefault="00DB618B">
      <w:pPr>
        <w:pStyle w:val="a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71934EE0" w14:textId="77777777" w:rsidR="007A7641" w:rsidRDefault="00DB618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вносятся в План мероприятий по реализации стратегии социально-экономического развития Петровского городского округа Ставропольского края до 2035 года</w:t>
      </w:r>
    </w:p>
    <w:p w14:paraId="3B45D299" w14:textId="77777777" w:rsidR="007A7641" w:rsidRDefault="007A764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AD1A44" w14:textId="77777777" w:rsidR="007A7641" w:rsidRDefault="00DB618B">
      <w:pPr>
        <w:ind w:firstLine="680"/>
        <w:jc w:val="both"/>
      </w:pPr>
      <w:r>
        <w:rPr>
          <w:sz w:val="28"/>
          <w:szCs w:val="28"/>
        </w:rPr>
        <w:t>1. Раздел «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реализации стратегии (2021-2023 гг.)» изложить в новой редакции согласно Приложению 1 к настоящим Изменениям.</w:t>
      </w:r>
    </w:p>
    <w:p w14:paraId="0BD55EA6" w14:textId="77777777" w:rsidR="007A7641" w:rsidRDefault="00DB618B">
      <w:pPr>
        <w:ind w:firstLine="680"/>
        <w:jc w:val="both"/>
      </w:pPr>
      <w:r>
        <w:rPr>
          <w:sz w:val="28"/>
          <w:szCs w:val="28"/>
        </w:rPr>
        <w:t>2. Раздел «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реализации стратегии (2024-2029 гг.)» изложить в новой редакции согласно Приложению 2 к настоящим Изменениям.</w:t>
      </w:r>
    </w:p>
    <w:p w14:paraId="139CC5C6" w14:textId="77777777" w:rsidR="007A7641" w:rsidRDefault="00DB618B">
      <w:pPr>
        <w:ind w:firstLine="680"/>
        <w:jc w:val="both"/>
      </w:pPr>
      <w:r>
        <w:rPr>
          <w:sz w:val="28"/>
          <w:szCs w:val="28"/>
        </w:rPr>
        <w:t>3. Раздел «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этап реализации стратегии (2030-2035 гг.)» изложить в новой редакции согласно Приложению 3 к настоящим Изменениям.</w:t>
      </w:r>
    </w:p>
    <w:p w14:paraId="005BF624" w14:textId="77777777" w:rsidR="007A7641" w:rsidRDefault="007A7641">
      <w:pPr>
        <w:rPr>
          <w:rFonts w:eastAsia="Calibri"/>
          <w:sz w:val="28"/>
          <w:szCs w:val="28"/>
          <w:lang w:eastAsia="en-US"/>
        </w:rPr>
      </w:pPr>
    </w:p>
    <w:p w14:paraId="62FE7D8F" w14:textId="77777777" w:rsidR="007A7641" w:rsidRDefault="007A7641">
      <w:pPr>
        <w:rPr>
          <w:rFonts w:eastAsia="Calibri"/>
          <w:sz w:val="28"/>
          <w:szCs w:val="28"/>
          <w:lang w:eastAsia="en-US"/>
        </w:rPr>
      </w:pPr>
    </w:p>
    <w:p w14:paraId="5823BB2B" w14:textId="77777777" w:rsidR="007A7641" w:rsidRDefault="007A7641">
      <w:pPr>
        <w:rPr>
          <w:rFonts w:eastAsia="Calibri"/>
          <w:sz w:val="28"/>
          <w:szCs w:val="28"/>
          <w:lang w:eastAsia="en-US"/>
        </w:rPr>
      </w:pPr>
    </w:p>
    <w:p w14:paraId="6DD0337D" w14:textId="77777777" w:rsidR="007A7641" w:rsidRDefault="00DB618B">
      <w:pPr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Управляющий делами администрации </w:t>
      </w:r>
    </w:p>
    <w:p w14:paraId="67543E90" w14:textId="77777777" w:rsidR="007A7641" w:rsidRDefault="00DB618B">
      <w:pPr>
        <w:shd w:val="clear" w:color="auto" w:fill="FFFFFF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Петровского городского округа </w:t>
      </w:r>
    </w:p>
    <w:p w14:paraId="25F119C4" w14:textId="77777777" w:rsidR="007A7641" w:rsidRDefault="00DB618B">
      <w:pPr>
        <w:shd w:val="clear" w:color="auto" w:fill="FFFFFF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Ставропольского края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Ю.В.Петрич</w:t>
      </w:r>
      <w:proofErr w:type="spellEnd"/>
    </w:p>
    <w:p w14:paraId="2D764CEB" w14:textId="77777777" w:rsidR="007A7641" w:rsidRDefault="007A7641">
      <w:pPr>
        <w:rPr>
          <w:sz w:val="28"/>
          <w:szCs w:val="28"/>
        </w:rPr>
      </w:pPr>
    </w:p>
    <w:p w14:paraId="2E71AF9C" w14:textId="77777777" w:rsidR="007A7641" w:rsidRDefault="007A7641">
      <w:pPr>
        <w:rPr>
          <w:sz w:val="28"/>
          <w:szCs w:val="28"/>
        </w:rPr>
      </w:pPr>
    </w:p>
    <w:p w14:paraId="5A6ABE26" w14:textId="77777777" w:rsidR="007A7641" w:rsidRDefault="007A7641">
      <w:pPr>
        <w:rPr>
          <w:sz w:val="28"/>
          <w:szCs w:val="28"/>
        </w:rPr>
      </w:pPr>
    </w:p>
    <w:p w14:paraId="4C0DA6C6" w14:textId="77777777" w:rsidR="007A7641" w:rsidRDefault="007A7641">
      <w:pPr>
        <w:rPr>
          <w:sz w:val="28"/>
          <w:szCs w:val="28"/>
        </w:rPr>
      </w:pPr>
    </w:p>
    <w:p w14:paraId="42C3D425" w14:textId="77777777" w:rsidR="007A7641" w:rsidRDefault="007A7641">
      <w:pPr>
        <w:rPr>
          <w:sz w:val="28"/>
          <w:szCs w:val="28"/>
        </w:rPr>
      </w:pPr>
    </w:p>
    <w:p w14:paraId="6DAE5D97" w14:textId="77777777" w:rsidR="007A7641" w:rsidRDefault="007A7641">
      <w:pPr>
        <w:rPr>
          <w:sz w:val="28"/>
          <w:szCs w:val="28"/>
        </w:rPr>
      </w:pPr>
    </w:p>
    <w:p w14:paraId="55495501" w14:textId="77777777" w:rsidR="007A7641" w:rsidRDefault="007A7641">
      <w:pPr>
        <w:rPr>
          <w:sz w:val="28"/>
          <w:szCs w:val="28"/>
        </w:rPr>
      </w:pPr>
    </w:p>
    <w:p w14:paraId="794ED79C" w14:textId="77777777" w:rsidR="007A7641" w:rsidRDefault="007A7641">
      <w:pPr>
        <w:rPr>
          <w:sz w:val="28"/>
          <w:szCs w:val="28"/>
        </w:rPr>
      </w:pPr>
    </w:p>
    <w:p w14:paraId="60B26A1D" w14:textId="77777777" w:rsidR="007A7641" w:rsidRDefault="007A7641">
      <w:pPr>
        <w:rPr>
          <w:sz w:val="28"/>
          <w:szCs w:val="28"/>
        </w:rPr>
      </w:pPr>
    </w:p>
    <w:p w14:paraId="379DD0D9" w14:textId="77777777" w:rsidR="007A7641" w:rsidRDefault="007A7641">
      <w:pPr>
        <w:rPr>
          <w:sz w:val="28"/>
          <w:szCs w:val="28"/>
        </w:rPr>
      </w:pPr>
    </w:p>
    <w:p w14:paraId="3C61E767" w14:textId="77777777" w:rsidR="007A7641" w:rsidRDefault="007A7641">
      <w:pPr>
        <w:rPr>
          <w:sz w:val="28"/>
          <w:szCs w:val="28"/>
        </w:rPr>
      </w:pPr>
    </w:p>
    <w:p w14:paraId="12F73AB4" w14:textId="77777777" w:rsidR="007A7641" w:rsidRDefault="007A7641">
      <w:pPr>
        <w:rPr>
          <w:sz w:val="28"/>
          <w:szCs w:val="28"/>
        </w:rPr>
      </w:pPr>
    </w:p>
    <w:p w14:paraId="3193CE87" w14:textId="77777777" w:rsidR="007A7641" w:rsidRDefault="007A7641">
      <w:pPr>
        <w:rPr>
          <w:sz w:val="28"/>
          <w:szCs w:val="28"/>
        </w:rPr>
      </w:pPr>
    </w:p>
    <w:p w14:paraId="0E66E14B" w14:textId="77777777" w:rsidR="007A7641" w:rsidRDefault="007A7641">
      <w:pPr>
        <w:rPr>
          <w:sz w:val="28"/>
          <w:szCs w:val="28"/>
        </w:rPr>
      </w:pPr>
    </w:p>
    <w:p w14:paraId="1BDDC254" w14:textId="77777777" w:rsidR="007A7641" w:rsidRDefault="007A7641">
      <w:pPr>
        <w:rPr>
          <w:sz w:val="28"/>
          <w:szCs w:val="28"/>
        </w:rPr>
      </w:pPr>
    </w:p>
    <w:p w14:paraId="2574E051" w14:textId="77777777" w:rsidR="007A7641" w:rsidRDefault="007A7641">
      <w:pPr>
        <w:rPr>
          <w:sz w:val="28"/>
          <w:szCs w:val="28"/>
        </w:rPr>
      </w:pPr>
    </w:p>
    <w:p w14:paraId="0FCE4810" w14:textId="77777777" w:rsidR="007A7641" w:rsidRDefault="007A7641">
      <w:pPr>
        <w:rPr>
          <w:sz w:val="28"/>
          <w:szCs w:val="28"/>
        </w:rPr>
        <w:sectPr w:rsidR="007A7641" w:rsidSect="0004413D">
          <w:pgSz w:w="11906" w:h="16838"/>
          <w:pgMar w:top="1418" w:right="567" w:bottom="1134" w:left="1985" w:header="0" w:footer="0" w:gutter="0"/>
          <w:cols w:space="720"/>
          <w:formProt w:val="0"/>
          <w:docGrid w:linePitch="360"/>
        </w:sectPr>
      </w:pPr>
    </w:p>
    <w:tbl>
      <w:tblPr>
        <w:tblW w:w="1442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039"/>
        <w:gridCol w:w="5386"/>
      </w:tblGrid>
      <w:tr w:rsidR="007A7641" w14:paraId="47C184B2" w14:textId="77777777" w:rsidTr="0004413D">
        <w:tc>
          <w:tcPr>
            <w:tcW w:w="9039" w:type="dxa"/>
          </w:tcPr>
          <w:p w14:paraId="77AF4FF9" w14:textId="77777777" w:rsidR="007A7641" w:rsidRDefault="007A764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1B9BEC36" w14:textId="77777777" w:rsidR="007A7641" w:rsidRDefault="00DB618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7A7641" w14:paraId="7DBD9894" w14:textId="77777777" w:rsidTr="0004413D">
        <w:trPr>
          <w:trHeight w:val="1205"/>
        </w:trPr>
        <w:tc>
          <w:tcPr>
            <w:tcW w:w="9039" w:type="dxa"/>
          </w:tcPr>
          <w:p w14:paraId="660C7987" w14:textId="77777777" w:rsidR="007A7641" w:rsidRDefault="007A7641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079F1A38" w14:textId="77777777" w:rsidR="007A7641" w:rsidRDefault="00DB618B">
            <w:pPr>
              <w:pStyle w:val="ConsPlusNormal"/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к изменениям, которые вносятся в 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по реализации стратегии социально-экономического 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развития Петровского городского округа Ставропольского края до 2035 года</w:t>
            </w:r>
          </w:p>
        </w:tc>
      </w:tr>
    </w:tbl>
    <w:p w14:paraId="6D93557B" w14:textId="77777777" w:rsidR="007A7641" w:rsidRDefault="007A764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D45698" w14:textId="77777777" w:rsidR="007A7641" w:rsidRDefault="00DB618B" w:rsidP="0004413D">
      <w:pPr>
        <w:pStyle w:val="ConsPlusNormal"/>
        <w:spacing w:line="240" w:lineRule="exac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 стратегии (2021-2023 гг.)</w:t>
      </w:r>
    </w:p>
    <w:p w14:paraId="1E0AFB15" w14:textId="77777777" w:rsidR="007A7641" w:rsidRDefault="007A764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1"/>
        <w:gridCol w:w="3347"/>
        <w:gridCol w:w="2409"/>
        <w:gridCol w:w="2552"/>
        <w:gridCol w:w="2800"/>
        <w:gridCol w:w="1371"/>
        <w:gridCol w:w="1215"/>
      </w:tblGrid>
      <w:tr w:rsidR="007A7641" w14:paraId="173ABA7B" w14:textId="77777777" w:rsidTr="007307F5">
        <w:tc>
          <w:tcPr>
            <w:tcW w:w="471" w:type="dxa"/>
            <w:vMerge w:val="restart"/>
            <w:vAlign w:val="center"/>
          </w:tcPr>
          <w:p w14:paraId="264F23C1" w14:textId="77777777" w:rsidR="007A7641" w:rsidRDefault="00DB618B" w:rsidP="0004413D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3347" w:type="dxa"/>
            <w:vMerge w:val="restart"/>
            <w:vAlign w:val="center"/>
          </w:tcPr>
          <w:p w14:paraId="451B75C2" w14:textId="77777777" w:rsidR="007A7641" w:rsidRDefault="00DB618B" w:rsidP="0004413D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vMerge w:val="restart"/>
            <w:vAlign w:val="center"/>
          </w:tcPr>
          <w:p w14:paraId="49817ABA" w14:textId="6321DBF8" w:rsidR="007A7641" w:rsidRDefault="00DB618B" w:rsidP="0004413D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муниципальной программы Петровского городского округа Ставропольского края, содержащей мероприятие (при наличии)</w:t>
            </w:r>
          </w:p>
        </w:tc>
        <w:tc>
          <w:tcPr>
            <w:tcW w:w="2552" w:type="dxa"/>
            <w:vMerge w:val="restart"/>
            <w:vAlign w:val="center"/>
          </w:tcPr>
          <w:p w14:paraId="68D8DBFF" w14:textId="77777777" w:rsidR="008110FE" w:rsidRDefault="00DB618B" w:rsidP="0004413D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Ответственный </w:t>
            </w:r>
          </w:p>
          <w:p w14:paraId="6423E44A" w14:textId="77777777" w:rsidR="008110FE" w:rsidRDefault="00DB618B" w:rsidP="0004413D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исполнитель</w:t>
            </w:r>
          </w:p>
          <w:p w14:paraId="074E16F4" w14:textId="627CADC9" w:rsidR="007A7641" w:rsidRDefault="00DB618B" w:rsidP="0004413D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мероприятия</w:t>
            </w:r>
          </w:p>
        </w:tc>
        <w:tc>
          <w:tcPr>
            <w:tcW w:w="5386" w:type="dxa"/>
            <w:gridSpan w:val="3"/>
          </w:tcPr>
          <w:p w14:paraId="59D338E6" w14:textId="77777777" w:rsidR="007A7641" w:rsidRDefault="00DB618B" w:rsidP="0004413D">
            <w:pPr>
              <w:widowControl w:val="0"/>
              <w:spacing w:line="240" w:lineRule="exact"/>
              <w:jc w:val="center"/>
            </w:pPr>
            <w:r>
              <w:t>Ожидаемый результат мероприятия</w:t>
            </w:r>
          </w:p>
        </w:tc>
      </w:tr>
      <w:tr w:rsidR="007A7641" w14:paraId="374302A2" w14:textId="77777777" w:rsidTr="007307F5">
        <w:tc>
          <w:tcPr>
            <w:tcW w:w="471" w:type="dxa"/>
            <w:vMerge/>
            <w:vAlign w:val="center"/>
          </w:tcPr>
          <w:p w14:paraId="4310BBE1" w14:textId="77777777" w:rsidR="007A7641" w:rsidRDefault="007A7641" w:rsidP="0004413D">
            <w:pPr>
              <w:widowControl w:val="0"/>
              <w:spacing w:line="240" w:lineRule="exact"/>
              <w:jc w:val="center"/>
            </w:pPr>
          </w:p>
        </w:tc>
        <w:tc>
          <w:tcPr>
            <w:tcW w:w="3347" w:type="dxa"/>
            <w:vMerge/>
            <w:vAlign w:val="center"/>
          </w:tcPr>
          <w:p w14:paraId="74046D3E" w14:textId="77777777" w:rsidR="007A7641" w:rsidRDefault="007A7641" w:rsidP="0004413D">
            <w:pPr>
              <w:widowControl w:val="0"/>
              <w:spacing w:line="240" w:lineRule="exact"/>
              <w:jc w:val="center"/>
            </w:pPr>
          </w:p>
        </w:tc>
        <w:tc>
          <w:tcPr>
            <w:tcW w:w="2409" w:type="dxa"/>
            <w:vMerge/>
            <w:vAlign w:val="center"/>
          </w:tcPr>
          <w:p w14:paraId="68DFE0CD" w14:textId="77777777" w:rsidR="007A7641" w:rsidRDefault="007A7641" w:rsidP="0004413D">
            <w:pPr>
              <w:widowControl w:val="0"/>
              <w:spacing w:line="240" w:lineRule="exact"/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6FC00D49" w14:textId="77777777" w:rsidR="007A7641" w:rsidRDefault="007A7641" w:rsidP="0004413D">
            <w:pPr>
              <w:widowControl w:val="0"/>
              <w:spacing w:line="240" w:lineRule="exact"/>
              <w:jc w:val="center"/>
            </w:pPr>
          </w:p>
        </w:tc>
        <w:tc>
          <w:tcPr>
            <w:tcW w:w="2800" w:type="dxa"/>
            <w:vAlign w:val="center"/>
          </w:tcPr>
          <w:p w14:paraId="35CA8A2E" w14:textId="77777777" w:rsidR="007A7641" w:rsidRDefault="00DB618B" w:rsidP="0004413D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показателя реализации стратегии</w:t>
            </w:r>
          </w:p>
        </w:tc>
        <w:tc>
          <w:tcPr>
            <w:tcW w:w="1371" w:type="dxa"/>
            <w:vAlign w:val="center"/>
          </w:tcPr>
          <w:p w14:paraId="3623C67A" w14:textId="77777777" w:rsidR="007A7641" w:rsidRDefault="00DB618B" w:rsidP="0004413D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1215" w:type="dxa"/>
            <w:vAlign w:val="center"/>
          </w:tcPr>
          <w:p w14:paraId="1581FFE7" w14:textId="77777777" w:rsidR="007A7641" w:rsidRDefault="00DB618B" w:rsidP="0004413D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плановое значение показателя реализации стратегии в год завершения очередного этапа реализации стратегии</w:t>
            </w:r>
          </w:p>
        </w:tc>
      </w:tr>
      <w:tr w:rsidR="007A7641" w14:paraId="746B3D87" w14:textId="77777777" w:rsidTr="007307F5">
        <w:tc>
          <w:tcPr>
            <w:tcW w:w="471" w:type="dxa"/>
            <w:vAlign w:val="center"/>
          </w:tcPr>
          <w:p w14:paraId="20C8BFCB" w14:textId="77777777" w:rsidR="007A7641" w:rsidRDefault="00DB618B" w:rsidP="0004413D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347" w:type="dxa"/>
            <w:vAlign w:val="center"/>
          </w:tcPr>
          <w:p w14:paraId="50729866" w14:textId="77777777" w:rsidR="007A7641" w:rsidRDefault="00DB618B" w:rsidP="0004413D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14:paraId="574D7019" w14:textId="77777777" w:rsidR="007A7641" w:rsidRDefault="00DB618B" w:rsidP="0004413D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50D25043" w14:textId="77777777" w:rsidR="007A7641" w:rsidRDefault="00DB618B" w:rsidP="0004413D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800" w:type="dxa"/>
            <w:vAlign w:val="center"/>
          </w:tcPr>
          <w:p w14:paraId="2F5E0ABC" w14:textId="77777777" w:rsidR="007A7641" w:rsidRDefault="00DB618B" w:rsidP="0004413D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371" w:type="dxa"/>
            <w:vAlign w:val="center"/>
          </w:tcPr>
          <w:p w14:paraId="45CE9375" w14:textId="77777777" w:rsidR="007A7641" w:rsidRDefault="00DB618B" w:rsidP="0004413D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215" w:type="dxa"/>
            <w:vAlign w:val="center"/>
          </w:tcPr>
          <w:p w14:paraId="20FBBC15" w14:textId="77777777" w:rsidR="007A7641" w:rsidRDefault="00DB618B" w:rsidP="0004413D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7A7641" w14:paraId="7C29766D" w14:textId="77777777" w:rsidTr="009716FD">
        <w:tc>
          <w:tcPr>
            <w:tcW w:w="14165" w:type="dxa"/>
            <w:gridSpan w:val="7"/>
          </w:tcPr>
          <w:p w14:paraId="51246452" w14:textId="77777777" w:rsidR="007A7641" w:rsidRDefault="00DB618B" w:rsidP="0004413D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Цель 1. «Укрепление социальной стабильности»</w:t>
            </w:r>
          </w:p>
        </w:tc>
      </w:tr>
      <w:tr w:rsidR="007A7641" w14:paraId="716DB92E" w14:textId="77777777" w:rsidTr="009716FD">
        <w:tc>
          <w:tcPr>
            <w:tcW w:w="14165" w:type="dxa"/>
            <w:gridSpan w:val="7"/>
          </w:tcPr>
          <w:p w14:paraId="5DB12F3A" w14:textId="77777777" w:rsidR="007A7641" w:rsidRDefault="00DB618B" w:rsidP="0004413D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Задача 1. Цели 1. «Развитие человеческого капитала»</w:t>
            </w:r>
          </w:p>
        </w:tc>
      </w:tr>
      <w:tr w:rsidR="007A7641" w14:paraId="0906E9B3" w14:textId="77777777" w:rsidTr="007307F5">
        <w:trPr>
          <w:trHeight w:val="1787"/>
        </w:trPr>
        <w:tc>
          <w:tcPr>
            <w:tcW w:w="471" w:type="dxa"/>
          </w:tcPr>
          <w:p w14:paraId="1966163F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347" w:type="dxa"/>
          </w:tcPr>
          <w:p w14:paraId="7C701E2A" w14:textId="77777777" w:rsidR="007A7641" w:rsidRDefault="00DB618B" w:rsidP="008E22A9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Предоставление мер социальной поддержки в рамках реализации регионального проекта «Финансовая поддержка семей при рождении детей»</w:t>
            </w:r>
          </w:p>
        </w:tc>
        <w:tc>
          <w:tcPr>
            <w:tcW w:w="2409" w:type="dxa"/>
          </w:tcPr>
          <w:p w14:paraId="744222B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«Социальная поддержка граждан»</w:t>
            </w:r>
          </w:p>
        </w:tc>
        <w:tc>
          <w:tcPr>
            <w:tcW w:w="2552" w:type="dxa"/>
          </w:tcPr>
          <w:p w14:paraId="283A072B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УТСЗН</w:t>
            </w:r>
          </w:p>
        </w:tc>
        <w:tc>
          <w:tcPr>
            <w:tcW w:w="2800" w:type="dxa"/>
          </w:tcPr>
          <w:p w14:paraId="5531C3E0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Общий коэффициент рождаемости</w:t>
            </w:r>
          </w:p>
        </w:tc>
        <w:tc>
          <w:tcPr>
            <w:tcW w:w="1371" w:type="dxa"/>
          </w:tcPr>
          <w:p w14:paraId="71345E9C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Число родившихся на 1000 человек населения</w:t>
            </w:r>
          </w:p>
        </w:tc>
        <w:tc>
          <w:tcPr>
            <w:tcW w:w="1215" w:type="dxa"/>
          </w:tcPr>
          <w:p w14:paraId="011E78A4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7,90</w:t>
            </w:r>
          </w:p>
        </w:tc>
      </w:tr>
      <w:tr w:rsidR="007A7641" w14:paraId="483610E1" w14:textId="77777777" w:rsidTr="007307F5">
        <w:trPr>
          <w:trHeight w:val="1423"/>
        </w:trPr>
        <w:tc>
          <w:tcPr>
            <w:tcW w:w="471" w:type="dxa"/>
          </w:tcPr>
          <w:p w14:paraId="69401B6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2</w:t>
            </w:r>
          </w:p>
        </w:tc>
        <w:tc>
          <w:tcPr>
            <w:tcW w:w="3347" w:type="dxa"/>
          </w:tcPr>
          <w:p w14:paraId="382A3FDA" w14:textId="786FFEBC" w:rsidR="007A7641" w:rsidRDefault="00DB618B" w:rsidP="008E22A9">
            <w:pPr>
              <w:widowControl w:val="0"/>
              <w:spacing w:line="240" w:lineRule="auto"/>
              <w:jc w:val="both"/>
            </w:pPr>
            <w:r>
              <w:t>Развитие эффективной системы социальной защиты населения</w:t>
            </w:r>
            <w:r w:rsidR="009716FD">
              <w:t xml:space="preserve"> </w:t>
            </w:r>
            <w:r>
              <w:t>Петровского городского округа Ставропольского края (далее — округ)</w:t>
            </w:r>
          </w:p>
        </w:tc>
        <w:tc>
          <w:tcPr>
            <w:tcW w:w="2409" w:type="dxa"/>
          </w:tcPr>
          <w:p w14:paraId="47E06FA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«Социальная поддержка граждан»</w:t>
            </w:r>
          </w:p>
        </w:tc>
        <w:tc>
          <w:tcPr>
            <w:tcW w:w="2552" w:type="dxa"/>
          </w:tcPr>
          <w:p w14:paraId="082925C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УТСЗН</w:t>
            </w:r>
          </w:p>
        </w:tc>
        <w:tc>
          <w:tcPr>
            <w:tcW w:w="2800" w:type="dxa"/>
          </w:tcPr>
          <w:p w14:paraId="2D9A11C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постоянного населения (среднегодовая)</w:t>
            </w:r>
          </w:p>
        </w:tc>
        <w:tc>
          <w:tcPr>
            <w:tcW w:w="1371" w:type="dxa"/>
          </w:tcPr>
          <w:p w14:paraId="0AA9407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14:paraId="1A1AACB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215" w:type="dxa"/>
          </w:tcPr>
          <w:p w14:paraId="0C5F89C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68,68</w:t>
            </w:r>
          </w:p>
        </w:tc>
      </w:tr>
      <w:tr w:rsidR="007A7641" w14:paraId="001DFAF3" w14:textId="77777777" w:rsidTr="007307F5">
        <w:trPr>
          <w:trHeight w:val="1423"/>
        </w:trPr>
        <w:tc>
          <w:tcPr>
            <w:tcW w:w="471" w:type="dxa"/>
          </w:tcPr>
          <w:p w14:paraId="5D32634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3347" w:type="dxa"/>
          </w:tcPr>
          <w:p w14:paraId="4E2CF190" w14:textId="65FE6731" w:rsidR="007A7641" w:rsidRDefault="00DB618B" w:rsidP="008E22A9">
            <w:pPr>
              <w:widowControl w:val="0"/>
              <w:spacing w:line="240" w:lineRule="auto"/>
              <w:jc w:val="both"/>
            </w:pPr>
            <w:r>
              <w:t>Адаптация приоритетных объектов и сфер жизнедеятельности инвалидов и других маломобильных групп населения</w:t>
            </w:r>
          </w:p>
        </w:tc>
        <w:tc>
          <w:tcPr>
            <w:tcW w:w="2409" w:type="dxa"/>
          </w:tcPr>
          <w:p w14:paraId="2D3BF82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«Социальная поддержка граждан»</w:t>
            </w:r>
          </w:p>
        </w:tc>
        <w:tc>
          <w:tcPr>
            <w:tcW w:w="2552" w:type="dxa"/>
          </w:tcPr>
          <w:p w14:paraId="70ABDE0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УТСЗН;</w:t>
            </w:r>
          </w:p>
          <w:p w14:paraId="0C70FDD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образования;</w:t>
            </w:r>
          </w:p>
          <w:p w14:paraId="65C8135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Управление муниципального хозяйства</w:t>
            </w:r>
          </w:p>
        </w:tc>
        <w:tc>
          <w:tcPr>
            <w:tcW w:w="2800" w:type="dxa"/>
          </w:tcPr>
          <w:p w14:paraId="479A43A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постоянного населения (среднегодовая)</w:t>
            </w:r>
          </w:p>
        </w:tc>
        <w:tc>
          <w:tcPr>
            <w:tcW w:w="1371" w:type="dxa"/>
          </w:tcPr>
          <w:p w14:paraId="042211B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14:paraId="2A0F891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215" w:type="dxa"/>
          </w:tcPr>
          <w:p w14:paraId="310AA30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68,68</w:t>
            </w:r>
          </w:p>
        </w:tc>
      </w:tr>
      <w:tr w:rsidR="007A7641" w14:paraId="48C9DAC6" w14:textId="77777777" w:rsidTr="007307F5">
        <w:trPr>
          <w:trHeight w:val="1390"/>
        </w:trPr>
        <w:tc>
          <w:tcPr>
            <w:tcW w:w="471" w:type="dxa"/>
          </w:tcPr>
          <w:p w14:paraId="1930EBD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3347" w:type="dxa"/>
          </w:tcPr>
          <w:p w14:paraId="04D51784" w14:textId="77777777" w:rsidR="007A7641" w:rsidRDefault="00DB618B" w:rsidP="008E22A9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Создание доступной образовательной среды для получения образования детьми-инвалидами, детьми с ОВЗ</w:t>
            </w:r>
          </w:p>
        </w:tc>
        <w:tc>
          <w:tcPr>
            <w:tcW w:w="2409" w:type="dxa"/>
          </w:tcPr>
          <w:p w14:paraId="7DF3D475" w14:textId="77169F3B" w:rsidR="007A7641" w:rsidRDefault="007307F5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Муниципальная программа</w:t>
            </w:r>
            <w:r w:rsidR="00DB618B">
              <w:rPr>
                <w:rFonts w:ascii="Times New Roman" w:hAnsi="Times New Roman" w:cs="Times New Roman"/>
                <w:szCs w:val="24"/>
              </w:rPr>
              <w:t xml:space="preserve"> «Развитие образования»</w:t>
            </w:r>
          </w:p>
        </w:tc>
        <w:tc>
          <w:tcPr>
            <w:tcW w:w="2552" w:type="dxa"/>
          </w:tcPr>
          <w:p w14:paraId="0E2A9708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образования</w:t>
            </w:r>
          </w:p>
        </w:tc>
        <w:tc>
          <w:tcPr>
            <w:tcW w:w="2800" w:type="dxa"/>
          </w:tcPr>
          <w:p w14:paraId="12F0C3A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постоянного населения (среднегодовая)</w:t>
            </w:r>
          </w:p>
        </w:tc>
        <w:tc>
          <w:tcPr>
            <w:tcW w:w="1371" w:type="dxa"/>
          </w:tcPr>
          <w:p w14:paraId="398DDA6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14:paraId="1200258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215" w:type="dxa"/>
          </w:tcPr>
          <w:p w14:paraId="2AACF89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68,68</w:t>
            </w:r>
          </w:p>
        </w:tc>
      </w:tr>
      <w:tr w:rsidR="007A7641" w14:paraId="05899822" w14:textId="77777777" w:rsidTr="007307F5">
        <w:trPr>
          <w:trHeight w:val="646"/>
        </w:trPr>
        <w:tc>
          <w:tcPr>
            <w:tcW w:w="471" w:type="dxa"/>
          </w:tcPr>
          <w:p w14:paraId="02DACBE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3347" w:type="dxa"/>
          </w:tcPr>
          <w:p w14:paraId="1ECE0F74" w14:textId="77777777" w:rsidR="007A7641" w:rsidRDefault="00DB618B" w:rsidP="008E22A9">
            <w:pPr>
              <w:widowControl w:val="0"/>
              <w:spacing w:line="240" w:lineRule="auto"/>
              <w:jc w:val="both"/>
            </w:pPr>
            <w:r>
              <w:t>Проведение фестивалей художественного творчества инвалидов и детей-инвалидов</w:t>
            </w:r>
          </w:p>
        </w:tc>
        <w:tc>
          <w:tcPr>
            <w:tcW w:w="2409" w:type="dxa"/>
          </w:tcPr>
          <w:p w14:paraId="62338C23" w14:textId="03AE81C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Муниципальная </w:t>
            </w:r>
            <w:r w:rsidR="007307F5">
              <w:t>программа «</w:t>
            </w:r>
            <w:r>
              <w:t>Социальное развитие»</w:t>
            </w:r>
          </w:p>
        </w:tc>
        <w:tc>
          <w:tcPr>
            <w:tcW w:w="2552" w:type="dxa"/>
          </w:tcPr>
          <w:p w14:paraId="6E9417F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социального развития;</w:t>
            </w:r>
          </w:p>
          <w:p w14:paraId="4269601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УТСЗН;</w:t>
            </w:r>
          </w:p>
          <w:p w14:paraId="5F980CB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культуры</w:t>
            </w:r>
          </w:p>
        </w:tc>
        <w:tc>
          <w:tcPr>
            <w:tcW w:w="2800" w:type="dxa"/>
          </w:tcPr>
          <w:p w14:paraId="672D022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постоянного населения (среднегодовая)</w:t>
            </w:r>
          </w:p>
          <w:p w14:paraId="44B8700E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1371" w:type="dxa"/>
          </w:tcPr>
          <w:p w14:paraId="72AF936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14:paraId="54B72A8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215" w:type="dxa"/>
          </w:tcPr>
          <w:p w14:paraId="11E7D2A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68,68</w:t>
            </w:r>
          </w:p>
        </w:tc>
      </w:tr>
      <w:tr w:rsidR="007A7641" w14:paraId="0D819F84" w14:textId="77777777" w:rsidTr="007307F5">
        <w:trPr>
          <w:trHeight w:val="292"/>
        </w:trPr>
        <w:tc>
          <w:tcPr>
            <w:tcW w:w="471" w:type="dxa"/>
          </w:tcPr>
          <w:p w14:paraId="0A9DF1B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3347" w:type="dxa"/>
          </w:tcPr>
          <w:p w14:paraId="684E0CFB" w14:textId="77777777" w:rsidR="007A7641" w:rsidRDefault="00DB618B" w:rsidP="008E22A9">
            <w:pPr>
              <w:widowControl w:val="0"/>
              <w:spacing w:line="240" w:lineRule="auto"/>
              <w:jc w:val="both"/>
            </w:pPr>
            <w:r>
              <w:t>Проведение спартакиады инвалидов старше 18 лет</w:t>
            </w:r>
          </w:p>
        </w:tc>
        <w:tc>
          <w:tcPr>
            <w:tcW w:w="2409" w:type="dxa"/>
          </w:tcPr>
          <w:p w14:paraId="1554F8CA" w14:textId="03A140FF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Муниципальная </w:t>
            </w:r>
            <w:r w:rsidR="007307F5">
              <w:t>программа «</w:t>
            </w:r>
            <w:r>
              <w:t>Социальное развитие»</w:t>
            </w:r>
          </w:p>
        </w:tc>
        <w:tc>
          <w:tcPr>
            <w:tcW w:w="2552" w:type="dxa"/>
          </w:tcPr>
          <w:p w14:paraId="77D91DA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социального развития</w:t>
            </w:r>
          </w:p>
        </w:tc>
        <w:tc>
          <w:tcPr>
            <w:tcW w:w="2800" w:type="dxa"/>
          </w:tcPr>
          <w:p w14:paraId="5F54237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постоянного населения (среднегодовая)</w:t>
            </w:r>
          </w:p>
          <w:p w14:paraId="39E1F0FD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1371" w:type="dxa"/>
          </w:tcPr>
          <w:p w14:paraId="2BE6E27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14:paraId="5389DC4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215" w:type="dxa"/>
          </w:tcPr>
          <w:p w14:paraId="6AD521E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68,68</w:t>
            </w:r>
          </w:p>
        </w:tc>
      </w:tr>
      <w:tr w:rsidR="007A7641" w14:paraId="142DA168" w14:textId="77777777" w:rsidTr="007307F5">
        <w:trPr>
          <w:trHeight w:val="496"/>
        </w:trPr>
        <w:tc>
          <w:tcPr>
            <w:tcW w:w="471" w:type="dxa"/>
          </w:tcPr>
          <w:p w14:paraId="40D1384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3347" w:type="dxa"/>
          </w:tcPr>
          <w:p w14:paraId="35691E3D" w14:textId="77777777" w:rsidR="007A7641" w:rsidRDefault="00DB618B" w:rsidP="008E22A9">
            <w:pPr>
              <w:widowControl w:val="0"/>
              <w:spacing w:line="240" w:lineRule="auto"/>
              <w:jc w:val="both"/>
            </w:pPr>
            <w:r>
              <w:t xml:space="preserve">Организация профессионального обучения и дополнительного профессионального образования различных групп населения, в рамках федерального проекта «Содействие занятости» </w:t>
            </w:r>
            <w:r>
              <w:lastRenderedPageBreak/>
              <w:t>национального проекта «Демография»</w:t>
            </w:r>
          </w:p>
        </w:tc>
        <w:tc>
          <w:tcPr>
            <w:tcW w:w="2409" w:type="dxa"/>
          </w:tcPr>
          <w:p w14:paraId="1CB9DC36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2141B320" w14:textId="77777777" w:rsidR="007A7641" w:rsidRDefault="00DB618B">
            <w:pPr>
              <w:widowControl w:val="0"/>
              <w:spacing w:line="240" w:lineRule="auto"/>
              <w:ind w:left="-108"/>
              <w:jc w:val="center"/>
            </w:pPr>
            <w:r>
              <w:t>ГКУ «Центр занятости населения Петровского района» (далее - ГКУ «</w:t>
            </w:r>
            <w:proofErr w:type="spellStart"/>
            <w:r>
              <w:t>ЦЗН</w:t>
            </w:r>
            <w:proofErr w:type="spellEnd"/>
            <w:r>
              <w:t>»)</w:t>
            </w:r>
          </w:p>
          <w:p w14:paraId="70818C3E" w14:textId="77777777" w:rsidR="007A7641" w:rsidRDefault="00DB618B">
            <w:pPr>
              <w:widowControl w:val="0"/>
              <w:spacing w:line="240" w:lineRule="auto"/>
              <w:ind w:left="-108"/>
              <w:jc w:val="center"/>
            </w:pPr>
            <w:r>
              <w:t>(по согласованию)</w:t>
            </w:r>
          </w:p>
        </w:tc>
        <w:tc>
          <w:tcPr>
            <w:tcW w:w="2800" w:type="dxa"/>
          </w:tcPr>
          <w:p w14:paraId="34EE1A8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постоянного населения (среднегодовая)</w:t>
            </w:r>
          </w:p>
        </w:tc>
        <w:tc>
          <w:tcPr>
            <w:tcW w:w="1371" w:type="dxa"/>
          </w:tcPr>
          <w:p w14:paraId="2D7BF45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14:paraId="0758DAB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215" w:type="dxa"/>
          </w:tcPr>
          <w:p w14:paraId="76CC3C2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68,68</w:t>
            </w:r>
          </w:p>
        </w:tc>
      </w:tr>
      <w:tr w:rsidR="007A7641" w14:paraId="786DBF58" w14:textId="77777777" w:rsidTr="007307F5">
        <w:trPr>
          <w:trHeight w:val="1787"/>
        </w:trPr>
        <w:tc>
          <w:tcPr>
            <w:tcW w:w="471" w:type="dxa"/>
          </w:tcPr>
          <w:p w14:paraId="3595CD7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3347" w:type="dxa"/>
          </w:tcPr>
          <w:p w14:paraId="4EF7973C" w14:textId="77777777" w:rsidR="007A7641" w:rsidRDefault="00DB618B" w:rsidP="008E22A9">
            <w:pPr>
              <w:widowControl w:val="0"/>
              <w:spacing w:line="240" w:lineRule="auto"/>
              <w:jc w:val="both"/>
            </w:pPr>
            <w:r>
              <w:t>Реализация регионального проекта «Старшее поколение»</w:t>
            </w:r>
          </w:p>
        </w:tc>
        <w:tc>
          <w:tcPr>
            <w:tcW w:w="2409" w:type="dxa"/>
          </w:tcPr>
          <w:p w14:paraId="0B71A634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2201BE5B" w14:textId="77777777" w:rsidR="007A7641" w:rsidRDefault="00DB618B">
            <w:pPr>
              <w:widowControl w:val="0"/>
              <w:spacing w:line="240" w:lineRule="auto"/>
              <w:jc w:val="center"/>
            </w:pPr>
            <w:proofErr w:type="spellStart"/>
            <w:r>
              <w:t>ГБУСО</w:t>
            </w:r>
            <w:proofErr w:type="spellEnd"/>
            <w:r>
              <w:t xml:space="preserve"> «Петровский центр социального обслуживания населения» (далее - </w:t>
            </w:r>
            <w:proofErr w:type="spellStart"/>
            <w:r>
              <w:t>ГБУСО</w:t>
            </w:r>
            <w:proofErr w:type="spellEnd"/>
            <w:r>
              <w:t xml:space="preserve"> «Петровский </w:t>
            </w:r>
            <w:proofErr w:type="spellStart"/>
            <w:r>
              <w:t>ЦСОН</w:t>
            </w:r>
            <w:proofErr w:type="spellEnd"/>
            <w:r>
              <w:t>»)</w:t>
            </w:r>
          </w:p>
          <w:p w14:paraId="37F07C0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(по согласованию)</w:t>
            </w:r>
          </w:p>
          <w:p w14:paraId="1FD20F2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ГРУЗ СК «Петровская РБ»</w:t>
            </w:r>
          </w:p>
          <w:p w14:paraId="589B1385" w14:textId="77777777" w:rsidR="007A7641" w:rsidRDefault="00DB618B">
            <w:pPr>
              <w:widowControl w:val="0"/>
              <w:spacing w:line="240" w:lineRule="auto"/>
              <w:ind w:left="-108"/>
              <w:jc w:val="center"/>
            </w:pPr>
            <w:r>
              <w:t>(по согласованию)</w:t>
            </w:r>
          </w:p>
        </w:tc>
        <w:tc>
          <w:tcPr>
            <w:tcW w:w="2800" w:type="dxa"/>
          </w:tcPr>
          <w:p w14:paraId="5048A77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постоянного населения (среднегодовая)</w:t>
            </w:r>
          </w:p>
        </w:tc>
        <w:tc>
          <w:tcPr>
            <w:tcW w:w="1371" w:type="dxa"/>
          </w:tcPr>
          <w:p w14:paraId="0E4C508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14:paraId="20BA008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215" w:type="dxa"/>
          </w:tcPr>
          <w:p w14:paraId="1AB3A28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68,68</w:t>
            </w:r>
          </w:p>
        </w:tc>
      </w:tr>
      <w:tr w:rsidR="007A7641" w14:paraId="3240A064" w14:textId="77777777" w:rsidTr="007307F5">
        <w:trPr>
          <w:trHeight w:val="1541"/>
        </w:trPr>
        <w:tc>
          <w:tcPr>
            <w:tcW w:w="471" w:type="dxa"/>
          </w:tcPr>
          <w:p w14:paraId="255291AD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3347" w:type="dxa"/>
          </w:tcPr>
          <w:p w14:paraId="6BAB5351" w14:textId="77777777" w:rsidR="007A7641" w:rsidRDefault="00DB618B" w:rsidP="008E22A9">
            <w:pPr>
              <w:widowControl w:val="0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Реализация регионального проекта «Развитие системы оказания первичной медико-санитарной помощи в Ставропольском крае», в том числе:</w:t>
            </w:r>
          </w:p>
        </w:tc>
        <w:tc>
          <w:tcPr>
            <w:tcW w:w="2409" w:type="dxa"/>
          </w:tcPr>
          <w:p w14:paraId="26A8307B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1D58A172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800" w:type="dxa"/>
          </w:tcPr>
          <w:p w14:paraId="6C36662E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1371" w:type="dxa"/>
          </w:tcPr>
          <w:p w14:paraId="7DFAF5C2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1215" w:type="dxa"/>
          </w:tcPr>
          <w:p w14:paraId="1FB307D8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</w:tr>
      <w:tr w:rsidR="007A7641" w14:paraId="52170B4D" w14:textId="77777777" w:rsidTr="007307F5">
        <w:trPr>
          <w:trHeight w:val="524"/>
        </w:trPr>
        <w:tc>
          <w:tcPr>
            <w:tcW w:w="471" w:type="dxa"/>
          </w:tcPr>
          <w:p w14:paraId="7455FBA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9</w:t>
            </w:r>
          </w:p>
        </w:tc>
        <w:tc>
          <w:tcPr>
            <w:tcW w:w="3347" w:type="dxa"/>
          </w:tcPr>
          <w:p w14:paraId="21A377DB" w14:textId="7CFF3134" w:rsidR="007A7641" w:rsidRDefault="00DB618B" w:rsidP="008E22A9">
            <w:pPr>
              <w:widowControl w:val="0"/>
              <w:spacing w:line="240" w:lineRule="auto"/>
              <w:jc w:val="both"/>
            </w:pPr>
            <w:r>
              <w:t>Приобретение мобильного маммографического комплекса</w:t>
            </w:r>
          </w:p>
        </w:tc>
        <w:tc>
          <w:tcPr>
            <w:tcW w:w="2409" w:type="dxa"/>
          </w:tcPr>
          <w:p w14:paraId="1739C5BB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1E63611D" w14:textId="77777777" w:rsidR="007A7641" w:rsidRDefault="00DB618B">
            <w:pPr>
              <w:widowControl w:val="0"/>
              <w:spacing w:line="240" w:lineRule="auto"/>
              <w:jc w:val="center"/>
            </w:pPr>
            <w:proofErr w:type="spellStart"/>
            <w:r>
              <w:t>ГБУЗ</w:t>
            </w:r>
            <w:proofErr w:type="spellEnd"/>
            <w:r>
              <w:t xml:space="preserve"> СК «Петровская РБ»</w:t>
            </w:r>
          </w:p>
          <w:p w14:paraId="659168A1" w14:textId="77777777" w:rsidR="007A7641" w:rsidRDefault="00DB618B">
            <w:pPr>
              <w:widowControl w:val="0"/>
              <w:spacing w:line="240" w:lineRule="auto"/>
              <w:ind w:left="-108"/>
              <w:jc w:val="center"/>
            </w:pPr>
            <w:r>
              <w:t>(по согласованию)</w:t>
            </w:r>
          </w:p>
        </w:tc>
        <w:tc>
          <w:tcPr>
            <w:tcW w:w="2800" w:type="dxa"/>
          </w:tcPr>
          <w:p w14:paraId="1667D33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постоянного населения (среднегодовая)</w:t>
            </w:r>
          </w:p>
        </w:tc>
        <w:tc>
          <w:tcPr>
            <w:tcW w:w="1371" w:type="dxa"/>
          </w:tcPr>
          <w:p w14:paraId="281DA51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14:paraId="1453363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215" w:type="dxa"/>
          </w:tcPr>
          <w:p w14:paraId="575424D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68,68</w:t>
            </w:r>
          </w:p>
        </w:tc>
      </w:tr>
      <w:tr w:rsidR="007A7641" w14:paraId="3AAB3AC9" w14:textId="77777777" w:rsidTr="007307F5">
        <w:trPr>
          <w:trHeight w:val="804"/>
        </w:trPr>
        <w:tc>
          <w:tcPr>
            <w:tcW w:w="471" w:type="dxa"/>
          </w:tcPr>
          <w:p w14:paraId="59195AB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  <w:tc>
          <w:tcPr>
            <w:tcW w:w="3347" w:type="dxa"/>
          </w:tcPr>
          <w:p w14:paraId="3CBA2534" w14:textId="650F82BD" w:rsidR="007A7641" w:rsidRDefault="00DB618B" w:rsidP="008E22A9">
            <w:pPr>
              <w:widowControl w:val="0"/>
              <w:spacing w:line="240" w:lineRule="auto"/>
              <w:jc w:val="both"/>
            </w:pPr>
            <w:r>
              <w:t>Приобретение мобильного флюорографического комплекса</w:t>
            </w:r>
          </w:p>
        </w:tc>
        <w:tc>
          <w:tcPr>
            <w:tcW w:w="2409" w:type="dxa"/>
          </w:tcPr>
          <w:p w14:paraId="4C3205FF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361CD3C4" w14:textId="77777777" w:rsidR="007A7641" w:rsidRDefault="00DB618B">
            <w:pPr>
              <w:widowControl w:val="0"/>
              <w:spacing w:line="240" w:lineRule="auto"/>
              <w:jc w:val="center"/>
            </w:pPr>
            <w:proofErr w:type="spellStart"/>
            <w:r>
              <w:t>ГБУЗ</w:t>
            </w:r>
            <w:proofErr w:type="spellEnd"/>
            <w:r>
              <w:t xml:space="preserve"> СК «Петровская РБ»</w:t>
            </w:r>
          </w:p>
          <w:p w14:paraId="0AF4CEAA" w14:textId="77777777" w:rsidR="007A7641" w:rsidRDefault="00DB618B">
            <w:pPr>
              <w:widowControl w:val="0"/>
              <w:spacing w:line="240" w:lineRule="auto"/>
              <w:ind w:left="-108"/>
              <w:jc w:val="center"/>
            </w:pPr>
            <w:r>
              <w:t>(по согласованию)</w:t>
            </w:r>
          </w:p>
        </w:tc>
        <w:tc>
          <w:tcPr>
            <w:tcW w:w="2800" w:type="dxa"/>
          </w:tcPr>
          <w:p w14:paraId="6CA8F5A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постоянного населения (среднегодовая)</w:t>
            </w:r>
          </w:p>
        </w:tc>
        <w:tc>
          <w:tcPr>
            <w:tcW w:w="1371" w:type="dxa"/>
          </w:tcPr>
          <w:p w14:paraId="28E59DE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14:paraId="0BE684D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215" w:type="dxa"/>
          </w:tcPr>
          <w:p w14:paraId="258356F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68,68</w:t>
            </w:r>
          </w:p>
        </w:tc>
      </w:tr>
      <w:tr w:rsidR="007A7641" w14:paraId="29A77580" w14:textId="77777777" w:rsidTr="007307F5">
        <w:trPr>
          <w:trHeight w:val="697"/>
        </w:trPr>
        <w:tc>
          <w:tcPr>
            <w:tcW w:w="471" w:type="dxa"/>
          </w:tcPr>
          <w:p w14:paraId="55FB05B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11</w:t>
            </w:r>
          </w:p>
        </w:tc>
        <w:tc>
          <w:tcPr>
            <w:tcW w:w="3347" w:type="dxa"/>
          </w:tcPr>
          <w:p w14:paraId="1A161485" w14:textId="77777777" w:rsidR="007A7641" w:rsidRDefault="00DB618B" w:rsidP="008E22A9">
            <w:pPr>
              <w:widowControl w:val="0"/>
              <w:spacing w:line="240" w:lineRule="auto"/>
              <w:jc w:val="both"/>
            </w:pPr>
            <w:r>
              <w:t xml:space="preserve">Строительство модульного ФАП в </w:t>
            </w:r>
            <w:proofErr w:type="spellStart"/>
            <w:r>
              <w:t>п.Маяк</w:t>
            </w:r>
            <w:proofErr w:type="spellEnd"/>
          </w:p>
        </w:tc>
        <w:tc>
          <w:tcPr>
            <w:tcW w:w="2409" w:type="dxa"/>
          </w:tcPr>
          <w:p w14:paraId="5C1DF527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0452B3E9" w14:textId="77777777" w:rsidR="007A7641" w:rsidRDefault="00DB618B">
            <w:pPr>
              <w:widowControl w:val="0"/>
              <w:spacing w:line="240" w:lineRule="auto"/>
              <w:jc w:val="center"/>
            </w:pPr>
            <w:proofErr w:type="spellStart"/>
            <w:r>
              <w:t>ГБУЗ</w:t>
            </w:r>
            <w:proofErr w:type="spellEnd"/>
            <w:r>
              <w:t xml:space="preserve"> СК «Петровская РБ»</w:t>
            </w:r>
          </w:p>
          <w:p w14:paraId="73CCA3D8" w14:textId="77777777" w:rsidR="007A7641" w:rsidRDefault="00DB618B">
            <w:pPr>
              <w:widowControl w:val="0"/>
              <w:spacing w:line="240" w:lineRule="auto"/>
              <w:ind w:left="-108"/>
              <w:jc w:val="center"/>
            </w:pPr>
            <w:r>
              <w:t>(по согласованию)</w:t>
            </w:r>
          </w:p>
        </w:tc>
        <w:tc>
          <w:tcPr>
            <w:tcW w:w="2800" w:type="dxa"/>
          </w:tcPr>
          <w:p w14:paraId="0CB68A2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постоянного населения (среднегодовая)</w:t>
            </w:r>
          </w:p>
        </w:tc>
        <w:tc>
          <w:tcPr>
            <w:tcW w:w="1371" w:type="dxa"/>
          </w:tcPr>
          <w:p w14:paraId="51DE0D2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14:paraId="4EAB39A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215" w:type="dxa"/>
          </w:tcPr>
          <w:p w14:paraId="19CEB2A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68,68</w:t>
            </w:r>
          </w:p>
        </w:tc>
      </w:tr>
      <w:tr w:rsidR="007A7641" w14:paraId="14527DA3" w14:textId="77777777" w:rsidTr="007307F5">
        <w:trPr>
          <w:trHeight w:val="553"/>
        </w:trPr>
        <w:tc>
          <w:tcPr>
            <w:tcW w:w="471" w:type="dxa"/>
          </w:tcPr>
          <w:p w14:paraId="18536D0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12</w:t>
            </w:r>
          </w:p>
        </w:tc>
        <w:tc>
          <w:tcPr>
            <w:tcW w:w="3347" w:type="dxa"/>
          </w:tcPr>
          <w:p w14:paraId="538A1129" w14:textId="77777777" w:rsidR="007A7641" w:rsidRDefault="00DB618B" w:rsidP="008E22A9">
            <w:pPr>
              <w:widowControl w:val="0"/>
              <w:spacing w:line="240" w:lineRule="auto"/>
              <w:jc w:val="both"/>
            </w:pPr>
            <w:r>
              <w:t xml:space="preserve">Строительство модульного ФАП </w:t>
            </w:r>
            <w:proofErr w:type="spellStart"/>
            <w:r>
              <w:t>п.Полевой</w:t>
            </w:r>
            <w:proofErr w:type="spellEnd"/>
          </w:p>
        </w:tc>
        <w:tc>
          <w:tcPr>
            <w:tcW w:w="2409" w:type="dxa"/>
          </w:tcPr>
          <w:p w14:paraId="72C14282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7B2175A6" w14:textId="77777777" w:rsidR="007A7641" w:rsidRDefault="00DB618B">
            <w:pPr>
              <w:widowControl w:val="0"/>
              <w:spacing w:line="240" w:lineRule="auto"/>
              <w:jc w:val="center"/>
            </w:pPr>
            <w:proofErr w:type="spellStart"/>
            <w:r>
              <w:t>ГБУЗ</w:t>
            </w:r>
            <w:proofErr w:type="spellEnd"/>
            <w:r>
              <w:t xml:space="preserve"> СК «Петровская РБ»</w:t>
            </w:r>
          </w:p>
          <w:p w14:paraId="4DAB6E65" w14:textId="77777777" w:rsidR="007A7641" w:rsidRDefault="00DB618B">
            <w:pPr>
              <w:widowControl w:val="0"/>
              <w:spacing w:line="240" w:lineRule="auto"/>
              <w:ind w:left="-108"/>
              <w:jc w:val="center"/>
            </w:pPr>
            <w:r>
              <w:t>(по согласованию)</w:t>
            </w:r>
          </w:p>
        </w:tc>
        <w:tc>
          <w:tcPr>
            <w:tcW w:w="2800" w:type="dxa"/>
          </w:tcPr>
          <w:p w14:paraId="44B6F3B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постоянного населения (среднегодовая)</w:t>
            </w:r>
          </w:p>
        </w:tc>
        <w:tc>
          <w:tcPr>
            <w:tcW w:w="1371" w:type="dxa"/>
          </w:tcPr>
          <w:p w14:paraId="39B11B0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14:paraId="5A65FFE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215" w:type="dxa"/>
          </w:tcPr>
          <w:p w14:paraId="16173B8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68,68</w:t>
            </w:r>
          </w:p>
        </w:tc>
      </w:tr>
      <w:tr w:rsidR="007A7641" w14:paraId="03FDC694" w14:textId="77777777" w:rsidTr="007307F5">
        <w:trPr>
          <w:trHeight w:val="679"/>
        </w:trPr>
        <w:tc>
          <w:tcPr>
            <w:tcW w:w="471" w:type="dxa"/>
          </w:tcPr>
          <w:p w14:paraId="3BAA8B6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13</w:t>
            </w:r>
          </w:p>
        </w:tc>
        <w:tc>
          <w:tcPr>
            <w:tcW w:w="3347" w:type="dxa"/>
          </w:tcPr>
          <w:p w14:paraId="18B33A00" w14:textId="77777777" w:rsidR="007A7641" w:rsidRDefault="00DB618B" w:rsidP="008E22A9">
            <w:pPr>
              <w:widowControl w:val="0"/>
              <w:spacing w:line="240" w:lineRule="auto"/>
              <w:jc w:val="both"/>
            </w:pPr>
            <w:r>
              <w:t xml:space="preserve">Строительство модульного ФАП </w:t>
            </w:r>
          </w:p>
          <w:p w14:paraId="2EC4D955" w14:textId="77777777" w:rsidR="007A7641" w:rsidRDefault="00DB618B" w:rsidP="008E22A9">
            <w:pPr>
              <w:widowControl w:val="0"/>
              <w:spacing w:line="240" w:lineRule="auto"/>
              <w:jc w:val="both"/>
            </w:pPr>
            <w:proofErr w:type="spellStart"/>
            <w:r>
              <w:rPr>
                <w:sz w:val="22"/>
                <w:szCs w:val="22"/>
              </w:rPr>
              <w:t>с.Кугуты</w:t>
            </w:r>
            <w:proofErr w:type="spellEnd"/>
          </w:p>
        </w:tc>
        <w:tc>
          <w:tcPr>
            <w:tcW w:w="2409" w:type="dxa"/>
          </w:tcPr>
          <w:p w14:paraId="50D268B8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330848B1" w14:textId="77777777" w:rsidR="007A7641" w:rsidRDefault="00DB618B">
            <w:pPr>
              <w:widowControl w:val="0"/>
              <w:spacing w:line="240" w:lineRule="auto"/>
              <w:jc w:val="center"/>
            </w:pPr>
            <w:proofErr w:type="spellStart"/>
            <w:r>
              <w:t>ГБУЗ</w:t>
            </w:r>
            <w:proofErr w:type="spellEnd"/>
            <w:r>
              <w:t xml:space="preserve"> СК «Петровская РБ»</w:t>
            </w:r>
          </w:p>
          <w:p w14:paraId="5FD96CB7" w14:textId="77777777" w:rsidR="007A7641" w:rsidRDefault="00DB618B">
            <w:pPr>
              <w:widowControl w:val="0"/>
              <w:spacing w:line="240" w:lineRule="auto"/>
              <w:ind w:left="-108"/>
              <w:jc w:val="center"/>
            </w:pPr>
            <w:r>
              <w:t>(по согласованию)</w:t>
            </w:r>
          </w:p>
        </w:tc>
        <w:tc>
          <w:tcPr>
            <w:tcW w:w="2800" w:type="dxa"/>
          </w:tcPr>
          <w:p w14:paraId="332C8E1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постоянного населения (среднегодовая)</w:t>
            </w:r>
          </w:p>
        </w:tc>
        <w:tc>
          <w:tcPr>
            <w:tcW w:w="1371" w:type="dxa"/>
          </w:tcPr>
          <w:p w14:paraId="4F53A12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14:paraId="565A5A1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215" w:type="dxa"/>
          </w:tcPr>
          <w:p w14:paraId="633F070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68,68</w:t>
            </w:r>
          </w:p>
        </w:tc>
      </w:tr>
      <w:tr w:rsidR="007A7641" w14:paraId="0D752205" w14:textId="77777777" w:rsidTr="007307F5">
        <w:trPr>
          <w:trHeight w:val="1500"/>
        </w:trPr>
        <w:tc>
          <w:tcPr>
            <w:tcW w:w="471" w:type="dxa"/>
          </w:tcPr>
          <w:p w14:paraId="39B7DB3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14</w:t>
            </w:r>
          </w:p>
        </w:tc>
        <w:tc>
          <w:tcPr>
            <w:tcW w:w="3347" w:type="dxa"/>
          </w:tcPr>
          <w:p w14:paraId="5D623A80" w14:textId="77777777" w:rsidR="007A7641" w:rsidRDefault="00DB618B" w:rsidP="008E22A9">
            <w:pPr>
              <w:pStyle w:val="Default"/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Реализация регионального проекта «Борьба с сердечно-сосудистыми заболеваниями в Ставропольском крае» (переоснащение первичного сосудистого отделения)</w:t>
            </w:r>
          </w:p>
        </w:tc>
        <w:tc>
          <w:tcPr>
            <w:tcW w:w="2409" w:type="dxa"/>
          </w:tcPr>
          <w:p w14:paraId="1C6B3910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5878D841" w14:textId="77777777" w:rsidR="007A7641" w:rsidRDefault="00DB618B">
            <w:pPr>
              <w:widowControl w:val="0"/>
              <w:spacing w:line="240" w:lineRule="auto"/>
              <w:jc w:val="center"/>
            </w:pPr>
            <w:proofErr w:type="spellStart"/>
            <w:r>
              <w:t>ГБУЗ</w:t>
            </w:r>
            <w:proofErr w:type="spellEnd"/>
            <w:r>
              <w:t xml:space="preserve"> СК «Петровская РБ»</w:t>
            </w:r>
          </w:p>
          <w:p w14:paraId="2F0D0D5B" w14:textId="77777777" w:rsidR="007A7641" w:rsidRDefault="00DB618B">
            <w:pPr>
              <w:widowControl w:val="0"/>
              <w:spacing w:line="240" w:lineRule="auto"/>
              <w:ind w:left="-108"/>
              <w:jc w:val="center"/>
            </w:pPr>
            <w:r>
              <w:t>(по согласованию)</w:t>
            </w:r>
          </w:p>
        </w:tc>
        <w:tc>
          <w:tcPr>
            <w:tcW w:w="2800" w:type="dxa"/>
          </w:tcPr>
          <w:p w14:paraId="22C62A7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постоянного населения (среднегодовая)</w:t>
            </w:r>
          </w:p>
        </w:tc>
        <w:tc>
          <w:tcPr>
            <w:tcW w:w="1371" w:type="dxa"/>
          </w:tcPr>
          <w:p w14:paraId="2756BE0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14:paraId="45C4633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215" w:type="dxa"/>
          </w:tcPr>
          <w:p w14:paraId="1A1E0A1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68,68</w:t>
            </w:r>
          </w:p>
        </w:tc>
      </w:tr>
      <w:tr w:rsidR="007A7641" w14:paraId="393EC56D" w14:textId="77777777" w:rsidTr="007307F5">
        <w:tc>
          <w:tcPr>
            <w:tcW w:w="471" w:type="dxa"/>
          </w:tcPr>
          <w:p w14:paraId="61A6C63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15</w:t>
            </w:r>
          </w:p>
        </w:tc>
        <w:tc>
          <w:tcPr>
            <w:tcW w:w="3347" w:type="dxa"/>
          </w:tcPr>
          <w:p w14:paraId="56105413" w14:textId="77777777" w:rsidR="007A7641" w:rsidRDefault="00DB618B" w:rsidP="008E22A9">
            <w:pPr>
              <w:widowControl w:val="0"/>
              <w:spacing w:line="240" w:lineRule="auto"/>
              <w:jc w:val="both"/>
            </w:pPr>
            <w:r>
              <w:t>Совершенствование работы «Школ здоровья» на базе амбулаторно-поликлинических подразделений</w:t>
            </w:r>
          </w:p>
        </w:tc>
        <w:tc>
          <w:tcPr>
            <w:tcW w:w="2409" w:type="dxa"/>
          </w:tcPr>
          <w:p w14:paraId="4B763A0A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119D6302" w14:textId="77777777" w:rsidR="007A7641" w:rsidRDefault="00DB618B">
            <w:pPr>
              <w:widowControl w:val="0"/>
              <w:spacing w:line="240" w:lineRule="auto"/>
              <w:jc w:val="center"/>
            </w:pPr>
            <w:proofErr w:type="spellStart"/>
            <w:r>
              <w:t>ГБУЗ</w:t>
            </w:r>
            <w:proofErr w:type="spellEnd"/>
            <w:r>
              <w:t xml:space="preserve"> СК «Петровская РБ»</w:t>
            </w:r>
          </w:p>
          <w:p w14:paraId="5DEC013E" w14:textId="77777777" w:rsidR="007A7641" w:rsidRDefault="00DB618B">
            <w:pPr>
              <w:widowControl w:val="0"/>
              <w:spacing w:line="240" w:lineRule="auto"/>
              <w:ind w:left="-108"/>
              <w:jc w:val="center"/>
            </w:pPr>
            <w:r>
              <w:t>(по согласованию)</w:t>
            </w:r>
          </w:p>
        </w:tc>
        <w:tc>
          <w:tcPr>
            <w:tcW w:w="2800" w:type="dxa"/>
          </w:tcPr>
          <w:p w14:paraId="41F8863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постоянного населения (среднегодовая)</w:t>
            </w:r>
          </w:p>
        </w:tc>
        <w:tc>
          <w:tcPr>
            <w:tcW w:w="1371" w:type="dxa"/>
          </w:tcPr>
          <w:p w14:paraId="7642760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14:paraId="6EB7AAC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215" w:type="dxa"/>
          </w:tcPr>
          <w:p w14:paraId="171FC7C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68,68</w:t>
            </w:r>
          </w:p>
        </w:tc>
      </w:tr>
      <w:tr w:rsidR="007A7641" w14:paraId="5F796B1B" w14:textId="77777777" w:rsidTr="007307F5">
        <w:tc>
          <w:tcPr>
            <w:tcW w:w="471" w:type="dxa"/>
          </w:tcPr>
          <w:p w14:paraId="3828B4A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16</w:t>
            </w:r>
          </w:p>
        </w:tc>
        <w:tc>
          <w:tcPr>
            <w:tcW w:w="3347" w:type="dxa"/>
          </w:tcPr>
          <w:p w14:paraId="0CA80EAB" w14:textId="77777777" w:rsidR="007A7641" w:rsidRDefault="00DB618B" w:rsidP="008E22A9">
            <w:pPr>
              <w:widowControl w:val="0"/>
              <w:spacing w:line="240" w:lineRule="auto"/>
              <w:jc w:val="both"/>
            </w:pPr>
            <w:r>
              <w:t>Реализация комплекса мероприятий по снижению смертности населения в результате ДТП</w:t>
            </w:r>
          </w:p>
        </w:tc>
        <w:tc>
          <w:tcPr>
            <w:tcW w:w="2409" w:type="dxa"/>
          </w:tcPr>
          <w:p w14:paraId="264763F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«Межнациональные отношения, профилактика правонарушений, терроризма и поддержка казачества»</w:t>
            </w:r>
          </w:p>
        </w:tc>
        <w:tc>
          <w:tcPr>
            <w:tcW w:w="2552" w:type="dxa"/>
          </w:tcPr>
          <w:p w14:paraId="1BD34DF5" w14:textId="77777777" w:rsidR="007A7641" w:rsidRDefault="00DB618B">
            <w:pPr>
              <w:widowControl w:val="0"/>
              <w:spacing w:line="240" w:lineRule="auto"/>
              <w:jc w:val="center"/>
            </w:pPr>
            <w:proofErr w:type="spellStart"/>
            <w:r>
              <w:t>ГБУЗ</w:t>
            </w:r>
            <w:proofErr w:type="spellEnd"/>
            <w:r>
              <w:t xml:space="preserve"> СК «Петровская РБ» (по согласованию);</w:t>
            </w:r>
          </w:p>
          <w:p w14:paraId="14626535" w14:textId="77777777" w:rsidR="007A7641" w:rsidRDefault="00DB618B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</w:pPr>
            <w:r>
              <w:t>МКУ «Аварийно-спасательное формирование Петровского городского округа Ставропольского края» (далее — МКУ «</w:t>
            </w:r>
            <w:proofErr w:type="spellStart"/>
            <w:r>
              <w:t>АСФ</w:t>
            </w:r>
            <w:proofErr w:type="spellEnd"/>
            <w:r>
              <w:t>»)</w:t>
            </w:r>
          </w:p>
          <w:p w14:paraId="1DD15462" w14:textId="77777777" w:rsidR="007A7641" w:rsidRDefault="00DB618B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</w:pPr>
            <w:r>
              <w:t>(по согласованию)</w:t>
            </w:r>
          </w:p>
        </w:tc>
        <w:tc>
          <w:tcPr>
            <w:tcW w:w="2800" w:type="dxa"/>
          </w:tcPr>
          <w:p w14:paraId="029EFAF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постоянного населения (среднегодовая)</w:t>
            </w:r>
          </w:p>
        </w:tc>
        <w:tc>
          <w:tcPr>
            <w:tcW w:w="1371" w:type="dxa"/>
          </w:tcPr>
          <w:p w14:paraId="280D79A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14:paraId="28015C9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215" w:type="dxa"/>
          </w:tcPr>
          <w:p w14:paraId="574A7BB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68,68</w:t>
            </w:r>
          </w:p>
        </w:tc>
      </w:tr>
      <w:tr w:rsidR="007A7641" w14:paraId="237D90A2" w14:textId="77777777" w:rsidTr="007307F5">
        <w:tc>
          <w:tcPr>
            <w:tcW w:w="471" w:type="dxa"/>
          </w:tcPr>
          <w:p w14:paraId="500ED12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17</w:t>
            </w:r>
          </w:p>
        </w:tc>
        <w:tc>
          <w:tcPr>
            <w:tcW w:w="3347" w:type="dxa"/>
          </w:tcPr>
          <w:p w14:paraId="637AF061" w14:textId="77777777" w:rsidR="007A7641" w:rsidRDefault="00DB618B" w:rsidP="008E22A9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спортом, в рамках Регионального проекта «Успех каждого ребенка»</w:t>
            </w:r>
          </w:p>
        </w:tc>
        <w:tc>
          <w:tcPr>
            <w:tcW w:w="2409" w:type="dxa"/>
          </w:tcPr>
          <w:p w14:paraId="7E6494F2" w14:textId="400BAD78" w:rsidR="007A7641" w:rsidRDefault="007307F5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Муниципальная программа</w:t>
            </w:r>
            <w:r w:rsidR="00DB618B">
              <w:rPr>
                <w:rFonts w:ascii="Times New Roman" w:hAnsi="Times New Roman" w:cs="Times New Roman"/>
                <w:szCs w:val="24"/>
              </w:rPr>
              <w:t xml:space="preserve"> «Развитие образования»</w:t>
            </w:r>
          </w:p>
        </w:tc>
        <w:tc>
          <w:tcPr>
            <w:tcW w:w="2552" w:type="dxa"/>
          </w:tcPr>
          <w:p w14:paraId="73B314B4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образования</w:t>
            </w:r>
          </w:p>
        </w:tc>
        <w:tc>
          <w:tcPr>
            <w:tcW w:w="2800" w:type="dxa"/>
          </w:tcPr>
          <w:p w14:paraId="382E22E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постоянного населения (среднегодовая)</w:t>
            </w:r>
          </w:p>
        </w:tc>
        <w:tc>
          <w:tcPr>
            <w:tcW w:w="1371" w:type="dxa"/>
          </w:tcPr>
          <w:p w14:paraId="5CFE700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14:paraId="281BC00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215" w:type="dxa"/>
          </w:tcPr>
          <w:p w14:paraId="4BA2114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68,68</w:t>
            </w:r>
          </w:p>
        </w:tc>
      </w:tr>
      <w:tr w:rsidR="007A7641" w14:paraId="6B07F520" w14:textId="77777777" w:rsidTr="007307F5">
        <w:trPr>
          <w:trHeight w:val="853"/>
        </w:trPr>
        <w:tc>
          <w:tcPr>
            <w:tcW w:w="471" w:type="dxa"/>
          </w:tcPr>
          <w:p w14:paraId="2322676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18</w:t>
            </w:r>
          </w:p>
        </w:tc>
        <w:tc>
          <w:tcPr>
            <w:tcW w:w="3347" w:type="dxa"/>
          </w:tcPr>
          <w:p w14:paraId="79E59801" w14:textId="6BFC27CE" w:rsidR="007A7641" w:rsidRDefault="00DB618B" w:rsidP="008E22A9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Организация летнего отдыха и оздоровления детей, в том числе </w:t>
            </w:r>
            <w:r w:rsidR="007307F5">
              <w:rPr>
                <w:rFonts w:ascii="Times New Roman" w:hAnsi="Times New Roman" w:cs="Times New Roman"/>
                <w:szCs w:val="24"/>
              </w:rPr>
              <w:t>детей,</w:t>
            </w:r>
            <w:r>
              <w:rPr>
                <w:rFonts w:ascii="Times New Roman" w:hAnsi="Times New Roman" w:cs="Times New Roman"/>
                <w:szCs w:val="24"/>
              </w:rPr>
              <w:t xml:space="preserve"> находящихся в трудной жизненной ситуации</w:t>
            </w:r>
          </w:p>
        </w:tc>
        <w:tc>
          <w:tcPr>
            <w:tcW w:w="2409" w:type="dxa"/>
          </w:tcPr>
          <w:p w14:paraId="78056A67" w14:textId="04B0000B" w:rsidR="007A7641" w:rsidRDefault="007307F5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Муниципальная программа</w:t>
            </w:r>
            <w:r w:rsidR="00DB618B">
              <w:rPr>
                <w:rFonts w:ascii="Times New Roman" w:hAnsi="Times New Roman" w:cs="Times New Roman"/>
                <w:szCs w:val="24"/>
              </w:rPr>
              <w:t xml:space="preserve"> «Развитие образования»</w:t>
            </w:r>
          </w:p>
        </w:tc>
        <w:tc>
          <w:tcPr>
            <w:tcW w:w="2552" w:type="dxa"/>
          </w:tcPr>
          <w:p w14:paraId="02CFDDFE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образования;</w:t>
            </w:r>
          </w:p>
          <w:p w14:paraId="7B841463" w14:textId="77777777" w:rsidR="007A7641" w:rsidRDefault="007A7641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0" w:type="dxa"/>
          </w:tcPr>
          <w:p w14:paraId="150F263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постоянного населения (среднегодовая)</w:t>
            </w:r>
          </w:p>
        </w:tc>
        <w:tc>
          <w:tcPr>
            <w:tcW w:w="1371" w:type="dxa"/>
          </w:tcPr>
          <w:p w14:paraId="013A978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14:paraId="3FD4C83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215" w:type="dxa"/>
          </w:tcPr>
          <w:p w14:paraId="61112D6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68,68</w:t>
            </w:r>
          </w:p>
        </w:tc>
      </w:tr>
      <w:tr w:rsidR="007A7641" w14:paraId="47C2DBF2" w14:textId="77777777" w:rsidTr="007307F5">
        <w:tc>
          <w:tcPr>
            <w:tcW w:w="471" w:type="dxa"/>
          </w:tcPr>
          <w:p w14:paraId="2B53C09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19</w:t>
            </w:r>
          </w:p>
        </w:tc>
        <w:tc>
          <w:tcPr>
            <w:tcW w:w="3347" w:type="dxa"/>
          </w:tcPr>
          <w:p w14:paraId="471127C4" w14:textId="04C776E0" w:rsidR="007A7641" w:rsidRDefault="00DB618B" w:rsidP="008E22A9">
            <w:pPr>
              <w:widowControl w:val="0"/>
              <w:spacing w:line="240" w:lineRule="auto"/>
              <w:jc w:val="both"/>
            </w:pPr>
            <w:r>
              <w:t xml:space="preserve">Создание Центров цифрового и гуманитарного профиля (мероприятие в рамках федерального проекта «Современная школа»; национального </w:t>
            </w:r>
            <w:r w:rsidR="007307F5">
              <w:t>проекта «</w:t>
            </w:r>
            <w:r>
              <w:t>Образование»)</w:t>
            </w:r>
          </w:p>
        </w:tc>
        <w:tc>
          <w:tcPr>
            <w:tcW w:w="2409" w:type="dxa"/>
          </w:tcPr>
          <w:p w14:paraId="782F7725" w14:textId="63191608" w:rsidR="007A7641" w:rsidRDefault="007307F5">
            <w:pPr>
              <w:widowControl w:val="0"/>
              <w:spacing w:line="240" w:lineRule="auto"/>
              <w:jc w:val="center"/>
            </w:pPr>
            <w:r>
              <w:t>Муниципальная программа</w:t>
            </w:r>
            <w:r w:rsidR="00DB618B">
              <w:t xml:space="preserve"> «Развитие образования»</w:t>
            </w:r>
          </w:p>
        </w:tc>
        <w:tc>
          <w:tcPr>
            <w:tcW w:w="2552" w:type="dxa"/>
          </w:tcPr>
          <w:p w14:paraId="4FFACAB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образования</w:t>
            </w:r>
          </w:p>
        </w:tc>
        <w:tc>
          <w:tcPr>
            <w:tcW w:w="2800" w:type="dxa"/>
          </w:tcPr>
          <w:p w14:paraId="633EB2B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постоянного населения (среднегодовая)</w:t>
            </w:r>
          </w:p>
        </w:tc>
        <w:tc>
          <w:tcPr>
            <w:tcW w:w="1371" w:type="dxa"/>
          </w:tcPr>
          <w:p w14:paraId="775A8B6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14:paraId="67A259A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215" w:type="dxa"/>
          </w:tcPr>
          <w:p w14:paraId="5A569C9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68,68</w:t>
            </w:r>
          </w:p>
        </w:tc>
      </w:tr>
      <w:tr w:rsidR="007A7641" w14:paraId="25F80B9C" w14:textId="77777777" w:rsidTr="007307F5">
        <w:tc>
          <w:tcPr>
            <w:tcW w:w="471" w:type="dxa"/>
          </w:tcPr>
          <w:p w14:paraId="197CB38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20</w:t>
            </w:r>
          </w:p>
        </w:tc>
        <w:tc>
          <w:tcPr>
            <w:tcW w:w="3347" w:type="dxa"/>
          </w:tcPr>
          <w:p w14:paraId="5FFEEE25" w14:textId="77777777" w:rsidR="007A7641" w:rsidRDefault="00DB618B" w:rsidP="008E22A9">
            <w:pPr>
              <w:widowControl w:val="0"/>
              <w:spacing w:line="240" w:lineRule="auto"/>
              <w:jc w:val="both"/>
            </w:pPr>
            <w:r>
              <w:t xml:space="preserve">Реализация целевой модели цифровой образовательной среды в общеобразовательных организациях (мероприятие в рамках реализации федерального проекта «Цифровая образовательная среда» национального </w:t>
            </w:r>
            <w:proofErr w:type="gramStart"/>
            <w:r>
              <w:t>проекта  «</w:t>
            </w:r>
            <w:proofErr w:type="gramEnd"/>
            <w:r>
              <w:t>Образование»)</w:t>
            </w:r>
          </w:p>
        </w:tc>
        <w:tc>
          <w:tcPr>
            <w:tcW w:w="2409" w:type="dxa"/>
          </w:tcPr>
          <w:p w14:paraId="5202E791" w14:textId="77777777" w:rsidR="007A7641" w:rsidRDefault="00DB618B">
            <w:pPr>
              <w:widowControl w:val="0"/>
              <w:spacing w:line="240" w:lineRule="auto"/>
              <w:jc w:val="center"/>
            </w:pPr>
            <w:proofErr w:type="gramStart"/>
            <w:r>
              <w:t>Муниципальная  программа</w:t>
            </w:r>
            <w:proofErr w:type="gramEnd"/>
            <w:r>
              <w:t xml:space="preserve"> «Развитие образования»</w:t>
            </w:r>
          </w:p>
        </w:tc>
        <w:tc>
          <w:tcPr>
            <w:tcW w:w="2552" w:type="dxa"/>
          </w:tcPr>
          <w:p w14:paraId="547A959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образования</w:t>
            </w:r>
          </w:p>
        </w:tc>
        <w:tc>
          <w:tcPr>
            <w:tcW w:w="2800" w:type="dxa"/>
          </w:tcPr>
          <w:p w14:paraId="7DCAB67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постоянного населения (среднегодовая)</w:t>
            </w:r>
          </w:p>
        </w:tc>
        <w:tc>
          <w:tcPr>
            <w:tcW w:w="1371" w:type="dxa"/>
          </w:tcPr>
          <w:p w14:paraId="64C7254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14:paraId="46ED44F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215" w:type="dxa"/>
          </w:tcPr>
          <w:p w14:paraId="177CB35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68,68</w:t>
            </w:r>
          </w:p>
        </w:tc>
      </w:tr>
      <w:tr w:rsidR="007A7641" w14:paraId="04DCD861" w14:textId="77777777" w:rsidTr="007307F5">
        <w:tc>
          <w:tcPr>
            <w:tcW w:w="471" w:type="dxa"/>
          </w:tcPr>
          <w:p w14:paraId="37E229B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21</w:t>
            </w:r>
          </w:p>
          <w:p w14:paraId="7A66A38C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3347" w:type="dxa"/>
          </w:tcPr>
          <w:p w14:paraId="4E9D24CC" w14:textId="77777777" w:rsidR="007A7641" w:rsidRDefault="00DB618B" w:rsidP="008E22A9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</w:t>
            </w:r>
          </w:p>
        </w:tc>
        <w:tc>
          <w:tcPr>
            <w:tcW w:w="2409" w:type="dxa"/>
          </w:tcPr>
          <w:p w14:paraId="7D999885" w14:textId="77777777" w:rsidR="007A7641" w:rsidRDefault="00DB618B">
            <w:pPr>
              <w:widowControl w:val="0"/>
              <w:spacing w:line="240" w:lineRule="auto"/>
              <w:jc w:val="center"/>
            </w:pPr>
            <w:proofErr w:type="gramStart"/>
            <w:r>
              <w:t>Муниципальная  программа</w:t>
            </w:r>
            <w:proofErr w:type="gramEnd"/>
            <w:r>
              <w:t xml:space="preserve"> «Развитие образования»</w:t>
            </w:r>
          </w:p>
        </w:tc>
        <w:tc>
          <w:tcPr>
            <w:tcW w:w="2552" w:type="dxa"/>
          </w:tcPr>
          <w:p w14:paraId="087D348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образования</w:t>
            </w:r>
          </w:p>
        </w:tc>
        <w:tc>
          <w:tcPr>
            <w:tcW w:w="2800" w:type="dxa"/>
          </w:tcPr>
          <w:p w14:paraId="465515F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постоянного населения (среднегодовая)</w:t>
            </w:r>
          </w:p>
        </w:tc>
        <w:tc>
          <w:tcPr>
            <w:tcW w:w="1371" w:type="dxa"/>
          </w:tcPr>
          <w:p w14:paraId="4938159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14:paraId="07A14DE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215" w:type="dxa"/>
          </w:tcPr>
          <w:p w14:paraId="523636B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68,68</w:t>
            </w:r>
          </w:p>
        </w:tc>
      </w:tr>
      <w:tr w:rsidR="007A7641" w14:paraId="05343240" w14:textId="77777777" w:rsidTr="009716FD">
        <w:tc>
          <w:tcPr>
            <w:tcW w:w="14165" w:type="dxa"/>
            <w:gridSpan w:val="7"/>
          </w:tcPr>
          <w:p w14:paraId="2765BDEF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Задача 2 Цели 1. «Повышение качества предоставления услуг в социальной сфере»</w:t>
            </w:r>
          </w:p>
        </w:tc>
      </w:tr>
      <w:tr w:rsidR="007A7641" w14:paraId="0B91F62C" w14:textId="77777777" w:rsidTr="007307F5">
        <w:tc>
          <w:tcPr>
            <w:tcW w:w="471" w:type="dxa"/>
          </w:tcPr>
          <w:p w14:paraId="3E786C1C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</w:t>
            </w:r>
            <w:r>
              <w:rPr>
                <w:color w:val="000000"/>
              </w:rPr>
              <w:t>2</w:t>
            </w:r>
          </w:p>
        </w:tc>
        <w:tc>
          <w:tcPr>
            <w:tcW w:w="3347" w:type="dxa"/>
          </w:tcPr>
          <w:p w14:paraId="2CD8441E" w14:textId="77777777" w:rsidR="007A7641" w:rsidRDefault="00DB618B" w:rsidP="008E22A9">
            <w:pPr>
              <w:widowControl w:val="0"/>
              <w:spacing w:line="240" w:lineRule="auto"/>
              <w:jc w:val="both"/>
            </w:pPr>
            <w:r>
              <w:t xml:space="preserve">Реализация в округе </w:t>
            </w:r>
            <w:r>
              <w:lastRenderedPageBreak/>
              <w:t>Мероприятий Территориальной программы государственных гарантий бесплатного оказания медицинской помощи гражданам Российской Федерации, проживающим в Ставропольском крае</w:t>
            </w:r>
          </w:p>
        </w:tc>
        <w:tc>
          <w:tcPr>
            <w:tcW w:w="2409" w:type="dxa"/>
          </w:tcPr>
          <w:p w14:paraId="7FB9F37C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1BBECBEB" w14:textId="77777777" w:rsidR="007A7641" w:rsidRDefault="00DB618B">
            <w:pPr>
              <w:widowControl w:val="0"/>
              <w:spacing w:line="240" w:lineRule="auto"/>
              <w:jc w:val="center"/>
            </w:pPr>
            <w:proofErr w:type="spellStart"/>
            <w:r>
              <w:t>ГБУЗ</w:t>
            </w:r>
            <w:proofErr w:type="spellEnd"/>
            <w:r>
              <w:t xml:space="preserve"> СК «Петровская </w:t>
            </w:r>
            <w:r>
              <w:lastRenderedPageBreak/>
              <w:t>РБ»</w:t>
            </w:r>
          </w:p>
          <w:p w14:paraId="01A1B13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(по согласованию)</w:t>
            </w:r>
          </w:p>
        </w:tc>
        <w:tc>
          <w:tcPr>
            <w:tcW w:w="2800" w:type="dxa"/>
          </w:tcPr>
          <w:p w14:paraId="33176ED5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Младенческая смертность</w:t>
            </w:r>
          </w:p>
        </w:tc>
        <w:tc>
          <w:tcPr>
            <w:tcW w:w="1371" w:type="dxa"/>
          </w:tcPr>
          <w:p w14:paraId="2503A68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Смертность </w:t>
            </w:r>
            <w:r>
              <w:lastRenderedPageBreak/>
              <w:t>детей в возрасте от 0-4 лет на 1000 родившихся живыми</w:t>
            </w:r>
          </w:p>
        </w:tc>
        <w:tc>
          <w:tcPr>
            <w:tcW w:w="1215" w:type="dxa"/>
          </w:tcPr>
          <w:p w14:paraId="1818D437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0,00</w:t>
            </w:r>
          </w:p>
        </w:tc>
      </w:tr>
      <w:tr w:rsidR="007A7641" w14:paraId="7F80ED7E" w14:textId="77777777" w:rsidTr="007307F5">
        <w:tc>
          <w:tcPr>
            <w:tcW w:w="471" w:type="dxa"/>
          </w:tcPr>
          <w:p w14:paraId="799DA9F2" w14:textId="77777777" w:rsidR="007A7641" w:rsidRDefault="00DB618B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347" w:type="dxa"/>
          </w:tcPr>
          <w:p w14:paraId="308D94B3" w14:textId="77777777" w:rsidR="007A7641" w:rsidRDefault="00DB618B" w:rsidP="008E22A9">
            <w:pPr>
              <w:widowControl w:val="0"/>
              <w:spacing w:line="240" w:lineRule="auto"/>
              <w:jc w:val="both"/>
            </w:pPr>
            <w:r>
              <w:t>Реализация регионального проекта «Развитие детского здравоохранения Ставропольского края, включая создание современной инфраструктуры оказание медицинской помощи детям»</w:t>
            </w:r>
          </w:p>
        </w:tc>
        <w:tc>
          <w:tcPr>
            <w:tcW w:w="2409" w:type="dxa"/>
          </w:tcPr>
          <w:p w14:paraId="428E68ED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6C5C1407" w14:textId="77777777" w:rsidR="007A7641" w:rsidRDefault="00DB618B">
            <w:pPr>
              <w:widowControl w:val="0"/>
              <w:spacing w:line="240" w:lineRule="auto"/>
              <w:jc w:val="center"/>
            </w:pPr>
            <w:proofErr w:type="spellStart"/>
            <w:r>
              <w:t>ГБУЗ</w:t>
            </w:r>
            <w:proofErr w:type="spellEnd"/>
            <w:r>
              <w:t xml:space="preserve"> СК «Петровская РБ»</w:t>
            </w:r>
          </w:p>
          <w:p w14:paraId="237938C5" w14:textId="77777777" w:rsidR="007A7641" w:rsidRDefault="00DB618B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</w:pPr>
            <w:r>
              <w:t>(по согласованию)</w:t>
            </w:r>
          </w:p>
        </w:tc>
        <w:tc>
          <w:tcPr>
            <w:tcW w:w="2800" w:type="dxa"/>
          </w:tcPr>
          <w:p w14:paraId="7C83AA84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Младенческая смертность</w:t>
            </w:r>
          </w:p>
        </w:tc>
        <w:tc>
          <w:tcPr>
            <w:tcW w:w="1371" w:type="dxa"/>
          </w:tcPr>
          <w:p w14:paraId="623178B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Смертность детей в возрасте от 0-4 лет на 1000 родившихся живыми</w:t>
            </w:r>
          </w:p>
        </w:tc>
        <w:tc>
          <w:tcPr>
            <w:tcW w:w="1215" w:type="dxa"/>
          </w:tcPr>
          <w:p w14:paraId="1EF0307D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7A7641" w14:paraId="5DE943EA" w14:textId="77777777" w:rsidTr="007307F5">
        <w:tc>
          <w:tcPr>
            <w:tcW w:w="471" w:type="dxa"/>
          </w:tcPr>
          <w:p w14:paraId="102402EC" w14:textId="77777777" w:rsidR="007A7641" w:rsidRDefault="00DB618B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347" w:type="dxa"/>
          </w:tcPr>
          <w:p w14:paraId="5090CCDC" w14:textId="77777777" w:rsidR="007A7641" w:rsidRDefault="00DB618B" w:rsidP="008E22A9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Создание новых мест в общеобразовательных организациях, снижение числа детей, занимающихся во вторую смену</w:t>
            </w:r>
          </w:p>
        </w:tc>
        <w:tc>
          <w:tcPr>
            <w:tcW w:w="2409" w:type="dxa"/>
          </w:tcPr>
          <w:p w14:paraId="5E0FE571" w14:textId="480998DD" w:rsidR="007A7641" w:rsidRDefault="007307F5">
            <w:pPr>
              <w:widowControl w:val="0"/>
              <w:spacing w:line="240" w:lineRule="auto"/>
              <w:jc w:val="center"/>
            </w:pPr>
            <w:r>
              <w:t>Муниципальная программа</w:t>
            </w:r>
            <w:r w:rsidR="00DB618B">
              <w:t xml:space="preserve"> «Развитие образования»</w:t>
            </w:r>
          </w:p>
        </w:tc>
        <w:tc>
          <w:tcPr>
            <w:tcW w:w="2552" w:type="dxa"/>
          </w:tcPr>
          <w:p w14:paraId="22E211D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образования</w:t>
            </w:r>
          </w:p>
        </w:tc>
        <w:tc>
          <w:tcPr>
            <w:tcW w:w="2800" w:type="dxa"/>
          </w:tcPr>
          <w:p w14:paraId="55D4481D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371" w:type="dxa"/>
          </w:tcPr>
          <w:p w14:paraId="4BDF71E7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15" w:type="dxa"/>
          </w:tcPr>
          <w:p w14:paraId="56217DF0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86,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7A7641" w14:paraId="19EEE142" w14:textId="77777777" w:rsidTr="007307F5">
        <w:trPr>
          <w:trHeight w:val="719"/>
        </w:trPr>
        <w:tc>
          <w:tcPr>
            <w:tcW w:w="471" w:type="dxa"/>
          </w:tcPr>
          <w:p w14:paraId="58DF5F2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25</w:t>
            </w:r>
          </w:p>
        </w:tc>
        <w:tc>
          <w:tcPr>
            <w:tcW w:w="3347" w:type="dxa"/>
          </w:tcPr>
          <w:p w14:paraId="0C51E0F1" w14:textId="77777777" w:rsidR="007A7641" w:rsidRDefault="00DB618B" w:rsidP="008E22A9">
            <w:pPr>
              <w:widowControl w:val="0"/>
              <w:spacing w:line="240" w:lineRule="auto"/>
              <w:jc w:val="both"/>
            </w:pPr>
            <w:r>
              <w:rPr>
                <w:sz w:val="22"/>
                <w:szCs w:val="22"/>
              </w:rPr>
              <w:t>Реконструкция и капитальный ремонт объектов образования, находящихся в муниципальной собственности</w:t>
            </w:r>
          </w:p>
        </w:tc>
        <w:tc>
          <w:tcPr>
            <w:tcW w:w="2409" w:type="dxa"/>
          </w:tcPr>
          <w:p w14:paraId="3C2F3081" w14:textId="584FA493" w:rsidR="007A7641" w:rsidRDefault="007307F5">
            <w:pPr>
              <w:widowControl w:val="0"/>
              <w:spacing w:line="240" w:lineRule="auto"/>
              <w:jc w:val="center"/>
            </w:pPr>
            <w:r>
              <w:t>Муниципальная программа</w:t>
            </w:r>
            <w:r w:rsidR="00DB618B">
              <w:t xml:space="preserve"> «Развитие образования»</w:t>
            </w:r>
          </w:p>
        </w:tc>
        <w:tc>
          <w:tcPr>
            <w:tcW w:w="2552" w:type="dxa"/>
          </w:tcPr>
          <w:p w14:paraId="79648C1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образования</w:t>
            </w:r>
          </w:p>
        </w:tc>
        <w:tc>
          <w:tcPr>
            <w:tcW w:w="2800" w:type="dxa"/>
          </w:tcPr>
          <w:p w14:paraId="21605123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Доля муниципальных общеобразовательных учреждений, соответствующих современным требованиям обучения, в общем количестве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муниципальных общеобразовательных учреждений</w:t>
            </w:r>
          </w:p>
        </w:tc>
        <w:tc>
          <w:tcPr>
            <w:tcW w:w="1371" w:type="dxa"/>
          </w:tcPr>
          <w:p w14:paraId="07157779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%</w:t>
            </w:r>
          </w:p>
        </w:tc>
        <w:tc>
          <w:tcPr>
            <w:tcW w:w="1215" w:type="dxa"/>
          </w:tcPr>
          <w:p w14:paraId="5D950292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86,80</w:t>
            </w:r>
          </w:p>
          <w:p w14:paraId="38907BEC" w14:textId="77777777" w:rsidR="007A7641" w:rsidRDefault="007A7641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7641" w14:paraId="599BB618" w14:textId="77777777" w:rsidTr="007307F5">
        <w:trPr>
          <w:trHeight w:val="719"/>
        </w:trPr>
        <w:tc>
          <w:tcPr>
            <w:tcW w:w="471" w:type="dxa"/>
          </w:tcPr>
          <w:p w14:paraId="7C44504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26</w:t>
            </w:r>
          </w:p>
        </w:tc>
        <w:tc>
          <w:tcPr>
            <w:tcW w:w="3347" w:type="dxa"/>
          </w:tcPr>
          <w:p w14:paraId="63C7BF0E" w14:textId="77777777" w:rsidR="007A7641" w:rsidRDefault="00DB618B" w:rsidP="008E22A9">
            <w:pPr>
              <w:widowControl w:val="0"/>
              <w:spacing w:line="240" w:lineRule="auto"/>
              <w:jc w:val="both"/>
            </w:pPr>
            <w:r>
              <w:t>Благоустройство здания МКОУ СОШ № 15 п. Прикалаусский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2409" w:type="dxa"/>
          </w:tcPr>
          <w:p w14:paraId="00F9563B" w14:textId="77777777" w:rsidR="007A7641" w:rsidRDefault="00DB618B">
            <w:pPr>
              <w:widowControl w:val="0"/>
              <w:spacing w:line="240" w:lineRule="auto"/>
              <w:jc w:val="center"/>
            </w:pPr>
            <w:proofErr w:type="gramStart"/>
            <w:r>
              <w:t>Муниципальная  программа</w:t>
            </w:r>
            <w:proofErr w:type="gramEnd"/>
            <w:r>
              <w:t xml:space="preserve"> «Развитие образования»</w:t>
            </w:r>
          </w:p>
        </w:tc>
        <w:tc>
          <w:tcPr>
            <w:tcW w:w="2552" w:type="dxa"/>
          </w:tcPr>
          <w:p w14:paraId="786DB64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образования</w:t>
            </w:r>
          </w:p>
        </w:tc>
        <w:tc>
          <w:tcPr>
            <w:tcW w:w="2800" w:type="dxa"/>
          </w:tcPr>
          <w:p w14:paraId="23F5A486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371" w:type="dxa"/>
          </w:tcPr>
          <w:p w14:paraId="21B55DA8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15" w:type="dxa"/>
          </w:tcPr>
          <w:p w14:paraId="45D6B99E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86,80</w:t>
            </w:r>
          </w:p>
        </w:tc>
      </w:tr>
      <w:tr w:rsidR="007A7641" w14:paraId="438791F9" w14:textId="77777777" w:rsidTr="007307F5">
        <w:trPr>
          <w:trHeight w:val="227"/>
        </w:trPr>
        <w:tc>
          <w:tcPr>
            <w:tcW w:w="471" w:type="dxa"/>
          </w:tcPr>
          <w:p w14:paraId="45A58C70" w14:textId="77777777" w:rsidR="007A7641" w:rsidRDefault="00DB618B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347" w:type="dxa"/>
          </w:tcPr>
          <w:p w14:paraId="7B0976BB" w14:textId="77777777" w:rsidR="007A7641" w:rsidRDefault="00DB618B" w:rsidP="008E22A9">
            <w:pPr>
              <w:widowControl w:val="0"/>
              <w:spacing w:line="240" w:lineRule="auto"/>
              <w:jc w:val="both"/>
            </w:pPr>
            <w:r>
              <w:t xml:space="preserve">Строительство спортзала, мастерской и спортивной площадки для МКОУ СОШ № 5 в г. Светлограде по </w:t>
            </w:r>
            <w:proofErr w:type="spellStart"/>
            <w:r>
              <w:t>ул.Матросова</w:t>
            </w:r>
            <w:proofErr w:type="spellEnd"/>
            <w:r>
              <w:t xml:space="preserve">, </w:t>
            </w:r>
            <w:proofErr w:type="spellStart"/>
            <w:r>
              <w:t>195А</w:t>
            </w:r>
            <w:proofErr w:type="spellEnd"/>
          </w:p>
        </w:tc>
        <w:tc>
          <w:tcPr>
            <w:tcW w:w="2409" w:type="dxa"/>
          </w:tcPr>
          <w:p w14:paraId="351CE02A" w14:textId="77777777" w:rsidR="007A7641" w:rsidRDefault="00DB618B">
            <w:pPr>
              <w:widowControl w:val="0"/>
              <w:spacing w:line="240" w:lineRule="auto"/>
              <w:jc w:val="center"/>
            </w:pPr>
            <w:proofErr w:type="gramStart"/>
            <w:r>
              <w:t>Муниципальная  программа</w:t>
            </w:r>
            <w:proofErr w:type="gramEnd"/>
            <w:r>
              <w:t xml:space="preserve"> «Развитие образования»</w:t>
            </w:r>
          </w:p>
        </w:tc>
        <w:tc>
          <w:tcPr>
            <w:tcW w:w="2552" w:type="dxa"/>
          </w:tcPr>
          <w:p w14:paraId="2FD08B6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образования</w:t>
            </w:r>
          </w:p>
        </w:tc>
        <w:tc>
          <w:tcPr>
            <w:tcW w:w="2800" w:type="dxa"/>
          </w:tcPr>
          <w:p w14:paraId="6E8056E3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371" w:type="dxa"/>
          </w:tcPr>
          <w:p w14:paraId="4C924151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15" w:type="dxa"/>
          </w:tcPr>
          <w:p w14:paraId="21E0AE33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86,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7A7641" w14:paraId="4EB07E6A" w14:textId="77777777" w:rsidTr="007307F5">
        <w:trPr>
          <w:trHeight w:val="719"/>
        </w:trPr>
        <w:tc>
          <w:tcPr>
            <w:tcW w:w="471" w:type="dxa"/>
          </w:tcPr>
          <w:p w14:paraId="42F7E72E" w14:textId="77777777" w:rsidR="007A7641" w:rsidRDefault="00DB618B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347" w:type="dxa"/>
          </w:tcPr>
          <w:p w14:paraId="3B6CB4DD" w14:textId="77777777" w:rsidR="007A7641" w:rsidRDefault="00DB618B" w:rsidP="008E22A9">
            <w:pPr>
              <w:widowControl w:val="0"/>
              <w:spacing w:line="240" w:lineRule="auto"/>
              <w:jc w:val="both"/>
            </w:pPr>
            <w:r>
              <w:t>Реконструкция и капитальный ремонт объектов культуры, находящихся в муниципальной собственности</w:t>
            </w:r>
          </w:p>
        </w:tc>
        <w:tc>
          <w:tcPr>
            <w:tcW w:w="2409" w:type="dxa"/>
          </w:tcPr>
          <w:p w14:paraId="5463645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2" w:type="dxa"/>
          </w:tcPr>
          <w:p w14:paraId="040E3B1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культуры</w:t>
            </w:r>
          </w:p>
        </w:tc>
        <w:tc>
          <w:tcPr>
            <w:tcW w:w="2800" w:type="dxa"/>
          </w:tcPr>
          <w:p w14:paraId="30FD01F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71" w:type="dxa"/>
          </w:tcPr>
          <w:p w14:paraId="75417E87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15" w:type="dxa"/>
          </w:tcPr>
          <w:p w14:paraId="6C9FEF69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15,00</w:t>
            </w:r>
          </w:p>
        </w:tc>
      </w:tr>
      <w:tr w:rsidR="007A7641" w14:paraId="4BBEE031" w14:textId="77777777" w:rsidTr="007307F5">
        <w:trPr>
          <w:trHeight w:val="95"/>
        </w:trPr>
        <w:tc>
          <w:tcPr>
            <w:tcW w:w="471" w:type="dxa"/>
          </w:tcPr>
          <w:p w14:paraId="63EE784E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3347" w:type="dxa"/>
          </w:tcPr>
          <w:p w14:paraId="4E8A3355" w14:textId="77777777" w:rsidR="007A7641" w:rsidRDefault="00DB618B" w:rsidP="008E22A9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Реализация мероприятий в рамках регионального проекта Ставропольского края «Культурная среда»:</w:t>
            </w:r>
          </w:p>
        </w:tc>
        <w:tc>
          <w:tcPr>
            <w:tcW w:w="2409" w:type="dxa"/>
          </w:tcPr>
          <w:p w14:paraId="26E02C68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0114542C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800" w:type="dxa"/>
          </w:tcPr>
          <w:p w14:paraId="03EDCCEB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1371" w:type="dxa"/>
          </w:tcPr>
          <w:p w14:paraId="54DAF7F0" w14:textId="77777777" w:rsidR="007A7641" w:rsidRDefault="007A7641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5" w:type="dxa"/>
          </w:tcPr>
          <w:p w14:paraId="6F6689BC" w14:textId="77777777" w:rsidR="007A7641" w:rsidRDefault="007A7641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7641" w14:paraId="3DFEA7CF" w14:textId="77777777" w:rsidTr="007307F5">
        <w:trPr>
          <w:trHeight w:val="719"/>
        </w:trPr>
        <w:tc>
          <w:tcPr>
            <w:tcW w:w="471" w:type="dxa"/>
          </w:tcPr>
          <w:p w14:paraId="74AB8B0B" w14:textId="77777777" w:rsidR="007A7641" w:rsidRDefault="00DB618B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347" w:type="dxa"/>
          </w:tcPr>
          <w:p w14:paraId="74021DA1" w14:textId="77777777" w:rsidR="007A7641" w:rsidRDefault="00DB618B" w:rsidP="008E22A9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Капитальный ремонт здания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МКУК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ДО «Светлоградская детская художественная школа»</w:t>
            </w:r>
          </w:p>
        </w:tc>
        <w:tc>
          <w:tcPr>
            <w:tcW w:w="2409" w:type="dxa"/>
          </w:tcPr>
          <w:p w14:paraId="1037946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2" w:type="dxa"/>
          </w:tcPr>
          <w:p w14:paraId="3F4561C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культуры</w:t>
            </w:r>
          </w:p>
        </w:tc>
        <w:tc>
          <w:tcPr>
            <w:tcW w:w="2800" w:type="dxa"/>
          </w:tcPr>
          <w:p w14:paraId="63C4DCC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71" w:type="dxa"/>
          </w:tcPr>
          <w:p w14:paraId="1256445E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15" w:type="dxa"/>
          </w:tcPr>
          <w:p w14:paraId="1289729D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15,00</w:t>
            </w:r>
          </w:p>
        </w:tc>
      </w:tr>
      <w:tr w:rsidR="007A7641" w14:paraId="3B2DEEB7" w14:textId="77777777" w:rsidTr="007307F5">
        <w:trPr>
          <w:trHeight w:val="719"/>
        </w:trPr>
        <w:tc>
          <w:tcPr>
            <w:tcW w:w="471" w:type="dxa"/>
          </w:tcPr>
          <w:p w14:paraId="6D788192" w14:textId="77777777" w:rsidR="007A7641" w:rsidRDefault="00DB618B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347" w:type="dxa"/>
          </w:tcPr>
          <w:p w14:paraId="430FA1EB" w14:textId="77777777" w:rsidR="007A7641" w:rsidRDefault="00DB618B" w:rsidP="008E22A9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Капитальный ремонт здания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МКУК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«ДК с. Донская Балка»</w:t>
            </w:r>
          </w:p>
        </w:tc>
        <w:tc>
          <w:tcPr>
            <w:tcW w:w="2409" w:type="dxa"/>
          </w:tcPr>
          <w:p w14:paraId="49C3932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2" w:type="dxa"/>
          </w:tcPr>
          <w:p w14:paraId="6EF136C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культуры</w:t>
            </w:r>
          </w:p>
        </w:tc>
        <w:tc>
          <w:tcPr>
            <w:tcW w:w="2800" w:type="dxa"/>
          </w:tcPr>
          <w:p w14:paraId="36CE600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71" w:type="dxa"/>
          </w:tcPr>
          <w:p w14:paraId="2647E01D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15" w:type="dxa"/>
          </w:tcPr>
          <w:p w14:paraId="2E6D8902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15,00</w:t>
            </w:r>
          </w:p>
        </w:tc>
      </w:tr>
      <w:tr w:rsidR="007A7641" w14:paraId="20BB3908" w14:textId="77777777" w:rsidTr="007307F5">
        <w:trPr>
          <w:trHeight w:val="719"/>
        </w:trPr>
        <w:tc>
          <w:tcPr>
            <w:tcW w:w="471" w:type="dxa"/>
          </w:tcPr>
          <w:p w14:paraId="6C2BA5EA" w14:textId="77777777" w:rsidR="007A7641" w:rsidRDefault="00DB618B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347" w:type="dxa"/>
          </w:tcPr>
          <w:p w14:paraId="6188EE21" w14:textId="77777777" w:rsidR="007A7641" w:rsidRDefault="00DB618B" w:rsidP="008E22A9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Капитальный ремонт здания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МКУК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ЦДК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г.Светлограда» 2 этап</w:t>
            </w:r>
          </w:p>
        </w:tc>
        <w:tc>
          <w:tcPr>
            <w:tcW w:w="2409" w:type="dxa"/>
          </w:tcPr>
          <w:p w14:paraId="5D24460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2" w:type="dxa"/>
          </w:tcPr>
          <w:p w14:paraId="539F2C7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культуры</w:t>
            </w:r>
          </w:p>
        </w:tc>
        <w:tc>
          <w:tcPr>
            <w:tcW w:w="2800" w:type="dxa"/>
          </w:tcPr>
          <w:p w14:paraId="1C78EA3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71" w:type="dxa"/>
          </w:tcPr>
          <w:p w14:paraId="65BDB018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15" w:type="dxa"/>
          </w:tcPr>
          <w:p w14:paraId="39197571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15,00</w:t>
            </w:r>
          </w:p>
        </w:tc>
      </w:tr>
      <w:tr w:rsidR="007A7641" w14:paraId="64FE35C4" w14:textId="77777777" w:rsidTr="007307F5">
        <w:trPr>
          <w:trHeight w:val="719"/>
        </w:trPr>
        <w:tc>
          <w:tcPr>
            <w:tcW w:w="471" w:type="dxa"/>
          </w:tcPr>
          <w:p w14:paraId="4987BE99" w14:textId="77777777" w:rsidR="007A7641" w:rsidRDefault="00DB618B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32</w:t>
            </w:r>
          </w:p>
        </w:tc>
        <w:tc>
          <w:tcPr>
            <w:tcW w:w="3347" w:type="dxa"/>
          </w:tcPr>
          <w:p w14:paraId="77A7D37D" w14:textId="77777777" w:rsidR="007A7641" w:rsidRDefault="00DB618B" w:rsidP="008E22A9">
            <w:pPr>
              <w:pStyle w:val="ConsPlusNormal"/>
              <w:widowControl w:val="0"/>
              <w:spacing w:line="240" w:lineRule="auto"/>
              <w:jc w:val="both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Капитальный ремонт МКУ ДО «Светлоградская детская музыкальная школа Константиновский филиал №4»</w:t>
            </w:r>
          </w:p>
        </w:tc>
        <w:tc>
          <w:tcPr>
            <w:tcW w:w="2409" w:type="dxa"/>
          </w:tcPr>
          <w:p w14:paraId="7C694F6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2" w:type="dxa"/>
          </w:tcPr>
          <w:p w14:paraId="6F1913E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культуры</w:t>
            </w:r>
          </w:p>
        </w:tc>
        <w:tc>
          <w:tcPr>
            <w:tcW w:w="2800" w:type="dxa"/>
          </w:tcPr>
          <w:p w14:paraId="301CDF1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71" w:type="dxa"/>
          </w:tcPr>
          <w:p w14:paraId="5EA6E698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15" w:type="dxa"/>
          </w:tcPr>
          <w:p w14:paraId="43E93760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15,00</w:t>
            </w:r>
          </w:p>
        </w:tc>
      </w:tr>
      <w:tr w:rsidR="007A7641" w14:paraId="7F1DDFC4" w14:textId="77777777" w:rsidTr="007307F5">
        <w:trPr>
          <w:trHeight w:val="719"/>
        </w:trPr>
        <w:tc>
          <w:tcPr>
            <w:tcW w:w="471" w:type="dxa"/>
          </w:tcPr>
          <w:p w14:paraId="07617C85" w14:textId="77777777" w:rsidR="007A7641" w:rsidRDefault="00DB618B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347" w:type="dxa"/>
          </w:tcPr>
          <w:p w14:paraId="41F2A566" w14:textId="77777777" w:rsidR="007A7641" w:rsidRDefault="00DB618B" w:rsidP="008E22A9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Капитальный ремонт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МКУК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«Гофицкий историко-краеведческий музей им. Ю.И.Бельгарова»</w:t>
            </w:r>
          </w:p>
        </w:tc>
        <w:tc>
          <w:tcPr>
            <w:tcW w:w="2409" w:type="dxa"/>
          </w:tcPr>
          <w:p w14:paraId="14C024E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2" w:type="dxa"/>
          </w:tcPr>
          <w:p w14:paraId="2A548C8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культуры</w:t>
            </w:r>
          </w:p>
        </w:tc>
        <w:tc>
          <w:tcPr>
            <w:tcW w:w="2800" w:type="dxa"/>
          </w:tcPr>
          <w:p w14:paraId="089F21D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71" w:type="dxa"/>
          </w:tcPr>
          <w:p w14:paraId="5BE2A519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15" w:type="dxa"/>
          </w:tcPr>
          <w:p w14:paraId="20E4A86B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15,00</w:t>
            </w:r>
          </w:p>
        </w:tc>
      </w:tr>
      <w:tr w:rsidR="007A7641" w14:paraId="3EFD5A6A" w14:textId="77777777" w:rsidTr="007307F5">
        <w:trPr>
          <w:trHeight w:val="719"/>
        </w:trPr>
        <w:tc>
          <w:tcPr>
            <w:tcW w:w="471" w:type="dxa"/>
          </w:tcPr>
          <w:p w14:paraId="381E6CAC" w14:textId="77777777" w:rsidR="007A7641" w:rsidRDefault="00DB618B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347" w:type="dxa"/>
          </w:tcPr>
          <w:p w14:paraId="023BCFBD" w14:textId="77777777" w:rsidR="007A7641" w:rsidRDefault="00DB618B" w:rsidP="008E22A9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Создание модельной библиотеки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Швединском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филиале №10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МКУК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«Петровская централизованная библиотечная система»</w:t>
            </w:r>
          </w:p>
        </w:tc>
        <w:tc>
          <w:tcPr>
            <w:tcW w:w="2409" w:type="dxa"/>
          </w:tcPr>
          <w:p w14:paraId="4B9D438D" w14:textId="77777777" w:rsidR="007A7641" w:rsidRDefault="00DB618B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2" w:type="dxa"/>
          </w:tcPr>
          <w:p w14:paraId="6B355369" w14:textId="77777777" w:rsidR="007A7641" w:rsidRDefault="00DB618B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культуры</w:t>
            </w:r>
          </w:p>
        </w:tc>
        <w:tc>
          <w:tcPr>
            <w:tcW w:w="2800" w:type="dxa"/>
          </w:tcPr>
          <w:p w14:paraId="77CDD628" w14:textId="77777777" w:rsidR="007A7641" w:rsidRDefault="00DB618B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71" w:type="dxa"/>
          </w:tcPr>
          <w:p w14:paraId="2E9DB5D7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1215" w:type="dxa"/>
          </w:tcPr>
          <w:p w14:paraId="7355D5F0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15,00</w:t>
            </w:r>
          </w:p>
        </w:tc>
      </w:tr>
      <w:tr w:rsidR="007A7641" w14:paraId="4CA351B4" w14:textId="77777777" w:rsidTr="007307F5">
        <w:trPr>
          <w:trHeight w:val="719"/>
        </w:trPr>
        <w:tc>
          <w:tcPr>
            <w:tcW w:w="471" w:type="dxa"/>
          </w:tcPr>
          <w:p w14:paraId="188262A9" w14:textId="77777777" w:rsidR="007A7641" w:rsidRDefault="00DB618B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347" w:type="dxa"/>
          </w:tcPr>
          <w:p w14:paraId="5D0FB22D" w14:textId="77777777" w:rsidR="007A7641" w:rsidRDefault="00DB618B" w:rsidP="008E22A9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Оснащение образовательных учреждений в сфере культуры (детской художественной школы и детской музыкальной школы) музыкальным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инструментами, оборудованием и учебными материалами</w:t>
            </w:r>
          </w:p>
        </w:tc>
        <w:tc>
          <w:tcPr>
            <w:tcW w:w="2409" w:type="dxa"/>
          </w:tcPr>
          <w:p w14:paraId="3E335EC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 xml:space="preserve">Муниципальная программа «Культура Петровского городского округа Ставропольского </w:t>
            </w:r>
            <w:r>
              <w:lastRenderedPageBreak/>
              <w:t>края»</w:t>
            </w:r>
          </w:p>
        </w:tc>
        <w:tc>
          <w:tcPr>
            <w:tcW w:w="2552" w:type="dxa"/>
          </w:tcPr>
          <w:p w14:paraId="53C90BB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Отдел культуры</w:t>
            </w:r>
          </w:p>
        </w:tc>
        <w:tc>
          <w:tcPr>
            <w:tcW w:w="2800" w:type="dxa"/>
          </w:tcPr>
          <w:p w14:paraId="62D2F6C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Доля муниципальных учреждений культуры, здания которых находятся в аварийном состоянии или требуют </w:t>
            </w:r>
            <w:r>
              <w:lastRenderedPageBreak/>
              <w:t>капитального ремонта, в общем количестве муниципальных учреждений культуры</w:t>
            </w:r>
          </w:p>
        </w:tc>
        <w:tc>
          <w:tcPr>
            <w:tcW w:w="1371" w:type="dxa"/>
          </w:tcPr>
          <w:p w14:paraId="5252B3FE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%</w:t>
            </w:r>
          </w:p>
        </w:tc>
        <w:tc>
          <w:tcPr>
            <w:tcW w:w="1215" w:type="dxa"/>
          </w:tcPr>
          <w:p w14:paraId="49D006D7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15,00</w:t>
            </w:r>
          </w:p>
        </w:tc>
      </w:tr>
      <w:tr w:rsidR="007A7641" w14:paraId="75CCE9B4" w14:textId="77777777" w:rsidTr="007307F5">
        <w:trPr>
          <w:trHeight w:val="719"/>
        </w:trPr>
        <w:tc>
          <w:tcPr>
            <w:tcW w:w="471" w:type="dxa"/>
          </w:tcPr>
          <w:p w14:paraId="308239F0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3347" w:type="dxa"/>
          </w:tcPr>
          <w:p w14:paraId="0EF573F9" w14:textId="77777777" w:rsidR="007A7641" w:rsidRDefault="00DB618B" w:rsidP="008E22A9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Реализация проектов развития территорий муниципальных образований, основанных на инициативах населения в области культуры, в том числе:</w:t>
            </w:r>
          </w:p>
        </w:tc>
        <w:tc>
          <w:tcPr>
            <w:tcW w:w="2409" w:type="dxa"/>
          </w:tcPr>
          <w:p w14:paraId="796ECB61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2A7D43B9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800" w:type="dxa"/>
          </w:tcPr>
          <w:p w14:paraId="229BD0DF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1371" w:type="dxa"/>
          </w:tcPr>
          <w:p w14:paraId="4EA8CB7C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1215" w:type="dxa"/>
          </w:tcPr>
          <w:p w14:paraId="3C933109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</w:tr>
      <w:tr w:rsidR="007A7641" w14:paraId="1CF49495" w14:textId="77777777" w:rsidTr="007307F5">
        <w:trPr>
          <w:trHeight w:val="227"/>
        </w:trPr>
        <w:tc>
          <w:tcPr>
            <w:tcW w:w="471" w:type="dxa"/>
          </w:tcPr>
          <w:p w14:paraId="512E8A83" w14:textId="77777777" w:rsidR="007A7641" w:rsidRDefault="00DB618B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347" w:type="dxa"/>
          </w:tcPr>
          <w:p w14:paraId="0184A1A1" w14:textId="77777777" w:rsidR="007A7641" w:rsidRDefault="00DB618B" w:rsidP="008E22A9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Благоустройство прилегающей территории к зданию</w:t>
            </w:r>
          </w:p>
          <w:p w14:paraId="58394F64" w14:textId="77777777" w:rsidR="007A7641" w:rsidRDefault="00DB618B" w:rsidP="008E22A9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МКУК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«ДК с. Ореховка» в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с.Ореховка</w:t>
            </w:r>
            <w:proofErr w:type="spellEnd"/>
          </w:p>
        </w:tc>
        <w:tc>
          <w:tcPr>
            <w:tcW w:w="2409" w:type="dxa"/>
          </w:tcPr>
          <w:p w14:paraId="29A7881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2" w:type="dxa"/>
          </w:tcPr>
          <w:p w14:paraId="1B1DD59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культуры</w:t>
            </w:r>
          </w:p>
        </w:tc>
        <w:tc>
          <w:tcPr>
            <w:tcW w:w="2800" w:type="dxa"/>
          </w:tcPr>
          <w:p w14:paraId="6297006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71" w:type="dxa"/>
          </w:tcPr>
          <w:p w14:paraId="55F667DF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15" w:type="dxa"/>
          </w:tcPr>
          <w:p w14:paraId="68FBBFA9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15,00</w:t>
            </w:r>
          </w:p>
        </w:tc>
      </w:tr>
      <w:tr w:rsidR="007A7641" w14:paraId="2220D73B" w14:textId="77777777" w:rsidTr="007307F5">
        <w:trPr>
          <w:trHeight w:val="719"/>
        </w:trPr>
        <w:tc>
          <w:tcPr>
            <w:tcW w:w="471" w:type="dxa"/>
          </w:tcPr>
          <w:p w14:paraId="6DF4D7F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37</w:t>
            </w:r>
          </w:p>
        </w:tc>
        <w:tc>
          <w:tcPr>
            <w:tcW w:w="3347" w:type="dxa"/>
          </w:tcPr>
          <w:p w14:paraId="650E15A4" w14:textId="77777777" w:rsidR="007A7641" w:rsidRDefault="00DB618B" w:rsidP="008E22A9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Благоустройство общественной территории, прилегающей к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МКУК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«ДК с. Гофицкого» в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с.Гофицкое</w:t>
            </w:r>
            <w:proofErr w:type="spellEnd"/>
          </w:p>
        </w:tc>
        <w:tc>
          <w:tcPr>
            <w:tcW w:w="2409" w:type="dxa"/>
          </w:tcPr>
          <w:p w14:paraId="6861189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2" w:type="dxa"/>
          </w:tcPr>
          <w:p w14:paraId="6FF9DEF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культуры</w:t>
            </w:r>
          </w:p>
        </w:tc>
        <w:tc>
          <w:tcPr>
            <w:tcW w:w="2800" w:type="dxa"/>
          </w:tcPr>
          <w:p w14:paraId="5FEB1F0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71" w:type="dxa"/>
          </w:tcPr>
          <w:p w14:paraId="5A11B757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15" w:type="dxa"/>
          </w:tcPr>
          <w:p w14:paraId="74B36B1B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15,00</w:t>
            </w:r>
          </w:p>
        </w:tc>
      </w:tr>
      <w:tr w:rsidR="007A7641" w14:paraId="675C8B59" w14:textId="77777777" w:rsidTr="007307F5">
        <w:trPr>
          <w:trHeight w:val="719"/>
        </w:trPr>
        <w:tc>
          <w:tcPr>
            <w:tcW w:w="471" w:type="dxa"/>
          </w:tcPr>
          <w:p w14:paraId="60EDC5F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38</w:t>
            </w:r>
          </w:p>
        </w:tc>
        <w:tc>
          <w:tcPr>
            <w:tcW w:w="3347" w:type="dxa"/>
          </w:tcPr>
          <w:p w14:paraId="1CD0F5F8" w14:textId="77777777" w:rsidR="007A7641" w:rsidRDefault="00DB618B" w:rsidP="008E22A9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Обустройство территории, прилегающей к памятнику «Воинам-односельчанам, погибшим в годы гражданской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и Великой Отечественной войн» в с. Просянка</w:t>
            </w:r>
          </w:p>
        </w:tc>
        <w:tc>
          <w:tcPr>
            <w:tcW w:w="2409" w:type="dxa"/>
          </w:tcPr>
          <w:p w14:paraId="1778DF0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 xml:space="preserve">Муниципальная программа «Культура Петровского городского округа </w:t>
            </w:r>
            <w:r>
              <w:lastRenderedPageBreak/>
              <w:t>Ставропольского края»</w:t>
            </w:r>
          </w:p>
        </w:tc>
        <w:tc>
          <w:tcPr>
            <w:tcW w:w="2552" w:type="dxa"/>
          </w:tcPr>
          <w:p w14:paraId="131097F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Отдел культуры</w:t>
            </w:r>
          </w:p>
        </w:tc>
        <w:tc>
          <w:tcPr>
            <w:tcW w:w="2800" w:type="dxa"/>
          </w:tcPr>
          <w:p w14:paraId="7EA192D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Доля муниципальных учреждений культуры, здания которых находятся в аварийном </w:t>
            </w:r>
            <w:r>
              <w:lastRenderedPageBreak/>
              <w:t>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71" w:type="dxa"/>
          </w:tcPr>
          <w:p w14:paraId="178B85AC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%</w:t>
            </w:r>
          </w:p>
        </w:tc>
        <w:tc>
          <w:tcPr>
            <w:tcW w:w="1215" w:type="dxa"/>
          </w:tcPr>
          <w:p w14:paraId="5E93CE41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15,00</w:t>
            </w:r>
          </w:p>
        </w:tc>
      </w:tr>
      <w:tr w:rsidR="007A7641" w14:paraId="7DA3A3C8" w14:textId="77777777" w:rsidTr="007307F5">
        <w:trPr>
          <w:trHeight w:val="719"/>
        </w:trPr>
        <w:tc>
          <w:tcPr>
            <w:tcW w:w="471" w:type="dxa"/>
          </w:tcPr>
          <w:p w14:paraId="645AB93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39</w:t>
            </w:r>
          </w:p>
        </w:tc>
        <w:tc>
          <w:tcPr>
            <w:tcW w:w="3347" w:type="dxa"/>
          </w:tcPr>
          <w:p w14:paraId="07802B55" w14:textId="77777777" w:rsidR="007A7641" w:rsidRDefault="00DB618B" w:rsidP="008E22A9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Благоустройство площади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МКУК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«ДК п. Рогатая Балка»</w:t>
            </w:r>
          </w:p>
        </w:tc>
        <w:tc>
          <w:tcPr>
            <w:tcW w:w="2409" w:type="dxa"/>
          </w:tcPr>
          <w:p w14:paraId="5B0AFFC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2" w:type="dxa"/>
          </w:tcPr>
          <w:p w14:paraId="500302A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культуры</w:t>
            </w:r>
          </w:p>
        </w:tc>
        <w:tc>
          <w:tcPr>
            <w:tcW w:w="2800" w:type="dxa"/>
          </w:tcPr>
          <w:p w14:paraId="1E88C11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71" w:type="dxa"/>
          </w:tcPr>
          <w:p w14:paraId="7F637633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15" w:type="dxa"/>
          </w:tcPr>
          <w:p w14:paraId="25BA783E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15,00</w:t>
            </w:r>
          </w:p>
        </w:tc>
      </w:tr>
      <w:tr w:rsidR="007A7641" w14:paraId="24AC7446" w14:textId="77777777" w:rsidTr="007307F5">
        <w:trPr>
          <w:trHeight w:val="719"/>
        </w:trPr>
        <w:tc>
          <w:tcPr>
            <w:tcW w:w="471" w:type="dxa"/>
          </w:tcPr>
          <w:p w14:paraId="09CF37E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40</w:t>
            </w:r>
          </w:p>
        </w:tc>
        <w:tc>
          <w:tcPr>
            <w:tcW w:w="3347" w:type="dxa"/>
          </w:tcPr>
          <w:p w14:paraId="6D9F6EE7" w14:textId="77777777" w:rsidR="007A7641" w:rsidRDefault="00DB618B" w:rsidP="008E22A9">
            <w:pPr>
              <w:pStyle w:val="ConsPlusNormal"/>
              <w:widowControl w:val="0"/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Благоустройство территории, прилегающей 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МКУК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ДК п. Рогатая Балка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» </w:t>
            </w:r>
          </w:p>
        </w:tc>
        <w:tc>
          <w:tcPr>
            <w:tcW w:w="2409" w:type="dxa"/>
          </w:tcPr>
          <w:p w14:paraId="186E8EA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2" w:type="dxa"/>
          </w:tcPr>
          <w:p w14:paraId="6463648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культуры</w:t>
            </w:r>
          </w:p>
        </w:tc>
        <w:tc>
          <w:tcPr>
            <w:tcW w:w="2800" w:type="dxa"/>
          </w:tcPr>
          <w:p w14:paraId="541449F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71" w:type="dxa"/>
          </w:tcPr>
          <w:p w14:paraId="29654D30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15" w:type="dxa"/>
          </w:tcPr>
          <w:p w14:paraId="2E4EEB7A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15,00</w:t>
            </w:r>
          </w:p>
        </w:tc>
      </w:tr>
      <w:tr w:rsidR="008110FE" w14:paraId="0EA58244" w14:textId="77777777" w:rsidTr="007307F5">
        <w:trPr>
          <w:trHeight w:val="379"/>
        </w:trPr>
        <w:tc>
          <w:tcPr>
            <w:tcW w:w="471" w:type="dxa"/>
          </w:tcPr>
          <w:p w14:paraId="06F569D0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41</w:t>
            </w:r>
          </w:p>
        </w:tc>
        <w:tc>
          <w:tcPr>
            <w:tcW w:w="3347" w:type="dxa"/>
          </w:tcPr>
          <w:p w14:paraId="0FE915E0" w14:textId="77777777" w:rsidR="008110FE" w:rsidRDefault="008110FE" w:rsidP="008110FE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Благоустройство территории, прилегающей к Дому культуры по ул. Курортная,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7а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в хуторе Соленое Озеро Петровского городского округа Ставропольского края</w:t>
            </w:r>
          </w:p>
        </w:tc>
        <w:tc>
          <w:tcPr>
            <w:tcW w:w="2409" w:type="dxa"/>
          </w:tcPr>
          <w:p w14:paraId="7BF8E686" w14:textId="3617FE76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2" w:type="dxa"/>
          </w:tcPr>
          <w:p w14:paraId="16B08CB5" w14:textId="5189BC6C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культуры</w:t>
            </w:r>
          </w:p>
        </w:tc>
        <w:tc>
          <w:tcPr>
            <w:tcW w:w="2800" w:type="dxa"/>
          </w:tcPr>
          <w:p w14:paraId="0E12B022" w14:textId="2C0E66FC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71" w:type="dxa"/>
          </w:tcPr>
          <w:p w14:paraId="7DFBBA8D" w14:textId="3F918CAA" w:rsidR="008110FE" w:rsidRDefault="008110FE" w:rsidP="008110FE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15" w:type="dxa"/>
          </w:tcPr>
          <w:p w14:paraId="3D30A7E3" w14:textId="77777777" w:rsidR="008110FE" w:rsidRDefault="008110FE" w:rsidP="008110FE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10FE" w14:paraId="5467D063" w14:textId="77777777" w:rsidTr="007307F5">
        <w:trPr>
          <w:trHeight w:val="719"/>
        </w:trPr>
        <w:tc>
          <w:tcPr>
            <w:tcW w:w="471" w:type="dxa"/>
          </w:tcPr>
          <w:p w14:paraId="7E83132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>42</w:t>
            </w:r>
          </w:p>
        </w:tc>
        <w:tc>
          <w:tcPr>
            <w:tcW w:w="3347" w:type="dxa"/>
          </w:tcPr>
          <w:p w14:paraId="05830F66" w14:textId="77777777" w:rsidR="008110FE" w:rsidRDefault="008110FE" w:rsidP="008110FE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прохождения курсов повышения квалификации руководящих и педагогических работников, реализация системы методической поддержки педагогических работников</w:t>
            </w:r>
          </w:p>
        </w:tc>
        <w:tc>
          <w:tcPr>
            <w:tcW w:w="2409" w:type="dxa"/>
          </w:tcPr>
          <w:p w14:paraId="0FF26724" w14:textId="24A0C7BB" w:rsidR="008110FE" w:rsidRDefault="007307F5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</w:t>
            </w:r>
            <w:r w:rsidR="008110FE">
              <w:t xml:space="preserve"> «Развитие образования»</w:t>
            </w:r>
          </w:p>
        </w:tc>
        <w:tc>
          <w:tcPr>
            <w:tcW w:w="2552" w:type="dxa"/>
          </w:tcPr>
          <w:p w14:paraId="616B9490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образования</w:t>
            </w:r>
          </w:p>
        </w:tc>
        <w:tc>
          <w:tcPr>
            <w:tcW w:w="2800" w:type="dxa"/>
          </w:tcPr>
          <w:p w14:paraId="772F32E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Доля молодых специалистов со стажем работы до 5 лет к общему числу специалистов по отрасли «Образование»</w:t>
            </w:r>
          </w:p>
        </w:tc>
        <w:tc>
          <w:tcPr>
            <w:tcW w:w="1371" w:type="dxa"/>
          </w:tcPr>
          <w:p w14:paraId="68C0928B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3EC2DB67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14,00</w:t>
            </w:r>
          </w:p>
        </w:tc>
      </w:tr>
      <w:tr w:rsidR="008110FE" w14:paraId="09B58F31" w14:textId="77777777" w:rsidTr="007307F5">
        <w:trPr>
          <w:trHeight w:val="719"/>
        </w:trPr>
        <w:tc>
          <w:tcPr>
            <w:tcW w:w="471" w:type="dxa"/>
          </w:tcPr>
          <w:p w14:paraId="2DB25B3B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43</w:t>
            </w:r>
          </w:p>
        </w:tc>
        <w:tc>
          <w:tcPr>
            <w:tcW w:w="3347" w:type="dxa"/>
          </w:tcPr>
          <w:p w14:paraId="2E62A42D" w14:textId="77777777" w:rsidR="008110FE" w:rsidRDefault="008110FE" w:rsidP="008110FE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Повышение квалификации и профессиональная переподготовка творческих и управленческих кадров в сфере культуры</w:t>
            </w:r>
          </w:p>
        </w:tc>
        <w:tc>
          <w:tcPr>
            <w:tcW w:w="2409" w:type="dxa"/>
          </w:tcPr>
          <w:p w14:paraId="19411F9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2" w:type="dxa"/>
          </w:tcPr>
          <w:p w14:paraId="726614D5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  <w:p w14:paraId="513A30E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культуры</w:t>
            </w:r>
          </w:p>
        </w:tc>
        <w:tc>
          <w:tcPr>
            <w:tcW w:w="2800" w:type="dxa"/>
          </w:tcPr>
          <w:p w14:paraId="4073F68C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Доля молодых специалистов со стажем работы до 5 лет к общему числу специалистов по отрасли «Культура»</w:t>
            </w:r>
          </w:p>
        </w:tc>
        <w:tc>
          <w:tcPr>
            <w:tcW w:w="1371" w:type="dxa"/>
          </w:tcPr>
          <w:p w14:paraId="3BC63BC4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3EEF9F0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15,00</w:t>
            </w:r>
          </w:p>
        </w:tc>
      </w:tr>
      <w:tr w:rsidR="008110FE" w14:paraId="18E01FDF" w14:textId="77777777" w:rsidTr="007307F5">
        <w:trPr>
          <w:trHeight w:val="237"/>
        </w:trPr>
        <w:tc>
          <w:tcPr>
            <w:tcW w:w="471" w:type="dxa"/>
          </w:tcPr>
          <w:p w14:paraId="1542F9A2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44</w:t>
            </w:r>
          </w:p>
        </w:tc>
        <w:tc>
          <w:tcPr>
            <w:tcW w:w="3347" w:type="dxa"/>
          </w:tcPr>
          <w:p w14:paraId="456F837C" w14:textId="77777777" w:rsidR="008110FE" w:rsidRDefault="008110FE" w:rsidP="008110FE">
            <w:pPr>
              <w:pStyle w:val="Default"/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Реализация регионального проекта</w:t>
            </w:r>
          </w:p>
          <w:p w14:paraId="6213F866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«Обеспечение медицинских организаций государственной системы здравоохранения Ставропольского края квалифицированными кадрами»</w:t>
            </w:r>
          </w:p>
        </w:tc>
        <w:tc>
          <w:tcPr>
            <w:tcW w:w="2409" w:type="dxa"/>
          </w:tcPr>
          <w:p w14:paraId="332D3E6B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69C04EC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proofErr w:type="spellStart"/>
            <w:r>
              <w:t>ГБУЗ</w:t>
            </w:r>
            <w:proofErr w:type="spellEnd"/>
            <w:r>
              <w:t xml:space="preserve"> СК «Петровская РБ»</w:t>
            </w:r>
          </w:p>
          <w:p w14:paraId="119B4C8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(по согласованию)</w:t>
            </w:r>
          </w:p>
        </w:tc>
        <w:tc>
          <w:tcPr>
            <w:tcW w:w="2800" w:type="dxa"/>
          </w:tcPr>
          <w:p w14:paraId="0DD4039B" w14:textId="77777777" w:rsidR="008110FE" w:rsidRDefault="008110FE" w:rsidP="008110FE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Доля молодых специалистов со стажем работы до 5 лет к общему числу специалистов в отрасли «Здравоохранения»</w:t>
            </w:r>
          </w:p>
        </w:tc>
        <w:tc>
          <w:tcPr>
            <w:tcW w:w="1371" w:type="dxa"/>
          </w:tcPr>
          <w:p w14:paraId="199B1100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6CE7EF9C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23,00</w:t>
            </w:r>
          </w:p>
        </w:tc>
      </w:tr>
      <w:tr w:rsidR="008110FE" w14:paraId="056D8FA7" w14:textId="77777777" w:rsidTr="007307F5">
        <w:trPr>
          <w:trHeight w:val="987"/>
        </w:trPr>
        <w:tc>
          <w:tcPr>
            <w:tcW w:w="471" w:type="dxa"/>
          </w:tcPr>
          <w:p w14:paraId="69336C93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45</w:t>
            </w:r>
          </w:p>
        </w:tc>
        <w:tc>
          <w:tcPr>
            <w:tcW w:w="3347" w:type="dxa"/>
          </w:tcPr>
          <w:p w14:paraId="74D936F0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Предоставление мер социальной поддержки работникам образования, работающих и проживающих в сельской местности</w:t>
            </w:r>
          </w:p>
        </w:tc>
        <w:tc>
          <w:tcPr>
            <w:tcW w:w="2409" w:type="dxa"/>
          </w:tcPr>
          <w:p w14:paraId="4C1D98D6" w14:textId="736B0E78" w:rsidR="008110FE" w:rsidRDefault="007307F5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</w:t>
            </w:r>
            <w:r w:rsidR="008110FE">
              <w:t xml:space="preserve"> «Развитие образования»</w:t>
            </w:r>
          </w:p>
        </w:tc>
        <w:tc>
          <w:tcPr>
            <w:tcW w:w="2552" w:type="dxa"/>
          </w:tcPr>
          <w:p w14:paraId="267D2921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образования</w:t>
            </w:r>
          </w:p>
        </w:tc>
        <w:tc>
          <w:tcPr>
            <w:tcW w:w="2800" w:type="dxa"/>
          </w:tcPr>
          <w:p w14:paraId="2A9F933B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Доля молодых специалистов со стажем работы до 5 лет к общему числу специалистов по отрасли «Образование»</w:t>
            </w:r>
          </w:p>
        </w:tc>
        <w:tc>
          <w:tcPr>
            <w:tcW w:w="1371" w:type="dxa"/>
          </w:tcPr>
          <w:p w14:paraId="46E019C5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1E498484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14,00</w:t>
            </w:r>
          </w:p>
        </w:tc>
      </w:tr>
      <w:tr w:rsidR="008110FE" w14:paraId="2C76F5E0" w14:textId="77777777" w:rsidTr="007307F5">
        <w:trPr>
          <w:trHeight w:val="579"/>
        </w:trPr>
        <w:tc>
          <w:tcPr>
            <w:tcW w:w="471" w:type="dxa"/>
          </w:tcPr>
          <w:p w14:paraId="572CA90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46</w:t>
            </w:r>
          </w:p>
        </w:tc>
        <w:tc>
          <w:tcPr>
            <w:tcW w:w="3347" w:type="dxa"/>
          </w:tcPr>
          <w:p w14:paraId="675D1D39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Предоставление мер социальной поддержки работникам культуры, работающих и проживающих в сельской местности</w:t>
            </w:r>
          </w:p>
        </w:tc>
        <w:tc>
          <w:tcPr>
            <w:tcW w:w="2409" w:type="dxa"/>
          </w:tcPr>
          <w:p w14:paraId="7A370FEF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2" w:type="dxa"/>
          </w:tcPr>
          <w:p w14:paraId="2D6B4A2C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культуры</w:t>
            </w:r>
          </w:p>
        </w:tc>
        <w:tc>
          <w:tcPr>
            <w:tcW w:w="2800" w:type="dxa"/>
          </w:tcPr>
          <w:p w14:paraId="080947B0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Доля молодых специалистов со стажем работы до 5 лет к общему числу специалистов по отрасли «Культура»</w:t>
            </w:r>
          </w:p>
        </w:tc>
        <w:tc>
          <w:tcPr>
            <w:tcW w:w="1371" w:type="dxa"/>
          </w:tcPr>
          <w:p w14:paraId="670FEC4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68E82241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15,00</w:t>
            </w:r>
          </w:p>
        </w:tc>
      </w:tr>
      <w:tr w:rsidR="008110FE" w14:paraId="12333A5E" w14:textId="77777777" w:rsidTr="007307F5">
        <w:trPr>
          <w:trHeight w:val="579"/>
        </w:trPr>
        <w:tc>
          <w:tcPr>
            <w:tcW w:w="471" w:type="dxa"/>
          </w:tcPr>
          <w:p w14:paraId="6AC3592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>47</w:t>
            </w:r>
          </w:p>
        </w:tc>
        <w:tc>
          <w:tcPr>
            <w:tcW w:w="3347" w:type="dxa"/>
          </w:tcPr>
          <w:p w14:paraId="63412C80" w14:textId="29FB664F" w:rsidR="008110FE" w:rsidRDefault="008110FE" w:rsidP="008110FE">
            <w:pPr>
              <w:widowControl w:val="0"/>
              <w:spacing w:line="240" w:lineRule="auto"/>
              <w:jc w:val="both"/>
            </w:pPr>
            <w:r>
              <w:t xml:space="preserve">Предоставление мер социальной поддержки работникам здравоохранения, в том числе создание условий для закрепления медицинских работников в возрасте до 50 лет, </w:t>
            </w:r>
            <w:r w:rsidR="007307F5">
              <w:t>прибывшим (</w:t>
            </w:r>
            <w:r>
              <w:t>переехавшим) на работу в сельские населенные пункты округа или г. Светлоград (мероприятия программы «Земский доктор»)</w:t>
            </w:r>
          </w:p>
        </w:tc>
        <w:tc>
          <w:tcPr>
            <w:tcW w:w="2409" w:type="dxa"/>
          </w:tcPr>
          <w:p w14:paraId="56550ED4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1826BD2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proofErr w:type="spellStart"/>
            <w:r>
              <w:t>ГБУЗ</w:t>
            </w:r>
            <w:proofErr w:type="spellEnd"/>
            <w:r>
              <w:t xml:space="preserve"> СК «Петровская РБ»</w:t>
            </w:r>
          </w:p>
          <w:p w14:paraId="213418E1" w14:textId="77777777" w:rsidR="008110FE" w:rsidRDefault="008110FE" w:rsidP="008110FE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</w:pPr>
            <w:r>
              <w:t>(по согласованию)</w:t>
            </w:r>
          </w:p>
        </w:tc>
        <w:tc>
          <w:tcPr>
            <w:tcW w:w="2800" w:type="dxa"/>
          </w:tcPr>
          <w:p w14:paraId="66AB25AF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Доля молодых специалистов со стажем работы до 5 лет к общему числу специалистов по отрасли «Здравоохранения»</w:t>
            </w:r>
          </w:p>
        </w:tc>
        <w:tc>
          <w:tcPr>
            <w:tcW w:w="1371" w:type="dxa"/>
          </w:tcPr>
          <w:p w14:paraId="4ED1A262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5B4F7473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23,00</w:t>
            </w:r>
          </w:p>
        </w:tc>
      </w:tr>
      <w:tr w:rsidR="008110FE" w14:paraId="2E7DAD78" w14:textId="77777777" w:rsidTr="007307F5">
        <w:trPr>
          <w:trHeight w:val="971"/>
        </w:trPr>
        <w:tc>
          <w:tcPr>
            <w:tcW w:w="471" w:type="dxa"/>
            <w:vMerge w:val="restart"/>
          </w:tcPr>
          <w:p w14:paraId="5252F2C7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48</w:t>
            </w:r>
          </w:p>
        </w:tc>
        <w:tc>
          <w:tcPr>
            <w:tcW w:w="3347" w:type="dxa"/>
            <w:vMerge w:val="restart"/>
          </w:tcPr>
          <w:p w14:paraId="533892D6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Проведение независимой оценки качества условий оказания услуг в сфере культуры и в сфере образования</w:t>
            </w:r>
          </w:p>
        </w:tc>
        <w:tc>
          <w:tcPr>
            <w:tcW w:w="2409" w:type="dxa"/>
            <w:vMerge w:val="restart"/>
          </w:tcPr>
          <w:p w14:paraId="3C65EDB7" w14:textId="43D434E1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 xml:space="preserve">Муниципальная программа «Культура Петровского городского округа Ставропольского края»; </w:t>
            </w:r>
            <w:r w:rsidR="007307F5">
              <w:t>Муниципальная программа</w:t>
            </w:r>
            <w:r>
              <w:t xml:space="preserve"> «Развитие образования»</w:t>
            </w:r>
          </w:p>
        </w:tc>
        <w:tc>
          <w:tcPr>
            <w:tcW w:w="2552" w:type="dxa"/>
            <w:vMerge w:val="restart"/>
          </w:tcPr>
          <w:p w14:paraId="2D5D5462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культуры;</w:t>
            </w:r>
          </w:p>
          <w:p w14:paraId="707AF157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образования</w:t>
            </w:r>
          </w:p>
        </w:tc>
        <w:tc>
          <w:tcPr>
            <w:tcW w:w="2800" w:type="dxa"/>
          </w:tcPr>
          <w:p w14:paraId="37898A38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71" w:type="dxa"/>
          </w:tcPr>
          <w:p w14:paraId="32886AAD" w14:textId="77777777" w:rsidR="008110FE" w:rsidRDefault="008110FE" w:rsidP="008110FE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1215" w:type="dxa"/>
          </w:tcPr>
          <w:p w14:paraId="36712AA4" w14:textId="77777777" w:rsidR="008110FE" w:rsidRDefault="008110FE" w:rsidP="008110FE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15,00</w:t>
            </w:r>
          </w:p>
        </w:tc>
      </w:tr>
      <w:tr w:rsidR="008110FE" w14:paraId="2EDC07FA" w14:textId="77777777" w:rsidTr="007307F5">
        <w:trPr>
          <w:trHeight w:val="971"/>
        </w:trPr>
        <w:tc>
          <w:tcPr>
            <w:tcW w:w="471" w:type="dxa"/>
            <w:vMerge/>
          </w:tcPr>
          <w:p w14:paraId="2674B0E8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3347" w:type="dxa"/>
            <w:vMerge/>
          </w:tcPr>
          <w:p w14:paraId="65B385BA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409" w:type="dxa"/>
            <w:vMerge/>
          </w:tcPr>
          <w:p w14:paraId="331E1B6B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250EB276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800" w:type="dxa"/>
          </w:tcPr>
          <w:p w14:paraId="515284B7" w14:textId="77777777" w:rsidR="008110FE" w:rsidRDefault="008110FE" w:rsidP="008110FE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  <w:p w14:paraId="3FE1237F" w14:textId="77777777" w:rsidR="007307F5" w:rsidRDefault="007307F5" w:rsidP="008110FE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1" w:type="dxa"/>
          </w:tcPr>
          <w:p w14:paraId="3B1B95AE" w14:textId="77777777" w:rsidR="008110FE" w:rsidRDefault="008110FE" w:rsidP="008110FE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15" w:type="dxa"/>
          </w:tcPr>
          <w:p w14:paraId="2C4A062F" w14:textId="77777777" w:rsidR="008110FE" w:rsidRDefault="008110FE" w:rsidP="008110FE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86,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110FE" w14:paraId="6503C490" w14:textId="77777777" w:rsidTr="009716FD">
        <w:tc>
          <w:tcPr>
            <w:tcW w:w="14165" w:type="dxa"/>
            <w:gridSpan w:val="7"/>
          </w:tcPr>
          <w:p w14:paraId="4A2ABF90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Задача 3 Цели 1 «Формирование здорового образа жизни»</w:t>
            </w:r>
          </w:p>
        </w:tc>
      </w:tr>
      <w:tr w:rsidR="008110FE" w14:paraId="208267EB" w14:textId="77777777" w:rsidTr="007307F5">
        <w:tc>
          <w:tcPr>
            <w:tcW w:w="471" w:type="dxa"/>
          </w:tcPr>
          <w:p w14:paraId="5C98AC91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347" w:type="dxa"/>
          </w:tcPr>
          <w:p w14:paraId="682111DD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Пропаганда физической культуры и спорта и информирование населения о физкультурных, спортивных мероприятиях и деятельности спортивных учреждений</w:t>
            </w:r>
          </w:p>
        </w:tc>
        <w:tc>
          <w:tcPr>
            <w:tcW w:w="2409" w:type="dxa"/>
          </w:tcPr>
          <w:p w14:paraId="57B7274C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«Социальное развитие»</w:t>
            </w:r>
          </w:p>
        </w:tc>
        <w:tc>
          <w:tcPr>
            <w:tcW w:w="2552" w:type="dxa"/>
          </w:tcPr>
          <w:p w14:paraId="286B6A8C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физкультуры и спорта</w:t>
            </w:r>
          </w:p>
        </w:tc>
        <w:tc>
          <w:tcPr>
            <w:tcW w:w="2800" w:type="dxa"/>
          </w:tcPr>
          <w:p w14:paraId="3BE351D4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371" w:type="dxa"/>
          </w:tcPr>
          <w:p w14:paraId="1AC70B1C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6101E386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55,90</w:t>
            </w:r>
          </w:p>
        </w:tc>
      </w:tr>
      <w:tr w:rsidR="008110FE" w14:paraId="578E8E99" w14:textId="77777777" w:rsidTr="007307F5">
        <w:tc>
          <w:tcPr>
            <w:tcW w:w="471" w:type="dxa"/>
          </w:tcPr>
          <w:p w14:paraId="45D96CD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50</w:t>
            </w:r>
          </w:p>
        </w:tc>
        <w:tc>
          <w:tcPr>
            <w:tcW w:w="3347" w:type="dxa"/>
          </w:tcPr>
          <w:p w14:paraId="4131AFCD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Популяризация комплекса ГТО на территории округа</w:t>
            </w:r>
          </w:p>
        </w:tc>
        <w:tc>
          <w:tcPr>
            <w:tcW w:w="2409" w:type="dxa"/>
          </w:tcPr>
          <w:p w14:paraId="2A3225B0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«Социальное развитие»</w:t>
            </w:r>
          </w:p>
        </w:tc>
        <w:tc>
          <w:tcPr>
            <w:tcW w:w="2552" w:type="dxa"/>
          </w:tcPr>
          <w:p w14:paraId="60DC9F1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физкультуры и спорта</w:t>
            </w:r>
          </w:p>
        </w:tc>
        <w:tc>
          <w:tcPr>
            <w:tcW w:w="2800" w:type="dxa"/>
          </w:tcPr>
          <w:p w14:paraId="0ACFFA25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371" w:type="dxa"/>
          </w:tcPr>
          <w:p w14:paraId="67BC072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336C29DB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55,90</w:t>
            </w:r>
          </w:p>
        </w:tc>
      </w:tr>
      <w:tr w:rsidR="008110FE" w14:paraId="0D4A196E" w14:textId="77777777" w:rsidTr="007307F5">
        <w:tc>
          <w:tcPr>
            <w:tcW w:w="471" w:type="dxa"/>
          </w:tcPr>
          <w:p w14:paraId="13016DD5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51</w:t>
            </w:r>
          </w:p>
        </w:tc>
        <w:tc>
          <w:tcPr>
            <w:tcW w:w="3347" w:type="dxa"/>
          </w:tcPr>
          <w:p w14:paraId="38DF4D96" w14:textId="77777777" w:rsidR="008110FE" w:rsidRDefault="008110FE" w:rsidP="008110FE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Проведение спортивно-массовых мероприятий</w:t>
            </w:r>
          </w:p>
        </w:tc>
        <w:tc>
          <w:tcPr>
            <w:tcW w:w="2409" w:type="dxa"/>
          </w:tcPr>
          <w:p w14:paraId="69B038B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«Социальное развитие»</w:t>
            </w:r>
          </w:p>
        </w:tc>
        <w:tc>
          <w:tcPr>
            <w:tcW w:w="2552" w:type="dxa"/>
          </w:tcPr>
          <w:p w14:paraId="287D0B1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физкультуры и спорта</w:t>
            </w:r>
          </w:p>
        </w:tc>
        <w:tc>
          <w:tcPr>
            <w:tcW w:w="2800" w:type="dxa"/>
          </w:tcPr>
          <w:p w14:paraId="602045A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371" w:type="dxa"/>
          </w:tcPr>
          <w:p w14:paraId="511DFE80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06B9499F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55,90</w:t>
            </w:r>
          </w:p>
        </w:tc>
      </w:tr>
      <w:tr w:rsidR="008110FE" w14:paraId="0A70FCAE" w14:textId="77777777" w:rsidTr="007307F5">
        <w:tc>
          <w:tcPr>
            <w:tcW w:w="471" w:type="dxa"/>
          </w:tcPr>
          <w:p w14:paraId="6EBE3B11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rPr>
                <w:color w:val="000000"/>
              </w:rPr>
              <w:t>52</w:t>
            </w:r>
          </w:p>
        </w:tc>
        <w:tc>
          <w:tcPr>
            <w:tcW w:w="3347" w:type="dxa"/>
          </w:tcPr>
          <w:p w14:paraId="12ECFE87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Пропаганда здорового образа жизни среди различных групп населения округа</w:t>
            </w:r>
          </w:p>
        </w:tc>
        <w:tc>
          <w:tcPr>
            <w:tcW w:w="2409" w:type="dxa"/>
          </w:tcPr>
          <w:p w14:paraId="28ED448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«Межнациональные отношения, профилактика правонарушений, терроризма и поддержка казачества»; Муниципальная программа «Социальное развитие»</w:t>
            </w:r>
          </w:p>
        </w:tc>
        <w:tc>
          <w:tcPr>
            <w:tcW w:w="2552" w:type="dxa"/>
          </w:tcPr>
          <w:p w14:paraId="316BC850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общественной безопасности;</w:t>
            </w:r>
          </w:p>
          <w:p w14:paraId="0EF07EE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физкультуры и спорта;</w:t>
            </w:r>
          </w:p>
          <w:p w14:paraId="3B413597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социального развития;</w:t>
            </w:r>
          </w:p>
          <w:p w14:paraId="4FB1BB3F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МКУ «Молодежный центр «Импульс» (по согласованию)</w:t>
            </w:r>
          </w:p>
        </w:tc>
        <w:tc>
          <w:tcPr>
            <w:tcW w:w="2800" w:type="dxa"/>
          </w:tcPr>
          <w:p w14:paraId="70692E1C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371" w:type="dxa"/>
          </w:tcPr>
          <w:p w14:paraId="0E1ADA4B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373514F0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55,90</w:t>
            </w:r>
          </w:p>
        </w:tc>
      </w:tr>
      <w:tr w:rsidR="008110FE" w14:paraId="21542ABD" w14:textId="77777777" w:rsidTr="007307F5">
        <w:tc>
          <w:tcPr>
            <w:tcW w:w="471" w:type="dxa"/>
          </w:tcPr>
          <w:p w14:paraId="2B9A493F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>53</w:t>
            </w:r>
          </w:p>
        </w:tc>
        <w:tc>
          <w:tcPr>
            <w:tcW w:w="3347" w:type="dxa"/>
          </w:tcPr>
          <w:p w14:paraId="58F8CBE7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Подготовка спортсменов массовых разрядов, участие спортсменов округа в спортивных состязаниях регионального и федерального уровней</w:t>
            </w:r>
          </w:p>
        </w:tc>
        <w:tc>
          <w:tcPr>
            <w:tcW w:w="2409" w:type="dxa"/>
          </w:tcPr>
          <w:p w14:paraId="5BB34AD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«Социальное развитие»</w:t>
            </w:r>
          </w:p>
        </w:tc>
        <w:tc>
          <w:tcPr>
            <w:tcW w:w="2552" w:type="dxa"/>
          </w:tcPr>
          <w:p w14:paraId="084ADF7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физкультуры и спорта;</w:t>
            </w:r>
          </w:p>
          <w:p w14:paraId="3B6C9FE4" w14:textId="77777777" w:rsidR="008110FE" w:rsidRDefault="009965DE" w:rsidP="008110F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hyperlink r:id="rId5">
              <w:r w:rsidR="008110FE">
                <w:t>М</w:t>
              </w:r>
            </w:hyperlink>
            <w:r w:rsidR="008110FE">
              <w:t>КУ ДО «</w:t>
            </w:r>
            <w:hyperlink r:id="rId6">
              <w:r w:rsidR="008110FE">
                <w:t xml:space="preserve">Детская юношеская спортивная </w:t>
              </w:r>
            </w:hyperlink>
            <w:hyperlink r:id="rId7">
              <w:r w:rsidR="008110FE">
                <w:t>школа</w:t>
              </w:r>
            </w:hyperlink>
            <w:r w:rsidR="008110FE">
              <w:t>» (далее — МКУ «ДЮСШ») (по согласованию)</w:t>
            </w:r>
          </w:p>
        </w:tc>
        <w:tc>
          <w:tcPr>
            <w:tcW w:w="2800" w:type="dxa"/>
          </w:tcPr>
          <w:p w14:paraId="513ED3BB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371" w:type="dxa"/>
          </w:tcPr>
          <w:p w14:paraId="724D87F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23662989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55,90</w:t>
            </w:r>
          </w:p>
        </w:tc>
      </w:tr>
      <w:tr w:rsidR="008110FE" w14:paraId="08DCF6BD" w14:textId="77777777" w:rsidTr="007307F5">
        <w:tc>
          <w:tcPr>
            <w:tcW w:w="471" w:type="dxa"/>
          </w:tcPr>
          <w:p w14:paraId="34F85074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54</w:t>
            </w:r>
          </w:p>
        </w:tc>
        <w:tc>
          <w:tcPr>
            <w:tcW w:w="3347" w:type="dxa"/>
          </w:tcPr>
          <w:p w14:paraId="35334A08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Благоустройство общественной территории стадиона в с.Донская Балка</w:t>
            </w:r>
          </w:p>
        </w:tc>
        <w:tc>
          <w:tcPr>
            <w:tcW w:w="2409" w:type="dxa"/>
          </w:tcPr>
          <w:p w14:paraId="0BABF13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«Социальное развитие»</w:t>
            </w:r>
          </w:p>
        </w:tc>
        <w:tc>
          <w:tcPr>
            <w:tcW w:w="2552" w:type="dxa"/>
          </w:tcPr>
          <w:p w14:paraId="5E51C2C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физкультуры и спорта</w:t>
            </w:r>
          </w:p>
        </w:tc>
        <w:tc>
          <w:tcPr>
            <w:tcW w:w="2800" w:type="dxa"/>
          </w:tcPr>
          <w:p w14:paraId="01AAAA3C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371" w:type="dxa"/>
          </w:tcPr>
          <w:p w14:paraId="0B517407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4EDCD4CF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55,90</w:t>
            </w:r>
          </w:p>
        </w:tc>
      </w:tr>
      <w:tr w:rsidR="008110FE" w14:paraId="7D3E94F8" w14:textId="77777777" w:rsidTr="007307F5">
        <w:tc>
          <w:tcPr>
            <w:tcW w:w="471" w:type="dxa"/>
          </w:tcPr>
          <w:p w14:paraId="1FF26A4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55</w:t>
            </w:r>
          </w:p>
        </w:tc>
        <w:tc>
          <w:tcPr>
            <w:tcW w:w="3347" w:type="dxa"/>
          </w:tcPr>
          <w:p w14:paraId="31E419C8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 xml:space="preserve">Обустройство беговых легкоатлетических дорожек на территории стадиона в с.Донская Балка </w:t>
            </w:r>
          </w:p>
        </w:tc>
        <w:tc>
          <w:tcPr>
            <w:tcW w:w="2409" w:type="dxa"/>
          </w:tcPr>
          <w:p w14:paraId="16BDEE64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«Социальное развитие»</w:t>
            </w:r>
          </w:p>
        </w:tc>
        <w:tc>
          <w:tcPr>
            <w:tcW w:w="2552" w:type="dxa"/>
          </w:tcPr>
          <w:p w14:paraId="0F6F38E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физкультуры и спорта</w:t>
            </w:r>
          </w:p>
        </w:tc>
        <w:tc>
          <w:tcPr>
            <w:tcW w:w="2800" w:type="dxa"/>
          </w:tcPr>
          <w:p w14:paraId="38E7208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371" w:type="dxa"/>
          </w:tcPr>
          <w:p w14:paraId="15D7CBB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12AFCC55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55,90</w:t>
            </w:r>
          </w:p>
        </w:tc>
      </w:tr>
      <w:tr w:rsidR="008110FE" w14:paraId="3640CC8F" w14:textId="77777777" w:rsidTr="007307F5">
        <w:tc>
          <w:tcPr>
            <w:tcW w:w="471" w:type="dxa"/>
          </w:tcPr>
          <w:p w14:paraId="64E5E1DB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56</w:t>
            </w:r>
          </w:p>
        </w:tc>
        <w:tc>
          <w:tcPr>
            <w:tcW w:w="3347" w:type="dxa"/>
          </w:tcPr>
          <w:p w14:paraId="621680D3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 xml:space="preserve">Благоустройство территории, прилегающей к зданию спортивного зала, с установкой уличных тренажеров и разноуровневых турников в с.Шангала </w:t>
            </w:r>
          </w:p>
        </w:tc>
        <w:tc>
          <w:tcPr>
            <w:tcW w:w="2409" w:type="dxa"/>
          </w:tcPr>
          <w:p w14:paraId="1458F892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«Социальное развитие»</w:t>
            </w:r>
          </w:p>
        </w:tc>
        <w:tc>
          <w:tcPr>
            <w:tcW w:w="2552" w:type="dxa"/>
          </w:tcPr>
          <w:p w14:paraId="3444AB51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физкультуры и спорта</w:t>
            </w:r>
          </w:p>
        </w:tc>
        <w:tc>
          <w:tcPr>
            <w:tcW w:w="2800" w:type="dxa"/>
          </w:tcPr>
          <w:p w14:paraId="496D17B2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371" w:type="dxa"/>
          </w:tcPr>
          <w:p w14:paraId="7932D643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2E52B6EF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55,90</w:t>
            </w:r>
          </w:p>
        </w:tc>
      </w:tr>
      <w:tr w:rsidR="008110FE" w14:paraId="081CB7CF" w14:textId="77777777" w:rsidTr="00453375">
        <w:trPr>
          <w:trHeight w:val="1914"/>
        </w:trPr>
        <w:tc>
          <w:tcPr>
            <w:tcW w:w="471" w:type="dxa"/>
          </w:tcPr>
          <w:p w14:paraId="6EF46CB4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57</w:t>
            </w:r>
          </w:p>
        </w:tc>
        <w:tc>
          <w:tcPr>
            <w:tcW w:w="3347" w:type="dxa"/>
          </w:tcPr>
          <w:p w14:paraId="31FB1EAB" w14:textId="77777777" w:rsidR="008110FE" w:rsidRDefault="008110FE" w:rsidP="008110FE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Приобретение спортивно-туристского и военно-прикладного инвентаря для укрепления материально-технической базы физической культуры и спорта в Петровском городском округе</w:t>
            </w:r>
          </w:p>
        </w:tc>
        <w:tc>
          <w:tcPr>
            <w:tcW w:w="2409" w:type="dxa"/>
          </w:tcPr>
          <w:p w14:paraId="09D4418B" w14:textId="443832CA" w:rsidR="008110FE" w:rsidRDefault="007307F5" w:rsidP="008110FE">
            <w:pPr>
              <w:widowControl w:val="0"/>
              <w:spacing w:line="240" w:lineRule="auto"/>
              <w:jc w:val="center"/>
            </w:pPr>
            <w:r>
              <w:t xml:space="preserve">Муниципальная </w:t>
            </w:r>
            <w:r w:rsidR="00453375">
              <w:t>программа «</w:t>
            </w:r>
            <w:r w:rsidR="008110FE">
              <w:t>Социальное развитие»</w:t>
            </w:r>
          </w:p>
        </w:tc>
        <w:tc>
          <w:tcPr>
            <w:tcW w:w="2552" w:type="dxa"/>
          </w:tcPr>
          <w:p w14:paraId="2EE3268C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физкультуры и спорта</w:t>
            </w:r>
          </w:p>
          <w:p w14:paraId="5B4A9369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  <w:p w14:paraId="57061915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800" w:type="dxa"/>
          </w:tcPr>
          <w:p w14:paraId="1FFD10B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371" w:type="dxa"/>
          </w:tcPr>
          <w:p w14:paraId="4A7757BB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5F6D888F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55,90</w:t>
            </w:r>
          </w:p>
        </w:tc>
      </w:tr>
      <w:tr w:rsidR="008110FE" w14:paraId="1346F6C8" w14:textId="77777777" w:rsidTr="009716FD">
        <w:trPr>
          <w:trHeight w:val="397"/>
        </w:trPr>
        <w:tc>
          <w:tcPr>
            <w:tcW w:w="14165" w:type="dxa"/>
            <w:gridSpan w:val="7"/>
          </w:tcPr>
          <w:p w14:paraId="50C43C37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Задача 4 Цели 1 «Сохранение и развитие культурного наследия»</w:t>
            </w:r>
          </w:p>
        </w:tc>
      </w:tr>
      <w:tr w:rsidR="008110FE" w14:paraId="171FAE97" w14:textId="77777777" w:rsidTr="007307F5">
        <w:trPr>
          <w:trHeight w:val="150"/>
        </w:trPr>
        <w:tc>
          <w:tcPr>
            <w:tcW w:w="471" w:type="dxa"/>
            <w:vMerge w:val="restart"/>
          </w:tcPr>
          <w:p w14:paraId="2476003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58</w:t>
            </w:r>
          </w:p>
        </w:tc>
        <w:tc>
          <w:tcPr>
            <w:tcW w:w="3347" w:type="dxa"/>
            <w:vMerge w:val="restart"/>
          </w:tcPr>
          <w:p w14:paraId="5DF41D18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 xml:space="preserve">Проведение культурно-просветительских акций, лекций, </w:t>
            </w:r>
            <w:proofErr w:type="spellStart"/>
            <w:r>
              <w:t>квизов</w:t>
            </w:r>
            <w:proofErr w:type="spellEnd"/>
            <w:r>
              <w:t>, сборных концертов, которые приурочены к основным календарным праздникам и памятным датам</w:t>
            </w:r>
          </w:p>
        </w:tc>
        <w:tc>
          <w:tcPr>
            <w:tcW w:w="2409" w:type="dxa"/>
            <w:vMerge w:val="restart"/>
          </w:tcPr>
          <w:p w14:paraId="790D0200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2" w:type="dxa"/>
            <w:vMerge w:val="restart"/>
          </w:tcPr>
          <w:p w14:paraId="0312A381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культуры</w:t>
            </w:r>
          </w:p>
        </w:tc>
        <w:tc>
          <w:tcPr>
            <w:tcW w:w="2800" w:type="dxa"/>
          </w:tcPr>
          <w:p w14:paraId="7D1735BF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Результаты независимой оценки качества условий оказания услуг муниципальными организациями в сфере   культуры</w:t>
            </w:r>
          </w:p>
        </w:tc>
        <w:tc>
          <w:tcPr>
            <w:tcW w:w="1371" w:type="dxa"/>
          </w:tcPr>
          <w:p w14:paraId="7E75CED4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088CA842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90,00</w:t>
            </w:r>
          </w:p>
        </w:tc>
      </w:tr>
      <w:tr w:rsidR="008110FE" w14:paraId="4DAED981" w14:textId="77777777" w:rsidTr="007307F5">
        <w:trPr>
          <w:trHeight w:val="150"/>
        </w:trPr>
        <w:tc>
          <w:tcPr>
            <w:tcW w:w="471" w:type="dxa"/>
            <w:vMerge/>
          </w:tcPr>
          <w:p w14:paraId="35799CB1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3347" w:type="dxa"/>
            <w:vMerge/>
          </w:tcPr>
          <w:p w14:paraId="157CF0DE" w14:textId="77777777" w:rsidR="008110FE" w:rsidRDefault="008110FE" w:rsidP="008110FE">
            <w:pPr>
              <w:widowControl w:val="0"/>
              <w:spacing w:line="240" w:lineRule="auto"/>
              <w:jc w:val="both"/>
            </w:pPr>
          </w:p>
        </w:tc>
        <w:tc>
          <w:tcPr>
            <w:tcW w:w="2409" w:type="dxa"/>
            <w:vMerge/>
          </w:tcPr>
          <w:p w14:paraId="753141D2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/>
          </w:tcPr>
          <w:p w14:paraId="7DB718EF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800" w:type="dxa"/>
          </w:tcPr>
          <w:p w14:paraId="74448E91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 xml:space="preserve">Увеличение числа посещений организаций культуры в сравнении с 2021 годом </w:t>
            </w:r>
          </w:p>
        </w:tc>
        <w:tc>
          <w:tcPr>
            <w:tcW w:w="1371" w:type="dxa"/>
          </w:tcPr>
          <w:p w14:paraId="051E59B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7864CA3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119,00</w:t>
            </w:r>
          </w:p>
        </w:tc>
      </w:tr>
      <w:tr w:rsidR="008110FE" w14:paraId="6F957B50" w14:textId="77777777" w:rsidTr="007307F5">
        <w:trPr>
          <w:trHeight w:val="300"/>
        </w:trPr>
        <w:tc>
          <w:tcPr>
            <w:tcW w:w="471" w:type="dxa"/>
            <w:vMerge w:val="restart"/>
          </w:tcPr>
          <w:p w14:paraId="47DAF9D0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5</w:t>
            </w:r>
            <w:r>
              <w:rPr>
                <w:color w:val="000000"/>
              </w:rPr>
              <w:t>9</w:t>
            </w:r>
          </w:p>
        </w:tc>
        <w:tc>
          <w:tcPr>
            <w:tcW w:w="3347" w:type="dxa"/>
            <w:vMerge w:val="restart"/>
          </w:tcPr>
          <w:p w14:paraId="36AE7322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Организация и проведение межрайонного открытого фестиваля-конкурса «Играй гармонь, звени частушка»</w:t>
            </w:r>
          </w:p>
          <w:p w14:paraId="5D83BFA2" w14:textId="77777777" w:rsidR="008110FE" w:rsidRDefault="008110FE" w:rsidP="008110FE">
            <w:pPr>
              <w:widowControl w:val="0"/>
              <w:spacing w:line="240" w:lineRule="auto"/>
              <w:jc w:val="both"/>
            </w:pPr>
          </w:p>
        </w:tc>
        <w:tc>
          <w:tcPr>
            <w:tcW w:w="2409" w:type="dxa"/>
            <w:vMerge w:val="restart"/>
          </w:tcPr>
          <w:p w14:paraId="225B935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2" w:type="dxa"/>
            <w:vMerge w:val="restart"/>
          </w:tcPr>
          <w:p w14:paraId="2E30B3F2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культуры</w:t>
            </w:r>
          </w:p>
        </w:tc>
        <w:tc>
          <w:tcPr>
            <w:tcW w:w="2800" w:type="dxa"/>
          </w:tcPr>
          <w:p w14:paraId="1D7412FF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Результаты независимой оценки качества условий оказания услуг муниципальными организациями в сфере   культуры</w:t>
            </w:r>
          </w:p>
        </w:tc>
        <w:tc>
          <w:tcPr>
            <w:tcW w:w="1371" w:type="dxa"/>
          </w:tcPr>
          <w:p w14:paraId="09099070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4EF6DD52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90,00</w:t>
            </w:r>
          </w:p>
        </w:tc>
      </w:tr>
      <w:tr w:rsidR="008110FE" w14:paraId="0EEE5E84" w14:textId="77777777" w:rsidTr="007307F5">
        <w:trPr>
          <w:trHeight w:val="300"/>
        </w:trPr>
        <w:tc>
          <w:tcPr>
            <w:tcW w:w="471" w:type="dxa"/>
            <w:vMerge/>
          </w:tcPr>
          <w:p w14:paraId="54A894D0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3347" w:type="dxa"/>
            <w:vMerge/>
          </w:tcPr>
          <w:p w14:paraId="6261C701" w14:textId="77777777" w:rsidR="008110FE" w:rsidRDefault="008110FE" w:rsidP="008110FE">
            <w:pPr>
              <w:widowControl w:val="0"/>
              <w:spacing w:line="240" w:lineRule="auto"/>
              <w:jc w:val="both"/>
            </w:pPr>
          </w:p>
        </w:tc>
        <w:tc>
          <w:tcPr>
            <w:tcW w:w="2409" w:type="dxa"/>
            <w:vMerge/>
          </w:tcPr>
          <w:p w14:paraId="5C1C4A3A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/>
          </w:tcPr>
          <w:p w14:paraId="44587D3E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800" w:type="dxa"/>
          </w:tcPr>
          <w:p w14:paraId="11C99C20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 xml:space="preserve">Увеличение числа посещений организаций культуры в сравнении с 2021 годом </w:t>
            </w:r>
          </w:p>
        </w:tc>
        <w:tc>
          <w:tcPr>
            <w:tcW w:w="1371" w:type="dxa"/>
          </w:tcPr>
          <w:p w14:paraId="7E7740F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4004B05B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119,00</w:t>
            </w:r>
          </w:p>
        </w:tc>
      </w:tr>
      <w:tr w:rsidR="008110FE" w14:paraId="71754817" w14:textId="77777777" w:rsidTr="007307F5">
        <w:trPr>
          <w:trHeight w:val="307"/>
        </w:trPr>
        <w:tc>
          <w:tcPr>
            <w:tcW w:w="471" w:type="dxa"/>
            <w:vMerge w:val="restart"/>
          </w:tcPr>
          <w:p w14:paraId="69AC9E0E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347" w:type="dxa"/>
            <w:vMerge w:val="restart"/>
          </w:tcPr>
          <w:p w14:paraId="1E387074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 xml:space="preserve">Организация и проведение краевого фестиваля авторской песни имени             </w:t>
            </w:r>
            <w:proofErr w:type="spellStart"/>
            <w:r>
              <w:t>М.С.Севрюкова</w:t>
            </w:r>
            <w:proofErr w:type="spellEnd"/>
          </w:p>
        </w:tc>
        <w:tc>
          <w:tcPr>
            <w:tcW w:w="2409" w:type="dxa"/>
            <w:vMerge w:val="restart"/>
          </w:tcPr>
          <w:p w14:paraId="763EE52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2" w:type="dxa"/>
            <w:vMerge w:val="restart"/>
          </w:tcPr>
          <w:p w14:paraId="65EA399F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культуры</w:t>
            </w:r>
          </w:p>
        </w:tc>
        <w:tc>
          <w:tcPr>
            <w:tcW w:w="2800" w:type="dxa"/>
          </w:tcPr>
          <w:p w14:paraId="65B17FF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Результаты независимой оценки качества условий оказания услуг муниципальными организациями в сфере   культуры</w:t>
            </w:r>
          </w:p>
        </w:tc>
        <w:tc>
          <w:tcPr>
            <w:tcW w:w="1371" w:type="dxa"/>
          </w:tcPr>
          <w:p w14:paraId="65874CEB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129ECEE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90,00</w:t>
            </w:r>
          </w:p>
        </w:tc>
      </w:tr>
      <w:tr w:rsidR="008110FE" w14:paraId="5FB52621" w14:textId="77777777" w:rsidTr="007307F5">
        <w:trPr>
          <w:trHeight w:val="307"/>
        </w:trPr>
        <w:tc>
          <w:tcPr>
            <w:tcW w:w="471" w:type="dxa"/>
            <w:vMerge/>
          </w:tcPr>
          <w:p w14:paraId="3B5B8D12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3347" w:type="dxa"/>
            <w:vMerge/>
          </w:tcPr>
          <w:p w14:paraId="423FC8FA" w14:textId="77777777" w:rsidR="008110FE" w:rsidRDefault="008110FE" w:rsidP="008110FE">
            <w:pPr>
              <w:widowControl w:val="0"/>
              <w:spacing w:line="240" w:lineRule="auto"/>
              <w:jc w:val="both"/>
            </w:pPr>
          </w:p>
        </w:tc>
        <w:tc>
          <w:tcPr>
            <w:tcW w:w="2409" w:type="dxa"/>
            <w:vMerge/>
          </w:tcPr>
          <w:p w14:paraId="240DE5B4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/>
          </w:tcPr>
          <w:p w14:paraId="4431FDC9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800" w:type="dxa"/>
          </w:tcPr>
          <w:p w14:paraId="4CE1E83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 xml:space="preserve">Увеличение числа посещений организаций культуры в сравнении с </w:t>
            </w:r>
            <w:r>
              <w:lastRenderedPageBreak/>
              <w:t xml:space="preserve">2021 годом </w:t>
            </w:r>
          </w:p>
        </w:tc>
        <w:tc>
          <w:tcPr>
            <w:tcW w:w="1371" w:type="dxa"/>
          </w:tcPr>
          <w:p w14:paraId="1196DB9B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>%</w:t>
            </w:r>
          </w:p>
        </w:tc>
        <w:tc>
          <w:tcPr>
            <w:tcW w:w="1215" w:type="dxa"/>
          </w:tcPr>
          <w:p w14:paraId="63737750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119,00</w:t>
            </w:r>
          </w:p>
        </w:tc>
      </w:tr>
      <w:tr w:rsidR="008110FE" w14:paraId="4A4F4C1D" w14:textId="77777777" w:rsidTr="007307F5">
        <w:trPr>
          <w:trHeight w:val="664"/>
        </w:trPr>
        <w:tc>
          <w:tcPr>
            <w:tcW w:w="471" w:type="dxa"/>
            <w:vMerge w:val="restart"/>
          </w:tcPr>
          <w:p w14:paraId="4384B9AC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6</w:t>
            </w:r>
            <w:r>
              <w:rPr>
                <w:color w:val="000000"/>
              </w:rPr>
              <w:t>1</w:t>
            </w:r>
          </w:p>
        </w:tc>
        <w:tc>
          <w:tcPr>
            <w:tcW w:w="3347" w:type="dxa"/>
            <w:vMerge w:val="restart"/>
          </w:tcPr>
          <w:p w14:paraId="55D3D4B9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Оформление права муниципальной собственности на объекты культурного населения (памятники истории и культуры), а также земельные участки, находящиеся под объектами культурного наследия (памятниками истории и культуры)</w:t>
            </w:r>
          </w:p>
        </w:tc>
        <w:tc>
          <w:tcPr>
            <w:tcW w:w="2409" w:type="dxa"/>
            <w:vMerge w:val="restart"/>
          </w:tcPr>
          <w:p w14:paraId="3A94A3DC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2" w:type="dxa"/>
            <w:vMerge w:val="restart"/>
          </w:tcPr>
          <w:p w14:paraId="735F02E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культуры</w:t>
            </w:r>
          </w:p>
        </w:tc>
        <w:tc>
          <w:tcPr>
            <w:tcW w:w="2800" w:type="dxa"/>
          </w:tcPr>
          <w:p w14:paraId="1EFFBC9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Результаты независимой оценки качества условий оказания услуг муниципальными организациями в сфере   культуры</w:t>
            </w:r>
          </w:p>
        </w:tc>
        <w:tc>
          <w:tcPr>
            <w:tcW w:w="1371" w:type="dxa"/>
          </w:tcPr>
          <w:p w14:paraId="53F32182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31594F9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90,00</w:t>
            </w:r>
          </w:p>
        </w:tc>
      </w:tr>
      <w:tr w:rsidR="008110FE" w14:paraId="0C9B234B" w14:textId="77777777" w:rsidTr="007307F5">
        <w:trPr>
          <w:trHeight w:val="664"/>
        </w:trPr>
        <w:tc>
          <w:tcPr>
            <w:tcW w:w="471" w:type="dxa"/>
            <w:vMerge/>
          </w:tcPr>
          <w:p w14:paraId="5F27E2D4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3347" w:type="dxa"/>
            <w:vMerge/>
          </w:tcPr>
          <w:p w14:paraId="1835C73E" w14:textId="77777777" w:rsidR="008110FE" w:rsidRDefault="008110FE" w:rsidP="008110FE">
            <w:pPr>
              <w:widowControl w:val="0"/>
              <w:spacing w:line="240" w:lineRule="auto"/>
              <w:jc w:val="both"/>
            </w:pPr>
          </w:p>
        </w:tc>
        <w:tc>
          <w:tcPr>
            <w:tcW w:w="2409" w:type="dxa"/>
            <w:vMerge/>
          </w:tcPr>
          <w:p w14:paraId="62296266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/>
          </w:tcPr>
          <w:p w14:paraId="68B0CAD4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800" w:type="dxa"/>
          </w:tcPr>
          <w:p w14:paraId="616216CF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 xml:space="preserve">Увеличение числа посещений организаций культуры в сравнении с 2021 годом </w:t>
            </w:r>
          </w:p>
        </w:tc>
        <w:tc>
          <w:tcPr>
            <w:tcW w:w="1371" w:type="dxa"/>
          </w:tcPr>
          <w:p w14:paraId="0B11DD57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476519C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119,00</w:t>
            </w:r>
          </w:p>
        </w:tc>
      </w:tr>
      <w:tr w:rsidR="008110FE" w14:paraId="5C84D5F6" w14:textId="77777777" w:rsidTr="007307F5">
        <w:trPr>
          <w:trHeight w:val="1671"/>
        </w:trPr>
        <w:tc>
          <w:tcPr>
            <w:tcW w:w="471" w:type="dxa"/>
            <w:vMerge w:val="restart"/>
          </w:tcPr>
          <w:p w14:paraId="36A59D9B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62</w:t>
            </w:r>
          </w:p>
        </w:tc>
        <w:tc>
          <w:tcPr>
            <w:tcW w:w="3347" w:type="dxa"/>
            <w:vMerge w:val="restart"/>
          </w:tcPr>
          <w:p w14:paraId="0A9C2757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Поддержка объектов культурного наследия (памятников истории и культуры) в надлежащем техническом состоянии</w:t>
            </w:r>
          </w:p>
        </w:tc>
        <w:tc>
          <w:tcPr>
            <w:tcW w:w="2409" w:type="dxa"/>
            <w:vMerge w:val="restart"/>
          </w:tcPr>
          <w:p w14:paraId="239DFAE4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2" w:type="dxa"/>
            <w:vMerge w:val="restart"/>
          </w:tcPr>
          <w:p w14:paraId="7EAEBED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культуры</w:t>
            </w:r>
          </w:p>
        </w:tc>
        <w:tc>
          <w:tcPr>
            <w:tcW w:w="2800" w:type="dxa"/>
          </w:tcPr>
          <w:p w14:paraId="10DC18EC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Результаты независимой оценки качества условий оказания услуг муниципальными организациями в сфере   культуры</w:t>
            </w:r>
          </w:p>
        </w:tc>
        <w:tc>
          <w:tcPr>
            <w:tcW w:w="1371" w:type="dxa"/>
          </w:tcPr>
          <w:p w14:paraId="66B4CEE7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4172647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90,00</w:t>
            </w:r>
          </w:p>
        </w:tc>
      </w:tr>
      <w:tr w:rsidR="008110FE" w14:paraId="0EB8EA4B" w14:textId="77777777" w:rsidTr="007307F5">
        <w:trPr>
          <w:trHeight w:val="502"/>
        </w:trPr>
        <w:tc>
          <w:tcPr>
            <w:tcW w:w="471" w:type="dxa"/>
            <w:vMerge/>
          </w:tcPr>
          <w:p w14:paraId="6F112910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3347" w:type="dxa"/>
            <w:vMerge/>
          </w:tcPr>
          <w:p w14:paraId="00613DD5" w14:textId="77777777" w:rsidR="008110FE" w:rsidRDefault="008110FE" w:rsidP="008110FE">
            <w:pPr>
              <w:widowControl w:val="0"/>
              <w:spacing w:line="240" w:lineRule="auto"/>
              <w:jc w:val="both"/>
            </w:pPr>
          </w:p>
        </w:tc>
        <w:tc>
          <w:tcPr>
            <w:tcW w:w="2409" w:type="dxa"/>
            <w:vMerge/>
          </w:tcPr>
          <w:p w14:paraId="2D8DC0F6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/>
          </w:tcPr>
          <w:p w14:paraId="32307A22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800" w:type="dxa"/>
          </w:tcPr>
          <w:p w14:paraId="08CA274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 xml:space="preserve">Увеличение числа посещений организаций культуры в сравнении с 2021 годом </w:t>
            </w:r>
          </w:p>
        </w:tc>
        <w:tc>
          <w:tcPr>
            <w:tcW w:w="1371" w:type="dxa"/>
          </w:tcPr>
          <w:p w14:paraId="4E514F64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205F9A8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119,00</w:t>
            </w:r>
          </w:p>
        </w:tc>
      </w:tr>
      <w:tr w:rsidR="008110FE" w14:paraId="0D80250C" w14:textId="77777777" w:rsidTr="007307F5">
        <w:trPr>
          <w:trHeight w:val="495"/>
        </w:trPr>
        <w:tc>
          <w:tcPr>
            <w:tcW w:w="471" w:type="dxa"/>
            <w:vMerge w:val="restart"/>
          </w:tcPr>
          <w:p w14:paraId="6700F544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63</w:t>
            </w:r>
          </w:p>
        </w:tc>
        <w:tc>
          <w:tcPr>
            <w:tcW w:w="3347" w:type="dxa"/>
            <w:vMerge w:val="restart"/>
          </w:tcPr>
          <w:p w14:paraId="2ACE307C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Установка информационных надписей на объекты культурного наследия (памятников истории и культуры)</w:t>
            </w:r>
          </w:p>
        </w:tc>
        <w:tc>
          <w:tcPr>
            <w:tcW w:w="2409" w:type="dxa"/>
            <w:vMerge w:val="restart"/>
          </w:tcPr>
          <w:p w14:paraId="4326C56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2" w:type="dxa"/>
            <w:vMerge w:val="restart"/>
          </w:tcPr>
          <w:p w14:paraId="4170281C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культуры</w:t>
            </w:r>
          </w:p>
        </w:tc>
        <w:tc>
          <w:tcPr>
            <w:tcW w:w="2800" w:type="dxa"/>
          </w:tcPr>
          <w:p w14:paraId="06BF814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Результаты независимой оценки качества условий оказания услуг муниципальными организациями в сфере   культуры</w:t>
            </w:r>
          </w:p>
        </w:tc>
        <w:tc>
          <w:tcPr>
            <w:tcW w:w="1371" w:type="dxa"/>
          </w:tcPr>
          <w:p w14:paraId="7BCF6917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5EFF9190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90,00</w:t>
            </w:r>
          </w:p>
        </w:tc>
      </w:tr>
      <w:tr w:rsidR="008110FE" w14:paraId="3BFA3D44" w14:textId="77777777" w:rsidTr="007307F5">
        <w:trPr>
          <w:trHeight w:val="95"/>
        </w:trPr>
        <w:tc>
          <w:tcPr>
            <w:tcW w:w="471" w:type="dxa"/>
            <w:vMerge/>
          </w:tcPr>
          <w:p w14:paraId="0819E7C6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3347" w:type="dxa"/>
            <w:vMerge/>
          </w:tcPr>
          <w:p w14:paraId="64DD430F" w14:textId="77777777" w:rsidR="008110FE" w:rsidRDefault="008110FE" w:rsidP="008110FE">
            <w:pPr>
              <w:widowControl w:val="0"/>
              <w:spacing w:line="240" w:lineRule="auto"/>
              <w:jc w:val="both"/>
            </w:pPr>
          </w:p>
        </w:tc>
        <w:tc>
          <w:tcPr>
            <w:tcW w:w="2409" w:type="dxa"/>
            <w:vMerge/>
          </w:tcPr>
          <w:p w14:paraId="17629621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/>
          </w:tcPr>
          <w:p w14:paraId="3C26373F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800" w:type="dxa"/>
          </w:tcPr>
          <w:p w14:paraId="21223BC3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 xml:space="preserve">Увеличение числа посещений организаций культуры в сравнении с 2021 годом </w:t>
            </w:r>
          </w:p>
        </w:tc>
        <w:tc>
          <w:tcPr>
            <w:tcW w:w="1371" w:type="dxa"/>
          </w:tcPr>
          <w:p w14:paraId="395B7371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04689A75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119,00</w:t>
            </w:r>
          </w:p>
        </w:tc>
      </w:tr>
      <w:tr w:rsidR="008110FE" w14:paraId="0877960A" w14:textId="77777777" w:rsidTr="007307F5">
        <w:trPr>
          <w:trHeight w:val="495"/>
        </w:trPr>
        <w:tc>
          <w:tcPr>
            <w:tcW w:w="471" w:type="dxa"/>
            <w:vMerge w:val="restart"/>
          </w:tcPr>
          <w:p w14:paraId="0A0D2D7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>64</w:t>
            </w:r>
          </w:p>
        </w:tc>
        <w:tc>
          <w:tcPr>
            <w:tcW w:w="3347" w:type="dxa"/>
            <w:vMerge w:val="restart"/>
          </w:tcPr>
          <w:p w14:paraId="369657A5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Организация и содержание мемориалов «Огонь Вечной славы»</w:t>
            </w:r>
          </w:p>
        </w:tc>
        <w:tc>
          <w:tcPr>
            <w:tcW w:w="2409" w:type="dxa"/>
            <w:vMerge w:val="restart"/>
          </w:tcPr>
          <w:p w14:paraId="40AD22D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2" w:type="dxa"/>
            <w:vMerge w:val="restart"/>
          </w:tcPr>
          <w:p w14:paraId="4D1F74E4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культуры</w:t>
            </w:r>
          </w:p>
        </w:tc>
        <w:tc>
          <w:tcPr>
            <w:tcW w:w="2800" w:type="dxa"/>
          </w:tcPr>
          <w:p w14:paraId="4AD42B4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Результаты независимой оценки качества условий оказания услуг муниципальными организациями в сфере   культуры</w:t>
            </w:r>
          </w:p>
        </w:tc>
        <w:tc>
          <w:tcPr>
            <w:tcW w:w="1371" w:type="dxa"/>
          </w:tcPr>
          <w:p w14:paraId="488D9544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7AA4344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90,00</w:t>
            </w:r>
          </w:p>
        </w:tc>
      </w:tr>
      <w:tr w:rsidR="008110FE" w14:paraId="021CC258" w14:textId="77777777" w:rsidTr="007307F5">
        <w:trPr>
          <w:trHeight w:val="495"/>
        </w:trPr>
        <w:tc>
          <w:tcPr>
            <w:tcW w:w="471" w:type="dxa"/>
            <w:vMerge/>
          </w:tcPr>
          <w:p w14:paraId="6EC3C14A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3347" w:type="dxa"/>
            <w:vMerge/>
          </w:tcPr>
          <w:p w14:paraId="66DB34E8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409" w:type="dxa"/>
            <w:vMerge/>
          </w:tcPr>
          <w:p w14:paraId="0289A065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/>
          </w:tcPr>
          <w:p w14:paraId="74DAFCAF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800" w:type="dxa"/>
          </w:tcPr>
          <w:p w14:paraId="101CB60C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 xml:space="preserve">Увеличение числа посещений организаций культуры в сравнении с 2021 годом </w:t>
            </w:r>
          </w:p>
        </w:tc>
        <w:tc>
          <w:tcPr>
            <w:tcW w:w="1371" w:type="dxa"/>
          </w:tcPr>
          <w:p w14:paraId="3880A721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3A985C61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119,00</w:t>
            </w:r>
          </w:p>
        </w:tc>
      </w:tr>
      <w:tr w:rsidR="008110FE" w14:paraId="6C7E962A" w14:textId="77777777" w:rsidTr="009716FD">
        <w:tc>
          <w:tcPr>
            <w:tcW w:w="14165" w:type="dxa"/>
            <w:gridSpan w:val="7"/>
          </w:tcPr>
          <w:p w14:paraId="245859ED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5 Цели 1 «Повышение уровня жизни населения»</w:t>
            </w:r>
          </w:p>
        </w:tc>
      </w:tr>
      <w:tr w:rsidR="008110FE" w14:paraId="793BE5CE" w14:textId="77777777" w:rsidTr="007307F5">
        <w:trPr>
          <w:trHeight w:val="881"/>
        </w:trPr>
        <w:tc>
          <w:tcPr>
            <w:tcW w:w="471" w:type="dxa"/>
          </w:tcPr>
          <w:p w14:paraId="4F53BB8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65</w:t>
            </w:r>
          </w:p>
        </w:tc>
        <w:tc>
          <w:tcPr>
            <w:tcW w:w="3347" w:type="dxa"/>
          </w:tcPr>
          <w:p w14:paraId="5A4DDDAB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Легализация трудовых отношений, снижение неформальной занятости</w:t>
            </w:r>
          </w:p>
        </w:tc>
        <w:tc>
          <w:tcPr>
            <w:tcW w:w="2409" w:type="dxa"/>
          </w:tcPr>
          <w:p w14:paraId="783DC8BA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754A7F14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УТСЗН;</w:t>
            </w:r>
          </w:p>
          <w:p w14:paraId="45FA17A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развития предпринимательства</w:t>
            </w:r>
          </w:p>
        </w:tc>
        <w:tc>
          <w:tcPr>
            <w:tcW w:w="2800" w:type="dxa"/>
          </w:tcPr>
          <w:p w14:paraId="266B39F7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Среднемесячная номинальная начисленная заработная плата одного работника</w:t>
            </w:r>
          </w:p>
        </w:tc>
        <w:tc>
          <w:tcPr>
            <w:tcW w:w="1371" w:type="dxa"/>
          </w:tcPr>
          <w:p w14:paraId="7A9B84B4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Рублей</w:t>
            </w:r>
          </w:p>
        </w:tc>
        <w:tc>
          <w:tcPr>
            <w:tcW w:w="1215" w:type="dxa"/>
          </w:tcPr>
          <w:p w14:paraId="3B3EF4A3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40 840,31</w:t>
            </w:r>
          </w:p>
        </w:tc>
      </w:tr>
      <w:tr w:rsidR="008110FE" w14:paraId="1ABD1090" w14:textId="77777777" w:rsidTr="007307F5">
        <w:tc>
          <w:tcPr>
            <w:tcW w:w="471" w:type="dxa"/>
          </w:tcPr>
          <w:p w14:paraId="09EC12D0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66</w:t>
            </w:r>
          </w:p>
        </w:tc>
        <w:tc>
          <w:tcPr>
            <w:tcW w:w="3347" w:type="dxa"/>
          </w:tcPr>
          <w:p w14:paraId="409A7C85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      </w:r>
          </w:p>
        </w:tc>
        <w:tc>
          <w:tcPr>
            <w:tcW w:w="2409" w:type="dxa"/>
          </w:tcPr>
          <w:p w14:paraId="01A7D4AF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1E96F34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УТСЗН</w:t>
            </w:r>
          </w:p>
        </w:tc>
        <w:tc>
          <w:tcPr>
            <w:tcW w:w="2800" w:type="dxa"/>
          </w:tcPr>
          <w:p w14:paraId="20008D85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Среднемесячная номинальная начисленная заработная плата одного работника</w:t>
            </w:r>
          </w:p>
        </w:tc>
        <w:tc>
          <w:tcPr>
            <w:tcW w:w="1371" w:type="dxa"/>
          </w:tcPr>
          <w:p w14:paraId="5041DD4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Рублей</w:t>
            </w:r>
          </w:p>
        </w:tc>
        <w:tc>
          <w:tcPr>
            <w:tcW w:w="1215" w:type="dxa"/>
          </w:tcPr>
          <w:p w14:paraId="09D3BB17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40 840,31</w:t>
            </w:r>
          </w:p>
        </w:tc>
      </w:tr>
      <w:tr w:rsidR="008110FE" w14:paraId="6B7F0C4F" w14:textId="77777777" w:rsidTr="007307F5">
        <w:tc>
          <w:tcPr>
            <w:tcW w:w="471" w:type="dxa"/>
          </w:tcPr>
          <w:p w14:paraId="6231286C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67</w:t>
            </w:r>
          </w:p>
        </w:tc>
        <w:tc>
          <w:tcPr>
            <w:tcW w:w="3347" w:type="dxa"/>
          </w:tcPr>
          <w:p w14:paraId="12E89559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Обеспечение непрерывной подготовки по охране труда работодателей и работников на основе современных технологий обучения</w:t>
            </w:r>
          </w:p>
        </w:tc>
        <w:tc>
          <w:tcPr>
            <w:tcW w:w="2409" w:type="dxa"/>
          </w:tcPr>
          <w:p w14:paraId="7FB63033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0B640F90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УТСЗН</w:t>
            </w:r>
          </w:p>
        </w:tc>
        <w:tc>
          <w:tcPr>
            <w:tcW w:w="2800" w:type="dxa"/>
          </w:tcPr>
          <w:p w14:paraId="18B5C4A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Среднемесячная номинальная начисленная заработная плата одного работника</w:t>
            </w:r>
          </w:p>
        </w:tc>
        <w:tc>
          <w:tcPr>
            <w:tcW w:w="1371" w:type="dxa"/>
          </w:tcPr>
          <w:p w14:paraId="104717F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Рублей</w:t>
            </w:r>
          </w:p>
        </w:tc>
        <w:tc>
          <w:tcPr>
            <w:tcW w:w="1215" w:type="dxa"/>
          </w:tcPr>
          <w:p w14:paraId="126FF10C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40 840,31</w:t>
            </w:r>
          </w:p>
        </w:tc>
      </w:tr>
      <w:tr w:rsidR="008110FE" w14:paraId="3E85BEC3" w14:textId="77777777" w:rsidTr="007307F5">
        <w:tc>
          <w:tcPr>
            <w:tcW w:w="471" w:type="dxa"/>
          </w:tcPr>
          <w:p w14:paraId="04082053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68</w:t>
            </w:r>
          </w:p>
        </w:tc>
        <w:tc>
          <w:tcPr>
            <w:tcW w:w="3347" w:type="dxa"/>
          </w:tcPr>
          <w:p w14:paraId="46CCB9BD" w14:textId="77777777" w:rsidR="008110FE" w:rsidRDefault="008110FE" w:rsidP="008110FE">
            <w:pPr>
              <w:widowControl w:val="0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Принятие мер по ликвидации задолженности по платежам в бюджеты всех уровней и в </w:t>
            </w:r>
            <w:r>
              <w:rPr>
                <w:bCs/>
              </w:rPr>
              <w:lastRenderedPageBreak/>
              <w:t>государственные внебюджетные фонды со стороны хозяйствующих субъектов</w:t>
            </w:r>
          </w:p>
        </w:tc>
        <w:tc>
          <w:tcPr>
            <w:tcW w:w="2409" w:type="dxa"/>
          </w:tcPr>
          <w:p w14:paraId="36FE5A3B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56D869B7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развития предпринимательства;</w:t>
            </w:r>
          </w:p>
          <w:p w14:paraId="475C7AFB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 xml:space="preserve">Финансовое </w:t>
            </w:r>
            <w:r>
              <w:lastRenderedPageBreak/>
              <w:t>управление</w:t>
            </w:r>
          </w:p>
        </w:tc>
        <w:tc>
          <w:tcPr>
            <w:tcW w:w="2800" w:type="dxa"/>
          </w:tcPr>
          <w:p w14:paraId="41E6BF6F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 xml:space="preserve">Среднемесячная номинальная начисленная заработная плата одного </w:t>
            </w:r>
            <w:r>
              <w:lastRenderedPageBreak/>
              <w:t>работника</w:t>
            </w:r>
          </w:p>
        </w:tc>
        <w:tc>
          <w:tcPr>
            <w:tcW w:w="1371" w:type="dxa"/>
          </w:tcPr>
          <w:p w14:paraId="4C4ACD6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>Рублей</w:t>
            </w:r>
          </w:p>
        </w:tc>
        <w:tc>
          <w:tcPr>
            <w:tcW w:w="1215" w:type="dxa"/>
          </w:tcPr>
          <w:p w14:paraId="6CB6DE94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40 840,31</w:t>
            </w:r>
          </w:p>
        </w:tc>
      </w:tr>
      <w:tr w:rsidR="008110FE" w14:paraId="5DD921A6" w14:textId="77777777" w:rsidTr="007307F5">
        <w:tc>
          <w:tcPr>
            <w:tcW w:w="471" w:type="dxa"/>
          </w:tcPr>
          <w:p w14:paraId="2BF4275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69</w:t>
            </w:r>
          </w:p>
        </w:tc>
        <w:tc>
          <w:tcPr>
            <w:tcW w:w="3347" w:type="dxa"/>
          </w:tcPr>
          <w:p w14:paraId="50970389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409" w:type="dxa"/>
          </w:tcPr>
          <w:p w14:paraId="4C6F7610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образования»</w:t>
            </w:r>
          </w:p>
        </w:tc>
        <w:tc>
          <w:tcPr>
            <w:tcW w:w="2552" w:type="dxa"/>
          </w:tcPr>
          <w:p w14:paraId="6B110EB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образования;</w:t>
            </w:r>
          </w:p>
          <w:p w14:paraId="086F5B14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ГКУ «</w:t>
            </w:r>
            <w:proofErr w:type="spellStart"/>
            <w:r>
              <w:t>ЦЗН</w:t>
            </w:r>
            <w:proofErr w:type="spellEnd"/>
            <w:r>
              <w:t>» (по согласованию)</w:t>
            </w:r>
          </w:p>
          <w:p w14:paraId="3305CFD4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800" w:type="dxa"/>
          </w:tcPr>
          <w:p w14:paraId="0102CF63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Среднемесячная номинальная начисленная заработная плата одного работника</w:t>
            </w:r>
          </w:p>
        </w:tc>
        <w:tc>
          <w:tcPr>
            <w:tcW w:w="1371" w:type="dxa"/>
          </w:tcPr>
          <w:p w14:paraId="63DAB47F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Рублей</w:t>
            </w:r>
          </w:p>
        </w:tc>
        <w:tc>
          <w:tcPr>
            <w:tcW w:w="1215" w:type="dxa"/>
          </w:tcPr>
          <w:p w14:paraId="584B5A6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40 840,31</w:t>
            </w:r>
          </w:p>
        </w:tc>
      </w:tr>
      <w:tr w:rsidR="008110FE" w14:paraId="0160DA7E" w14:textId="77777777" w:rsidTr="007307F5">
        <w:trPr>
          <w:trHeight w:val="557"/>
        </w:trPr>
        <w:tc>
          <w:tcPr>
            <w:tcW w:w="471" w:type="dxa"/>
          </w:tcPr>
          <w:p w14:paraId="6DECC88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70</w:t>
            </w:r>
          </w:p>
        </w:tc>
        <w:tc>
          <w:tcPr>
            <w:tcW w:w="3347" w:type="dxa"/>
          </w:tcPr>
          <w:p w14:paraId="2FD5BA1C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Содействие в трудоустройстве безработных граждан</w:t>
            </w:r>
          </w:p>
        </w:tc>
        <w:tc>
          <w:tcPr>
            <w:tcW w:w="2409" w:type="dxa"/>
          </w:tcPr>
          <w:p w14:paraId="3551A0B6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178F261C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ГКУ «</w:t>
            </w:r>
            <w:proofErr w:type="spellStart"/>
            <w:r>
              <w:t>ЦЗН</w:t>
            </w:r>
            <w:proofErr w:type="spellEnd"/>
            <w:r>
              <w:t>» (по согласованию)</w:t>
            </w:r>
          </w:p>
        </w:tc>
        <w:tc>
          <w:tcPr>
            <w:tcW w:w="2800" w:type="dxa"/>
          </w:tcPr>
          <w:p w14:paraId="69B5B84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Среднемесячная номинальная начисленная заработная плата одного работника</w:t>
            </w:r>
          </w:p>
        </w:tc>
        <w:tc>
          <w:tcPr>
            <w:tcW w:w="1371" w:type="dxa"/>
          </w:tcPr>
          <w:p w14:paraId="7B6BF0F4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Рублей</w:t>
            </w:r>
          </w:p>
        </w:tc>
        <w:tc>
          <w:tcPr>
            <w:tcW w:w="1215" w:type="dxa"/>
          </w:tcPr>
          <w:p w14:paraId="7707CD6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40 840,31</w:t>
            </w:r>
          </w:p>
        </w:tc>
      </w:tr>
      <w:tr w:rsidR="008110FE" w14:paraId="6262ABA5" w14:textId="77777777" w:rsidTr="009716FD">
        <w:tc>
          <w:tcPr>
            <w:tcW w:w="14165" w:type="dxa"/>
            <w:gridSpan w:val="7"/>
          </w:tcPr>
          <w:p w14:paraId="7BAACC0B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6 Цели 1 «Создание условий для самореализации и социальной инициативы населения»</w:t>
            </w:r>
          </w:p>
        </w:tc>
      </w:tr>
      <w:tr w:rsidR="008110FE" w14:paraId="29B2C1A8" w14:textId="77777777" w:rsidTr="007307F5">
        <w:tc>
          <w:tcPr>
            <w:tcW w:w="471" w:type="dxa"/>
          </w:tcPr>
          <w:p w14:paraId="7E5FC2A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71</w:t>
            </w:r>
          </w:p>
        </w:tc>
        <w:tc>
          <w:tcPr>
            <w:tcW w:w="3347" w:type="dxa"/>
          </w:tcPr>
          <w:p w14:paraId="3ABBD8E9" w14:textId="77777777" w:rsidR="008110FE" w:rsidRDefault="008110FE" w:rsidP="008110FE">
            <w:pPr>
              <w:widowControl w:val="0"/>
              <w:spacing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Пропаганда волонтёрского движения среди молодежи Петровского городского округа</w:t>
            </w:r>
          </w:p>
        </w:tc>
        <w:tc>
          <w:tcPr>
            <w:tcW w:w="2409" w:type="dxa"/>
          </w:tcPr>
          <w:p w14:paraId="537D44E0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«Социальное развитие»</w:t>
            </w:r>
          </w:p>
        </w:tc>
        <w:tc>
          <w:tcPr>
            <w:tcW w:w="2552" w:type="dxa"/>
          </w:tcPr>
          <w:p w14:paraId="07C8243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социального развития;</w:t>
            </w:r>
          </w:p>
          <w:p w14:paraId="2422E9F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МКУ «Молодежный центр «Импульс» (по согласованию)</w:t>
            </w:r>
          </w:p>
        </w:tc>
        <w:tc>
          <w:tcPr>
            <w:tcW w:w="2800" w:type="dxa"/>
          </w:tcPr>
          <w:p w14:paraId="6A7760BB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371" w:type="dxa"/>
          </w:tcPr>
          <w:p w14:paraId="00C6CD44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65BD4952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65,00</w:t>
            </w:r>
          </w:p>
        </w:tc>
      </w:tr>
      <w:tr w:rsidR="008110FE" w14:paraId="14B10FE3" w14:textId="77777777" w:rsidTr="007307F5">
        <w:tc>
          <w:tcPr>
            <w:tcW w:w="471" w:type="dxa"/>
          </w:tcPr>
          <w:p w14:paraId="49BC1A6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72</w:t>
            </w:r>
          </w:p>
        </w:tc>
        <w:tc>
          <w:tcPr>
            <w:tcW w:w="3347" w:type="dxa"/>
          </w:tcPr>
          <w:p w14:paraId="504EC3FA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Организация и проведение рейтинговых голосований по выбору общественных территорий, подлежащих благоустройству в первоочередном порядке</w:t>
            </w:r>
          </w:p>
        </w:tc>
        <w:tc>
          <w:tcPr>
            <w:tcW w:w="2409" w:type="dxa"/>
          </w:tcPr>
          <w:p w14:paraId="78C13BBD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281DAD6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Управление по делам территорий;</w:t>
            </w:r>
          </w:p>
          <w:p w14:paraId="1592506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Управление муниципального хозяйства</w:t>
            </w:r>
          </w:p>
        </w:tc>
        <w:tc>
          <w:tcPr>
            <w:tcW w:w="2800" w:type="dxa"/>
          </w:tcPr>
          <w:p w14:paraId="2923BFFC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371" w:type="dxa"/>
          </w:tcPr>
          <w:p w14:paraId="5B88F957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30D273CB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65,00</w:t>
            </w:r>
          </w:p>
        </w:tc>
      </w:tr>
      <w:tr w:rsidR="008110FE" w14:paraId="72C3AED5" w14:textId="77777777" w:rsidTr="007307F5">
        <w:tc>
          <w:tcPr>
            <w:tcW w:w="471" w:type="dxa"/>
          </w:tcPr>
          <w:p w14:paraId="67BB227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73</w:t>
            </w:r>
          </w:p>
        </w:tc>
        <w:tc>
          <w:tcPr>
            <w:tcW w:w="3347" w:type="dxa"/>
          </w:tcPr>
          <w:p w14:paraId="11265FD7" w14:textId="77777777" w:rsidR="008110FE" w:rsidRDefault="008110FE" w:rsidP="008110FE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</w:t>
            </w:r>
            <w:r>
              <w:rPr>
                <w:rFonts w:eastAsia="Calibri"/>
              </w:rPr>
              <w:t>роведен</w:t>
            </w:r>
            <w:r>
              <w:t>ие</w:t>
            </w:r>
            <w:r>
              <w:rPr>
                <w:rFonts w:eastAsia="Calibri"/>
              </w:rPr>
              <w:t xml:space="preserve"> массовы</w:t>
            </w:r>
            <w:r>
              <w:t>х</w:t>
            </w:r>
            <w:r>
              <w:rPr>
                <w:rFonts w:eastAsia="Calibri"/>
              </w:rPr>
              <w:t xml:space="preserve"> молодежны</w:t>
            </w:r>
            <w:r>
              <w:t>х</w:t>
            </w:r>
            <w:r>
              <w:rPr>
                <w:rFonts w:eastAsia="Calibri"/>
              </w:rPr>
              <w:t xml:space="preserve"> мероприяти</w:t>
            </w:r>
            <w:r>
              <w:t>й</w:t>
            </w:r>
            <w:r>
              <w:rPr>
                <w:rFonts w:eastAsia="Calibri"/>
              </w:rPr>
              <w:t>, направленны</w:t>
            </w:r>
            <w:r>
              <w:t>х</w:t>
            </w:r>
            <w:r>
              <w:rPr>
                <w:rFonts w:eastAsia="Calibri"/>
              </w:rPr>
              <w:t xml:space="preserve"> на воспитание </w:t>
            </w:r>
            <w:r>
              <w:rPr>
                <w:rFonts w:eastAsia="Calibri"/>
              </w:rPr>
              <w:lastRenderedPageBreak/>
              <w:t>гражданственности и патриотизма у молодёжи округа</w:t>
            </w:r>
          </w:p>
        </w:tc>
        <w:tc>
          <w:tcPr>
            <w:tcW w:w="2409" w:type="dxa"/>
          </w:tcPr>
          <w:p w14:paraId="08377375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 xml:space="preserve">Муниципальная программа «Социальное </w:t>
            </w:r>
            <w:r>
              <w:lastRenderedPageBreak/>
              <w:t>развитие»</w:t>
            </w:r>
          </w:p>
        </w:tc>
        <w:tc>
          <w:tcPr>
            <w:tcW w:w="2552" w:type="dxa"/>
          </w:tcPr>
          <w:p w14:paraId="5254F365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>Отдел социального развития;</w:t>
            </w:r>
          </w:p>
          <w:p w14:paraId="200A43C2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 xml:space="preserve">МКУ «Молодежный </w:t>
            </w:r>
            <w:r>
              <w:lastRenderedPageBreak/>
              <w:t>центр «Импульс» (по согласованию)</w:t>
            </w:r>
          </w:p>
        </w:tc>
        <w:tc>
          <w:tcPr>
            <w:tcW w:w="2800" w:type="dxa"/>
          </w:tcPr>
          <w:p w14:paraId="44D629B1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 xml:space="preserve">Доля населения, принявшего участие в общественных </w:t>
            </w:r>
            <w:r>
              <w:lastRenderedPageBreak/>
              <w:t>мероприятиях на территории округа, в общей численности постоянного населения</w:t>
            </w:r>
          </w:p>
        </w:tc>
        <w:tc>
          <w:tcPr>
            <w:tcW w:w="1371" w:type="dxa"/>
          </w:tcPr>
          <w:p w14:paraId="670A3853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>%</w:t>
            </w:r>
          </w:p>
        </w:tc>
        <w:tc>
          <w:tcPr>
            <w:tcW w:w="1215" w:type="dxa"/>
          </w:tcPr>
          <w:p w14:paraId="0E1FBDD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65,00</w:t>
            </w:r>
          </w:p>
        </w:tc>
      </w:tr>
      <w:tr w:rsidR="008110FE" w14:paraId="0A986112" w14:textId="77777777" w:rsidTr="009716FD">
        <w:tc>
          <w:tcPr>
            <w:tcW w:w="14165" w:type="dxa"/>
            <w:gridSpan w:val="7"/>
          </w:tcPr>
          <w:p w14:paraId="581722A1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Стратегическая цель 2 «Создание комфортной среды проживания и развитие инфраструктуры»</w:t>
            </w:r>
          </w:p>
        </w:tc>
      </w:tr>
      <w:tr w:rsidR="008110FE" w14:paraId="671F183D" w14:textId="77777777" w:rsidTr="009716FD">
        <w:tc>
          <w:tcPr>
            <w:tcW w:w="14165" w:type="dxa"/>
            <w:gridSpan w:val="7"/>
          </w:tcPr>
          <w:p w14:paraId="12D09635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1. Цели 2 «Сбалансированное градостроительное развитие»</w:t>
            </w:r>
          </w:p>
        </w:tc>
      </w:tr>
      <w:tr w:rsidR="008110FE" w14:paraId="4FAF8C1D" w14:textId="77777777" w:rsidTr="007307F5">
        <w:trPr>
          <w:trHeight w:val="3781"/>
        </w:trPr>
        <w:tc>
          <w:tcPr>
            <w:tcW w:w="471" w:type="dxa"/>
          </w:tcPr>
          <w:p w14:paraId="2EF1C3B6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347" w:type="dxa"/>
          </w:tcPr>
          <w:p w14:paraId="0BEDF802" w14:textId="77777777" w:rsidR="008110FE" w:rsidRPr="008E22A9" w:rsidRDefault="008110FE" w:rsidP="008110FE">
            <w:pPr>
              <w:widowControl w:val="0"/>
              <w:spacing w:line="240" w:lineRule="auto"/>
              <w:jc w:val="both"/>
            </w:pPr>
            <w:r w:rsidRPr="008E22A9">
              <w:t>Подготовка и утверждение генерального плана Петровского городского округа Ставропольского края</w:t>
            </w:r>
          </w:p>
        </w:tc>
        <w:tc>
          <w:tcPr>
            <w:tcW w:w="2409" w:type="dxa"/>
          </w:tcPr>
          <w:p w14:paraId="435024DE" w14:textId="51FA9822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Петровского городского округа Ставропольского края «Развитие градостроительства, строительства и архитектуры» (далее — муниципальная программа «Развитие градостроительства, строительства и архитектуры»)</w:t>
            </w:r>
          </w:p>
        </w:tc>
        <w:tc>
          <w:tcPr>
            <w:tcW w:w="2552" w:type="dxa"/>
          </w:tcPr>
          <w:p w14:paraId="74A31EB4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планирования территорий</w:t>
            </w:r>
          </w:p>
        </w:tc>
        <w:tc>
          <w:tcPr>
            <w:tcW w:w="2800" w:type="dxa"/>
          </w:tcPr>
          <w:p w14:paraId="30DDD93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Наличие в городском округе утвержденного генерального плана городского округа</w:t>
            </w:r>
          </w:p>
        </w:tc>
        <w:tc>
          <w:tcPr>
            <w:tcW w:w="1371" w:type="dxa"/>
          </w:tcPr>
          <w:p w14:paraId="49E3470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Да/нет</w:t>
            </w:r>
          </w:p>
        </w:tc>
        <w:tc>
          <w:tcPr>
            <w:tcW w:w="1215" w:type="dxa"/>
          </w:tcPr>
          <w:p w14:paraId="2F28EA41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Да</w:t>
            </w:r>
          </w:p>
        </w:tc>
      </w:tr>
      <w:tr w:rsidR="008110FE" w14:paraId="2D229D31" w14:textId="77777777" w:rsidTr="007307F5">
        <w:trPr>
          <w:trHeight w:val="1039"/>
        </w:trPr>
        <w:tc>
          <w:tcPr>
            <w:tcW w:w="471" w:type="dxa"/>
          </w:tcPr>
          <w:p w14:paraId="1C9F1FD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75</w:t>
            </w:r>
          </w:p>
        </w:tc>
        <w:tc>
          <w:tcPr>
            <w:tcW w:w="3347" w:type="dxa"/>
          </w:tcPr>
          <w:p w14:paraId="1F950C6B" w14:textId="77777777" w:rsidR="008110FE" w:rsidRPr="008E22A9" w:rsidRDefault="008110FE" w:rsidP="008110FE">
            <w:pPr>
              <w:widowControl w:val="0"/>
              <w:spacing w:line="240" w:lineRule="auto"/>
              <w:jc w:val="both"/>
            </w:pPr>
            <w:r w:rsidRPr="008E22A9">
              <w:t>Внесение сведений о границах населенных пунктов, входящих в состав Петровского городского округа Ставропольского края в Единый государственный реестр недвижимости</w:t>
            </w:r>
          </w:p>
        </w:tc>
        <w:tc>
          <w:tcPr>
            <w:tcW w:w="2409" w:type="dxa"/>
          </w:tcPr>
          <w:p w14:paraId="340A16C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52" w:type="dxa"/>
          </w:tcPr>
          <w:p w14:paraId="021882B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планирования территорий</w:t>
            </w:r>
          </w:p>
        </w:tc>
        <w:tc>
          <w:tcPr>
            <w:tcW w:w="2800" w:type="dxa"/>
          </w:tcPr>
          <w:p w14:paraId="015BB00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Наличие в городском округе утвержденного генерального плана городского округа</w:t>
            </w:r>
          </w:p>
        </w:tc>
        <w:tc>
          <w:tcPr>
            <w:tcW w:w="1371" w:type="dxa"/>
          </w:tcPr>
          <w:p w14:paraId="357DA915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Да/нет</w:t>
            </w:r>
          </w:p>
        </w:tc>
        <w:tc>
          <w:tcPr>
            <w:tcW w:w="1215" w:type="dxa"/>
          </w:tcPr>
          <w:p w14:paraId="30CC6A9C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Да</w:t>
            </w:r>
          </w:p>
        </w:tc>
      </w:tr>
      <w:tr w:rsidR="008110FE" w14:paraId="4219F386" w14:textId="77777777" w:rsidTr="007307F5">
        <w:tc>
          <w:tcPr>
            <w:tcW w:w="471" w:type="dxa"/>
            <w:vMerge w:val="restart"/>
          </w:tcPr>
          <w:p w14:paraId="23F53552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76</w:t>
            </w:r>
          </w:p>
        </w:tc>
        <w:tc>
          <w:tcPr>
            <w:tcW w:w="3347" w:type="dxa"/>
            <w:vMerge w:val="restart"/>
          </w:tcPr>
          <w:p w14:paraId="110B606F" w14:textId="77777777" w:rsidR="008110FE" w:rsidRPr="008E22A9" w:rsidRDefault="008110FE" w:rsidP="008110FE">
            <w:pPr>
              <w:widowControl w:val="0"/>
              <w:spacing w:line="240" w:lineRule="auto"/>
              <w:jc w:val="both"/>
            </w:pPr>
            <w:r w:rsidRPr="008E22A9">
              <w:t xml:space="preserve">Подготовка и утверждение правил землепользования и застройки Петровского городского округа </w:t>
            </w:r>
            <w:r w:rsidRPr="008E22A9">
              <w:lastRenderedPageBreak/>
              <w:t>Ставропольского края</w:t>
            </w:r>
          </w:p>
        </w:tc>
        <w:tc>
          <w:tcPr>
            <w:tcW w:w="2409" w:type="dxa"/>
            <w:vMerge w:val="restart"/>
          </w:tcPr>
          <w:p w14:paraId="7C7F4D6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 xml:space="preserve">Муниципальная программа «Развитие градостроительства, строительства и </w:t>
            </w:r>
            <w:r>
              <w:lastRenderedPageBreak/>
              <w:t>архитектуры»</w:t>
            </w:r>
          </w:p>
        </w:tc>
        <w:tc>
          <w:tcPr>
            <w:tcW w:w="2552" w:type="dxa"/>
            <w:vMerge w:val="restart"/>
          </w:tcPr>
          <w:p w14:paraId="3AC9426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>Отдел планирования территорий</w:t>
            </w:r>
          </w:p>
        </w:tc>
        <w:tc>
          <w:tcPr>
            <w:tcW w:w="2800" w:type="dxa"/>
          </w:tcPr>
          <w:p w14:paraId="56056F77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Наличие в городском округе утвержденного генерального плана городского округа</w:t>
            </w:r>
          </w:p>
        </w:tc>
        <w:tc>
          <w:tcPr>
            <w:tcW w:w="1371" w:type="dxa"/>
          </w:tcPr>
          <w:p w14:paraId="2992005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Да/нет</w:t>
            </w:r>
          </w:p>
        </w:tc>
        <w:tc>
          <w:tcPr>
            <w:tcW w:w="1215" w:type="dxa"/>
          </w:tcPr>
          <w:p w14:paraId="6124212F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Да</w:t>
            </w:r>
          </w:p>
        </w:tc>
      </w:tr>
      <w:tr w:rsidR="008110FE" w14:paraId="14903B28" w14:textId="77777777" w:rsidTr="007307F5">
        <w:tc>
          <w:tcPr>
            <w:tcW w:w="471" w:type="dxa"/>
            <w:vMerge/>
          </w:tcPr>
          <w:p w14:paraId="78A02149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3347" w:type="dxa"/>
            <w:vMerge/>
          </w:tcPr>
          <w:p w14:paraId="3229E3E8" w14:textId="77777777" w:rsidR="008110FE" w:rsidRPr="008E22A9" w:rsidRDefault="008110FE" w:rsidP="008110FE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0C1914D3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39409874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800" w:type="dxa"/>
          </w:tcPr>
          <w:p w14:paraId="7E255DA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Градостроительный потенциал земельных участков, вовлеченных в оборот в целях жилищного строительства (с учетом действующих разрешений на строительство)</w:t>
            </w:r>
          </w:p>
        </w:tc>
        <w:tc>
          <w:tcPr>
            <w:tcW w:w="1371" w:type="dxa"/>
          </w:tcPr>
          <w:p w14:paraId="7A869C64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кв. метров</w:t>
            </w:r>
          </w:p>
        </w:tc>
        <w:tc>
          <w:tcPr>
            <w:tcW w:w="1215" w:type="dxa"/>
          </w:tcPr>
          <w:p w14:paraId="192AA88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18000</w:t>
            </w:r>
          </w:p>
        </w:tc>
      </w:tr>
      <w:tr w:rsidR="008110FE" w14:paraId="7158E307" w14:textId="77777777" w:rsidTr="007307F5">
        <w:tc>
          <w:tcPr>
            <w:tcW w:w="471" w:type="dxa"/>
            <w:vMerge/>
          </w:tcPr>
          <w:p w14:paraId="7C3A2786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3347" w:type="dxa"/>
            <w:vMerge/>
          </w:tcPr>
          <w:p w14:paraId="5E0B3025" w14:textId="77777777" w:rsidR="008110FE" w:rsidRPr="008E22A9" w:rsidRDefault="008110FE" w:rsidP="008110FE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6E42EE01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18B19227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800" w:type="dxa"/>
          </w:tcPr>
          <w:p w14:paraId="6F40AA52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Земельные участки, вовлеченные в оборот в целях жилищного строительства</w:t>
            </w:r>
          </w:p>
        </w:tc>
        <w:tc>
          <w:tcPr>
            <w:tcW w:w="1371" w:type="dxa"/>
          </w:tcPr>
          <w:p w14:paraId="1ED308EC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кв. метров</w:t>
            </w:r>
          </w:p>
        </w:tc>
        <w:tc>
          <w:tcPr>
            <w:tcW w:w="1215" w:type="dxa"/>
          </w:tcPr>
          <w:p w14:paraId="210A066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4000</w:t>
            </w:r>
          </w:p>
          <w:p w14:paraId="18A44788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</w:tr>
      <w:tr w:rsidR="008110FE" w14:paraId="35AFEF4A" w14:textId="77777777" w:rsidTr="007307F5">
        <w:tc>
          <w:tcPr>
            <w:tcW w:w="471" w:type="dxa"/>
          </w:tcPr>
          <w:p w14:paraId="7A0A6D57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77</w:t>
            </w:r>
          </w:p>
        </w:tc>
        <w:tc>
          <w:tcPr>
            <w:tcW w:w="3347" w:type="dxa"/>
          </w:tcPr>
          <w:p w14:paraId="7D118EB9" w14:textId="15AB2912" w:rsidR="008110FE" w:rsidRPr="008E22A9" w:rsidRDefault="008110FE" w:rsidP="008110FE">
            <w:pPr>
              <w:widowControl w:val="0"/>
              <w:spacing w:line="240" w:lineRule="auto"/>
              <w:jc w:val="both"/>
            </w:pPr>
            <w:r w:rsidRPr="008E22A9">
              <w:t>Внесение документов в информационную систему обеспечения градостроительной деятельности Ставропольского края</w:t>
            </w:r>
          </w:p>
        </w:tc>
        <w:tc>
          <w:tcPr>
            <w:tcW w:w="2409" w:type="dxa"/>
          </w:tcPr>
          <w:p w14:paraId="259D539B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52" w:type="dxa"/>
          </w:tcPr>
          <w:p w14:paraId="1F9D39A7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планирования территорий</w:t>
            </w:r>
          </w:p>
        </w:tc>
        <w:tc>
          <w:tcPr>
            <w:tcW w:w="2800" w:type="dxa"/>
          </w:tcPr>
          <w:p w14:paraId="6DB97510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 xml:space="preserve">Доля документов, сведений и материалов, внесенных в </w:t>
            </w:r>
            <w:proofErr w:type="spellStart"/>
            <w:r>
              <w:t>ГИСИГД</w:t>
            </w:r>
            <w:proofErr w:type="spellEnd"/>
            <w:r>
              <w:t xml:space="preserve"> СК от общего количества документов, сведений и материалов, подлежащих снесению в </w:t>
            </w:r>
            <w:proofErr w:type="spellStart"/>
            <w:r>
              <w:t>ГИСИГД</w:t>
            </w:r>
            <w:proofErr w:type="spellEnd"/>
            <w:r>
              <w:t xml:space="preserve"> СК</w:t>
            </w:r>
          </w:p>
        </w:tc>
        <w:tc>
          <w:tcPr>
            <w:tcW w:w="1371" w:type="dxa"/>
          </w:tcPr>
          <w:p w14:paraId="7ECCC5E5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10D0CF5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100</w:t>
            </w:r>
          </w:p>
        </w:tc>
      </w:tr>
      <w:tr w:rsidR="008110FE" w14:paraId="6717822D" w14:textId="77777777" w:rsidTr="007307F5">
        <w:trPr>
          <w:trHeight w:val="56"/>
        </w:trPr>
        <w:tc>
          <w:tcPr>
            <w:tcW w:w="471" w:type="dxa"/>
            <w:vMerge w:val="restart"/>
          </w:tcPr>
          <w:p w14:paraId="397BAED1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78</w:t>
            </w:r>
          </w:p>
        </w:tc>
        <w:tc>
          <w:tcPr>
            <w:tcW w:w="3347" w:type="dxa"/>
            <w:vMerge w:val="restart"/>
          </w:tcPr>
          <w:p w14:paraId="58EE65F6" w14:textId="5C65A384" w:rsidR="008110FE" w:rsidRPr="008E22A9" w:rsidRDefault="008110FE" w:rsidP="008110FE">
            <w:pPr>
              <w:pStyle w:val="af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2A9">
              <w:rPr>
                <w:rFonts w:ascii="Times New Roman" w:hAnsi="Times New Roman"/>
                <w:sz w:val="24"/>
                <w:szCs w:val="24"/>
              </w:rPr>
              <w:t>Выдача разрешений на строительство и реконструкцию объектов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2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2A9">
              <w:rPr>
                <w:rFonts w:ascii="Times New Roman" w:eastAsia="Calibri" w:hAnsi="Times New Roman"/>
                <w:sz w:val="24"/>
                <w:szCs w:val="24"/>
              </w:rPr>
              <w:t>расположенных на территории округа</w:t>
            </w:r>
          </w:p>
        </w:tc>
        <w:tc>
          <w:tcPr>
            <w:tcW w:w="2409" w:type="dxa"/>
            <w:vMerge w:val="restart"/>
          </w:tcPr>
          <w:p w14:paraId="4CCA66A2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52" w:type="dxa"/>
            <w:vMerge w:val="restart"/>
          </w:tcPr>
          <w:p w14:paraId="0BD02DA5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планирования территорий</w:t>
            </w:r>
          </w:p>
        </w:tc>
        <w:tc>
          <w:tcPr>
            <w:tcW w:w="2800" w:type="dxa"/>
          </w:tcPr>
          <w:p w14:paraId="4C73CFC8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Объем гражданского и промышленного строительства (административные, коммерческие, социальные и другие объекты, кроме жилья)</w:t>
            </w:r>
          </w:p>
        </w:tc>
        <w:tc>
          <w:tcPr>
            <w:tcW w:w="1371" w:type="dxa"/>
          </w:tcPr>
          <w:p w14:paraId="11F71861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кв. метров</w:t>
            </w:r>
          </w:p>
        </w:tc>
        <w:tc>
          <w:tcPr>
            <w:tcW w:w="1215" w:type="dxa"/>
          </w:tcPr>
          <w:p w14:paraId="4F6F0A3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12000</w:t>
            </w:r>
          </w:p>
          <w:p w14:paraId="71E7DD08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</w:tr>
      <w:tr w:rsidR="008110FE" w14:paraId="519314A3" w14:textId="77777777" w:rsidTr="007307F5">
        <w:trPr>
          <w:trHeight w:val="56"/>
        </w:trPr>
        <w:tc>
          <w:tcPr>
            <w:tcW w:w="471" w:type="dxa"/>
            <w:vMerge/>
          </w:tcPr>
          <w:p w14:paraId="0BE9E55F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3347" w:type="dxa"/>
            <w:vMerge/>
          </w:tcPr>
          <w:p w14:paraId="27112C01" w14:textId="77777777" w:rsidR="008110FE" w:rsidRPr="008E22A9" w:rsidRDefault="008110FE" w:rsidP="008110FE">
            <w:pPr>
              <w:pStyle w:val="af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58D1E892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/>
          </w:tcPr>
          <w:p w14:paraId="07D40A73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800" w:type="dxa"/>
          </w:tcPr>
          <w:p w14:paraId="6CA1965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rPr>
                <w:rFonts w:eastAsia="Calibri"/>
              </w:rPr>
              <w:t xml:space="preserve">Доля объектов, по которым выдано положительное заключение государственной </w:t>
            </w:r>
            <w:r>
              <w:rPr>
                <w:rFonts w:eastAsia="Calibri"/>
              </w:rPr>
              <w:lastRenderedPageBreak/>
              <w:t>экспертизы, документация по которым подготовлена в форме информационной модели</w:t>
            </w:r>
          </w:p>
        </w:tc>
        <w:tc>
          <w:tcPr>
            <w:tcW w:w="1371" w:type="dxa"/>
          </w:tcPr>
          <w:p w14:paraId="0E11B37F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>%</w:t>
            </w:r>
          </w:p>
        </w:tc>
        <w:tc>
          <w:tcPr>
            <w:tcW w:w="1215" w:type="dxa"/>
          </w:tcPr>
          <w:p w14:paraId="581FB69F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100,00</w:t>
            </w:r>
          </w:p>
          <w:p w14:paraId="53ADE766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</w:tr>
      <w:tr w:rsidR="008110FE" w14:paraId="6F88631E" w14:textId="77777777" w:rsidTr="007307F5">
        <w:trPr>
          <w:trHeight w:val="112"/>
        </w:trPr>
        <w:tc>
          <w:tcPr>
            <w:tcW w:w="471" w:type="dxa"/>
          </w:tcPr>
          <w:p w14:paraId="128B903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79</w:t>
            </w:r>
          </w:p>
        </w:tc>
        <w:tc>
          <w:tcPr>
            <w:tcW w:w="3347" w:type="dxa"/>
          </w:tcPr>
          <w:p w14:paraId="0F28C0D6" w14:textId="77777777" w:rsidR="008110FE" w:rsidRPr="008E22A9" w:rsidRDefault="008110FE" w:rsidP="008110FE">
            <w:pPr>
              <w:widowControl w:val="0"/>
              <w:spacing w:line="240" w:lineRule="auto"/>
              <w:jc w:val="both"/>
            </w:pPr>
            <w:r w:rsidRPr="008E22A9">
              <w:t>Предупреждение и пресечение самовольного строительства</w:t>
            </w:r>
          </w:p>
        </w:tc>
        <w:tc>
          <w:tcPr>
            <w:tcW w:w="2409" w:type="dxa"/>
          </w:tcPr>
          <w:p w14:paraId="297A9B53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52" w:type="dxa"/>
          </w:tcPr>
          <w:p w14:paraId="5FA580D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планирования территорий</w:t>
            </w:r>
          </w:p>
        </w:tc>
        <w:tc>
          <w:tcPr>
            <w:tcW w:w="2800" w:type="dxa"/>
          </w:tcPr>
          <w:p w14:paraId="6B4D839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Наличие в городском округе утвержденного генерального плана городского округа</w:t>
            </w:r>
          </w:p>
        </w:tc>
        <w:tc>
          <w:tcPr>
            <w:tcW w:w="1371" w:type="dxa"/>
          </w:tcPr>
          <w:p w14:paraId="17BE0183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Да/нет</w:t>
            </w:r>
          </w:p>
        </w:tc>
        <w:tc>
          <w:tcPr>
            <w:tcW w:w="1215" w:type="dxa"/>
          </w:tcPr>
          <w:p w14:paraId="6F4CC75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Да</w:t>
            </w:r>
          </w:p>
        </w:tc>
      </w:tr>
      <w:tr w:rsidR="008110FE" w14:paraId="691DA032" w14:textId="77777777" w:rsidTr="007307F5">
        <w:tc>
          <w:tcPr>
            <w:tcW w:w="471" w:type="dxa"/>
            <w:vMerge w:val="restart"/>
          </w:tcPr>
          <w:p w14:paraId="5E4F6251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80</w:t>
            </w:r>
          </w:p>
        </w:tc>
        <w:tc>
          <w:tcPr>
            <w:tcW w:w="3347" w:type="dxa"/>
            <w:vMerge w:val="restart"/>
          </w:tcPr>
          <w:p w14:paraId="267BB756" w14:textId="77777777" w:rsidR="008110FE" w:rsidRPr="008E22A9" w:rsidRDefault="008110FE" w:rsidP="008110FE">
            <w:pPr>
              <w:widowControl w:val="0"/>
              <w:spacing w:line="240" w:lineRule="auto"/>
              <w:jc w:val="both"/>
            </w:pPr>
            <w:r w:rsidRPr="008E22A9">
              <w:t>Проведение комплексных кадастровых работ</w:t>
            </w:r>
          </w:p>
        </w:tc>
        <w:tc>
          <w:tcPr>
            <w:tcW w:w="2409" w:type="dxa"/>
            <w:vMerge w:val="restart"/>
          </w:tcPr>
          <w:p w14:paraId="73352605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52" w:type="dxa"/>
            <w:vMerge w:val="restart"/>
          </w:tcPr>
          <w:p w14:paraId="59008E7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планирования территорий</w:t>
            </w:r>
          </w:p>
        </w:tc>
        <w:tc>
          <w:tcPr>
            <w:tcW w:w="2800" w:type="dxa"/>
          </w:tcPr>
          <w:p w14:paraId="056666CB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Наличие в городском округе утвержденного генерального плана городского округа</w:t>
            </w:r>
          </w:p>
        </w:tc>
        <w:tc>
          <w:tcPr>
            <w:tcW w:w="1371" w:type="dxa"/>
          </w:tcPr>
          <w:p w14:paraId="44821B04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Да/нет</w:t>
            </w:r>
          </w:p>
        </w:tc>
        <w:tc>
          <w:tcPr>
            <w:tcW w:w="1215" w:type="dxa"/>
          </w:tcPr>
          <w:p w14:paraId="4E5334C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Да</w:t>
            </w:r>
          </w:p>
        </w:tc>
      </w:tr>
      <w:tr w:rsidR="008110FE" w14:paraId="6A0F75B9" w14:textId="77777777" w:rsidTr="007307F5">
        <w:tc>
          <w:tcPr>
            <w:tcW w:w="471" w:type="dxa"/>
            <w:vMerge/>
          </w:tcPr>
          <w:p w14:paraId="30978471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3347" w:type="dxa"/>
            <w:vMerge/>
          </w:tcPr>
          <w:p w14:paraId="3FC0BA91" w14:textId="77777777" w:rsidR="008110FE" w:rsidRPr="008E22A9" w:rsidRDefault="008110FE" w:rsidP="008110FE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5FC22C82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37325D48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800" w:type="dxa"/>
          </w:tcPr>
          <w:p w14:paraId="223155C5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Градостроительный потенциал земельных участков, вовлеченных в оборот в целях жилищного строительства (с учетом действующих разрешений на строительство)</w:t>
            </w:r>
          </w:p>
        </w:tc>
        <w:tc>
          <w:tcPr>
            <w:tcW w:w="1371" w:type="dxa"/>
          </w:tcPr>
          <w:p w14:paraId="59B42C6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кв. метров</w:t>
            </w:r>
          </w:p>
        </w:tc>
        <w:tc>
          <w:tcPr>
            <w:tcW w:w="1215" w:type="dxa"/>
          </w:tcPr>
          <w:p w14:paraId="701829FB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18000</w:t>
            </w:r>
          </w:p>
        </w:tc>
      </w:tr>
      <w:tr w:rsidR="008110FE" w14:paraId="5FCC597B" w14:textId="77777777" w:rsidTr="007307F5">
        <w:tc>
          <w:tcPr>
            <w:tcW w:w="471" w:type="dxa"/>
            <w:vMerge/>
          </w:tcPr>
          <w:p w14:paraId="6E2417A4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3347" w:type="dxa"/>
            <w:vMerge/>
          </w:tcPr>
          <w:p w14:paraId="79ABDBD2" w14:textId="77777777" w:rsidR="008110FE" w:rsidRPr="008E22A9" w:rsidRDefault="008110FE" w:rsidP="008110FE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511D0132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60C3C962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800" w:type="dxa"/>
          </w:tcPr>
          <w:p w14:paraId="521195DC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Земельные участки, вовлеченные в оборот в целях жилищного строительства</w:t>
            </w:r>
          </w:p>
        </w:tc>
        <w:tc>
          <w:tcPr>
            <w:tcW w:w="1371" w:type="dxa"/>
          </w:tcPr>
          <w:p w14:paraId="07AEE9EC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кв. метров</w:t>
            </w:r>
          </w:p>
        </w:tc>
        <w:tc>
          <w:tcPr>
            <w:tcW w:w="1215" w:type="dxa"/>
          </w:tcPr>
          <w:p w14:paraId="5C50C3C5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4000</w:t>
            </w:r>
          </w:p>
          <w:p w14:paraId="21734FE2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</w:tr>
      <w:tr w:rsidR="008110FE" w14:paraId="4657A0FD" w14:textId="77777777" w:rsidTr="007307F5">
        <w:tc>
          <w:tcPr>
            <w:tcW w:w="471" w:type="dxa"/>
          </w:tcPr>
          <w:p w14:paraId="3D91AF5B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81</w:t>
            </w:r>
          </w:p>
        </w:tc>
        <w:tc>
          <w:tcPr>
            <w:tcW w:w="3347" w:type="dxa"/>
          </w:tcPr>
          <w:p w14:paraId="19011093" w14:textId="77777777" w:rsidR="008110FE" w:rsidRPr="008E22A9" w:rsidRDefault="008110FE" w:rsidP="008110FE">
            <w:pPr>
              <w:widowControl w:val="0"/>
              <w:spacing w:line="240" w:lineRule="auto"/>
              <w:jc w:val="both"/>
            </w:pPr>
            <w:r w:rsidRPr="008E22A9">
              <w:t>Подготовка документов в целях реализации функций округа в сфере рекламы</w:t>
            </w:r>
          </w:p>
        </w:tc>
        <w:tc>
          <w:tcPr>
            <w:tcW w:w="2409" w:type="dxa"/>
          </w:tcPr>
          <w:p w14:paraId="58E59B10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 xml:space="preserve">Муниципальная программа «Развитие градостроительства, строительства и </w:t>
            </w:r>
            <w:r>
              <w:lastRenderedPageBreak/>
              <w:t>архитектуры»</w:t>
            </w:r>
          </w:p>
        </w:tc>
        <w:tc>
          <w:tcPr>
            <w:tcW w:w="2552" w:type="dxa"/>
          </w:tcPr>
          <w:p w14:paraId="7B7A8F7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>Отдел планирования территорий</w:t>
            </w:r>
          </w:p>
        </w:tc>
        <w:tc>
          <w:tcPr>
            <w:tcW w:w="2800" w:type="dxa"/>
          </w:tcPr>
          <w:p w14:paraId="27DF0CEB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Наличие в городском округе утвержденного генерального плана городского округа</w:t>
            </w:r>
          </w:p>
        </w:tc>
        <w:tc>
          <w:tcPr>
            <w:tcW w:w="1371" w:type="dxa"/>
          </w:tcPr>
          <w:p w14:paraId="32FF65D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Да/нет</w:t>
            </w:r>
          </w:p>
        </w:tc>
        <w:tc>
          <w:tcPr>
            <w:tcW w:w="1215" w:type="dxa"/>
          </w:tcPr>
          <w:p w14:paraId="0AF3CEF7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Да</w:t>
            </w:r>
          </w:p>
        </w:tc>
      </w:tr>
      <w:tr w:rsidR="008110FE" w14:paraId="4FFABF9F" w14:textId="77777777" w:rsidTr="009716FD">
        <w:tc>
          <w:tcPr>
            <w:tcW w:w="14165" w:type="dxa"/>
            <w:gridSpan w:val="7"/>
          </w:tcPr>
          <w:p w14:paraId="2AC7D9C9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2 Цели 2 «Улучшение жилищных условий населения»</w:t>
            </w:r>
          </w:p>
        </w:tc>
      </w:tr>
      <w:tr w:rsidR="008110FE" w14:paraId="4221B6C5" w14:textId="77777777" w:rsidTr="007307F5">
        <w:tc>
          <w:tcPr>
            <w:tcW w:w="471" w:type="dxa"/>
            <w:vMerge w:val="restart"/>
          </w:tcPr>
          <w:p w14:paraId="61961B2A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347" w:type="dxa"/>
            <w:vMerge w:val="restart"/>
          </w:tcPr>
          <w:p w14:paraId="569D0362" w14:textId="3B014AA5" w:rsidR="008110FE" w:rsidRDefault="008110FE" w:rsidP="008110FE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</w:rPr>
              <w:t>Выдача разрешений на ввод объектов капитального строительства в эксплуатацию, а также выдача уведомлений об окончании строительства или реконструкции объекта индивидуального жилищного строительства или садового дома на территории округа</w:t>
            </w:r>
          </w:p>
        </w:tc>
        <w:tc>
          <w:tcPr>
            <w:tcW w:w="2409" w:type="dxa"/>
            <w:vMerge w:val="restart"/>
          </w:tcPr>
          <w:p w14:paraId="60979A5F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52" w:type="dxa"/>
            <w:vMerge w:val="restart"/>
          </w:tcPr>
          <w:p w14:paraId="330A0B33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планирования территорий</w:t>
            </w:r>
          </w:p>
        </w:tc>
        <w:tc>
          <w:tcPr>
            <w:tcW w:w="2800" w:type="dxa"/>
          </w:tcPr>
          <w:p w14:paraId="235C7174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Ввод в действие жилых домов</w:t>
            </w:r>
          </w:p>
        </w:tc>
        <w:tc>
          <w:tcPr>
            <w:tcW w:w="1371" w:type="dxa"/>
          </w:tcPr>
          <w:p w14:paraId="2C794562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14:paraId="43679D10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кв. м. Общей площади</w:t>
            </w:r>
          </w:p>
        </w:tc>
        <w:tc>
          <w:tcPr>
            <w:tcW w:w="1215" w:type="dxa"/>
          </w:tcPr>
          <w:p w14:paraId="79014E31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8,40</w:t>
            </w:r>
          </w:p>
        </w:tc>
      </w:tr>
      <w:tr w:rsidR="008110FE" w14:paraId="2FDDD137" w14:textId="77777777" w:rsidTr="007307F5">
        <w:tc>
          <w:tcPr>
            <w:tcW w:w="471" w:type="dxa"/>
            <w:vMerge/>
          </w:tcPr>
          <w:p w14:paraId="226D7EE8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3347" w:type="dxa"/>
            <w:vMerge/>
          </w:tcPr>
          <w:p w14:paraId="5DAA4DDD" w14:textId="77777777" w:rsidR="008110FE" w:rsidRDefault="008110FE" w:rsidP="008110FE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697A1157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0AF832B1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800" w:type="dxa"/>
          </w:tcPr>
          <w:p w14:paraId="6EBD5BFB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371" w:type="dxa"/>
          </w:tcPr>
          <w:p w14:paraId="717EA86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кв. метров</w:t>
            </w:r>
          </w:p>
        </w:tc>
        <w:tc>
          <w:tcPr>
            <w:tcW w:w="1215" w:type="dxa"/>
          </w:tcPr>
          <w:p w14:paraId="230FCAA5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25,11</w:t>
            </w:r>
          </w:p>
        </w:tc>
      </w:tr>
      <w:tr w:rsidR="008110FE" w14:paraId="41A9E345" w14:textId="77777777" w:rsidTr="007307F5">
        <w:tc>
          <w:tcPr>
            <w:tcW w:w="471" w:type="dxa"/>
            <w:vMerge w:val="restart"/>
          </w:tcPr>
          <w:p w14:paraId="6BB00A70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347" w:type="dxa"/>
            <w:vMerge w:val="restart"/>
          </w:tcPr>
          <w:p w14:paraId="5B8D5443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Предоставление молодым семьям социальных выплат на приобретение (строительство) жилого помещения, том числе содействие в оформлении документов гражданам, проживающим в сельской местности для улучшения жилищных условий</w:t>
            </w:r>
          </w:p>
        </w:tc>
        <w:tc>
          <w:tcPr>
            <w:tcW w:w="2409" w:type="dxa"/>
            <w:vMerge w:val="restart"/>
          </w:tcPr>
          <w:p w14:paraId="57E665A1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52" w:type="dxa"/>
            <w:vMerge w:val="restart"/>
          </w:tcPr>
          <w:p w14:paraId="3CD5C2C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жилищного учета;</w:t>
            </w:r>
          </w:p>
          <w:p w14:paraId="6F9E3EB5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сельского хозяйства</w:t>
            </w:r>
          </w:p>
        </w:tc>
        <w:tc>
          <w:tcPr>
            <w:tcW w:w="2800" w:type="dxa"/>
          </w:tcPr>
          <w:p w14:paraId="24D88D9B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Количество семей, улучшивших жилищные условия</w:t>
            </w:r>
          </w:p>
        </w:tc>
        <w:tc>
          <w:tcPr>
            <w:tcW w:w="1371" w:type="dxa"/>
          </w:tcPr>
          <w:p w14:paraId="22BD43DC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семей</w:t>
            </w:r>
          </w:p>
        </w:tc>
        <w:tc>
          <w:tcPr>
            <w:tcW w:w="1215" w:type="dxa"/>
          </w:tcPr>
          <w:p w14:paraId="51E10C83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20</w:t>
            </w:r>
          </w:p>
        </w:tc>
      </w:tr>
      <w:tr w:rsidR="008110FE" w14:paraId="781E7264" w14:textId="77777777" w:rsidTr="007307F5">
        <w:tc>
          <w:tcPr>
            <w:tcW w:w="471" w:type="dxa"/>
            <w:vMerge/>
          </w:tcPr>
          <w:p w14:paraId="2D809433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3347" w:type="dxa"/>
            <w:vMerge/>
          </w:tcPr>
          <w:p w14:paraId="38C242F7" w14:textId="77777777" w:rsidR="008110FE" w:rsidRDefault="008110FE" w:rsidP="008110FE">
            <w:pPr>
              <w:widowControl w:val="0"/>
              <w:spacing w:line="240" w:lineRule="auto"/>
              <w:jc w:val="both"/>
            </w:pPr>
          </w:p>
        </w:tc>
        <w:tc>
          <w:tcPr>
            <w:tcW w:w="2409" w:type="dxa"/>
            <w:vMerge/>
          </w:tcPr>
          <w:p w14:paraId="0F8FE0CA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/>
          </w:tcPr>
          <w:p w14:paraId="1DAF5DCE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800" w:type="dxa"/>
          </w:tcPr>
          <w:p w14:paraId="6BAE790E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Ввод в действие жилых домов</w:t>
            </w:r>
          </w:p>
        </w:tc>
        <w:tc>
          <w:tcPr>
            <w:tcW w:w="1371" w:type="dxa"/>
          </w:tcPr>
          <w:p w14:paraId="1F670A65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14:paraId="4F06855B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кв. м. Общей площади</w:t>
            </w:r>
          </w:p>
        </w:tc>
        <w:tc>
          <w:tcPr>
            <w:tcW w:w="1215" w:type="dxa"/>
          </w:tcPr>
          <w:p w14:paraId="4836C48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8,40</w:t>
            </w:r>
          </w:p>
        </w:tc>
      </w:tr>
      <w:tr w:rsidR="008110FE" w14:paraId="5DFF1912" w14:textId="77777777" w:rsidTr="007307F5">
        <w:tc>
          <w:tcPr>
            <w:tcW w:w="471" w:type="dxa"/>
          </w:tcPr>
          <w:p w14:paraId="43175021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84</w:t>
            </w:r>
          </w:p>
        </w:tc>
        <w:tc>
          <w:tcPr>
            <w:tcW w:w="3347" w:type="dxa"/>
          </w:tcPr>
          <w:p w14:paraId="7069C7BE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Предоставление жилья по договорам социального найма отдельным категориям граждан, которые нуждаются в улучшении жилищных условий</w:t>
            </w:r>
          </w:p>
        </w:tc>
        <w:tc>
          <w:tcPr>
            <w:tcW w:w="2409" w:type="dxa"/>
          </w:tcPr>
          <w:p w14:paraId="2520C85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52" w:type="dxa"/>
          </w:tcPr>
          <w:p w14:paraId="75B2CFC7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жилищного учета</w:t>
            </w:r>
          </w:p>
        </w:tc>
        <w:tc>
          <w:tcPr>
            <w:tcW w:w="2800" w:type="dxa"/>
          </w:tcPr>
          <w:p w14:paraId="67D9F023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Количество семей, улучшивших жилищные условия</w:t>
            </w:r>
          </w:p>
        </w:tc>
        <w:tc>
          <w:tcPr>
            <w:tcW w:w="1371" w:type="dxa"/>
          </w:tcPr>
          <w:p w14:paraId="2EDE6FD1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семей</w:t>
            </w:r>
          </w:p>
        </w:tc>
        <w:tc>
          <w:tcPr>
            <w:tcW w:w="1215" w:type="dxa"/>
          </w:tcPr>
          <w:p w14:paraId="26747D7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20</w:t>
            </w:r>
          </w:p>
        </w:tc>
      </w:tr>
      <w:tr w:rsidR="008110FE" w14:paraId="6AFCD603" w14:textId="77777777" w:rsidTr="007307F5">
        <w:tc>
          <w:tcPr>
            <w:tcW w:w="471" w:type="dxa"/>
            <w:vMerge w:val="restart"/>
          </w:tcPr>
          <w:p w14:paraId="1E71C0A0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85</w:t>
            </w:r>
          </w:p>
        </w:tc>
        <w:tc>
          <w:tcPr>
            <w:tcW w:w="3347" w:type="dxa"/>
            <w:vMerge w:val="restart"/>
          </w:tcPr>
          <w:p w14:paraId="0CF781FC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 xml:space="preserve">Улучшение жилищных условий граждан, проживающих в жилых помещениях, расположенных в непригодном для проживания жилищном фонде на </w:t>
            </w:r>
            <w:r>
              <w:lastRenderedPageBreak/>
              <w:t>территории округа</w:t>
            </w:r>
          </w:p>
        </w:tc>
        <w:tc>
          <w:tcPr>
            <w:tcW w:w="2409" w:type="dxa"/>
            <w:vMerge w:val="restart"/>
          </w:tcPr>
          <w:p w14:paraId="0E425B72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52" w:type="dxa"/>
            <w:vMerge w:val="restart"/>
          </w:tcPr>
          <w:p w14:paraId="22BACF0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жилищного учета</w:t>
            </w:r>
          </w:p>
        </w:tc>
        <w:tc>
          <w:tcPr>
            <w:tcW w:w="2800" w:type="dxa"/>
          </w:tcPr>
          <w:p w14:paraId="73A5E6C2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Ввод в действие жилых домов</w:t>
            </w:r>
          </w:p>
        </w:tc>
        <w:tc>
          <w:tcPr>
            <w:tcW w:w="1371" w:type="dxa"/>
          </w:tcPr>
          <w:p w14:paraId="3E9293CB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14:paraId="183C9B34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кв. м. Общей площади</w:t>
            </w:r>
          </w:p>
        </w:tc>
        <w:tc>
          <w:tcPr>
            <w:tcW w:w="1215" w:type="dxa"/>
          </w:tcPr>
          <w:p w14:paraId="681AE62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8,40</w:t>
            </w:r>
          </w:p>
        </w:tc>
      </w:tr>
      <w:tr w:rsidR="008110FE" w14:paraId="7646EE47" w14:textId="77777777" w:rsidTr="007307F5">
        <w:tc>
          <w:tcPr>
            <w:tcW w:w="471" w:type="dxa"/>
            <w:vMerge/>
          </w:tcPr>
          <w:p w14:paraId="00AB1B7E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3347" w:type="dxa"/>
            <w:vMerge/>
          </w:tcPr>
          <w:p w14:paraId="3F4A618D" w14:textId="77777777" w:rsidR="008110FE" w:rsidRDefault="008110FE" w:rsidP="008110FE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238D4195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7D19AA85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800" w:type="dxa"/>
          </w:tcPr>
          <w:p w14:paraId="5CAFB5C3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 xml:space="preserve">Количество семей, улучшивших жилищные </w:t>
            </w:r>
            <w:r>
              <w:lastRenderedPageBreak/>
              <w:t>условия</w:t>
            </w:r>
          </w:p>
        </w:tc>
        <w:tc>
          <w:tcPr>
            <w:tcW w:w="1371" w:type="dxa"/>
          </w:tcPr>
          <w:p w14:paraId="5BDCE702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>семей</w:t>
            </w:r>
          </w:p>
        </w:tc>
        <w:tc>
          <w:tcPr>
            <w:tcW w:w="1215" w:type="dxa"/>
          </w:tcPr>
          <w:p w14:paraId="44972A84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20</w:t>
            </w:r>
          </w:p>
        </w:tc>
      </w:tr>
      <w:tr w:rsidR="008110FE" w14:paraId="0D484347" w14:textId="77777777" w:rsidTr="007307F5">
        <w:tc>
          <w:tcPr>
            <w:tcW w:w="471" w:type="dxa"/>
            <w:vMerge w:val="restart"/>
          </w:tcPr>
          <w:p w14:paraId="1A302251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86</w:t>
            </w:r>
          </w:p>
        </w:tc>
        <w:tc>
          <w:tcPr>
            <w:tcW w:w="3347" w:type="dxa"/>
            <w:vMerge w:val="restart"/>
          </w:tcPr>
          <w:p w14:paraId="43A12F1A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Содействие в оформлении документов гражданам, проживающим в сельской местности для улучшения жилищных условий</w:t>
            </w:r>
          </w:p>
        </w:tc>
        <w:tc>
          <w:tcPr>
            <w:tcW w:w="2409" w:type="dxa"/>
            <w:vMerge w:val="restart"/>
          </w:tcPr>
          <w:p w14:paraId="1998E2B2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 w:val="restart"/>
          </w:tcPr>
          <w:p w14:paraId="193D8FDF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сельского хозяйства</w:t>
            </w:r>
          </w:p>
        </w:tc>
        <w:tc>
          <w:tcPr>
            <w:tcW w:w="2800" w:type="dxa"/>
          </w:tcPr>
          <w:p w14:paraId="69C5233E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Ввод в действие жилых домов</w:t>
            </w:r>
          </w:p>
        </w:tc>
        <w:tc>
          <w:tcPr>
            <w:tcW w:w="1371" w:type="dxa"/>
          </w:tcPr>
          <w:p w14:paraId="4AE5FB6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14:paraId="73EB991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кв. м. Общей площади</w:t>
            </w:r>
          </w:p>
        </w:tc>
        <w:tc>
          <w:tcPr>
            <w:tcW w:w="1215" w:type="dxa"/>
          </w:tcPr>
          <w:p w14:paraId="305D7B1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8,40</w:t>
            </w:r>
          </w:p>
        </w:tc>
      </w:tr>
      <w:tr w:rsidR="008110FE" w14:paraId="73BB7861" w14:textId="77777777" w:rsidTr="007307F5">
        <w:tc>
          <w:tcPr>
            <w:tcW w:w="471" w:type="dxa"/>
            <w:vMerge/>
          </w:tcPr>
          <w:p w14:paraId="2849C26D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3347" w:type="dxa"/>
            <w:vMerge/>
          </w:tcPr>
          <w:p w14:paraId="30B49BF3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409" w:type="dxa"/>
            <w:vMerge/>
          </w:tcPr>
          <w:p w14:paraId="1BCF96A4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/>
          </w:tcPr>
          <w:p w14:paraId="05D2D17F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800" w:type="dxa"/>
          </w:tcPr>
          <w:p w14:paraId="03BBA64B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Количество семей, улучшивших жилищные условия</w:t>
            </w:r>
          </w:p>
        </w:tc>
        <w:tc>
          <w:tcPr>
            <w:tcW w:w="1371" w:type="dxa"/>
          </w:tcPr>
          <w:p w14:paraId="50E744B7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семей</w:t>
            </w:r>
          </w:p>
        </w:tc>
        <w:tc>
          <w:tcPr>
            <w:tcW w:w="1215" w:type="dxa"/>
          </w:tcPr>
          <w:p w14:paraId="5344068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20</w:t>
            </w:r>
          </w:p>
        </w:tc>
      </w:tr>
      <w:tr w:rsidR="008110FE" w14:paraId="553E4040" w14:textId="77777777" w:rsidTr="009716FD">
        <w:trPr>
          <w:trHeight w:val="352"/>
        </w:trPr>
        <w:tc>
          <w:tcPr>
            <w:tcW w:w="14165" w:type="dxa"/>
            <w:gridSpan w:val="7"/>
          </w:tcPr>
          <w:p w14:paraId="7A060D6E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3 Цели 2 «Развитие инфраструктуры основных сфер жизнеобеспечения»</w:t>
            </w:r>
          </w:p>
        </w:tc>
      </w:tr>
      <w:tr w:rsidR="008110FE" w14:paraId="0005025D" w14:textId="77777777" w:rsidTr="007307F5">
        <w:tc>
          <w:tcPr>
            <w:tcW w:w="471" w:type="dxa"/>
          </w:tcPr>
          <w:p w14:paraId="5033CAD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87</w:t>
            </w:r>
          </w:p>
        </w:tc>
        <w:tc>
          <w:tcPr>
            <w:tcW w:w="3347" w:type="dxa"/>
          </w:tcPr>
          <w:p w14:paraId="6DFA6489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Приведение автомобильных дорог общего пользования в нормативное состояние</w:t>
            </w:r>
          </w:p>
        </w:tc>
        <w:tc>
          <w:tcPr>
            <w:tcW w:w="2409" w:type="dxa"/>
          </w:tcPr>
          <w:p w14:paraId="39EFDD52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rPr>
                <w:rFonts w:eastAsia="Calibri"/>
              </w:rPr>
              <w:t>Муниципальная программа «Развитие транспортной системы и обеспечение безопасности дорожного движения»</w:t>
            </w:r>
          </w:p>
        </w:tc>
        <w:tc>
          <w:tcPr>
            <w:tcW w:w="2552" w:type="dxa"/>
          </w:tcPr>
          <w:p w14:paraId="420A6EE0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Управление муниципального хозяйства</w:t>
            </w:r>
          </w:p>
        </w:tc>
        <w:tc>
          <w:tcPr>
            <w:tcW w:w="2800" w:type="dxa"/>
          </w:tcPr>
          <w:p w14:paraId="254C6A4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71" w:type="dxa"/>
          </w:tcPr>
          <w:p w14:paraId="7F961D00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3CE388D4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35,50</w:t>
            </w:r>
          </w:p>
        </w:tc>
      </w:tr>
      <w:tr w:rsidR="008110FE" w14:paraId="2086C3DF" w14:textId="77777777" w:rsidTr="007307F5">
        <w:tc>
          <w:tcPr>
            <w:tcW w:w="471" w:type="dxa"/>
          </w:tcPr>
          <w:p w14:paraId="5B3858F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88</w:t>
            </w:r>
          </w:p>
        </w:tc>
        <w:tc>
          <w:tcPr>
            <w:tcW w:w="3347" w:type="dxa"/>
          </w:tcPr>
          <w:p w14:paraId="1BBACC63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Обеспечение профилактики дорожно-транспортного травматизма</w:t>
            </w:r>
          </w:p>
        </w:tc>
        <w:tc>
          <w:tcPr>
            <w:tcW w:w="2409" w:type="dxa"/>
          </w:tcPr>
          <w:p w14:paraId="683FB792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М</w:t>
            </w:r>
            <w:r>
              <w:t xml:space="preserve">униципальная программа </w:t>
            </w:r>
            <w:r>
              <w:rPr>
                <w:rFonts w:eastAsia="Calibri"/>
              </w:rPr>
              <w:t>«Развитие транспортной системы и обеспечение безопасности дорожного движения»</w:t>
            </w:r>
          </w:p>
        </w:tc>
        <w:tc>
          <w:tcPr>
            <w:tcW w:w="2552" w:type="dxa"/>
          </w:tcPr>
          <w:p w14:paraId="6F72526C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Управление муниципального хозяйства</w:t>
            </w:r>
          </w:p>
        </w:tc>
        <w:tc>
          <w:tcPr>
            <w:tcW w:w="2800" w:type="dxa"/>
          </w:tcPr>
          <w:p w14:paraId="0FD0F924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71" w:type="dxa"/>
          </w:tcPr>
          <w:p w14:paraId="5EF28FF3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1A894E1F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rPr>
                <w:color w:val="000000"/>
              </w:rPr>
              <w:t>35,50</w:t>
            </w:r>
          </w:p>
        </w:tc>
      </w:tr>
      <w:tr w:rsidR="008110FE" w14:paraId="479E872E" w14:textId="77777777" w:rsidTr="007307F5">
        <w:tc>
          <w:tcPr>
            <w:tcW w:w="471" w:type="dxa"/>
          </w:tcPr>
          <w:p w14:paraId="6D14F5DC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>89</w:t>
            </w:r>
          </w:p>
        </w:tc>
        <w:tc>
          <w:tcPr>
            <w:tcW w:w="3347" w:type="dxa"/>
          </w:tcPr>
          <w:p w14:paraId="5828ED6F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Совершенствование организации движения транспорта и пешеходов</w:t>
            </w:r>
          </w:p>
        </w:tc>
        <w:tc>
          <w:tcPr>
            <w:tcW w:w="2409" w:type="dxa"/>
          </w:tcPr>
          <w:p w14:paraId="3529A68C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rFonts w:eastAsia="Calibri"/>
              </w:rPr>
              <w:t>«Развитие транспортной системы и обеспечение безопасности дорожного движения»</w:t>
            </w:r>
          </w:p>
        </w:tc>
        <w:tc>
          <w:tcPr>
            <w:tcW w:w="2552" w:type="dxa"/>
          </w:tcPr>
          <w:p w14:paraId="19E71FE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Управление муниципального хозяйства</w:t>
            </w:r>
          </w:p>
        </w:tc>
        <w:tc>
          <w:tcPr>
            <w:tcW w:w="2800" w:type="dxa"/>
          </w:tcPr>
          <w:p w14:paraId="52C0A37C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71" w:type="dxa"/>
          </w:tcPr>
          <w:p w14:paraId="434CA47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6E4E2997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rPr>
                <w:color w:val="000000"/>
              </w:rPr>
              <w:t>35,50</w:t>
            </w:r>
          </w:p>
        </w:tc>
      </w:tr>
      <w:tr w:rsidR="008110FE" w14:paraId="38EAC901" w14:textId="77777777" w:rsidTr="007307F5">
        <w:tc>
          <w:tcPr>
            <w:tcW w:w="471" w:type="dxa"/>
          </w:tcPr>
          <w:p w14:paraId="27B4DD55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90</w:t>
            </w:r>
          </w:p>
        </w:tc>
        <w:tc>
          <w:tcPr>
            <w:tcW w:w="3347" w:type="dxa"/>
          </w:tcPr>
          <w:p w14:paraId="609BD5C0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Повышение качества водоподготовки на территории округа, в т.ч. из местных источников водоснабжения</w:t>
            </w:r>
          </w:p>
        </w:tc>
        <w:tc>
          <w:tcPr>
            <w:tcW w:w="2409" w:type="dxa"/>
          </w:tcPr>
          <w:p w14:paraId="556418B7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7C1508E2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Филиал ГУП СК «Ставрополькрайводоканал» - «Северный» ПТП «Светлоградское»</w:t>
            </w:r>
          </w:p>
          <w:p w14:paraId="4E02AF3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(по согласованию)</w:t>
            </w:r>
          </w:p>
        </w:tc>
        <w:tc>
          <w:tcPr>
            <w:tcW w:w="2800" w:type="dxa"/>
          </w:tcPr>
          <w:p w14:paraId="580917E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Уровень износа коммунальной инфраструктуры</w:t>
            </w:r>
          </w:p>
        </w:tc>
        <w:tc>
          <w:tcPr>
            <w:tcW w:w="1371" w:type="dxa"/>
          </w:tcPr>
          <w:p w14:paraId="6FE74FA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17E7F691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55,50</w:t>
            </w:r>
          </w:p>
        </w:tc>
      </w:tr>
      <w:tr w:rsidR="008110FE" w14:paraId="187C56FE" w14:textId="77777777" w:rsidTr="007307F5">
        <w:tc>
          <w:tcPr>
            <w:tcW w:w="471" w:type="dxa"/>
          </w:tcPr>
          <w:p w14:paraId="222E0B4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91</w:t>
            </w:r>
          </w:p>
        </w:tc>
        <w:tc>
          <w:tcPr>
            <w:tcW w:w="3347" w:type="dxa"/>
          </w:tcPr>
          <w:p w14:paraId="5B734316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Реконструкция и модернизация систем теплоснабжения</w:t>
            </w:r>
          </w:p>
        </w:tc>
        <w:tc>
          <w:tcPr>
            <w:tcW w:w="2409" w:type="dxa"/>
          </w:tcPr>
          <w:p w14:paraId="6FE187D8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3A25560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ГУП СК «</w:t>
            </w:r>
            <w:proofErr w:type="spellStart"/>
            <w:r>
              <w:t>Крайтеплоэнерго</w:t>
            </w:r>
            <w:proofErr w:type="spellEnd"/>
            <w:r>
              <w:t>»</w:t>
            </w:r>
          </w:p>
          <w:p w14:paraId="45629F1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 xml:space="preserve"> (по согласованию)</w:t>
            </w:r>
          </w:p>
        </w:tc>
        <w:tc>
          <w:tcPr>
            <w:tcW w:w="2800" w:type="dxa"/>
          </w:tcPr>
          <w:p w14:paraId="737F016F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Уровень износа коммунальной инфраструктуры</w:t>
            </w:r>
          </w:p>
        </w:tc>
        <w:tc>
          <w:tcPr>
            <w:tcW w:w="1371" w:type="dxa"/>
          </w:tcPr>
          <w:p w14:paraId="6A6700B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0C93ADB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55,50</w:t>
            </w:r>
          </w:p>
        </w:tc>
      </w:tr>
      <w:tr w:rsidR="008110FE" w14:paraId="35FE4D09" w14:textId="77777777" w:rsidTr="007307F5">
        <w:tc>
          <w:tcPr>
            <w:tcW w:w="471" w:type="dxa"/>
          </w:tcPr>
          <w:p w14:paraId="75221E5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92</w:t>
            </w:r>
          </w:p>
        </w:tc>
        <w:tc>
          <w:tcPr>
            <w:tcW w:w="3347" w:type="dxa"/>
          </w:tcPr>
          <w:p w14:paraId="38F40305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Строительство новых объектов, реконструкция и техническое перевооружение, модернизация электросетевого хозяйства</w:t>
            </w:r>
          </w:p>
        </w:tc>
        <w:tc>
          <w:tcPr>
            <w:tcW w:w="2409" w:type="dxa"/>
          </w:tcPr>
          <w:p w14:paraId="0424AEDC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0E54F1CF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Филиал ГУП СК «</w:t>
            </w:r>
            <w:proofErr w:type="spellStart"/>
            <w:r>
              <w:t>Ставэлектросеть</w:t>
            </w:r>
            <w:proofErr w:type="spellEnd"/>
            <w:r>
              <w:t>»</w:t>
            </w:r>
          </w:p>
          <w:p w14:paraId="6BCD5B67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г. Светлоград</w:t>
            </w:r>
          </w:p>
          <w:p w14:paraId="40386A04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 xml:space="preserve"> (по согласованию)</w:t>
            </w:r>
          </w:p>
        </w:tc>
        <w:tc>
          <w:tcPr>
            <w:tcW w:w="2800" w:type="dxa"/>
          </w:tcPr>
          <w:p w14:paraId="4F47EEFF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Уровень износа коммунальной инфраструктуры</w:t>
            </w:r>
          </w:p>
        </w:tc>
        <w:tc>
          <w:tcPr>
            <w:tcW w:w="1371" w:type="dxa"/>
          </w:tcPr>
          <w:p w14:paraId="15A89AC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0046C4F3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55,50</w:t>
            </w:r>
          </w:p>
        </w:tc>
      </w:tr>
      <w:tr w:rsidR="008110FE" w14:paraId="24901D03" w14:textId="77777777" w:rsidTr="007307F5">
        <w:tc>
          <w:tcPr>
            <w:tcW w:w="471" w:type="dxa"/>
          </w:tcPr>
          <w:p w14:paraId="77DE12E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93</w:t>
            </w:r>
          </w:p>
        </w:tc>
        <w:tc>
          <w:tcPr>
            <w:tcW w:w="3347" w:type="dxa"/>
          </w:tcPr>
          <w:p w14:paraId="1D8939B0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Реализация энергосберегающих мероприятий</w:t>
            </w:r>
          </w:p>
        </w:tc>
        <w:tc>
          <w:tcPr>
            <w:tcW w:w="2409" w:type="dxa"/>
          </w:tcPr>
          <w:p w14:paraId="3476C6E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жилищно-коммунального хозяйства»</w:t>
            </w:r>
          </w:p>
        </w:tc>
        <w:tc>
          <w:tcPr>
            <w:tcW w:w="2552" w:type="dxa"/>
          </w:tcPr>
          <w:p w14:paraId="4BB9DEC4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Управление муниципального хозяйства</w:t>
            </w:r>
          </w:p>
        </w:tc>
        <w:tc>
          <w:tcPr>
            <w:tcW w:w="2800" w:type="dxa"/>
          </w:tcPr>
          <w:p w14:paraId="34A3E44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Уровень износа коммунальной инфраструктуры</w:t>
            </w:r>
          </w:p>
        </w:tc>
        <w:tc>
          <w:tcPr>
            <w:tcW w:w="1371" w:type="dxa"/>
          </w:tcPr>
          <w:p w14:paraId="0E79B19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6D9FBFDB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55,50</w:t>
            </w:r>
          </w:p>
        </w:tc>
      </w:tr>
      <w:tr w:rsidR="008110FE" w14:paraId="792246FE" w14:textId="77777777" w:rsidTr="007307F5">
        <w:tc>
          <w:tcPr>
            <w:tcW w:w="471" w:type="dxa"/>
          </w:tcPr>
          <w:p w14:paraId="47B5B7A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94</w:t>
            </w:r>
          </w:p>
        </w:tc>
        <w:tc>
          <w:tcPr>
            <w:tcW w:w="3347" w:type="dxa"/>
          </w:tcPr>
          <w:p w14:paraId="21539162" w14:textId="430D2591" w:rsidR="008110FE" w:rsidRDefault="008110FE" w:rsidP="008110FE">
            <w:pPr>
              <w:widowControl w:val="0"/>
              <w:spacing w:line="240" w:lineRule="auto"/>
              <w:jc w:val="both"/>
            </w:pPr>
            <w:r>
              <w:t xml:space="preserve">Проведение капитального ремонта общего имущества </w:t>
            </w:r>
            <w:r w:rsidR="00453375">
              <w:t xml:space="preserve">в </w:t>
            </w:r>
            <w:r w:rsidR="00453375">
              <w:lastRenderedPageBreak/>
              <w:t>многоквартирных домах,</w:t>
            </w:r>
            <w:r>
              <w:t xml:space="preserve"> расположенных на территории округа</w:t>
            </w:r>
          </w:p>
        </w:tc>
        <w:tc>
          <w:tcPr>
            <w:tcW w:w="2409" w:type="dxa"/>
          </w:tcPr>
          <w:p w14:paraId="1DFD1EE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 xml:space="preserve">Муниципальная программа «Развитие </w:t>
            </w:r>
            <w:r>
              <w:lastRenderedPageBreak/>
              <w:t>жилищно-коммунального хозяйства»</w:t>
            </w:r>
          </w:p>
        </w:tc>
        <w:tc>
          <w:tcPr>
            <w:tcW w:w="2552" w:type="dxa"/>
          </w:tcPr>
          <w:p w14:paraId="1297C75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 xml:space="preserve">Управление муниципального </w:t>
            </w:r>
            <w:r>
              <w:lastRenderedPageBreak/>
              <w:t>хозяйства</w:t>
            </w:r>
          </w:p>
        </w:tc>
        <w:tc>
          <w:tcPr>
            <w:tcW w:w="2800" w:type="dxa"/>
          </w:tcPr>
          <w:p w14:paraId="63C6D6E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 xml:space="preserve">Уровень износа коммунальной </w:t>
            </w:r>
            <w:r>
              <w:lastRenderedPageBreak/>
              <w:t>инфраструктуры</w:t>
            </w:r>
          </w:p>
        </w:tc>
        <w:tc>
          <w:tcPr>
            <w:tcW w:w="1371" w:type="dxa"/>
          </w:tcPr>
          <w:p w14:paraId="5E303423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>%</w:t>
            </w:r>
          </w:p>
        </w:tc>
        <w:tc>
          <w:tcPr>
            <w:tcW w:w="1215" w:type="dxa"/>
          </w:tcPr>
          <w:p w14:paraId="7A4D0E15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55,50</w:t>
            </w:r>
          </w:p>
        </w:tc>
      </w:tr>
      <w:tr w:rsidR="008110FE" w14:paraId="40419D6A" w14:textId="77777777" w:rsidTr="007307F5">
        <w:tc>
          <w:tcPr>
            <w:tcW w:w="471" w:type="dxa"/>
          </w:tcPr>
          <w:p w14:paraId="330A78C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95</w:t>
            </w:r>
          </w:p>
        </w:tc>
        <w:tc>
          <w:tcPr>
            <w:tcW w:w="3347" w:type="dxa"/>
          </w:tcPr>
          <w:p w14:paraId="33C869E6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Организация выполнения капитального ремонта многоквартирных домов</w:t>
            </w:r>
          </w:p>
        </w:tc>
        <w:tc>
          <w:tcPr>
            <w:tcW w:w="2409" w:type="dxa"/>
          </w:tcPr>
          <w:p w14:paraId="2A935CD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жилищно-коммунального хозяйства»</w:t>
            </w:r>
          </w:p>
        </w:tc>
        <w:tc>
          <w:tcPr>
            <w:tcW w:w="2552" w:type="dxa"/>
          </w:tcPr>
          <w:p w14:paraId="725D9E7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Управление муниципального хозяйства</w:t>
            </w:r>
          </w:p>
        </w:tc>
        <w:tc>
          <w:tcPr>
            <w:tcW w:w="2800" w:type="dxa"/>
          </w:tcPr>
          <w:p w14:paraId="0C95067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Уровень износа коммунальной инфраструктуры</w:t>
            </w:r>
          </w:p>
        </w:tc>
        <w:tc>
          <w:tcPr>
            <w:tcW w:w="1371" w:type="dxa"/>
          </w:tcPr>
          <w:p w14:paraId="4C259E6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5A3BB953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55,50</w:t>
            </w:r>
          </w:p>
        </w:tc>
      </w:tr>
      <w:tr w:rsidR="008110FE" w14:paraId="3D30B7EA" w14:textId="77777777" w:rsidTr="009716FD">
        <w:tc>
          <w:tcPr>
            <w:tcW w:w="14165" w:type="dxa"/>
            <w:gridSpan w:val="7"/>
          </w:tcPr>
          <w:p w14:paraId="3040B371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4 Цели 2 «Благоустройство и озеленение населенных пунктов округа»</w:t>
            </w:r>
          </w:p>
        </w:tc>
      </w:tr>
      <w:tr w:rsidR="008110FE" w14:paraId="074AA383" w14:textId="77777777" w:rsidTr="007307F5">
        <w:trPr>
          <w:trHeight w:val="577"/>
        </w:trPr>
        <w:tc>
          <w:tcPr>
            <w:tcW w:w="471" w:type="dxa"/>
          </w:tcPr>
          <w:p w14:paraId="110C58E3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96</w:t>
            </w:r>
          </w:p>
        </w:tc>
        <w:tc>
          <w:tcPr>
            <w:tcW w:w="3347" w:type="dxa"/>
          </w:tcPr>
          <w:p w14:paraId="21BABDE1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Уборка и озеленение территории округа</w:t>
            </w:r>
          </w:p>
        </w:tc>
        <w:tc>
          <w:tcPr>
            <w:tcW w:w="2409" w:type="dxa"/>
          </w:tcPr>
          <w:p w14:paraId="14132A2C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жилищно-коммунального хозяйства»</w:t>
            </w:r>
          </w:p>
        </w:tc>
        <w:tc>
          <w:tcPr>
            <w:tcW w:w="2552" w:type="dxa"/>
          </w:tcPr>
          <w:p w14:paraId="3E458DC3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Управление муниципального хозяйства</w:t>
            </w:r>
          </w:p>
        </w:tc>
        <w:tc>
          <w:tcPr>
            <w:tcW w:w="2800" w:type="dxa"/>
          </w:tcPr>
          <w:p w14:paraId="0D5C390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 xml:space="preserve">Количество реализованных проектов по благоустройству населенных пунктов округа, основанных на инициативах населения </w:t>
            </w:r>
          </w:p>
        </w:tc>
        <w:tc>
          <w:tcPr>
            <w:tcW w:w="1371" w:type="dxa"/>
          </w:tcPr>
          <w:p w14:paraId="2604641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215" w:type="dxa"/>
          </w:tcPr>
          <w:p w14:paraId="11806FB8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</w:t>
            </w:r>
            <w:r>
              <w:rPr>
                <w:color w:val="000000"/>
              </w:rPr>
              <w:t>9</w:t>
            </w:r>
          </w:p>
        </w:tc>
      </w:tr>
      <w:tr w:rsidR="008110FE" w14:paraId="222E7580" w14:textId="77777777" w:rsidTr="007307F5">
        <w:trPr>
          <w:trHeight w:val="577"/>
        </w:trPr>
        <w:tc>
          <w:tcPr>
            <w:tcW w:w="471" w:type="dxa"/>
          </w:tcPr>
          <w:p w14:paraId="556F9EDF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97</w:t>
            </w:r>
          </w:p>
        </w:tc>
        <w:tc>
          <w:tcPr>
            <w:tcW w:w="3347" w:type="dxa"/>
          </w:tcPr>
          <w:p w14:paraId="362EB963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Обеспечение соблюдения Правил благоустройства округа всеми организациями, независимо от их ведомственной принадлежности и форм собственности, индивидуальными предпринимателями и гражданами, проживающими на территории округа</w:t>
            </w:r>
          </w:p>
        </w:tc>
        <w:tc>
          <w:tcPr>
            <w:tcW w:w="2409" w:type="dxa"/>
          </w:tcPr>
          <w:p w14:paraId="398AE5C7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209DE2D4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Управление муниципального хозяйства</w:t>
            </w:r>
          </w:p>
        </w:tc>
        <w:tc>
          <w:tcPr>
            <w:tcW w:w="2800" w:type="dxa"/>
          </w:tcPr>
          <w:p w14:paraId="6413A931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Количество реализованных проектов по благоустройству населенных пунктов округа, основанных на инициативах населения</w:t>
            </w:r>
          </w:p>
        </w:tc>
        <w:tc>
          <w:tcPr>
            <w:tcW w:w="1371" w:type="dxa"/>
          </w:tcPr>
          <w:p w14:paraId="614EB642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215" w:type="dxa"/>
          </w:tcPr>
          <w:p w14:paraId="23B2ECAD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</w:t>
            </w:r>
            <w:r>
              <w:rPr>
                <w:color w:val="000000"/>
              </w:rPr>
              <w:t>9</w:t>
            </w:r>
          </w:p>
        </w:tc>
      </w:tr>
      <w:tr w:rsidR="008110FE" w14:paraId="7347BB99" w14:textId="77777777" w:rsidTr="007307F5">
        <w:tc>
          <w:tcPr>
            <w:tcW w:w="471" w:type="dxa"/>
          </w:tcPr>
          <w:p w14:paraId="6B5E825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rPr>
                <w:color w:val="000000"/>
              </w:rPr>
              <w:t>98</w:t>
            </w:r>
          </w:p>
        </w:tc>
        <w:tc>
          <w:tcPr>
            <w:tcW w:w="3347" w:type="dxa"/>
          </w:tcPr>
          <w:p w14:paraId="23BC4C4F" w14:textId="77777777" w:rsidR="008110FE" w:rsidRDefault="008110FE" w:rsidP="008110F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проведения работ по благоустройству общественных территорий</w:t>
            </w:r>
          </w:p>
        </w:tc>
        <w:tc>
          <w:tcPr>
            <w:tcW w:w="2409" w:type="dxa"/>
          </w:tcPr>
          <w:p w14:paraId="09C8256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«Формирование современной городской среды»</w:t>
            </w:r>
          </w:p>
        </w:tc>
        <w:tc>
          <w:tcPr>
            <w:tcW w:w="2552" w:type="dxa"/>
          </w:tcPr>
          <w:p w14:paraId="5E509F50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Управление муниципального хозяйства</w:t>
            </w:r>
          </w:p>
        </w:tc>
        <w:tc>
          <w:tcPr>
            <w:tcW w:w="2800" w:type="dxa"/>
          </w:tcPr>
          <w:p w14:paraId="55FC9C4C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 xml:space="preserve">Количество реализованных проектов по благоустройству населенных пунктов округа, основанных на </w:t>
            </w:r>
            <w:r>
              <w:lastRenderedPageBreak/>
              <w:t>инициативах населения</w:t>
            </w:r>
          </w:p>
        </w:tc>
        <w:tc>
          <w:tcPr>
            <w:tcW w:w="1371" w:type="dxa"/>
          </w:tcPr>
          <w:p w14:paraId="57050073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>Единиц</w:t>
            </w:r>
          </w:p>
        </w:tc>
        <w:tc>
          <w:tcPr>
            <w:tcW w:w="1215" w:type="dxa"/>
          </w:tcPr>
          <w:p w14:paraId="75EF2AB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</w:t>
            </w:r>
            <w:r>
              <w:rPr>
                <w:color w:val="000000"/>
              </w:rPr>
              <w:t>9</w:t>
            </w:r>
          </w:p>
        </w:tc>
      </w:tr>
      <w:tr w:rsidR="008110FE" w14:paraId="062FB10C" w14:textId="77777777" w:rsidTr="007307F5">
        <w:tc>
          <w:tcPr>
            <w:tcW w:w="471" w:type="dxa"/>
          </w:tcPr>
          <w:p w14:paraId="21F4D11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99</w:t>
            </w:r>
          </w:p>
        </w:tc>
        <w:tc>
          <w:tcPr>
            <w:tcW w:w="3347" w:type="dxa"/>
          </w:tcPr>
          <w:p w14:paraId="480670F1" w14:textId="77777777" w:rsidR="008110FE" w:rsidRDefault="008110FE" w:rsidP="008110FE">
            <w:pPr>
              <w:pStyle w:val="af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пешеходной зоны по ул. Ленина г. Светлоград</w:t>
            </w:r>
          </w:p>
        </w:tc>
        <w:tc>
          <w:tcPr>
            <w:tcW w:w="2409" w:type="dxa"/>
          </w:tcPr>
          <w:p w14:paraId="3A27A49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«Формирование современной городской среды»</w:t>
            </w:r>
          </w:p>
        </w:tc>
        <w:tc>
          <w:tcPr>
            <w:tcW w:w="2552" w:type="dxa"/>
          </w:tcPr>
          <w:p w14:paraId="1DE31DC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Управление муниципального хозяйства</w:t>
            </w:r>
          </w:p>
        </w:tc>
        <w:tc>
          <w:tcPr>
            <w:tcW w:w="2800" w:type="dxa"/>
          </w:tcPr>
          <w:p w14:paraId="2CFA8070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Количество реализованных проектов по благоустройству населенных пунктов округа, основанных на инициативах населения</w:t>
            </w:r>
          </w:p>
        </w:tc>
        <w:tc>
          <w:tcPr>
            <w:tcW w:w="1371" w:type="dxa"/>
          </w:tcPr>
          <w:p w14:paraId="211E090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215" w:type="dxa"/>
          </w:tcPr>
          <w:p w14:paraId="184E12B0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</w:t>
            </w:r>
            <w:r>
              <w:rPr>
                <w:color w:val="000000"/>
              </w:rPr>
              <w:t>9</w:t>
            </w:r>
          </w:p>
        </w:tc>
      </w:tr>
      <w:tr w:rsidR="008110FE" w14:paraId="346AEFCA" w14:textId="77777777" w:rsidTr="007307F5">
        <w:tc>
          <w:tcPr>
            <w:tcW w:w="471" w:type="dxa"/>
          </w:tcPr>
          <w:p w14:paraId="6EA7DB4B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100</w:t>
            </w:r>
          </w:p>
        </w:tc>
        <w:tc>
          <w:tcPr>
            <w:tcW w:w="3347" w:type="dxa"/>
          </w:tcPr>
          <w:p w14:paraId="3894C674" w14:textId="77777777" w:rsidR="008110FE" w:rsidRDefault="008110FE" w:rsidP="008110FE">
            <w:pPr>
              <w:pStyle w:val="af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пешеходной зоны по ул. Тургенева г. Светлоград</w:t>
            </w:r>
          </w:p>
        </w:tc>
        <w:tc>
          <w:tcPr>
            <w:tcW w:w="2409" w:type="dxa"/>
          </w:tcPr>
          <w:p w14:paraId="3E8E33DF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«Формирование современной городской среды»</w:t>
            </w:r>
          </w:p>
        </w:tc>
        <w:tc>
          <w:tcPr>
            <w:tcW w:w="2552" w:type="dxa"/>
          </w:tcPr>
          <w:p w14:paraId="7068C2C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Управление муниципального хозяйства</w:t>
            </w:r>
          </w:p>
        </w:tc>
        <w:tc>
          <w:tcPr>
            <w:tcW w:w="2800" w:type="dxa"/>
          </w:tcPr>
          <w:p w14:paraId="7E056B83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Количество реализованных проектов по благоустройству населенных пунктов округа, основанных на инициативах населения</w:t>
            </w:r>
          </w:p>
        </w:tc>
        <w:tc>
          <w:tcPr>
            <w:tcW w:w="1371" w:type="dxa"/>
          </w:tcPr>
          <w:p w14:paraId="30FA805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215" w:type="dxa"/>
          </w:tcPr>
          <w:p w14:paraId="151A7E46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</w:t>
            </w:r>
            <w:r>
              <w:rPr>
                <w:color w:val="000000"/>
              </w:rPr>
              <w:t>9</w:t>
            </w:r>
          </w:p>
        </w:tc>
      </w:tr>
      <w:tr w:rsidR="008110FE" w14:paraId="09D2858A" w14:textId="77777777" w:rsidTr="007307F5">
        <w:trPr>
          <w:trHeight w:val="1746"/>
        </w:trPr>
        <w:tc>
          <w:tcPr>
            <w:tcW w:w="471" w:type="dxa"/>
          </w:tcPr>
          <w:p w14:paraId="057DE03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101</w:t>
            </w:r>
          </w:p>
        </w:tc>
        <w:tc>
          <w:tcPr>
            <w:tcW w:w="3347" w:type="dxa"/>
          </w:tcPr>
          <w:p w14:paraId="4910656B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Реализация проектов, основанных на инициативах населения, в сфере жилищно-коммунального хозяйства</w:t>
            </w:r>
          </w:p>
        </w:tc>
        <w:tc>
          <w:tcPr>
            <w:tcW w:w="2409" w:type="dxa"/>
          </w:tcPr>
          <w:p w14:paraId="150F8ADF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жилищно-коммунального хозяйства»</w:t>
            </w:r>
          </w:p>
        </w:tc>
        <w:tc>
          <w:tcPr>
            <w:tcW w:w="2552" w:type="dxa"/>
          </w:tcPr>
          <w:p w14:paraId="104F4E0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Управление муниципального хозяйства</w:t>
            </w:r>
          </w:p>
        </w:tc>
        <w:tc>
          <w:tcPr>
            <w:tcW w:w="2800" w:type="dxa"/>
          </w:tcPr>
          <w:p w14:paraId="4D7215AC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Количество реализованных проектов по благоустройству населенных пунктов округа, основанных на инициативах населения</w:t>
            </w:r>
          </w:p>
        </w:tc>
        <w:tc>
          <w:tcPr>
            <w:tcW w:w="1371" w:type="dxa"/>
          </w:tcPr>
          <w:p w14:paraId="2CB6563B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215" w:type="dxa"/>
          </w:tcPr>
          <w:p w14:paraId="6A16DABD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</w:t>
            </w:r>
            <w:r>
              <w:rPr>
                <w:color w:val="000000"/>
              </w:rPr>
              <w:t>9</w:t>
            </w:r>
          </w:p>
        </w:tc>
      </w:tr>
      <w:tr w:rsidR="008110FE" w14:paraId="4A92C069" w14:textId="77777777" w:rsidTr="009716FD">
        <w:tc>
          <w:tcPr>
            <w:tcW w:w="14165" w:type="dxa"/>
            <w:gridSpan w:val="7"/>
          </w:tcPr>
          <w:p w14:paraId="6C59C2CA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5 Цели 2 «Формирование безопасной среды обитания»</w:t>
            </w:r>
          </w:p>
        </w:tc>
      </w:tr>
      <w:tr w:rsidR="008110FE" w14:paraId="4E220708" w14:textId="77777777" w:rsidTr="007307F5">
        <w:tc>
          <w:tcPr>
            <w:tcW w:w="471" w:type="dxa"/>
          </w:tcPr>
          <w:p w14:paraId="7AEC4DE3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102</w:t>
            </w:r>
          </w:p>
        </w:tc>
        <w:tc>
          <w:tcPr>
            <w:tcW w:w="3347" w:type="dxa"/>
          </w:tcPr>
          <w:p w14:paraId="5675042F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Создание условий для формирования аппаратно-программного комплекса «Безопасный город» на территории округа</w:t>
            </w:r>
          </w:p>
        </w:tc>
        <w:tc>
          <w:tcPr>
            <w:tcW w:w="2409" w:type="dxa"/>
          </w:tcPr>
          <w:p w14:paraId="622E6FB1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2A7FB35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общественной безопасности;</w:t>
            </w:r>
          </w:p>
          <w:p w14:paraId="0010DD5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образования;</w:t>
            </w:r>
          </w:p>
          <w:p w14:paraId="220905D0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социального развития;</w:t>
            </w:r>
          </w:p>
          <w:p w14:paraId="4F30CBE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культуры</w:t>
            </w:r>
          </w:p>
        </w:tc>
        <w:tc>
          <w:tcPr>
            <w:tcW w:w="2800" w:type="dxa"/>
          </w:tcPr>
          <w:p w14:paraId="1E0B9ED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Доля преступлений, совершенных в общественных местах, в общем количестве преступлений, совершенных на территории округа</w:t>
            </w:r>
          </w:p>
        </w:tc>
        <w:tc>
          <w:tcPr>
            <w:tcW w:w="1371" w:type="dxa"/>
          </w:tcPr>
          <w:p w14:paraId="3ED92E84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2CDA4F54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23,50</w:t>
            </w:r>
          </w:p>
        </w:tc>
      </w:tr>
      <w:tr w:rsidR="008110FE" w14:paraId="35CF8494" w14:textId="77777777" w:rsidTr="007307F5">
        <w:tc>
          <w:tcPr>
            <w:tcW w:w="471" w:type="dxa"/>
          </w:tcPr>
          <w:p w14:paraId="0A749C9F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103</w:t>
            </w:r>
          </w:p>
        </w:tc>
        <w:tc>
          <w:tcPr>
            <w:tcW w:w="3347" w:type="dxa"/>
          </w:tcPr>
          <w:p w14:paraId="36A923A7" w14:textId="77777777" w:rsidR="008110FE" w:rsidRDefault="008110FE" w:rsidP="008110FE">
            <w:pPr>
              <w:widowControl w:val="0"/>
              <w:shd w:val="clear" w:color="auto" w:fill="FFFFFF"/>
              <w:spacing w:line="240" w:lineRule="auto"/>
              <w:jc w:val="both"/>
            </w:pPr>
            <w:r>
              <w:t xml:space="preserve">Создание условий для привлечения народных дружин и общественных объединений </w:t>
            </w:r>
            <w:r>
              <w:lastRenderedPageBreak/>
              <w:t>правоохранительной направленности к деятельности по предупреждению правонарушений на территории округа</w:t>
            </w:r>
          </w:p>
        </w:tc>
        <w:tc>
          <w:tcPr>
            <w:tcW w:w="2409" w:type="dxa"/>
          </w:tcPr>
          <w:p w14:paraId="11C997BC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 xml:space="preserve">Муниципальная программа «Межнациональные </w:t>
            </w:r>
            <w:r>
              <w:lastRenderedPageBreak/>
              <w:t>отношения, профилактика правонарушений, терроризма и поддержка казачества», Муниципальная программа</w:t>
            </w:r>
          </w:p>
        </w:tc>
        <w:tc>
          <w:tcPr>
            <w:tcW w:w="2552" w:type="dxa"/>
          </w:tcPr>
          <w:p w14:paraId="7DCEC782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>Отдел общественной безопасности</w:t>
            </w:r>
          </w:p>
        </w:tc>
        <w:tc>
          <w:tcPr>
            <w:tcW w:w="2800" w:type="dxa"/>
          </w:tcPr>
          <w:p w14:paraId="00C8B99F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 xml:space="preserve">Доля преступлений, совершенных в общественных местах, в </w:t>
            </w:r>
            <w:r>
              <w:lastRenderedPageBreak/>
              <w:t>общем количестве преступлений, совершенных на территории округа</w:t>
            </w:r>
          </w:p>
        </w:tc>
        <w:tc>
          <w:tcPr>
            <w:tcW w:w="1371" w:type="dxa"/>
          </w:tcPr>
          <w:p w14:paraId="2F85B1C0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>%</w:t>
            </w:r>
          </w:p>
        </w:tc>
        <w:tc>
          <w:tcPr>
            <w:tcW w:w="1215" w:type="dxa"/>
          </w:tcPr>
          <w:p w14:paraId="3700D3F1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23,50</w:t>
            </w:r>
          </w:p>
        </w:tc>
      </w:tr>
      <w:tr w:rsidR="008110FE" w14:paraId="04F09D56" w14:textId="77777777" w:rsidTr="007307F5">
        <w:tc>
          <w:tcPr>
            <w:tcW w:w="471" w:type="dxa"/>
          </w:tcPr>
          <w:p w14:paraId="751DF09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104</w:t>
            </w:r>
          </w:p>
        </w:tc>
        <w:tc>
          <w:tcPr>
            <w:tcW w:w="3347" w:type="dxa"/>
          </w:tcPr>
          <w:p w14:paraId="18A3ADFE" w14:textId="6A67013E" w:rsidR="008110FE" w:rsidRDefault="008110FE" w:rsidP="008110FE">
            <w:pPr>
              <w:widowControl w:val="0"/>
              <w:spacing w:line="240" w:lineRule="auto"/>
              <w:jc w:val="both"/>
              <w:outlineLvl w:val="0"/>
            </w:pPr>
            <w:r>
              <w:t>Популяризация и пропаганда казачьей культуры среди населения округа, а также муниципальная поддержка казачьих обществ, осуществляющих свою деятельность на территории округа</w:t>
            </w:r>
          </w:p>
        </w:tc>
        <w:tc>
          <w:tcPr>
            <w:tcW w:w="2409" w:type="dxa"/>
          </w:tcPr>
          <w:p w14:paraId="5A56BAB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«Межнациональные отношения, профилактика правонарушений, терроризма и поддержка казачества»</w:t>
            </w:r>
          </w:p>
        </w:tc>
        <w:tc>
          <w:tcPr>
            <w:tcW w:w="2552" w:type="dxa"/>
          </w:tcPr>
          <w:p w14:paraId="4C460FB1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общественной безопасности</w:t>
            </w:r>
          </w:p>
        </w:tc>
        <w:tc>
          <w:tcPr>
            <w:tcW w:w="2800" w:type="dxa"/>
          </w:tcPr>
          <w:p w14:paraId="36D4D3E4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Доля преступлений, совершенных в общественных местах, в общем количестве преступлений, совершенных на территории округа</w:t>
            </w:r>
          </w:p>
        </w:tc>
        <w:tc>
          <w:tcPr>
            <w:tcW w:w="1371" w:type="dxa"/>
          </w:tcPr>
          <w:p w14:paraId="1DD19C7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0D6C0B0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23,50</w:t>
            </w:r>
          </w:p>
        </w:tc>
      </w:tr>
      <w:tr w:rsidR="008110FE" w14:paraId="326670BA" w14:textId="77777777" w:rsidTr="007307F5">
        <w:tc>
          <w:tcPr>
            <w:tcW w:w="471" w:type="dxa"/>
          </w:tcPr>
          <w:p w14:paraId="1DD094C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105</w:t>
            </w:r>
          </w:p>
        </w:tc>
        <w:tc>
          <w:tcPr>
            <w:tcW w:w="3347" w:type="dxa"/>
          </w:tcPr>
          <w:p w14:paraId="65E87A65" w14:textId="77777777" w:rsidR="008110FE" w:rsidRDefault="008110FE" w:rsidP="008110FE">
            <w:pPr>
              <w:widowControl w:val="0"/>
              <w:shd w:val="clear" w:color="auto" w:fill="FFFFFF"/>
              <w:spacing w:line="240" w:lineRule="auto"/>
              <w:jc w:val="both"/>
            </w:pPr>
            <w:r>
              <w:t>Обеспечение деятельности административной комиссии Петровского городского округа Ставропольского края</w:t>
            </w:r>
          </w:p>
        </w:tc>
        <w:tc>
          <w:tcPr>
            <w:tcW w:w="2409" w:type="dxa"/>
          </w:tcPr>
          <w:p w14:paraId="22AC684F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«Межнациональные отношения, профилактика правонарушений, терроризма и поддержка казачества»</w:t>
            </w:r>
          </w:p>
        </w:tc>
        <w:tc>
          <w:tcPr>
            <w:tcW w:w="2552" w:type="dxa"/>
          </w:tcPr>
          <w:p w14:paraId="4B2A5C97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общественной безопасности</w:t>
            </w:r>
          </w:p>
        </w:tc>
        <w:tc>
          <w:tcPr>
            <w:tcW w:w="2800" w:type="dxa"/>
          </w:tcPr>
          <w:p w14:paraId="332EE80B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Доля преступлений, совершенных в общественных местах, в общем количестве преступлений, совершенных на территории округа</w:t>
            </w:r>
          </w:p>
        </w:tc>
        <w:tc>
          <w:tcPr>
            <w:tcW w:w="1371" w:type="dxa"/>
          </w:tcPr>
          <w:p w14:paraId="2988CA02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7FBA8AA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23,50</w:t>
            </w:r>
          </w:p>
        </w:tc>
      </w:tr>
      <w:tr w:rsidR="008110FE" w14:paraId="4FCFC124" w14:textId="77777777" w:rsidTr="007307F5">
        <w:tc>
          <w:tcPr>
            <w:tcW w:w="471" w:type="dxa"/>
          </w:tcPr>
          <w:p w14:paraId="1EFF68D0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106</w:t>
            </w:r>
          </w:p>
        </w:tc>
        <w:tc>
          <w:tcPr>
            <w:tcW w:w="3347" w:type="dxa"/>
          </w:tcPr>
          <w:p w14:paraId="4764B3DA" w14:textId="77777777" w:rsidR="008110FE" w:rsidRDefault="008110FE" w:rsidP="008110FE">
            <w:pPr>
              <w:widowControl w:val="0"/>
              <w:shd w:val="clear" w:color="auto" w:fill="FFFFFF"/>
              <w:spacing w:line="240" w:lineRule="auto"/>
              <w:jc w:val="both"/>
            </w:pPr>
            <w:r>
              <w:t>Проведение мероприятий, направленных на антиалкогольную и антинаркотическую пропаганду, агитацию здорового образа жизни</w:t>
            </w:r>
          </w:p>
        </w:tc>
        <w:tc>
          <w:tcPr>
            <w:tcW w:w="2409" w:type="dxa"/>
          </w:tcPr>
          <w:p w14:paraId="7D548630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 xml:space="preserve">Муниципальная программа «Межнациональные отношения, профилактика правонарушений, </w:t>
            </w:r>
            <w:r>
              <w:lastRenderedPageBreak/>
              <w:t>терроризма и поддержка казачества»</w:t>
            </w:r>
          </w:p>
        </w:tc>
        <w:tc>
          <w:tcPr>
            <w:tcW w:w="2552" w:type="dxa"/>
          </w:tcPr>
          <w:p w14:paraId="2EACD10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>Отдел общественной безопасности;</w:t>
            </w:r>
          </w:p>
          <w:p w14:paraId="36DBE17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социального развития;</w:t>
            </w:r>
          </w:p>
          <w:p w14:paraId="2C658FF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proofErr w:type="spellStart"/>
            <w:r>
              <w:t>МКУК</w:t>
            </w:r>
            <w:proofErr w:type="spellEnd"/>
            <w:r>
              <w:t xml:space="preserve"> «Молодежный центр «Импульс» (по </w:t>
            </w:r>
            <w:r>
              <w:lastRenderedPageBreak/>
              <w:t>согласованию)</w:t>
            </w:r>
          </w:p>
        </w:tc>
        <w:tc>
          <w:tcPr>
            <w:tcW w:w="2800" w:type="dxa"/>
          </w:tcPr>
          <w:p w14:paraId="4F50A243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 xml:space="preserve">Доля преступлений, совершенных в общественных местах, в общем количестве преступлений, совершенных на </w:t>
            </w:r>
            <w:r>
              <w:lastRenderedPageBreak/>
              <w:t>территории округа</w:t>
            </w:r>
          </w:p>
        </w:tc>
        <w:tc>
          <w:tcPr>
            <w:tcW w:w="1371" w:type="dxa"/>
          </w:tcPr>
          <w:p w14:paraId="636DD2A2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>%</w:t>
            </w:r>
          </w:p>
        </w:tc>
        <w:tc>
          <w:tcPr>
            <w:tcW w:w="1215" w:type="dxa"/>
          </w:tcPr>
          <w:p w14:paraId="07367915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23,50</w:t>
            </w:r>
          </w:p>
        </w:tc>
      </w:tr>
      <w:tr w:rsidR="008110FE" w14:paraId="3FD5D19D" w14:textId="77777777" w:rsidTr="007307F5">
        <w:tc>
          <w:tcPr>
            <w:tcW w:w="471" w:type="dxa"/>
          </w:tcPr>
          <w:p w14:paraId="703169D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107</w:t>
            </w:r>
          </w:p>
        </w:tc>
        <w:tc>
          <w:tcPr>
            <w:tcW w:w="3347" w:type="dxa"/>
          </w:tcPr>
          <w:p w14:paraId="32B6BFFD" w14:textId="0CA79200" w:rsidR="008110FE" w:rsidRDefault="008110FE" w:rsidP="008110FE">
            <w:pPr>
              <w:widowControl w:val="0"/>
              <w:shd w:val="clear" w:color="auto" w:fill="FFFFFF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eastAsia="Cambria"/>
                <w:lang w:eastAsia="ar-SA"/>
              </w:rPr>
              <w:t xml:space="preserve">Обеспечение деятельности </w:t>
            </w:r>
            <w:r>
              <w:t>МКУ «</w:t>
            </w:r>
            <w:proofErr w:type="spellStart"/>
            <w:r>
              <w:t>АСФ</w:t>
            </w:r>
            <w:proofErr w:type="spellEnd"/>
            <w:r>
              <w:t>»</w:t>
            </w:r>
          </w:p>
        </w:tc>
        <w:tc>
          <w:tcPr>
            <w:tcW w:w="2409" w:type="dxa"/>
          </w:tcPr>
          <w:p w14:paraId="27F0270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«Межнациональные отношения, профилактика правонарушений, терроризма и поддержка казачества»</w:t>
            </w:r>
          </w:p>
        </w:tc>
        <w:tc>
          <w:tcPr>
            <w:tcW w:w="2552" w:type="dxa"/>
          </w:tcPr>
          <w:p w14:paraId="4316E4E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общественной безопасности;</w:t>
            </w:r>
          </w:p>
          <w:p w14:paraId="6058612F" w14:textId="77777777" w:rsidR="008110FE" w:rsidRDefault="008110FE" w:rsidP="008110FE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</w:pPr>
            <w:r>
              <w:t>МКУ «</w:t>
            </w:r>
            <w:proofErr w:type="spellStart"/>
            <w:r>
              <w:t>АСФ</w:t>
            </w:r>
            <w:proofErr w:type="spellEnd"/>
            <w:r>
              <w:t>» (по согласованию)</w:t>
            </w:r>
          </w:p>
        </w:tc>
        <w:tc>
          <w:tcPr>
            <w:tcW w:w="2800" w:type="dxa"/>
          </w:tcPr>
          <w:p w14:paraId="39953E2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Доля преступлений, совершенных в общественных местах, в общем количестве преступлений, совершенных на территории округа</w:t>
            </w:r>
          </w:p>
        </w:tc>
        <w:tc>
          <w:tcPr>
            <w:tcW w:w="1371" w:type="dxa"/>
          </w:tcPr>
          <w:p w14:paraId="2D7E8EE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6B3DE061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23,50</w:t>
            </w:r>
          </w:p>
        </w:tc>
      </w:tr>
      <w:tr w:rsidR="008110FE" w14:paraId="6F7D3151" w14:textId="77777777" w:rsidTr="007307F5">
        <w:tc>
          <w:tcPr>
            <w:tcW w:w="471" w:type="dxa"/>
          </w:tcPr>
          <w:p w14:paraId="08D74EE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108</w:t>
            </w:r>
          </w:p>
        </w:tc>
        <w:tc>
          <w:tcPr>
            <w:tcW w:w="3347" w:type="dxa"/>
          </w:tcPr>
          <w:p w14:paraId="46FB9A3C" w14:textId="77777777" w:rsidR="008110FE" w:rsidRDefault="008110FE" w:rsidP="008110FE">
            <w:pPr>
              <w:widowControl w:val="0"/>
              <w:shd w:val="clear" w:color="auto" w:fill="FFFFFF"/>
              <w:snapToGrid w:val="0"/>
              <w:spacing w:line="240" w:lineRule="auto"/>
              <w:jc w:val="both"/>
              <w:rPr>
                <w:rFonts w:eastAsia="Cambria"/>
                <w:lang w:eastAsia="ar-SA"/>
              </w:rPr>
            </w:pPr>
            <w:r>
              <w:rPr>
                <w:rFonts w:eastAsia="Cambria"/>
                <w:lang w:eastAsia="ar-SA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409" w:type="dxa"/>
          </w:tcPr>
          <w:p w14:paraId="3D58DC3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«Межнациональные отношения, профилактика правонарушений, терроризма и поддержка казачества»</w:t>
            </w:r>
          </w:p>
        </w:tc>
        <w:tc>
          <w:tcPr>
            <w:tcW w:w="2552" w:type="dxa"/>
          </w:tcPr>
          <w:p w14:paraId="150523D1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общественной безопасности</w:t>
            </w:r>
          </w:p>
        </w:tc>
        <w:tc>
          <w:tcPr>
            <w:tcW w:w="2800" w:type="dxa"/>
          </w:tcPr>
          <w:p w14:paraId="013BC9B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Доля преступлений, совершенных в общественных местах, в общем количестве преступлений, совершенных на территории округа</w:t>
            </w:r>
          </w:p>
        </w:tc>
        <w:tc>
          <w:tcPr>
            <w:tcW w:w="1371" w:type="dxa"/>
          </w:tcPr>
          <w:p w14:paraId="6DB73611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28A2254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23,50</w:t>
            </w:r>
          </w:p>
        </w:tc>
      </w:tr>
      <w:tr w:rsidR="008110FE" w14:paraId="3C3E7060" w14:textId="77777777" w:rsidTr="007307F5">
        <w:tc>
          <w:tcPr>
            <w:tcW w:w="471" w:type="dxa"/>
          </w:tcPr>
          <w:p w14:paraId="30D9DB6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109</w:t>
            </w:r>
          </w:p>
        </w:tc>
        <w:tc>
          <w:tcPr>
            <w:tcW w:w="3347" w:type="dxa"/>
          </w:tcPr>
          <w:p w14:paraId="30C3A6C3" w14:textId="77777777" w:rsidR="008110FE" w:rsidRDefault="008110FE" w:rsidP="008110FE">
            <w:pPr>
              <w:widowControl w:val="0"/>
              <w:shd w:val="clear" w:color="auto" w:fill="FFFFFF"/>
              <w:spacing w:line="240" w:lineRule="auto"/>
              <w:jc w:val="both"/>
            </w:pPr>
            <w:r>
              <w:t>Создание резерва материальных ресурсов для ликвидации чрезвычайных ситуаций и в интересах гражданской обороны</w:t>
            </w:r>
          </w:p>
        </w:tc>
        <w:tc>
          <w:tcPr>
            <w:tcW w:w="2409" w:type="dxa"/>
          </w:tcPr>
          <w:p w14:paraId="0E99DC9F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«Межнациональные отношения, профилактика правонарушений, терроризма и поддержка казачества»</w:t>
            </w:r>
          </w:p>
          <w:p w14:paraId="156DDF09" w14:textId="77777777" w:rsidR="00453375" w:rsidRDefault="00453375" w:rsidP="008110FE">
            <w:pPr>
              <w:widowControl w:val="0"/>
              <w:spacing w:line="240" w:lineRule="auto"/>
              <w:jc w:val="center"/>
            </w:pPr>
          </w:p>
          <w:p w14:paraId="5CE1493A" w14:textId="77777777" w:rsidR="00453375" w:rsidRDefault="00453375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49C30D5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общественной безопасности</w:t>
            </w:r>
          </w:p>
        </w:tc>
        <w:tc>
          <w:tcPr>
            <w:tcW w:w="2800" w:type="dxa"/>
          </w:tcPr>
          <w:p w14:paraId="5AE473B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Доля преступлений, совершенных в общественных местах, в общем количестве преступлений, совершенных на территории округа</w:t>
            </w:r>
          </w:p>
        </w:tc>
        <w:tc>
          <w:tcPr>
            <w:tcW w:w="1371" w:type="dxa"/>
          </w:tcPr>
          <w:p w14:paraId="0937FF8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4452EC42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23,50</w:t>
            </w:r>
          </w:p>
        </w:tc>
      </w:tr>
      <w:tr w:rsidR="008110FE" w14:paraId="741860BF" w14:textId="77777777" w:rsidTr="009716FD">
        <w:tc>
          <w:tcPr>
            <w:tcW w:w="14165" w:type="dxa"/>
            <w:gridSpan w:val="7"/>
          </w:tcPr>
          <w:p w14:paraId="4269E8E5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Задача 6 Цели 2 «Стабилизация экологической ситуации»</w:t>
            </w:r>
          </w:p>
        </w:tc>
      </w:tr>
      <w:tr w:rsidR="008110FE" w14:paraId="45E05618" w14:textId="77777777" w:rsidTr="007307F5">
        <w:tc>
          <w:tcPr>
            <w:tcW w:w="471" w:type="dxa"/>
          </w:tcPr>
          <w:p w14:paraId="66446B22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110</w:t>
            </w:r>
          </w:p>
        </w:tc>
        <w:tc>
          <w:tcPr>
            <w:tcW w:w="3347" w:type="dxa"/>
          </w:tcPr>
          <w:p w14:paraId="69CED8FB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Предотвращение негативного воздействия вод</w:t>
            </w:r>
          </w:p>
        </w:tc>
        <w:tc>
          <w:tcPr>
            <w:tcW w:w="2409" w:type="dxa"/>
          </w:tcPr>
          <w:p w14:paraId="3F67090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сельского хозяйства»</w:t>
            </w:r>
          </w:p>
        </w:tc>
        <w:tc>
          <w:tcPr>
            <w:tcW w:w="2552" w:type="dxa"/>
          </w:tcPr>
          <w:p w14:paraId="6ED1FDF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сельского хозяйства</w:t>
            </w:r>
          </w:p>
        </w:tc>
        <w:tc>
          <w:tcPr>
            <w:tcW w:w="2800" w:type="dxa"/>
          </w:tcPr>
          <w:p w14:paraId="09092EA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Доля населения, проживающего на защищенной в результате проведения противопаводковых мероприятий территории округа, в общей численности населения, проживающего на территории округа, подверженной негативному воздействию вод</w:t>
            </w:r>
          </w:p>
        </w:tc>
        <w:tc>
          <w:tcPr>
            <w:tcW w:w="1371" w:type="dxa"/>
          </w:tcPr>
          <w:p w14:paraId="404F4D14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3D4CC9A3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93,00</w:t>
            </w:r>
          </w:p>
        </w:tc>
      </w:tr>
      <w:tr w:rsidR="008110FE" w14:paraId="248EBE3E" w14:textId="77777777" w:rsidTr="007307F5">
        <w:tc>
          <w:tcPr>
            <w:tcW w:w="471" w:type="dxa"/>
          </w:tcPr>
          <w:p w14:paraId="4A53B56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111</w:t>
            </w:r>
          </w:p>
        </w:tc>
        <w:tc>
          <w:tcPr>
            <w:tcW w:w="3347" w:type="dxa"/>
          </w:tcPr>
          <w:p w14:paraId="08640738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Разработка и реализация комплекса мероприятий, направленных на охрану окружающей среды округа</w:t>
            </w:r>
          </w:p>
        </w:tc>
        <w:tc>
          <w:tcPr>
            <w:tcW w:w="2409" w:type="dxa"/>
          </w:tcPr>
          <w:p w14:paraId="0075A30C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сельского хозяйства»</w:t>
            </w:r>
          </w:p>
        </w:tc>
        <w:tc>
          <w:tcPr>
            <w:tcW w:w="2552" w:type="dxa"/>
          </w:tcPr>
          <w:p w14:paraId="3BFCC393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сельского хозяйства</w:t>
            </w:r>
          </w:p>
        </w:tc>
        <w:tc>
          <w:tcPr>
            <w:tcW w:w="2800" w:type="dxa"/>
          </w:tcPr>
          <w:p w14:paraId="6AE7AB6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Количество несанкционированных свалок на территории округа</w:t>
            </w:r>
          </w:p>
        </w:tc>
        <w:tc>
          <w:tcPr>
            <w:tcW w:w="1371" w:type="dxa"/>
          </w:tcPr>
          <w:p w14:paraId="54A875C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215" w:type="dxa"/>
          </w:tcPr>
          <w:p w14:paraId="5DBB0C76" w14:textId="6C9ECDF5" w:rsidR="008110FE" w:rsidRPr="008110FE" w:rsidRDefault="008110FE" w:rsidP="008110FE">
            <w:pPr>
              <w:widowControl w:val="0"/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  <w:p w14:paraId="6BD9FB68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</w:tr>
      <w:tr w:rsidR="008110FE" w14:paraId="1C0C386A" w14:textId="77777777" w:rsidTr="007307F5">
        <w:tc>
          <w:tcPr>
            <w:tcW w:w="471" w:type="dxa"/>
          </w:tcPr>
          <w:p w14:paraId="132514F0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112</w:t>
            </w:r>
          </w:p>
        </w:tc>
        <w:tc>
          <w:tcPr>
            <w:tcW w:w="3347" w:type="dxa"/>
          </w:tcPr>
          <w:p w14:paraId="10A0E873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Выявление и ликвидация несанкционированных и стихийных свалок</w:t>
            </w:r>
          </w:p>
        </w:tc>
        <w:tc>
          <w:tcPr>
            <w:tcW w:w="2409" w:type="dxa"/>
          </w:tcPr>
          <w:p w14:paraId="08022C2B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сельского хозяйства»</w:t>
            </w:r>
          </w:p>
        </w:tc>
        <w:tc>
          <w:tcPr>
            <w:tcW w:w="2552" w:type="dxa"/>
          </w:tcPr>
          <w:p w14:paraId="56651D6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сельского хозяйства</w:t>
            </w:r>
          </w:p>
        </w:tc>
        <w:tc>
          <w:tcPr>
            <w:tcW w:w="2800" w:type="dxa"/>
          </w:tcPr>
          <w:p w14:paraId="0026B41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Количество несанкционированных свалок на территории округа</w:t>
            </w:r>
          </w:p>
        </w:tc>
        <w:tc>
          <w:tcPr>
            <w:tcW w:w="1371" w:type="dxa"/>
          </w:tcPr>
          <w:p w14:paraId="67D7B9DC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215" w:type="dxa"/>
          </w:tcPr>
          <w:p w14:paraId="5A020F27" w14:textId="55FD16EF" w:rsidR="008110FE" w:rsidRPr="008110FE" w:rsidRDefault="008110FE" w:rsidP="008110FE">
            <w:pPr>
              <w:widowControl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110FE" w14:paraId="00DCA237" w14:textId="77777777" w:rsidTr="007307F5">
        <w:trPr>
          <w:trHeight w:val="1380"/>
        </w:trPr>
        <w:tc>
          <w:tcPr>
            <w:tcW w:w="471" w:type="dxa"/>
          </w:tcPr>
          <w:p w14:paraId="1BDD0DE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113</w:t>
            </w:r>
          </w:p>
        </w:tc>
        <w:tc>
          <w:tcPr>
            <w:tcW w:w="3347" w:type="dxa"/>
          </w:tcPr>
          <w:p w14:paraId="0A6B3721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Обеспечение санитарно-эпидемиологического благополучия населения округа</w:t>
            </w:r>
          </w:p>
        </w:tc>
        <w:tc>
          <w:tcPr>
            <w:tcW w:w="2409" w:type="dxa"/>
          </w:tcPr>
          <w:p w14:paraId="4E2EA92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сельского хозяйства»</w:t>
            </w:r>
          </w:p>
        </w:tc>
        <w:tc>
          <w:tcPr>
            <w:tcW w:w="2552" w:type="dxa"/>
          </w:tcPr>
          <w:p w14:paraId="6F1C37E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сельского хозяйства</w:t>
            </w:r>
          </w:p>
        </w:tc>
        <w:tc>
          <w:tcPr>
            <w:tcW w:w="2800" w:type="dxa"/>
          </w:tcPr>
          <w:p w14:paraId="289960A0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Количество несанкционированных свалок на территории округа</w:t>
            </w:r>
          </w:p>
        </w:tc>
        <w:tc>
          <w:tcPr>
            <w:tcW w:w="1371" w:type="dxa"/>
          </w:tcPr>
          <w:p w14:paraId="1F1CAD8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215" w:type="dxa"/>
          </w:tcPr>
          <w:p w14:paraId="2A39A787" w14:textId="7DD8DE59" w:rsidR="008110FE" w:rsidRPr="008110FE" w:rsidRDefault="008110FE" w:rsidP="008110FE">
            <w:pPr>
              <w:widowControl w:val="0"/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8110FE" w14:paraId="0E9283B9" w14:textId="77777777" w:rsidTr="007307F5">
        <w:tc>
          <w:tcPr>
            <w:tcW w:w="471" w:type="dxa"/>
          </w:tcPr>
          <w:p w14:paraId="2B47C5F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114</w:t>
            </w:r>
          </w:p>
        </w:tc>
        <w:tc>
          <w:tcPr>
            <w:tcW w:w="3347" w:type="dxa"/>
          </w:tcPr>
          <w:p w14:paraId="7B83429D" w14:textId="55E1D058" w:rsidR="008110FE" w:rsidRDefault="008110FE" w:rsidP="008110FE">
            <w:pPr>
              <w:widowControl w:val="0"/>
              <w:spacing w:line="240" w:lineRule="auto"/>
              <w:jc w:val="both"/>
            </w:pPr>
            <w:r>
              <w:t xml:space="preserve">Проведение разъяснительных мероприятий с населением </w:t>
            </w:r>
            <w:r w:rsidR="00453375">
              <w:t>по раздельному</w:t>
            </w:r>
            <w:r>
              <w:t xml:space="preserve"> сбору фракций </w:t>
            </w:r>
            <w:proofErr w:type="spellStart"/>
            <w:r>
              <w:t>ТКО</w:t>
            </w:r>
            <w:proofErr w:type="spellEnd"/>
          </w:p>
        </w:tc>
        <w:tc>
          <w:tcPr>
            <w:tcW w:w="2409" w:type="dxa"/>
          </w:tcPr>
          <w:p w14:paraId="759F863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сельского хозяйства»</w:t>
            </w:r>
          </w:p>
        </w:tc>
        <w:tc>
          <w:tcPr>
            <w:tcW w:w="2552" w:type="dxa"/>
          </w:tcPr>
          <w:p w14:paraId="03ECFA4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сельского хозяйства</w:t>
            </w:r>
          </w:p>
        </w:tc>
        <w:tc>
          <w:tcPr>
            <w:tcW w:w="2800" w:type="dxa"/>
          </w:tcPr>
          <w:p w14:paraId="354A0082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Количество несанкционированных свалок на территории округа</w:t>
            </w:r>
          </w:p>
        </w:tc>
        <w:tc>
          <w:tcPr>
            <w:tcW w:w="1371" w:type="dxa"/>
          </w:tcPr>
          <w:p w14:paraId="73025417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215" w:type="dxa"/>
          </w:tcPr>
          <w:p w14:paraId="3B60E088" w14:textId="66A367F8" w:rsidR="008110FE" w:rsidRPr="008110FE" w:rsidRDefault="008110FE" w:rsidP="008110FE">
            <w:pPr>
              <w:widowControl w:val="0"/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8110FE" w14:paraId="0330B288" w14:textId="77777777" w:rsidTr="007307F5">
        <w:tc>
          <w:tcPr>
            <w:tcW w:w="471" w:type="dxa"/>
          </w:tcPr>
          <w:p w14:paraId="25D3FA2B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>115</w:t>
            </w:r>
          </w:p>
        </w:tc>
        <w:tc>
          <w:tcPr>
            <w:tcW w:w="3347" w:type="dxa"/>
          </w:tcPr>
          <w:p w14:paraId="503112AB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 xml:space="preserve">Устройство (строительство) контейнерных площадок сбора </w:t>
            </w:r>
            <w:proofErr w:type="spellStart"/>
            <w:r>
              <w:t>ТКО</w:t>
            </w:r>
            <w:proofErr w:type="spellEnd"/>
            <w:r>
              <w:t xml:space="preserve"> в населенных пунктах округа</w:t>
            </w:r>
          </w:p>
        </w:tc>
        <w:tc>
          <w:tcPr>
            <w:tcW w:w="2409" w:type="dxa"/>
          </w:tcPr>
          <w:p w14:paraId="05A61C2A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50933C44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Управление муниципального хозяйства</w:t>
            </w:r>
          </w:p>
        </w:tc>
        <w:tc>
          <w:tcPr>
            <w:tcW w:w="2800" w:type="dxa"/>
          </w:tcPr>
          <w:p w14:paraId="3B7BE1B5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Количество несанкционированных свалок на территории округа</w:t>
            </w:r>
          </w:p>
        </w:tc>
        <w:tc>
          <w:tcPr>
            <w:tcW w:w="1371" w:type="dxa"/>
          </w:tcPr>
          <w:p w14:paraId="1A8EB0E7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215" w:type="dxa"/>
          </w:tcPr>
          <w:p w14:paraId="6F2540B8" w14:textId="7EFE8C22" w:rsidR="008110FE" w:rsidRPr="008110FE" w:rsidRDefault="008110FE" w:rsidP="008110FE">
            <w:pPr>
              <w:widowControl w:val="0"/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8110FE" w14:paraId="18FE3F55" w14:textId="77777777" w:rsidTr="007307F5">
        <w:tc>
          <w:tcPr>
            <w:tcW w:w="471" w:type="dxa"/>
          </w:tcPr>
          <w:p w14:paraId="7E3DBD3B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116</w:t>
            </w:r>
          </w:p>
        </w:tc>
        <w:tc>
          <w:tcPr>
            <w:tcW w:w="3347" w:type="dxa"/>
          </w:tcPr>
          <w:p w14:paraId="219178A0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Создание в округе мусоросортировочного комплекса и предприятия по переработке вторсырья</w:t>
            </w:r>
          </w:p>
        </w:tc>
        <w:tc>
          <w:tcPr>
            <w:tcW w:w="2409" w:type="dxa"/>
          </w:tcPr>
          <w:p w14:paraId="64CD43CD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31AEF9B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Управление муниципального хозяйства;</w:t>
            </w:r>
          </w:p>
          <w:p w14:paraId="20AEF76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сельского хозяйства;</w:t>
            </w:r>
          </w:p>
          <w:p w14:paraId="735662B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ООО «Эко-Сити»</w:t>
            </w:r>
          </w:p>
          <w:p w14:paraId="5416E691" w14:textId="77777777" w:rsidR="008110FE" w:rsidRDefault="008110FE" w:rsidP="008110FE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</w:pPr>
            <w:r>
              <w:t>(по согласованию)</w:t>
            </w:r>
          </w:p>
        </w:tc>
        <w:tc>
          <w:tcPr>
            <w:tcW w:w="2800" w:type="dxa"/>
          </w:tcPr>
          <w:p w14:paraId="0D9836E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Количество несанкционированных свалок на территории округа</w:t>
            </w:r>
          </w:p>
        </w:tc>
        <w:tc>
          <w:tcPr>
            <w:tcW w:w="1371" w:type="dxa"/>
          </w:tcPr>
          <w:p w14:paraId="237ED073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215" w:type="dxa"/>
          </w:tcPr>
          <w:p w14:paraId="530F9CC6" w14:textId="384E93D1" w:rsidR="008110FE" w:rsidRPr="008110FE" w:rsidRDefault="008110FE" w:rsidP="008110FE">
            <w:pPr>
              <w:widowControl w:val="0"/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8110FE" w14:paraId="2C1C1913" w14:textId="77777777" w:rsidTr="007307F5">
        <w:tc>
          <w:tcPr>
            <w:tcW w:w="471" w:type="dxa"/>
          </w:tcPr>
          <w:p w14:paraId="6CD06CD4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117</w:t>
            </w:r>
          </w:p>
        </w:tc>
        <w:tc>
          <w:tcPr>
            <w:tcW w:w="3347" w:type="dxa"/>
          </w:tcPr>
          <w:p w14:paraId="12EBEFC3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Проведение экологических субботников и акций</w:t>
            </w:r>
          </w:p>
        </w:tc>
        <w:tc>
          <w:tcPr>
            <w:tcW w:w="2409" w:type="dxa"/>
          </w:tcPr>
          <w:p w14:paraId="0059D14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сельского хозяйства»</w:t>
            </w:r>
          </w:p>
        </w:tc>
        <w:tc>
          <w:tcPr>
            <w:tcW w:w="2552" w:type="dxa"/>
          </w:tcPr>
          <w:p w14:paraId="10BF3910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сельского хозяйства</w:t>
            </w:r>
          </w:p>
        </w:tc>
        <w:tc>
          <w:tcPr>
            <w:tcW w:w="2800" w:type="dxa"/>
          </w:tcPr>
          <w:p w14:paraId="12FCD63C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Количество несанкционированных свалок на территории округа</w:t>
            </w:r>
          </w:p>
        </w:tc>
        <w:tc>
          <w:tcPr>
            <w:tcW w:w="1371" w:type="dxa"/>
          </w:tcPr>
          <w:p w14:paraId="08B37F3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215" w:type="dxa"/>
          </w:tcPr>
          <w:p w14:paraId="69242E96" w14:textId="6EA7D12C" w:rsidR="008110FE" w:rsidRPr="008110FE" w:rsidRDefault="008110FE" w:rsidP="008110FE">
            <w:pPr>
              <w:widowControl w:val="0"/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8110FE" w14:paraId="231B83D6" w14:textId="77777777" w:rsidTr="007307F5">
        <w:tc>
          <w:tcPr>
            <w:tcW w:w="471" w:type="dxa"/>
          </w:tcPr>
          <w:p w14:paraId="4CFABF20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118</w:t>
            </w:r>
          </w:p>
        </w:tc>
        <w:tc>
          <w:tcPr>
            <w:tcW w:w="3347" w:type="dxa"/>
          </w:tcPr>
          <w:p w14:paraId="4A830491" w14:textId="77777777" w:rsidR="008110FE" w:rsidRDefault="008110FE" w:rsidP="008110FE">
            <w:pPr>
              <w:pStyle w:val="Style5"/>
              <w:spacing w:line="240" w:lineRule="auto"/>
              <w:ind w:hanging="27"/>
            </w:pPr>
            <w:r>
              <w:t>Экологическое воспитание и просвещение детей и подростков в рамках деятельности Светлоградского регионального общероссийского детского движения «Зеленая планета»</w:t>
            </w:r>
          </w:p>
        </w:tc>
        <w:tc>
          <w:tcPr>
            <w:tcW w:w="2409" w:type="dxa"/>
          </w:tcPr>
          <w:p w14:paraId="1F5315A1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сельского хозяйства»</w:t>
            </w:r>
          </w:p>
        </w:tc>
        <w:tc>
          <w:tcPr>
            <w:tcW w:w="2552" w:type="dxa"/>
          </w:tcPr>
          <w:p w14:paraId="51718AF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сельского хозяйства</w:t>
            </w:r>
          </w:p>
        </w:tc>
        <w:tc>
          <w:tcPr>
            <w:tcW w:w="2800" w:type="dxa"/>
          </w:tcPr>
          <w:p w14:paraId="0BEE1362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Количество несанкционированных свалок на территории округа</w:t>
            </w:r>
          </w:p>
        </w:tc>
        <w:tc>
          <w:tcPr>
            <w:tcW w:w="1371" w:type="dxa"/>
          </w:tcPr>
          <w:p w14:paraId="476A59A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215" w:type="dxa"/>
          </w:tcPr>
          <w:p w14:paraId="55FE9809" w14:textId="0F6DB8A4" w:rsidR="008110FE" w:rsidRPr="008110FE" w:rsidRDefault="008110FE" w:rsidP="008110FE">
            <w:pPr>
              <w:widowControl w:val="0"/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8110FE" w14:paraId="4117D1C7" w14:textId="77777777" w:rsidTr="009716FD">
        <w:tc>
          <w:tcPr>
            <w:tcW w:w="14165" w:type="dxa"/>
            <w:gridSpan w:val="7"/>
          </w:tcPr>
          <w:p w14:paraId="719D782A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Стратегическая цель 3 «Создание условий для привлечения инвестиций и повышения уровня экономической активности»</w:t>
            </w:r>
          </w:p>
        </w:tc>
      </w:tr>
      <w:tr w:rsidR="008110FE" w14:paraId="6EA78432" w14:textId="77777777" w:rsidTr="009716FD">
        <w:tc>
          <w:tcPr>
            <w:tcW w:w="14165" w:type="dxa"/>
            <w:gridSpan w:val="7"/>
          </w:tcPr>
          <w:p w14:paraId="49D79622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1 Цели 3 «Расширение международных связей округа и развитие межмуниципального сотрудничества»</w:t>
            </w:r>
          </w:p>
        </w:tc>
      </w:tr>
      <w:tr w:rsidR="008110FE" w14:paraId="54EAAF86" w14:textId="77777777" w:rsidTr="007307F5">
        <w:trPr>
          <w:trHeight w:val="591"/>
        </w:trPr>
        <w:tc>
          <w:tcPr>
            <w:tcW w:w="471" w:type="dxa"/>
          </w:tcPr>
          <w:p w14:paraId="2B8756F2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119</w:t>
            </w:r>
          </w:p>
        </w:tc>
        <w:tc>
          <w:tcPr>
            <w:tcW w:w="3347" w:type="dxa"/>
          </w:tcPr>
          <w:p w14:paraId="021F413C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Содействие участию предприятий, организаций и индивидуальных предпринимателей округа в выставках, форумах как регионального, федерального, так и международного уровней</w:t>
            </w:r>
          </w:p>
        </w:tc>
        <w:tc>
          <w:tcPr>
            <w:tcW w:w="2409" w:type="dxa"/>
          </w:tcPr>
          <w:p w14:paraId="04163A92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«Модернизация экономики и улучшение инвестиционного климата»</w:t>
            </w:r>
          </w:p>
        </w:tc>
        <w:tc>
          <w:tcPr>
            <w:tcW w:w="2552" w:type="dxa"/>
          </w:tcPr>
          <w:p w14:paraId="63D1A71D" w14:textId="77777777" w:rsidR="008110FE" w:rsidRDefault="008110FE" w:rsidP="008110FE">
            <w:pPr>
              <w:pStyle w:val="af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стратегического планирования;</w:t>
            </w:r>
          </w:p>
          <w:p w14:paraId="7D04FD95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развития предпринимательства;</w:t>
            </w:r>
          </w:p>
          <w:p w14:paraId="438129E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сельского хозяйства</w:t>
            </w:r>
          </w:p>
        </w:tc>
        <w:tc>
          <w:tcPr>
            <w:tcW w:w="2800" w:type="dxa"/>
          </w:tcPr>
          <w:p w14:paraId="4D32390C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Индекс физического объема инвестиций в основной капитал (в сопоставимых ценах к предыдущему году)</w:t>
            </w:r>
          </w:p>
        </w:tc>
        <w:tc>
          <w:tcPr>
            <w:tcW w:w="1371" w:type="dxa"/>
          </w:tcPr>
          <w:p w14:paraId="1AC353EF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5277B1B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37,57</w:t>
            </w:r>
          </w:p>
        </w:tc>
      </w:tr>
      <w:tr w:rsidR="008110FE" w14:paraId="4DC14DC4" w14:textId="77777777" w:rsidTr="007307F5">
        <w:trPr>
          <w:trHeight w:val="1094"/>
        </w:trPr>
        <w:tc>
          <w:tcPr>
            <w:tcW w:w="471" w:type="dxa"/>
          </w:tcPr>
          <w:p w14:paraId="4A5C77E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>120</w:t>
            </w:r>
          </w:p>
        </w:tc>
        <w:tc>
          <w:tcPr>
            <w:tcW w:w="3347" w:type="dxa"/>
          </w:tcPr>
          <w:p w14:paraId="5871AD8A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Формирование условий для создания положительного имиджа округа</w:t>
            </w:r>
          </w:p>
        </w:tc>
        <w:tc>
          <w:tcPr>
            <w:tcW w:w="2409" w:type="dxa"/>
          </w:tcPr>
          <w:p w14:paraId="1C1B7D4C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«Модернизация экономики и улучшение инвестиционного климата»</w:t>
            </w:r>
          </w:p>
        </w:tc>
        <w:tc>
          <w:tcPr>
            <w:tcW w:w="2552" w:type="dxa"/>
          </w:tcPr>
          <w:p w14:paraId="65A2913E" w14:textId="77777777" w:rsidR="008110FE" w:rsidRDefault="008110FE" w:rsidP="008110FE">
            <w:pPr>
              <w:pStyle w:val="af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стратегического планирования;</w:t>
            </w:r>
          </w:p>
          <w:p w14:paraId="28AAE00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развития предпринимательства;</w:t>
            </w:r>
          </w:p>
          <w:p w14:paraId="3E62151C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сельского хозяйства</w:t>
            </w:r>
          </w:p>
        </w:tc>
        <w:tc>
          <w:tcPr>
            <w:tcW w:w="2800" w:type="dxa"/>
          </w:tcPr>
          <w:p w14:paraId="53D0AA7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Индекс физического объема инвестиций в основной капитал (в сопоставимых ценах к предыдущему году)</w:t>
            </w:r>
          </w:p>
        </w:tc>
        <w:tc>
          <w:tcPr>
            <w:tcW w:w="1371" w:type="dxa"/>
          </w:tcPr>
          <w:p w14:paraId="0728622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334A8AF3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37,57</w:t>
            </w:r>
          </w:p>
        </w:tc>
      </w:tr>
      <w:tr w:rsidR="008110FE" w14:paraId="22E5B881" w14:textId="77777777" w:rsidTr="007307F5">
        <w:trPr>
          <w:trHeight w:val="555"/>
        </w:trPr>
        <w:tc>
          <w:tcPr>
            <w:tcW w:w="471" w:type="dxa"/>
          </w:tcPr>
          <w:p w14:paraId="0BD1289B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121</w:t>
            </w:r>
          </w:p>
        </w:tc>
        <w:tc>
          <w:tcPr>
            <w:tcW w:w="3347" w:type="dxa"/>
          </w:tcPr>
          <w:p w14:paraId="720F71F6" w14:textId="4A4CCD01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Обеспечение участия предприятий округа в проекте «Час с торгпредом»</w:t>
            </w:r>
          </w:p>
        </w:tc>
        <w:tc>
          <w:tcPr>
            <w:tcW w:w="2409" w:type="dxa"/>
          </w:tcPr>
          <w:p w14:paraId="5593D849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23DD545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стратегического планирования;</w:t>
            </w:r>
          </w:p>
          <w:p w14:paraId="7CF9760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развития предпринимательства;</w:t>
            </w:r>
          </w:p>
          <w:p w14:paraId="0932D8DF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сельского хозяйства</w:t>
            </w:r>
          </w:p>
        </w:tc>
        <w:tc>
          <w:tcPr>
            <w:tcW w:w="2800" w:type="dxa"/>
          </w:tcPr>
          <w:p w14:paraId="7EB69822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Индекс физического объема инвестиций в основной капитал (в сопоставимых ценах к предыдущему году)</w:t>
            </w:r>
          </w:p>
        </w:tc>
        <w:tc>
          <w:tcPr>
            <w:tcW w:w="1371" w:type="dxa"/>
          </w:tcPr>
          <w:p w14:paraId="3DF7483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529B179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37,57</w:t>
            </w:r>
          </w:p>
        </w:tc>
      </w:tr>
      <w:tr w:rsidR="008110FE" w14:paraId="01A8D2AC" w14:textId="77777777" w:rsidTr="009716FD">
        <w:trPr>
          <w:trHeight w:val="638"/>
        </w:trPr>
        <w:tc>
          <w:tcPr>
            <w:tcW w:w="14165" w:type="dxa"/>
            <w:gridSpan w:val="7"/>
          </w:tcPr>
          <w:p w14:paraId="61E3F7DD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2 Цели 3 «Развитие системы муниципальной поддержки, снижение административных барьеров при осуществлении инвестиционной и предпринимательской деятельности»</w:t>
            </w:r>
          </w:p>
        </w:tc>
      </w:tr>
      <w:tr w:rsidR="008110FE" w14:paraId="2A312834" w14:textId="77777777" w:rsidTr="007307F5">
        <w:trPr>
          <w:trHeight w:val="833"/>
        </w:trPr>
        <w:tc>
          <w:tcPr>
            <w:tcW w:w="471" w:type="dxa"/>
            <w:vMerge w:val="restart"/>
          </w:tcPr>
          <w:p w14:paraId="44A6CDD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122</w:t>
            </w:r>
          </w:p>
        </w:tc>
        <w:tc>
          <w:tcPr>
            <w:tcW w:w="3347" w:type="dxa"/>
            <w:vMerge w:val="restart"/>
          </w:tcPr>
          <w:p w14:paraId="4E33F4F8" w14:textId="77777777" w:rsidR="008110FE" w:rsidRDefault="008110FE" w:rsidP="008110FE">
            <w:pPr>
              <w:widowControl w:val="0"/>
              <w:spacing w:line="240" w:lineRule="auto"/>
              <w:jc w:val="both"/>
              <w:rPr>
                <w:rFonts w:eastAsia="Cambria"/>
                <w:bCs/>
              </w:rPr>
            </w:pPr>
            <w:r>
              <w:rPr>
                <w:rFonts w:eastAsia="Cambria"/>
                <w:bCs/>
              </w:rPr>
              <w:t>Проведение мониторинга инвестиционной деятельности</w:t>
            </w:r>
          </w:p>
        </w:tc>
        <w:tc>
          <w:tcPr>
            <w:tcW w:w="2409" w:type="dxa"/>
            <w:vMerge w:val="restart"/>
          </w:tcPr>
          <w:p w14:paraId="3A49AC0E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2" w:type="dxa"/>
            <w:vMerge w:val="restart"/>
          </w:tcPr>
          <w:p w14:paraId="375A6662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стратегического планирования;</w:t>
            </w:r>
          </w:p>
          <w:p w14:paraId="22169A84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развития предпринимательства;</w:t>
            </w:r>
          </w:p>
          <w:p w14:paraId="5832766B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сельского хозяйства;</w:t>
            </w:r>
          </w:p>
          <w:p w14:paraId="22F5D71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Управление муниципального хозяйства;</w:t>
            </w:r>
          </w:p>
          <w:p w14:paraId="4C4A511F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Управление по делам территорий;</w:t>
            </w:r>
          </w:p>
          <w:p w14:paraId="5A16E714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образования</w:t>
            </w:r>
          </w:p>
        </w:tc>
        <w:tc>
          <w:tcPr>
            <w:tcW w:w="2800" w:type="dxa"/>
          </w:tcPr>
          <w:p w14:paraId="3BABDBC8" w14:textId="60191693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 xml:space="preserve">Число субъектов малого и среднего предпринимательства на 10 </w:t>
            </w:r>
            <w:r w:rsidR="00453375">
              <w:t>тыс. человек</w:t>
            </w:r>
          </w:p>
        </w:tc>
        <w:tc>
          <w:tcPr>
            <w:tcW w:w="1371" w:type="dxa"/>
          </w:tcPr>
          <w:p w14:paraId="4B1B689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215" w:type="dxa"/>
          </w:tcPr>
          <w:p w14:paraId="75892A85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377,10</w:t>
            </w:r>
          </w:p>
        </w:tc>
      </w:tr>
      <w:tr w:rsidR="008110FE" w14:paraId="60DFDC82" w14:textId="77777777" w:rsidTr="007307F5">
        <w:trPr>
          <w:trHeight w:val="833"/>
        </w:trPr>
        <w:tc>
          <w:tcPr>
            <w:tcW w:w="471" w:type="dxa"/>
            <w:vMerge/>
          </w:tcPr>
          <w:p w14:paraId="3AE01E58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3347" w:type="dxa"/>
            <w:vMerge/>
          </w:tcPr>
          <w:p w14:paraId="42F8EC70" w14:textId="77777777" w:rsidR="008110FE" w:rsidRDefault="008110FE" w:rsidP="008110FE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62934FB0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48650C52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800" w:type="dxa"/>
          </w:tcPr>
          <w:p w14:paraId="67968984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371" w:type="dxa"/>
          </w:tcPr>
          <w:p w14:paraId="1526841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215" w:type="dxa"/>
          </w:tcPr>
          <w:p w14:paraId="01A638DB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8 168</w:t>
            </w:r>
          </w:p>
        </w:tc>
      </w:tr>
      <w:tr w:rsidR="008110FE" w14:paraId="137CB52D" w14:textId="77777777" w:rsidTr="007307F5">
        <w:trPr>
          <w:trHeight w:val="1247"/>
        </w:trPr>
        <w:tc>
          <w:tcPr>
            <w:tcW w:w="471" w:type="dxa"/>
            <w:vMerge/>
          </w:tcPr>
          <w:p w14:paraId="071B54DA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3347" w:type="dxa"/>
            <w:vMerge/>
          </w:tcPr>
          <w:p w14:paraId="3E92E42C" w14:textId="77777777" w:rsidR="008110FE" w:rsidRDefault="008110FE" w:rsidP="008110FE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24482F92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0055C7BD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800" w:type="dxa"/>
          </w:tcPr>
          <w:p w14:paraId="75DC4D03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 xml:space="preserve">Доля среднесписочной численности работников (без внешних совместителей) малых и средних предприятий в среднесписочной </w:t>
            </w:r>
            <w:r>
              <w:lastRenderedPageBreak/>
              <w:t>численности работников (без внешних совместителей) всех предприятий и организаций</w:t>
            </w:r>
          </w:p>
        </w:tc>
        <w:tc>
          <w:tcPr>
            <w:tcW w:w="1371" w:type="dxa"/>
          </w:tcPr>
          <w:p w14:paraId="1F836481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>%</w:t>
            </w:r>
          </w:p>
        </w:tc>
        <w:tc>
          <w:tcPr>
            <w:tcW w:w="1215" w:type="dxa"/>
          </w:tcPr>
          <w:p w14:paraId="0EB366D5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23,50</w:t>
            </w:r>
          </w:p>
        </w:tc>
      </w:tr>
      <w:tr w:rsidR="008110FE" w14:paraId="0EB6E5B8" w14:textId="77777777" w:rsidTr="007307F5">
        <w:trPr>
          <w:trHeight w:val="438"/>
        </w:trPr>
        <w:tc>
          <w:tcPr>
            <w:tcW w:w="471" w:type="dxa"/>
            <w:vMerge w:val="restart"/>
          </w:tcPr>
          <w:p w14:paraId="323F30E0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123</w:t>
            </w:r>
          </w:p>
        </w:tc>
        <w:tc>
          <w:tcPr>
            <w:tcW w:w="3347" w:type="dxa"/>
            <w:vMerge w:val="restart"/>
          </w:tcPr>
          <w:p w14:paraId="3D42DDB0" w14:textId="77777777" w:rsidR="008110FE" w:rsidRDefault="008110FE" w:rsidP="008110FE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eastAsia="Cambria"/>
              </w:rPr>
              <w:t xml:space="preserve">Обеспечение деятельности </w:t>
            </w:r>
            <w:r>
              <w:t>Совета по улучшению инвестиционного климата в Петровском городском округе Ставропольского края</w:t>
            </w:r>
          </w:p>
        </w:tc>
        <w:tc>
          <w:tcPr>
            <w:tcW w:w="2409" w:type="dxa"/>
            <w:vMerge w:val="restart"/>
          </w:tcPr>
          <w:p w14:paraId="493F7A62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2" w:type="dxa"/>
            <w:vMerge w:val="restart"/>
          </w:tcPr>
          <w:p w14:paraId="2346EC74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стратегического планирования</w:t>
            </w:r>
          </w:p>
        </w:tc>
        <w:tc>
          <w:tcPr>
            <w:tcW w:w="2800" w:type="dxa"/>
          </w:tcPr>
          <w:p w14:paraId="72E9D25D" w14:textId="38F63D61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 xml:space="preserve">Число субъектов малого и среднего предпринимательства на 10 </w:t>
            </w:r>
            <w:r w:rsidR="00453375">
              <w:t>тыс. Человек</w:t>
            </w:r>
          </w:p>
        </w:tc>
        <w:tc>
          <w:tcPr>
            <w:tcW w:w="1371" w:type="dxa"/>
          </w:tcPr>
          <w:p w14:paraId="0F382AC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215" w:type="dxa"/>
          </w:tcPr>
          <w:p w14:paraId="78CDEAD5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377,10</w:t>
            </w:r>
          </w:p>
        </w:tc>
      </w:tr>
      <w:tr w:rsidR="008110FE" w14:paraId="4518AC5D" w14:textId="77777777" w:rsidTr="007307F5">
        <w:trPr>
          <w:trHeight w:val="438"/>
        </w:trPr>
        <w:tc>
          <w:tcPr>
            <w:tcW w:w="471" w:type="dxa"/>
            <w:vMerge/>
          </w:tcPr>
          <w:p w14:paraId="19976C88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3347" w:type="dxa"/>
            <w:vMerge/>
          </w:tcPr>
          <w:p w14:paraId="612B6915" w14:textId="77777777" w:rsidR="008110FE" w:rsidRDefault="008110FE" w:rsidP="008110FE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596B3600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01038302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800" w:type="dxa"/>
          </w:tcPr>
          <w:p w14:paraId="7EC59181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371" w:type="dxa"/>
          </w:tcPr>
          <w:p w14:paraId="7C6C0164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215" w:type="dxa"/>
          </w:tcPr>
          <w:p w14:paraId="567E448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8 168</w:t>
            </w:r>
          </w:p>
        </w:tc>
      </w:tr>
      <w:tr w:rsidR="008110FE" w14:paraId="7252E08B" w14:textId="77777777" w:rsidTr="007307F5">
        <w:trPr>
          <w:trHeight w:val="876"/>
        </w:trPr>
        <w:tc>
          <w:tcPr>
            <w:tcW w:w="471" w:type="dxa"/>
            <w:vMerge/>
          </w:tcPr>
          <w:p w14:paraId="5E994F23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3347" w:type="dxa"/>
            <w:vMerge/>
          </w:tcPr>
          <w:p w14:paraId="3A7DEC60" w14:textId="77777777" w:rsidR="008110FE" w:rsidRDefault="008110FE" w:rsidP="008110FE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0BE1DF9E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734C6179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800" w:type="dxa"/>
          </w:tcPr>
          <w:p w14:paraId="54445E2F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71" w:type="dxa"/>
          </w:tcPr>
          <w:p w14:paraId="5DDE1B65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2CCDE83B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23,50</w:t>
            </w:r>
          </w:p>
        </w:tc>
      </w:tr>
      <w:tr w:rsidR="008110FE" w14:paraId="46E4C746" w14:textId="77777777" w:rsidTr="007307F5">
        <w:trPr>
          <w:trHeight w:val="876"/>
        </w:trPr>
        <w:tc>
          <w:tcPr>
            <w:tcW w:w="471" w:type="dxa"/>
            <w:vMerge w:val="restart"/>
          </w:tcPr>
          <w:p w14:paraId="707D2EC7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124</w:t>
            </w:r>
          </w:p>
        </w:tc>
        <w:tc>
          <w:tcPr>
            <w:tcW w:w="3347" w:type="dxa"/>
            <w:vMerge w:val="restart"/>
          </w:tcPr>
          <w:p w14:paraId="0D7872EB" w14:textId="77777777" w:rsidR="008110FE" w:rsidRDefault="008110FE" w:rsidP="008110FE">
            <w:pPr>
              <w:widowControl w:val="0"/>
              <w:spacing w:line="240" w:lineRule="auto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Ежегодная актуализация инвестиционного паспорта округа</w:t>
            </w:r>
          </w:p>
          <w:p w14:paraId="60DD6721" w14:textId="77777777" w:rsidR="008110FE" w:rsidRDefault="008110FE" w:rsidP="008110FE">
            <w:pPr>
              <w:widowControl w:val="0"/>
              <w:spacing w:line="240" w:lineRule="auto"/>
              <w:jc w:val="both"/>
            </w:pPr>
          </w:p>
        </w:tc>
        <w:tc>
          <w:tcPr>
            <w:tcW w:w="2409" w:type="dxa"/>
            <w:vMerge w:val="restart"/>
          </w:tcPr>
          <w:p w14:paraId="28CA3AF3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 xml:space="preserve">Модернизация экономики и улучшение инвестиционного </w:t>
            </w:r>
            <w:r>
              <w:lastRenderedPageBreak/>
              <w:t>климата»</w:t>
            </w:r>
          </w:p>
        </w:tc>
        <w:tc>
          <w:tcPr>
            <w:tcW w:w="2552" w:type="dxa"/>
            <w:vMerge w:val="restart"/>
          </w:tcPr>
          <w:p w14:paraId="71444D92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>Отдел стратегического планирования</w:t>
            </w:r>
          </w:p>
        </w:tc>
        <w:tc>
          <w:tcPr>
            <w:tcW w:w="2800" w:type="dxa"/>
          </w:tcPr>
          <w:p w14:paraId="6460DD50" w14:textId="4A580598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 xml:space="preserve">Число субъектов малого и среднего предпринимательства на 10 </w:t>
            </w:r>
            <w:r w:rsidR="00453375">
              <w:t>тыс. человек</w:t>
            </w:r>
          </w:p>
        </w:tc>
        <w:tc>
          <w:tcPr>
            <w:tcW w:w="1371" w:type="dxa"/>
          </w:tcPr>
          <w:p w14:paraId="731728E4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215" w:type="dxa"/>
          </w:tcPr>
          <w:p w14:paraId="5A88A312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377,10</w:t>
            </w:r>
          </w:p>
        </w:tc>
      </w:tr>
      <w:tr w:rsidR="008110FE" w14:paraId="275B29EB" w14:textId="77777777" w:rsidTr="007307F5">
        <w:trPr>
          <w:trHeight w:val="438"/>
        </w:trPr>
        <w:tc>
          <w:tcPr>
            <w:tcW w:w="471" w:type="dxa"/>
            <w:vMerge/>
          </w:tcPr>
          <w:p w14:paraId="51BDAB2F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3347" w:type="dxa"/>
            <w:vMerge/>
          </w:tcPr>
          <w:p w14:paraId="745D1358" w14:textId="77777777" w:rsidR="008110FE" w:rsidRDefault="008110FE" w:rsidP="008110FE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31BC1F0A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18FF9714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800" w:type="dxa"/>
          </w:tcPr>
          <w:p w14:paraId="2053A8F1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 xml:space="preserve">Численность занятых в </w:t>
            </w:r>
            <w:r>
              <w:lastRenderedPageBreak/>
              <w:t>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371" w:type="dxa"/>
          </w:tcPr>
          <w:p w14:paraId="4484F4C0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>Человек</w:t>
            </w:r>
          </w:p>
        </w:tc>
        <w:tc>
          <w:tcPr>
            <w:tcW w:w="1215" w:type="dxa"/>
          </w:tcPr>
          <w:p w14:paraId="3BAE435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8 168</w:t>
            </w:r>
          </w:p>
        </w:tc>
      </w:tr>
      <w:tr w:rsidR="008110FE" w14:paraId="5EE6DAE3" w14:textId="77777777" w:rsidTr="007307F5">
        <w:trPr>
          <w:trHeight w:val="438"/>
        </w:trPr>
        <w:tc>
          <w:tcPr>
            <w:tcW w:w="471" w:type="dxa"/>
            <w:vMerge/>
          </w:tcPr>
          <w:p w14:paraId="6F63DBC2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3347" w:type="dxa"/>
            <w:vMerge/>
          </w:tcPr>
          <w:p w14:paraId="64F294F0" w14:textId="77777777" w:rsidR="008110FE" w:rsidRDefault="008110FE" w:rsidP="008110FE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4948B7F1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05C582F4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800" w:type="dxa"/>
          </w:tcPr>
          <w:p w14:paraId="053D7B6C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71" w:type="dxa"/>
          </w:tcPr>
          <w:p w14:paraId="22B49B3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05B3D45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23,50</w:t>
            </w:r>
          </w:p>
        </w:tc>
      </w:tr>
      <w:tr w:rsidR="008110FE" w14:paraId="0F8BF845" w14:textId="77777777" w:rsidTr="007307F5">
        <w:trPr>
          <w:trHeight w:val="812"/>
        </w:trPr>
        <w:tc>
          <w:tcPr>
            <w:tcW w:w="471" w:type="dxa"/>
            <w:vMerge w:val="restart"/>
          </w:tcPr>
          <w:p w14:paraId="59680DE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125</w:t>
            </w:r>
          </w:p>
        </w:tc>
        <w:tc>
          <w:tcPr>
            <w:tcW w:w="3347" w:type="dxa"/>
            <w:vMerge w:val="restart"/>
          </w:tcPr>
          <w:p w14:paraId="07EA5626" w14:textId="7457C749" w:rsidR="008110FE" w:rsidRDefault="008110FE" w:rsidP="008110FE">
            <w:pPr>
              <w:widowControl w:val="0"/>
              <w:spacing w:line="240" w:lineRule="auto"/>
              <w:ind w:right="90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Сопровождение раздела об инвестиционной деятельности на территории округа на официальном сайте администрации Петровского городского округа Ставропольского края в информационно-телекоммуникационной сети «Интернет» (далее - официальный сайт администрации)</w:t>
            </w:r>
          </w:p>
        </w:tc>
        <w:tc>
          <w:tcPr>
            <w:tcW w:w="2409" w:type="dxa"/>
            <w:vMerge w:val="restart"/>
          </w:tcPr>
          <w:p w14:paraId="43F7B39D" w14:textId="77777777" w:rsidR="008110FE" w:rsidRDefault="008110FE" w:rsidP="008110FE">
            <w:pPr>
              <w:widowControl w:val="0"/>
              <w:spacing w:line="240" w:lineRule="auto"/>
              <w:ind w:left="84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2" w:type="dxa"/>
            <w:vMerge w:val="restart"/>
          </w:tcPr>
          <w:p w14:paraId="10B276A3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стратегического планирования</w:t>
            </w:r>
          </w:p>
        </w:tc>
        <w:tc>
          <w:tcPr>
            <w:tcW w:w="2800" w:type="dxa"/>
          </w:tcPr>
          <w:p w14:paraId="297E1492" w14:textId="5C45ADAD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 xml:space="preserve">Число субъектов малого и среднего предпринимательства на 10 </w:t>
            </w:r>
            <w:r w:rsidR="00453375">
              <w:t>тыс. человек</w:t>
            </w:r>
          </w:p>
        </w:tc>
        <w:tc>
          <w:tcPr>
            <w:tcW w:w="1371" w:type="dxa"/>
          </w:tcPr>
          <w:p w14:paraId="64E7F835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215" w:type="dxa"/>
          </w:tcPr>
          <w:p w14:paraId="3229FAEC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377,10</w:t>
            </w:r>
          </w:p>
        </w:tc>
      </w:tr>
      <w:tr w:rsidR="008110FE" w14:paraId="09194E19" w14:textId="77777777" w:rsidTr="007307F5">
        <w:trPr>
          <w:trHeight w:val="812"/>
        </w:trPr>
        <w:tc>
          <w:tcPr>
            <w:tcW w:w="471" w:type="dxa"/>
            <w:vMerge/>
          </w:tcPr>
          <w:p w14:paraId="07C01BF4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3347" w:type="dxa"/>
            <w:vMerge/>
          </w:tcPr>
          <w:p w14:paraId="6FFD0B8C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409" w:type="dxa"/>
            <w:vMerge/>
          </w:tcPr>
          <w:p w14:paraId="59B0E4A2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723FEE8B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800" w:type="dxa"/>
          </w:tcPr>
          <w:p w14:paraId="19AF4694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371" w:type="dxa"/>
          </w:tcPr>
          <w:p w14:paraId="74336DCF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215" w:type="dxa"/>
          </w:tcPr>
          <w:p w14:paraId="74089A6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8 168</w:t>
            </w:r>
          </w:p>
        </w:tc>
      </w:tr>
      <w:tr w:rsidR="008110FE" w14:paraId="11CB5089" w14:textId="77777777" w:rsidTr="007307F5">
        <w:trPr>
          <w:trHeight w:val="1623"/>
        </w:trPr>
        <w:tc>
          <w:tcPr>
            <w:tcW w:w="471" w:type="dxa"/>
            <w:vMerge/>
          </w:tcPr>
          <w:p w14:paraId="2AD5CA5C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3347" w:type="dxa"/>
            <w:vMerge/>
          </w:tcPr>
          <w:p w14:paraId="66C0E484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409" w:type="dxa"/>
            <w:vMerge/>
          </w:tcPr>
          <w:p w14:paraId="110B8588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020E6343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800" w:type="dxa"/>
          </w:tcPr>
          <w:p w14:paraId="7D02C54C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 xml:space="preserve">Доля среднесписочной численности работников (без внешних совместителей) малых и средних предприятий в среднесписочной </w:t>
            </w:r>
            <w:r>
              <w:lastRenderedPageBreak/>
              <w:t>численности работников (без внешних совместителей) всех предприятий и организаций</w:t>
            </w:r>
          </w:p>
        </w:tc>
        <w:tc>
          <w:tcPr>
            <w:tcW w:w="1371" w:type="dxa"/>
          </w:tcPr>
          <w:p w14:paraId="6E57EB25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>%</w:t>
            </w:r>
          </w:p>
        </w:tc>
        <w:tc>
          <w:tcPr>
            <w:tcW w:w="1215" w:type="dxa"/>
          </w:tcPr>
          <w:p w14:paraId="3DE4E8FF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23,50</w:t>
            </w:r>
          </w:p>
        </w:tc>
      </w:tr>
      <w:tr w:rsidR="008110FE" w14:paraId="14AC4DDB" w14:textId="77777777" w:rsidTr="007307F5">
        <w:trPr>
          <w:trHeight w:val="513"/>
        </w:trPr>
        <w:tc>
          <w:tcPr>
            <w:tcW w:w="471" w:type="dxa"/>
            <w:vMerge w:val="restart"/>
          </w:tcPr>
          <w:p w14:paraId="3FDD5FB3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126</w:t>
            </w:r>
          </w:p>
        </w:tc>
        <w:tc>
          <w:tcPr>
            <w:tcW w:w="3347" w:type="dxa"/>
            <w:vMerge w:val="restart"/>
          </w:tcPr>
          <w:p w14:paraId="2AAD3E41" w14:textId="77777777" w:rsidR="008110FE" w:rsidRDefault="008110FE" w:rsidP="008110FE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Размещение информационных материалов </w:t>
            </w:r>
            <w:r>
              <w:rPr>
                <w:rFonts w:eastAsia="Cambria"/>
              </w:rPr>
              <w:t>в информационно-телекоммуникационной сети «Интернет»</w:t>
            </w:r>
          </w:p>
        </w:tc>
        <w:tc>
          <w:tcPr>
            <w:tcW w:w="2409" w:type="dxa"/>
            <w:vMerge w:val="restart"/>
          </w:tcPr>
          <w:p w14:paraId="533A107D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2" w:type="dxa"/>
            <w:vMerge w:val="restart"/>
          </w:tcPr>
          <w:p w14:paraId="7597732F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стратегического планирования;</w:t>
            </w:r>
          </w:p>
          <w:p w14:paraId="4E2AC1D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 xml:space="preserve"> Отдел развития предпринимательства</w:t>
            </w:r>
          </w:p>
        </w:tc>
        <w:tc>
          <w:tcPr>
            <w:tcW w:w="2800" w:type="dxa"/>
          </w:tcPr>
          <w:p w14:paraId="595C3BC9" w14:textId="3288D142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 xml:space="preserve">Число субъектов малого и среднего предпринимательства на 10 </w:t>
            </w:r>
            <w:r w:rsidR="00453375">
              <w:t>тыс. человек</w:t>
            </w:r>
          </w:p>
        </w:tc>
        <w:tc>
          <w:tcPr>
            <w:tcW w:w="1371" w:type="dxa"/>
          </w:tcPr>
          <w:p w14:paraId="426E7B91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215" w:type="dxa"/>
          </w:tcPr>
          <w:p w14:paraId="23873295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377,10</w:t>
            </w:r>
          </w:p>
        </w:tc>
      </w:tr>
      <w:tr w:rsidR="008110FE" w14:paraId="1CE228B0" w14:textId="77777777" w:rsidTr="007307F5">
        <w:trPr>
          <w:trHeight w:val="513"/>
        </w:trPr>
        <w:tc>
          <w:tcPr>
            <w:tcW w:w="471" w:type="dxa"/>
            <w:vMerge/>
          </w:tcPr>
          <w:p w14:paraId="3133883A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3347" w:type="dxa"/>
            <w:vMerge/>
          </w:tcPr>
          <w:p w14:paraId="20FDDF5B" w14:textId="77777777" w:rsidR="008110FE" w:rsidRDefault="008110FE" w:rsidP="008110FE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466E6812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149B555B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800" w:type="dxa"/>
          </w:tcPr>
          <w:p w14:paraId="26263D3B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371" w:type="dxa"/>
          </w:tcPr>
          <w:p w14:paraId="2407CA9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215" w:type="dxa"/>
          </w:tcPr>
          <w:p w14:paraId="59F4BC21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8 168</w:t>
            </w:r>
          </w:p>
        </w:tc>
      </w:tr>
      <w:tr w:rsidR="008110FE" w14:paraId="792195B2" w14:textId="77777777" w:rsidTr="007307F5">
        <w:trPr>
          <w:trHeight w:val="1026"/>
        </w:trPr>
        <w:tc>
          <w:tcPr>
            <w:tcW w:w="471" w:type="dxa"/>
            <w:vMerge/>
          </w:tcPr>
          <w:p w14:paraId="2B3FB497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3347" w:type="dxa"/>
            <w:vMerge/>
          </w:tcPr>
          <w:p w14:paraId="45FFD7BA" w14:textId="77777777" w:rsidR="008110FE" w:rsidRDefault="008110FE" w:rsidP="008110FE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0303D05E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445D58CD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800" w:type="dxa"/>
          </w:tcPr>
          <w:p w14:paraId="4C24823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71" w:type="dxa"/>
          </w:tcPr>
          <w:p w14:paraId="2FA495B5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581001C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23,50</w:t>
            </w:r>
          </w:p>
        </w:tc>
      </w:tr>
      <w:tr w:rsidR="008110FE" w14:paraId="2F846542" w14:textId="77777777" w:rsidTr="007307F5">
        <w:trPr>
          <w:trHeight w:val="525"/>
        </w:trPr>
        <w:tc>
          <w:tcPr>
            <w:tcW w:w="471" w:type="dxa"/>
            <w:vMerge w:val="restart"/>
          </w:tcPr>
          <w:p w14:paraId="1878BC6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127</w:t>
            </w:r>
          </w:p>
        </w:tc>
        <w:tc>
          <w:tcPr>
            <w:tcW w:w="3347" w:type="dxa"/>
            <w:vMerge w:val="restart"/>
          </w:tcPr>
          <w:p w14:paraId="6AE0CD9A" w14:textId="77777777" w:rsidR="008110FE" w:rsidRDefault="008110FE" w:rsidP="008110FE">
            <w:pPr>
              <w:widowControl w:val="0"/>
              <w:spacing w:line="240" w:lineRule="auto"/>
              <w:jc w:val="both"/>
              <w:rPr>
                <w:rFonts w:eastAsia="Cambria"/>
                <w:bCs/>
              </w:rPr>
            </w:pPr>
            <w:r>
              <w:rPr>
                <w:rFonts w:eastAsia="Cambria"/>
                <w:bCs/>
              </w:rPr>
              <w:t xml:space="preserve">Предоставление мер муниципальной поддержки субъектам инвестиционной деятельности и субъектам </w:t>
            </w:r>
            <w:r>
              <w:rPr>
                <w:rFonts w:eastAsia="Cambria"/>
                <w:bCs/>
              </w:rPr>
              <w:lastRenderedPageBreak/>
              <w:t>малого и среднего предпринимательства</w:t>
            </w:r>
          </w:p>
        </w:tc>
        <w:tc>
          <w:tcPr>
            <w:tcW w:w="2409" w:type="dxa"/>
            <w:vMerge w:val="restart"/>
          </w:tcPr>
          <w:p w14:paraId="4D3C7565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 xml:space="preserve">Модернизация экономики и </w:t>
            </w:r>
            <w:r>
              <w:lastRenderedPageBreak/>
              <w:t>улучшение инвестиционного климата»</w:t>
            </w:r>
          </w:p>
        </w:tc>
        <w:tc>
          <w:tcPr>
            <w:tcW w:w="2552" w:type="dxa"/>
            <w:vMerge w:val="restart"/>
          </w:tcPr>
          <w:p w14:paraId="237085A0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>Отдел стратегического планирования;</w:t>
            </w:r>
          </w:p>
          <w:p w14:paraId="2EC30E1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 xml:space="preserve"> Отдел развития предпринимательства;</w:t>
            </w:r>
          </w:p>
          <w:p w14:paraId="0C0130D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>Отдел имущественных отношений;</w:t>
            </w:r>
          </w:p>
          <w:p w14:paraId="24BBC52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Финансовое управление</w:t>
            </w:r>
          </w:p>
        </w:tc>
        <w:tc>
          <w:tcPr>
            <w:tcW w:w="2800" w:type="dxa"/>
          </w:tcPr>
          <w:p w14:paraId="52875E94" w14:textId="70E2BA4C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 xml:space="preserve">Число субъектов малого и среднего предпринимательства на 10 </w:t>
            </w:r>
            <w:r w:rsidR="00453375">
              <w:t>тыс. человек</w:t>
            </w:r>
          </w:p>
        </w:tc>
        <w:tc>
          <w:tcPr>
            <w:tcW w:w="1371" w:type="dxa"/>
          </w:tcPr>
          <w:p w14:paraId="2E4445CF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215" w:type="dxa"/>
          </w:tcPr>
          <w:p w14:paraId="0C36DB3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377,10</w:t>
            </w:r>
          </w:p>
        </w:tc>
      </w:tr>
      <w:tr w:rsidR="008110FE" w14:paraId="64B56D65" w14:textId="77777777" w:rsidTr="007307F5">
        <w:trPr>
          <w:trHeight w:val="660"/>
        </w:trPr>
        <w:tc>
          <w:tcPr>
            <w:tcW w:w="471" w:type="dxa"/>
            <w:vMerge/>
          </w:tcPr>
          <w:p w14:paraId="052D6920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3347" w:type="dxa"/>
            <w:vMerge/>
          </w:tcPr>
          <w:p w14:paraId="3A26A36D" w14:textId="77777777" w:rsidR="008110FE" w:rsidRDefault="008110FE" w:rsidP="008110FE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77586C47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163EDE46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800" w:type="dxa"/>
          </w:tcPr>
          <w:p w14:paraId="04E1EE4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371" w:type="dxa"/>
          </w:tcPr>
          <w:p w14:paraId="6A7F2B9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215" w:type="dxa"/>
          </w:tcPr>
          <w:p w14:paraId="2BB89EEB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8 168</w:t>
            </w:r>
          </w:p>
        </w:tc>
      </w:tr>
      <w:tr w:rsidR="008110FE" w14:paraId="6B9D8D3D" w14:textId="77777777" w:rsidTr="007307F5">
        <w:trPr>
          <w:trHeight w:val="720"/>
        </w:trPr>
        <w:tc>
          <w:tcPr>
            <w:tcW w:w="471" w:type="dxa"/>
            <w:vMerge/>
          </w:tcPr>
          <w:p w14:paraId="1F32953C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3347" w:type="dxa"/>
            <w:vMerge/>
          </w:tcPr>
          <w:p w14:paraId="7293D498" w14:textId="77777777" w:rsidR="008110FE" w:rsidRDefault="008110FE" w:rsidP="008110FE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2C4FB518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08E32686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800" w:type="dxa"/>
          </w:tcPr>
          <w:p w14:paraId="0D499D21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71" w:type="dxa"/>
          </w:tcPr>
          <w:p w14:paraId="5C1DA22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77E3721C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23,50</w:t>
            </w:r>
          </w:p>
        </w:tc>
      </w:tr>
      <w:tr w:rsidR="008110FE" w14:paraId="7FE18137" w14:textId="77777777" w:rsidTr="007307F5">
        <w:trPr>
          <w:trHeight w:val="484"/>
        </w:trPr>
        <w:tc>
          <w:tcPr>
            <w:tcW w:w="471" w:type="dxa"/>
            <w:vMerge w:val="restart"/>
          </w:tcPr>
          <w:p w14:paraId="16403AC0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128</w:t>
            </w:r>
          </w:p>
        </w:tc>
        <w:tc>
          <w:tcPr>
            <w:tcW w:w="3347" w:type="dxa"/>
            <w:vMerge w:val="restart"/>
          </w:tcPr>
          <w:p w14:paraId="391A8648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Сопровождение инвестиционных проектов, реализуемых на территории округа по принципу «одного окна»</w:t>
            </w:r>
          </w:p>
        </w:tc>
        <w:tc>
          <w:tcPr>
            <w:tcW w:w="2409" w:type="dxa"/>
            <w:vMerge w:val="restart"/>
          </w:tcPr>
          <w:p w14:paraId="499E4A47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2" w:type="dxa"/>
            <w:vMerge w:val="restart"/>
          </w:tcPr>
          <w:p w14:paraId="589462A1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стратегического планирования;</w:t>
            </w:r>
          </w:p>
          <w:p w14:paraId="4F98965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сельского хозяйства;</w:t>
            </w:r>
          </w:p>
          <w:p w14:paraId="2BCCC8B2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Управление муниципального хозяйства;</w:t>
            </w:r>
          </w:p>
          <w:p w14:paraId="6A3C31DF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Управление по делам территорий;</w:t>
            </w:r>
          </w:p>
          <w:p w14:paraId="225236B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планирования территорий</w:t>
            </w:r>
          </w:p>
        </w:tc>
        <w:tc>
          <w:tcPr>
            <w:tcW w:w="2800" w:type="dxa"/>
          </w:tcPr>
          <w:p w14:paraId="4709EA3D" w14:textId="6B667F6C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 xml:space="preserve">Число субъектов малого и среднего предпринимательства на 10 </w:t>
            </w:r>
            <w:r w:rsidR="00453375">
              <w:t>тыс. человек</w:t>
            </w:r>
          </w:p>
        </w:tc>
        <w:tc>
          <w:tcPr>
            <w:tcW w:w="1371" w:type="dxa"/>
          </w:tcPr>
          <w:p w14:paraId="626C053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215" w:type="dxa"/>
          </w:tcPr>
          <w:p w14:paraId="6512089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377,10</w:t>
            </w:r>
          </w:p>
        </w:tc>
      </w:tr>
      <w:tr w:rsidR="008110FE" w14:paraId="6D232193" w14:textId="77777777" w:rsidTr="007307F5">
        <w:trPr>
          <w:trHeight w:val="484"/>
        </w:trPr>
        <w:tc>
          <w:tcPr>
            <w:tcW w:w="471" w:type="dxa"/>
            <w:vMerge/>
          </w:tcPr>
          <w:p w14:paraId="092729CC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3347" w:type="dxa"/>
            <w:vMerge/>
          </w:tcPr>
          <w:p w14:paraId="3E7B32AE" w14:textId="77777777" w:rsidR="008110FE" w:rsidRDefault="008110FE" w:rsidP="008110FE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17540033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0C9866D8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800" w:type="dxa"/>
          </w:tcPr>
          <w:p w14:paraId="4DAE166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371" w:type="dxa"/>
          </w:tcPr>
          <w:p w14:paraId="2A9F4903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215" w:type="dxa"/>
          </w:tcPr>
          <w:p w14:paraId="3BC0C3C5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8 168</w:t>
            </w:r>
          </w:p>
        </w:tc>
      </w:tr>
      <w:tr w:rsidR="008110FE" w14:paraId="0B0DBCC8" w14:textId="77777777" w:rsidTr="007307F5">
        <w:trPr>
          <w:trHeight w:val="967"/>
        </w:trPr>
        <w:tc>
          <w:tcPr>
            <w:tcW w:w="471" w:type="dxa"/>
            <w:vMerge/>
          </w:tcPr>
          <w:p w14:paraId="77CBE967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3347" w:type="dxa"/>
            <w:vMerge/>
          </w:tcPr>
          <w:p w14:paraId="64C60EEC" w14:textId="77777777" w:rsidR="008110FE" w:rsidRDefault="008110FE" w:rsidP="008110FE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1D377357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735090E4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800" w:type="dxa"/>
          </w:tcPr>
          <w:p w14:paraId="74D3752F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 xml:space="preserve">Доля среднесписочной численности работников (без внешних совместителей) малых и средних предприятий в </w:t>
            </w:r>
            <w:r>
              <w:lastRenderedPageBreak/>
              <w:t>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71" w:type="dxa"/>
          </w:tcPr>
          <w:p w14:paraId="6F437DB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>%</w:t>
            </w:r>
          </w:p>
        </w:tc>
        <w:tc>
          <w:tcPr>
            <w:tcW w:w="1215" w:type="dxa"/>
          </w:tcPr>
          <w:p w14:paraId="0B3BAAA2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23,50</w:t>
            </w:r>
          </w:p>
        </w:tc>
      </w:tr>
      <w:tr w:rsidR="008110FE" w14:paraId="59456F65" w14:textId="77777777" w:rsidTr="007307F5">
        <w:trPr>
          <w:trHeight w:val="484"/>
        </w:trPr>
        <w:tc>
          <w:tcPr>
            <w:tcW w:w="471" w:type="dxa"/>
            <w:vMerge w:val="restart"/>
          </w:tcPr>
          <w:p w14:paraId="290FF36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129</w:t>
            </w:r>
          </w:p>
        </w:tc>
        <w:tc>
          <w:tcPr>
            <w:tcW w:w="3347" w:type="dxa"/>
            <w:vMerge w:val="restart"/>
          </w:tcPr>
          <w:p w14:paraId="63F9EA2B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Снижение административных барьеров для ведения бизнеса при осуществлении инвестиционной деятельности</w:t>
            </w:r>
          </w:p>
        </w:tc>
        <w:tc>
          <w:tcPr>
            <w:tcW w:w="2409" w:type="dxa"/>
            <w:vMerge w:val="restart"/>
          </w:tcPr>
          <w:p w14:paraId="05996A76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2" w:type="dxa"/>
            <w:vMerge w:val="restart"/>
          </w:tcPr>
          <w:p w14:paraId="6995E77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стратегического планирования;</w:t>
            </w:r>
          </w:p>
          <w:p w14:paraId="36DE903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 xml:space="preserve"> Отдел развития предпринимательства;</w:t>
            </w:r>
          </w:p>
          <w:p w14:paraId="134F2D61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имущественных отношений;</w:t>
            </w:r>
          </w:p>
          <w:p w14:paraId="5F8C99D5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планирования территорий</w:t>
            </w:r>
          </w:p>
        </w:tc>
        <w:tc>
          <w:tcPr>
            <w:tcW w:w="2800" w:type="dxa"/>
          </w:tcPr>
          <w:p w14:paraId="2FF6780A" w14:textId="66691586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 xml:space="preserve">Число субъектов малого и среднего предпринимательства на 10 </w:t>
            </w:r>
            <w:r w:rsidR="00453375">
              <w:t>тыс. человек</w:t>
            </w:r>
          </w:p>
        </w:tc>
        <w:tc>
          <w:tcPr>
            <w:tcW w:w="1371" w:type="dxa"/>
          </w:tcPr>
          <w:p w14:paraId="1D67F48C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215" w:type="dxa"/>
          </w:tcPr>
          <w:p w14:paraId="381D5B54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377,10</w:t>
            </w:r>
          </w:p>
        </w:tc>
      </w:tr>
      <w:tr w:rsidR="008110FE" w14:paraId="3C8C71B8" w14:textId="77777777" w:rsidTr="007307F5">
        <w:trPr>
          <w:trHeight w:val="484"/>
        </w:trPr>
        <w:tc>
          <w:tcPr>
            <w:tcW w:w="471" w:type="dxa"/>
            <w:vMerge/>
          </w:tcPr>
          <w:p w14:paraId="57CF5347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3347" w:type="dxa"/>
            <w:vMerge/>
          </w:tcPr>
          <w:p w14:paraId="47BA9F9D" w14:textId="77777777" w:rsidR="008110FE" w:rsidRDefault="008110FE" w:rsidP="008110FE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5D8A1530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155BB366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800" w:type="dxa"/>
          </w:tcPr>
          <w:p w14:paraId="79FE052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371" w:type="dxa"/>
          </w:tcPr>
          <w:p w14:paraId="2119873C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215" w:type="dxa"/>
          </w:tcPr>
          <w:p w14:paraId="6B65D43F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8 168</w:t>
            </w:r>
          </w:p>
        </w:tc>
      </w:tr>
      <w:tr w:rsidR="008110FE" w14:paraId="68632203" w14:textId="77777777" w:rsidTr="007307F5">
        <w:trPr>
          <w:trHeight w:val="967"/>
        </w:trPr>
        <w:tc>
          <w:tcPr>
            <w:tcW w:w="471" w:type="dxa"/>
            <w:vMerge/>
          </w:tcPr>
          <w:p w14:paraId="72F36AFE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3347" w:type="dxa"/>
            <w:vMerge/>
          </w:tcPr>
          <w:p w14:paraId="7F5C9997" w14:textId="77777777" w:rsidR="008110FE" w:rsidRDefault="008110FE" w:rsidP="008110FE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1E7D37DC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44D4AC18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800" w:type="dxa"/>
          </w:tcPr>
          <w:p w14:paraId="2DDADEE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71" w:type="dxa"/>
          </w:tcPr>
          <w:p w14:paraId="40A5F0A7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390DFB01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23,50</w:t>
            </w:r>
          </w:p>
        </w:tc>
      </w:tr>
      <w:tr w:rsidR="008110FE" w14:paraId="5B1914FD" w14:textId="77777777" w:rsidTr="007307F5">
        <w:trPr>
          <w:trHeight w:val="690"/>
        </w:trPr>
        <w:tc>
          <w:tcPr>
            <w:tcW w:w="471" w:type="dxa"/>
            <w:vMerge w:val="restart"/>
          </w:tcPr>
          <w:p w14:paraId="3E1CC653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130</w:t>
            </w:r>
          </w:p>
        </w:tc>
        <w:tc>
          <w:tcPr>
            <w:tcW w:w="3347" w:type="dxa"/>
            <w:vMerge w:val="restart"/>
          </w:tcPr>
          <w:p w14:paraId="70F133F1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 xml:space="preserve">Формирование и ведение реестра земельных участков (инвестиционных площадок), которые могут быть </w:t>
            </w:r>
            <w:r>
              <w:lastRenderedPageBreak/>
              <w:t>предоставлены для реализации инвестиционных проектов</w:t>
            </w:r>
          </w:p>
        </w:tc>
        <w:tc>
          <w:tcPr>
            <w:tcW w:w="2409" w:type="dxa"/>
            <w:vMerge w:val="restart"/>
          </w:tcPr>
          <w:p w14:paraId="7062A3ED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 xml:space="preserve">Модернизация экономики и </w:t>
            </w:r>
            <w:r>
              <w:lastRenderedPageBreak/>
              <w:t>улучшение инвестиционного климата»</w:t>
            </w:r>
          </w:p>
        </w:tc>
        <w:tc>
          <w:tcPr>
            <w:tcW w:w="2552" w:type="dxa"/>
            <w:vMerge w:val="restart"/>
          </w:tcPr>
          <w:p w14:paraId="1337B33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>Отдел стратегического планирования;</w:t>
            </w:r>
          </w:p>
          <w:p w14:paraId="5AE2D8AF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планирования территорий;</w:t>
            </w:r>
          </w:p>
          <w:p w14:paraId="4B9FA902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>Управление по делам территорий</w:t>
            </w:r>
          </w:p>
        </w:tc>
        <w:tc>
          <w:tcPr>
            <w:tcW w:w="2800" w:type="dxa"/>
          </w:tcPr>
          <w:p w14:paraId="4723A019" w14:textId="7FC7927D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 xml:space="preserve">Число субъектов малого и среднего предпринимательства на 10 </w:t>
            </w:r>
            <w:r w:rsidR="00453375">
              <w:t>тыс. человек</w:t>
            </w:r>
          </w:p>
        </w:tc>
        <w:tc>
          <w:tcPr>
            <w:tcW w:w="1371" w:type="dxa"/>
          </w:tcPr>
          <w:p w14:paraId="3CC1A7E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215" w:type="dxa"/>
          </w:tcPr>
          <w:p w14:paraId="6C5384C3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377,10</w:t>
            </w:r>
          </w:p>
        </w:tc>
      </w:tr>
      <w:tr w:rsidR="008110FE" w14:paraId="15C4F245" w14:textId="77777777" w:rsidTr="007307F5">
        <w:trPr>
          <w:trHeight w:val="690"/>
        </w:trPr>
        <w:tc>
          <w:tcPr>
            <w:tcW w:w="471" w:type="dxa"/>
            <w:vMerge/>
          </w:tcPr>
          <w:p w14:paraId="6C471A54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3347" w:type="dxa"/>
            <w:vMerge/>
          </w:tcPr>
          <w:p w14:paraId="7ECA0258" w14:textId="77777777" w:rsidR="008110FE" w:rsidRDefault="008110FE" w:rsidP="008110FE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26C8F7A9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06D1D475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800" w:type="dxa"/>
          </w:tcPr>
          <w:p w14:paraId="3AD0399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371" w:type="dxa"/>
          </w:tcPr>
          <w:p w14:paraId="613EFCD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215" w:type="dxa"/>
          </w:tcPr>
          <w:p w14:paraId="4876EF3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8 168</w:t>
            </w:r>
          </w:p>
        </w:tc>
      </w:tr>
      <w:tr w:rsidR="008110FE" w14:paraId="388141D7" w14:textId="77777777" w:rsidTr="007307F5">
        <w:trPr>
          <w:trHeight w:val="1380"/>
        </w:trPr>
        <w:tc>
          <w:tcPr>
            <w:tcW w:w="471" w:type="dxa"/>
            <w:vMerge/>
          </w:tcPr>
          <w:p w14:paraId="3F8F0540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3347" w:type="dxa"/>
            <w:vMerge/>
          </w:tcPr>
          <w:p w14:paraId="6CC94D53" w14:textId="77777777" w:rsidR="008110FE" w:rsidRDefault="008110FE" w:rsidP="008110FE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01A86AA2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350F7788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800" w:type="dxa"/>
          </w:tcPr>
          <w:p w14:paraId="2D697C7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71" w:type="dxa"/>
          </w:tcPr>
          <w:p w14:paraId="42D8C153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107D786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23,50</w:t>
            </w:r>
          </w:p>
        </w:tc>
      </w:tr>
      <w:tr w:rsidR="008110FE" w14:paraId="270EC1CC" w14:textId="77777777" w:rsidTr="007307F5">
        <w:trPr>
          <w:trHeight w:val="240"/>
        </w:trPr>
        <w:tc>
          <w:tcPr>
            <w:tcW w:w="471" w:type="dxa"/>
            <w:vMerge w:val="restart"/>
          </w:tcPr>
          <w:p w14:paraId="51C7ABF2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131</w:t>
            </w:r>
          </w:p>
        </w:tc>
        <w:tc>
          <w:tcPr>
            <w:tcW w:w="3347" w:type="dxa"/>
            <w:vMerge w:val="restart"/>
          </w:tcPr>
          <w:p w14:paraId="741C50C2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Взаимодействие с ГУП СК «Корпорация развития Ставропольского края»</w:t>
            </w:r>
          </w:p>
        </w:tc>
        <w:tc>
          <w:tcPr>
            <w:tcW w:w="2409" w:type="dxa"/>
            <w:vMerge w:val="restart"/>
          </w:tcPr>
          <w:p w14:paraId="7D530740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 w:val="restart"/>
          </w:tcPr>
          <w:p w14:paraId="754A2E4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стратегического планирования</w:t>
            </w:r>
          </w:p>
        </w:tc>
        <w:tc>
          <w:tcPr>
            <w:tcW w:w="2800" w:type="dxa"/>
          </w:tcPr>
          <w:p w14:paraId="39DEB974" w14:textId="620DC968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Число субъектов малого и среднего предпринимательства на 10 тыс. человек</w:t>
            </w:r>
          </w:p>
        </w:tc>
        <w:tc>
          <w:tcPr>
            <w:tcW w:w="1371" w:type="dxa"/>
          </w:tcPr>
          <w:p w14:paraId="307D78A0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215" w:type="dxa"/>
          </w:tcPr>
          <w:p w14:paraId="588951A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377,10</w:t>
            </w:r>
          </w:p>
        </w:tc>
      </w:tr>
      <w:tr w:rsidR="008110FE" w14:paraId="41D973B0" w14:textId="77777777" w:rsidTr="007307F5">
        <w:trPr>
          <w:trHeight w:val="240"/>
        </w:trPr>
        <w:tc>
          <w:tcPr>
            <w:tcW w:w="471" w:type="dxa"/>
            <w:vMerge/>
          </w:tcPr>
          <w:p w14:paraId="7C2D7D2E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3347" w:type="dxa"/>
            <w:vMerge/>
          </w:tcPr>
          <w:p w14:paraId="78285840" w14:textId="77777777" w:rsidR="008110FE" w:rsidRDefault="008110FE" w:rsidP="008110FE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3ECE89E8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148D7076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800" w:type="dxa"/>
          </w:tcPr>
          <w:p w14:paraId="112016EB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371" w:type="dxa"/>
          </w:tcPr>
          <w:p w14:paraId="171BE3C1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215" w:type="dxa"/>
          </w:tcPr>
          <w:p w14:paraId="23FD274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8 168</w:t>
            </w:r>
          </w:p>
        </w:tc>
      </w:tr>
      <w:tr w:rsidR="008110FE" w14:paraId="4B50226C" w14:textId="77777777" w:rsidTr="007307F5">
        <w:trPr>
          <w:trHeight w:val="240"/>
        </w:trPr>
        <w:tc>
          <w:tcPr>
            <w:tcW w:w="471" w:type="dxa"/>
            <w:vMerge/>
          </w:tcPr>
          <w:p w14:paraId="4E38020D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3347" w:type="dxa"/>
            <w:vMerge/>
          </w:tcPr>
          <w:p w14:paraId="55B381C4" w14:textId="77777777" w:rsidR="008110FE" w:rsidRDefault="008110FE" w:rsidP="008110FE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62861C42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4DF70AEF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800" w:type="dxa"/>
          </w:tcPr>
          <w:p w14:paraId="196B4F70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 xml:space="preserve">Доля среднесписочной численности работников (без внешних совместителей) малых и средних предприятий в </w:t>
            </w:r>
            <w:r>
              <w:lastRenderedPageBreak/>
              <w:t>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71" w:type="dxa"/>
          </w:tcPr>
          <w:p w14:paraId="44D342A5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>%</w:t>
            </w:r>
          </w:p>
        </w:tc>
        <w:tc>
          <w:tcPr>
            <w:tcW w:w="1215" w:type="dxa"/>
          </w:tcPr>
          <w:p w14:paraId="77B08E4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23,50</w:t>
            </w:r>
          </w:p>
        </w:tc>
      </w:tr>
      <w:tr w:rsidR="008110FE" w14:paraId="125A3EBD" w14:textId="77777777" w:rsidTr="007307F5">
        <w:trPr>
          <w:trHeight w:val="1037"/>
        </w:trPr>
        <w:tc>
          <w:tcPr>
            <w:tcW w:w="471" w:type="dxa"/>
            <w:vMerge w:val="restart"/>
          </w:tcPr>
          <w:p w14:paraId="5C456C37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132</w:t>
            </w:r>
          </w:p>
        </w:tc>
        <w:tc>
          <w:tcPr>
            <w:tcW w:w="3347" w:type="dxa"/>
            <w:vMerge w:val="restart"/>
          </w:tcPr>
          <w:p w14:paraId="6E5551CB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Популяризация предпринимательства, повышение привлекательности и стимулирование интереса к осуществлению предпринимательской деятельности</w:t>
            </w:r>
          </w:p>
        </w:tc>
        <w:tc>
          <w:tcPr>
            <w:tcW w:w="2409" w:type="dxa"/>
            <w:vMerge w:val="restart"/>
          </w:tcPr>
          <w:p w14:paraId="5A2FD474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2" w:type="dxa"/>
            <w:vMerge w:val="restart"/>
          </w:tcPr>
          <w:p w14:paraId="77F63BC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развития предпринимательства</w:t>
            </w:r>
          </w:p>
        </w:tc>
        <w:tc>
          <w:tcPr>
            <w:tcW w:w="2800" w:type="dxa"/>
          </w:tcPr>
          <w:p w14:paraId="3C605919" w14:textId="45F47C6A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Число субъектов малого и среднего предпринимательства на 10 тыс. человек</w:t>
            </w:r>
          </w:p>
        </w:tc>
        <w:tc>
          <w:tcPr>
            <w:tcW w:w="1371" w:type="dxa"/>
          </w:tcPr>
          <w:p w14:paraId="5746EE3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215" w:type="dxa"/>
          </w:tcPr>
          <w:p w14:paraId="572DC7E3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377,10</w:t>
            </w:r>
          </w:p>
        </w:tc>
      </w:tr>
      <w:tr w:rsidR="008110FE" w14:paraId="117F48A9" w14:textId="77777777" w:rsidTr="007307F5">
        <w:trPr>
          <w:trHeight w:val="622"/>
        </w:trPr>
        <w:tc>
          <w:tcPr>
            <w:tcW w:w="471" w:type="dxa"/>
            <w:vMerge/>
          </w:tcPr>
          <w:p w14:paraId="2B258206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3347" w:type="dxa"/>
            <w:vMerge/>
          </w:tcPr>
          <w:p w14:paraId="58F9DDD8" w14:textId="77777777" w:rsidR="008110FE" w:rsidRDefault="008110FE" w:rsidP="008110FE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04C0941E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6AFF04E8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800" w:type="dxa"/>
          </w:tcPr>
          <w:p w14:paraId="546C3975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371" w:type="dxa"/>
          </w:tcPr>
          <w:p w14:paraId="56E51D0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215" w:type="dxa"/>
          </w:tcPr>
          <w:p w14:paraId="2E97D2D0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8 168</w:t>
            </w:r>
          </w:p>
        </w:tc>
      </w:tr>
      <w:tr w:rsidR="008110FE" w14:paraId="5D40D265" w14:textId="77777777" w:rsidTr="007307F5">
        <w:trPr>
          <w:trHeight w:val="622"/>
        </w:trPr>
        <w:tc>
          <w:tcPr>
            <w:tcW w:w="471" w:type="dxa"/>
            <w:vMerge/>
          </w:tcPr>
          <w:p w14:paraId="5B133FBA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3347" w:type="dxa"/>
            <w:vMerge/>
          </w:tcPr>
          <w:p w14:paraId="0C80B597" w14:textId="77777777" w:rsidR="008110FE" w:rsidRDefault="008110FE" w:rsidP="008110FE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40C30E5D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160ADB95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800" w:type="dxa"/>
          </w:tcPr>
          <w:p w14:paraId="399695C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71" w:type="dxa"/>
          </w:tcPr>
          <w:p w14:paraId="60FCEB67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61DFAEC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23,50</w:t>
            </w:r>
          </w:p>
        </w:tc>
      </w:tr>
      <w:tr w:rsidR="008110FE" w14:paraId="12432A44" w14:textId="77777777" w:rsidTr="007307F5">
        <w:trPr>
          <w:trHeight w:val="968"/>
        </w:trPr>
        <w:tc>
          <w:tcPr>
            <w:tcW w:w="471" w:type="dxa"/>
            <w:vMerge w:val="restart"/>
          </w:tcPr>
          <w:p w14:paraId="1AD45F2F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133</w:t>
            </w:r>
          </w:p>
        </w:tc>
        <w:tc>
          <w:tcPr>
            <w:tcW w:w="3347" w:type="dxa"/>
            <w:vMerge w:val="restart"/>
          </w:tcPr>
          <w:p w14:paraId="60545687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Взаимодействие с организациями региональной инфраструктуры поддержки субъектов МСП</w:t>
            </w:r>
          </w:p>
        </w:tc>
        <w:tc>
          <w:tcPr>
            <w:tcW w:w="2409" w:type="dxa"/>
            <w:vMerge w:val="restart"/>
          </w:tcPr>
          <w:p w14:paraId="1E886BB0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 xml:space="preserve">Модернизация экономики и </w:t>
            </w:r>
            <w:r>
              <w:lastRenderedPageBreak/>
              <w:t>улучшение инвестиционного климата»</w:t>
            </w:r>
          </w:p>
        </w:tc>
        <w:tc>
          <w:tcPr>
            <w:tcW w:w="2552" w:type="dxa"/>
            <w:vMerge w:val="restart"/>
          </w:tcPr>
          <w:p w14:paraId="7297EEF7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>Отдел развития предпринимательства</w:t>
            </w:r>
          </w:p>
        </w:tc>
        <w:tc>
          <w:tcPr>
            <w:tcW w:w="2800" w:type="dxa"/>
          </w:tcPr>
          <w:p w14:paraId="49B76421" w14:textId="4F55BBFC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Число субъектов малого и среднего предпринимательства на 10 тыс. человек</w:t>
            </w:r>
          </w:p>
        </w:tc>
        <w:tc>
          <w:tcPr>
            <w:tcW w:w="1371" w:type="dxa"/>
          </w:tcPr>
          <w:p w14:paraId="1B891D22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215" w:type="dxa"/>
          </w:tcPr>
          <w:p w14:paraId="762F5E57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377,10</w:t>
            </w:r>
          </w:p>
        </w:tc>
      </w:tr>
      <w:tr w:rsidR="008110FE" w14:paraId="79152761" w14:textId="77777777" w:rsidTr="007307F5">
        <w:trPr>
          <w:trHeight w:val="483"/>
        </w:trPr>
        <w:tc>
          <w:tcPr>
            <w:tcW w:w="471" w:type="dxa"/>
            <w:vMerge/>
          </w:tcPr>
          <w:p w14:paraId="35B93384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3347" w:type="dxa"/>
            <w:vMerge/>
          </w:tcPr>
          <w:p w14:paraId="1CFA2D5E" w14:textId="77777777" w:rsidR="008110FE" w:rsidRDefault="008110FE" w:rsidP="008110FE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44AB1D87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7398AE97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800" w:type="dxa"/>
          </w:tcPr>
          <w:p w14:paraId="436EBBEF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371" w:type="dxa"/>
          </w:tcPr>
          <w:p w14:paraId="0A2C9B04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215" w:type="dxa"/>
          </w:tcPr>
          <w:p w14:paraId="6C439E1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8 168</w:t>
            </w:r>
          </w:p>
        </w:tc>
      </w:tr>
      <w:tr w:rsidR="008110FE" w14:paraId="297B5EE7" w14:textId="77777777" w:rsidTr="007307F5">
        <w:trPr>
          <w:trHeight w:val="483"/>
        </w:trPr>
        <w:tc>
          <w:tcPr>
            <w:tcW w:w="471" w:type="dxa"/>
            <w:vMerge/>
          </w:tcPr>
          <w:p w14:paraId="3B94AFA5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3347" w:type="dxa"/>
            <w:vMerge/>
          </w:tcPr>
          <w:p w14:paraId="52232D13" w14:textId="77777777" w:rsidR="008110FE" w:rsidRDefault="008110FE" w:rsidP="008110FE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2A850D77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4D6266B8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800" w:type="dxa"/>
          </w:tcPr>
          <w:p w14:paraId="530B8E8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71" w:type="dxa"/>
          </w:tcPr>
          <w:p w14:paraId="7D681AF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1DDFB04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23,50</w:t>
            </w:r>
          </w:p>
        </w:tc>
      </w:tr>
      <w:tr w:rsidR="008110FE" w14:paraId="44BD1739" w14:textId="77777777" w:rsidTr="007307F5">
        <w:trPr>
          <w:trHeight w:val="976"/>
        </w:trPr>
        <w:tc>
          <w:tcPr>
            <w:tcW w:w="471" w:type="dxa"/>
            <w:vMerge w:val="restart"/>
          </w:tcPr>
          <w:p w14:paraId="7CF49117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134</w:t>
            </w:r>
          </w:p>
        </w:tc>
        <w:tc>
          <w:tcPr>
            <w:tcW w:w="3347" w:type="dxa"/>
            <w:vMerge w:val="restart"/>
          </w:tcPr>
          <w:p w14:paraId="4D6F2301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Мониторинг деятельности МСП, осуществляющих деятельность на территории округа</w:t>
            </w:r>
          </w:p>
        </w:tc>
        <w:tc>
          <w:tcPr>
            <w:tcW w:w="2409" w:type="dxa"/>
            <w:vMerge w:val="restart"/>
          </w:tcPr>
          <w:p w14:paraId="3B9EBCBF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2" w:type="dxa"/>
            <w:vMerge w:val="restart"/>
          </w:tcPr>
          <w:p w14:paraId="53BBCDF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развития предпринимательства</w:t>
            </w:r>
          </w:p>
        </w:tc>
        <w:tc>
          <w:tcPr>
            <w:tcW w:w="2800" w:type="dxa"/>
          </w:tcPr>
          <w:p w14:paraId="66DA649C" w14:textId="27198558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Число субъектов малого и среднего предпринимательства на 10 тыс. человек</w:t>
            </w:r>
          </w:p>
        </w:tc>
        <w:tc>
          <w:tcPr>
            <w:tcW w:w="1371" w:type="dxa"/>
          </w:tcPr>
          <w:p w14:paraId="63529E9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215" w:type="dxa"/>
          </w:tcPr>
          <w:p w14:paraId="739C0D74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377,10</w:t>
            </w:r>
          </w:p>
        </w:tc>
      </w:tr>
      <w:tr w:rsidR="008110FE" w14:paraId="25ADD7F7" w14:textId="77777777" w:rsidTr="007307F5">
        <w:trPr>
          <w:trHeight w:val="488"/>
        </w:trPr>
        <w:tc>
          <w:tcPr>
            <w:tcW w:w="471" w:type="dxa"/>
            <w:vMerge/>
          </w:tcPr>
          <w:p w14:paraId="2530B7C1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3347" w:type="dxa"/>
            <w:vMerge/>
          </w:tcPr>
          <w:p w14:paraId="59063CFB" w14:textId="77777777" w:rsidR="008110FE" w:rsidRDefault="008110FE" w:rsidP="008110FE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5F5E492A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3F29C43F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800" w:type="dxa"/>
          </w:tcPr>
          <w:p w14:paraId="405A859F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371" w:type="dxa"/>
          </w:tcPr>
          <w:p w14:paraId="6BC4EB5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215" w:type="dxa"/>
          </w:tcPr>
          <w:p w14:paraId="7C856CD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8 168</w:t>
            </w:r>
          </w:p>
        </w:tc>
      </w:tr>
      <w:tr w:rsidR="008110FE" w14:paraId="586C1E24" w14:textId="77777777" w:rsidTr="007307F5">
        <w:trPr>
          <w:trHeight w:val="488"/>
        </w:trPr>
        <w:tc>
          <w:tcPr>
            <w:tcW w:w="471" w:type="dxa"/>
            <w:vMerge/>
          </w:tcPr>
          <w:p w14:paraId="1942E072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3347" w:type="dxa"/>
            <w:vMerge/>
          </w:tcPr>
          <w:p w14:paraId="35A9345B" w14:textId="77777777" w:rsidR="008110FE" w:rsidRDefault="008110FE" w:rsidP="008110FE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374A50B7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39074529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800" w:type="dxa"/>
          </w:tcPr>
          <w:p w14:paraId="66F51713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 xml:space="preserve">Доля среднесписочной численности работников (без внешних совместителей) малых и средних предприятий в </w:t>
            </w:r>
            <w:r>
              <w:lastRenderedPageBreak/>
              <w:t>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71" w:type="dxa"/>
          </w:tcPr>
          <w:p w14:paraId="6383244B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>%</w:t>
            </w:r>
          </w:p>
        </w:tc>
        <w:tc>
          <w:tcPr>
            <w:tcW w:w="1215" w:type="dxa"/>
          </w:tcPr>
          <w:p w14:paraId="39143CC5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23,50</w:t>
            </w:r>
          </w:p>
        </w:tc>
      </w:tr>
      <w:tr w:rsidR="008110FE" w14:paraId="2C378F06" w14:textId="77777777" w:rsidTr="007307F5">
        <w:trPr>
          <w:trHeight w:val="237"/>
        </w:trPr>
        <w:tc>
          <w:tcPr>
            <w:tcW w:w="471" w:type="dxa"/>
            <w:vMerge w:val="restart"/>
          </w:tcPr>
          <w:p w14:paraId="46CD3D5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135</w:t>
            </w:r>
          </w:p>
        </w:tc>
        <w:tc>
          <w:tcPr>
            <w:tcW w:w="3347" w:type="dxa"/>
            <w:vMerge w:val="restart"/>
          </w:tcPr>
          <w:p w14:paraId="4AB732E2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Проведение оценки регулирующего воздействия правовых актов органов местного самоуправления,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409" w:type="dxa"/>
            <w:vMerge w:val="restart"/>
          </w:tcPr>
          <w:p w14:paraId="7127E0BD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 w:val="restart"/>
          </w:tcPr>
          <w:p w14:paraId="21E5AE4B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развития предпринимательства</w:t>
            </w:r>
          </w:p>
        </w:tc>
        <w:tc>
          <w:tcPr>
            <w:tcW w:w="2800" w:type="dxa"/>
          </w:tcPr>
          <w:p w14:paraId="035C4200" w14:textId="4386DFF5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Число субъектов малого и среднего предпринимательства на 10 тыс.</w:t>
            </w:r>
            <w:r w:rsidRPr="0004413D">
              <w:t xml:space="preserve"> </w:t>
            </w:r>
            <w:r>
              <w:t>человек</w:t>
            </w:r>
          </w:p>
        </w:tc>
        <w:tc>
          <w:tcPr>
            <w:tcW w:w="1371" w:type="dxa"/>
          </w:tcPr>
          <w:p w14:paraId="055CA9CF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215" w:type="dxa"/>
          </w:tcPr>
          <w:p w14:paraId="4EEB1954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377,10</w:t>
            </w:r>
          </w:p>
        </w:tc>
      </w:tr>
      <w:tr w:rsidR="008110FE" w14:paraId="3DED36A6" w14:textId="77777777" w:rsidTr="007307F5">
        <w:trPr>
          <w:trHeight w:val="830"/>
        </w:trPr>
        <w:tc>
          <w:tcPr>
            <w:tcW w:w="471" w:type="dxa"/>
            <w:vMerge/>
          </w:tcPr>
          <w:p w14:paraId="6A76950C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3347" w:type="dxa"/>
            <w:vMerge/>
          </w:tcPr>
          <w:p w14:paraId="6240CC38" w14:textId="77777777" w:rsidR="008110FE" w:rsidRDefault="008110FE" w:rsidP="008110FE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6AE75888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483C5197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800" w:type="dxa"/>
          </w:tcPr>
          <w:p w14:paraId="4D12F52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371" w:type="dxa"/>
          </w:tcPr>
          <w:p w14:paraId="6B54D20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215" w:type="dxa"/>
          </w:tcPr>
          <w:p w14:paraId="300B55F4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8 168</w:t>
            </w:r>
          </w:p>
        </w:tc>
      </w:tr>
      <w:tr w:rsidR="008110FE" w14:paraId="45D878FC" w14:textId="77777777" w:rsidTr="007307F5">
        <w:trPr>
          <w:trHeight w:val="830"/>
        </w:trPr>
        <w:tc>
          <w:tcPr>
            <w:tcW w:w="471" w:type="dxa"/>
            <w:vMerge/>
          </w:tcPr>
          <w:p w14:paraId="5056634F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3347" w:type="dxa"/>
            <w:vMerge/>
          </w:tcPr>
          <w:p w14:paraId="1D2CA1D9" w14:textId="77777777" w:rsidR="008110FE" w:rsidRDefault="008110FE" w:rsidP="008110FE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5449B4A2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2AA38A89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800" w:type="dxa"/>
          </w:tcPr>
          <w:p w14:paraId="5F0681E2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71" w:type="dxa"/>
          </w:tcPr>
          <w:p w14:paraId="17B1AC52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162C8AE0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23,50</w:t>
            </w:r>
          </w:p>
        </w:tc>
      </w:tr>
      <w:tr w:rsidR="008110FE" w14:paraId="21869E9A" w14:textId="77777777" w:rsidTr="007307F5">
        <w:trPr>
          <w:trHeight w:val="794"/>
        </w:trPr>
        <w:tc>
          <w:tcPr>
            <w:tcW w:w="471" w:type="dxa"/>
            <w:vMerge w:val="restart"/>
          </w:tcPr>
          <w:p w14:paraId="1CA62B93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136</w:t>
            </w:r>
          </w:p>
        </w:tc>
        <w:tc>
          <w:tcPr>
            <w:tcW w:w="3347" w:type="dxa"/>
            <w:vMerge w:val="restart"/>
          </w:tcPr>
          <w:p w14:paraId="2DE25994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Мониторинг состояния конкуренции и конкурентной среды в округе</w:t>
            </w:r>
          </w:p>
        </w:tc>
        <w:tc>
          <w:tcPr>
            <w:tcW w:w="2409" w:type="dxa"/>
            <w:vMerge w:val="restart"/>
          </w:tcPr>
          <w:p w14:paraId="5F935EED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 w:val="restart"/>
          </w:tcPr>
          <w:p w14:paraId="33AD93F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развития предпринимательства</w:t>
            </w:r>
          </w:p>
        </w:tc>
        <w:tc>
          <w:tcPr>
            <w:tcW w:w="2800" w:type="dxa"/>
          </w:tcPr>
          <w:p w14:paraId="25128430" w14:textId="4BCE4701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Число субъектов малого и среднего предпринимательства на 10 тыс.</w:t>
            </w:r>
            <w:r w:rsidRPr="0004413D">
              <w:t xml:space="preserve"> </w:t>
            </w:r>
            <w:r>
              <w:t>человек</w:t>
            </w:r>
          </w:p>
        </w:tc>
        <w:tc>
          <w:tcPr>
            <w:tcW w:w="1371" w:type="dxa"/>
          </w:tcPr>
          <w:p w14:paraId="5265D8E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215" w:type="dxa"/>
          </w:tcPr>
          <w:p w14:paraId="283F5AA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377,10</w:t>
            </w:r>
          </w:p>
        </w:tc>
      </w:tr>
      <w:tr w:rsidR="008110FE" w14:paraId="664240C2" w14:textId="77777777" w:rsidTr="007307F5">
        <w:trPr>
          <w:trHeight w:val="485"/>
        </w:trPr>
        <w:tc>
          <w:tcPr>
            <w:tcW w:w="471" w:type="dxa"/>
            <w:vMerge/>
          </w:tcPr>
          <w:p w14:paraId="447F482C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3347" w:type="dxa"/>
            <w:vMerge/>
          </w:tcPr>
          <w:p w14:paraId="62008BBC" w14:textId="77777777" w:rsidR="008110FE" w:rsidRDefault="008110FE" w:rsidP="008110FE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49FD9DA3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21955719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800" w:type="dxa"/>
          </w:tcPr>
          <w:p w14:paraId="793B2E9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371" w:type="dxa"/>
          </w:tcPr>
          <w:p w14:paraId="6E779F9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215" w:type="dxa"/>
          </w:tcPr>
          <w:p w14:paraId="7E322F01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8 168</w:t>
            </w:r>
          </w:p>
        </w:tc>
      </w:tr>
      <w:tr w:rsidR="008110FE" w14:paraId="1E922A22" w14:textId="77777777" w:rsidTr="007307F5">
        <w:trPr>
          <w:trHeight w:val="485"/>
        </w:trPr>
        <w:tc>
          <w:tcPr>
            <w:tcW w:w="471" w:type="dxa"/>
            <w:vMerge/>
          </w:tcPr>
          <w:p w14:paraId="16BB3503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3347" w:type="dxa"/>
            <w:vMerge/>
          </w:tcPr>
          <w:p w14:paraId="26ED6219" w14:textId="77777777" w:rsidR="008110FE" w:rsidRDefault="008110FE" w:rsidP="008110FE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7BD920C9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53CBB8B4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800" w:type="dxa"/>
          </w:tcPr>
          <w:p w14:paraId="4979AAA1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71" w:type="dxa"/>
          </w:tcPr>
          <w:p w14:paraId="5B93C924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4F983E12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23,50</w:t>
            </w:r>
          </w:p>
        </w:tc>
      </w:tr>
      <w:tr w:rsidR="008110FE" w14:paraId="592C1E91" w14:textId="77777777" w:rsidTr="007307F5">
        <w:trPr>
          <w:trHeight w:val="240"/>
        </w:trPr>
        <w:tc>
          <w:tcPr>
            <w:tcW w:w="471" w:type="dxa"/>
            <w:vMerge w:val="restart"/>
          </w:tcPr>
          <w:p w14:paraId="68671BE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137</w:t>
            </w:r>
          </w:p>
        </w:tc>
        <w:tc>
          <w:tcPr>
            <w:tcW w:w="3347" w:type="dxa"/>
            <w:vMerge w:val="restart"/>
          </w:tcPr>
          <w:p w14:paraId="56A6B760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Внедрение и функционирование антимонопольного комплаенса в деятельности администрации Петровского городского округа Ставропольского края</w:t>
            </w:r>
          </w:p>
        </w:tc>
        <w:tc>
          <w:tcPr>
            <w:tcW w:w="2409" w:type="dxa"/>
            <w:vMerge w:val="restart"/>
          </w:tcPr>
          <w:p w14:paraId="54D5AFC5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 w:val="restart"/>
          </w:tcPr>
          <w:p w14:paraId="24C506D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стратегического планирования;</w:t>
            </w:r>
          </w:p>
          <w:p w14:paraId="35A50E2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по организационно-кадровым вопросам;</w:t>
            </w:r>
          </w:p>
          <w:p w14:paraId="181C94AF" w14:textId="4613B0BF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 xml:space="preserve">Правовой отдел администрации Петровского городского округа Ставропольского края (далее </w:t>
            </w:r>
            <w:r w:rsidR="00453375">
              <w:t>- правовой</w:t>
            </w:r>
            <w:r>
              <w:t xml:space="preserve"> отдел)</w:t>
            </w:r>
          </w:p>
        </w:tc>
        <w:tc>
          <w:tcPr>
            <w:tcW w:w="2800" w:type="dxa"/>
          </w:tcPr>
          <w:p w14:paraId="1B80BEFD" w14:textId="39820388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Число субъектов малого и среднего предпринимательства на 10 тыс.</w:t>
            </w:r>
            <w:r w:rsidRPr="0004413D">
              <w:t xml:space="preserve"> </w:t>
            </w:r>
            <w:r>
              <w:t>человек</w:t>
            </w:r>
          </w:p>
        </w:tc>
        <w:tc>
          <w:tcPr>
            <w:tcW w:w="1371" w:type="dxa"/>
          </w:tcPr>
          <w:p w14:paraId="352BB957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215" w:type="dxa"/>
          </w:tcPr>
          <w:p w14:paraId="697218B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377,10</w:t>
            </w:r>
          </w:p>
        </w:tc>
      </w:tr>
      <w:tr w:rsidR="008110FE" w14:paraId="2B739022" w14:textId="77777777" w:rsidTr="007307F5">
        <w:trPr>
          <w:trHeight w:val="240"/>
        </w:trPr>
        <w:tc>
          <w:tcPr>
            <w:tcW w:w="471" w:type="dxa"/>
            <w:vMerge/>
          </w:tcPr>
          <w:p w14:paraId="0C9D8FF3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3347" w:type="dxa"/>
            <w:vMerge/>
          </w:tcPr>
          <w:p w14:paraId="13A806A4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409" w:type="dxa"/>
            <w:vMerge/>
          </w:tcPr>
          <w:p w14:paraId="30137F3F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77055A2B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800" w:type="dxa"/>
          </w:tcPr>
          <w:p w14:paraId="23610C00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371" w:type="dxa"/>
          </w:tcPr>
          <w:p w14:paraId="5D16108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215" w:type="dxa"/>
          </w:tcPr>
          <w:p w14:paraId="3284CB2F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8 168</w:t>
            </w:r>
          </w:p>
        </w:tc>
      </w:tr>
      <w:tr w:rsidR="008110FE" w14:paraId="069F4FF7" w14:textId="77777777" w:rsidTr="007307F5">
        <w:trPr>
          <w:trHeight w:val="240"/>
        </w:trPr>
        <w:tc>
          <w:tcPr>
            <w:tcW w:w="471" w:type="dxa"/>
            <w:vMerge/>
          </w:tcPr>
          <w:p w14:paraId="0B6D3BD3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3347" w:type="dxa"/>
            <w:vMerge/>
          </w:tcPr>
          <w:p w14:paraId="789CCE76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409" w:type="dxa"/>
            <w:vMerge/>
          </w:tcPr>
          <w:p w14:paraId="32A989A4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2D122D53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800" w:type="dxa"/>
          </w:tcPr>
          <w:p w14:paraId="2D618D57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 xml:space="preserve">Доля среднесписочной численности работников (без внешних совместителей) малых и средних предприятий в </w:t>
            </w:r>
            <w:r>
              <w:lastRenderedPageBreak/>
              <w:t>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71" w:type="dxa"/>
          </w:tcPr>
          <w:p w14:paraId="12780153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>%</w:t>
            </w:r>
          </w:p>
        </w:tc>
        <w:tc>
          <w:tcPr>
            <w:tcW w:w="1215" w:type="dxa"/>
          </w:tcPr>
          <w:p w14:paraId="20D781E7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23,50</w:t>
            </w:r>
          </w:p>
        </w:tc>
      </w:tr>
      <w:tr w:rsidR="008110FE" w14:paraId="1FA4DA32" w14:textId="77777777" w:rsidTr="009716FD">
        <w:tc>
          <w:tcPr>
            <w:tcW w:w="14165" w:type="dxa"/>
            <w:gridSpan w:val="7"/>
          </w:tcPr>
          <w:p w14:paraId="28CB706D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3 Цели 3 «Создание условий для развития муниципально-частного партнерства»</w:t>
            </w:r>
          </w:p>
        </w:tc>
      </w:tr>
      <w:tr w:rsidR="008110FE" w14:paraId="05CAF405" w14:textId="77777777" w:rsidTr="007307F5">
        <w:tc>
          <w:tcPr>
            <w:tcW w:w="471" w:type="dxa"/>
          </w:tcPr>
          <w:p w14:paraId="1253666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138</w:t>
            </w:r>
          </w:p>
        </w:tc>
        <w:tc>
          <w:tcPr>
            <w:tcW w:w="3347" w:type="dxa"/>
          </w:tcPr>
          <w:p w14:paraId="248CB778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Совершенствование нормативной правовой базы, направленной на развитие муниципально-частного партнерства в округе</w:t>
            </w:r>
          </w:p>
        </w:tc>
        <w:tc>
          <w:tcPr>
            <w:tcW w:w="2409" w:type="dxa"/>
          </w:tcPr>
          <w:p w14:paraId="45672A98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2" w:type="dxa"/>
          </w:tcPr>
          <w:p w14:paraId="21D9E54F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стратегического планирования</w:t>
            </w:r>
          </w:p>
        </w:tc>
        <w:tc>
          <w:tcPr>
            <w:tcW w:w="2800" w:type="dxa"/>
          </w:tcPr>
          <w:p w14:paraId="3F3EC43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371" w:type="dxa"/>
          </w:tcPr>
          <w:p w14:paraId="65FB4F5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Рублей</w:t>
            </w:r>
          </w:p>
        </w:tc>
        <w:tc>
          <w:tcPr>
            <w:tcW w:w="1215" w:type="dxa"/>
          </w:tcPr>
          <w:p w14:paraId="7520C8F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48 663,08</w:t>
            </w:r>
          </w:p>
        </w:tc>
      </w:tr>
      <w:tr w:rsidR="008110FE" w14:paraId="56677752" w14:textId="77777777" w:rsidTr="007307F5">
        <w:tc>
          <w:tcPr>
            <w:tcW w:w="471" w:type="dxa"/>
          </w:tcPr>
          <w:p w14:paraId="5600052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139</w:t>
            </w:r>
          </w:p>
        </w:tc>
        <w:tc>
          <w:tcPr>
            <w:tcW w:w="3347" w:type="dxa"/>
          </w:tcPr>
          <w:p w14:paraId="59D2C937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Формирование перечня объектов муниципальной собственности, которые могут быть предоставлены на условиях муниципально-частного партнерства</w:t>
            </w:r>
          </w:p>
        </w:tc>
        <w:tc>
          <w:tcPr>
            <w:tcW w:w="2409" w:type="dxa"/>
          </w:tcPr>
          <w:p w14:paraId="067E1C39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2" w:type="dxa"/>
          </w:tcPr>
          <w:p w14:paraId="2F0D76FF" w14:textId="77777777" w:rsidR="008110FE" w:rsidRDefault="008110FE" w:rsidP="008110FE">
            <w:pPr>
              <w:pStyle w:val="af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стратегического планирования;</w:t>
            </w:r>
          </w:p>
          <w:p w14:paraId="329AE8A2" w14:textId="77777777" w:rsidR="008110FE" w:rsidRDefault="008110FE" w:rsidP="008110FE">
            <w:pPr>
              <w:pStyle w:val="af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отношений;</w:t>
            </w:r>
          </w:p>
          <w:p w14:paraId="7BDB5A14" w14:textId="77777777" w:rsidR="008110FE" w:rsidRDefault="008110FE" w:rsidP="008110FE">
            <w:pPr>
              <w:pStyle w:val="af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культуры;</w:t>
            </w:r>
          </w:p>
          <w:p w14:paraId="291B9931" w14:textId="77777777" w:rsidR="008110FE" w:rsidRDefault="008110FE" w:rsidP="008110FE">
            <w:pPr>
              <w:pStyle w:val="af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образования;</w:t>
            </w:r>
          </w:p>
          <w:p w14:paraId="22D0C43F" w14:textId="77777777" w:rsidR="008110FE" w:rsidRDefault="008110FE" w:rsidP="008110FE">
            <w:pPr>
              <w:pStyle w:val="af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физкультуры и спорта;</w:t>
            </w:r>
          </w:p>
          <w:p w14:paraId="3E055764" w14:textId="77777777" w:rsidR="008110FE" w:rsidRDefault="008110FE" w:rsidP="008110FE">
            <w:pPr>
              <w:pStyle w:val="af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планирования территорий;</w:t>
            </w:r>
          </w:p>
          <w:p w14:paraId="6DF65B23" w14:textId="77777777" w:rsidR="008110FE" w:rsidRDefault="008110FE" w:rsidP="008110FE">
            <w:pPr>
              <w:pStyle w:val="af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муниципального хозяйства;</w:t>
            </w:r>
          </w:p>
          <w:p w14:paraId="00FA36CE" w14:textId="77777777" w:rsidR="008110FE" w:rsidRDefault="008110FE" w:rsidP="008110FE">
            <w:pPr>
              <w:pStyle w:val="af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делам территорий</w:t>
            </w:r>
          </w:p>
          <w:p w14:paraId="3972842B" w14:textId="77777777" w:rsidR="00453375" w:rsidRDefault="00453375" w:rsidP="008110FE">
            <w:pPr>
              <w:pStyle w:val="af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133651" w14:textId="77777777" w:rsidR="00453375" w:rsidRDefault="00453375" w:rsidP="008110FE">
            <w:pPr>
              <w:pStyle w:val="af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3F178AC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371" w:type="dxa"/>
          </w:tcPr>
          <w:p w14:paraId="0533EDD5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Рублей</w:t>
            </w:r>
          </w:p>
        </w:tc>
        <w:tc>
          <w:tcPr>
            <w:tcW w:w="1215" w:type="dxa"/>
          </w:tcPr>
          <w:p w14:paraId="3437A952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48 663,08</w:t>
            </w:r>
          </w:p>
        </w:tc>
      </w:tr>
      <w:tr w:rsidR="008110FE" w14:paraId="3093238B" w14:textId="77777777" w:rsidTr="009716FD">
        <w:tc>
          <w:tcPr>
            <w:tcW w:w="14165" w:type="dxa"/>
            <w:gridSpan w:val="7"/>
          </w:tcPr>
          <w:p w14:paraId="5A595808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Задача 4 Цели 3 «Повышение конкурентоспособности экономики округа»</w:t>
            </w:r>
          </w:p>
        </w:tc>
      </w:tr>
      <w:tr w:rsidR="008110FE" w14:paraId="0C6441B2" w14:textId="77777777" w:rsidTr="007307F5">
        <w:trPr>
          <w:trHeight w:val="1015"/>
        </w:trPr>
        <w:tc>
          <w:tcPr>
            <w:tcW w:w="471" w:type="dxa"/>
          </w:tcPr>
          <w:p w14:paraId="17C74FE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140</w:t>
            </w:r>
          </w:p>
        </w:tc>
        <w:tc>
          <w:tcPr>
            <w:tcW w:w="3347" w:type="dxa"/>
          </w:tcPr>
          <w:p w14:paraId="54514AE6" w14:textId="77777777" w:rsidR="008110FE" w:rsidRDefault="008110FE" w:rsidP="008110FE">
            <w:pPr>
              <w:pStyle w:val="Default"/>
              <w:widowControl w:val="0"/>
              <w:jc w:val="both"/>
            </w:pPr>
            <w:r>
              <w:t>Обеспечение участия предприятий округа в</w:t>
            </w:r>
          </w:p>
          <w:p w14:paraId="4DB34EAB" w14:textId="77777777" w:rsidR="008110FE" w:rsidRDefault="008110FE" w:rsidP="008110FE">
            <w:pPr>
              <w:pStyle w:val="Default"/>
              <w:widowControl w:val="0"/>
              <w:jc w:val="both"/>
            </w:pPr>
            <w:r>
              <w:t>национальном проекте</w:t>
            </w:r>
          </w:p>
          <w:p w14:paraId="72DDCC49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«Повышение производительности туда и поддержка занятости»</w:t>
            </w:r>
          </w:p>
        </w:tc>
        <w:tc>
          <w:tcPr>
            <w:tcW w:w="2409" w:type="dxa"/>
          </w:tcPr>
          <w:p w14:paraId="41F30860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2" w:type="dxa"/>
          </w:tcPr>
          <w:p w14:paraId="23952E75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стратегического планирования;</w:t>
            </w:r>
          </w:p>
          <w:p w14:paraId="2D240157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Одел развития</w:t>
            </w:r>
          </w:p>
          <w:p w14:paraId="5954415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предпринимательства;</w:t>
            </w:r>
          </w:p>
          <w:p w14:paraId="105BA58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сельского хозяйства; Предприятия округа (по согласованию)</w:t>
            </w:r>
          </w:p>
        </w:tc>
        <w:tc>
          <w:tcPr>
            <w:tcW w:w="2800" w:type="dxa"/>
          </w:tcPr>
          <w:p w14:paraId="26EA4712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  <w:p w14:paraId="04B55044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1371" w:type="dxa"/>
          </w:tcPr>
          <w:p w14:paraId="3AD4E232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  <w:p w14:paraId="13F6796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215" w:type="dxa"/>
          </w:tcPr>
          <w:p w14:paraId="719CF53B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  <w:p w14:paraId="2D78BFD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6 964,00</w:t>
            </w:r>
          </w:p>
        </w:tc>
      </w:tr>
      <w:tr w:rsidR="008110FE" w14:paraId="4866D4D1" w14:textId="77777777" w:rsidTr="007307F5">
        <w:trPr>
          <w:trHeight w:val="488"/>
        </w:trPr>
        <w:tc>
          <w:tcPr>
            <w:tcW w:w="471" w:type="dxa"/>
          </w:tcPr>
          <w:p w14:paraId="7D39120B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141</w:t>
            </w:r>
          </w:p>
        </w:tc>
        <w:tc>
          <w:tcPr>
            <w:tcW w:w="3347" w:type="dxa"/>
          </w:tcPr>
          <w:p w14:paraId="11761BAC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Организация и проведение ярмарок на территории населенных пунктов округа</w:t>
            </w:r>
          </w:p>
        </w:tc>
        <w:tc>
          <w:tcPr>
            <w:tcW w:w="2409" w:type="dxa"/>
          </w:tcPr>
          <w:p w14:paraId="7B1049B5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2" w:type="dxa"/>
          </w:tcPr>
          <w:p w14:paraId="3AE895BF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развития</w:t>
            </w:r>
          </w:p>
          <w:p w14:paraId="07C596EF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предпринимательства;</w:t>
            </w:r>
          </w:p>
          <w:p w14:paraId="423BFA6F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Управление по делам территорий</w:t>
            </w:r>
          </w:p>
        </w:tc>
        <w:tc>
          <w:tcPr>
            <w:tcW w:w="2800" w:type="dxa"/>
          </w:tcPr>
          <w:p w14:paraId="1203433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Оборот розничной торговли</w:t>
            </w:r>
          </w:p>
        </w:tc>
        <w:tc>
          <w:tcPr>
            <w:tcW w:w="1371" w:type="dxa"/>
          </w:tcPr>
          <w:p w14:paraId="2236C5D0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Млн. рублей</w:t>
            </w:r>
          </w:p>
        </w:tc>
        <w:tc>
          <w:tcPr>
            <w:tcW w:w="1215" w:type="dxa"/>
          </w:tcPr>
          <w:p w14:paraId="2A4F89D1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2 546,34</w:t>
            </w:r>
          </w:p>
        </w:tc>
      </w:tr>
      <w:tr w:rsidR="008110FE" w14:paraId="46887154" w14:textId="77777777" w:rsidTr="007307F5">
        <w:trPr>
          <w:trHeight w:val="735"/>
        </w:trPr>
        <w:tc>
          <w:tcPr>
            <w:tcW w:w="471" w:type="dxa"/>
          </w:tcPr>
          <w:p w14:paraId="2BFF311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142</w:t>
            </w:r>
          </w:p>
        </w:tc>
        <w:tc>
          <w:tcPr>
            <w:tcW w:w="3347" w:type="dxa"/>
          </w:tcPr>
          <w:p w14:paraId="780C018B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Защита прав потребителей в соответствии с законодательством Российской Федерации в сфере защиты прав потребителей</w:t>
            </w:r>
          </w:p>
        </w:tc>
        <w:tc>
          <w:tcPr>
            <w:tcW w:w="2409" w:type="dxa"/>
          </w:tcPr>
          <w:p w14:paraId="7FA433CB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2" w:type="dxa"/>
          </w:tcPr>
          <w:p w14:paraId="5963EE27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развития</w:t>
            </w:r>
          </w:p>
          <w:p w14:paraId="69B42E4C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предпринимательства</w:t>
            </w:r>
          </w:p>
        </w:tc>
        <w:tc>
          <w:tcPr>
            <w:tcW w:w="2800" w:type="dxa"/>
          </w:tcPr>
          <w:p w14:paraId="40611B8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Оборот розничной торговли</w:t>
            </w:r>
          </w:p>
        </w:tc>
        <w:tc>
          <w:tcPr>
            <w:tcW w:w="1371" w:type="dxa"/>
          </w:tcPr>
          <w:p w14:paraId="686A2F42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Млн. рублей</w:t>
            </w:r>
          </w:p>
        </w:tc>
        <w:tc>
          <w:tcPr>
            <w:tcW w:w="1215" w:type="dxa"/>
          </w:tcPr>
          <w:p w14:paraId="4CA3E4AC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2 546,34</w:t>
            </w:r>
          </w:p>
        </w:tc>
      </w:tr>
      <w:tr w:rsidR="008110FE" w14:paraId="63BF4F9D" w14:textId="77777777" w:rsidTr="007307F5">
        <w:trPr>
          <w:trHeight w:val="463"/>
        </w:trPr>
        <w:tc>
          <w:tcPr>
            <w:tcW w:w="471" w:type="dxa"/>
          </w:tcPr>
          <w:p w14:paraId="7B706AF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143</w:t>
            </w:r>
          </w:p>
        </w:tc>
        <w:tc>
          <w:tcPr>
            <w:tcW w:w="3347" w:type="dxa"/>
          </w:tcPr>
          <w:p w14:paraId="22C59D6B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Ликвидация и недопущение фактов несанкционированной (стихийной) торговли на территории округа</w:t>
            </w:r>
          </w:p>
        </w:tc>
        <w:tc>
          <w:tcPr>
            <w:tcW w:w="2409" w:type="dxa"/>
          </w:tcPr>
          <w:p w14:paraId="1234D130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2" w:type="dxa"/>
          </w:tcPr>
          <w:p w14:paraId="0F49E493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развития предпринимательства</w:t>
            </w:r>
          </w:p>
        </w:tc>
        <w:tc>
          <w:tcPr>
            <w:tcW w:w="2800" w:type="dxa"/>
          </w:tcPr>
          <w:p w14:paraId="20D28F7B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Оборот розничной торговли</w:t>
            </w:r>
          </w:p>
        </w:tc>
        <w:tc>
          <w:tcPr>
            <w:tcW w:w="1371" w:type="dxa"/>
          </w:tcPr>
          <w:p w14:paraId="48D71E60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Млн. рублей</w:t>
            </w:r>
          </w:p>
        </w:tc>
        <w:tc>
          <w:tcPr>
            <w:tcW w:w="1215" w:type="dxa"/>
          </w:tcPr>
          <w:p w14:paraId="7FB527A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2 546,34</w:t>
            </w:r>
          </w:p>
        </w:tc>
      </w:tr>
      <w:tr w:rsidR="008110FE" w14:paraId="1AF4A769" w14:textId="77777777" w:rsidTr="00453375">
        <w:trPr>
          <w:trHeight w:val="71"/>
        </w:trPr>
        <w:tc>
          <w:tcPr>
            <w:tcW w:w="471" w:type="dxa"/>
          </w:tcPr>
          <w:p w14:paraId="3D5E3657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144</w:t>
            </w:r>
          </w:p>
        </w:tc>
        <w:tc>
          <w:tcPr>
            <w:tcW w:w="3347" w:type="dxa"/>
          </w:tcPr>
          <w:p w14:paraId="62578E8E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 xml:space="preserve">Развитие фирменных торговых </w:t>
            </w:r>
            <w:r>
              <w:lastRenderedPageBreak/>
              <w:t>сетей местных производителей</w:t>
            </w:r>
          </w:p>
        </w:tc>
        <w:tc>
          <w:tcPr>
            <w:tcW w:w="2409" w:type="dxa"/>
          </w:tcPr>
          <w:p w14:paraId="5404CD74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574ABC3F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 xml:space="preserve">Отдел развития </w:t>
            </w:r>
            <w:r>
              <w:lastRenderedPageBreak/>
              <w:t>предпринимательства</w:t>
            </w:r>
          </w:p>
        </w:tc>
        <w:tc>
          <w:tcPr>
            <w:tcW w:w="2800" w:type="dxa"/>
          </w:tcPr>
          <w:p w14:paraId="6924A64F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 xml:space="preserve">Оборот розничной </w:t>
            </w:r>
            <w:r>
              <w:lastRenderedPageBreak/>
              <w:t>торговли</w:t>
            </w:r>
          </w:p>
        </w:tc>
        <w:tc>
          <w:tcPr>
            <w:tcW w:w="1371" w:type="dxa"/>
          </w:tcPr>
          <w:p w14:paraId="3E0D145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 xml:space="preserve">Млн. </w:t>
            </w:r>
            <w:r>
              <w:lastRenderedPageBreak/>
              <w:t>рублей</w:t>
            </w:r>
          </w:p>
        </w:tc>
        <w:tc>
          <w:tcPr>
            <w:tcW w:w="1215" w:type="dxa"/>
          </w:tcPr>
          <w:p w14:paraId="16D2402C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>2 546,34</w:t>
            </w:r>
          </w:p>
        </w:tc>
      </w:tr>
      <w:tr w:rsidR="008110FE" w14:paraId="7CE2DC39" w14:textId="77777777" w:rsidTr="007307F5">
        <w:trPr>
          <w:trHeight w:val="923"/>
        </w:trPr>
        <w:tc>
          <w:tcPr>
            <w:tcW w:w="471" w:type="dxa"/>
          </w:tcPr>
          <w:p w14:paraId="36C72F4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145</w:t>
            </w:r>
          </w:p>
        </w:tc>
        <w:tc>
          <w:tcPr>
            <w:tcW w:w="3347" w:type="dxa"/>
          </w:tcPr>
          <w:p w14:paraId="126E73BE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Оказание консультативной помощи предприятиям торговли, общественного питания, бытового обслуживания населения</w:t>
            </w:r>
          </w:p>
        </w:tc>
        <w:tc>
          <w:tcPr>
            <w:tcW w:w="2409" w:type="dxa"/>
          </w:tcPr>
          <w:p w14:paraId="325B008A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2" w:type="dxa"/>
          </w:tcPr>
          <w:p w14:paraId="683070AB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развития предпринимательства</w:t>
            </w:r>
          </w:p>
        </w:tc>
        <w:tc>
          <w:tcPr>
            <w:tcW w:w="2800" w:type="dxa"/>
          </w:tcPr>
          <w:p w14:paraId="255F355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Оборот розничной торговли</w:t>
            </w:r>
          </w:p>
        </w:tc>
        <w:tc>
          <w:tcPr>
            <w:tcW w:w="1371" w:type="dxa"/>
          </w:tcPr>
          <w:p w14:paraId="508E8061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Млн. рублей</w:t>
            </w:r>
          </w:p>
        </w:tc>
        <w:tc>
          <w:tcPr>
            <w:tcW w:w="1215" w:type="dxa"/>
          </w:tcPr>
          <w:p w14:paraId="05DFFC6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2 546,34</w:t>
            </w:r>
          </w:p>
        </w:tc>
      </w:tr>
      <w:tr w:rsidR="008110FE" w14:paraId="094EA448" w14:textId="77777777" w:rsidTr="007307F5">
        <w:trPr>
          <w:trHeight w:val="1109"/>
        </w:trPr>
        <w:tc>
          <w:tcPr>
            <w:tcW w:w="471" w:type="dxa"/>
            <w:vMerge w:val="restart"/>
          </w:tcPr>
          <w:p w14:paraId="26276A9F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146</w:t>
            </w:r>
          </w:p>
        </w:tc>
        <w:tc>
          <w:tcPr>
            <w:tcW w:w="3347" w:type="dxa"/>
            <w:vMerge w:val="restart"/>
          </w:tcPr>
          <w:p w14:paraId="51322F9A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Строительство оросительной системы для получения гарантированных урожаев сельскохозяйственных культур</w:t>
            </w:r>
          </w:p>
        </w:tc>
        <w:tc>
          <w:tcPr>
            <w:tcW w:w="2409" w:type="dxa"/>
            <w:vMerge w:val="restart"/>
          </w:tcPr>
          <w:p w14:paraId="0D58F89F" w14:textId="77777777" w:rsidR="008110FE" w:rsidRDefault="008110FE" w:rsidP="008110FE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2552" w:type="dxa"/>
            <w:vMerge w:val="restart"/>
          </w:tcPr>
          <w:p w14:paraId="29469EC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сельского хозяйства;</w:t>
            </w:r>
          </w:p>
          <w:p w14:paraId="1546799C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ООО «Иррико-Холдинг»</w:t>
            </w:r>
          </w:p>
          <w:p w14:paraId="4BB4216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(по согласованию)</w:t>
            </w:r>
          </w:p>
        </w:tc>
        <w:tc>
          <w:tcPr>
            <w:tcW w:w="2800" w:type="dxa"/>
          </w:tcPr>
          <w:p w14:paraId="58731E93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Индекс производства продукции сельского хозяйства (в сопоставимых ценах к предыдущему году)</w:t>
            </w:r>
          </w:p>
        </w:tc>
        <w:tc>
          <w:tcPr>
            <w:tcW w:w="1371" w:type="dxa"/>
          </w:tcPr>
          <w:p w14:paraId="5368CE4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76BE9B0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96,83</w:t>
            </w:r>
          </w:p>
        </w:tc>
      </w:tr>
      <w:tr w:rsidR="008110FE" w14:paraId="567738C4" w14:textId="77777777" w:rsidTr="007307F5">
        <w:trPr>
          <w:trHeight w:val="1109"/>
        </w:trPr>
        <w:tc>
          <w:tcPr>
            <w:tcW w:w="471" w:type="dxa"/>
            <w:vMerge/>
          </w:tcPr>
          <w:p w14:paraId="290102F3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3347" w:type="dxa"/>
            <w:vMerge/>
          </w:tcPr>
          <w:p w14:paraId="26DADEE0" w14:textId="77777777" w:rsidR="008110FE" w:rsidRDefault="008110FE" w:rsidP="008110FE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35A4EC80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1311BC06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800" w:type="dxa"/>
          </w:tcPr>
          <w:p w14:paraId="2A66FDA2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1371" w:type="dxa"/>
          </w:tcPr>
          <w:p w14:paraId="4C1D0652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215" w:type="dxa"/>
          </w:tcPr>
          <w:p w14:paraId="108842CC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6 964,00</w:t>
            </w:r>
          </w:p>
        </w:tc>
      </w:tr>
      <w:tr w:rsidR="008110FE" w14:paraId="543220DC" w14:textId="77777777" w:rsidTr="007307F5">
        <w:trPr>
          <w:trHeight w:val="557"/>
        </w:trPr>
        <w:tc>
          <w:tcPr>
            <w:tcW w:w="471" w:type="dxa"/>
          </w:tcPr>
          <w:p w14:paraId="36C99AEF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147</w:t>
            </w:r>
          </w:p>
        </w:tc>
        <w:tc>
          <w:tcPr>
            <w:tcW w:w="3347" w:type="dxa"/>
          </w:tcPr>
          <w:p w14:paraId="6F499398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Закладка виноградников и садов интенсивного типа</w:t>
            </w:r>
          </w:p>
        </w:tc>
        <w:tc>
          <w:tcPr>
            <w:tcW w:w="2409" w:type="dxa"/>
          </w:tcPr>
          <w:p w14:paraId="74B02713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24D803A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сельского хозяйства;</w:t>
            </w:r>
          </w:p>
          <w:p w14:paraId="0E11125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Сельскохозяйственные товаропроизводители</w:t>
            </w:r>
          </w:p>
          <w:p w14:paraId="3FF9199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(по согласованию)</w:t>
            </w:r>
          </w:p>
        </w:tc>
        <w:tc>
          <w:tcPr>
            <w:tcW w:w="2800" w:type="dxa"/>
          </w:tcPr>
          <w:p w14:paraId="5257F0C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Индекс производства продукции сельского хозяйства (в сопоставимых ценах к предыдущему году)</w:t>
            </w:r>
          </w:p>
        </w:tc>
        <w:tc>
          <w:tcPr>
            <w:tcW w:w="1371" w:type="dxa"/>
          </w:tcPr>
          <w:p w14:paraId="12BDC9BC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15F0DBEF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96,83</w:t>
            </w:r>
          </w:p>
        </w:tc>
      </w:tr>
      <w:tr w:rsidR="008110FE" w14:paraId="5576AD62" w14:textId="77777777" w:rsidTr="007307F5">
        <w:trPr>
          <w:trHeight w:val="278"/>
        </w:trPr>
        <w:tc>
          <w:tcPr>
            <w:tcW w:w="471" w:type="dxa"/>
          </w:tcPr>
          <w:p w14:paraId="22238B3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148</w:t>
            </w:r>
          </w:p>
        </w:tc>
        <w:tc>
          <w:tcPr>
            <w:tcW w:w="3347" w:type="dxa"/>
          </w:tcPr>
          <w:p w14:paraId="48A16B8A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rPr>
                <w:color w:val="000000"/>
              </w:rPr>
              <w:t>Реализация инвестиционных проектов в сельском хозяйстве и перерабатывающей промышленности</w:t>
            </w:r>
          </w:p>
        </w:tc>
        <w:tc>
          <w:tcPr>
            <w:tcW w:w="2409" w:type="dxa"/>
          </w:tcPr>
          <w:p w14:paraId="73A778CD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7AD2515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сельского хозяйства;</w:t>
            </w:r>
          </w:p>
          <w:p w14:paraId="7187AD5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Сельскохозяйственные товаропроизводители</w:t>
            </w:r>
          </w:p>
          <w:p w14:paraId="7D1256CB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(по согласованию);</w:t>
            </w:r>
          </w:p>
          <w:p w14:paraId="4398A8C0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ИП (по согласованию)</w:t>
            </w:r>
          </w:p>
        </w:tc>
        <w:tc>
          <w:tcPr>
            <w:tcW w:w="2800" w:type="dxa"/>
          </w:tcPr>
          <w:p w14:paraId="528EA31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Индекс производства продукции сельского хозяйства (в сопоставимых ценах к предыдущему году)</w:t>
            </w:r>
          </w:p>
        </w:tc>
        <w:tc>
          <w:tcPr>
            <w:tcW w:w="1371" w:type="dxa"/>
          </w:tcPr>
          <w:p w14:paraId="4513A54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1DB8CBFF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96,83</w:t>
            </w:r>
          </w:p>
        </w:tc>
      </w:tr>
      <w:tr w:rsidR="008110FE" w14:paraId="0F1BF6A1" w14:textId="77777777" w:rsidTr="007307F5">
        <w:trPr>
          <w:trHeight w:val="833"/>
        </w:trPr>
        <w:tc>
          <w:tcPr>
            <w:tcW w:w="471" w:type="dxa"/>
            <w:vMerge w:val="restart"/>
          </w:tcPr>
          <w:p w14:paraId="44E667D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>149</w:t>
            </w:r>
          </w:p>
        </w:tc>
        <w:tc>
          <w:tcPr>
            <w:tcW w:w="3347" w:type="dxa"/>
            <w:vMerge w:val="restart"/>
          </w:tcPr>
          <w:p w14:paraId="562A5169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Развитие молочного животноводства в сельхозпредприятиях</w:t>
            </w:r>
          </w:p>
        </w:tc>
        <w:tc>
          <w:tcPr>
            <w:tcW w:w="2409" w:type="dxa"/>
            <w:vMerge w:val="restart"/>
          </w:tcPr>
          <w:p w14:paraId="30820CBA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 w:val="restart"/>
          </w:tcPr>
          <w:p w14:paraId="082EFE6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сельского хозяйства;</w:t>
            </w:r>
          </w:p>
          <w:p w14:paraId="0DE2B68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ООО «Агропромышленная корпорация»</w:t>
            </w:r>
          </w:p>
          <w:p w14:paraId="4D80E4E2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(по согласованию), ООО «Хлебороб»</w:t>
            </w:r>
          </w:p>
          <w:p w14:paraId="64D9806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(по согласованию)</w:t>
            </w:r>
          </w:p>
        </w:tc>
        <w:tc>
          <w:tcPr>
            <w:tcW w:w="2800" w:type="dxa"/>
          </w:tcPr>
          <w:p w14:paraId="071FC225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Индекс производства продукции сельского хозяйства (в сопоставимых ценах к предыдущему году)</w:t>
            </w:r>
          </w:p>
        </w:tc>
        <w:tc>
          <w:tcPr>
            <w:tcW w:w="1371" w:type="dxa"/>
          </w:tcPr>
          <w:p w14:paraId="6867A6EF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6B7C0014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96,83</w:t>
            </w:r>
          </w:p>
        </w:tc>
      </w:tr>
      <w:tr w:rsidR="008110FE" w14:paraId="7DCA470A" w14:textId="77777777" w:rsidTr="007307F5">
        <w:trPr>
          <w:trHeight w:val="833"/>
        </w:trPr>
        <w:tc>
          <w:tcPr>
            <w:tcW w:w="471" w:type="dxa"/>
            <w:vMerge/>
          </w:tcPr>
          <w:p w14:paraId="3ED13F9A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3347" w:type="dxa"/>
            <w:vMerge/>
          </w:tcPr>
          <w:p w14:paraId="7C81CADD" w14:textId="77777777" w:rsidR="008110FE" w:rsidRDefault="008110FE" w:rsidP="008110FE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1A506AE9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1A223268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800" w:type="dxa"/>
          </w:tcPr>
          <w:p w14:paraId="2CF47761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1371" w:type="dxa"/>
          </w:tcPr>
          <w:p w14:paraId="3994958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215" w:type="dxa"/>
          </w:tcPr>
          <w:p w14:paraId="143985AF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6 964,00</w:t>
            </w:r>
          </w:p>
        </w:tc>
      </w:tr>
      <w:tr w:rsidR="008110FE" w14:paraId="2D2C8BFF" w14:textId="77777777" w:rsidTr="007307F5">
        <w:tc>
          <w:tcPr>
            <w:tcW w:w="471" w:type="dxa"/>
          </w:tcPr>
          <w:p w14:paraId="54143AE0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150</w:t>
            </w:r>
          </w:p>
        </w:tc>
        <w:tc>
          <w:tcPr>
            <w:tcW w:w="3347" w:type="dxa"/>
          </w:tcPr>
          <w:p w14:paraId="181CF1EE" w14:textId="2E3AFDA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Модернизация машинотракторного парка</w:t>
            </w:r>
          </w:p>
        </w:tc>
        <w:tc>
          <w:tcPr>
            <w:tcW w:w="2409" w:type="dxa"/>
          </w:tcPr>
          <w:p w14:paraId="2979FA60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4786F038" w14:textId="23BE946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сельского хозяйства; Сельскохозяйственные товаропроизводители (по согласованию)</w:t>
            </w:r>
          </w:p>
        </w:tc>
        <w:tc>
          <w:tcPr>
            <w:tcW w:w="2800" w:type="dxa"/>
          </w:tcPr>
          <w:p w14:paraId="1EBA68C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Индекс производства продукции сельского хозяйства (в сопоставимых ценах к предыдущему году)</w:t>
            </w:r>
          </w:p>
        </w:tc>
        <w:tc>
          <w:tcPr>
            <w:tcW w:w="1371" w:type="dxa"/>
          </w:tcPr>
          <w:p w14:paraId="7052DC0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35D0FAA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96,83</w:t>
            </w:r>
          </w:p>
        </w:tc>
      </w:tr>
      <w:tr w:rsidR="008110FE" w14:paraId="707433F7" w14:textId="77777777" w:rsidTr="007307F5">
        <w:tc>
          <w:tcPr>
            <w:tcW w:w="471" w:type="dxa"/>
          </w:tcPr>
          <w:p w14:paraId="21037960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151</w:t>
            </w:r>
          </w:p>
        </w:tc>
        <w:tc>
          <w:tcPr>
            <w:tcW w:w="3347" w:type="dxa"/>
          </w:tcPr>
          <w:p w14:paraId="1D541325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Агрохимическое обследование полей</w:t>
            </w:r>
          </w:p>
        </w:tc>
        <w:tc>
          <w:tcPr>
            <w:tcW w:w="2409" w:type="dxa"/>
          </w:tcPr>
          <w:p w14:paraId="3D6F3FEB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6FF3ED2A" w14:textId="615009CF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сельского хозяйства; Сельскохозяйственные товаропроизводители (по согласованию)</w:t>
            </w:r>
          </w:p>
        </w:tc>
        <w:tc>
          <w:tcPr>
            <w:tcW w:w="2800" w:type="dxa"/>
          </w:tcPr>
          <w:p w14:paraId="7BDE5971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Индекс производства продукции сельского хозяйства (в сопоставимых ценах к предыдущему году)</w:t>
            </w:r>
          </w:p>
        </w:tc>
        <w:tc>
          <w:tcPr>
            <w:tcW w:w="1371" w:type="dxa"/>
          </w:tcPr>
          <w:p w14:paraId="1C1A478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3737BDAC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96,83</w:t>
            </w:r>
          </w:p>
        </w:tc>
      </w:tr>
      <w:tr w:rsidR="008110FE" w14:paraId="2B8ED566" w14:textId="77777777" w:rsidTr="007307F5">
        <w:tc>
          <w:tcPr>
            <w:tcW w:w="471" w:type="dxa"/>
          </w:tcPr>
          <w:p w14:paraId="34FA8BAF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152</w:t>
            </w:r>
          </w:p>
        </w:tc>
        <w:tc>
          <w:tcPr>
            <w:tcW w:w="3347" w:type="dxa"/>
          </w:tcPr>
          <w:p w14:paraId="0ACD8348" w14:textId="284A97BE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Заделка соломы и пожнивных остатков под обработку почвы, применение удобрений, регуляторов и стимуляторов роста</w:t>
            </w:r>
          </w:p>
        </w:tc>
        <w:tc>
          <w:tcPr>
            <w:tcW w:w="2409" w:type="dxa"/>
          </w:tcPr>
          <w:p w14:paraId="0932184F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61DB362F" w14:textId="56953499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сельского хозяйства; Сельскохозяйственные товаропроизводители (по согласованию)</w:t>
            </w:r>
          </w:p>
        </w:tc>
        <w:tc>
          <w:tcPr>
            <w:tcW w:w="2800" w:type="dxa"/>
          </w:tcPr>
          <w:p w14:paraId="31BA9EB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Индекс производства продукции сельского хозяйства (в сопоставимых ценах к предыдущему году)</w:t>
            </w:r>
          </w:p>
        </w:tc>
        <w:tc>
          <w:tcPr>
            <w:tcW w:w="1371" w:type="dxa"/>
          </w:tcPr>
          <w:p w14:paraId="5F678CB3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228D8E0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96,83</w:t>
            </w:r>
          </w:p>
        </w:tc>
      </w:tr>
      <w:tr w:rsidR="008110FE" w14:paraId="3A126615" w14:textId="77777777" w:rsidTr="007307F5">
        <w:tc>
          <w:tcPr>
            <w:tcW w:w="471" w:type="dxa"/>
          </w:tcPr>
          <w:p w14:paraId="219D73A3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153</w:t>
            </w:r>
          </w:p>
        </w:tc>
        <w:tc>
          <w:tcPr>
            <w:tcW w:w="3347" w:type="dxa"/>
          </w:tcPr>
          <w:p w14:paraId="3069F5EE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Применение при посевах семян высоких репродукций (элита, суперэлита)</w:t>
            </w:r>
          </w:p>
        </w:tc>
        <w:tc>
          <w:tcPr>
            <w:tcW w:w="2409" w:type="dxa"/>
          </w:tcPr>
          <w:p w14:paraId="6C0C6A66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335ABB13" w14:textId="350FA8BA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сельского хозяйства; Сельскохозяйственные товаропроизводители (по согласованию)</w:t>
            </w:r>
          </w:p>
        </w:tc>
        <w:tc>
          <w:tcPr>
            <w:tcW w:w="2800" w:type="dxa"/>
          </w:tcPr>
          <w:p w14:paraId="3AC790A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Индекс производства продукции сельского хозяйства (в сопоставимых ценах к предыдущему году)</w:t>
            </w:r>
          </w:p>
        </w:tc>
        <w:tc>
          <w:tcPr>
            <w:tcW w:w="1371" w:type="dxa"/>
          </w:tcPr>
          <w:p w14:paraId="1505652F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0B0781FC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96,83</w:t>
            </w:r>
          </w:p>
        </w:tc>
      </w:tr>
      <w:tr w:rsidR="008110FE" w14:paraId="616627B1" w14:textId="77777777" w:rsidTr="007307F5">
        <w:tc>
          <w:tcPr>
            <w:tcW w:w="471" w:type="dxa"/>
            <w:vMerge w:val="restart"/>
          </w:tcPr>
          <w:p w14:paraId="6EE2FCA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154</w:t>
            </w:r>
          </w:p>
        </w:tc>
        <w:tc>
          <w:tcPr>
            <w:tcW w:w="3347" w:type="dxa"/>
            <w:vMerge w:val="restart"/>
          </w:tcPr>
          <w:p w14:paraId="1504A33D" w14:textId="00B0AD6A" w:rsidR="008110FE" w:rsidRDefault="008110FE" w:rsidP="008110FE">
            <w:pPr>
              <w:widowControl w:val="0"/>
              <w:spacing w:line="240" w:lineRule="auto"/>
              <w:jc w:val="both"/>
            </w:pPr>
            <w:r>
              <w:t xml:space="preserve">Расширение севооборотов за </w:t>
            </w:r>
            <w:r>
              <w:lastRenderedPageBreak/>
              <w:t>счет внедрения новых видов культур, развитие эфиромасличного растениеводства</w:t>
            </w:r>
          </w:p>
        </w:tc>
        <w:tc>
          <w:tcPr>
            <w:tcW w:w="2409" w:type="dxa"/>
            <w:vMerge w:val="restart"/>
          </w:tcPr>
          <w:p w14:paraId="6DF710BB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 w:val="restart"/>
          </w:tcPr>
          <w:p w14:paraId="3A49D144" w14:textId="34C8A490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 xml:space="preserve">Отдел сельского </w:t>
            </w:r>
            <w:r>
              <w:lastRenderedPageBreak/>
              <w:t>хозяйства; Сельскохозяйственные товаропроизводители (по согласованию)</w:t>
            </w:r>
          </w:p>
        </w:tc>
        <w:tc>
          <w:tcPr>
            <w:tcW w:w="2800" w:type="dxa"/>
          </w:tcPr>
          <w:p w14:paraId="3CEDF6F1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 xml:space="preserve">Индекс производства </w:t>
            </w:r>
            <w:r>
              <w:lastRenderedPageBreak/>
              <w:t>продукции сельского хозяйства (в сопоставимых ценах к предыдущему году)</w:t>
            </w:r>
          </w:p>
        </w:tc>
        <w:tc>
          <w:tcPr>
            <w:tcW w:w="1371" w:type="dxa"/>
          </w:tcPr>
          <w:p w14:paraId="10276235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>%</w:t>
            </w:r>
          </w:p>
        </w:tc>
        <w:tc>
          <w:tcPr>
            <w:tcW w:w="1215" w:type="dxa"/>
          </w:tcPr>
          <w:p w14:paraId="51EF38E2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96,83</w:t>
            </w:r>
          </w:p>
        </w:tc>
      </w:tr>
      <w:tr w:rsidR="008110FE" w14:paraId="1FC61ACC" w14:textId="77777777" w:rsidTr="007307F5">
        <w:tc>
          <w:tcPr>
            <w:tcW w:w="471" w:type="dxa"/>
            <w:vMerge/>
          </w:tcPr>
          <w:p w14:paraId="270D993A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3347" w:type="dxa"/>
            <w:vMerge/>
          </w:tcPr>
          <w:p w14:paraId="4FBC1D70" w14:textId="77777777" w:rsidR="008110FE" w:rsidRDefault="008110FE" w:rsidP="008110FE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7EC22395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78DBF96C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800" w:type="dxa"/>
          </w:tcPr>
          <w:p w14:paraId="29FC8C7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1371" w:type="dxa"/>
          </w:tcPr>
          <w:p w14:paraId="58A557D1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215" w:type="dxa"/>
          </w:tcPr>
          <w:p w14:paraId="5A26DBAB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6 964,00</w:t>
            </w:r>
          </w:p>
        </w:tc>
      </w:tr>
      <w:tr w:rsidR="008110FE" w14:paraId="1C4B49C2" w14:textId="77777777" w:rsidTr="007307F5">
        <w:tc>
          <w:tcPr>
            <w:tcW w:w="471" w:type="dxa"/>
            <w:vMerge w:val="restart"/>
          </w:tcPr>
          <w:p w14:paraId="0DFEB843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155</w:t>
            </w:r>
          </w:p>
        </w:tc>
        <w:tc>
          <w:tcPr>
            <w:tcW w:w="3347" w:type="dxa"/>
            <w:vMerge w:val="restart"/>
          </w:tcPr>
          <w:p w14:paraId="7FEFA5FF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Возделывание новых районированных сортов и гибридов</w:t>
            </w:r>
          </w:p>
        </w:tc>
        <w:tc>
          <w:tcPr>
            <w:tcW w:w="2409" w:type="dxa"/>
            <w:vMerge w:val="restart"/>
          </w:tcPr>
          <w:p w14:paraId="27C028AA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 w:val="restart"/>
          </w:tcPr>
          <w:p w14:paraId="11E4D382" w14:textId="2821C756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сельского хозяйства; Сельскохозяйственные товаропроизводители (по согласованию)</w:t>
            </w:r>
          </w:p>
        </w:tc>
        <w:tc>
          <w:tcPr>
            <w:tcW w:w="2800" w:type="dxa"/>
          </w:tcPr>
          <w:p w14:paraId="1292DC3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Индекс производства продукции сельского хозяйства (в сопоставимых ценах к предыдущему году)</w:t>
            </w:r>
          </w:p>
        </w:tc>
        <w:tc>
          <w:tcPr>
            <w:tcW w:w="1371" w:type="dxa"/>
          </w:tcPr>
          <w:p w14:paraId="271740D0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421E37B1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96,83</w:t>
            </w:r>
          </w:p>
        </w:tc>
      </w:tr>
      <w:tr w:rsidR="008110FE" w14:paraId="45A934F8" w14:textId="77777777" w:rsidTr="007307F5">
        <w:tc>
          <w:tcPr>
            <w:tcW w:w="471" w:type="dxa"/>
            <w:vMerge/>
          </w:tcPr>
          <w:p w14:paraId="0F5963C2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3347" w:type="dxa"/>
            <w:vMerge/>
          </w:tcPr>
          <w:p w14:paraId="7354B981" w14:textId="77777777" w:rsidR="008110FE" w:rsidRDefault="008110FE" w:rsidP="008110FE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145D7444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6042057B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800" w:type="dxa"/>
          </w:tcPr>
          <w:p w14:paraId="5FD9230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1371" w:type="dxa"/>
          </w:tcPr>
          <w:p w14:paraId="28220AE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215" w:type="dxa"/>
          </w:tcPr>
          <w:p w14:paraId="3D0A0D33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6 964,00</w:t>
            </w:r>
          </w:p>
        </w:tc>
      </w:tr>
      <w:tr w:rsidR="008110FE" w14:paraId="04AE9E5D" w14:textId="77777777" w:rsidTr="007307F5">
        <w:trPr>
          <w:trHeight w:val="419"/>
        </w:trPr>
        <w:tc>
          <w:tcPr>
            <w:tcW w:w="471" w:type="dxa"/>
            <w:vMerge w:val="restart"/>
          </w:tcPr>
          <w:p w14:paraId="0761E6F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156</w:t>
            </w:r>
          </w:p>
        </w:tc>
        <w:tc>
          <w:tcPr>
            <w:tcW w:w="3347" w:type="dxa"/>
            <w:vMerge w:val="restart"/>
          </w:tcPr>
          <w:p w14:paraId="51E62F2D" w14:textId="52C4A542" w:rsidR="008110FE" w:rsidRDefault="008110FE" w:rsidP="008110FE">
            <w:pPr>
              <w:widowControl w:val="0"/>
              <w:spacing w:line="240" w:lineRule="auto"/>
              <w:jc w:val="both"/>
            </w:pPr>
            <w:r>
              <w:t xml:space="preserve">Строительство </w:t>
            </w:r>
            <w:r w:rsidR="009716FD">
              <w:t>ветроэлектростанции</w:t>
            </w:r>
            <w:r>
              <w:t xml:space="preserve"> на территории округа</w:t>
            </w:r>
          </w:p>
        </w:tc>
        <w:tc>
          <w:tcPr>
            <w:tcW w:w="2409" w:type="dxa"/>
            <w:vMerge w:val="restart"/>
          </w:tcPr>
          <w:p w14:paraId="06ACB9F4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 w:val="restart"/>
          </w:tcPr>
          <w:p w14:paraId="2B6668A2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АО «</w:t>
            </w:r>
            <w:proofErr w:type="spellStart"/>
            <w:r>
              <w:t>ВетроОГК</w:t>
            </w:r>
            <w:proofErr w:type="spellEnd"/>
            <w:r>
              <w:t>»</w:t>
            </w:r>
          </w:p>
          <w:p w14:paraId="12C8E20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(по согласованию)</w:t>
            </w:r>
          </w:p>
        </w:tc>
        <w:tc>
          <w:tcPr>
            <w:tcW w:w="2800" w:type="dxa"/>
          </w:tcPr>
          <w:p w14:paraId="3F93CB7C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Индекс промышленного производства</w:t>
            </w:r>
          </w:p>
        </w:tc>
        <w:tc>
          <w:tcPr>
            <w:tcW w:w="1371" w:type="dxa"/>
          </w:tcPr>
          <w:p w14:paraId="23F21C94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1A3F2D03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114,20</w:t>
            </w:r>
          </w:p>
        </w:tc>
      </w:tr>
      <w:tr w:rsidR="008110FE" w14:paraId="2791E5EE" w14:textId="77777777" w:rsidTr="007307F5">
        <w:trPr>
          <w:trHeight w:val="419"/>
        </w:trPr>
        <w:tc>
          <w:tcPr>
            <w:tcW w:w="471" w:type="dxa"/>
            <w:vMerge/>
          </w:tcPr>
          <w:p w14:paraId="39FE1A32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3347" w:type="dxa"/>
            <w:vMerge/>
          </w:tcPr>
          <w:p w14:paraId="643FC3C8" w14:textId="77777777" w:rsidR="008110FE" w:rsidRDefault="008110FE" w:rsidP="008110FE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7D46C4C4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1EF78FBC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800" w:type="dxa"/>
          </w:tcPr>
          <w:p w14:paraId="1A51F4F1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1371" w:type="dxa"/>
          </w:tcPr>
          <w:p w14:paraId="552E8CA1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215" w:type="dxa"/>
          </w:tcPr>
          <w:p w14:paraId="75D5D67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6 964,00</w:t>
            </w:r>
          </w:p>
        </w:tc>
      </w:tr>
      <w:tr w:rsidR="008110FE" w14:paraId="1F1D74A5" w14:textId="77777777" w:rsidTr="007307F5">
        <w:tc>
          <w:tcPr>
            <w:tcW w:w="471" w:type="dxa"/>
          </w:tcPr>
          <w:p w14:paraId="232EAC9C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157</w:t>
            </w:r>
          </w:p>
        </w:tc>
        <w:tc>
          <w:tcPr>
            <w:tcW w:w="3347" w:type="dxa"/>
          </w:tcPr>
          <w:p w14:paraId="50A0ABA5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 xml:space="preserve">Строительство </w:t>
            </w:r>
            <w:proofErr w:type="spellStart"/>
            <w:r>
              <w:t>МГЭС</w:t>
            </w:r>
            <w:proofErr w:type="spellEnd"/>
            <w:r>
              <w:t xml:space="preserve"> на Просянском сбросе из БСК IV в реку Калаус мощностью </w:t>
            </w:r>
            <w:proofErr w:type="spellStart"/>
            <w:r>
              <w:t>7МВт</w:t>
            </w:r>
            <w:proofErr w:type="spellEnd"/>
          </w:p>
        </w:tc>
        <w:tc>
          <w:tcPr>
            <w:tcW w:w="2409" w:type="dxa"/>
          </w:tcPr>
          <w:p w14:paraId="3EE5C404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0F9D969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ООО «ЭнергоМИН» (по согласованию)</w:t>
            </w:r>
          </w:p>
        </w:tc>
        <w:tc>
          <w:tcPr>
            <w:tcW w:w="2800" w:type="dxa"/>
          </w:tcPr>
          <w:p w14:paraId="2BA6B6C2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Индекс промышленного производства</w:t>
            </w:r>
          </w:p>
        </w:tc>
        <w:tc>
          <w:tcPr>
            <w:tcW w:w="1371" w:type="dxa"/>
          </w:tcPr>
          <w:p w14:paraId="35BE0825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564B3AD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114,20</w:t>
            </w:r>
          </w:p>
        </w:tc>
      </w:tr>
      <w:tr w:rsidR="008110FE" w14:paraId="6B49CDDB" w14:textId="77777777" w:rsidTr="007307F5">
        <w:tc>
          <w:tcPr>
            <w:tcW w:w="471" w:type="dxa"/>
          </w:tcPr>
          <w:p w14:paraId="4810A14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158</w:t>
            </w:r>
          </w:p>
        </w:tc>
        <w:tc>
          <w:tcPr>
            <w:tcW w:w="3347" w:type="dxa"/>
          </w:tcPr>
          <w:p w14:paraId="4108EC20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 xml:space="preserve">Создание производства по </w:t>
            </w:r>
            <w:r>
              <w:lastRenderedPageBreak/>
              <w:t>добыче песчаников на участках №1 и №2 месторождения «Свиная Балка»</w:t>
            </w:r>
          </w:p>
        </w:tc>
        <w:tc>
          <w:tcPr>
            <w:tcW w:w="2409" w:type="dxa"/>
          </w:tcPr>
          <w:p w14:paraId="0E5769B6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4A7F15A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ООО «Континент»</w:t>
            </w:r>
          </w:p>
          <w:p w14:paraId="086F6E4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>(по согласованию)</w:t>
            </w:r>
          </w:p>
        </w:tc>
        <w:tc>
          <w:tcPr>
            <w:tcW w:w="2800" w:type="dxa"/>
          </w:tcPr>
          <w:p w14:paraId="35E6913B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 xml:space="preserve">Индекс промышленного </w:t>
            </w:r>
            <w:r>
              <w:lastRenderedPageBreak/>
              <w:t>производства</w:t>
            </w:r>
          </w:p>
        </w:tc>
        <w:tc>
          <w:tcPr>
            <w:tcW w:w="1371" w:type="dxa"/>
          </w:tcPr>
          <w:p w14:paraId="695E4C70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>%</w:t>
            </w:r>
          </w:p>
        </w:tc>
        <w:tc>
          <w:tcPr>
            <w:tcW w:w="1215" w:type="dxa"/>
          </w:tcPr>
          <w:p w14:paraId="61A753E1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114,20</w:t>
            </w:r>
          </w:p>
        </w:tc>
      </w:tr>
      <w:tr w:rsidR="008110FE" w14:paraId="16D40B9F" w14:textId="77777777" w:rsidTr="007307F5">
        <w:tc>
          <w:tcPr>
            <w:tcW w:w="471" w:type="dxa"/>
            <w:vMerge w:val="restart"/>
          </w:tcPr>
          <w:p w14:paraId="096B32B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159</w:t>
            </w:r>
          </w:p>
        </w:tc>
        <w:tc>
          <w:tcPr>
            <w:tcW w:w="3347" w:type="dxa"/>
            <w:vMerge w:val="restart"/>
          </w:tcPr>
          <w:p w14:paraId="7085362C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Модернизация, реконструкция и техническое перевооружение производства</w:t>
            </w:r>
          </w:p>
        </w:tc>
        <w:tc>
          <w:tcPr>
            <w:tcW w:w="2409" w:type="dxa"/>
            <w:vMerge w:val="restart"/>
          </w:tcPr>
          <w:p w14:paraId="417C2FD1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 w:val="restart"/>
          </w:tcPr>
          <w:p w14:paraId="54434C40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Промышленные предприятия</w:t>
            </w:r>
          </w:p>
          <w:p w14:paraId="34D11F9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(по согласованию)</w:t>
            </w:r>
          </w:p>
        </w:tc>
        <w:tc>
          <w:tcPr>
            <w:tcW w:w="2800" w:type="dxa"/>
          </w:tcPr>
          <w:p w14:paraId="55B5FD15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Индекс промышленного производства</w:t>
            </w:r>
          </w:p>
        </w:tc>
        <w:tc>
          <w:tcPr>
            <w:tcW w:w="1371" w:type="dxa"/>
          </w:tcPr>
          <w:p w14:paraId="41BAF9E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3D12D722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114,20</w:t>
            </w:r>
          </w:p>
        </w:tc>
      </w:tr>
      <w:tr w:rsidR="008110FE" w14:paraId="39F28E90" w14:textId="77777777" w:rsidTr="007307F5">
        <w:tc>
          <w:tcPr>
            <w:tcW w:w="471" w:type="dxa"/>
            <w:vMerge/>
          </w:tcPr>
          <w:p w14:paraId="5FCE8530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3347" w:type="dxa"/>
            <w:vMerge/>
          </w:tcPr>
          <w:p w14:paraId="10D865A5" w14:textId="77777777" w:rsidR="008110FE" w:rsidRDefault="008110FE" w:rsidP="008110FE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58C0314C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60301FF4" w14:textId="77777777" w:rsidR="008110FE" w:rsidRDefault="008110FE" w:rsidP="008110FE">
            <w:pPr>
              <w:widowControl w:val="0"/>
              <w:jc w:val="center"/>
            </w:pPr>
          </w:p>
        </w:tc>
        <w:tc>
          <w:tcPr>
            <w:tcW w:w="2800" w:type="dxa"/>
          </w:tcPr>
          <w:p w14:paraId="3146AA55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1371" w:type="dxa"/>
          </w:tcPr>
          <w:p w14:paraId="7F015EC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215" w:type="dxa"/>
          </w:tcPr>
          <w:p w14:paraId="729E320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6 964,00</w:t>
            </w:r>
          </w:p>
        </w:tc>
      </w:tr>
      <w:tr w:rsidR="008110FE" w14:paraId="154D3392" w14:textId="77777777" w:rsidTr="009716FD">
        <w:tc>
          <w:tcPr>
            <w:tcW w:w="14165" w:type="dxa"/>
            <w:gridSpan w:val="7"/>
          </w:tcPr>
          <w:p w14:paraId="2953F791" w14:textId="77777777" w:rsidR="008110FE" w:rsidRDefault="008110FE" w:rsidP="008110FE">
            <w:pPr>
              <w:widowControl w:val="0"/>
              <w:tabs>
                <w:tab w:val="left" w:pos="3975"/>
                <w:tab w:val="center" w:pos="7599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5 Цели 3 «Повышение эффективности муниципального управления»</w:t>
            </w:r>
          </w:p>
        </w:tc>
      </w:tr>
      <w:tr w:rsidR="008110FE" w14:paraId="6B15F5DE" w14:textId="77777777" w:rsidTr="007307F5">
        <w:trPr>
          <w:trHeight w:val="328"/>
        </w:trPr>
        <w:tc>
          <w:tcPr>
            <w:tcW w:w="471" w:type="dxa"/>
          </w:tcPr>
          <w:p w14:paraId="4DC01CD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160</w:t>
            </w:r>
          </w:p>
        </w:tc>
        <w:tc>
          <w:tcPr>
            <w:tcW w:w="3347" w:type="dxa"/>
          </w:tcPr>
          <w:p w14:paraId="5E20264C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Развитие механизмов стратегического и проектного управления</w:t>
            </w:r>
          </w:p>
        </w:tc>
        <w:tc>
          <w:tcPr>
            <w:tcW w:w="2409" w:type="dxa"/>
          </w:tcPr>
          <w:p w14:paraId="126A0D8D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климата»;</w:t>
            </w:r>
          </w:p>
          <w:p w14:paraId="099688D5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«Управление финансами»</w:t>
            </w:r>
          </w:p>
        </w:tc>
        <w:tc>
          <w:tcPr>
            <w:tcW w:w="2552" w:type="dxa"/>
          </w:tcPr>
          <w:p w14:paraId="6F0C061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стратегического планирования;</w:t>
            </w:r>
          </w:p>
          <w:p w14:paraId="3B53128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Финансовое управление</w:t>
            </w:r>
          </w:p>
          <w:p w14:paraId="7CFA7AEA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800" w:type="dxa"/>
          </w:tcPr>
          <w:p w14:paraId="304A53D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Средняя оценка качества финансового менеджмента, осуществляемого главными распорядителями средств бюджета городского округа</w:t>
            </w:r>
          </w:p>
        </w:tc>
        <w:tc>
          <w:tcPr>
            <w:tcW w:w="1371" w:type="dxa"/>
          </w:tcPr>
          <w:p w14:paraId="2E7F9AF4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Балл</w:t>
            </w:r>
          </w:p>
        </w:tc>
        <w:tc>
          <w:tcPr>
            <w:tcW w:w="1215" w:type="dxa"/>
          </w:tcPr>
          <w:p w14:paraId="7068446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73,00</w:t>
            </w:r>
          </w:p>
        </w:tc>
      </w:tr>
      <w:tr w:rsidR="008110FE" w14:paraId="100E8D35" w14:textId="77777777" w:rsidTr="007307F5">
        <w:tc>
          <w:tcPr>
            <w:tcW w:w="471" w:type="dxa"/>
          </w:tcPr>
          <w:p w14:paraId="4486319F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161</w:t>
            </w:r>
          </w:p>
        </w:tc>
        <w:tc>
          <w:tcPr>
            <w:tcW w:w="3347" w:type="dxa"/>
          </w:tcPr>
          <w:p w14:paraId="6B2A70DC" w14:textId="77777777" w:rsidR="008110FE" w:rsidRDefault="008110FE" w:rsidP="008110FE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</w:rPr>
              <w:t>Э</w:t>
            </w:r>
            <w:r>
              <w:rPr>
                <w:rFonts w:eastAsia="Calibri"/>
              </w:rPr>
              <w:t>ффективное управление, распоряжение объектами недвижимого имущества, земельными участками и рациональное их использование</w:t>
            </w:r>
          </w:p>
        </w:tc>
        <w:tc>
          <w:tcPr>
            <w:tcW w:w="2409" w:type="dxa"/>
          </w:tcPr>
          <w:p w14:paraId="5638886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«Управление имуществом»</w:t>
            </w:r>
          </w:p>
        </w:tc>
        <w:tc>
          <w:tcPr>
            <w:tcW w:w="2552" w:type="dxa"/>
          </w:tcPr>
          <w:p w14:paraId="51D6BC00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имущественных и земельных отношений</w:t>
            </w:r>
          </w:p>
        </w:tc>
        <w:tc>
          <w:tcPr>
            <w:tcW w:w="2800" w:type="dxa"/>
          </w:tcPr>
          <w:p w14:paraId="35F73640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Средняя оценка качества финансового менеджмента, осуществляемого главными распорядителями средств бюджета городского округа</w:t>
            </w:r>
          </w:p>
        </w:tc>
        <w:tc>
          <w:tcPr>
            <w:tcW w:w="1371" w:type="dxa"/>
          </w:tcPr>
          <w:p w14:paraId="67E8FE74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Балл</w:t>
            </w:r>
          </w:p>
        </w:tc>
        <w:tc>
          <w:tcPr>
            <w:tcW w:w="1215" w:type="dxa"/>
          </w:tcPr>
          <w:p w14:paraId="707693BC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73,00</w:t>
            </w:r>
          </w:p>
        </w:tc>
      </w:tr>
      <w:tr w:rsidR="008110FE" w14:paraId="541AFBD2" w14:textId="77777777" w:rsidTr="007307F5">
        <w:tc>
          <w:tcPr>
            <w:tcW w:w="471" w:type="dxa"/>
          </w:tcPr>
          <w:p w14:paraId="194BF21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162</w:t>
            </w:r>
          </w:p>
        </w:tc>
        <w:tc>
          <w:tcPr>
            <w:tcW w:w="3347" w:type="dxa"/>
          </w:tcPr>
          <w:p w14:paraId="1193FD6F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 xml:space="preserve">Обеспечение долгосрочной </w:t>
            </w:r>
            <w:r>
              <w:lastRenderedPageBreak/>
              <w:t>сбалансированности и устойчивости бюджетной системы Петровского городского округа Ставропольского края, повышение качества управления муниципальными финансами</w:t>
            </w:r>
          </w:p>
        </w:tc>
        <w:tc>
          <w:tcPr>
            <w:tcW w:w="2409" w:type="dxa"/>
          </w:tcPr>
          <w:p w14:paraId="756E35F5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 xml:space="preserve">Муниципальная </w:t>
            </w:r>
            <w:r>
              <w:lastRenderedPageBreak/>
              <w:t>программа «Управление финансами»</w:t>
            </w:r>
          </w:p>
          <w:p w14:paraId="2018DF68" w14:textId="77777777" w:rsidR="008110FE" w:rsidRDefault="008110FE" w:rsidP="008110FE">
            <w:pPr>
              <w:widowControl w:val="0"/>
              <w:spacing w:line="240" w:lineRule="auto"/>
              <w:ind w:firstLine="567"/>
              <w:jc w:val="center"/>
            </w:pPr>
          </w:p>
        </w:tc>
        <w:tc>
          <w:tcPr>
            <w:tcW w:w="2552" w:type="dxa"/>
          </w:tcPr>
          <w:p w14:paraId="753F65BB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 xml:space="preserve">Финансовое </w:t>
            </w:r>
            <w:r>
              <w:lastRenderedPageBreak/>
              <w:t>управление</w:t>
            </w:r>
          </w:p>
        </w:tc>
        <w:tc>
          <w:tcPr>
            <w:tcW w:w="2800" w:type="dxa"/>
          </w:tcPr>
          <w:p w14:paraId="1C2EA5A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 xml:space="preserve">Средняя оценка качества </w:t>
            </w:r>
            <w:r>
              <w:lastRenderedPageBreak/>
              <w:t>финансового менеджмента, осуществляемого главными распорядителями средств бюджета городского округа</w:t>
            </w:r>
          </w:p>
        </w:tc>
        <w:tc>
          <w:tcPr>
            <w:tcW w:w="1371" w:type="dxa"/>
          </w:tcPr>
          <w:p w14:paraId="4496C9AB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>Балл</w:t>
            </w:r>
          </w:p>
        </w:tc>
        <w:tc>
          <w:tcPr>
            <w:tcW w:w="1215" w:type="dxa"/>
          </w:tcPr>
          <w:p w14:paraId="67C38D92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73,00</w:t>
            </w:r>
          </w:p>
        </w:tc>
      </w:tr>
      <w:tr w:rsidR="008110FE" w14:paraId="197102AF" w14:textId="77777777" w:rsidTr="007307F5">
        <w:tc>
          <w:tcPr>
            <w:tcW w:w="471" w:type="dxa"/>
          </w:tcPr>
          <w:p w14:paraId="2A3B82B4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163</w:t>
            </w:r>
          </w:p>
        </w:tc>
        <w:tc>
          <w:tcPr>
            <w:tcW w:w="3347" w:type="dxa"/>
          </w:tcPr>
          <w:p w14:paraId="4811FDF2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Расширение налоговой базы и достижение устойчивой положительной динамики поступления налоговых и неналоговых доходов в бюджет городского округа</w:t>
            </w:r>
          </w:p>
        </w:tc>
        <w:tc>
          <w:tcPr>
            <w:tcW w:w="2409" w:type="dxa"/>
          </w:tcPr>
          <w:p w14:paraId="7547FC7C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«Управление финансами»;</w:t>
            </w:r>
          </w:p>
          <w:p w14:paraId="65AE1D80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«Управление имуществом»</w:t>
            </w:r>
          </w:p>
        </w:tc>
        <w:tc>
          <w:tcPr>
            <w:tcW w:w="2552" w:type="dxa"/>
          </w:tcPr>
          <w:p w14:paraId="63AEAC7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Финансовое управление;</w:t>
            </w:r>
          </w:p>
          <w:p w14:paraId="3F1B197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имущественных и земельных отношений</w:t>
            </w:r>
          </w:p>
        </w:tc>
        <w:tc>
          <w:tcPr>
            <w:tcW w:w="2800" w:type="dxa"/>
          </w:tcPr>
          <w:p w14:paraId="0DACA19B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Средняя оценка качества финансового менеджмента, осуществляемого главными распорядителями средств бюджета городского округа</w:t>
            </w:r>
          </w:p>
        </w:tc>
        <w:tc>
          <w:tcPr>
            <w:tcW w:w="1371" w:type="dxa"/>
          </w:tcPr>
          <w:p w14:paraId="32C073B4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Балл</w:t>
            </w:r>
          </w:p>
        </w:tc>
        <w:tc>
          <w:tcPr>
            <w:tcW w:w="1215" w:type="dxa"/>
          </w:tcPr>
          <w:p w14:paraId="1C23834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73,00</w:t>
            </w:r>
          </w:p>
        </w:tc>
      </w:tr>
      <w:tr w:rsidR="008110FE" w14:paraId="22224216" w14:textId="77777777" w:rsidTr="007307F5">
        <w:trPr>
          <w:trHeight w:val="1796"/>
        </w:trPr>
        <w:tc>
          <w:tcPr>
            <w:tcW w:w="471" w:type="dxa"/>
          </w:tcPr>
          <w:p w14:paraId="1F80A1A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164</w:t>
            </w:r>
          </w:p>
        </w:tc>
        <w:tc>
          <w:tcPr>
            <w:tcW w:w="3347" w:type="dxa"/>
          </w:tcPr>
          <w:p w14:paraId="24C678B5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Внедрение, развитие, эксплуатация информационно-коммуникационных технологий, систем и ресурсов муниципального управления</w:t>
            </w:r>
          </w:p>
        </w:tc>
        <w:tc>
          <w:tcPr>
            <w:tcW w:w="2409" w:type="dxa"/>
          </w:tcPr>
          <w:p w14:paraId="6D1186F3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«Совершенствование организации деятельности органов местного самоуправления»</w:t>
            </w:r>
          </w:p>
        </w:tc>
        <w:tc>
          <w:tcPr>
            <w:tcW w:w="2552" w:type="dxa"/>
          </w:tcPr>
          <w:p w14:paraId="54731841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Одел информационных технологий</w:t>
            </w:r>
          </w:p>
        </w:tc>
        <w:tc>
          <w:tcPr>
            <w:tcW w:w="2800" w:type="dxa"/>
          </w:tcPr>
          <w:p w14:paraId="5E7658BE" w14:textId="77777777" w:rsidR="008110FE" w:rsidRDefault="008110FE" w:rsidP="008110FE">
            <w:pPr>
              <w:pStyle w:val="af4"/>
              <w:widowControl w:val="0"/>
              <w:shd w:val="clear" w:color="auto" w:fill="FFFFFF"/>
              <w:spacing w:before="0" w:after="0" w:line="240" w:lineRule="auto"/>
              <w:jc w:val="center"/>
            </w:pPr>
            <w:r>
              <w:t>Доля муниципальных услуг, предоставляемых отделами и органами администрации, муниципальными учреждениями в электронном виде</w:t>
            </w:r>
          </w:p>
        </w:tc>
        <w:tc>
          <w:tcPr>
            <w:tcW w:w="1371" w:type="dxa"/>
          </w:tcPr>
          <w:p w14:paraId="7D3756C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4F08DD65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82</w:t>
            </w:r>
            <w:r>
              <w:t>,00</w:t>
            </w:r>
          </w:p>
        </w:tc>
      </w:tr>
      <w:tr w:rsidR="008110FE" w14:paraId="13D9F442" w14:textId="77777777" w:rsidTr="007307F5">
        <w:tc>
          <w:tcPr>
            <w:tcW w:w="471" w:type="dxa"/>
          </w:tcPr>
          <w:p w14:paraId="174E0A0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165</w:t>
            </w:r>
          </w:p>
        </w:tc>
        <w:tc>
          <w:tcPr>
            <w:tcW w:w="3347" w:type="dxa"/>
          </w:tcPr>
          <w:p w14:paraId="27E385B0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 xml:space="preserve">Автоматизация и обеспечение единых стандартов организации составления и исполнения бюджета городского округа; формирование единого информационного пространства со всеми участниками бюджетного </w:t>
            </w:r>
            <w:r>
              <w:lastRenderedPageBreak/>
              <w:t>процесса в Петровском городском округе Ставропольского края</w:t>
            </w:r>
          </w:p>
        </w:tc>
        <w:tc>
          <w:tcPr>
            <w:tcW w:w="2409" w:type="dxa"/>
          </w:tcPr>
          <w:p w14:paraId="5E8C6DED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>Муниципальная программа «Управление финансами»</w:t>
            </w:r>
          </w:p>
        </w:tc>
        <w:tc>
          <w:tcPr>
            <w:tcW w:w="2552" w:type="dxa"/>
          </w:tcPr>
          <w:p w14:paraId="4C6217C1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Финансовое управление</w:t>
            </w:r>
          </w:p>
        </w:tc>
        <w:tc>
          <w:tcPr>
            <w:tcW w:w="2800" w:type="dxa"/>
          </w:tcPr>
          <w:p w14:paraId="6A362E3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Средняя оценка качества финансового менеджмента, осуществляемого главными распорядителями средств бюджета городского округа</w:t>
            </w:r>
          </w:p>
        </w:tc>
        <w:tc>
          <w:tcPr>
            <w:tcW w:w="1371" w:type="dxa"/>
          </w:tcPr>
          <w:p w14:paraId="3B97CB6C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Балл</w:t>
            </w:r>
          </w:p>
        </w:tc>
        <w:tc>
          <w:tcPr>
            <w:tcW w:w="1215" w:type="dxa"/>
          </w:tcPr>
          <w:p w14:paraId="4963C71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73,00</w:t>
            </w:r>
          </w:p>
        </w:tc>
      </w:tr>
      <w:tr w:rsidR="008110FE" w14:paraId="5289EBEC" w14:textId="77777777" w:rsidTr="007307F5">
        <w:tc>
          <w:tcPr>
            <w:tcW w:w="471" w:type="dxa"/>
          </w:tcPr>
          <w:p w14:paraId="2B7C4A37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166</w:t>
            </w:r>
          </w:p>
        </w:tc>
        <w:tc>
          <w:tcPr>
            <w:tcW w:w="3347" w:type="dxa"/>
          </w:tcPr>
          <w:p w14:paraId="5A37E956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Ведение раздела «Открытый бюджет для граждан» на официальном сайте администрации</w:t>
            </w:r>
          </w:p>
        </w:tc>
        <w:tc>
          <w:tcPr>
            <w:tcW w:w="2409" w:type="dxa"/>
          </w:tcPr>
          <w:p w14:paraId="2DFF5B6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«Управление финансами»</w:t>
            </w:r>
          </w:p>
        </w:tc>
        <w:tc>
          <w:tcPr>
            <w:tcW w:w="2552" w:type="dxa"/>
          </w:tcPr>
          <w:p w14:paraId="3862BCD0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Финансовое управление</w:t>
            </w:r>
          </w:p>
        </w:tc>
        <w:tc>
          <w:tcPr>
            <w:tcW w:w="2800" w:type="dxa"/>
          </w:tcPr>
          <w:p w14:paraId="3EF2401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Средняя оценка качества финансового менеджмента, осуществляемого главными распорядителями средств бюджета городского округа</w:t>
            </w:r>
          </w:p>
        </w:tc>
        <w:tc>
          <w:tcPr>
            <w:tcW w:w="1371" w:type="dxa"/>
          </w:tcPr>
          <w:p w14:paraId="6E91ABF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Балл</w:t>
            </w:r>
          </w:p>
        </w:tc>
        <w:tc>
          <w:tcPr>
            <w:tcW w:w="1215" w:type="dxa"/>
          </w:tcPr>
          <w:p w14:paraId="657EF500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73,00</w:t>
            </w:r>
          </w:p>
        </w:tc>
      </w:tr>
      <w:tr w:rsidR="008110FE" w14:paraId="2C9CF40D" w14:textId="77777777" w:rsidTr="007307F5">
        <w:tc>
          <w:tcPr>
            <w:tcW w:w="471" w:type="dxa"/>
          </w:tcPr>
          <w:p w14:paraId="102C9E4B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167</w:t>
            </w:r>
          </w:p>
        </w:tc>
        <w:tc>
          <w:tcPr>
            <w:tcW w:w="3347" w:type="dxa"/>
          </w:tcPr>
          <w:p w14:paraId="1AC169C2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Обеспечение перевода предоставления муниципальных услуг в электронный вид</w:t>
            </w:r>
          </w:p>
        </w:tc>
        <w:tc>
          <w:tcPr>
            <w:tcW w:w="2409" w:type="dxa"/>
          </w:tcPr>
          <w:p w14:paraId="0902E80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«Совершенствование организации деятельности органов местного самоуправления»</w:t>
            </w:r>
          </w:p>
        </w:tc>
        <w:tc>
          <w:tcPr>
            <w:tcW w:w="2552" w:type="dxa"/>
          </w:tcPr>
          <w:p w14:paraId="4F8C495B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информационных технологий;</w:t>
            </w:r>
          </w:p>
          <w:p w14:paraId="53E708B7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по организационно-кадровым вопросам</w:t>
            </w:r>
          </w:p>
        </w:tc>
        <w:tc>
          <w:tcPr>
            <w:tcW w:w="2800" w:type="dxa"/>
          </w:tcPr>
          <w:p w14:paraId="61463A75" w14:textId="77777777" w:rsidR="008110FE" w:rsidRDefault="008110FE" w:rsidP="008110FE">
            <w:pPr>
              <w:pStyle w:val="af4"/>
              <w:widowControl w:val="0"/>
              <w:shd w:val="clear" w:color="auto" w:fill="FFFFFF"/>
              <w:spacing w:before="0" w:after="0" w:line="240" w:lineRule="auto"/>
              <w:jc w:val="center"/>
            </w:pPr>
            <w:r>
              <w:t>Доля муниципальных услуг, предоставляемых отделами и органами администрации, муниципальными учреждениями в электронном виде</w:t>
            </w:r>
          </w:p>
        </w:tc>
        <w:tc>
          <w:tcPr>
            <w:tcW w:w="1371" w:type="dxa"/>
          </w:tcPr>
          <w:p w14:paraId="5E3D7C82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77DE778A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82</w:t>
            </w:r>
            <w:r>
              <w:t>,00</w:t>
            </w:r>
          </w:p>
        </w:tc>
      </w:tr>
      <w:tr w:rsidR="008110FE" w14:paraId="06FA5740" w14:textId="77777777" w:rsidTr="007307F5">
        <w:tc>
          <w:tcPr>
            <w:tcW w:w="471" w:type="dxa"/>
          </w:tcPr>
          <w:p w14:paraId="1C4B6793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168</w:t>
            </w:r>
          </w:p>
        </w:tc>
        <w:tc>
          <w:tcPr>
            <w:tcW w:w="3347" w:type="dxa"/>
          </w:tcPr>
          <w:p w14:paraId="13D12582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Выпуск газеты «Вестник Петровского городского округа»</w:t>
            </w:r>
          </w:p>
        </w:tc>
        <w:tc>
          <w:tcPr>
            <w:tcW w:w="2409" w:type="dxa"/>
          </w:tcPr>
          <w:p w14:paraId="59989B0E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«Совершенствование организации деятельности органов местного самоуправления»</w:t>
            </w:r>
          </w:p>
        </w:tc>
        <w:tc>
          <w:tcPr>
            <w:tcW w:w="2552" w:type="dxa"/>
          </w:tcPr>
          <w:p w14:paraId="4E815615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Совет депутатов Петровского городского округа Ставропольского края (далее — Совет депутатов);</w:t>
            </w:r>
          </w:p>
          <w:p w14:paraId="52D02FFB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по организационно-кадровым вопросам</w:t>
            </w:r>
          </w:p>
        </w:tc>
        <w:tc>
          <w:tcPr>
            <w:tcW w:w="2800" w:type="dxa"/>
          </w:tcPr>
          <w:p w14:paraId="17CD8D8C" w14:textId="77777777" w:rsidR="008110FE" w:rsidRDefault="008110FE" w:rsidP="008110FE">
            <w:pPr>
              <w:pStyle w:val="af4"/>
              <w:widowControl w:val="0"/>
              <w:shd w:val="clear" w:color="auto" w:fill="FFFFFF"/>
              <w:spacing w:before="0" w:after="0" w:line="240" w:lineRule="auto"/>
              <w:jc w:val="center"/>
            </w:pPr>
            <w:r>
              <w:t>Доля муниципальных услуг, предоставляемых отделами и органами администрации, муниципальными учреждениями в электронном виде</w:t>
            </w:r>
          </w:p>
        </w:tc>
        <w:tc>
          <w:tcPr>
            <w:tcW w:w="1371" w:type="dxa"/>
          </w:tcPr>
          <w:p w14:paraId="43BBF3C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215" w:type="dxa"/>
          </w:tcPr>
          <w:p w14:paraId="1C83CA73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82</w:t>
            </w:r>
            <w:r>
              <w:t>,00</w:t>
            </w:r>
          </w:p>
        </w:tc>
      </w:tr>
      <w:tr w:rsidR="008110FE" w14:paraId="5CDC9826" w14:textId="77777777" w:rsidTr="007307F5">
        <w:tc>
          <w:tcPr>
            <w:tcW w:w="471" w:type="dxa"/>
          </w:tcPr>
          <w:p w14:paraId="4CF1F1F0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169</w:t>
            </w:r>
          </w:p>
        </w:tc>
        <w:tc>
          <w:tcPr>
            <w:tcW w:w="3347" w:type="dxa"/>
          </w:tcPr>
          <w:p w14:paraId="78DB6D29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 xml:space="preserve">Освещение деятельности органов местного самоуправления округа в печатных СМИ, на официальном сайте </w:t>
            </w:r>
            <w:r>
              <w:lastRenderedPageBreak/>
              <w:t>администрации и в социальных сетях</w:t>
            </w:r>
          </w:p>
        </w:tc>
        <w:tc>
          <w:tcPr>
            <w:tcW w:w="2409" w:type="dxa"/>
          </w:tcPr>
          <w:p w14:paraId="14F7AA1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 xml:space="preserve">Муниципальная программа «Совершенствование организации деятельности органов </w:t>
            </w:r>
            <w:r>
              <w:lastRenderedPageBreak/>
              <w:t>местного самоуправления»</w:t>
            </w:r>
          </w:p>
        </w:tc>
        <w:tc>
          <w:tcPr>
            <w:tcW w:w="2552" w:type="dxa"/>
          </w:tcPr>
          <w:p w14:paraId="7C451948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>Отдел по организационно-кадровым вопросам;</w:t>
            </w:r>
          </w:p>
          <w:p w14:paraId="01E7D2B3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 xml:space="preserve">Отделы и органы администрации </w:t>
            </w:r>
            <w:r>
              <w:lastRenderedPageBreak/>
              <w:t>Петровского городского округа Ставропольского края (далее - отделы и органы администрации)</w:t>
            </w:r>
          </w:p>
        </w:tc>
        <w:tc>
          <w:tcPr>
            <w:tcW w:w="2800" w:type="dxa"/>
          </w:tcPr>
          <w:p w14:paraId="358AD41A" w14:textId="77777777" w:rsidR="008110FE" w:rsidRDefault="008110FE" w:rsidP="008110FE">
            <w:pPr>
              <w:pStyle w:val="af4"/>
              <w:widowControl w:val="0"/>
              <w:shd w:val="clear" w:color="auto" w:fill="FFFFFF"/>
              <w:spacing w:before="0" w:after="0" w:line="240" w:lineRule="auto"/>
              <w:jc w:val="center"/>
            </w:pPr>
            <w:r>
              <w:lastRenderedPageBreak/>
              <w:t xml:space="preserve">Доля муниципальных услуг, предоставляемых отделами и органами администрации, муниципальными </w:t>
            </w:r>
            <w:r>
              <w:lastRenderedPageBreak/>
              <w:t>учреждениями в электронном виде</w:t>
            </w:r>
          </w:p>
        </w:tc>
        <w:tc>
          <w:tcPr>
            <w:tcW w:w="1371" w:type="dxa"/>
          </w:tcPr>
          <w:p w14:paraId="29F7B055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lastRenderedPageBreak/>
              <w:t>%</w:t>
            </w:r>
          </w:p>
        </w:tc>
        <w:tc>
          <w:tcPr>
            <w:tcW w:w="1215" w:type="dxa"/>
          </w:tcPr>
          <w:p w14:paraId="1E3470EB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82</w:t>
            </w:r>
            <w:r>
              <w:t>,00</w:t>
            </w:r>
          </w:p>
        </w:tc>
      </w:tr>
      <w:tr w:rsidR="008110FE" w14:paraId="26CFF9AE" w14:textId="77777777" w:rsidTr="007307F5">
        <w:tc>
          <w:tcPr>
            <w:tcW w:w="471" w:type="dxa"/>
          </w:tcPr>
          <w:p w14:paraId="15C5CD2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170</w:t>
            </w:r>
          </w:p>
        </w:tc>
        <w:tc>
          <w:tcPr>
            <w:tcW w:w="3347" w:type="dxa"/>
          </w:tcPr>
          <w:p w14:paraId="605C7230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Муниципальная поддержка социально ориентированных некоммерческих организаций</w:t>
            </w:r>
          </w:p>
        </w:tc>
        <w:tc>
          <w:tcPr>
            <w:tcW w:w="2409" w:type="dxa"/>
          </w:tcPr>
          <w:p w14:paraId="5595828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«Социальное развитие»</w:t>
            </w:r>
          </w:p>
        </w:tc>
        <w:tc>
          <w:tcPr>
            <w:tcW w:w="2552" w:type="dxa"/>
          </w:tcPr>
          <w:p w14:paraId="63BDBF93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социального развития</w:t>
            </w:r>
          </w:p>
        </w:tc>
        <w:tc>
          <w:tcPr>
            <w:tcW w:w="2800" w:type="dxa"/>
          </w:tcPr>
          <w:p w14:paraId="016B4345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Количество социально ориентированных некоммерческих организаций и ТОС округа, участвующих в решении вопросов местного значения</w:t>
            </w:r>
          </w:p>
        </w:tc>
        <w:tc>
          <w:tcPr>
            <w:tcW w:w="1371" w:type="dxa"/>
          </w:tcPr>
          <w:p w14:paraId="0B0071E1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215" w:type="dxa"/>
          </w:tcPr>
          <w:p w14:paraId="2B1D86FA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39</w:t>
            </w:r>
          </w:p>
        </w:tc>
      </w:tr>
      <w:tr w:rsidR="008110FE" w14:paraId="2F61ABB3" w14:textId="77777777" w:rsidTr="007307F5">
        <w:trPr>
          <w:trHeight w:val="2015"/>
        </w:trPr>
        <w:tc>
          <w:tcPr>
            <w:tcW w:w="471" w:type="dxa"/>
          </w:tcPr>
          <w:p w14:paraId="13AA43AB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171</w:t>
            </w:r>
          </w:p>
        </w:tc>
        <w:tc>
          <w:tcPr>
            <w:tcW w:w="3347" w:type="dxa"/>
          </w:tcPr>
          <w:p w14:paraId="05F2C2D7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Привлечение представителей институтов гражданского общества к участию в работе органов местного самоуправления округа</w:t>
            </w:r>
          </w:p>
        </w:tc>
        <w:tc>
          <w:tcPr>
            <w:tcW w:w="2409" w:type="dxa"/>
          </w:tcPr>
          <w:p w14:paraId="4D29676B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Муниципальная программа «Совершенствование организации деятельности органов местного самоуправления»</w:t>
            </w:r>
          </w:p>
        </w:tc>
        <w:tc>
          <w:tcPr>
            <w:tcW w:w="2552" w:type="dxa"/>
          </w:tcPr>
          <w:p w14:paraId="487143A2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Управление по делам территорий;</w:t>
            </w:r>
          </w:p>
          <w:p w14:paraId="3C3C723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по организационно-кадровым вопросам;</w:t>
            </w:r>
          </w:p>
          <w:p w14:paraId="75F6BC69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социального развития</w:t>
            </w:r>
          </w:p>
        </w:tc>
        <w:tc>
          <w:tcPr>
            <w:tcW w:w="2800" w:type="dxa"/>
          </w:tcPr>
          <w:p w14:paraId="15A701D5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Количество социально ориентированных некоммерческих организаций и ТОС округа, участвующих в решении вопросов местного значения</w:t>
            </w:r>
          </w:p>
        </w:tc>
        <w:tc>
          <w:tcPr>
            <w:tcW w:w="1371" w:type="dxa"/>
          </w:tcPr>
          <w:p w14:paraId="42FDFB41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215" w:type="dxa"/>
          </w:tcPr>
          <w:p w14:paraId="249CD344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39</w:t>
            </w:r>
          </w:p>
        </w:tc>
      </w:tr>
      <w:tr w:rsidR="008110FE" w14:paraId="281E17FC" w14:textId="77777777" w:rsidTr="007307F5">
        <w:trPr>
          <w:trHeight w:val="227"/>
        </w:trPr>
        <w:tc>
          <w:tcPr>
            <w:tcW w:w="471" w:type="dxa"/>
          </w:tcPr>
          <w:p w14:paraId="5104BD41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172</w:t>
            </w:r>
          </w:p>
        </w:tc>
        <w:tc>
          <w:tcPr>
            <w:tcW w:w="3347" w:type="dxa"/>
          </w:tcPr>
          <w:p w14:paraId="3DDD4E8A" w14:textId="77777777" w:rsidR="008110FE" w:rsidRDefault="008110FE" w:rsidP="008110FE">
            <w:pPr>
              <w:widowControl w:val="0"/>
              <w:spacing w:line="240" w:lineRule="auto"/>
              <w:jc w:val="both"/>
            </w:pPr>
            <w:r>
              <w:t>Обеспечение стабильного функционирования органов общественного контроля</w:t>
            </w:r>
          </w:p>
        </w:tc>
        <w:tc>
          <w:tcPr>
            <w:tcW w:w="2409" w:type="dxa"/>
          </w:tcPr>
          <w:p w14:paraId="6E1ADB7F" w14:textId="77777777" w:rsidR="008110FE" w:rsidRDefault="008110FE" w:rsidP="008110FE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17638F66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Отдел по организационно-кадровым вопросам;</w:t>
            </w:r>
          </w:p>
          <w:p w14:paraId="6181040F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управление по делам территорий</w:t>
            </w:r>
          </w:p>
        </w:tc>
        <w:tc>
          <w:tcPr>
            <w:tcW w:w="2800" w:type="dxa"/>
          </w:tcPr>
          <w:p w14:paraId="2D85A2A5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Количество социально ориентированных некоммерческих организаций и ТОС округа, участвующих в решении вопросов местного значения</w:t>
            </w:r>
          </w:p>
        </w:tc>
        <w:tc>
          <w:tcPr>
            <w:tcW w:w="1371" w:type="dxa"/>
          </w:tcPr>
          <w:p w14:paraId="7ABD5CB2" w14:textId="77777777" w:rsidR="008110FE" w:rsidRDefault="008110FE" w:rsidP="008110FE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215" w:type="dxa"/>
          </w:tcPr>
          <w:p w14:paraId="4D9A00D0" w14:textId="77777777" w:rsidR="008110FE" w:rsidRDefault="008110FE" w:rsidP="008110F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39</w:t>
            </w:r>
          </w:p>
        </w:tc>
      </w:tr>
    </w:tbl>
    <w:p w14:paraId="258AF205" w14:textId="77777777" w:rsidR="007A7641" w:rsidRDefault="00DB618B">
      <w:pPr>
        <w:widowControl w:val="0"/>
        <w:spacing w:line="240" w:lineRule="auto"/>
        <w:jc w:val="right"/>
        <w:rPr>
          <w:lang w:val="en-US"/>
        </w:rPr>
        <w:sectPr w:rsidR="007A7641" w:rsidSect="007307F5">
          <w:pgSz w:w="16838" w:h="11906" w:orient="landscape"/>
          <w:pgMar w:top="1418" w:right="567" w:bottom="993" w:left="1985" w:header="0" w:footer="0" w:gutter="0"/>
          <w:cols w:space="720"/>
          <w:formProt w:val="0"/>
          <w:docGrid w:linePitch="360" w:charSpace="8192"/>
        </w:sectPr>
      </w:pPr>
      <w:r>
        <w:rPr>
          <w:sz w:val="28"/>
          <w:szCs w:val="28"/>
          <w:lang w:val="en-US"/>
        </w:rPr>
        <w:t>».</w:t>
      </w:r>
    </w:p>
    <w:tbl>
      <w:tblPr>
        <w:tblW w:w="1442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039"/>
        <w:gridCol w:w="5386"/>
      </w:tblGrid>
      <w:tr w:rsidR="007A7641" w14:paraId="6933CC4C" w14:textId="77777777" w:rsidTr="009716FD">
        <w:tc>
          <w:tcPr>
            <w:tcW w:w="9039" w:type="dxa"/>
          </w:tcPr>
          <w:p w14:paraId="5E736AA1" w14:textId="77777777" w:rsidR="007A7641" w:rsidRDefault="007A764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0CCE80E7" w14:textId="77777777" w:rsidR="007A7641" w:rsidRDefault="00DB618B" w:rsidP="009716FD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7A7641" w14:paraId="51C0ECC9" w14:textId="77777777" w:rsidTr="009716FD">
        <w:trPr>
          <w:trHeight w:val="1063"/>
        </w:trPr>
        <w:tc>
          <w:tcPr>
            <w:tcW w:w="9039" w:type="dxa"/>
          </w:tcPr>
          <w:p w14:paraId="03316A29" w14:textId="77777777" w:rsidR="007A7641" w:rsidRDefault="007A7641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19C2659D" w14:textId="77777777" w:rsidR="007A7641" w:rsidRDefault="00DB618B">
            <w:pPr>
              <w:pStyle w:val="ConsPlusNormal"/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к изменениям, которые вносятся в 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по реализации стратегии социально-экономического 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развития Петровского городского округа Ставропольского края до 2035 года</w:t>
            </w:r>
          </w:p>
        </w:tc>
      </w:tr>
    </w:tbl>
    <w:p w14:paraId="7148C710" w14:textId="77777777" w:rsidR="007A7641" w:rsidRDefault="007A7641">
      <w:pPr>
        <w:spacing w:line="240" w:lineRule="exact"/>
        <w:jc w:val="center"/>
        <w:rPr>
          <w:b/>
          <w:shd w:val="clear" w:color="auto" w:fill="FFFF00"/>
        </w:rPr>
      </w:pPr>
    </w:p>
    <w:p w14:paraId="5E6B7D1D" w14:textId="77777777" w:rsidR="007A7641" w:rsidRDefault="007A7641" w:rsidP="009716FD">
      <w:pPr>
        <w:pStyle w:val="ConsPlusNormal"/>
        <w:spacing w:line="240" w:lineRule="exact"/>
        <w:rPr>
          <w:rFonts w:ascii="Times New Roman" w:hAnsi="Times New Roman" w:cs="Times New Roman"/>
          <w:b/>
          <w:szCs w:val="24"/>
          <w:shd w:val="clear" w:color="auto" w:fill="FFFF00"/>
        </w:rPr>
      </w:pPr>
    </w:p>
    <w:p w14:paraId="5CABA50A" w14:textId="28B882C0" w:rsidR="007A7641" w:rsidRDefault="00DB618B">
      <w:pPr>
        <w:pStyle w:val="ConsPlusNormal"/>
        <w:spacing w:line="240" w:lineRule="exact"/>
        <w:jc w:val="center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9716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этап реализации стратегии (2024-2029 гг.)</w:t>
      </w:r>
    </w:p>
    <w:p w14:paraId="3FE752DD" w14:textId="77777777" w:rsidR="007A7641" w:rsidRDefault="007A7641">
      <w:pPr>
        <w:pStyle w:val="ConsPlusNormal"/>
        <w:spacing w:line="240" w:lineRule="exact"/>
        <w:jc w:val="center"/>
        <w:rPr>
          <w:rFonts w:ascii="Times New Roman" w:hAnsi="Times New Roman"/>
          <w:szCs w:val="24"/>
          <w:shd w:val="clear" w:color="auto" w:fill="FFFF00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0"/>
        <w:gridCol w:w="3353"/>
        <w:gridCol w:w="2409"/>
        <w:gridCol w:w="2552"/>
        <w:gridCol w:w="2683"/>
        <w:gridCol w:w="1365"/>
        <w:gridCol w:w="1338"/>
      </w:tblGrid>
      <w:tr w:rsidR="00453375" w14:paraId="4BDCAF5C" w14:textId="77777777" w:rsidTr="00453375">
        <w:tc>
          <w:tcPr>
            <w:tcW w:w="470" w:type="dxa"/>
            <w:vMerge w:val="restart"/>
            <w:vAlign w:val="center"/>
          </w:tcPr>
          <w:p w14:paraId="2862C725" w14:textId="77777777" w:rsidR="007A7641" w:rsidRDefault="00DB618B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3353" w:type="dxa"/>
            <w:vMerge w:val="restart"/>
            <w:vAlign w:val="center"/>
          </w:tcPr>
          <w:p w14:paraId="707EAEA1" w14:textId="77777777" w:rsidR="007A7641" w:rsidRDefault="00DB618B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vMerge w:val="restart"/>
            <w:vAlign w:val="center"/>
          </w:tcPr>
          <w:p w14:paraId="46FE4EAC" w14:textId="1AEE0357" w:rsidR="007A7641" w:rsidRDefault="00DB618B" w:rsidP="009716FD">
            <w:pPr>
              <w:pStyle w:val="ConsPlusNormal"/>
              <w:widowControl w:val="0"/>
              <w:spacing w:line="240" w:lineRule="exact"/>
              <w:ind w:left="-62" w:firstLine="6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муниципальной программы Петровского городского округа Ставропольского края, содержащей мероприятие (при наличии)</w:t>
            </w:r>
          </w:p>
        </w:tc>
        <w:tc>
          <w:tcPr>
            <w:tcW w:w="2552" w:type="dxa"/>
            <w:vMerge w:val="restart"/>
            <w:vAlign w:val="center"/>
          </w:tcPr>
          <w:p w14:paraId="078084A2" w14:textId="77777777" w:rsidR="009716FD" w:rsidRDefault="00DB618B" w:rsidP="009716FD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Ответственный</w:t>
            </w:r>
          </w:p>
          <w:p w14:paraId="3822059E" w14:textId="3802EC6F" w:rsidR="009716FD" w:rsidRDefault="00DB618B" w:rsidP="009716FD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исполнитель</w:t>
            </w:r>
          </w:p>
          <w:p w14:paraId="251D03D0" w14:textId="63353145" w:rsidR="007A7641" w:rsidRDefault="00DB618B" w:rsidP="009716FD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мероприятия</w:t>
            </w:r>
          </w:p>
        </w:tc>
        <w:tc>
          <w:tcPr>
            <w:tcW w:w="5386" w:type="dxa"/>
            <w:gridSpan w:val="3"/>
            <w:vAlign w:val="center"/>
          </w:tcPr>
          <w:p w14:paraId="6528088B" w14:textId="77777777" w:rsidR="007A7641" w:rsidRDefault="00DB618B">
            <w:pPr>
              <w:widowControl w:val="0"/>
              <w:jc w:val="center"/>
            </w:pPr>
            <w:r>
              <w:t>Ожидаемый результат мероприятия</w:t>
            </w:r>
          </w:p>
        </w:tc>
      </w:tr>
      <w:tr w:rsidR="00453375" w14:paraId="654E7EFC" w14:textId="77777777" w:rsidTr="00453375">
        <w:tc>
          <w:tcPr>
            <w:tcW w:w="470" w:type="dxa"/>
            <w:vMerge/>
            <w:vAlign w:val="center"/>
          </w:tcPr>
          <w:p w14:paraId="6C4047B8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353" w:type="dxa"/>
            <w:vMerge/>
            <w:vAlign w:val="center"/>
          </w:tcPr>
          <w:p w14:paraId="790C3BE0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409" w:type="dxa"/>
            <w:vMerge/>
            <w:vAlign w:val="center"/>
          </w:tcPr>
          <w:p w14:paraId="6561FF14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7B838218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83" w:type="dxa"/>
            <w:vAlign w:val="center"/>
          </w:tcPr>
          <w:p w14:paraId="7F22DF21" w14:textId="77777777" w:rsidR="007A7641" w:rsidRDefault="00DB618B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показателя реализации стратегии</w:t>
            </w:r>
          </w:p>
        </w:tc>
        <w:tc>
          <w:tcPr>
            <w:tcW w:w="1365" w:type="dxa"/>
            <w:vAlign w:val="center"/>
          </w:tcPr>
          <w:p w14:paraId="77D70479" w14:textId="77777777" w:rsidR="007A7641" w:rsidRDefault="00DB618B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1338" w:type="dxa"/>
            <w:vAlign w:val="center"/>
          </w:tcPr>
          <w:p w14:paraId="0ED3902B" w14:textId="77777777" w:rsidR="007A7641" w:rsidRDefault="00DB618B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плановое значение показателя реализации стратегии в год завершения очередного этапа реализации стратегии</w:t>
            </w:r>
          </w:p>
        </w:tc>
      </w:tr>
      <w:tr w:rsidR="00453375" w14:paraId="27134EAA" w14:textId="77777777" w:rsidTr="00453375">
        <w:tc>
          <w:tcPr>
            <w:tcW w:w="470" w:type="dxa"/>
            <w:vAlign w:val="center"/>
          </w:tcPr>
          <w:p w14:paraId="0F6A80B0" w14:textId="77777777" w:rsidR="007A7641" w:rsidRDefault="00DB618B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353" w:type="dxa"/>
            <w:vAlign w:val="center"/>
          </w:tcPr>
          <w:p w14:paraId="03D78C13" w14:textId="77777777" w:rsidR="007A7641" w:rsidRDefault="00DB618B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14:paraId="7F2567DA" w14:textId="77777777" w:rsidR="007A7641" w:rsidRDefault="00DB618B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590E03D0" w14:textId="77777777" w:rsidR="007A7641" w:rsidRDefault="00DB618B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683" w:type="dxa"/>
            <w:vAlign w:val="center"/>
          </w:tcPr>
          <w:p w14:paraId="09B538E1" w14:textId="77777777" w:rsidR="007A7641" w:rsidRDefault="00DB618B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365" w:type="dxa"/>
            <w:vAlign w:val="center"/>
          </w:tcPr>
          <w:p w14:paraId="0853BBF3" w14:textId="77777777" w:rsidR="007A7641" w:rsidRDefault="00DB618B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338" w:type="dxa"/>
            <w:vAlign w:val="center"/>
          </w:tcPr>
          <w:p w14:paraId="0F5E1333" w14:textId="77777777" w:rsidR="007A7641" w:rsidRDefault="00DB618B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7A7641" w14:paraId="47B034CF" w14:textId="77777777" w:rsidTr="00453375">
        <w:tc>
          <w:tcPr>
            <w:tcW w:w="14170" w:type="dxa"/>
            <w:gridSpan w:val="7"/>
          </w:tcPr>
          <w:p w14:paraId="2ABDA002" w14:textId="0608CEB1" w:rsidR="007A7641" w:rsidRDefault="00DB618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Цель 1.</w:t>
            </w:r>
            <w:r w:rsidR="009716F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«Укрепление социальной стабильности»</w:t>
            </w:r>
          </w:p>
        </w:tc>
      </w:tr>
      <w:tr w:rsidR="007A7641" w14:paraId="2753F9A3" w14:textId="77777777" w:rsidTr="00453375">
        <w:tc>
          <w:tcPr>
            <w:tcW w:w="14170" w:type="dxa"/>
            <w:gridSpan w:val="7"/>
          </w:tcPr>
          <w:p w14:paraId="4DE6B8FF" w14:textId="77777777" w:rsidR="007A7641" w:rsidRDefault="00DB618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Задача 1. Цели 1. «Развитие человеческого капитала»</w:t>
            </w:r>
          </w:p>
        </w:tc>
      </w:tr>
      <w:tr w:rsidR="00453375" w14:paraId="597A78DA" w14:textId="77777777" w:rsidTr="00453375">
        <w:trPr>
          <w:trHeight w:val="1787"/>
        </w:trPr>
        <w:tc>
          <w:tcPr>
            <w:tcW w:w="470" w:type="dxa"/>
          </w:tcPr>
          <w:p w14:paraId="5B9CA460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353" w:type="dxa"/>
          </w:tcPr>
          <w:p w14:paraId="235ADFA0" w14:textId="77777777" w:rsidR="007A7641" w:rsidRDefault="00DB618B" w:rsidP="009716FD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Предоставление мер социальной поддержки в рамках реализации регионального проекта «Финансовая поддержка семей при рождении детей»</w:t>
            </w:r>
          </w:p>
        </w:tc>
        <w:tc>
          <w:tcPr>
            <w:tcW w:w="2409" w:type="dxa"/>
          </w:tcPr>
          <w:p w14:paraId="7041D46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«Социальная поддержка граждан»</w:t>
            </w:r>
          </w:p>
        </w:tc>
        <w:tc>
          <w:tcPr>
            <w:tcW w:w="2552" w:type="dxa"/>
          </w:tcPr>
          <w:p w14:paraId="287ED7CD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УТСЗН</w:t>
            </w:r>
          </w:p>
        </w:tc>
        <w:tc>
          <w:tcPr>
            <w:tcW w:w="2683" w:type="dxa"/>
          </w:tcPr>
          <w:p w14:paraId="25299F87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Общий коэффициент рождаемости</w:t>
            </w:r>
          </w:p>
        </w:tc>
        <w:tc>
          <w:tcPr>
            <w:tcW w:w="1365" w:type="dxa"/>
          </w:tcPr>
          <w:p w14:paraId="48D9BF88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Число родившихся на 1000 человек населения</w:t>
            </w:r>
          </w:p>
        </w:tc>
        <w:tc>
          <w:tcPr>
            <w:tcW w:w="1338" w:type="dxa"/>
          </w:tcPr>
          <w:p w14:paraId="649594CD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8,65</w:t>
            </w:r>
          </w:p>
        </w:tc>
      </w:tr>
      <w:tr w:rsidR="00453375" w14:paraId="25632B0D" w14:textId="77777777" w:rsidTr="00453375">
        <w:trPr>
          <w:trHeight w:val="1074"/>
        </w:trPr>
        <w:tc>
          <w:tcPr>
            <w:tcW w:w="470" w:type="dxa"/>
          </w:tcPr>
          <w:p w14:paraId="4A7B311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2</w:t>
            </w:r>
          </w:p>
        </w:tc>
        <w:tc>
          <w:tcPr>
            <w:tcW w:w="3353" w:type="dxa"/>
          </w:tcPr>
          <w:p w14:paraId="73181147" w14:textId="77777777" w:rsidR="007A7641" w:rsidRDefault="00DB618B" w:rsidP="009716FD">
            <w:pPr>
              <w:widowControl w:val="0"/>
              <w:spacing w:line="240" w:lineRule="auto"/>
              <w:jc w:val="both"/>
            </w:pPr>
            <w:r>
              <w:t>Развитие эффективной системы социальной защиты населения округа</w:t>
            </w:r>
          </w:p>
        </w:tc>
        <w:tc>
          <w:tcPr>
            <w:tcW w:w="2409" w:type="dxa"/>
          </w:tcPr>
          <w:p w14:paraId="7D5BD8A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«Социальная поддержка граждан»</w:t>
            </w:r>
          </w:p>
        </w:tc>
        <w:tc>
          <w:tcPr>
            <w:tcW w:w="2552" w:type="dxa"/>
          </w:tcPr>
          <w:p w14:paraId="4792CB3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УТСЗН</w:t>
            </w:r>
          </w:p>
        </w:tc>
        <w:tc>
          <w:tcPr>
            <w:tcW w:w="2683" w:type="dxa"/>
          </w:tcPr>
          <w:p w14:paraId="6589F8E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постоянного населения (среднегодовая)</w:t>
            </w:r>
          </w:p>
        </w:tc>
        <w:tc>
          <w:tcPr>
            <w:tcW w:w="1365" w:type="dxa"/>
          </w:tcPr>
          <w:p w14:paraId="791DC70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14:paraId="0669119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338" w:type="dxa"/>
          </w:tcPr>
          <w:p w14:paraId="07D5853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65,47</w:t>
            </w:r>
          </w:p>
        </w:tc>
      </w:tr>
      <w:tr w:rsidR="00453375" w14:paraId="6654B9F6" w14:textId="77777777" w:rsidTr="00453375">
        <w:trPr>
          <w:trHeight w:val="1423"/>
        </w:trPr>
        <w:tc>
          <w:tcPr>
            <w:tcW w:w="470" w:type="dxa"/>
          </w:tcPr>
          <w:p w14:paraId="6877566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3353" w:type="dxa"/>
          </w:tcPr>
          <w:p w14:paraId="453BA974" w14:textId="77777777" w:rsidR="007A7641" w:rsidRDefault="00DB618B" w:rsidP="009716FD">
            <w:pPr>
              <w:widowControl w:val="0"/>
              <w:spacing w:line="240" w:lineRule="auto"/>
              <w:jc w:val="both"/>
            </w:pPr>
            <w:r>
              <w:t>Адаптация приоритетных объектов и сфер жизнедеятельности инвалидов и других маломобильных групп населения</w:t>
            </w:r>
          </w:p>
        </w:tc>
        <w:tc>
          <w:tcPr>
            <w:tcW w:w="2409" w:type="dxa"/>
          </w:tcPr>
          <w:p w14:paraId="1CE0ABC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«Социальная поддержка граждан»</w:t>
            </w:r>
          </w:p>
        </w:tc>
        <w:tc>
          <w:tcPr>
            <w:tcW w:w="2552" w:type="dxa"/>
          </w:tcPr>
          <w:p w14:paraId="722A7C3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УТСЗН;</w:t>
            </w:r>
          </w:p>
          <w:p w14:paraId="62ECD13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образования;</w:t>
            </w:r>
          </w:p>
          <w:p w14:paraId="322295C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Управление муниципального хозяйства</w:t>
            </w:r>
          </w:p>
        </w:tc>
        <w:tc>
          <w:tcPr>
            <w:tcW w:w="2683" w:type="dxa"/>
          </w:tcPr>
          <w:p w14:paraId="73D8BD9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постоянного населения (среднегодовая)</w:t>
            </w:r>
          </w:p>
        </w:tc>
        <w:tc>
          <w:tcPr>
            <w:tcW w:w="1365" w:type="dxa"/>
          </w:tcPr>
          <w:p w14:paraId="5CEF5DC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14:paraId="65EE174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338" w:type="dxa"/>
          </w:tcPr>
          <w:p w14:paraId="79FFD32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65,47</w:t>
            </w:r>
          </w:p>
        </w:tc>
      </w:tr>
      <w:tr w:rsidR="00453375" w14:paraId="1D69BFE9" w14:textId="77777777" w:rsidTr="00453375">
        <w:trPr>
          <w:trHeight w:val="1423"/>
        </w:trPr>
        <w:tc>
          <w:tcPr>
            <w:tcW w:w="470" w:type="dxa"/>
          </w:tcPr>
          <w:p w14:paraId="5B6F0C2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3353" w:type="dxa"/>
          </w:tcPr>
          <w:p w14:paraId="4E3107D5" w14:textId="77777777" w:rsidR="007A7641" w:rsidRDefault="00DB618B" w:rsidP="009716FD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Создание доступной образовательной среды для получения образования детьми-инвалидами, детьми с ОВЗ</w:t>
            </w:r>
          </w:p>
        </w:tc>
        <w:tc>
          <w:tcPr>
            <w:tcW w:w="2409" w:type="dxa"/>
          </w:tcPr>
          <w:p w14:paraId="4A0658E9" w14:textId="0363B2F5" w:rsidR="007A7641" w:rsidRDefault="00453375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Муниципальная программа</w:t>
            </w:r>
            <w:r w:rsidR="00DB618B">
              <w:rPr>
                <w:rFonts w:ascii="Times New Roman" w:hAnsi="Times New Roman" w:cs="Times New Roman"/>
                <w:szCs w:val="24"/>
              </w:rPr>
              <w:t xml:space="preserve"> «Развитие образования»</w:t>
            </w:r>
          </w:p>
        </w:tc>
        <w:tc>
          <w:tcPr>
            <w:tcW w:w="2552" w:type="dxa"/>
          </w:tcPr>
          <w:p w14:paraId="708DB703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образования</w:t>
            </w:r>
          </w:p>
        </w:tc>
        <w:tc>
          <w:tcPr>
            <w:tcW w:w="2683" w:type="dxa"/>
          </w:tcPr>
          <w:p w14:paraId="07B2DC2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постоянного населения (среднегодовая)</w:t>
            </w:r>
          </w:p>
        </w:tc>
        <w:tc>
          <w:tcPr>
            <w:tcW w:w="1365" w:type="dxa"/>
          </w:tcPr>
          <w:p w14:paraId="73B4E44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14:paraId="7DA6CB1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338" w:type="dxa"/>
          </w:tcPr>
          <w:p w14:paraId="02CA13E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65,47</w:t>
            </w:r>
          </w:p>
        </w:tc>
      </w:tr>
      <w:tr w:rsidR="00453375" w14:paraId="26E7A8AE" w14:textId="77777777" w:rsidTr="00453375">
        <w:trPr>
          <w:trHeight w:val="646"/>
        </w:trPr>
        <w:tc>
          <w:tcPr>
            <w:tcW w:w="470" w:type="dxa"/>
          </w:tcPr>
          <w:p w14:paraId="7CF41C5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3353" w:type="dxa"/>
          </w:tcPr>
          <w:p w14:paraId="3BEF5BFE" w14:textId="77777777" w:rsidR="007A7641" w:rsidRDefault="00DB618B" w:rsidP="009716FD">
            <w:pPr>
              <w:widowControl w:val="0"/>
              <w:spacing w:line="240" w:lineRule="auto"/>
              <w:jc w:val="both"/>
            </w:pPr>
            <w:r>
              <w:t>Проведение фестивалей художественного творчества инвалидов и детей-инвалидов</w:t>
            </w:r>
          </w:p>
        </w:tc>
        <w:tc>
          <w:tcPr>
            <w:tcW w:w="2409" w:type="dxa"/>
          </w:tcPr>
          <w:p w14:paraId="68A8EFD2" w14:textId="64BE9600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Муниципальная </w:t>
            </w:r>
            <w:r w:rsidR="00453375">
              <w:t>программа «</w:t>
            </w:r>
            <w:r>
              <w:t>Социальное развитие»</w:t>
            </w:r>
          </w:p>
        </w:tc>
        <w:tc>
          <w:tcPr>
            <w:tcW w:w="2552" w:type="dxa"/>
          </w:tcPr>
          <w:p w14:paraId="34052F3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социального развития;</w:t>
            </w:r>
          </w:p>
          <w:p w14:paraId="45F2433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УТСЗН;</w:t>
            </w:r>
          </w:p>
          <w:p w14:paraId="7A08E80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культуры</w:t>
            </w:r>
          </w:p>
        </w:tc>
        <w:tc>
          <w:tcPr>
            <w:tcW w:w="2683" w:type="dxa"/>
          </w:tcPr>
          <w:p w14:paraId="42BA089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постоянного населения (среднегодовая)</w:t>
            </w:r>
          </w:p>
        </w:tc>
        <w:tc>
          <w:tcPr>
            <w:tcW w:w="1365" w:type="dxa"/>
          </w:tcPr>
          <w:p w14:paraId="75E9788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14:paraId="18C1B8C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338" w:type="dxa"/>
          </w:tcPr>
          <w:p w14:paraId="5ADB375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65,47</w:t>
            </w:r>
          </w:p>
        </w:tc>
      </w:tr>
      <w:tr w:rsidR="00453375" w14:paraId="22E91836" w14:textId="77777777" w:rsidTr="00453375">
        <w:trPr>
          <w:trHeight w:val="292"/>
        </w:trPr>
        <w:tc>
          <w:tcPr>
            <w:tcW w:w="470" w:type="dxa"/>
          </w:tcPr>
          <w:p w14:paraId="203ED00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3353" w:type="dxa"/>
          </w:tcPr>
          <w:p w14:paraId="24BFC549" w14:textId="77777777" w:rsidR="007A7641" w:rsidRDefault="00DB618B" w:rsidP="009716FD">
            <w:pPr>
              <w:widowControl w:val="0"/>
              <w:spacing w:line="240" w:lineRule="auto"/>
              <w:jc w:val="both"/>
            </w:pPr>
            <w:r>
              <w:t>Проведение спартакиады инвалидов старше 18 лет</w:t>
            </w:r>
          </w:p>
        </w:tc>
        <w:tc>
          <w:tcPr>
            <w:tcW w:w="2409" w:type="dxa"/>
          </w:tcPr>
          <w:p w14:paraId="6C003717" w14:textId="0FCE8083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Муниципальная </w:t>
            </w:r>
            <w:r w:rsidR="00453375">
              <w:t>программа «</w:t>
            </w:r>
            <w:r>
              <w:t>Социальное развитие»</w:t>
            </w:r>
          </w:p>
        </w:tc>
        <w:tc>
          <w:tcPr>
            <w:tcW w:w="2552" w:type="dxa"/>
          </w:tcPr>
          <w:p w14:paraId="5F4E68B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социального развития</w:t>
            </w:r>
          </w:p>
        </w:tc>
        <w:tc>
          <w:tcPr>
            <w:tcW w:w="2683" w:type="dxa"/>
          </w:tcPr>
          <w:p w14:paraId="5E13012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постоянного населения (среднегодовая)</w:t>
            </w:r>
          </w:p>
        </w:tc>
        <w:tc>
          <w:tcPr>
            <w:tcW w:w="1365" w:type="dxa"/>
          </w:tcPr>
          <w:p w14:paraId="1A21020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14:paraId="7F568DF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338" w:type="dxa"/>
          </w:tcPr>
          <w:p w14:paraId="36923AD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65,47</w:t>
            </w:r>
          </w:p>
        </w:tc>
      </w:tr>
      <w:tr w:rsidR="00453375" w14:paraId="12D67F52" w14:textId="77777777" w:rsidTr="00453375">
        <w:trPr>
          <w:trHeight w:val="365"/>
        </w:trPr>
        <w:tc>
          <w:tcPr>
            <w:tcW w:w="470" w:type="dxa"/>
          </w:tcPr>
          <w:p w14:paraId="6352A6F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3353" w:type="dxa"/>
          </w:tcPr>
          <w:p w14:paraId="74DCE371" w14:textId="77777777" w:rsidR="007A7641" w:rsidRDefault="00DB618B" w:rsidP="009716FD">
            <w:pPr>
              <w:widowControl w:val="0"/>
              <w:spacing w:line="240" w:lineRule="auto"/>
              <w:jc w:val="both"/>
            </w:pPr>
            <w:r>
              <w:t xml:space="preserve">Организация профессионального обучения и дополнительного профессионального образования различных групп населения, в рамках федерального проекта «Содействие занятости» </w:t>
            </w:r>
            <w:r>
              <w:lastRenderedPageBreak/>
              <w:t>национального проекта «Демография»</w:t>
            </w:r>
          </w:p>
        </w:tc>
        <w:tc>
          <w:tcPr>
            <w:tcW w:w="2409" w:type="dxa"/>
          </w:tcPr>
          <w:p w14:paraId="590E5458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15C69C32" w14:textId="77777777" w:rsidR="007A7641" w:rsidRDefault="00DB618B">
            <w:pPr>
              <w:widowControl w:val="0"/>
              <w:spacing w:line="240" w:lineRule="auto"/>
              <w:ind w:left="-108"/>
              <w:jc w:val="center"/>
            </w:pPr>
            <w:r>
              <w:t>ГКУ «</w:t>
            </w:r>
            <w:proofErr w:type="spellStart"/>
            <w:r>
              <w:t>ЦЗН</w:t>
            </w:r>
            <w:proofErr w:type="spellEnd"/>
            <w:r>
              <w:t>»</w:t>
            </w:r>
          </w:p>
          <w:p w14:paraId="7F62F709" w14:textId="77777777" w:rsidR="007A7641" w:rsidRDefault="00DB618B">
            <w:pPr>
              <w:widowControl w:val="0"/>
              <w:spacing w:line="240" w:lineRule="auto"/>
              <w:ind w:left="-108"/>
              <w:jc w:val="center"/>
            </w:pPr>
            <w:r>
              <w:t>(по согласованию)</w:t>
            </w:r>
          </w:p>
        </w:tc>
        <w:tc>
          <w:tcPr>
            <w:tcW w:w="2683" w:type="dxa"/>
          </w:tcPr>
          <w:p w14:paraId="12AC226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постоянного населения (среднегодовая)</w:t>
            </w:r>
          </w:p>
        </w:tc>
        <w:tc>
          <w:tcPr>
            <w:tcW w:w="1365" w:type="dxa"/>
          </w:tcPr>
          <w:p w14:paraId="70B0DFA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14:paraId="4C80C46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338" w:type="dxa"/>
          </w:tcPr>
          <w:p w14:paraId="02FBD99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65,47</w:t>
            </w:r>
          </w:p>
        </w:tc>
      </w:tr>
      <w:tr w:rsidR="00453375" w14:paraId="41EF04B5" w14:textId="77777777" w:rsidTr="00453375">
        <w:trPr>
          <w:trHeight w:val="1272"/>
        </w:trPr>
        <w:tc>
          <w:tcPr>
            <w:tcW w:w="470" w:type="dxa"/>
          </w:tcPr>
          <w:p w14:paraId="49DF38F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3353" w:type="dxa"/>
          </w:tcPr>
          <w:p w14:paraId="139A4EB4" w14:textId="77777777" w:rsidR="007A7641" w:rsidRDefault="00DB618B" w:rsidP="009716FD">
            <w:pPr>
              <w:widowControl w:val="0"/>
              <w:spacing w:line="240" w:lineRule="auto"/>
              <w:jc w:val="both"/>
            </w:pPr>
            <w:r>
              <w:t>Реализация государственных программ и национальных проектов в области здравоохранения</w:t>
            </w:r>
          </w:p>
        </w:tc>
        <w:tc>
          <w:tcPr>
            <w:tcW w:w="2409" w:type="dxa"/>
          </w:tcPr>
          <w:p w14:paraId="21CA0E7B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5F9A5C46" w14:textId="77777777" w:rsidR="007A7641" w:rsidRDefault="00DB618B">
            <w:pPr>
              <w:widowControl w:val="0"/>
              <w:spacing w:line="240" w:lineRule="auto"/>
              <w:jc w:val="center"/>
            </w:pPr>
            <w:proofErr w:type="spellStart"/>
            <w:r>
              <w:t>ГБУЗ</w:t>
            </w:r>
            <w:proofErr w:type="spellEnd"/>
            <w:r>
              <w:t xml:space="preserve"> СК «Петровская РБ»</w:t>
            </w:r>
          </w:p>
          <w:p w14:paraId="3FD2D03B" w14:textId="77777777" w:rsidR="007A7641" w:rsidRDefault="00DB618B">
            <w:pPr>
              <w:widowControl w:val="0"/>
              <w:spacing w:line="240" w:lineRule="auto"/>
              <w:ind w:left="-108"/>
              <w:jc w:val="center"/>
            </w:pPr>
            <w:r>
              <w:t>(по согласованию)</w:t>
            </w:r>
          </w:p>
          <w:p w14:paraId="158B495E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683" w:type="dxa"/>
          </w:tcPr>
          <w:p w14:paraId="1B8A5E2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постоянного населения (среднегодовая)</w:t>
            </w:r>
          </w:p>
        </w:tc>
        <w:tc>
          <w:tcPr>
            <w:tcW w:w="1365" w:type="dxa"/>
          </w:tcPr>
          <w:p w14:paraId="264A270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14:paraId="05C807D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338" w:type="dxa"/>
          </w:tcPr>
          <w:p w14:paraId="65E29EB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65,47</w:t>
            </w:r>
          </w:p>
        </w:tc>
      </w:tr>
      <w:tr w:rsidR="00453375" w14:paraId="5C4E918B" w14:textId="77777777" w:rsidTr="00453375">
        <w:trPr>
          <w:trHeight w:val="1334"/>
        </w:trPr>
        <w:tc>
          <w:tcPr>
            <w:tcW w:w="470" w:type="dxa"/>
          </w:tcPr>
          <w:p w14:paraId="099458C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9</w:t>
            </w:r>
          </w:p>
        </w:tc>
        <w:tc>
          <w:tcPr>
            <w:tcW w:w="3353" w:type="dxa"/>
          </w:tcPr>
          <w:p w14:paraId="1B1E15D9" w14:textId="77777777" w:rsidR="007A7641" w:rsidRDefault="00DB618B" w:rsidP="009716FD">
            <w:pPr>
              <w:widowControl w:val="0"/>
              <w:spacing w:line="240" w:lineRule="auto"/>
              <w:jc w:val="both"/>
            </w:pPr>
            <w:r>
              <w:t>Реализация государственных программ и национальных проектов в области образования</w:t>
            </w:r>
          </w:p>
        </w:tc>
        <w:tc>
          <w:tcPr>
            <w:tcW w:w="2409" w:type="dxa"/>
          </w:tcPr>
          <w:p w14:paraId="6C38D39C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5B1B073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образования</w:t>
            </w:r>
          </w:p>
          <w:p w14:paraId="36F00F5D" w14:textId="77777777" w:rsidR="007A7641" w:rsidRDefault="007A7641">
            <w:pPr>
              <w:widowControl w:val="0"/>
              <w:spacing w:line="240" w:lineRule="auto"/>
              <w:ind w:left="-108"/>
              <w:jc w:val="center"/>
            </w:pPr>
          </w:p>
        </w:tc>
        <w:tc>
          <w:tcPr>
            <w:tcW w:w="2683" w:type="dxa"/>
          </w:tcPr>
          <w:p w14:paraId="328A227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постоянного населения (среднегодовая)</w:t>
            </w:r>
          </w:p>
        </w:tc>
        <w:tc>
          <w:tcPr>
            <w:tcW w:w="1365" w:type="dxa"/>
          </w:tcPr>
          <w:p w14:paraId="785964E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14:paraId="1881EAA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338" w:type="dxa"/>
          </w:tcPr>
          <w:p w14:paraId="4B1413F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65,47</w:t>
            </w:r>
          </w:p>
        </w:tc>
      </w:tr>
      <w:tr w:rsidR="00453375" w14:paraId="4AA0BB89" w14:textId="77777777" w:rsidTr="00453375">
        <w:trPr>
          <w:trHeight w:val="801"/>
        </w:trPr>
        <w:tc>
          <w:tcPr>
            <w:tcW w:w="470" w:type="dxa"/>
          </w:tcPr>
          <w:p w14:paraId="4D325EC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  <w:tc>
          <w:tcPr>
            <w:tcW w:w="3353" w:type="dxa"/>
          </w:tcPr>
          <w:p w14:paraId="206AFDF8" w14:textId="77777777" w:rsidR="007A7641" w:rsidRDefault="00DB618B" w:rsidP="009716FD">
            <w:pPr>
              <w:widowControl w:val="0"/>
              <w:spacing w:line="240" w:lineRule="auto"/>
              <w:jc w:val="both"/>
            </w:pPr>
            <w:r>
              <w:t>Реализация государственных программ и национальных проектов в области культуры</w:t>
            </w:r>
          </w:p>
        </w:tc>
        <w:tc>
          <w:tcPr>
            <w:tcW w:w="2409" w:type="dxa"/>
          </w:tcPr>
          <w:p w14:paraId="439DC85E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171C9D9C" w14:textId="77777777" w:rsidR="007A7641" w:rsidRDefault="00DB618B">
            <w:pPr>
              <w:widowControl w:val="0"/>
              <w:spacing w:line="240" w:lineRule="auto"/>
              <w:ind w:left="-108"/>
              <w:jc w:val="center"/>
            </w:pPr>
            <w:r>
              <w:t>Отдел культуры</w:t>
            </w:r>
          </w:p>
          <w:p w14:paraId="3FD72CE2" w14:textId="77777777" w:rsidR="007A7641" w:rsidRDefault="007A7641">
            <w:pPr>
              <w:widowControl w:val="0"/>
              <w:spacing w:line="240" w:lineRule="auto"/>
              <w:ind w:left="-108"/>
              <w:jc w:val="center"/>
            </w:pPr>
          </w:p>
        </w:tc>
        <w:tc>
          <w:tcPr>
            <w:tcW w:w="2683" w:type="dxa"/>
          </w:tcPr>
          <w:p w14:paraId="3CE1B15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постоянного населения (среднегодовая)</w:t>
            </w:r>
          </w:p>
        </w:tc>
        <w:tc>
          <w:tcPr>
            <w:tcW w:w="1365" w:type="dxa"/>
          </w:tcPr>
          <w:p w14:paraId="395C5AC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14:paraId="271247E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338" w:type="dxa"/>
          </w:tcPr>
          <w:p w14:paraId="035E103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65,47</w:t>
            </w:r>
          </w:p>
        </w:tc>
      </w:tr>
      <w:tr w:rsidR="00453375" w14:paraId="756D293F" w14:textId="77777777" w:rsidTr="00453375">
        <w:trPr>
          <w:trHeight w:val="1109"/>
        </w:trPr>
        <w:tc>
          <w:tcPr>
            <w:tcW w:w="470" w:type="dxa"/>
          </w:tcPr>
          <w:p w14:paraId="1347616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11</w:t>
            </w:r>
          </w:p>
        </w:tc>
        <w:tc>
          <w:tcPr>
            <w:tcW w:w="3353" w:type="dxa"/>
          </w:tcPr>
          <w:p w14:paraId="34702560" w14:textId="77777777" w:rsidR="007A7641" w:rsidRDefault="00DB618B" w:rsidP="009716FD">
            <w:pPr>
              <w:widowControl w:val="0"/>
              <w:spacing w:line="240" w:lineRule="auto"/>
              <w:jc w:val="both"/>
            </w:pPr>
            <w:r>
              <w:t>Реализация государственных программ и национальных проектов в области спорта</w:t>
            </w:r>
          </w:p>
        </w:tc>
        <w:tc>
          <w:tcPr>
            <w:tcW w:w="2409" w:type="dxa"/>
          </w:tcPr>
          <w:p w14:paraId="4D56AADE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10E5DC12" w14:textId="77777777" w:rsidR="007A7641" w:rsidRDefault="00DB618B">
            <w:pPr>
              <w:widowControl w:val="0"/>
              <w:spacing w:line="240" w:lineRule="auto"/>
              <w:ind w:left="-108"/>
              <w:jc w:val="center"/>
            </w:pPr>
            <w:r>
              <w:t>Отдел физкультуры и спорта</w:t>
            </w:r>
          </w:p>
        </w:tc>
        <w:tc>
          <w:tcPr>
            <w:tcW w:w="2683" w:type="dxa"/>
          </w:tcPr>
          <w:p w14:paraId="5D3854B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постоянного населения (среднегодовая)</w:t>
            </w:r>
          </w:p>
        </w:tc>
        <w:tc>
          <w:tcPr>
            <w:tcW w:w="1365" w:type="dxa"/>
          </w:tcPr>
          <w:p w14:paraId="5516B07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14:paraId="627CCA1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338" w:type="dxa"/>
          </w:tcPr>
          <w:p w14:paraId="68613CF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65,47</w:t>
            </w:r>
          </w:p>
        </w:tc>
      </w:tr>
      <w:tr w:rsidR="00453375" w14:paraId="216C58B5" w14:textId="77777777" w:rsidTr="00453375">
        <w:tc>
          <w:tcPr>
            <w:tcW w:w="470" w:type="dxa"/>
          </w:tcPr>
          <w:p w14:paraId="77D43B5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12</w:t>
            </w:r>
          </w:p>
        </w:tc>
        <w:tc>
          <w:tcPr>
            <w:tcW w:w="3353" w:type="dxa"/>
          </w:tcPr>
          <w:p w14:paraId="23F55059" w14:textId="77777777" w:rsidR="007A7641" w:rsidRDefault="00DB618B" w:rsidP="009716FD">
            <w:pPr>
              <w:widowControl w:val="0"/>
              <w:spacing w:line="240" w:lineRule="auto"/>
              <w:jc w:val="both"/>
            </w:pPr>
            <w:r>
              <w:t>Совершенствование работы «Школ здоровья» на базе амбулаторно-поликлинических подразделений</w:t>
            </w:r>
          </w:p>
        </w:tc>
        <w:tc>
          <w:tcPr>
            <w:tcW w:w="2409" w:type="dxa"/>
          </w:tcPr>
          <w:p w14:paraId="151834C9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5CADBD50" w14:textId="77777777" w:rsidR="007A7641" w:rsidRDefault="00DB618B">
            <w:pPr>
              <w:widowControl w:val="0"/>
              <w:spacing w:line="240" w:lineRule="auto"/>
              <w:jc w:val="center"/>
            </w:pPr>
            <w:proofErr w:type="spellStart"/>
            <w:r>
              <w:t>ГБУЗ</w:t>
            </w:r>
            <w:proofErr w:type="spellEnd"/>
            <w:r>
              <w:t xml:space="preserve"> СК «Петровская РБ»</w:t>
            </w:r>
          </w:p>
          <w:p w14:paraId="10448C0B" w14:textId="77777777" w:rsidR="007A7641" w:rsidRDefault="00DB618B">
            <w:pPr>
              <w:widowControl w:val="0"/>
              <w:spacing w:line="240" w:lineRule="auto"/>
              <w:ind w:left="-108"/>
              <w:jc w:val="center"/>
            </w:pPr>
            <w:r>
              <w:t>(по согласованию)</w:t>
            </w:r>
          </w:p>
        </w:tc>
        <w:tc>
          <w:tcPr>
            <w:tcW w:w="2683" w:type="dxa"/>
          </w:tcPr>
          <w:p w14:paraId="30BD3DA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постоянного населения (среднегодовая)</w:t>
            </w:r>
          </w:p>
        </w:tc>
        <w:tc>
          <w:tcPr>
            <w:tcW w:w="1365" w:type="dxa"/>
          </w:tcPr>
          <w:p w14:paraId="66F2868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14:paraId="011FF3F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338" w:type="dxa"/>
          </w:tcPr>
          <w:p w14:paraId="41DEF51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65,47</w:t>
            </w:r>
          </w:p>
        </w:tc>
      </w:tr>
      <w:tr w:rsidR="00453375" w14:paraId="76838944" w14:textId="77777777" w:rsidTr="00453375">
        <w:tc>
          <w:tcPr>
            <w:tcW w:w="470" w:type="dxa"/>
          </w:tcPr>
          <w:p w14:paraId="5493DA4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13</w:t>
            </w:r>
          </w:p>
        </w:tc>
        <w:tc>
          <w:tcPr>
            <w:tcW w:w="3353" w:type="dxa"/>
          </w:tcPr>
          <w:p w14:paraId="472A2E1C" w14:textId="77777777" w:rsidR="007A7641" w:rsidRDefault="00DB618B" w:rsidP="009716FD">
            <w:pPr>
              <w:widowControl w:val="0"/>
              <w:spacing w:line="240" w:lineRule="auto"/>
              <w:jc w:val="both"/>
            </w:pPr>
            <w:r>
              <w:t>Реализация комплекса мероприятий по снижению смертности населения в результате ДТП</w:t>
            </w:r>
          </w:p>
        </w:tc>
        <w:tc>
          <w:tcPr>
            <w:tcW w:w="2409" w:type="dxa"/>
          </w:tcPr>
          <w:p w14:paraId="3837D13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Муниципальная программа «Межнациональные отношения, профилактика правонарушений, терроризма и поддержка </w:t>
            </w:r>
            <w:r>
              <w:lastRenderedPageBreak/>
              <w:t>казачества»</w:t>
            </w:r>
          </w:p>
        </w:tc>
        <w:tc>
          <w:tcPr>
            <w:tcW w:w="2552" w:type="dxa"/>
          </w:tcPr>
          <w:p w14:paraId="50624482" w14:textId="77777777" w:rsidR="007A7641" w:rsidRDefault="00DB618B">
            <w:pPr>
              <w:widowControl w:val="0"/>
              <w:spacing w:line="240" w:lineRule="auto"/>
              <w:jc w:val="center"/>
            </w:pPr>
            <w:proofErr w:type="spellStart"/>
            <w:r>
              <w:lastRenderedPageBreak/>
              <w:t>ГБУЗ</w:t>
            </w:r>
            <w:proofErr w:type="spellEnd"/>
            <w:r>
              <w:t xml:space="preserve"> СК «Петровская РБ» (по согласованию);</w:t>
            </w:r>
          </w:p>
          <w:p w14:paraId="64EB1008" w14:textId="77777777" w:rsidR="007A7641" w:rsidRDefault="00DB618B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</w:pPr>
            <w:r>
              <w:t xml:space="preserve"> МКУ «</w:t>
            </w:r>
            <w:proofErr w:type="spellStart"/>
            <w:r>
              <w:t>АСФ</w:t>
            </w:r>
            <w:proofErr w:type="spellEnd"/>
            <w:r>
              <w:t>»</w:t>
            </w:r>
          </w:p>
          <w:p w14:paraId="28D2F6D2" w14:textId="77777777" w:rsidR="007A7641" w:rsidRDefault="00DB618B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</w:pPr>
            <w:r>
              <w:t>(по согласованию)</w:t>
            </w:r>
          </w:p>
        </w:tc>
        <w:tc>
          <w:tcPr>
            <w:tcW w:w="2683" w:type="dxa"/>
          </w:tcPr>
          <w:p w14:paraId="4053B00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постоянного населения (среднегодовая)</w:t>
            </w:r>
          </w:p>
        </w:tc>
        <w:tc>
          <w:tcPr>
            <w:tcW w:w="1365" w:type="dxa"/>
          </w:tcPr>
          <w:p w14:paraId="6595D3C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14:paraId="3FEAC9E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338" w:type="dxa"/>
          </w:tcPr>
          <w:p w14:paraId="2D50240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65,47</w:t>
            </w:r>
          </w:p>
        </w:tc>
      </w:tr>
      <w:tr w:rsidR="00453375" w14:paraId="12F635D4" w14:textId="77777777" w:rsidTr="00453375">
        <w:trPr>
          <w:trHeight w:val="853"/>
        </w:trPr>
        <w:tc>
          <w:tcPr>
            <w:tcW w:w="470" w:type="dxa"/>
          </w:tcPr>
          <w:p w14:paraId="2F35FCA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14</w:t>
            </w:r>
          </w:p>
        </w:tc>
        <w:tc>
          <w:tcPr>
            <w:tcW w:w="3353" w:type="dxa"/>
          </w:tcPr>
          <w:p w14:paraId="452A4B64" w14:textId="010ACE9A" w:rsidR="007A7641" w:rsidRDefault="00DB618B" w:rsidP="009716FD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Организация летнего отдыха и оздоровления детей, в том числе </w:t>
            </w:r>
            <w:r w:rsidR="00453375">
              <w:rPr>
                <w:rFonts w:ascii="Times New Roman" w:hAnsi="Times New Roman" w:cs="Times New Roman"/>
                <w:szCs w:val="24"/>
              </w:rPr>
              <w:t>детей,</w:t>
            </w:r>
            <w:r>
              <w:rPr>
                <w:rFonts w:ascii="Times New Roman" w:hAnsi="Times New Roman" w:cs="Times New Roman"/>
                <w:szCs w:val="24"/>
              </w:rPr>
              <w:t xml:space="preserve"> находящихся в трудной жизненной ситуации</w:t>
            </w:r>
          </w:p>
        </w:tc>
        <w:tc>
          <w:tcPr>
            <w:tcW w:w="2409" w:type="dxa"/>
          </w:tcPr>
          <w:p w14:paraId="029B0211" w14:textId="220D6745" w:rsidR="007A7641" w:rsidRDefault="00453375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Муниципальная программа</w:t>
            </w:r>
            <w:r w:rsidR="00DB618B">
              <w:rPr>
                <w:rFonts w:ascii="Times New Roman" w:hAnsi="Times New Roman" w:cs="Times New Roman"/>
                <w:szCs w:val="24"/>
              </w:rPr>
              <w:t xml:space="preserve"> «Развитие образования»; Муниципальная программа «Социальная поддержка граждан»</w:t>
            </w:r>
          </w:p>
        </w:tc>
        <w:tc>
          <w:tcPr>
            <w:tcW w:w="2552" w:type="dxa"/>
          </w:tcPr>
          <w:p w14:paraId="0FAAE546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образования;</w:t>
            </w:r>
          </w:p>
          <w:p w14:paraId="2A2A7085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УТСЗН</w:t>
            </w:r>
          </w:p>
        </w:tc>
        <w:tc>
          <w:tcPr>
            <w:tcW w:w="2683" w:type="dxa"/>
          </w:tcPr>
          <w:p w14:paraId="392B70B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постоянного населения (среднегодовая)</w:t>
            </w:r>
          </w:p>
        </w:tc>
        <w:tc>
          <w:tcPr>
            <w:tcW w:w="1365" w:type="dxa"/>
          </w:tcPr>
          <w:p w14:paraId="5290D50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14:paraId="1948791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338" w:type="dxa"/>
          </w:tcPr>
          <w:p w14:paraId="0C5AD05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65,47</w:t>
            </w:r>
          </w:p>
        </w:tc>
      </w:tr>
      <w:tr w:rsidR="00453375" w14:paraId="06549014" w14:textId="77777777" w:rsidTr="00453375">
        <w:tc>
          <w:tcPr>
            <w:tcW w:w="470" w:type="dxa"/>
          </w:tcPr>
          <w:p w14:paraId="0A7BB24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15</w:t>
            </w:r>
          </w:p>
        </w:tc>
        <w:tc>
          <w:tcPr>
            <w:tcW w:w="3353" w:type="dxa"/>
          </w:tcPr>
          <w:p w14:paraId="4673F4DC" w14:textId="77777777" w:rsidR="007A7641" w:rsidRDefault="00DB618B" w:rsidP="009716FD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</w:t>
            </w:r>
          </w:p>
        </w:tc>
        <w:tc>
          <w:tcPr>
            <w:tcW w:w="2409" w:type="dxa"/>
          </w:tcPr>
          <w:p w14:paraId="6985814C" w14:textId="4457A87C" w:rsidR="007A7641" w:rsidRDefault="00453375">
            <w:pPr>
              <w:widowControl w:val="0"/>
              <w:spacing w:line="240" w:lineRule="auto"/>
              <w:jc w:val="center"/>
            </w:pPr>
            <w:r>
              <w:t>Муниципальная программа</w:t>
            </w:r>
            <w:r w:rsidR="00DB618B">
              <w:t xml:space="preserve"> «Развитие образования»</w:t>
            </w:r>
          </w:p>
        </w:tc>
        <w:tc>
          <w:tcPr>
            <w:tcW w:w="2552" w:type="dxa"/>
          </w:tcPr>
          <w:p w14:paraId="41BE379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образования</w:t>
            </w:r>
          </w:p>
        </w:tc>
        <w:tc>
          <w:tcPr>
            <w:tcW w:w="2683" w:type="dxa"/>
          </w:tcPr>
          <w:p w14:paraId="3967AD2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постоянного населения (среднегодовая)</w:t>
            </w:r>
          </w:p>
        </w:tc>
        <w:tc>
          <w:tcPr>
            <w:tcW w:w="1365" w:type="dxa"/>
          </w:tcPr>
          <w:p w14:paraId="596A1FA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14:paraId="574C76B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338" w:type="dxa"/>
          </w:tcPr>
          <w:p w14:paraId="2B736E2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65,47</w:t>
            </w:r>
          </w:p>
        </w:tc>
      </w:tr>
      <w:tr w:rsidR="007A7641" w14:paraId="1C0398EE" w14:textId="77777777" w:rsidTr="00453375">
        <w:tc>
          <w:tcPr>
            <w:tcW w:w="14170" w:type="dxa"/>
            <w:gridSpan w:val="7"/>
          </w:tcPr>
          <w:p w14:paraId="7528098F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Задача 2 Цели 1. «Повышение качества предоставления услуг в социальной сфере»</w:t>
            </w:r>
          </w:p>
        </w:tc>
      </w:tr>
      <w:tr w:rsidR="00453375" w14:paraId="5F144E45" w14:textId="77777777" w:rsidTr="00453375">
        <w:tc>
          <w:tcPr>
            <w:tcW w:w="470" w:type="dxa"/>
          </w:tcPr>
          <w:p w14:paraId="510E9E2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16</w:t>
            </w:r>
          </w:p>
        </w:tc>
        <w:tc>
          <w:tcPr>
            <w:tcW w:w="3353" w:type="dxa"/>
          </w:tcPr>
          <w:p w14:paraId="38D71BA2" w14:textId="77777777" w:rsidR="007A7641" w:rsidRDefault="00DB618B" w:rsidP="009716FD">
            <w:pPr>
              <w:widowControl w:val="0"/>
              <w:spacing w:line="240" w:lineRule="auto"/>
              <w:jc w:val="both"/>
            </w:pPr>
            <w:r>
              <w:t>Реализация в округе Мероприятий Территориальной программы государственных гарантий бесплатного оказания медицинской помощи гражданам Российской Федерации, проживающим в Ставропольском крае</w:t>
            </w:r>
          </w:p>
        </w:tc>
        <w:tc>
          <w:tcPr>
            <w:tcW w:w="2409" w:type="dxa"/>
          </w:tcPr>
          <w:p w14:paraId="2F4BF649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10341F98" w14:textId="77777777" w:rsidR="007A7641" w:rsidRDefault="00DB618B">
            <w:pPr>
              <w:widowControl w:val="0"/>
              <w:spacing w:line="240" w:lineRule="auto"/>
              <w:jc w:val="center"/>
            </w:pPr>
            <w:proofErr w:type="spellStart"/>
            <w:r>
              <w:t>ГБУЗ</w:t>
            </w:r>
            <w:proofErr w:type="spellEnd"/>
            <w:r>
              <w:t xml:space="preserve"> СК «Петровская РБ»</w:t>
            </w:r>
          </w:p>
          <w:p w14:paraId="3AACD23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(по согласованию)</w:t>
            </w:r>
          </w:p>
        </w:tc>
        <w:tc>
          <w:tcPr>
            <w:tcW w:w="2683" w:type="dxa"/>
          </w:tcPr>
          <w:p w14:paraId="1309C3E7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Младенческая смертность</w:t>
            </w:r>
          </w:p>
        </w:tc>
        <w:tc>
          <w:tcPr>
            <w:tcW w:w="1365" w:type="dxa"/>
          </w:tcPr>
          <w:p w14:paraId="78AD3DA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Смертность детей в возрасте от 0-4 лет на 1000 родившихся живыми</w:t>
            </w:r>
          </w:p>
        </w:tc>
        <w:tc>
          <w:tcPr>
            <w:tcW w:w="1338" w:type="dxa"/>
          </w:tcPr>
          <w:p w14:paraId="2923D7A3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453375" w14:paraId="77D14D9D" w14:textId="77777777" w:rsidTr="00453375">
        <w:trPr>
          <w:trHeight w:val="1325"/>
        </w:trPr>
        <w:tc>
          <w:tcPr>
            <w:tcW w:w="470" w:type="dxa"/>
            <w:vMerge w:val="restart"/>
          </w:tcPr>
          <w:p w14:paraId="290BA6E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17</w:t>
            </w:r>
          </w:p>
        </w:tc>
        <w:tc>
          <w:tcPr>
            <w:tcW w:w="3353" w:type="dxa"/>
            <w:vMerge w:val="restart"/>
          </w:tcPr>
          <w:p w14:paraId="3F0EACBB" w14:textId="77777777" w:rsidR="007A7641" w:rsidRDefault="00DB618B" w:rsidP="009716FD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Строительство, реконструкция и модернизация объектов социальной сферы, находящихся в муниципальной собственности</w:t>
            </w:r>
          </w:p>
        </w:tc>
        <w:tc>
          <w:tcPr>
            <w:tcW w:w="2409" w:type="dxa"/>
            <w:vMerge w:val="restart"/>
          </w:tcPr>
          <w:p w14:paraId="31056058" w14:textId="43AF975C" w:rsidR="007A7641" w:rsidRDefault="00453375">
            <w:pPr>
              <w:widowControl w:val="0"/>
              <w:spacing w:line="240" w:lineRule="auto"/>
              <w:jc w:val="center"/>
            </w:pPr>
            <w:r>
              <w:t>Муниципальная программа</w:t>
            </w:r>
            <w:r w:rsidR="00DB618B">
              <w:t xml:space="preserve"> «Развитие образования»;</w:t>
            </w:r>
          </w:p>
          <w:p w14:paraId="364DE4B7" w14:textId="7A357112" w:rsidR="007A7641" w:rsidRDefault="00453375">
            <w:pPr>
              <w:widowControl w:val="0"/>
              <w:spacing w:line="240" w:lineRule="auto"/>
              <w:jc w:val="center"/>
            </w:pPr>
            <w:r>
              <w:t>Муниципальная «</w:t>
            </w:r>
            <w:r w:rsidR="00DB618B">
              <w:t xml:space="preserve">Культура </w:t>
            </w:r>
            <w:r w:rsidR="00DB618B">
              <w:lastRenderedPageBreak/>
              <w:t>Петровского городского округа Ставропольского края»</w:t>
            </w:r>
          </w:p>
          <w:p w14:paraId="654C04AA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 w:val="restart"/>
          </w:tcPr>
          <w:p w14:paraId="305BD2D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Отдел образования;</w:t>
            </w:r>
          </w:p>
          <w:p w14:paraId="4DB436D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культуры</w:t>
            </w:r>
          </w:p>
        </w:tc>
        <w:tc>
          <w:tcPr>
            <w:tcW w:w="2683" w:type="dxa"/>
          </w:tcPr>
          <w:p w14:paraId="15A9449B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Доля муниципальных общеобразовательных учреждений, соответствующих современным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365" w:type="dxa"/>
          </w:tcPr>
          <w:p w14:paraId="19B9A802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%</w:t>
            </w:r>
          </w:p>
        </w:tc>
        <w:tc>
          <w:tcPr>
            <w:tcW w:w="1338" w:type="dxa"/>
          </w:tcPr>
          <w:p w14:paraId="026F02F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92,50</w:t>
            </w:r>
          </w:p>
        </w:tc>
      </w:tr>
      <w:tr w:rsidR="00453375" w14:paraId="2F850C69" w14:textId="77777777" w:rsidTr="00453375">
        <w:trPr>
          <w:trHeight w:val="1325"/>
        </w:trPr>
        <w:tc>
          <w:tcPr>
            <w:tcW w:w="470" w:type="dxa"/>
            <w:vMerge/>
          </w:tcPr>
          <w:p w14:paraId="339B6D5C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353" w:type="dxa"/>
            <w:vMerge/>
          </w:tcPr>
          <w:p w14:paraId="6CBF2D6C" w14:textId="77777777" w:rsidR="007A7641" w:rsidRDefault="007A7641" w:rsidP="009716FD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7D3E819D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61FF6E20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83" w:type="dxa"/>
          </w:tcPr>
          <w:p w14:paraId="1F30B8D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65" w:type="dxa"/>
          </w:tcPr>
          <w:p w14:paraId="2B2FC335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338" w:type="dxa"/>
          </w:tcPr>
          <w:p w14:paraId="62609D7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10,00</w:t>
            </w:r>
          </w:p>
        </w:tc>
      </w:tr>
      <w:tr w:rsidR="00453375" w14:paraId="07EB7A4C" w14:textId="77777777" w:rsidTr="00453375">
        <w:trPr>
          <w:trHeight w:val="1325"/>
        </w:trPr>
        <w:tc>
          <w:tcPr>
            <w:tcW w:w="470" w:type="dxa"/>
            <w:vMerge w:val="restart"/>
          </w:tcPr>
          <w:p w14:paraId="1E39E48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18</w:t>
            </w:r>
          </w:p>
        </w:tc>
        <w:tc>
          <w:tcPr>
            <w:tcW w:w="3353" w:type="dxa"/>
            <w:vMerge w:val="restart"/>
          </w:tcPr>
          <w:p w14:paraId="2DFFB980" w14:textId="77777777" w:rsidR="007A7641" w:rsidRDefault="00DB618B" w:rsidP="009716FD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Обновление и укрепление материально-технической базы муниципальных учреждений образования и культуры</w:t>
            </w:r>
          </w:p>
        </w:tc>
        <w:tc>
          <w:tcPr>
            <w:tcW w:w="2409" w:type="dxa"/>
            <w:vMerge w:val="restart"/>
          </w:tcPr>
          <w:p w14:paraId="467C236A" w14:textId="77F71872" w:rsidR="007A7641" w:rsidRDefault="00453375">
            <w:pPr>
              <w:widowControl w:val="0"/>
              <w:spacing w:line="240" w:lineRule="auto"/>
              <w:jc w:val="center"/>
            </w:pPr>
            <w:r>
              <w:t>Муниципальная программа</w:t>
            </w:r>
            <w:r w:rsidR="00DB618B">
              <w:t xml:space="preserve"> «Развитие образования»;</w:t>
            </w:r>
          </w:p>
          <w:p w14:paraId="23677107" w14:textId="2BD7D6BF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Муниципальная </w:t>
            </w:r>
            <w:r w:rsidR="00453375">
              <w:t>программа</w:t>
            </w:r>
            <w:r>
              <w:t xml:space="preserve"> «Культура Петровского городского округа Ставропольского края»</w:t>
            </w:r>
          </w:p>
          <w:p w14:paraId="5267D303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 w:val="restart"/>
          </w:tcPr>
          <w:p w14:paraId="7417002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образования;</w:t>
            </w:r>
          </w:p>
          <w:p w14:paraId="316D4E0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культуры</w:t>
            </w:r>
          </w:p>
        </w:tc>
        <w:tc>
          <w:tcPr>
            <w:tcW w:w="2683" w:type="dxa"/>
          </w:tcPr>
          <w:p w14:paraId="495834FE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365" w:type="dxa"/>
          </w:tcPr>
          <w:p w14:paraId="57F5E02B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338" w:type="dxa"/>
          </w:tcPr>
          <w:p w14:paraId="0EA5C10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92,50</w:t>
            </w:r>
          </w:p>
        </w:tc>
      </w:tr>
      <w:tr w:rsidR="00453375" w14:paraId="4D41C69E" w14:textId="77777777" w:rsidTr="00453375">
        <w:trPr>
          <w:trHeight w:val="1325"/>
        </w:trPr>
        <w:tc>
          <w:tcPr>
            <w:tcW w:w="470" w:type="dxa"/>
            <w:vMerge/>
          </w:tcPr>
          <w:p w14:paraId="6FBF6B08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353" w:type="dxa"/>
            <w:vMerge/>
          </w:tcPr>
          <w:p w14:paraId="1D79FF4E" w14:textId="77777777" w:rsidR="007A7641" w:rsidRDefault="007A7641" w:rsidP="009716FD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6C440E4D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09E59E4E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83" w:type="dxa"/>
          </w:tcPr>
          <w:p w14:paraId="48F6D36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</w:t>
            </w:r>
            <w:r>
              <w:lastRenderedPageBreak/>
              <w:t>учреждений культуры</w:t>
            </w:r>
          </w:p>
        </w:tc>
        <w:tc>
          <w:tcPr>
            <w:tcW w:w="1365" w:type="dxa"/>
          </w:tcPr>
          <w:p w14:paraId="4018F1AE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%</w:t>
            </w:r>
          </w:p>
        </w:tc>
        <w:tc>
          <w:tcPr>
            <w:tcW w:w="1338" w:type="dxa"/>
          </w:tcPr>
          <w:p w14:paraId="17FC833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10,00</w:t>
            </w:r>
          </w:p>
        </w:tc>
      </w:tr>
      <w:tr w:rsidR="00453375" w14:paraId="2856FCFC" w14:textId="77777777" w:rsidTr="00453375">
        <w:tc>
          <w:tcPr>
            <w:tcW w:w="470" w:type="dxa"/>
          </w:tcPr>
          <w:p w14:paraId="6F6D70B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19</w:t>
            </w:r>
          </w:p>
        </w:tc>
        <w:tc>
          <w:tcPr>
            <w:tcW w:w="3353" w:type="dxa"/>
          </w:tcPr>
          <w:p w14:paraId="548AFE97" w14:textId="77777777" w:rsidR="007A7641" w:rsidRDefault="00DB618B" w:rsidP="009716FD">
            <w:pPr>
              <w:pStyle w:val="ConsPlusNormal"/>
              <w:widowControl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Реализация проектов развития территорий муниципальных образований, основанных на инициативах населения в области культуры</w:t>
            </w:r>
          </w:p>
        </w:tc>
        <w:tc>
          <w:tcPr>
            <w:tcW w:w="2409" w:type="dxa"/>
          </w:tcPr>
          <w:p w14:paraId="7355D17A" w14:textId="68381322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Муниципальная </w:t>
            </w:r>
            <w:proofErr w:type="gramStart"/>
            <w:r w:rsidR="00453375">
              <w:t>программа</w:t>
            </w:r>
            <w:r>
              <w:t xml:space="preserve">  «</w:t>
            </w:r>
            <w:proofErr w:type="gramEnd"/>
            <w:r>
              <w:t>Культура Петровского городского округа Ставропольского края»</w:t>
            </w:r>
          </w:p>
        </w:tc>
        <w:tc>
          <w:tcPr>
            <w:tcW w:w="2552" w:type="dxa"/>
          </w:tcPr>
          <w:p w14:paraId="3E52215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культуры</w:t>
            </w:r>
          </w:p>
        </w:tc>
        <w:tc>
          <w:tcPr>
            <w:tcW w:w="2683" w:type="dxa"/>
          </w:tcPr>
          <w:p w14:paraId="6FD6EA4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65" w:type="dxa"/>
          </w:tcPr>
          <w:p w14:paraId="22E6FC3D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338" w:type="dxa"/>
          </w:tcPr>
          <w:p w14:paraId="1267849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10,00</w:t>
            </w:r>
          </w:p>
        </w:tc>
      </w:tr>
      <w:tr w:rsidR="00453375" w14:paraId="7CCB3471" w14:textId="77777777" w:rsidTr="00453375">
        <w:trPr>
          <w:trHeight w:val="719"/>
        </w:trPr>
        <w:tc>
          <w:tcPr>
            <w:tcW w:w="470" w:type="dxa"/>
          </w:tcPr>
          <w:p w14:paraId="2C341EBF" w14:textId="77777777" w:rsidR="007A7641" w:rsidRDefault="00DB618B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353" w:type="dxa"/>
          </w:tcPr>
          <w:p w14:paraId="668C5F00" w14:textId="77777777" w:rsidR="007A7641" w:rsidRDefault="00DB618B" w:rsidP="009716FD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Организация прохождения курсов повышения квалификации руководящих и педагогических работников, реализация системы методической поддержки педагогических работников</w:t>
            </w:r>
          </w:p>
        </w:tc>
        <w:tc>
          <w:tcPr>
            <w:tcW w:w="2409" w:type="dxa"/>
          </w:tcPr>
          <w:p w14:paraId="32256622" w14:textId="05A66F88" w:rsidR="007A7641" w:rsidRDefault="00453375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  <w:r w:rsidR="00DB618B">
              <w:rPr>
                <w:color w:val="000000"/>
              </w:rPr>
              <w:t xml:space="preserve"> «Развитие образования»</w:t>
            </w:r>
          </w:p>
        </w:tc>
        <w:tc>
          <w:tcPr>
            <w:tcW w:w="2552" w:type="dxa"/>
          </w:tcPr>
          <w:p w14:paraId="5FCBE5BD" w14:textId="77777777" w:rsidR="007A7641" w:rsidRDefault="00DB618B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2683" w:type="dxa"/>
          </w:tcPr>
          <w:p w14:paraId="2C397720" w14:textId="77777777" w:rsidR="007A7641" w:rsidRDefault="00DB618B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Доля молодых специалистов со стажем работы до 5 лет к общему числу специалистов по отрасли «Образование»</w:t>
            </w:r>
          </w:p>
        </w:tc>
        <w:tc>
          <w:tcPr>
            <w:tcW w:w="1365" w:type="dxa"/>
          </w:tcPr>
          <w:p w14:paraId="339BDCF2" w14:textId="77777777" w:rsidR="007A7641" w:rsidRDefault="00DB618B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338" w:type="dxa"/>
          </w:tcPr>
          <w:p w14:paraId="7D77ECFA" w14:textId="77777777" w:rsidR="007A7641" w:rsidRDefault="00DB618B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453375" w14:paraId="3B212B66" w14:textId="77777777" w:rsidTr="00453375">
        <w:trPr>
          <w:trHeight w:val="507"/>
        </w:trPr>
        <w:tc>
          <w:tcPr>
            <w:tcW w:w="470" w:type="dxa"/>
          </w:tcPr>
          <w:p w14:paraId="1AA7DC8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21</w:t>
            </w:r>
          </w:p>
        </w:tc>
        <w:tc>
          <w:tcPr>
            <w:tcW w:w="3353" w:type="dxa"/>
          </w:tcPr>
          <w:p w14:paraId="34C4A653" w14:textId="77777777" w:rsidR="007A7641" w:rsidRDefault="00DB618B" w:rsidP="009716FD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Повышение квалификации и профессиональная переподготовка творческих и управленческих кадров в сфере культуры</w:t>
            </w:r>
          </w:p>
        </w:tc>
        <w:tc>
          <w:tcPr>
            <w:tcW w:w="2409" w:type="dxa"/>
          </w:tcPr>
          <w:p w14:paraId="772D923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2" w:type="dxa"/>
          </w:tcPr>
          <w:p w14:paraId="2A4F66E8" w14:textId="77777777" w:rsidR="007A7641" w:rsidRDefault="007A7641">
            <w:pPr>
              <w:widowControl w:val="0"/>
              <w:spacing w:line="240" w:lineRule="auto"/>
              <w:jc w:val="center"/>
            </w:pPr>
          </w:p>
          <w:p w14:paraId="432B8FC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культуры</w:t>
            </w:r>
          </w:p>
        </w:tc>
        <w:tc>
          <w:tcPr>
            <w:tcW w:w="2683" w:type="dxa"/>
          </w:tcPr>
          <w:p w14:paraId="793863D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молодых специалистов со стажем работы до 5 лет к общему числу специалистов по отрасли «Культура»</w:t>
            </w:r>
          </w:p>
        </w:tc>
        <w:tc>
          <w:tcPr>
            <w:tcW w:w="1365" w:type="dxa"/>
          </w:tcPr>
          <w:p w14:paraId="035A398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375E63A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17,00</w:t>
            </w:r>
          </w:p>
        </w:tc>
      </w:tr>
      <w:tr w:rsidR="00453375" w14:paraId="0F244B6A" w14:textId="77777777" w:rsidTr="00453375">
        <w:trPr>
          <w:trHeight w:val="71"/>
        </w:trPr>
        <w:tc>
          <w:tcPr>
            <w:tcW w:w="470" w:type="dxa"/>
          </w:tcPr>
          <w:p w14:paraId="028AB0F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22</w:t>
            </w:r>
          </w:p>
        </w:tc>
        <w:tc>
          <w:tcPr>
            <w:tcW w:w="3353" w:type="dxa"/>
          </w:tcPr>
          <w:p w14:paraId="1DB39D18" w14:textId="77777777" w:rsidR="007A7641" w:rsidRDefault="00DB618B" w:rsidP="009716FD">
            <w:pPr>
              <w:pStyle w:val="Default"/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Формирование кадровой политики, направленной на сохранение и развитие кадрового потенциала в </w:t>
            </w:r>
            <w:r>
              <w:rPr>
                <w:rFonts w:eastAsia="Times New Roman"/>
              </w:rPr>
              <w:lastRenderedPageBreak/>
              <w:t>области «Здравоохранения»</w:t>
            </w:r>
          </w:p>
        </w:tc>
        <w:tc>
          <w:tcPr>
            <w:tcW w:w="2409" w:type="dxa"/>
          </w:tcPr>
          <w:p w14:paraId="0E9E5F64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6CBE3640" w14:textId="77777777" w:rsidR="007A7641" w:rsidRDefault="00DB618B">
            <w:pPr>
              <w:widowControl w:val="0"/>
              <w:spacing w:line="240" w:lineRule="auto"/>
              <w:jc w:val="center"/>
            </w:pPr>
            <w:proofErr w:type="spellStart"/>
            <w:r>
              <w:t>ГБУЗ</w:t>
            </w:r>
            <w:proofErr w:type="spellEnd"/>
            <w:r>
              <w:t xml:space="preserve"> СК «Петровская РБ»</w:t>
            </w:r>
          </w:p>
          <w:p w14:paraId="5834148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(по согласованию)</w:t>
            </w:r>
          </w:p>
        </w:tc>
        <w:tc>
          <w:tcPr>
            <w:tcW w:w="2683" w:type="dxa"/>
          </w:tcPr>
          <w:p w14:paraId="61058D96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Доля молодых специалистов со стажем работы до 5 лет к общему числу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специалистов в отрасли «Здравоохранения»</w:t>
            </w:r>
          </w:p>
        </w:tc>
        <w:tc>
          <w:tcPr>
            <w:tcW w:w="1365" w:type="dxa"/>
          </w:tcPr>
          <w:p w14:paraId="2D1592F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%</w:t>
            </w:r>
          </w:p>
        </w:tc>
        <w:tc>
          <w:tcPr>
            <w:tcW w:w="1338" w:type="dxa"/>
          </w:tcPr>
          <w:p w14:paraId="2FB35DD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30,00</w:t>
            </w:r>
          </w:p>
        </w:tc>
      </w:tr>
      <w:tr w:rsidR="00453375" w14:paraId="09F18AFA" w14:textId="77777777" w:rsidTr="00453375">
        <w:trPr>
          <w:trHeight w:val="987"/>
        </w:trPr>
        <w:tc>
          <w:tcPr>
            <w:tcW w:w="470" w:type="dxa"/>
          </w:tcPr>
          <w:p w14:paraId="7E6DE57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23</w:t>
            </w:r>
          </w:p>
        </w:tc>
        <w:tc>
          <w:tcPr>
            <w:tcW w:w="3353" w:type="dxa"/>
          </w:tcPr>
          <w:p w14:paraId="5908FCC4" w14:textId="77777777" w:rsidR="007A7641" w:rsidRDefault="00DB618B" w:rsidP="009716FD">
            <w:pPr>
              <w:widowControl w:val="0"/>
              <w:spacing w:line="240" w:lineRule="auto"/>
              <w:jc w:val="both"/>
            </w:pPr>
            <w:r>
              <w:t>Предоставление мер социальной поддержки работникам образования, работающих и проживающих в сельской местности</w:t>
            </w:r>
          </w:p>
        </w:tc>
        <w:tc>
          <w:tcPr>
            <w:tcW w:w="2409" w:type="dxa"/>
          </w:tcPr>
          <w:p w14:paraId="48D5D2D4" w14:textId="361B6441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образования»</w:t>
            </w:r>
          </w:p>
        </w:tc>
        <w:tc>
          <w:tcPr>
            <w:tcW w:w="2552" w:type="dxa"/>
          </w:tcPr>
          <w:p w14:paraId="4E05F0D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образования</w:t>
            </w:r>
          </w:p>
        </w:tc>
        <w:tc>
          <w:tcPr>
            <w:tcW w:w="2683" w:type="dxa"/>
          </w:tcPr>
          <w:p w14:paraId="54F67D6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молодых специалистов со стажем работы до 5 лет к общему числу специалистов по отрасли «Образование»</w:t>
            </w:r>
          </w:p>
        </w:tc>
        <w:tc>
          <w:tcPr>
            <w:tcW w:w="1365" w:type="dxa"/>
          </w:tcPr>
          <w:p w14:paraId="0F35522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0B9C659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15,00</w:t>
            </w:r>
          </w:p>
        </w:tc>
      </w:tr>
      <w:tr w:rsidR="00453375" w14:paraId="274F9B6F" w14:textId="77777777" w:rsidTr="00453375">
        <w:trPr>
          <w:trHeight w:val="579"/>
        </w:trPr>
        <w:tc>
          <w:tcPr>
            <w:tcW w:w="470" w:type="dxa"/>
          </w:tcPr>
          <w:p w14:paraId="126D52B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24</w:t>
            </w:r>
          </w:p>
        </w:tc>
        <w:tc>
          <w:tcPr>
            <w:tcW w:w="3353" w:type="dxa"/>
          </w:tcPr>
          <w:p w14:paraId="070C062A" w14:textId="77777777" w:rsidR="007A7641" w:rsidRDefault="00DB618B" w:rsidP="009716FD">
            <w:pPr>
              <w:widowControl w:val="0"/>
              <w:spacing w:line="240" w:lineRule="auto"/>
              <w:jc w:val="both"/>
            </w:pPr>
            <w:r>
              <w:t>Предоставление мер социальной поддержки работникам культуры, работающих и проживающих в сельской местности</w:t>
            </w:r>
          </w:p>
        </w:tc>
        <w:tc>
          <w:tcPr>
            <w:tcW w:w="2409" w:type="dxa"/>
          </w:tcPr>
          <w:p w14:paraId="7355232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2" w:type="dxa"/>
          </w:tcPr>
          <w:p w14:paraId="24320A8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культуры</w:t>
            </w:r>
          </w:p>
        </w:tc>
        <w:tc>
          <w:tcPr>
            <w:tcW w:w="2683" w:type="dxa"/>
          </w:tcPr>
          <w:p w14:paraId="2ECA86A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молодых специалистов со стажем работы до 5 лет к общему числу специалистов по отрасли «Культура»</w:t>
            </w:r>
          </w:p>
        </w:tc>
        <w:tc>
          <w:tcPr>
            <w:tcW w:w="1365" w:type="dxa"/>
          </w:tcPr>
          <w:p w14:paraId="2A9BA11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2F7E9CB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17,00</w:t>
            </w:r>
          </w:p>
        </w:tc>
      </w:tr>
      <w:tr w:rsidR="00453375" w14:paraId="4D6713B8" w14:textId="77777777" w:rsidTr="00453375">
        <w:trPr>
          <w:trHeight w:val="579"/>
        </w:trPr>
        <w:tc>
          <w:tcPr>
            <w:tcW w:w="470" w:type="dxa"/>
          </w:tcPr>
          <w:p w14:paraId="340AC19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25</w:t>
            </w:r>
          </w:p>
        </w:tc>
        <w:tc>
          <w:tcPr>
            <w:tcW w:w="3353" w:type="dxa"/>
          </w:tcPr>
          <w:p w14:paraId="1BB0EC7C" w14:textId="53E1E35C" w:rsidR="007A7641" w:rsidRDefault="00DB618B" w:rsidP="009716FD">
            <w:pPr>
              <w:widowControl w:val="0"/>
              <w:spacing w:line="240" w:lineRule="auto"/>
              <w:jc w:val="both"/>
            </w:pPr>
            <w:r>
              <w:t>Предоставление мер социальной поддержки работникам</w:t>
            </w:r>
            <w:r w:rsidR="009716FD">
              <w:t xml:space="preserve"> </w:t>
            </w:r>
            <w:r>
              <w:t>здравоохранения</w:t>
            </w:r>
          </w:p>
        </w:tc>
        <w:tc>
          <w:tcPr>
            <w:tcW w:w="2409" w:type="dxa"/>
          </w:tcPr>
          <w:p w14:paraId="6D6D20D8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0E91E978" w14:textId="77777777" w:rsidR="007A7641" w:rsidRDefault="00DB618B">
            <w:pPr>
              <w:widowControl w:val="0"/>
              <w:spacing w:line="240" w:lineRule="auto"/>
              <w:jc w:val="center"/>
            </w:pPr>
            <w:proofErr w:type="spellStart"/>
            <w:r>
              <w:t>ГБУЗ</w:t>
            </w:r>
            <w:proofErr w:type="spellEnd"/>
            <w:r>
              <w:t xml:space="preserve"> СК «Петровская РБ»</w:t>
            </w:r>
          </w:p>
          <w:p w14:paraId="0EB662C2" w14:textId="77777777" w:rsidR="007A7641" w:rsidRDefault="00DB618B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</w:pPr>
            <w:r>
              <w:t>(по согласованию)</w:t>
            </w:r>
          </w:p>
        </w:tc>
        <w:tc>
          <w:tcPr>
            <w:tcW w:w="2683" w:type="dxa"/>
          </w:tcPr>
          <w:p w14:paraId="05F76ED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молодых специалистов со стажем работы до 5 лет к общему числу специалистов по отрасли «Здравоохранения»</w:t>
            </w:r>
          </w:p>
        </w:tc>
        <w:tc>
          <w:tcPr>
            <w:tcW w:w="1365" w:type="dxa"/>
          </w:tcPr>
          <w:p w14:paraId="0064EB9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3AAE57B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30,00</w:t>
            </w:r>
          </w:p>
        </w:tc>
      </w:tr>
      <w:tr w:rsidR="00453375" w14:paraId="723CF0A7" w14:textId="77777777" w:rsidTr="00453375">
        <w:trPr>
          <w:trHeight w:val="971"/>
        </w:trPr>
        <w:tc>
          <w:tcPr>
            <w:tcW w:w="470" w:type="dxa"/>
            <w:vMerge w:val="restart"/>
          </w:tcPr>
          <w:p w14:paraId="066C49B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26</w:t>
            </w:r>
          </w:p>
        </w:tc>
        <w:tc>
          <w:tcPr>
            <w:tcW w:w="3353" w:type="dxa"/>
            <w:vMerge w:val="restart"/>
          </w:tcPr>
          <w:p w14:paraId="0354E373" w14:textId="77777777" w:rsidR="007A7641" w:rsidRDefault="00DB618B" w:rsidP="009716FD">
            <w:pPr>
              <w:widowControl w:val="0"/>
              <w:spacing w:line="240" w:lineRule="auto"/>
              <w:jc w:val="both"/>
            </w:pPr>
            <w:r>
              <w:t>Проведение независимой оценки качества условий оказания услуг в сфере культуры и в сфере образования</w:t>
            </w:r>
          </w:p>
        </w:tc>
        <w:tc>
          <w:tcPr>
            <w:tcW w:w="2409" w:type="dxa"/>
            <w:vMerge w:val="restart"/>
          </w:tcPr>
          <w:p w14:paraId="6AA670D1" w14:textId="070BECB3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Муниципальная программа «Культура Петровского городского округа Ставропольского края»; </w:t>
            </w:r>
            <w:r w:rsidR="00453375">
              <w:t>Муниципальная программа</w:t>
            </w:r>
            <w:r>
              <w:t xml:space="preserve"> «Развитие образования»</w:t>
            </w:r>
          </w:p>
        </w:tc>
        <w:tc>
          <w:tcPr>
            <w:tcW w:w="2552" w:type="dxa"/>
            <w:vMerge w:val="restart"/>
          </w:tcPr>
          <w:p w14:paraId="0E42EB0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культуры;</w:t>
            </w:r>
          </w:p>
          <w:p w14:paraId="38403C7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образования</w:t>
            </w:r>
          </w:p>
        </w:tc>
        <w:tc>
          <w:tcPr>
            <w:tcW w:w="2683" w:type="dxa"/>
          </w:tcPr>
          <w:p w14:paraId="135DA7C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65" w:type="dxa"/>
          </w:tcPr>
          <w:p w14:paraId="0AF98C3B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338" w:type="dxa"/>
          </w:tcPr>
          <w:p w14:paraId="2285633D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10,00</w:t>
            </w:r>
          </w:p>
        </w:tc>
      </w:tr>
      <w:tr w:rsidR="00453375" w14:paraId="5D0CE027" w14:textId="77777777" w:rsidTr="00453375">
        <w:trPr>
          <w:trHeight w:val="971"/>
        </w:trPr>
        <w:tc>
          <w:tcPr>
            <w:tcW w:w="470" w:type="dxa"/>
            <w:vMerge/>
          </w:tcPr>
          <w:p w14:paraId="26E91A2D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353" w:type="dxa"/>
            <w:vMerge/>
          </w:tcPr>
          <w:p w14:paraId="579DEC37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409" w:type="dxa"/>
            <w:vMerge/>
          </w:tcPr>
          <w:p w14:paraId="607BD8D7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0A3A884D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83" w:type="dxa"/>
          </w:tcPr>
          <w:p w14:paraId="028B9D6F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365" w:type="dxa"/>
          </w:tcPr>
          <w:p w14:paraId="41236C4A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338" w:type="dxa"/>
          </w:tcPr>
          <w:p w14:paraId="06FE18DF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92,50</w:t>
            </w:r>
          </w:p>
        </w:tc>
      </w:tr>
      <w:tr w:rsidR="007A7641" w14:paraId="690199E9" w14:textId="77777777" w:rsidTr="00453375">
        <w:tc>
          <w:tcPr>
            <w:tcW w:w="14170" w:type="dxa"/>
            <w:gridSpan w:val="7"/>
          </w:tcPr>
          <w:p w14:paraId="52001A66" w14:textId="77777777" w:rsidR="007A7641" w:rsidRDefault="00DB618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3 Цели 1 «Формирование здорового образа жизни»</w:t>
            </w:r>
          </w:p>
        </w:tc>
      </w:tr>
      <w:tr w:rsidR="00453375" w14:paraId="3330654E" w14:textId="77777777" w:rsidTr="00453375">
        <w:tc>
          <w:tcPr>
            <w:tcW w:w="470" w:type="dxa"/>
          </w:tcPr>
          <w:p w14:paraId="7D7A7E3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27</w:t>
            </w:r>
          </w:p>
        </w:tc>
        <w:tc>
          <w:tcPr>
            <w:tcW w:w="3353" w:type="dxa"/>
          </w:tcPr>
          <w:p w14:paraId="5F483C5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Пропаганда физической культуры и спорта и информирование населения о физкультурных, спортивных мероприятиях и деятельности спортивных учреждений</w:t>
            </w:r>
          </w:p>
        </w:tc>
        <w:tc>
          <w:tcPr>
            <w:tcW w:w="2409" w:type="dxa"/>
          </w:tcPr>
          <w:p w14:paraId="714009A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«Социальное развитие»</w:t>
            </w:r>
          </w:p>
        </w:tc>
        <w:tc>
          <w:tcPr>
            <w:tcW w:w="2552" w:type="dxa"/>
          </w:tcPr>
          <w:p w14:paraId="40BF5E6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физкультуры и спорта</w:t>
            </w:r>
          </w:p>
        </w:tc>
        <w:tc>
          <w:tcPr>
            <w:tcW w:w="2683" w:type="dxa"/>
          </w:tcPr>
          <w:p w14:paraId="08947BE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365" w:type="dxa"/>
          </w:tcPr>
          <w:p w14:paraId="4361ACB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152B24D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68,20</w:t>
            </w:r>
          </w:p>
        </w:tc>
      </w:tr>
      <w:tr w:rsidR="00453375" w14:paraId="6A27B724" w14:textId="77777777" w:rsidTr="00453375">
        <w:tc>
          <w:tcPr>
            <w:tcW w:w="470" w:type="dxa"/>
          </w:tcPr>
          <w:p w14:paraId="62AB331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28</w:t>
            </w:r>
          </w:p>
        </w:tc>
        <w:tc>
          <w:tcPr>
            <w:tcW w:w="3353" w:type="dxa"/>
          </w:tcPr>
          <w:p w14:paraId="5CD38CF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Популяризация комплекса ГТО на территории округа</w:t>
            </w:r>
          </w:p>
        </w:tc>
        <w:tc>
          <w:tcPr>
            <w:tcW w:w="2409" w:type="dxa"/>
          </w:tcPr>
          <w:p w14:paraId="3AD4900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«Социальное развитие»</w:t>
            </w:r>
          </w:p>
        </w:tc>
        <w:tc>
          <w:tcPr>
            <w:tcW w:w="2552" w:type="dxa"/>
          </w:tcPr>
          <w:p w14:paraId="07A5B59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физкультуры и спорта</w:t>
            </w:r>
          </w:p>
        </w:tc>
        <w:tc>
          <w:tcPr>
            <w:tcW w:w="2683" w:type="dxa"/>
          </w:tcPr>
          <w:p w14:paraId="7B33DD9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365" w:type="dxa"/>
          </w:tcPr>
          <w:p w14:paraId="0FC88FC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1C404F1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68,20</w:t>
            </w:r>
          </w:p>
        </w:tc>
      </w:tr>
      <w:tr w:rsidR="00453375" w14:paraId="01252C9E" w14:textId="77777777" w:rsidTr="00453375">
        <w:tc>
          <w:tcPr>
            <w:tcW w:w="470" w:type="dxa"/>
          </w:tcPr>
          <w:p w14:paraId="10A9D55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29</w:t>
            </w:r>
          </w:p>
        </w:tc>
        <w:tc>
          <w:tcPr>
            <w:tcW w:w="3353" w:type="dxa"/>
          </w:tcPr>
          <w:p w14:paraId="5E6A4EB5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Проведение спортивно-массовых мероприятий</w:t>
            </w:r>
          </w:p>
        </w:tc>
        <w:tc>
          <w:tcPr>
            <w:tcW w:w="2409" w:type="dxa"/>
          </w:tcPr>
          <w:p w14:paraId="2F5A695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«Социальное развитие»</w:t>
            </w:r>
          </w:p>
        </w:tc>
        <w:tc>
          <w:tcPr>
            <w:tcW w:w="2552" w:type="dxa"/>
          </w:tcPr>
          <w:p w14:paraId="3A891F67" w14:textId="3F5A07A6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Отдел </w:t>
            </w:r>
            <w:r w:rsidR="00453375">
              <w:t>физкультуры и</w:t>
            </w:r>
            <w:r>
              <w:t xml:space="preserve"> спорта</w:t>
            </w:r>
          </w:p>
        </w:tc>
        <w:tc>
          <w:tcPr>
            <w:tcW w:w="2683" w:type="dxa"/>
          </w:tcPr>
          <w:p w14:paraId="39868D9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365" w:type="dxa"/>
          </w:tcPr>
          <w:p w14:paraId="79F34F5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0636D8B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68,20</w:t>
            </w:r>
          </w:p>
        </w:tc>
      </w:tr>
      <w:tr w:rsidR="00453375" w14:paraId="64E705AC" w14:textId="77777777" w:rsidTr="00453375">
        <w:tc>
          <w:tcPr>
            <w:tcW w:w="470" w:type="dxa"/>
          </w:tcPr>
          <w:p w14:paraId="0A2D631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30</w:t>
            </w:r>
          </w:p>
        </w:tc>
        <w:tc>
          <w:tcPr>
            <w:tcW w:w="3353" w:type="dxa"/>
          </w:tcPr>
          <w:p w14:paraId="0A3F645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Пропаганда здорового образа жизни среди различных групп </w:t>
            </w:r>
            <w:r>
              <w:lastRenderedPageBreak/>
              <w:t>населения округа</w:t>
            </w:r>
          </w:p>
        </w:tc>
        <w:tc>
          <w:tcPr>
            <w:tcW w:w="2409" w:type="dxa"/>
          </w:tcPr>
          <w:p w14:paraId="3CF8392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 xml:space="preserve">Муниципальная программа </w:t>
            </w:r>
            <w:r>
              <w:lastRenderedPageBreak/>
              <w:t>«Межнациональные отношения, профилактика правонарушений, терроризма и поддержка казачества»; Муниципальная программа «Социальное развитие»</w:t>
            </w:r>
          </w:p>
        </w:tc>
        <w:tc>
          <w:tcPr>
            <w:tcW w:w="2552" w:type="dxa"/>
          </w:tcPr>
          <w:p w14:paraId="19B648F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Отдел общественной безопасности;</w:t>
            </w:r>
          </w:p>
          <w:p w14:paraId="0119937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Отдел физкультуры и спорта;</w:t>
            </w:r>
          </w:p>
          <w:p w14:paraId="4D3AA8A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социального развития;</w:t>
            </w:r>
          </w:p>
          <w:p w14:paraId="5E65BF0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МКУ «Молодежный центр «Импульс» (по согласованию)</w:t>
            </w:r>
          </w:p>
        </w:tc>
        <w:tc>
          <w:tcPr>
            <w:tcW w:w="2683" w:type="dxa"/>
          </w:tcPr>
          <w:p w14:paraId="005E4E1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 xml:space="preserve">Доля граждан, систематически </w:t>
            </w:r>
            <w:r>
              <w:lastRenderedPageBreak/>
              <w:t>занимающихся физической культурой и спортом, в общей численности населения</w:t>
            </w:r>
          </w:p>
        </w:tc>
        <w:tc>
          <w:tcPr>
            <w:tcW w:w="1365" w:type="dxa"/>
          </w:tcPr>
          <w:p w14:paraId="3CE71E2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%</w:t>
            </w:r>
          </w:p>
        </w:tc>
        <w:tc>
          <w:tcPr>
            <w:tcW w:w="1338" w:type="dxa"/>
          </w:tcPr>
          <w:p w14:paraId="097B93F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68,20</w:t>
            </w:r>
          </w:p>
        </w:tc>
      </w:tr>
      <w:tr w:rsidR="00453375" w14:paraId="17DD189F" w14:textId="77777777" w:rsidTr="00453375">
        <w:tc>
          <w:tcPr>
            <w:tcW w:w="470" w:type="dxa"/>
          </w:tcPr>
          <w:p w14:paraId="0DD18D2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31</w:t>
            </w:r>
          </w:p>
        </w:tc>
        <w:tc>
          <w:tcPr>
            <w:tcW w:w="3353" w:type="dxa"/>
          </w:tcPr>
          <w:p w14:paraId="3B1FBED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Подготовка спортсменов массовых разрядов, участие спортсменов округа в спортивных состязаниях регионального и федерального уровней</w:t>
            </w:r>
          </w:p>
        </w:tc>
        <w:tc>
          <w:tcPr>
            <w:tcW w:w="2409" w:type="dxa"/>
          </w:tcPr>
          <w:p w14:paraId="4BE9437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«Социальное развитие»</w:t>
            </w:r>
          </w:p>
        </w:tc>
        <w:tc>
          <w:tcPr>
            <w:tcW w:w="2552" w:type="dxa"/>
          </w:tcPr>
          <w:p w14:paraId="4ECE857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физкультуры и спорта;</w:t>
            </w:r>
          </w:p>
          <w:p w14:paraId="63E2565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МКУ «ДЮСШ» (по согласованию)</w:t>
            </w:r>
          </w:p>
        </w:tc>
        <w:tc>
          <w:tcPr>
            <w:tcW w:w="2683" w:type="dxa"/>
          </w:tcPr>
          <w:p w14:paraId="7D17C92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365" w:type="dxa"/>
          </w:tcPr>
          <w:p w14:paraId="148C02A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5A4EB0A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68,20</w:t>
            </w:r>
          </w:p>
        </w:tc>
      </w:tr>
      <w:tr w:rsidR="00453375" w14:paraId="05654A2E" w14:textId="77777777" w:rsidTr="00453375">
        <w:tc>
          <w:tcPr>
            <w:tcW w:w="470" w:type="dxa"/>
          </w:tcPr>
          <w:p w14:paraId="1806469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32</w:t>
            </w:r>
          </w:p>
        </w:tc>
        <w:tc>
          <w:tcPr>
            <w:tcW w:w="3353" w:type="dxa"/>
          </w:tcPr>
          <w:p w14:paraId="43CE8C28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szCs w:val="24"/>
              </w:rPr>
              <w:t xml:space="preserve"> МКУ «Светлоградский городской стадион»</w:t>
            </w:r>
          </w:p>
        </w:tc>
        <w:tc>
          <w:tcPr>
            <w:tcW w:w="2409" w:type="dxa"/>
          </w:tcPr>
          <w:p w14:paraId="65E3C60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«Социальное развитие»</w:t>
            </w:r>
          </w:p>
        </w:tc>
        <w:tc>
          <w:tcPr>
            <w:tcW w:w="2552" w:type="dxa"/>
          </w:tcPr>
          <w:p w14:paraId="6E31D3A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физкультуры и спорта;</w:t>
            </w:r>
          </w:p>
          <w:p w14:paraId="0891ECAA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МКУ «Светлоградский городской стадион» (по согласованию)</w:t>
            </w:r>
          </w:p>
        </w:tc>
        <w:tc>
          <w:tcPr>
            <w:tcW w:w="2683" w:type="dxa"/>
          </w:tcPr>
          <w:p w14:paraId="6130E96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365" w:type="dxa"/>
          </w:tcPr>
          <w:p w14:paraId="2C76343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4DBDCCC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68,20</w:t>
            </w:r>
          </w:p>
        </w:tc>
      </w:tr>
      <w:tr w:rsidR="00453375" w14:paraId="6BBB5FA8" w14:textId="77777777" w:rsidTr="00453375">
        <w:tc>
          <w:tcPr>
            <w:tcW w:w="470" w:type="dxa"/>
          </w:tcPr>
          <w:p w14:paraId="19DB8B6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33</w:t>
            </w:r>
          </w:p>
        </w:tc>
        <w:tc>
          <w:tcPr>
            <w:tcW w:w="3353" w:type="dxa"/>
          </w:tcPr>
          <w:p w14:paraId="1680775E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Реализация проектов развития территорий муниципальных образований, основанных на инициативах населения в области физической культуры и спорта</w:t>
            </w:r>
          </w:p>
        </w:tc>
        <w:tc>
          <w:tcPr>
            <w:tcW w:w="2409" w:type="dxa"/>
          </w:tcPr>
          <w:p w14:paraId="59700F6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«Социальное развитие»</w:t>
            </w:r>
          </w:p>
        </w:tc>
        <w:tc>
          <w:tcPr>
            <w:tcW w:w="2552" w:type="dxa"/>
          </w:tcPr>
          <w:p w14:paraId="3B0C2D2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физкультуры и спорта</w:t>
            </w:r>
          </w:p>
        </w:tc>
        <w:tc>
          <w:tcPr>
            <w:tcW w:w="2683" w:type="dxa"/>
          </w:tcPr>
          <w:p w14:paraId="5D2DDEC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365" w:type="dxa"/>
          </w:tcPr>
          <w:p w14:paraId="43C76FE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551D9A7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68,20</w:t>
            </w:r>
          </w:p>
        </w:tc>
      </w:tr>
      <w:tr w:rsidR="00453375" w14:paraId="6E280C5A" w14:textId="77777777" w:rsidTr="00453375">
        <w:tc>
          <w:tcPr>
            <w:tcW w:w="470" w:type="dxa"/>
          </w:tcPr>
          <w:p w14:paraId="0E51921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34</w:t>
            </w:r>
          </w:p>
        </w:tc>
        <w:tc>
          <w:tcPr>
            <w:tcW w:w="3353" w:type="dxa"/>
          </w:tcPr>
          <w:p w14:paraId="6A5F3388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Приобретение спортивно-туристского и военно-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прикладного инвентаря для укрепления материально-технической базы физической культуры и спорта в округе</w:t>
            </w:r>
          </w:p>
        </w:tc>
        <w:tc>
          <w:tcPr>
            <w:tcW w:w="2409" w:type="dxa"/>
          </w:tcPr>
          <w:p w14:paraId="6148CFCE" w14:textId="7EA7F4D6" w:rsidR="007A7641" w:rsidRDefault="00453375">
            <w:pPr>
              <w:widowControl w:val="0"/>
              <w:spacing w:line="240" w:lineRule="auto"/>
              <w:jc w:val="center"/>
            </w:pPr>
            <w:r>
              <w:lastRenderedPageBreak/>
              <w:t>Муниципальная программа</w:t>
            </w:r>
            <w:proofErr w:type="gramStart"/>
            <w:r w:rsidR="00DB618B">
              <w:t xml:space="preserve">   </w:t>
            </w:r>
            <w:r w:rsidR="00DB618B">
              <w:lastRenderedPageBreak/>
              <w:t>«</w:t>
            </w:r>
            <w:proofErr w:type="gramEnd"/>
            <w:r w:rsidR="00DB618B">
              <w:t>Социальное развитие»</w:t>
            </w:r>
          </w:p>
        </w:tc>
        <w:tc>
          <w:tcPr>
            <w:tcW w:w="2552" w:type="dxa"/>
          </w:tcPr>
          <w:p w14:paraId="4159052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Отдел физкультуры и спорта</w:t>
            </w:r>
          </w:p>
          <w:p w14:paraId="0F27718D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683" w:type="dxa"/>
          </w:tcPr>
          <w:p w14:paraId="773BF38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 xml:space="preserve">Доля граждан, систематически </w:t>
            </w:r>
            <w:r>
              <w:lastRenderedPageBreak/>
              <w:t>занимающихся физической культурой и спортом, в общей численности населения</w:t>
            </w:r>
          </w:p>
        </w:tc>
        <w:tc>
          <w:tcPr>
            <w:tcW w:w="1365" w:type="dxa"/>
          </w:tcPr>
          <w:p w14:paraId="51FA82E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%</w:t>
            </w:r>
          </w:p>
        </w:tc>
        <w:tc>
          <w:tcPr>
            <w:tcW w:w="1338" w:type="dxa"/>
          </w:tcPr>
          <w:p w14:paraId="127D5B6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68,20</w:t>
            </w:r>
          </w:p>
        </w:tc>
      </w:tr>
      <w:tr w:rsidR="007A7641" w14:paraId="63478F87" w14:textId="77777777" w:rsidTr="00453375">
        <w:trPr>
          <w:trHeight w:val="397"/>
        </w:trPr>
        <w:tc>
          <w:tcPr>
            <w:tcW w:w="14170" w:type="dxa"/>
            <w:gridSpan w:val="7"/>
          </w:tcPr>
          <w:p w14:paraId="116ED0A9" w14:textId="77777777" w:rsidR="007A7641" w:rsidRDefault="00DB618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4 Цели 1 «Сохранение и развитие культурного наследия»</w:t>
            </w:r>
          </w:p>
        </w:tc>
      </w:tr>
      <w:tr w:rsidR="00453375" w14:paraId="6653D67C" w14:textId="77777777" w:rsidTr="00453375">
        <w:trPr>
          <w:trHeight w:val="150"/>
        </w:trPr>
        <w:tc>
          <w:tcPr>
            <w:tcW w:w="470" w:type="dxa"/>
            <w:vMerge w:val="restart"/>
          </w:tcPr>
          <w:p w14:paraId="4B5A075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35</w:t>
            </w:r>
          </w:p>
        </w:tc>
        <w:tc>
          <w:tcPr>
            <w:tcW w:w="3353" w:type="dxa"/>
            <w:vMerge w:val="restart"/>
          </w:tcPr>
          <w:p w14:paraId="57D91BA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Проведение культурно-просветительских акций, лекций, </w:t>
            </w:r>
            <w:proofErr w:type="spellStart"/>
            <w:r>
              <w:t>квизов</w:t>
            </w:r>
            <w:proofErr w:type="spellEnd"/>
            <w:r>
              <w:t>, сборных концертов, которые приурочены к основным календарным праздникам и памятным датам</w:t>
            </w:r>
          </w:p>
        </w:tc>
        <w:tc>
          <w:tcPr>
            <w:tcW w:w="2409" w:type="dxa"/>
            <w:vMerge w:val="restart"/>
          </w:tcPr>
          <w:p w14:paraId="3F07B21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2" w:type="dxa"/>
            <w:vMerge w:val="restart"/>
          </w:tcPr>
          <w:p w14:paraId="2547C19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культуры</w:t>
            </w:r>
          </w:p>
        </w:tc>
        <w:tc>
          <w:tcPr>
            <w:tcW w:w="2683" w:type="dxa"/>
          </w:tcPr>
          <w:p w14:paraId="4CDAC89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Результаты независимой оценки качества условий оказания услуг муниципальными организациями в сфере   культуры</w:t>
            </w:r>
          </w:p>
        </w:tc>
        <w:tc>
          <w:tcPr>
            <w:tcW w:w="1365" w:type="dxa"/>
          </w:tcPr>
          <w:p w14:paraId="004F64E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00DE2C3D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</w:t>
            </w:r>
            <w:r>
              <w:rPr>
                <w:color w:val="000000"/>
              </w:rPr>
              <w:t>2</w:t>
            </w:r>
            <w:r>
              <w:t>,00</w:t>
            </w:r>
          </w:p>
        </w:tc>
      </w:tr>
      <w:tr w:rsidR="00453375" w14:paraId="2CB82EEB" w14:textId="77777777" w:rsidTr="00453375">
        <w:trPr>
          <w:trHeight w:val="150"/>
        </w:trPr>
        <w:tc>
          <w:tcPr>
            <w:tcW w:w="470" w:type="dxa"/>
            <w:vMerge/>
          </w:tcPr>
          <w:p w14:paraId="39582F59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3353" w:type="dxa"/>
            <w:vMerge/>
          </w:tcPr>
          <w:p w14:paraId="071D2F65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409" w:type="dxa"/>
            <w:vMerge/>
          </w:tcPr>
          <w:p w14:paraId="05AFE2CD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/>
          </w:tcPr>
          <w:p w14:paraId="479C9349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683" w:type="dxa"/>
          </w:tcPr>
          <w:p w14:paraId="5CCB35E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Увеличение числа посещений организаций культуры в сравнении с 2021 годом </w:t>
            </w:r>
          </w:p>
        </w:tc>
        <w:tc>
          <w:tcPr>
            <w:tcW w:w="1365" w:type="dxa"/>
          </w:tcPr>
          <w:p w14:paraId="7AE0C03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1B3A757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</w:t>
            </w:r>
            <w:r>
              <w:rPr>
                <w:color w:val="000000"/>
              </w:rPr>
              <w:t>30</w:t>
            </w:r>
            <w:r>
              <w:t>,00</w:t>
            </w:r>
          </w:p>
        </w:tc>
      </w:tr>
      <w:tr w:rsidR="00453375" w14:paraId="51908423" w14:textId="77777777" w:rsidTr="00453375">
        <w:trPr>
          <w:trHeight w:val="300"/>
        </w:trPr>
        <w:tc>
          <w:tcPr>
            <w:tcW w:w="470" w:type="dxa"/>
            <w:vMerge w:val="restart"/>
          </w:tcPr>
          <w:p w14:paraId="30ECB00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36</w:t>
            </w:r>
          </w:p>
        </w:tc>
        <w:tc>
          <w:tcPr>
            <w:tcW w:w="3353" w:type="dxa"/>
            <w:vMerge w:val="restart"/>
          </w:tcPr>
          <w:p w14:paraId="032AFC4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Организация и проведение межрайонного открытого фестиваля-конкурса «Играй гармонь, звени частушка»</w:t>
            </w:r>
          </w:p>
          <w:p w14:paraId="231C040F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409" w:type="dxa"/>
            <w:vMerge w:val="restart"/>
          </w:tcPr>
          <w:p w14:paraId="04D4810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2" w:type="dxa"/>
            <w:vMerge w:val="restart"/>
          </w:tcPr>
          <w:p w14:paraId="6765CDC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культуры</w:t>
            </w:r>
          </w:p>
        </w:tc>
        <w:tc>
          <w:tcPr>
            <w:tcW w:w="2683" w:type="dxa"/>
          </w:tcPr>
          <w:p w14:paraId="4793C03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Результаты независимой оценки качества условий оказания услуг муниципальными организациями в сфере   культуры</w:t>
            </w:r>
          </w:p>
        </w:tc>
        <w:tc>
          <w:tcPr>
            <w:tcW w:w="1365" w:type="dxa"/>
          </w:tcPr>
          <w:p w14:paraId="0A41693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0A6EA3D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92,00</w:t>
            </w:r>
          </w:p>
        </w:tc>
      </w:tr>
      <w:tr w:rsidR="00453375" w14:paraId="522F215E" w14:textId="77777777" w:rsidTr="00453375">
        <w:trPr>
          <w:trHeight w:val="300"/>
        </w:trPr>
        <w:tc>
          <w:tcPr>
            <w:tcW w:w="470" w:type="dxa"/>
            <w:vMerge/>
          </w:tcPr>
          <w:p w14:paraId="302A176B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3353" w:type="dxa"/>
            <w:vMerge/>
          </w:tcPr>
          <w:p w14:paraId="59D14281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409" w:type="dxa"/>
            <w:vMerge/>
          </w:tcPr>
          <w:p w14:paraId="4BF13883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/>
          </w:tcPr>
          <w:p w14:paraId="0011D7C7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683" w:type="dxa"/>
          </w:tcPr>
          <w:p w14:paraId="478FAD2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Увеличение числа посещений организаций культуры в сравнении с 2021 годом </w:t>
            </w:r>
          </w:p>
        </w:tc>
        <w:tc>
          <w:tcPr>
            <w:tcW w:w="1365" w:type="dxa"/>
          </w:tcPr>
          <w:p w14:paraId="6DF1C1E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6EA8862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130,00</w:t>
            </w:r>
          </w:p>
        </w:tc>
      </w:tr>
      <w:tr w:rsidR="00453375" w14:paraId="02079970" w14:textId="77777777" w:rsidTr="00453375">
        <w:trPr>
          <w:trHeight w:val="71"/>
        </w:trPr>
        <w:tc>
          <w:tcPr>
            <w:tcW w:w="470" w:type="dxa"/>
            <w:vMerge w:val="restart"/>
          </w:tcPr>
          <w:p w14:paraId="751FEA9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37</w:t>
            </w:r>
          </w:p>
        </w:tc>
        <w:tc>
          <w:tcPr>
            <w:tcW w:w="3353" w:type="dxa"/>
            <w:vMerge w:val="restart"/>
          </w:tcPr>
          <w:p w14:paraId="64777BB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Организация и проведение краевого фестиваля авторской песни имени             </w:t>
            </w:r>
            <w:proofErr w:type="spellStart"/>
            <w:r>
              <w:t>М.С.Севрюкова</w:t>
            </w:r>
            <w:proofErr w:type="spellEnd"/>
          </w:p>
        </w:tc>
        <w:tc>
          <w:tcPr>
            <w:tcW w:w="2409" w:type="dxa"/>
            <w:vMerge w:val="restart"/>
          </w:tcPr>
          <w:p w14:paraId="56D22C2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Муниципальная программа «Культура Петровского городского округа Ставропольского </w:t>
            </w:r>
            <w:r>
              <w:lastRenderedPageBreak/>
              <w:t>края»</w:t>
            </w:r>
          </w:p>
        </w:tc>
        <w:tc>
          <w:tcPr>
            <w:tcW w:w="2552" w:type="dxa"/>
            <w:vMerge w:val="restart"/>
          </w:tcPr>
          <w:p w14:paraId="57F53DC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Отдел культуры</w:t>
            </w:r>
          </w:p>
        </w:tc>
        <w:tc>
          <w:tcPr>
            <w:tcW w:w="2683" w:type="dxa"/>
          </w:tcPr>
          <w:p w14:paraId="76507C3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Результаты независимой оценки качества условий оказания услуг муниципальными организациями в сфере   </w:t>
            </w:r>
            <w:r>
              <w:lastRenderedPageBreak/>
              <w:t>культуры</w:t>
            </w:r>
          </w:p>
        </w:tc>
        <w:tc>
          <w:tcPr>
            <w:tcW w:w="1365" w:type="dxa"/>
          </w:tcPr>
          <w:p w14:paraId="08BA6AA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%</w:t>
            </w:r>
          </w:p>
        </w:tc>
        <w:tc>
          <w:tcPr>
            <w:tcW w:w="1338" w:type="dxa"/>
          </w:tcPr>
          <w:p w14:paraId="729966B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92,00</w:t>
            </w:r>
          </w:p>
        </w:tc>
      </w:tr>
      <w:tr w:rsidR="00453375" w14:paraId="695FB9CD" w14:textId="77777777" w:rsidTr="00453375">
        <w:trPr>
          <w:trHeight w:val="307"/>
        </w:trPr>
        <w:tc>
          <w:tcPr>
            <w:tcW w:w="470" w:type="dxa"/>
            <w:vMerge/>
          </w:tcPr>
          <w:p w14:paraId="78960E76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3353" w:type="dxa"/>
            <w:vMerge/>
          </w:tcPr>
          <w:p w14:paraId="2FB5CE97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409" w:type="dxa"/>
            <w:vMerge/>
          </w:tcPr>
          <w:p w14:paraId="6CC33BDD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/>
          </w:tcPr>
          <w:p w14:paraId="18DC724B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683" w:type="dxa"/>
          </w:tcPr>
          <w:p w14:paraId="5C19550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Увеличение числа посещений организаций культуры в сравнении с 2021 годом </w:t>
            </w:r>
          </w:p>
        </w:tc>
        <w:tc>
          <w:tcPr>
            <w:tcW w:w="1365" w:type="dxa"/>
          </w:tcPr>
          <w:p w14:paraId="52DFC6B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6DD6ED6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130,00</w:t>
            </w:r>
          </w:p>
        </w:tc>
      </w:tr>
      <w:tr w:rsidR="00453375" w14:paraId="425940BD" w14:textId="77777777" w:rsidTr="00453375">
        <w:tc>
          <w:tcPr>
            <w:tcW w:w="470" w:type="dxa"/>
            <w:vMerge w:val="restart"/>
          </w:tcPr>
          <w:p w14:paraId="1867DEB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38</w:t>
            </w:r>
          </w:p>
        </w:tc>
        <w:tc>
          <w:tcPr>
            <w:tcW w:w="3353" w:type="dxa"/>
            <w:vMerge w:val="restart"/>
          </w:tcPr>
          <w:p w14:paraId="63D6F16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Организация экологического туризма на г. Куцай</w:t>
            </w:r>
          </w:p>
        </w:tc>
        <w:tc>
          <w:tcPr>
            <w:tcW w:w="2409" w:type="dxa"/>
            <w:vMerge w:val="restart"/>
          </w:tcPr>
          <w:p w14:paraId="47F72893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 w:val="restart"/>
          </w:tcPr>
          <w:p w14:paraId="6FDC5F6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культуры</w:t>
            </w:r>
          </w:p>
        </w:tc>
        <w:tc>
          <w:tcPr>
            <w:tcW w:w="2683" w:type="dxa"/>
          </w:tcPr>
          <w:p w14:paraId="7445B22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Результаты независимой оценки качества условий оказания услуг муниципальными организациями в сфере   культуры</w:t>
            </w:r>
          </w:p>
        </w:tc>
        <w:tc>
          <w:tcPr>
            <w:tcW w:w="1365" w:type="dxa"/>
          </w:tcPr>
          <w:p w14:paraId="30CFC4F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2DC38F3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92,00</w:t>
            </w:r>
          </w:p>
        </w:tc>
      </w:tr>
      <w:tr w:rsidR="00453375" w14:paraId="2EB66E28" w14:textId="77777777" w:rsidTr="00453375">
        <w:tc>
          <w:tcPr>
            <w:tcW w:w="470" w:type="dxa"/>
            <w:vMerge/>
          </w:tcPr>
          <w:p w14:paraId="751568C0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3353" w:type="dxa"/>
            <w:vMerge/>
          </w:tcPr>
          <w:p w14:paraId="516082A3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409" w:type="dxa"/>
            <w:vMerge/>
          </w:tcPr>
          <w:p w14:paraId="7E808ED6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/>
          </w:tcPr>
          <w:p w14:paraId="24F4AFF7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683" w:type="dxa"/>
          </w:tcPr>
          <w:p w14:paraId="5A0F52E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Увеличение числа посещений организаций культуры в сравнении с 2021 годом </w:t>
            </w:r>
          </w:p>
        </w:tc>
        <w:tc>
          <w:tcPr>
            <w:tcW w:w="1365" w:type="dxa"/>
          </w:tcPr>
          <w:p w14:paraId="18EC15E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3411ECC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130,00</w:t>
            </w:r>
          </w:p>
        </w:tc>
      </w:tr>
      <w:tr w:rsidR="00453375" w14:paraId="7CCF04D0" w14:textId="77777777" w:rsidTr="00453375">
        <w:trPr>
          <w:trHeight w:val="664"/>
        </w:trPr>
        <w:tc>
          <w:tcPr>
            <w:tcW w:w="470" w:type="dxa"/>
            <w:vMerge w:val="restart"/>
          </w:tcPr>
          <w:p w14:paraId="27ACCDC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39</w:t>
            </w:r>
          </w:p>
        </w:tc>
        <w:tc>
          <w:tcPr>
            <w:tcW w:w="3353" w:type="dxa"/>
            <w:vMerge w:val="restart"/>
          </w:tcPr>
          <w:p w14:paraId="2B5EE53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Оформление права муниципальной собственности на объекты культурного населения (памятники истории и культуры), а также земельные участки, находящиеся под объектами культурного наследия (памятниками истории и культуры)</w:t>
            </w:r>
          </w:p>
        </w:tc>
        <w:tc>
          <w:tcPr>
            <w:tcW w:w="2409" w:type="dxa"/>
            <w:vMerge w:val="restart"/>
          </w:tcPr>
          <w:p w14:paraId="728C695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2" w:type="dxa"/>
            <w:vMerge w:val="restart"/>
          </w:tcPr>
          <w:p w14:paraId="0FB1F9D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культуры</w:t>
            </w:r>
          </w:p>
        </w:tc>
        <w:tc>
          <w:tcPr>
            <w:tcW w:w="2683" w:type="dxa"/>
          </w:tcPr>
          <w:p w14:paraId="39CA484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Результаты независимой оценки качества условий оказания услуг муниципальными организациями в сфере   культуры</w:t>
            </w:r>
          </w:p>
        </w:tc>
        <w:tc>
          <w:tcPr>
            <w:tcW w:w="1365" w:type="dxa"/>
          </w:tcPr>
          <w:p w14:paraId="2044AFB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06155E4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92,00</w:t>
            </w:r>
          </w:p>
        </w:tc>
      </w:tr>
      <w:tr w:rsidR="00453375" w14:paraId="311F5D65" w14:textId="77777777" w:rsidTr="00453375">
        <w:trPr>
          <w:trHeight w:val="664"/>
        </w:trPr>
        <w:tc>
          <w:tcPr>
            <w:tcW w:w="470" w:type="dxa"/>
            <w:vMerge/>
          </w:tcPr>
          <w:p w14:paraId="2CF887CA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3353" w:type="dxa"/>
            <w:vMerge/>
          </w:tcPr>
          <w:p w14:paraId="557E1D55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409" w:type="dxa"/>
            <w:vMerge/>
          </w:tcPr>
          <w:p w14:paraId="6238349F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/>
          </w:tcPr>
          <w:p w14:paraId="2147A370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683" w:type="dxa"/>
          </w:tcPr>
          <w:p w14:paraId="5455B3D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Увеличение числа посещений организаций культуры в сравнении с 2021 годом </w:t>
            </w:r>
          </w:p>
        </w:tc>
        <w:tc>
          <w:tcPr>
            <w:tcW w:w="1365" w:type="dxa"/>
          </w:tcPr>
          <w:p w14:paraId="76E102C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3133F3D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130,00</w:t>
            </w:r>
          </w:p>
        </w:tc>
      </w:tr>
      <w:tr w:rsidR="00453375" w14:paraId="77FB6E12" w14:textId="77777777" w:rsidTr="00453375">
        <w:trPr>
          <w:trHeight w:val="22"/>
        </w:trPr>
        <w:tc>
          <w:tcPr>
            <w:tcW w:w="470" w:type="dxa"/>
            <w:vMerge w:val="restart"/>
          </w:tcPr>
          <w:p w14:paraId="1B4ECC0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40</w:t>
            </w:r>
          </w:p>
        </w:tc>
        <w:tc>
          <w:tcPr>
            <w:tcW w:w="3353" w:type="dxa"/>
            <w:vMerge w:val="restart"/>
          </w:tcPr>
          <w:p w14:paraId="38F6D8D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Поддержка объектов культурного наследия (памятников истории и культуры) в надлежащем техническом состоянии</w:t>
            </w:r>
          </w:p>
        </w:tc>
        <w:tc>
          <w:tcPr>
            <w:tcW w:w="2409" w:type="dxa"/>
            <w:vMerge w:val="restart"/>
          </w:tcPr>
          <w:p w14:paraId="70E9092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Муниципальная программа «Культура Петровского городского округа Ставропольского </w:t>
            </w:r>
            <w:r>
              <w:lastRenderedPageBreak/>
              <w:t>края»</w:t>
            </w:r>
          </w:p>
        </w:tc>
        <w:tc>
          <w:tcPr>
            <w:tcW w:w="2552" w:type="dxa"/>
            <w:vMerge w:val="restart"/>
          </w:tcPr>
          <w:p w14:paraId="371098E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Отдел культуры</w:t>
            </w:r>
          </w:p>
        </w:tc>
        <w:tc>
          <w:tcPr>
            <w:tcW w:w="2683" w:type="dxa"/>
          </w:tcPr>
          <w:p w14:paraId="12C67BE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Результаты независимой оценки качества условий оказания услуг муниципальными организациями в сфере   </w:t>
            </w:r>
            <w:r>
              <w:lastRenderedPageBreak/>
              <w:t>культуры</w:t>
            </w:r>
          </w:p>
        </w:tc>
        <w:tc>
          <w:tcPr>
            <w:tcW w:w="1365" w:type="dxa"/>
          </w:tcPr>
          <w:p w14:paraId="638C50A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%</w:t>
            </w:r>
          </w:p>
        </w:tc>
        <w:tc>
          <w:tcPr>
            <w:tcW w:w="1338" w:type="dxa"/>
          </w:tcPr>
          <w:p w14:paraId="18FE89D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92,00</w:t>
            </w:r>
          </w:p>
        </w:tc>
      </w:tr>
      <w:tr w:rsidR="00453375" w14:paraId="7F4D7124" w14:textId="77777777" w:rsidTr="00453375">
        <w:trPr>
          <w:trHeight w:val="502"/>
        </w:trPr>
        <w:tc>
          <w:tcPr>
            <w:tcW w:w="470" w:type="dxa"/>
            <w:vMerge/>
          </w:tcPr>
          <w:p w14:paraId="03BAAEBD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3353" w:type="dxa"/>
            <w:vMerge/>
          </w:tcPr>
          <w:p w14:paraId="2BCE486D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409" w:type="dxa"/>
            <w:vMerge/>
          </w:tcPr>
          <w:p w14:paraId="23BD472E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/>
          </w:tcPr>
          <w:p w14:paraId="2F60716D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683" w:type="dxa"/>
          </w:tcPr>
          <w:p w14:paraId="21EC218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Увеличение числа посещений организаций культуры в сравнении с 2021 годом </w:t>
            </w:r>
          </w:p>
        </w:tc>
        <w:tc>
          <w:tcPr>
            <w:tcW w:w="1365" w:type="dxa"/>
          </w:tcPr>
          <w:p w14:paraId="7ACF74C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03C0321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130,00</w:t>
            </w:r>
          </w:p>
        </w:tc>
      </w:tr>
      <w:tr w:rsidR="00453375" w14:paraId="40ADB2BF" w14:textId="77777777" w:rsidTr="00453375">
        <w:trPr>
          <w:trHeight w:val="495"/>
        </w:trPr>
        <w:tc>
          <w:tcPr>
            <w:tcW w:w="470" w:type="dxa"/>
            <w:vMerge w:val="restart"/>
          </w:tcPr>
          <w:p w14:paraId="58FA706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41</w:t>
            </w:r>
          </w:p>
        </w:tc>
        <w:tc>
          <w:tcPr>
            <w:tcW w:w="3353" w:type="dxa"/>
            <w:vMerge w:val="restart"/>
          </w:tcPr>
          <w:p w14:paraId="1AB7293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Установка информационных надписей на объекты культурного наследия (памятников истории и культуры)</w:t>
            </w:r>
          </w:p>
        </w:tc>
        <w:tc>
          <w:tcPr>
            <w:tcW w:w="2409" w:type="dxa"/>
            <w:vMerge w:val="restart"/>
          </w:tcPr>
          <w:p w14:paraId="7FB4D7E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2" w:type="dxa"/>
            <w:vMerge w:val="restart"/>
          </w:tcPr>
          <w:p w14:paraId="57CAB5B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культуры</w:t>
            </w:r>
          </w:p>
        </w:tc>
        <w:tc>
          <w:tcPr>
            <w:tcW w:w="2683" w:type="dxa"/>
          </w:tcPr>
          <w:p w14:paraId="16AA2BB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Результаты независимой оценки качества условий оказания услуг муниципальными организациями в сфере   культуры</w:t>
            </w:r>
          </w:p>
        </w:tc>
        <w:tc>
          <w:tcPr>
            <w:tcW w:w="1365" w:type="dxa"/>
          </w:tcPr>
          <w:p w14:paraId="195CA79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1296DD1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92,00</w:t>
            </w:r>
          </w:p>
        </w:tc>
      </w:tr>
      <w:tr w:rsidR="00453375" w14:paraId="36F7638C" w14:textId="77777777" w:rsidTr="00453375">
        <w:trPr>
          <w:trHeight w:val="495"/>
        </w:trPr>
        <w:tc>
          <w:tcPr>
            <w:tcW w:w="470" w:type="dxa"/>
            <w:vMerge/>
          </w:tcPr>
          <w:p w14:paraId="62AF23F9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3353" w:type="dxa"/>
            <w:vMerge/>
          </w:tcPr>
          <w:p w14:paraId="7403F872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409" w:type="dxa"/>
            <w:vMerge/>
          </w:tcPr>
          <w:p w14:paraId="575F2A52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/>
          </w:tcPr>
          <w:p w14:paraId="78E75DD5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683" w:type="dxa"/>
          </w:tcPr>
          <w:p w14:paraId="5F07B09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Увеличение числа посещений организаций культуры в сравнении с 2021 годом </w:t>
            </w:r>
          </w:p>
        </w:tc>
        <w:tc>
          <w:tcPr>
            <w:tcW w:w="1365" w:type="dxa"/>
          </w:tcPr>
          <w:p w14:paraId="450F30C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72D02A6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130,00</w:t>
            </w:r>
          </w:p>
        </w:tc>
      </w:tr>
      <w:tr w:rsidR="00453375" w14:paraId="1FE6F502" w14:textId="77777777" w:rsidTr="00453375">
        <w:trPr>
          <w:trHeight w:val="495"/>
        </w:trPr>
        <w:tc>
          <w:tcPr>
            <w:tcW w:w="470" w:type="dxa"/>
            <w:vMerge w:val="restart"/>
          </w:tcPr>
          <w:p w14:paraId="4BB2B94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42</w:t>
            </w:r>
          </w:p>
        </w:tc>
        <w:tc>
          <w:tcPr>
            <w:tcW w:w="3353" w:type="dxa"/>
            <w:vMerge w:val="restart"/>
          </w:tcPr>
          <w:p w14:paraId="227A438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Организация и содержание мемориалов «Огонь Вечной славы»</w:t>
            </w:r>
          </w:p>
        </w:tc>
        <w:tc>
          <w:tcPr>
            <w:tcW w:w="2409" w:type="dxa"/>
            <w:vMerge w:val="restart"/>
          </w:tcPr>
          <w:p w14:paraId="477CE25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2" w:type="dxa"/>
            <w:vMerge w:val="restart"/>
          </w:tcPr>
          <w:p w14:paraId="1D02FC3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культуры</w:t>
            </w:r>
          </w:p>
        </w:tc>
        <w:tc>
          <w:tcPr>
            <w:tcW w:w="2683" w:type="dxa"/>
          </w:tcPr>
          <w:p w14:paraId="1692AC1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Результаты независимой оценки качества условий оказания услуг муниципальными организациями в сфере   культуры</w:t>
            </w:r>
          </w:p>
        </w:tc>
        <w:tc>
          <w:tcPr>
            <w:tcW w:w="1365" w:type="dxa"/>
          </w:tcPr>
          <w:p w14:paraId="13DFB2B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07D8B6B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92,00</w:t>
            </w:r>
          </w:p>
        </w:tc>
      </w:tr>
      <w:tr w:rsidR="00453375" w14:paraId="75D06799" w14:textId="77777777" w:rsidTr="00453375">
        <w:trPr>
          <w:trHeight w:val="495"/>
        </w:trPr>
        <w:tc>
          <w:tcPr>
            <w:tcW w:w="470" w:type="dxa"/>
            <w:vMerge/>
          </w:tcPr>
          <w:p w14:paraId="7A5215BB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3353" w:type="dxa"/>
            <w:vMerge/>
          </w:tcPr>
          <w:p w14:paraId="3A189621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409" w:type="dxa"/>
            <w:vMerge/>
          </w:tcPr>
          <w:p w14:paraId="5C4438BE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/>
          </w:tcPr>
          <w:p w14:paraId="4041B92D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683" w:type="dxa"/>
          </w:tcPr>
          <w:p w14:paraId="3469B94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Увеличение числа посещений организаций культуры в сравнении с 2021 годом </w:t>
            </w:r>
          </w:p>
        </w:tc>
        <w:tc>
          <w:tcPr>
            <w:tcW w:w="1365" w:type="dxa"/>
          </w:tcPr>
          <w:p w14:paraId="56F4DE8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0B0910A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130,00</w:t>
            </w:r>
          </w:p>
        </w:tc>
      </w:tr>
      <w:tr w:rsidR="007A7641" w14:paraId="025CA568" w14:textId="77777777" w:rsidTr="00453375">
        <w:tc>
          <w:tcPr>
            <w:tcW w:w="14170" w:type="dxa"/>
            <w:gridSpan w:val="7"/>
          </w:tcPr>
          <w:p w14:paraId="57235ABB" w14:textId="77777777" w:rsidR="007A7641" w:rsidRDefault="00DB618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5 Цели 1 «Повышение уровня жизни населения»</w:t>
            </w:r>
          </w:p>
        </w:tc>
      </w:tr>
      <w:tr w:rsidR="00453375" w14:paraId="3B3AF4A8" w14:textId="77777777" w:rsidTr="00453375">
        <w:trPr>
          <w:trHeight w:val="881"/>
        </w:trPr>
        <w:tc>
          <w:tcPr>
            <w:tcW w:w="470" w:type="dxa"/>
          </w:tcPr>
          <w:p w14:paraId="374248B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43</w:t>
            </w:r>
          </w:p>
        </w:tc>
        <w:tc>
          <w:tcPr>
            <w:tcW w:w="3353" w:type="dxa"/>
          </w:tcPr>
          <w:p w14:paraId="04EC8EB2" w14:textId="77777777" w:rsidR="007A7641" w:rsidRDefault="00DB618B" w:rsidP="009716FD">
            <w:pPr>
              <w:widowControl w:val="0"/>
              <w:spacing w:line="240" w:lineRule="auto"/>
              <w:jc w:val="both"/>
            </w:pPr>
            <w:r>
              <w:t>Легализация трудовых отношений, снижение неформальной занятости</w:t>
            </w:r>
          </w:p>
        </w:tc>
        <w:tc>
          <w:tcPr>
            <w:tcW w:w="2409" w:type="dxa"/>
          </w:tcPr>
          <w:p w14:paraId="022AF099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445CDE5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УТСЗН;</w:t>
            </w:r>
          </w:p>
          <w:p w14:paraId="39C9C73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развития предпринимательства</w:t>
            </w:r>
          </w:p>
        </w:tc>
        <w:tc>
          <w:tcPr>
            <w:tcW w:w="2683" w:type="dxa"/>
          </w:tcPr>
          <w:p w14:paraId="0CED124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Среднемесячная номинальная начисленная заработная плата одного работника</w:t>
            </w:r>
          </w:p>
        </w:tc>
        <w:tc>
          <w:tcPr>
            <w:tcW w:w="1365" w:type="dxa"/>
          </w:tcPr>
          <w:p w14:paraId="7DE3F51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Рублей</w:t>
            </w:r>
          </w:p>
        </w:tc>
        <w:tc>
          <w:tcPr>
            <w:tcW w:w="1338" w:type="dxa"/>
          </w:tcPr>
          <w:p w14:paraId="2D3DE9B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49 590,99</w:t>
            </w:r>
          </w:p>
        </w:tc>
      </w:tr>
      <w:tr w:rsidR="00453375" w14:paraId="3030C47D" w14:textId="77777777" w:rsidTr="00453375">
        <w:tc>
          <w:tcPr>
            <w:tcW w:w="470" w:type="dxa"/>
          </w:tcPr>
          <w:p w14:paraId="5FC8A43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44</w:t>
            </w:r>
          </w:p>
        </w:tc>
        <w:tc>
          <w:tcPr>
            <w:tcW w:w="3353" w:type="dxa"/>
          </w:tcPr>
          <w:p w14:paraId="2F502A32" w14:textId="77777777" w:rsidR="007A7641" w:rsidRDefault="00DB618B" w:rsidP="009716FD">
            <w:pPr>
              <w:widowControl w:val="0"/>
              <w:spacing w:line="240" w:lineRule="auto"/>
              <w:jc w:val="both"/>
            </w:pPr>
            <w:r>
              <w:t>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      </w:r>
          </w:p>
        </w:tc>
        <w:tc>
          <w:tcPr>
            <w:tcW w:w="2409" w:type="dxa"/>
          </w:tcPr>
          <w:p w14:paraId="316F88B2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1EDBE7E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УТСЗН</w:t>
            </w:r>
          </w:p>
        </w:tc>
        <w:tc>
          <w:tcPr>
            <w:tcW w:w="2683" w:type="dxa"/>
          </w:tcPr>
          <w:p w14:paraId="755CA7E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Среднемесячная номинальная начисленная заработная плата одного работника</w:t>
            </w:r>
          </w:p>
        </w:tc>
        <w:tc>
          <w:tcPr>
            <w:tcW w:w="1365" w:type="dxa"/>
          </w:tcPr>
          <w:p w14:paraId="7EA2A6C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Рублей</w:t>
            </w:r>
          </w:p>
        </w:tc>
        <w:tc>
          <w:tcPr>
            <w:tcW w:w="1338" w:type="dxa"/>
          </w:tcPr>
          <w:p w14:paraId="40E51A5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49 590,99</w:t>
            </w:r>
          </w:p>
        </w:tc>
      </w:tr>
      <w:tr w:rsidR="00453375" w14:paraId="10F50181" w14:textId="77777777" w:rsidTr="00453375">
        <w:tc>
          <w:tcPr>
            <w:tcW w:w="470" w:type="dxa"/>
          </w:tcPr>
          <w:p w14:paraId="59EEC86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45</w:t>
            </w:r>
          </w:p>
        </w:tc>
        <w:tc>
          <w:tcPr>
            <w:tcW w:w="3353" w:type="dxa"/>
          </w:tcPr>
          <w:p w14:paraId="388BCF58" w14:textId="77777777" w:rsidR="007A7641" w:rsidRDefault="00DB618B" w:rsidP="009716FD">
            <w:pPr>
              <w:widowControl w:val="0"/>
              <w:spacing w:line="240" w:lineRule="auto"/>
              <w:jc w:val="both"/>
            </w:pPr>
            <w:r>
              <w:t>Обеспечение непрерывной подготовки по охране труда работодателей и работников на основе современных технологий обучения</w:t>
            </w:r>
          </w:p>
        </w:tc>
        <w:tc>
          <w:tcPr>
            <w:tcW w:w="2409" w:type="dxa"/>
          </w:tcPr>
          <w:p w14:paraId="669E4353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6089B79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УТСЗН</w:t>
            </w:r>
          </w:p>
        </w:tc>
        <w:tc>
          <w:tcPr>
            <w:tcW w:w="2683" w:type="dxa"/>
          </w:tcPr>
          <w:p w14:paraId="1E561AE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Среднемесячная номинальная начисленная заработная плата одного работника</w:t>
            </w:r>
          </w:p>
        </w:tc>
        <w:tc>
          <w:tcPr>
            <w:tcW w:w="1365" w:type="dxa"/>
          </w:tcPr>
          <w:p w14:paraId="6852654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Рублей</w:t>
            </w:r>
          </w:p>
        </w:tc>
        <w:tc>
          <w:tcPr>
            <w:tcW w:w="1338" w:type="dxa"/>
          </w:tcPr>
          <w:p w14:paraId="3C046DC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49 590,99</w:t>
            </w:r>
          </w:p>
        </w:tc>
      </w:tr>
      <w:tr w:rsidR="00453375" w14:paraId="0D852F38" w14:textId="77777777" w:rsidTr="00453375">
        <w:tc>
          <w:tcPr>
            <w:tcW w:w="470" w:type="dxa"/>
          </w:tcPr>
          <w:p w14:paraId="224775E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46</w:t>
            </w:r>
          </w:p>
        </w:tc>
        <w:tc>
          <w:tcPr>
            <w:tcW w:w="3353" w:type="dxa"/>
          </w:tcPr>
          <w:p w14:paraId="2A82CFB3" w14:textId="77777777" w:rsidR="007A7641" w:rsidRDefault="00DB618B" w:rsidP="009716FD">
            <w:pPr>
              <w:widowControl w:val="0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Принятие мер по ликвидации задолженности по платежам в бюджеты всех уровней и в государственные внебюджетные фонды со стороны хозяйствующих субъектов</w:t>
            </w:r>
          </w:p>
        </w:tc>
        <w:tc>
          <w:tcPr>
            <w:tcW w:w="2409" w:type="dxa"/>
          </w:tcPr>
          <w:p w14:paraId="7766C304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3C546B1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развития предпринимательства;</w:t>
            </w:r>
          </w:p>
          <w:p w14:paraId="0D9DF85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Финансовое управление</w:t>
            </w:r>
          </w:p>
        </w:tc>
        <w:tc>
          <w:tcPr>
            <w:tcW w:w="2683" w:type="dxa"/>
          </w:tcPr>
          <w:p w14:paraId="004D4CB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Среднемесячная номинальная начисленная заработная плата одного работника</w:t>
            </w:r>
          </w:p>
        </w:tc>
        <w:tc>
          <w:tcPr>
            <w:tcW w:w="1365" w:type="dxa"/>
          </w:tcPr>
          <w:p w14:paraId="3085E9C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Рублей</w:t>
            </w:r>
          </w:p>
        </w:tc>
        <w:tc>
          <w:tcPr>
            <w:tcW w:w="1338" w:type="dxa"/>
          </w:tcPr>
          <w:p w14:paraId="1C65EEC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49 590,99</w:t>
            </w:r>
          </w:p>
        </w:tc>
      </w:tr>
      <w:tr w:rsidR="00453375" w14:paraId="5CF862DF" w14:textId="77777777" w:rsidTr="00453375">
        <w:tc>
          <w:tcPr>
            <w:tcW w:w="470" w:type="dxa"/>
          </w:tcPr>
          <w:p w14:paraId="4971274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47</w:t>
            </w:r>
          </w:p>
        </w:tc>
        <w:tc>
          <w:tcPr>
            <w:tcW w:w="3353" w:type="dxa"/>
          </w:tcPr>
          <w:p w14:paraId="14FD720B" w14:textId="77777777" w:rsidR="007A7641" w:rsidRDefault="00DB618B" w:rsidP="009716FD">
            <w:pPr>
              <w:widowControl w:val="0"/>
              <w:spacing w:line="240" w:lineRule="auto"/>
              <w:jc w:val="both"/>
            </w:pPr>
            <w: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409" w:type="dxa"/>
          </w:tcPr>
          <w:p w14:paraId="5A0CC4E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образования»</w:t>
            </w:r>
          </w:p>
        </w:tc>
        <w:tc>
          <w:tcPr>
            <w:tcW w:w="2552" w:type="dxa"/>
          </w:tcPr>
          <w:p w14:paraId="36EA682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образования;</w:t>
            </w:r>
          </w:p>
          <w:p w14:paraId="59AB37C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ГКУ «</w:t>
            </w:r>
            <w:proofErr w:type="spellStart"/>
            <w:r>
              <w:t>ЦЗН</w:t>
            </w:r>
            <w:proofErr w:type="spellEnd"/>
            <w:r>
              <w:t>» (по согласованию)</w:t>
            </w:r>
          </w:p>
          <w:p w14:paraId="188888D2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683" w:type="dxa"/>
          </w:tcPr>
          <w:p w14:paraId="48F58F7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Среднемесячная номинальная начисленная заработная плата одного работника</w:t>
            </w:r>
          </w:p>
        </w:tc>
        <w:tc>
          <w:tcPr>
            <w:tcW w:w="1365" w:type="dxa"/>
          </w:tcPr>
          <w:p w14:paraId="0F8EBF4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Рублей</w:t>
            </w:r>
          </w:p>
        </w:tc>
        <w:tc>
          <w:tcPr>
            <w:tcW w:w="1338" w:type="dxa"/>
          </w:tcPr>
          <w:p w14:paraId="724BB1F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49 590,99</w:t>
            </w:r>
          </w:p>
        </w:tc>
      </w:tr>
      <w:tr w:rsidR="00453375" w14:paraId="5FB6CC84" w14:textId="77777777" w:rsidTr="00453375">
        <w:trPr>
          <w:trHeight w:val="557"/>
        </w:trPr>
        <w:tc>
          <w:tcPr>
            <w:tcW w:w="470" w:type="dxa"/>
          </w:tcPr>
          <w:p w14:paraId="3FF5D9C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48</w:t>
            </w:r>
          </w:p>
        </w:tc>
        <w:tc>
          <w:tcPr>
            <w:tcW w:w="3353" w:type="dxa"/>
          </w:tcPr>
          <w:p w14:paraId="55AFABA9" w14:textId="77777777" w:rsidR="007A7641" w:rsidRDefault="00DB618B" w:rsidP="009716FD">
            <w:pPr>
              <w:widowControl w:val="0"/>
              <w:spacing w:line="240" w:lineRule="auto"/>
              <w:jc w:val="both"/>
            </w:pPr>
            <w:r>
              <w:t>Содействие в трудоустройстве безработных граждан</w:t>
            </w:r>
          </w:p>
        </w:tc>
        <w:tc>
          <w:tcPr>
            <w:tcW w:w="2409" w:type="dxa"/>
          </w:tcPr>
          <w:p w14:paraId="4F595779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317D981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ГКУ «</w:t>
            </w:r>
            <w:proofErr w:type="spellStart"/>
            <w:r>
              <w:t>ЦЗН</w:t>
            </w:r>
            <w:proofErr w:type="spellEnd"/>
            <w:r>
              <w:t>» (по согласованию)</w:t>
            </w:r>
          </w:p>
        </w:tc>
        <w:tc>
          <w:tcPr>
            <w:tcW w:w="2683" w:type="dxa"/>
          </w:tcPr>
          <w:p w14:paraId="53CEE4A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Среднемесячная номинальная начисленная заработная плата одного работника</w:t>
            </w:r>
          </w:p>
          <w:p w14:paraId="6BBD8C7F" w14:textId="77777777" w:rsidR="00453375" w:rsidRDefault="00453375">
            <w:pPr>
              <w:widowControl w:val="0"/>
              <w:spacing w:line="240" w:lineRule="auto"/>
              <w:jc w:val="center"/>
            </w:pPr>
          </w:p>
          <w:p w14:paraId="3A3FBF95" w14:textId="77777777" w:rsidR="00453375" w:rsidRDefault="00453375">
            <w:pPr>
              <w:widowControl w:val="0"/>
              <w:spacing w:line="240" w:lineRule="auto"/>
              <w:jc w:val="center"/>
            </w:pPr>
          </w:p>
        </w:tc>
        <w:tc>
          <w:tcPr>
            <w:tcW w:w="1365" w:type="dxa"/>
          </w:tcPr>
          <w:p w14:paraId="3AA5973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Рублей</w:t>
            </w:r>
          </w:p>
        </w:tc>
        <w:tc>
          <w:tcPr>
            <w:tcW w:w="1338" w:type="dxa"/>
          </w:tcPr>
          <w:p w14:paraId="7DA5E10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49 590,99</w:t>
            </w:r>
          </w:p>
        </w:tc>
      </w:tr>
      <w:tr w:rsidR="007A7641" w14:paraId="1FF944CC" w14:textId="77777777" w:rsidTr="00453375">
        <w:tc>
          <w:tcPr>
            <w:tcW w:w="14170" w:type="dxa"/>
            <w:gridSpan w:val="7"/>
          </w:tcPr>
          <w:p w14:paraId="02D0D147" w14:textId="77777777" w:rsidR="007A7641" w:rsidRDefault="00DB618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Задача 6 Цели 1 «Создание условий для самореализации и социальной инициативы населения»</w:t>
            </w:r>
          </w:p>
        </w:tc>
      </w:tr>
      <w:tr w:rsidR="00453375" w14:paraId="49E3992A" w14:textId="77777777" w:rsidTr="00453375">
        <w:tc>
          <w:tcPr>
            <w:tcW w:w="470" w:type="dxa"/>
          </w:tcPr>
          <w:p w14:paraId="38D0FBD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49</w:t>
            </w:r>
          </w:p>
        </w:tc>
        <w:tc>
          <w:tcPr>
            <w:tcW w:w="3353" w:type="dxa"/>
          </w:tcPr>
          <w:p w14:paraId="445A144A" w14:textId="77777777" w:rsidR="007A7641" w:rsidRDefault="00DB618B" w:rsidP="009716FD">
            <w:pPr>
              <w:widowControl w:val="0"/>
              <w:spacing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Пропаганда волонтёрского движения среди молодежи округа</w:t>
            </w:r>
          </w:p>
        </w:tc>
        <w:tc>
          <w:tcPr>
            <w:tcW w:w="2409" w:type="dxa"/>
          </w:tcPr>
          <w:p w14:paraId="4EC922A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«Социальное развитие»</w:t>
            </w:r>
          </w:p>
        </w:tc>
        <w:tc>
          <w:tcPr>
            <w:tcW w:w="2552" w:type="dxa"/>
          </w:tcPr>
          <w:p w14:paraId="1543AE0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социального развития;</w:t>
            </w:r>
          </w:p>
          <w:p w14:paraId="6078D77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МКУ «Молодежный центр «Импульс» (по согласованию)</w:t>
            </w:r>
          </w:p>
        </w:tc>
        <w:tc>
          <w:tcPr>
            <w:tcW w:w="2683" w:type="dxa"/>
          </w:tcPr>
          <w:p w14:paraId="16EF4A5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365" w:type="dxa"/>
          </w:tcPr>
          <w:p w14:paraId="750408C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36D2A3D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66,00</w:t>
            </w:r>
          </w:p>
        </w:tc>
      </w:tr>
      <w:tr w:rsidR="00453375" w14:paraId="6A9EBF3A" w14:textId="77777777" w:rsidTr="00453375">
        <w:tc>
          <w:tcPr>
            <w:tcW w:w="470" w:type="dxa"/>
          </w:tcPr>
          <w:p w14:paraId="3B77ACF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50</w:t>
            </w:r>
          </w:p>
        </w:tc>
        <w:tc>
          <w:tcPr>
            <w:tcW w:w="3353" w:type="dxa"/>
          </w:tcPr>
          <w:p w14:paraId="79341962" w14:textId="77777777" w:rsidR="007A7641" w:rsidRDefault="00DB618B" w:rsidP="009716FD">
            <w:pPr>
              <w:widowControl w:val="0"/>
              <w:spacing w:line="240" w:lineRule="auto"/>
              <w:jc w:val="both"/>
            </w:pPr>
            <w:r>
              <w:t>Организация и проведение рейтинговых голосований по выбору общественных территорий, подлежащих благоустройству в первоочередном порядке</w:t>
            </w:r>
          </w:p>
        </w:tc>
        <w:tc>
          <w:tcPr>
            <w:tcW w:w="2409" w:type="dxa"/>
          </w:tcPr>
          <w:p w14:paraId="5EBEBCA3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565792C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Управление по делам территорий;</w:t>
            </w:r>
          </w:p>
          <w:p w14:paraId="78A5D24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Управление муниципального хозяйства</w:t>
            </w:r>
          </w:p>
        </w:tc>
        <w:tc>
          <w:tcPr>
            <w:tcW w:w="2683" w:type="dxa"/>
          </w:tcPr>
          <w:p w14:paraId="0C80B14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365" w:type="dxa"/>
          </w:tcPr>
          <w:p w14:paraId="401ECA2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783D818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66,00</w:t>
            </w:r>
          </w:p>
        </w:tc>
      </w:tr>
      <w:tr w:rsidR="00453375" w14:paraId="17164E8B" w14:textId="77777777" w:rsidTr="00453375">
        <w:tc>
          <w:tcPr>
            <w:tcW w:w="470" w:type="dxa"/>
          </w:tcPr>
          <w:p w14:paraId="671B144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51</w:t>
            </w:r>
          </w:p>
        </w:tc>
        <w:tc>
          <w:tcPr>
            <w:tcW w:w="3353" w:type="dxa"/>
          </w:tcPr>
          <w:p w14:paraId="14E5931B" w14:textId="77777777" w:rsidR="007A7641" w:rsidRDefault="00DB618B" w:rsidP="009716FD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</w:t>
            </w:r>
            <w:r>
              <w:rPr>
                <w:rFonts w:eastAsia="Calibri"/>
              </w:rPr>
              <w:t>роведен</w:t>
            </w:r>
            <w:r>
              <w:t>ие</w:t>
            </w:r>
            <w:r>
              <w:rPr>
                <w:rFonts w:eastAsia="Calibri"/>
              </w:rPr>
              <w:t xml:space="preserve"> массовы</w:t>
            </w:r>
            <w:r>
              <w:t>х</w:t>
            </w:r>
            <w:r>
              <w:rPr>
                <w:rFonts w:eastAsia="Calibri"/>
              </w:rPr>
              <w:t xml:space="preserve"> молодежны</w:t>
            </w:r>
            <w:r>
              <w:t>х</w:t>
            </w:r>
            <w:r>
              <w:rPr>
                <w:rFonts w:eastAsia="Calibri"/>
              </w:rPr>
              <w:t xml:space="preserve"> мероприяти</w:t>
            </w:r>
            <w:r>
              <w:t>й</w:t>
            </w:r>
            <w:r>
              <w:rPr>
                <w:rFonts w:eastAsia="Calibri"/>
              </w:rPr>
              <w:t>, направленны</w:t>
            </w:r>
            <w:r>
              <w:t>х</w:t>
            </w:r>
            <w:r>
              <w:rPr>
                <w:rFonts w:eastAsia="Calibri"/>
              </w:rPr>
              <w:t xml:space="preserve"> на воспитание гражданственности и патриотизма у молодёжи округа</w:t>
            </w:r>
          </w:p>
        </w:tc>
        <w:tc>
          <w:tcPr>
            <w:tcW w:w="2409" w:type="dxa"/>
          </w:tcPr>
          <w:p w14:paraId="464925D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«Социальное развитие»</w:t>
            </w:r>
          </w:p>
        </w:tc>
        <w:tc>
          <w:tcPr>
            <w:tcW w:w="2552" w:type="dxa"/>
          </w:tcPr>
          <w:p w14:paraId="7F3D50F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социального развития;</w:t>
            </w:r>
          </w:p>
          <w:p w14:paraId="6E5805D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МКУ «Молодежный центр «Импульс» (по согласованию)</w:t>
            </w:r>
          </w:p>
        </w:tc>
        <w:tc>
          <w:tcPr>
            <w:tcW w:w="2683" w:type="dxa"/>
          </w:tcPr>
          <w:p w14:paraId="41E521E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365" w:type="dxa"/>
          </w:tcPr>
          <w:p w14:paraId="0E51C30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71B3BAE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66,00</w:t>
            </w:r>
          </w:p>
        </w:tc>
      </w:tr>
      <w:tr w:rsidR="007A7641" w14:paraId="3D9707B2" w14:textId="77777777" w:rsidTr="00453375">
        <w:tc>
          <w:tcPr>
            <w:tcW w:w="14170" w:type="dxa"/>
            <w:gridSpan w:val="7"/>
          </w:tcPr>
          <w:p w14:paraId="4DCFF280" w14:textId="77777777" w:rsidR="007A7641" w:rsidRDefault="00DB618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Стратегическая цель 2 «Создание комфортной среды проживания и развитие инфраструктуры»</w:t>
            </w:r>
          </w:p>
        </w:tc>
      </w:tr>
      <w:tr w:rsidR="007A7641" w14:paraId="688FF105" w14:textId="77777777" w:rsidTr="00453375">
        <w:tc>
          <w:tcPr>
            <w:tcW w:w="14170" w:type="dxa"/>
            <w:gridSpan w:val="7"/>
          </w:tcPr>
          <w:p w14:paraId="660F006B" w14:textId="77777777" w:rsidR="007A7641" w:rsidRDefault="00DB618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1. Цели 2 «Сбалансированное градостроительное развитие»</w:t>
            </w:r>
          </w:p>
        </w:tc>
      </w:tr>
      <w:tr w:rsidR="00453375" w14:paraId="20675C59" w14:textId="77777777" w:rsidTr="00453375">
        <w:tc>
          <w:tcPr>
            <w:tcW w:w="470" w:type="dxa"/>
          </w:tcPr>
          <w:p w14:paraId="751E391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52</w:t>
            </w:r>
          </w:p>
        </w:tc>
        <w:tc>
          <w:tcPr>
            <w:tcW w:w="3353" w:type="dxa"/>
          </w:tcPr>
          <w:p w14:paraId="2380ECE4" w14:textId="77777777" w:rsidR="007A7641" w:rsidRDefault="00DB618B" w:rsidP="009716FD">
            <w:pPr>
              <w:widowControl w:val="0"/>
              <w:spacing w:line="240" w:lineRule="auto"/>
              <w:jc w:val="both"/>
            </w:pPr>
            <w:r>
              <w:t>Поддержание в актуальном состоянии генерального плана Петровского городского округа Ставропольского края</w:t>
            </w:r>
          </w:p>
        </w:tc>
        <w:tc>
          <w:tcPr>
            <w:tcW w:w="2409" w:type="dxa"/>
          </w:tcPr>
          <w:p w14:paraId="240CAFE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52" w:type="dxa"/>
          </w:tcPr>
          <w:p w14:paraId="15C44EC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планирования территорий</w:t>
            </w:r>
          </w:p>
        </w:tc>
        <w:tc>
          <w:tcPr>
            <w:tcW w:w="2683" w:type="dxa"/>
          </w:tcPr>
          <w:p w14:paraId="270E6AA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Наличие в городском округе утвержденного генерального плана городского округа</w:t>
            </w:r>
          </w:p>
        </w:tc>
        <w:tc>
          <w:tcPr>
            <w:tcW w:w="1365" w:type="dxa"/>
          </w:tcPr>
          <w:p w14:paraId="6F1D698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Да/нет</w:t>
            </w:r>
          </w:p>
        </w:tc>
        <w:tc>
          <w:tcPr>
            <w:tcW w:w="1338" w:type="dxa"/>
          </w:tcPr>
          <w:p w14:paraId="5665F4A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Да</w:t>
            </w:r>
          </w:p>
        </w:tc>
      </w:tr>
      <w:tr w:rsidR="00453375" w14:paraId="73A3A68B" w14:textId="77777777" w:rsidTr="00453375">
        <w:trPr>
          <w:trHeight w:val="693"/>
        </w:trPr>
        <w:tc>
          <w:tcPr>
            <w:tcW w:w="470" w:type="dxa"/>
          </w:tcPr>
          <w:p w14:paraId="384E863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53</w:t>
            </w:r>
          </w:p>
        </w:tc>
        <w:tc>
          <w:tcPr>
            <w:tcW w:w="3353" w:type="dxa"/>
          </w:tcPr>
          <w:p w14:paraId="377FDB8D" w14:textId="77777777" w:rsidR="007A7641" w:rsidRDefault="00DB618B" w:rsidP="009716FD">
            <w:pPr>
              <w:widowControl w:val="0"/>
              <w:spacing w:line="240" w:lineRule="auto"/>
              <w:jc w:val="both"/>
            </w:pPr>
            <w:r>
              <w:t>Поддержание в актуальном состоянии сведений о границах населенных пунктов, входящих в состав Петровского городского округа Ставропольского края в Единый государственный реестр недвижимости</w:t>
            </w:r>
          </w:p>
        </w:tc>
        <w:tc>
          <w:tcPr>
            <w:tcW w:w="2409" w:type="dxa"/>
          </w:tcPr>
          <w:p w14:paraId="3F16757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52" w:type="dxa"/>
          </w:tcPr>
          <w:p w14:paraId="5BA4DD0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планирования территорий</w:t>
            </w:r>
          </w:p>
        </w:tc>
        <w:tc>
          <w:tcPr>
            <w:tcW w:w="2683" w:type="dxa"/>
          </w:tcPr>
          <w:p w14:paraId="5EC1038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Наличие в городском округе утвержденного генерального плана городского округа</w:t>
            </w:r>
          </w:p>
        </w:tc>
        <w:tc>
          <w:tcPr>
            <w:tcW w:w="1365" w:type="dxa"/>
          </w:tcPr>
          <w:p w14:paraId="2DB0462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Да/нет</w:t>
            </w:r>
          </w:p>
        </w:tc>
        <w:tc>
          <w:tcPr>
            <w:tcW w:w="1338" w:type="dxa"/>
          </w:tcPr>
          <w:p w14:paraId="5E801B4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Да</w:t>
            </w:r>
          </w:p>
        </w:tc>
      </w:tr>
      <w:tr w:rsidR="00453375" w14:paraId="699BE29E" w14:textId="77777777" w:rsidTr="00453375">
        <w:tc>
          <w:tcPr>
            <w:tcW w:w="470" w:type="dxa"/>
            <w:vMerge w:val="restart"/>
          </w:tcPr>
          <w:p w14:paraId="6839195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54</w:t>
            </w:r>
          </w:p>
        </w:tc>
        <w:tc>
          <w:tcPr>
            <w:tcW w:w="3353" w:type="dxa"/>
            <w:vMerge w:val="restart"/>
          </w:tcPr>
          <w:p w14:paraId="718DAF03" w14:textId="77777777" w:rsidR="007A7641" w:rsidRDefault="00DB618B" w:rsidP="009716FD">
            <w:pPr>
              <w:widowControl w:val="0"/>
              <w:spacing w:line="240" w:lineRule="auto"/>
              <w:jc w:val="both"/>
            </w:pPr>
            <w:r>
              <w:t>Поддержание в актуальном состоянии правил землепользования и застройки Петровского городского округа Ставропольского края</w:t>
            </w:r>
          </w:p>
        </w:tc>
        <w:tc>
          <w:tcPr>
            <w:tcW w:w="2409" w:type="dxa"/>
            <w:vMerge w:val="restart"/>
          </w:tcPr>
          <w:p w14:paraId="637FFDD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52" w:type="dxa"/>
            <w:vMerge w:val="restart"/>
          </w:tcPr>
          <w:p w14:paraId="40396BA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планирования территорий</w:t>
            </w:r>
          </w:p>
        </w:tc>
        <w:tc>
          <w:tcPr>
            <w:tcW w:w="2683" w:type="dxa"/>
          </w:tcPr>
          <w:p w14:paraId="75E4DED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Наличие в городском округе утвержденного генерального плана городского округа</w:t>
            </w:r>
          </w:p>
        </w:tc>
        <w:tc>
          <w:tcPr>
            <w:tcW w:w="1365" w:type="dxa"/>
          </w:tcPr>
          <w:p w14:paraId="68465FE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Да/нет</w:t>
            </w:r>
          </w:p>
        </w:tc>
        <w:tc>
          <w:tcPr>
            <w:tcW w:w="1338" w:type="dxa"/>
          </w:tcPr>
          <w:p w14:paraId="6EDB2EB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Да</w:t>
            </w:r>
          </w:p>
        </w:tc>
      </w:tr>
      <w:tr w:rsidR="00453375" w14:paraId="7813CACD" w14:textId="77777777" w:rsidTr="00453375">
        <w:tc>
          <w:tcPr>
            <w:tcW w:w="470" w:type="dxa"/>
            <w:vMerge/>
          </w:tcPr>
          <w:p w14:paraId="1C51B3D2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3353" w:type="dxa"/>
            <w:vMerge/>
          </w:tcPr>
          <w:p w14:paraId="056C52C3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409" w:type="dxa"/>
            <w:vMerge/>
          </w:tcPr>
          <w:p w14:paraId="27AFC3A8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/>
          </w:tcPr>
          <w:p w14:paraId="1CF1BC15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683" w:type="dxa"/>
          </w:tcPr>
          <w:p w14:paraId="00C9200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Градостроительный потенциал земельных участков, вовлеченных в оборот в целях жилищного строительства (с учетом действующих разрешений на строительство)</w:t>
            </w:r>
          </w:p>
        </w:tc>
        <w:tc>
          <w:tcPr>
            <w:tcW w:w="1365" w:type="dxa"/>
          </w:tcPr>
          <w:p w14:paraId="3EDDD74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кв. метров</w:t>
            </w:r>
          </w:p>
        </w:tc>
        <w:tc>
          <w:tcPr>
            <w:tcW w:w="1338" w:type="dxa"/>
          </w:tcPr>
          <w:p w14:paraId="5F987D8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rPr>
                <w:color w:val="000000"/>
              </w:rPr>
              <w:t>20</w:t>
            </w:r>
            <w:r>
              <w:t>000</w:t>
            </w:r>
          </w:p>
        </w:tc>
      </w:tr>
      <w:tr w:rsidR="00453375" w14:paraId="5912C389" w14:textId="77777777" w:rsidTr="00453375">
        <w:tc>
          <w:tcPr>
            <w:tcW w:w="470" w:type="dxa"/>
            <w:vMerge/>
          </w:tcPr>
          <w:p w14:paraId="2A580DDD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3353" w:type="dxa"/>
            <w:vMerge/>
          </w:tcPr>
          <w:p w14:paraId="0F18A6A3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409" w:type="dxa"/>
            <w:vMerge/>
          </w:tcPr>
          <w:p w14:paraId="3FBD7C67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/>
          </w:tcPr>
          <w:p w14:paraId="635A564E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683" w:type="dxa"/>
          </w:tcPr>
          <w:p w14:paraId="1BADD4D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Земельные участки, вовлеченные в оборот в целях жилищного строительства</w:t>
            </w:r>
          </w:p>
        </w:tc>
        <w:tc>
          <w:tcPr>
            <w:tcW w:w="1365" w:type="dxa"/>
          </w:tcPr>
          <w:p w14:paraId="76CB022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кв. метров</w:t>
            </w:r>
          </w:p>
        </w:tc>
        <w:tc>
          <w:tcPr>
            <w:tcW w:w="1338" w:type="dxa"/>
          </w:tcPr>
          <w:p w14:paraId="651ED8B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4500</w:t>
            </w:r>
          </w:p>
          <w:p w14:paraId="6B6D3EE5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</w:tr>
      <w:tr w:rsidR="00453375" w14:paraId="1224E8CD" w14:textId="77777777" w:rsidTr="00453375">
        <w:tc>
          <w:tcPr>
            <w:tcW w:w="470" w:type="dxa"/>
          </w:tcPr>
          <w:p w14:paraId="3FE451C9" w14:textId="77777777" w:rsidR="007A7641" w:rsidRDefault="00DB618B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353" w:type="dxa"/>
          </w:tcPr>
          <w:p w14:paraId="35225EE4" w14:textId="6DECC636" w:rsidR="007A7641" w:rsidRDefault="00DB618B" w:rsidP="009716FD">
            <w:pPr>
              <w:widowControl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Внесение документов в информационную систему обеспечения градостроительной деятельности Ставропольского края</w:t>
            </w:r>
          </w:p>
        </w:tc>
        <w:tc>
          <w:tcPr>
            <w:tcW w:w="2409" w:type="dxa"/>
          </w:tcPr>
          <w:p w14:paraId="029F26A0" w14:textId="77777777" w:rsidR="007A7641" w:rsidRDefault="00DB618B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52" w:type="dxa"/>
          </w:tcPr>
          <w:p w14:paraId="2E997AC7" w14:textId="77777777" w:rsidR="007A7641" w:rsidRDefault="00DB618B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планирования территорий</w:t>
            </w:r>
          </w:p>
        </w:tc>
        <w:tc>
          <w:tcPr>
            <w:tcW w:w="2683" w:type="dxa"/>
          </w:tcPr>
          <w:p w14:paraId="5107F60B" w14:textId="77777777" w:rsidR="007A7641" w:rsidRDefault="00DB618B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Доля документов, сведений и материалов, внесенных в </w:t>
            </w:r>
            <w:proofErr w:type="spellStart"/>
            <w:r>
              <w:rPr>
                <w:color w:val="000000"/>
              </w:rPr>
              <w:t>ГИСИГД</w:t>
            </w:r>
            <w:proofErr w:type="spellEnd"/>
            <w:r>
              <w:rPr>
                <w:color w:val="000000"/>
              </w:rPr>
              <w:t xml:space="preserve"> СК от общего количества документов, сведений и материалов, </w:t>
            </w:r>
            <w:r>
              <w:rPr>
                <w:color w:val="000000"/>
              </w:rPr>
              <w:lastRenderedPageBreak/>
              <w:t xml:space="preserve">подлежащих снесению в </w:t>
            </w:r>
            <w:proofErr w:type="spellStart"/>
            <w:r>
              <w:rPr>
                <w:color w:val="000000"/>
              </w:rPr>
              <w:t>ГИСИГД</w:t>
            </w:r>
            <w:proofErr w:type="spellEnd"/>
            <w:r>
              <w:rPr>
                <w:color w:val="000000"/>
              </w:rPr>
              <w:t xml:space="preserve"> СК</w:t>
            </w:r>
          </w:p>
        </w:tc>
        <w:tc>
          <w:tcPr>
            <w:tcW w:w="1365" w:type="dxa"/>
          </w:tcPr>
          <w:p w14:paraId="3976D4FF" w14:textId="77777777" w:rsidR="007A7641" w:rsidRDefault="00DB618B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%</w:t>
            </w:r>
          </w:p>
        </w:tc>
        <w:tc>
          <w:tcPr>
            <w:tcW w:w="1338" w:type="dxa"/>
          </w:tcPr>
          <w:p w14:paraId="1ED5FBAD" w14:textId="77777777" w:rsidR="007A7641" w:rsidRDefault="00DB618B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53375" w14:paraId="66ED69D7" w14:textId="77777777" w:rsidTr="00453375">
        <w:trPr>
          <w:trHeight w:val="42"/>
        </w:trPr>
        <w:tc>
          <w:tcPr>
            <w:tcW w:w="470" w:type="dxa"/>
            <w:vMerge w:val="restart"/>
          </w:tcPr>
          <w:p w14:paraId="2D03C8D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56</w:t>
            </w:r>
          </w:p>
        </w:tc>
        <w:tc>
          <w:tcPr>
            <w:tcW w:w="3353" w:type="dxa"/>
            <w:vMerge w:val="restart"/>
          </w:tcPr>
          <w:p w14:paraId="053D3EDF" w14:textId="1684563B" w:rsidR="007A7641" w:rsidRDefault="00DB618B" w:rsidP="009716FD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разрешений на строительство и реконструкцию объектов капитального строительства</w:t>
            </w:r>
            <w:r w:rsidR="009716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расположенных на территории округа</w:t>
            </w:r>
          </w:p>
        </w:tc>
        <w:tc>
          <w:tcPr>
            <w:tcW w:w="2409" w:type="dxa"/>
            <w:vMerge w:val="restart"/>
          </w:tcPr>
          <w:p w14:paraId="19A1A52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52" w:type="dxa"/>
            <w:vMerge w:val="restart"/>
          </w:tcPr>
          <w:p w14:paraId="6949FFE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планирования территорий</w:t>
            </w:r>
          </w:p>
        </w:tc>
        <w:tc>
          <w:tcPr>
            <w:tcW w:w="2683" w:type="dxa"/>
          </w:tcPr>
          <w:p w14:paraId="56EBB509" w14:textId="77777777" w:rsidR="007A7641" w:rsidRDefault="00DB618B">
            <w:pPr>
              <w:widowControl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Объем гражданского и промышленного строительства (административные, коммерческие, социальные и другие объекты, кроме жилья)</w:t>
            </w:r>
          </w:p>
        </w:tc>
        <w:tc>
          <w:tcPr>
            <w:tcW w:w="1365" w:type="dxa"/>
          </w:tcPr>
          <w:p w14:paraId="2B8CEBD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кв. метров</w:t>
            </w:r>
          </w:p>
        </w:tc>
        <w:tc>
          <w:tcPr>
            <w:tcW w:w="1338" w:type="dxa"/>
          </w:tcPr>
          <w:p w14:paraId="5841761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12500</w:t>
            </w:r>
          </w:p>
          <w:p w14:paraId="625B62E2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</w:tr>
      <w:tr w:rsidR="00453375" w14:paraId="2AA53B02" w14:textId="77777777" w:rsidTr="00453375">
        <w:trPr>
          <w:trHeight w:val="42"/>
        </w:trPr>
        <w:tc>
          <w:tcPr>
            <w:tcW w:w="470" w:type="dxa"/>
            <w:vMerge/>
          </w:tcPr>
          <w:p w14:paraId="3D0252F8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3353" w:type="dxa"/>
            <w:vMerge/>
          </w:tcPr>
          <w:p w14:paraId="1D35C338" w14:textId="77777777" w:rsidR="007A7641" w:rsidRDefault="007A7641" w:rsidP="009716FD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14:paraId="328F0DFE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/>
          </w:tcPr>
          <w:p w14:paraId="35188A2A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683" w:type="dxa"/>
          </w:tcPr>
          <w:p w14:paraId="09792C4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rPr>
                <w:rFonts w:eastAsia="Calibri"/>
              </w:rPr>
              <w:t>Доля объектов, по которым выдано положительное заключение государственной экспертизы, документация по которым подготовлена в форме информационной модели</w:t>
            </w:r>
          </w:p>
        </w:tc>
        <w:tc>
          <w:tcPr>
            <w:tcW w:w="1365" w:type="dxa"/>
          </w:tcPr>
          <w:p w14:paraId="08A44A0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21B9BFA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100,00</w:t>
            </w:r>
          </w:p>
          <w:p w14:paraId="6DF9FE7F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</w:tr>
      <w:tr w:rsidR="00453375" w14:paraId="3CC98639" w14:textId="77777777" w:rsidTr="00453375">
        <w:trPr>
          <w:trHeight w:val="84"/>
        </w:trPr>
        <w:tc>
          <w:tcPr>
            <w:tcW w:w="470" w:type="dxa"/>
          </w:tcPr>
          <w:p w14:paraId="1FD592B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57</w:t>
            </w:r>
          </w:p>
        </w:tc>
        <w:tc>
          <w:tcPr>
            <w:tcW w:w="3353" w:type="dxa"/>
          </w:tcPr>
          <w:p w14:paraId="5F6A7243" w14:textId="77777777" w:rsidR="007A7641" w:rsidRDefault="00DB618B" w:rsidP="009716FD">
            <w:pPr>
              <w:widowControl w:val="0"/>
              <w:spacing w:line="240" w:lineRule="auto"/>
              <w:jc w:val="both"/>
            </w:pPr>
            <w:r>
              <w:t>Предупреждение и пресечение самовольного строительства</w:t>
            </w:r>
          </w:p>
        </w:tc>
        <w:tc>
          <w:tcPr>
            <w:tcW w:w="2409" w:type="dxa"/>
          </w:tcPr>
          <w:p w14:paraId="11AE50E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52" w:type="dxa"/>
          </w:tcPr>
          <w:p w14:paraId="676187B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планирования территорий</w:t>
            </w:r>
          </w:p>
        </w:tc>
        <w:tc>
          <w:tcPr>
            <w:tcW w:w="2683" w:type="dxa"/>
          </w:tcPr>
          <w:p w14:paraId="23A0C90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Наличие в городском округе утвержденного генерального плана городского округа</w:t>
            </w:r>
          </w:p>
        </w:tc>
        <w:tc>
          <w:tcPr>
            <w:tcW w:w="1365" w:type="dxa"/>
          </w:tcPr>
          <w:p w14:paraId="6A4DF9C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Да/нет</w:t>
            </w:r>
          </w:p>
        </w:tc>
        <w:tc>
          <w:tcPr>
            <w:tcW w:w="1338" w:type="dxa"/>
          </w:tcPr>
          <w:p w14:paraId="4C74ED8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Да</w:t>
            </w:r>
          </w:p>
        </w:tc>
      </w:tr>
      <w:tr w:rsidR="00453375" w14:paraId="6CAFA332" w14:textId="77777777" w:rsidTr="00453375">
        <w:tc>
          <w:tcPr>
            <w:tcW w:w="470" w:type="dxa"/>
            <w:vMerge w:val="restart"/>
          </w:tcPr>
          <w:p w14:paraId="1A2F104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58</w:t>
            </w:r>
          </w:p>
        </w:tc>
        <w:tc>
          <w:tcPr>
            <w:tcW w:w="3353" w:type="dxa"/>
            <w:vMerge w:val="restart"/>
          </w:tcPr>
          <w:p w14:paraId="1A911A6A" w14:textId="77777777" w:rsidR="007A7641" w:rsidRDefault="00DB618B" w:rsidP="009716FD">
            <w:pPr>
              <w:widowControl w:val="0"/>
              <w:spacing w:line="240" w:lineRule="auto"/>
              <w:jc w:val="both"/>
            </w:pPr>
            <w:r>
              <w:t>Проведение комплексных кадастровых работ</w:t>
            </w:r>
          </w:p>
        </w:tc>
        <w:tc>
          <w:tcPr>
            <w:tcW w:w="2409" w:type="dxa"/>
            <w:vMerge w:val="restart"/>
          </w:tcPr>
          <w:p w14:paraId="4BAF101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52" w:type="dxa"/>
            <w:vMerge w:val="restart"/>
          </w:tcPr>
          <w:p w14:paraId="1608924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планирования территорий</w:t>
            </w:r>
          </w:p>
        </w:tc>
        <w:tc>
          <w:tcPr>
            <w:tcW w:w="2683" w:type="dxa"/>
          </w:tcPr>
          <w:p w14:paraId="61DF89E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Наличие в городском округе утвержденного генерального плана городского округа</w:t>
            </w:r>
          </w:p>
        </w:tc>
        <w:tc>
          <w:tcPr>
            <w:tcW w:w="1365" w:type="dxa"/>
          </w:tcPr>
          <w:p w14:paraId="57BB196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Да/нет</w:t>
            </w:r>
          </w:p>
        </w:tc>
        <w:tc>
          <w:tcPr>
            <w:tcW w:w="1338" w:type="dxa"/>
          </w:tcPr>
          <w:p w14:paraId="3FCB134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Да</w:t>
            </w:r>
          </w:p>
        </w:tc>
      </w:tr>
      <w:tr w:rsidR="00453375" w14:paraId="51ACE785" w14:textId="77777777" w:rsidTr="00453375">
        <w:tc>
          <w:tcPr>
            <w:tcW w:w="470" w:type="dxa"/>
            <w:vMerge/>
          </w:tcPr>
          <w:p w14:paraId="2914A08A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3353" w:type="dxa"/>
            <w:vMerge/>
          </w:tcPr>
          <w:p w14:paraId="175F8CDA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409" w:type="dxa"/>
            <w:vMerge/>
          </w:tcPr>
          <w:p w14:paraId="47AB3BF2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/>
          </w:tcPr>
          <w:p w14:paraId="0F2787F6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683" w:type="dxa"/>
          </w:tcPr>
          <w:p w14:paraId="7A97A20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Градостроительный потенциал земельных участков, вовлеченных в </w:t>
            </w:r>
            <w:r>
              <w:lastRenderedPageBreak/>
              <w:t>оборот в целях жилищного строительства (с учетом действующих разрешений на строительство)</w:t>
            </w:r>
          </w:p>
        </w:tc>
        <w:tc>
          <w:tcPr>
            <w:tcW w:w="1365" w:type="dxa"/>
          </w:tcPr>
          <w:p w14:paraId="2631146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кв. метров</w:t>
            </w:r>
          </w:p>
        </w:tc>
        <w:tc>
          <w:tcPr>
            <w:tcW w:w="1338" w:type="dxa"/>
          </w:tcPr>
          <w:p w14:paraId="43E8B67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rPr>
                <w:color w:val="000000"/>
              </w:rPr>
              <w:t>20</w:t>
            </w:r>
            <w:r>
              <w:t>000</w:t>
            </w:r>
          </w:p>
        </w:tc>
      </w:tr>
      <w:tr w:rsidR="00453375" w14:paraId="792BDD7F" w14:textId="77777777" w:rsidTr="00453375">
        <w:tc>
          <w:tcPr>
            <w:tcW w:w="470" w:type="dxa"/>
            <w:vMerge/>
          </w:tcPr>
          <w:p w14:paraId="713AAF8E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3353" w:type="dxa"/>
            <w:vMerge/>
          </w:tcPr>
          <w:p w14:paraId="736DDD68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409" w:type="dxa"/>
            <w:vMerge/>
          </w:tcPr>
          <w:p w14:paraId="58D3E4AD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/>
          </w:tcPr>
          <w:p w14:paraId="53F8B177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683" w:type="dxa"/>
          </w:tcPr>
          <w:p w14:paraId="06BCFC4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Земельные участки, вовлеченные в оборот в целях жилищного строительства</w:t>
            </w:r>
          </w:p>
        </w:tc>
        <w:tc>
          <w:tcPr>
            <w:tcW w:w="1365" w:type="dxa"/>
          </w:tcPr>
          <w:p w14:paraId="1B27AFD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кв. метров</w:t>
            </w:r>
          </w:p>
        </w:tc>
        <w:tc>
          <w:tcPr>
            <w:tcW w:w="1338" w:type="dxa"/>
          </w:tcPr>
          <w:p w14:paraId="5C90FEA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4500</w:t>
            </w:r>
          </w:p>
          <w:p w14:paraId="4187288F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</w:tr>
      <w:tr w:rsidR="00453375" w14:paraId="32A1F320" w14:textId="77777777" w:rsidTr="00453375">
        <w:tc>
          <w:tcPr>
            <w:tcW w:w="470" w:type="dxa"/>
          </w:tcPr>
          <w:p w14:paraId="22DD526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59</w:t>
            </w:r>
          </w:p>
        </w:tc>
        <w:tc>
          <w:tcPr>
            <w:tcW w:w="3353" w:type="dxa"/>
          </w:tcPr>
          <w:p w14:paraId="1FAE868B" w14:textId="77777777" w:rsidR="007A7641" w:rsidRDefault="00DB618B" w:rsidP="009716FD">
            <w:pPr>
              <w:widowControl w:val="0"/>
              <w:spacing w:line="240" w:lineRule="auto"/>
              <w:jc w:val="both"/>
            </w:pPr>
            <w:r>
              <w:t>Подготовка документов в целях реализации функций округа в сфере рекламы</w:t>
            </w:r>
          </w:p>
        </w:tc>
        <w:tc>
          <w:tcPr>
            <w:tcW w:w="2409" w:type="dxa"/>
          </w:tcPr>
          <w:p w14:paraId="056C4F8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52" w:type="dxa"/>
          </w:tcPr>
          <w:p w14:paraId="2733970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планирования территорий</w:t>
            </w:r>
          </w:p>
        </w:tc>
        <w:tc>
          <w:tcPr>
            <w:tcW w:w="2683" w:type="dxa"/>
          </w:tcPr>
          <w:p w14:paraId="0135CF1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Наличие в городском округе утвержденного генерального плана городского округа</w:t>
            </w:r>
          </w:p>
        </w:tc>
        <w:tc>
          <w:tcPr>
            <w:tcW w:w="1365" w:type="dxa"/>
          </w:tcPr>
          <w:p w14:paraId="0856A69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Да/нет</w:t>
            </w:r>
          </w:p>
        </w:tc>
        <w:tc>
          <w:tcPr>
            <w:tcW w:w="1338" w:type="dxa"/>
          </w:tcPr>
          <w:p w14:paraId="7F426EC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Да</w:t>
            </w:r>
          </w:p>
        </w:tc>
      </w:tr>
      <w:tr w:rsidR="007A7641" w14:paraId="291696A2" w14:textId="77777777" w:rsidTr="00453375">
        <w:tc>
          <w:tcPr>
            <w:tcW w:w="14170" w:type="dxa"/>
            <w:gridSpan w:val="7"/>
          </w:tcPr>
          <w:p w14:paraId="09F8CE7F" w14:textId="77777777" w:rsidR="007A7641" w:rsidRDefault="00DB618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2 Цели 2 «Улучшение жилищных условий населения»</w:t>
            </w:r>
          </w:p>
        </w:tc>
      </w:tr>
      <w:tr w:rsidR="00453375" w14:paraId="6828182D" w14:textId="77777777" w:rsidTr="00453375">
        <w:tc>
          <w:tcPr>
            <w:tcW w:w="470" w:type="dxa"/>
            <w:vMerge w:val="restart"/>
          </w:tcPr>
          <w:p w14:paraId="629D9D0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60</w:t>
            </w:r>
          </w:p>
        </w:tc>
        <w:tc>
          <w:tcPr>
            <w:tcW w:w="3353" w:type="dxa"/>
            <w:vMerge w:val="restart"/>
          </w:tcPr>
          <w:p w14:paraId="539E80D1" w14:textId="77777777" w:rsidR="007A7641" w:rsidRDefault="00DB618B" w:rsidP="009716FD">
            <w:pPr>
              <w:widowControl w:val="0"/>
              <w:spacing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Выдача разрешений на ввод объектов капитального строительства в эксплуатацию, а </w:t>
            </w:r>
            <w:proofErr w:type="gramStart"/>
            <w:r>
              <w:rPr>
                <w:rFonts w:eastAsia="Calibri"/>
              </w:rPr>
              <w:t>так же</w:t>
            </w:r>
            <w:proofErr w:type="gramEnd"/>
            <w:r>
              <w:rPr>
                <w:rFonts w:eastAsia="Calibri"/>
              </w:rPr>
              <w:t xml:space="preserve"> выдача уведомлений об окончании строительства или реконструкции объекта индивидуального жилищного строительства или садового дома на территории округа</w:t>
            </w:r>
          </w:p>
        </w:tc>
        <w:tc>
          <w:tcPr>
            <w:tcW w:w="2409" w:type="dxa"/>
            <w:vMerge w:val="restart"/>
          </w:tcPr>
          <w:p w14:paraId="02C0B94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52" w:type="dxa"/>
            <w:vMerge w:val="restart"/>
          </w:tcPr>
          <w:p w14:paraId="368FB89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планирования территорий</w:t>
            </w:r>
          </w:p>
        </w:tc>
        <w:tc>
          <w:tcPr>
            <w:tcW w:w="2683" w:type="dxa"/>
          </w:tcPr>
          <w:p w14:paraId="42A99216" w14:textId="77777777" w:rsidR="007A7641" w:rsidRDefault="00DB618B">
            <w:pPr>
              <w:widowControl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Ввод в действие жилых домов</w:t>
            </w:r>
          </w:p>
        </w:tc>
        <w:tc>
          <w:tcPr>
            <w:tcW w:w="1365" w:type="dxa"/>
          </w:tcPr>
          <w:p w14:paraId="7E5631E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14:paraId="4BC64C6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кв. м. Общей площади</w:t>
            </w:r>
          </w:p>
        </w:tc>
        <w:tc>
          <w:tcPr>
            <w:tcW w:w="1338" w:type="dxa"/>
          </w:tcPr>
          <w:p w14:paraId="116EF134" w14:textId="77777777" w:rsidR="007A7641" w:rsidRDefault="00DB618B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453375" w14:paraId="548CB9F8" w14:textId="77777777" w:rsidTr="00453375">
        <w:tc>
          <w:tcPr>
            <w:tcW w:w="470" w:type="dxa"/>
            <w:vMerge/>
          </w:tcPr>
          <w:p w14:paraId="653470B4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3353" w:type="dxa"/>
            <w:vMerge/>
          </w:tcPr>
          <w:p w14:paraId="27D49AFC" w14:textId="77777777" w:rsidR="007A7641" w:rsidRDefault="007A7641" w:rsidP="009716FD">
            <w:pPr>
              <w:widowControl w:val="0"/>
              <w:spacing w:line="240" w:lineRule="auto"/>
              <w:jc w:val="both"/>
              <w:rPr>
                <w:rFonts w:eastAsia="Calibri"/>
              </w:rPr>
            </w:pPr>
          </w:p>
        </w:tc>
        <w:tc>
          <w:tcPr>
            <w:tcW w:w="2409" w:type="dxa"/>
            <w:vMerge/>
          </w:tcPr>
          <w:p w14:paraId="224A771C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/>
          </w:tcPr>
          <w:p w14:paraId="1DC8448A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683" w:type="dxa"/>
          </w:tcPr>
          <w:p w14:paraId="26FA3408" w14:textId="77777777" w:rsidR="007A7641" w:rsidRDefault="00DB618B">
            <w:pPr>
              <w:widowControl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365" w:type="dxa"/>
          </w:tcPr>
          <w:p w14:paraId="67AADED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кв. метров</w:t>
            </w:r>
          </w:p>
        </w:tc>
        <w:tc>
          <w:tcPr>
            <w:tcW w:w="1338" w:type="dxa"/>
          </w:tcPr>
          <w:p w14:paraId="21339FF8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25,</w:t>
            </w:r>
            <w:r>
              <w:rPr>
                <w:color w:val="000000"/>
              </w:rPr>
              <w:t>50</w:t>
            </w:r>
          </w:p>
        </w:tc>
      </w:tr>
      <w:tr w:rsidR="00453375" w14:paraId="12B103B2" w14:textId="77777777" w:rsidTr="00453375">
        <w:tc>
          <w:tcPr>
            <w:tcW w:w="470" w:type="dxa"/>
            <w:vMerge w:val="restart"/>
          </w:tcPr>
          <w:p w14:paraId="35C746D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61</w:t>
            </w:r>
          </w:p>
        </w:tc>
        <w:tc>
          <w:tcPr>
            <w:tcW w:w="3353" w:type="dxa"/>
            <w:vMerge w:val="restart"/>
          </w:tcPr>
          <w:p w14:paraId="38F6A271" w14:textId="77777777" w:rsidR="007A7641" w:rsidRDefault="00DB618B" w:rsidP="009716FD">
            <w:pPr>
              <w:widowControl w:val="0"/>
              <w:spacing w:line="240" w:lineRule="auto"/>
              <w:jc w:val="both"/>
            </w:pPr>
            <w:r>
              <w:t xml:space="preserve">Предоставление молодым семьям социальных выплат на приобретение (строительство) жилого помещения, в том числе содействие в оформлении документов гражданам, </w:t>
            </w:r>
            <w:r>
              <w:lastRenderedPageBreak/>
              <w:t>проживающим в сельской местности для улучшения жилищных условий</w:t>
            </w:r>
          </w:p>
        </w:tc>
        <w:tc>
          <w:tcPr>
            <w:tcW w:w="2409" w:type="dxa"/>
            <w:vMerge w:val="restart"/>
          </w:tcPr>
          <w:p w14:paraId="68C2A33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52" w:type="dxa"/>
            <w:vMerge w:val="restart"/>
          </w:tcPr>
          <w:p w14:paraId="0DFB55F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жилищного учета;</w:t>
            </w:r>
          </w:p>
          <w:p w14:paraId="7E1E6D7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сельского хозяйства</w:t>
            </w:r>
          </w:p>
        </w:tc>
        <w:tc>
          <w:tcPr>
            <w:tcW w:w="2683" w:type="dxa"/>
          </w:tcPr>
          <w:p w14:paraId="7059CADD" w14:textId="77777777" w:rsidR="007A7641" w:rsidRDefault="00DB618B">
            <w:pPr>
              <w:widowControl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Ввод в действие жилых домов</w:t>
            </w:r>
          </w:p>
        </w:tc>
        <w:tc>
          <w:tcPr>
            <w:tcW w:w="1365" w:type="dxa"/>
          </w:tcPr>
          <w:p w14:paraId="3FC8645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14:paraId="05BD3DC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кв. м. Общей площади</w:t>
            </w:r>
          </w:p>
        </w:tc>
        <w:tc>
          <w:tcPr>
            <w:tcW w:w="1338" w:type="dxa"/>
          </w:tcPr>
          <w:p w14:paraId="47F81100" w14:textId="77777777" w:rsidR="007A7641" w:rsidRDefault="00DB618B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453375" w14:paraId="77A6C621" w14:textId="77777777" w:rsidTr="00453375">
        <w:tc>
          <w:tcPr>
            <w:tcW w:w="470" w:type="dxa"/>
            <w:vMerge/>
          </w:tcPr>
          <w:p w14:paraId="2BE77D36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3353" w:type="dxa"/>
            <w:vMerge/>
          </w:tcPr>
          <w:p w14:paraId="6ABB4746" w14:textId="77777777" w:rsidR="007A7641" w:rsidRDefault="007A7641" w:rsidP="009716FD">
            <w:pPr>
              <w:widowControl w:val="0"/>
              <w:spacing w:line="240" w:lineRule="auto"/>
              <w:jc w:val="both"/>
            </w:pPr>
          </w:p>
        </w:tc>
        <w:tc>
          <w:tcPr>
            <w:tcW w:w="2409" w:type="dxa"/>
            <w:vMerge/>
          </w:tcPr>
          <w:p w14:paraId="2DAA2D49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/>
          </w:tcPr>
          <w:p w14:paraId="74980FB9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683" w:type="dxa"/>
          </w:tcPr>
          <w:p w14:paraId="08A033F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Количество семей, </w:t>
            </w:r>
            <w:r>
              <w:lastRenderedPageBreak/>
              <w:t>улучшивших жилищные условия</w:t>
            </w:r>
          </w:p>
        </w:tc>
        <w:tc>
          <w:tcPr>
            <w:tcW w:w="1365" w:type="dxa"/>
          </w:tcPr>
          <w:p w14:paraId="04F6DCC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семей</w:t>
            </w:r>
          </w:p>
        </w:tc>
        <w:tc>
          <w:tcPr>
            <w:tcW w:w="1338" w:type="dxa"/>
          </w:tcPr>
          <w:p w14:paraId="0D7FB747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</w:t>
            </w:r>
            <w:r>
              <w:rPr>
                <w:color w:val="000000"/>
              </w:rPr>
              <w:t>5</w:t>
            </w:r>
          </w:p>
        </w:tc>
      </w:tr>
      <w:tr w:rsidR="00453375" w14:paraId="7CDF1EC5" w14:textId="77777777" w:rsidTr="00453375">
        <w:tc>
          <w:tcPr>
            <w:tcW w:w="470" w:type="dxa"/>
          </w:tcPr>
          <w:p w14:paraId="540BC7B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62</w:t>
            </w:r>
          </w:p>
        </w:tc>
        <w:tc>
          <w:tcPr>
            <w:tcW w:w="3353" w:type="dxa"/>
          </w:tcPr>
          <w:p w14:paraId="62F893C3" w14:textId="77777777" w:rsidR="007A7641" w:rsidRDefault="00DB618B" w:rsidP="009716FD">
            <w:pPr>
              <w:widowControl w:val="0"/>
              <w:spacing w:line="240" w:lineRule="auto"/>
              <w:jc w:val="both"/>
            </w:pPr>
            <w:r>
              <w:t>Предоставление жилья по договорам социального найма отдельным категориям граждан, которые нуждаются в улучшении жилищных условий</w:t>
            </w:r>
          </w:p>
        </w:tc>
        <w:tc>
          <w:tcPr>
            <w:tcW w:w="2409" w:type="dxa"/>
          </w:tcPr>
          <w:p w14:paraId="75497E1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52" w:type="dxa"/>
          </w:tcPr>
          <w:p w14:paraId="1F77724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жилищного учета</w:t>
            </w:r>
          </w:p>
        </w:tc>
        <w:tc>
          <w:tcPr>
            <w:tcW w:w="2683" w:type="dxa"/>
          </w:tcPr>
          <w:p w14:paraId="4466F41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Количество семей, улучшивших жилищные условия</w:t>
            </w:r>
          </w:p>
        </w:tc>
        <w:tc>
          <w:tcPr>
            <w:tcW w:w="1365" w:type="dxa"/>
          </w:tcPr>
          <w:p w14:paraId="3CAFE7D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семей</w:t>
            </w:r>
          </w:p>
        </w:tc>
        <w:tc>
          <w:tcPr>
            <w:tcW w:w="1338" w:type="dxa"/>
          </w:tcPr>
          <w:p w14:paraId="435DB46A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</w:t>
            </w:r>
            <w:r>
              <w:rPr>
                <w:color w:val="000000"/>
              </w:rPr>
              <w:t>5</w:t>
            </w:r>
          </w:p>
        </w:tc>
      </w:tr>
      <w:tr w:rsidR="00453375" w14:paraId="622748F6" w14:textId="77777777" w:rsidTr="00453375">
        <w:tc>
          <w:tcPr>
            <w:tcW w:w="470" w:type="dxa"/>
            <w:vMerge w:val="restart"/>
          </w:tcPr>
          <w:p w14:paraId="16AC6AB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63</w:t>
            </w:r>
          </w:p>
        </w:tc>
        <w:tc>
          <w:tcPr>
            <w:tcW w:w="3353" w:type="dxa"/>
            <w:vMerge w:val="restart"/>
          </w:tcPr>
          <w:p w14:paraId="6F86F81F" w14:textId="77777777" w:rsidR="007A7641" w:rsidRDefault="00DB618B" w:rsidP="009716FD">
            <w:pPr>
              <w:widowControl w:val="0"/>
              <w:spacing w:line="240" w:lineRule="auto"/>
              <w:jc w:val="both"/>
            </w:pPr>
            <w:r>
              <w:t>Улучшение жилищных условий граждан, проживающих в жилых помещениях, расположенных в непригодном для проживания жилищном фонде на территории округа</w:t>
            </w:r>
          </w:p>
        </w:tc>
        <w:tc>
          <w:tcPr>
            <w:tcW w:w="2409" w:type="dxa"/>
            <w:vMerge w:val="restart"/>
          </w:tcPr>
          <w:p w14:paraId="27E9B0F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52" w:type="dxa"/>
            <w:vMerge w:val="restart"/>
          </w:tcPr>
          <w:p w14:paraId="4B36458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жилищного учета</w:t>
            </w:r>
          </w:p>
        </w:tc>
        <w:tc>
          <w:tcPr>
            <w:tcW w:w="2683" w:type="dxa"/>
          </w:tcPr>
          <w:p w14:paraId="7C151690" w14:textId="77777777" w:rsidR="007A7641" w:rsidRDefault="00DB618B">
            <w:pPr>
              <w:widowControl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Ввод в действие жилых домов</w:t>
            </w:r>
          </w:p>
        </w:tc>
        <w:tc>
          <w:tcPr>
            <w:tcW w:w="1365" w:type="dxa"/>
          </w:tcPr>
          <w:p w14:paraId="500F951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14:paraId="00D65F4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кв. м. Общей площади</w:t>
            </w:r>
          </w:p>
        </w:tc>
        <w:tc>
          <w:tcPr>
            <w:tcW w:w="1338" w:type="dxa"/>
          </w:tcPr>
          <w:p w14:paraId="3B12FAAB" w14:textId="77777777" w:rsidR="007A7641" w:rsidRDefault="00DB618B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453375" w14:paraId="11398B76" w14:textId="77777777" w:rsidTr="00453375">
        <w:tc>
          <w:tcPr>
            <w:tcW w:w="470" w:type="dxa"/>
            <w:vMerge/>
          </w:tcPr>
          <w:p w14:paraId="1826FEAE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3353" w:type="dxa"/>
            <w:vMerge/>
          </w:tcPr>
          <w:p w14:paraId="2B050F9C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409" w:type="dxa"/>
            <w:vMerge/>
          </w:tcPr>
          <w:p w14:paraId="7C34A890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/>
          </w:tcPr>
          <w:p w14:paraId="0B3394CD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683" w:type="dxa"/>
          </w:tcPr>
          <w:p w14:paraId="54E032F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Количество семей, улучшивших жилищные условия</w:t>
            </w:r>
          </w:p>
        </w:tc>
        <w:tc>
          <w:tcPr>
            <w:tcW w:w="1365" w:type="dxa"/>
          </w:tcPr>
          <w:p w14:paraId="380F49C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семей</w:t>
            </w:r>
          </w:p>
        </w:tc>
        <w:tc>
          <w:tcPr>
            <w:tcW w:w="1338" w:type="dxa"/>
          </w:tcPr>
          <w:p w14:paraId="3D8E254B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</w:t>
            </w:r>
            <w:r>
              <w:rPr>
                <w:color w:val="000000"/>
              </w:rPr>
              <w:t>5</w:t>
            </w:r>
          </w:p>
        </w:tc>
      </w:tr>
      <w:tr w:rsidR="007A7641" w14:paraId="2E43413A" w14:textId="77777777" w:rsidTr="00453375">
        <w:trPr>
          <w:trHeight w:val="352"/>
        </w:trPr>
        <w:tc>
          <w:tcPr>
            <w:tcW w:w="14170" w:type="dxa"/>
            <w:gridSpan w:val="7"/>
          </w:tcPr>
          <w:p w14:paraId="67A7DFD8" w14:textId="77777777" w:rsidR="007A7641" w:rsidRDefault="00DB618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3 Цели 2 «Развитие инфраструктуры основных сфер жизнеобеспечения»</w:t>
            </w:r>
          </w:p>
        </w:tc>
      </w:tr>
      <w:tr w:rsidR="00453375" w14:paraId="62C60D06" w14:textId="77777777" w:rsidTr="00453375">
        <w:tc>
          <w:tcPr>
            <w:tcW w:w="470" w:type="dxa"/>
          </w:tcPr>
          <w:p w14:paraId="652A2D2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64</w:t>
            </w:r>
          </w:p>
        </w:tc>
        <w:tc>
          <w:tcPr>
            <w:tcW w:w="3353" w:type="dxa"/>
          </w:tcPr>
          <w:p w14:paraId="1E131E44" w14:textId="77777777" w:rsidR="007A7641" w:rsidRDefault="00DB618B" w:rsidP="009716FD">
            <w:pPr>
              <w:widowControl w:val="0"/>
              <w:spacing w:line="240" w:lineRule="auto"/>
              <w:jc w:val="both"/>
            </w:pPr>
            <w:r>
              <w:t>Приведение автомобильных дорог общего пользования в нормативное состояние</w:t>
            </w:r>
          </w:p>
        </w:tc>
        <w:tc>
          <w:tcPr>
            <w:tcW w:w="2409" w:type="dxa"/>
          </w:tcPr>
          <w:p w14:paraId="5E7CDC29" w14:textId="77777777" w:rsidR="007A7641" w:rsidRDefault="00DB618B">
            <w:pPr>
              <w:widowControl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«Развитие транспортной системы и обеспечение безопасности дорожного движения»</w:t>
            </w:r>
          </w:p>
        </w:tc>
        <w:tc>
          <w:tcPr>
            <w:tcW w:w="2552" w:type="dxa"/>
          </w:tcPr>
          <w:p w14:paraId="7716F95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Управление муниципального хозяйства</w:t>
            </w:r>
          </w:p>
        </w:tc>
        <w:tc>
          <w:tcPr>
            <w:tcW w:w="2683" w:type="dxa"/>
          </w:tcPr>
          <w:p w14:paraId="476886C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65" w:type="dxa"/>
          </w:tcPr>
          <w:p w14:paraId="10064F3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5D1AA8AE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33</w:t>
            </w:r>
            <w:r>
              <w:t>,00</w:t>
            </w:r>
          </w:p>
        </w:tc>
      </w:tr>
      <w:tr w:rsidR="00453375" w14:paraId="4BF118E8" w14:textId="77777777" w:rsidTr="00453375">
        <w:tc>
          <w:tcPr>
            <w:tcW w:w="470" w:type="dxa"/>
          </w:tcPr>
          <w:p w14:paraId="62EE9C0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65</w:t>
            </w:r>
          </w:p>
        </w:tc>
        <w:tc>
          <w:tcPr>
            <w:tcW w:w="3353" w:type="dxa"/>
          </w:tcPr>
          <w:p w14:paraId="76E3EA17" w14:textId="77777777" w:rsidR="007A7641" w:rsidRDefault="00DB618B" w:rsidP="009716FD">
            <w:pPr>
              <w:widowControl w:val="0"/>
              <w:spacing w:line="240" w:lineRule="auto"/>
              <w:jc w:val="both"/>
            </w:pPr>
            <w:r>
              <w:t>Обеспечение профилактики дорожно-транспортного травматизма</w:t>
            </w:r>
          </w:p>
        </w:tc>
        <w:tc>
          <w:tcPr>
            <w:tcW w:w="2409" w:type="dxa"/>
          </w:tcPr>
          <w:p w14:paraId="20986DBE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М</w:t>
            </w:r>
            <w:r>
              <w:t xml:space="preserve">униципальная программа </w:t>
            </w:r>
            <w:r>
              <w:rPr>
                <w:rFonts w:eastAsia="Calibri"/>
              </w:rPr>
              <w:t xml:space="preserve">«Развитие транспортной </w:t>
            </w:r>
            <w:r>
              <w:rPr>
                <w:rFonts w:eastAsia="Calibri"/>
              </w:rPr>
              <w:lastRenderedPageBreak/>
              <w:t>системы и обеспечение безопасности дорожного движения»</w:t>
            </w:r>
          </w:p>
        </w:tc>
        <w:tc>
          <w:tcPr>
            <w:tcW w:w="2552" w:type="dxa"/>
          </w:tcPr>
          <w:p w14:paraId="12B6CF6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Управление муниципального хозяйства</w:t>
            </w:r>
          </w:p>
        </w:tc>
        <w:tc>
          <w:tcPr>
            <w:tcW w:w="2683" w:type="dxa"/>
          </w:tcPr>
          <w:p w14:paraId="0A3F001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Доля протяженности автомобильных дорог общего пользования </w:t>
            </w:r>
            <w:r>
              <w:lastRenderedPageBreak/>
              <w:t>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65" w:type="dxa"/>
          </w:tcPr>
          <w:p w14:paraId="2DF3B7F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%</w:t>
            </w:r>
          </w:p>
        </w:tc>
        <w:tc>
          <w:tcPr>
            <w:tcW w:w="1338" w:type="dxa"/>
          </w:tcPr>
          <w:p w14:paraId="79E471DD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33,</w:t>
            </w:r>
            <w:r>
              <w:t>00</w:t>
            </w:r>
          </w:p>
        </w:tc>
      </w:tr>
      <w:tr w:rsidR="00453375" w14:paraId="30BB2AEA" w14:textId="77777777" w:rsidTr="00453375">
        <w:tc>
          <w:tcPr>
            <w:tcW w:w="470" w:type="dxa"/>
          </w:tcPr>
          <w:p w14:paraId="7B554C3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66</w:t>
            </w:r>
          </w:p>
        </w:tc>
        <w:tc>
          <w:tcPr>
            <w:tcW w:w="3353" w:type="dxa"/>
          </w:tcPr>
          <w:p w14:paraId="125A4602" w14:textId="77777777" w:rsidR="007A7641" w:rsidRDefault="00DB618B" w:rsidP="009716FD">
            <w:pPr>
              <w:widowControl w:val="0"/>
              <w:spacing w:line="240" w:lineRule="auto"/>
              <w:jc w:val="both"/>
            </w:pPr>
            <w:r>
              <w:t>Совершенствование организации движения транспорта и пешеходов</w:t>
            </w:r>
          </w:p>
        </w:tc>
        <w:tc>
          <w:tcPr>
            <w:tcW w:w="2409" w:type="dxa"/>
          </w:tcPr>
          <w:p w14:paraId="2C3C74CC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rFonts w:eastAsia="Calibri"/>
              </w:rPr>
              <w:t>«Развитие транспортной системы и обеспечение безопасности дорожного движения»</w:t>
            </w:r>
          </w:p>
        </w:tc>
        <w:tc>
          <w:tcPr>
            <w:tcW w:w="2552" w:type="dxa"/>
          </w:tcPr>
          <w:p w14:paraId="2659872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Управление муниципального хозяйства</w:t>
            </w:r>
          </w:p>
        </w:tc>
        <w:tc>
          <w:tcPr>
            <w:tcW w:w="2683" w:type="dxa"/>
          </w:tcPr>
          <w:p w14:paraId="53A3DE1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65" w:type="dxa"/>
          </w:tcPr>
          <w:p w14:paraId="508B947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15CB3BA0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33</w:t>
            </w:r>
            <w:r>
              <w:t>,00</w:t>
            </w:r>
          </w:p>
        </w:tc>
      </w:tr>
      <w:tr w:rsidR="00453375" w14:paraId="26FC6E6D" w14:textId="77777777" w:rsidTr="00453375">
        <w:tc>
          <w:tcPr>
            <w:tcW w:w="470" w:type="dxa"/>
          </w:tcPr>
          <w:p w14:paraId="176A18E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67</w:t>
            </w:r>
          </w:p>
        </w:tc>
        <w:tc>
          <w:tcPr>
            <w:tcW w:w="3353" w:type="dxa"/>
          </w:tcPr>
          <w:p w14:paraId="5C4AB4E7" w14:textId="77777777" w:rsidR="007A7641" w:rsidRDefault="00DB618B" w:rsidP="009716FD">
            <w:pPr>
              <w:widowControl w:val="0"/>
              <w:spacing w:line="240" w:lineRule="auto"/>
              <w:jc w:val="both"/>
            </w:pPr>
            <w:r>
              <w:t>Строительство объездной дороги «Южный обход г. Светлоград», 2 очередь</w:t>
            </w:r>
          </w:p>
        </w:tc>
        <w:tc>
          <w:tcPr>
            <w:tcW w:w="2409" w:type="dxa"/>
          </w:tcPr>
          <w:p w14:paraId="390AF156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73D94DE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Управление муниципального хозяйства</w:t>
            </w:r>
          </w:p>
        </w:tc>
        <w:tc>
          <w:tcPr>
            <w:tcW w:w="2683" w:type="dxa"/>
          </w:tcPr>
          <w:p w14:paraId="728E72B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65" w:type="dxa"/>
          </w:tcPr>
          <w:p w14:paraId="5DD350D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0ED1F04D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33</w:t>
            </w:r>
            <w:r>
              <w:t>,00</w:t>
            </w:r>
          </w:p>
        </w:tc>
      </w:tr>
      <w:tr w:rsidR="00453375" w14:paraId="4FB67002" w14:textId="77777777" w:rsidTr="00453375">
        <w:tc>
          <w:tcPr>
            <w:tcW w:w="470" w:type="dxa"/>
          </w:tcPr>
          <w:p w14:paraId="3D2504C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68</w:t>
            </w:r>
          </w:p>
        </w:tc>
        <w:tc>
          <w:tcPr>
            <w:tcW w:w="3353" w:type="dxa"/>
          </w:tcPr>
          <w:p w14:paraId="5034C3BF" w14:textId="77777777" w:rsidR="007A7641" w:rsidRDefault="00DB618B" w:rsidP="009716FD">
            <w:pPr>
              <w:widowControl w:val="0"/>
              <w:spacing w:line="240" w:lineRule="auto"/>
              <w:jc w:val="both"/>
            </w:pPr>
            <w:r>
              <w:t xml:space="preserve">Повышение качества водоподготовки на территории </w:t>
            </w:r>
            <w:r>
              <w:lastRenderedPageBreak/>
              <w:t>округа, в т.ч. из местных источников водоснабжения</w:t>
            </w:r>
          </w:p>
        </w:tc>
        <w:tc>
          <w:tcPr>
            <w:tcW w:w="2409" w:type="dxa"/>
          </w:tcPr>
          <w:p w14:paraId="1346497C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0A7DDE6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Филиал ГУП СК «Ставрополькрайводок</w:t>
            </w:r>
            <w:r>
              <w:lastRenderedPageBreak/>
              <w:t>анал» - «Северный» ПТП «Светлоградское»</w:t>
            </w:r>
          </w:p>
          <w:p w14:paraId="19C9224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(по согласованию)</w:t>
            </w:r>
          </w:p>
        </w:tc>
        <w:tc>
          <w:tcPr>
            <w:tcW w:w="2683" w:type="dxa"/>
          </w:tcPr>
          <w:p w14:paraId="5433EA7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 xml:space="preserve">Уровень износа коммунальной </w:t>
            </w:r>
            <w:r>
              <w:lastRenderedPageBreak/>
              <w:t>инфраструктуры</w:t>
            </w:r>
          </w:p>
        </w:tc>
        <w:tc>
          <w:tcPr>
            <w:tcW w:w="1365" w:type="dxa"/>
          </w:tcPr>
          <w:p w14:paraId="66B76CD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%</w:t>
            </w:r>
          </w:p>
        </w:tc>
        <w:tc>
          <w:tcPr>
            <w:tcW w:w="1338" w:type="dxa"/>
          </w:tcPr>
          <w:p w14:paraId="25D74D1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56,55</w:t>
            </w:r>
          </w:p>
        </w:tc>
      </w:tr>
      <w:tr w:rsidR="00453375" w14:paraId="576A2607" w14:textId="77777777" w:rsidTr="00453375">
        <w:tc>
          <w:tcPr>
            <w:tcW w:w="470" w:type="dxa"/>
          </w:tcPr>
          <w:p w14:paraId="24F3DD1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69</w:t>
            </w:r>
          </w:p>
        </w:tc>
        <w:tc>
          <w:tcPr>
            <w:tcW w:w="3353" w:type="dxa"/>
          </w:tcPr>
          <w:p w14:paraId="3A755F19" w14:textId="77777777" w:rsidR="007A7641" w:rsidRDefault="00DB618B" w:rsidP="009716FD">
            <w:pPr>
              <w:widowControl w:val="0"/>
              <w:spacing w:line="240" w:lineRule="auto"/>
              <w:jc w:val="both"/>
            </w:pPr>
            <w:r>
              <w:t>Увеличение производительности Светлоградского группового водопровода</w:t>
            </w:r>
          </w:p>
        </w:tc>
        <w:tc>
          <w:tcPr>
            <w:tcW w:w="2409" w:type="dxa"/>
          </w:tcPr>
          <w:p w14:paraId="43CE0E36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5303F61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Филиал ГУП СК «Ставрополькрайводоканал» - «Северный» ПТП «Светлоградское»</w:t>
            </w:r>
          </w:p>
          <w:p w14:paraId="5A04032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(по согласованию)</w:t>
            </w:r>
          </w:p>
        </w:tc>
        <w:tc>
          <w:tcPr>
            <w:tcW w:w="2683" w:type="dxa"/>
          </w:tcPr>
          <w:p w14:paraId="66FAD21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Уровень износа коммунальной инфраструктуры</w:t>
            </w:r>
          </w:p>
        </w:tc>
        <w:tc>
          <w:tcPr>
            <w:tcW w:w="1365" w:type="dxa"/>
          </w:tcPr>
          <w:p w14:paraId="3F5B19D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24FB4A9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56,55</w:t>
            </w:r>
          </w:p>
        </w:tc>
      </w:tr>
      <w:tr w:rsidR="00453375" w14:paraId="757A7D58" w14:textId="77777777" w:rsidTr="00453375">
        <w:tc>
          <w:tcPr>
            <w:tcW w:w="470" w:type="dxa"/>
          </w:tcPr>
          <w:p w14:paraId="1E41AED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70</w:t>
            </w:r>
          </w:p>
        </w:tc>
        <w:tc>
          <w:tcPr>
            <w:tcW w:w="3353" w:type="dxa"/>
          </w:tcPr>
          <w:p w14:paraId="58DD2ED8" w14:textId="0618A899" w:rsidR="007A7641" w:rsidRDefault="00DB618B" w:rsidP="009716FD">
            <w:pPr>
              <w:widowControl w:val="0"/>
              <w:spacing w:line="240" w:lineRule="auto"/>
              <w:jc w:val="both"/>
            </w:pPr>
            <w:r>
              <w:t xml:space="preserve">Создание централизованной канализационной системы на территории г. </w:t>
            </w:r>
            <w:r w:rsidR="009716FD">
              <w:t>Светлограда</w:t>
            </w:r>
            <w:r>
              <w:t>, совершенствование технологических процессов очистки сточных вод</w:t>
            </w:r>
          </w:p>
        </w:tc>
        <w:tc>
          <w:tcPr>
            <w:tcW w:w="2409" w:type="dxa"/>
          </w:tcPr>
          <w:p w14:paraId="385AEBE9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1319228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Управление муниципального хозяйства;</w:t>
            </w:r>
          </w:p>
          <w:p w14:paraId="464DBF6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Филиал ГУП СК «Ставрополькрайводоканал» - «Северный» ПТП «Светлоградское»</w:t>
            </w:r>
          </w:p>
          <w:p w14:paraId="2FB494A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(по согласованию)</w:t>
            </w:r>
          </w:p>
        </w:tc>
        <w:tc>
          <w:tcPr>
            <w:tcW w:w="2683" w:type="dxa"/>
          </w:tcPr>
          <w:p w14:paraId="3DB7BA6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Уровень износа коммунальной инфраструктуры</w:t>
            </w:r>
          </w:p>
        </w:tc>
        <w:tc>
          <w:tcPr>
            <w:tcW w:w="1365" w:type="dxa"/>
          </w:tcPr>
          <w:p w14:paraId="4C763B2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6EC7790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56,55</w:t>
            </w:r>
          </w:p>
        </w:tc>
      </w:tr>
      <w:tr w:rsidR="00453375" w14:paraId="41B0A7F7" w14:textId="77777777" w:rsidTr="00453375">
        <w:tc>
          <w:tcPr>
            <w:tcW w:w="470" w:type="dxa"/>
          </w:tcPr>
          <w:p w14:paraId="7727929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71</w:t>
            </w:r>
          </w:p>
        </w:tc>
        <w:tc>
          <w:tcPr>
            <w:tcW w:w="3353" w:type="dxa"/>
          </w:tcPr>
          <w:p w14:paraId="442F0A1D" w14:textId="77777777" w:rsidR="007A7641" w:rsidRDefault="00DB618B" w:rsidP="009716FD">
            <w:pPr>
              <w:widowControl w:val="0"/>
              <w:spacing w:line="240" w:lineRule="auto"/>
              <w:jc w:val="both"/>
            </w:pPr>
            <w:r>
              <w:t>Реконструкция и модернизация систем теплоснабжения</w:t>
            </w:r>
          </w:p>
        </w:tc>
        <w:tc>
          <w:tcPr>
            <w:tcW w:w="2409" w:type="dxa"/>
          </w:tcPr>
          <w:p w14:paraId="5BA3C5FD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34EF516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ГУП СК «</w:t>
            </w:r>
            <w:proofErr w:type="spellStart"/>
            <w:r>
              <w:t>Крайтеплоэнерго</w:t>
            </w:r>
            <w:proofErr w:type="spellEnd"/>
            <w:r>
              <w:t>»</w:t>
            </w:r>
          </w:p>
          <w:p w14:paraId="5C11C13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 (по согласованию)</w:t>
            </w:r>
          </w:p>
        </w:tc>
        <w:tc>
          <w:tcPr>
            <w:tcW w:w="2683" w:type="dxa"/>
          </w:tcPr>
          <w:p w14:paraId="302F3A8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Уровень износа коммунальной инфраструктуры</w:t>
            </w:r>
          </w:p>
        </w:tc>
        <w:tc>
          <w:tcPr>
            <w:tcW w:w="1365" w:type="dxa"/>
          </w:tcPr>
          <w:p w14:paraId="1EE5CA3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708BE3D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56,55</w:t>
            </w:r>
          </w:p>
        </w:tc>
      </w:tr>
      <w:tr w:rsidR="00453375" w14:paraId="34FFF978" w14:textId="77777777" w:rsidTr="00453375">
        <w:tc>
          <w:tcPr>
            <w:tcW w:w="470" w:type="dxa"/>
          </w:tcPr>
          <w:p w14:paraId="3128881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72</w:t>
            </w:r>
          </w:p>
        </w:tc>
        <w:tc>
          <w:tcPr>
            <w:tcW w:w="3353" w:type="dxa"/>
          </w:tcPr>
          <w:p w14:paraId="7AFADB7C" w14:textId="77777777" w:rsidR="007A7641" w:rsidRDefault="00DB618B" w:rsidP="009716FD">
            <w:pPr>
              <w:widowControl w:val="0"/>
              <w:spacing w:line="240" w:lineRule="auto"/>
              <w:jc w:val="both"/>
            </w:pPr>
            <w:r>
              <w:t>Строительство новых объектов, реконструкция и техническое перевооружение, модернизация электросетевого хозяйства</w:t>
            </w:r>
          </w:p>
        </w:tc>
        <w:tc>
          <w:tcPr>
            <w:tcW w:w="2409" w:type="dxa"/>
          </w:tcPr>
          <w:p w14:paraId="04C3162B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4B36154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Филиал ГУП СК «</w:t>
            </w:r>
            <w:proofErr w:type="spellStart"/>
            <w:r>
              <w:t>Ставэлектросеть</w:t>
            </w:r>
            <w:proofErr w:type="spellEnd"/>
            <w:r>
              <w:t>»</w:t>
            </w:r>
          </w:p>
          <w:p w14:paraId="74DC5F8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г. Светлоград</w:t>
            </w:r>
          </w:p>
          <w:p w14:paraId="454A749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 (по согласованию)</w:t>
            </w:r>
          </w:p>
        </w:tc>
        <w:tc>
          <w:tcPr>
            <w:tcW w:w="2683" w:type="dxa"/>
          </w:tcPr>
          <w:p w14:paraId="5468CDD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Уровень износа коммунальной инфраструктуры</w:t>
            </w:r>
          </w:p>
        </w:tc>
        <w:tc>
          <w:tcPr>
            <w:tcW w:w="1365" w:type="dxa"/>
          </w:tcPr>
          <w:p w14:paraId="53AE191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5905224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56,55</w:t>
            </w:r>
          </w:p>
        </w:tc>
      </w:tr>
      <w:tr w:rsidR="00453375" w14:paraId="5129F4A3" w14:textId="77777777" w:rsidTr="00453375">
        <w:tc>
          <w:tcPr>
            <w:tcW w:w="470" w:type="dxa"/>
          </w:tcPr>
          <w:p w14:paraId="5B1252F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73</w:t>
            </w:r>
          </w:p>
        </w:tc>
        <w:tc>
          <w:tcPr>
            <w:tcW w:w="3353" w:type="dxa"/>
          </w:tcPr>
          <w:p w14:paraId="69060740" w14:textId="77777777" w:rsidR="007A7641" w:rsidRDefault="00DB618B" w:rsidP="009716FD">
            <w:pPr>
              <w:widowControl w:val="0"/>
              <w:spacing w:line="240" w:lineRule="auto"/>
              <w:jc w:val="both"/>
            </w:pPr>
            <w:r>
              <w:t>Реализация энергосберегающих мероприятий</w:t>
            </w:r>
          </w:p>
        </w:tc>
        <w:tc>
          <w:tcPr>
            <w:tcW w:w="2409" w:type="dxa"/>
          </w:tcPr>
          <w:p w14:paraId="2751189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жилищно-коммунального хозяйства»</w:t>
            </w:r>
          </w:p>
        </w:tc>
        <w:tc>
          <w:tcPr>
            <w:tcW w:w="2552" w:type="dxa"/>
          </w:tcPr>
          <w:p w14:paraId="6D281EE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Управление муниципального хозяйства</w:t>
            </w:r>
          </w:p>
        </w:tc>
        <w:tc>
          <w:tcPr>
            <w:tcW w:w="2683" w:type="dxa"/>
          </w:tcPr>
          <w:p w14:paraId="3735A46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Уровень износа коммунальной инфраструктуры</w:t>
            </w:r>
          </w:p>
        </w:tc>
        <w:tc>
          <w:tcPr>
            <w:tcW w:w="1365" w:type="dxa"/>
          </w:tcPr>
          <w:p w14:paraId="1FF02D2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5C01EE9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56,55</w:t>
            </w:r>
          </w:p>
        </w:tc>
      </w:tr>
      <w:tr w:rsidR="00453375" w14:paraId="4C4B8458" w14:textId="77777777" w:rsidTr="00453375">
        <w:tc>
          <w:tcPr>
            <w:tcW w:w="470" w:type="dxa"/>
          </w:tcPr>
          <w:p w14:paraId="519AE16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74</w:t>
            </w:r>
          </w:p>
        </w:tc>
        <w:tc>
          <w:tcPr>
            <w:tcW w:w="3353" w:type="dxa"/>
          </w:tcPr>
          <w:p w14:paraId="3DC57A71" w14:textId="3C5024C7" w:rsidR="007A7641" w:rsidRDefault="00DB618B" w:rsidP="009716FD">
            <w:pPr>
              <w:widowControl w:val="0"/>
              <w:spacing w:line="240" w:lineRule="auto"/>
              <w:jc w:val="both"/>
            </w:pPr>
            <w:r>
              <w:t xml:space="preserve">Проведение капитального ремонта общего имущества в </w:t>
            </w:r>
            <w:r>
              <w:lastRenderedPageBreak/>
              <w:t>многоквартирных домах</w:t>
            </w:r>
            <w:r w:rsidR="00932F00">
              <w:t>,</w:t>
            </w:r>
            <w:r>
              <w:t xml:space="preserve"> расположенных на территории округа</w:t>
            </w:r>
          </w:p>
        </w:tc>
        <w:tc>
          <w:tcPr>
            <w:tcW w:w="2409" w:type="dxa"/>
          </w:tcPr>
          <w:p w14:paraId="5BF714F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 xml:space="preserve">Муниципальная программа «Развитие </w:t>
            </w:r>
            <w:r>
              <w:lastRenderedPageBreak/>
              <w:t>жилищно-коммунального хозяйства»</w:t>
            </w:r>
          </w:p>
        </w:tc>
        <w:tc>
          <w:tcPr>
            <w:tcW w:w="2552" w:type="dxa"/>
          </w:tcPr>
          <w:p w14:paraId="30EC58B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 xml:space="preserve">Управление муниципального </w:t>
            </w:r>
            <w:r>
              <w:lastRenderedPageBreak/>
              <w:t>хозяйства</w:t>
            </w:r>
          </w:p>
        </w:tc>
        <w:tc>
          <w:tcPr>
            <w:tcW w:w="2683" w:type="dxa"/>
          </w:tcPr>
          <w:p w14:paraId="7614508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 xml:space="preserve">Уровень износа коммунальной </w:t>
            </w:r>
            <w:r>
              <w:lastRenderedPageBreak/>
              <w:t>инфраструктуры</w:t>
            </w:r>
          </w:p>
        </w:tc>
        <w:tc>
          <w:tcPr>
            <w:tcW w:w="1365" w:type="dxa"/>
          </w:tcPr>
          <w:p w14:paraId="0462220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%</w:t>
            </w:r>
          </w:p>
        </w:tc>
        <w:tc>
          <w:tcPr>
            <w:tcW w:w="1338" w:type="dxa"/>
          </w:tcPr>
          <w:p w14:paraId="43C088C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56,55</w:t>
            </w:r>
          </w:p>
        </w:tc>
      </w:tr>
      <w:tr w:rsidR="00453375" w14:paraId="1EF73F04" w14:textId="77777777" w:rsidTr="00453375">
        <w:tc>
          <w:tcPr>
            <w:tcW w:w="470" w:type="dxa"/>
          </w:tcPr>
          <w:p w14:paraId="0821063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75</w:t>
            </w:r>
          </w:p>
        </w:tc>
        <w:tc>
          <w:tcPr>
            <w:tcW w:w="3353" w:type="dxa"/>
          </w:tcPr>
          <w:p w14:paraId="75F7B162" w14:textId="77777777" w:rsidR="007A7641" w:rsidRDefault="00DB618B" w:rsidP="009716FD">
            <w:pPr>
              <w:widowControl w:val="0"/>
              <w:spacing w:line="240" w:lineRule="auto"/>
              <w:jc w:val="both"/>
            </w:pPr>
            <w:r>
              <w:t>Организация выполнения капитального ремонта многоквартирных домов</w:t>
            </w:r>
          </w:p>
        </w:tc>
        <w:tc>
          <w:tcPr>
            <w:tcW w:w="2409" w:type="dxa"/>
          </w:tcPr>
          <w:p w14:paraId="3A5CFB2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жилищно-коммунального хозяйства»</w:t>
            </w:r>
          </w:p>
        </w:tc>
        <w:tc>
          <w:tcPr>
            <w:tcW w:w="2552" w:type="dxa"/>
          </w:tcPr>
          <w:p w14:paraId="1C1BFF6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Управление муниципального хозяйства</w:t>
            </w:r>
          </w:p>
        </w:tc>
        <w:tc>
          <w:tcPr>
            <w:tcW w:w="2683" w:type="dxa"/>
          </w:tcPr>
          <w:p w14:paraId="7922E6E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Уровень износа коммунальной инфраструктуры</w:t>
            </w:r>
          </w:p>
        </w:tc>
        <w:tc>
          <w:tcPr>
            <w:tcW w:w="1365" w:type="dxa"/>
          </w:tcPr>
          <w:p w14:paraId="4B00A10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722F630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56,55</w:t>
            </w:r>
          </w:p>
        </w:tc>
      </w:tr>
      <w:tr w:rsidR="007A7641" w14:paraId="45A27018" w14:textId="77777777" w:rsidTr="00453375">
        <w:tc>
          <w:tcPr>
            <w:tcW w:w="14170" w:type="dxa"/>
            <w:gridSpan w:val="7"/>
          </w:tcPr>
          <w:p w14:paraId="0E3941EA" w14:textId="77777777" w:rsidR="007A7641" w:rsidRDefault="00DB618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4 Цели 2 «Благоустройство и озеленение населенных пунктов округа»</w:t>
            </w:r>
          </w:p>
        </w:tc>
      </w:tr>
      <w:tr w:rsidR="00453375" w14:paraId="3249BDFD" w14:textId="77777777" w:rsidTr="00453375">
        <w:trPr>
          <w:trHeight w:val="577"/>
        </w:trPr>
        <w:tc>
          <w:tcPr>
            <w:tcW w:w="470" w:type="dxa"/>
          </w:tcPr>
          <w:p w14:paraId="03B32A8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76</w:t>
            </w:r>
          </w:p>
        </w:tc>
        <w:tc>
          <w:tcPr>
            <w:tcW w:w="3353" w:type="dxa"/>
          </w:tcPr>
          <w:p w14:paraId="0B724BEB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Уборка и озеленение территории округа</w:t>
            </w:r>
          </w:p>
        </w:tc>
        <w:tc>
          <w:tcPr>
            <w:tcW w:w="2409" w:type="dxa"/>
          </w:tcPr>
          <w:p w14:paraId="3AD71A9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жилищно-коммунального хозяйства»</w:t>
            </w:r>
          </w:p>
        </w:tc>
        <w:tc>
          <w:tcPr>
            <w:tcW w:w="2552" w:type="dxa"/>
          </w:tcPr>
          <w:p w14:paraId="6922D5E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Управление муниципального хозяйства</w:t>
            </w:r>
          </w:p>
        </w:tc>
        <w:tc>
          <w:tcPr>
            <w:tcW w:w="2683" w:type="dxa"/>
          </w:tcPr>
          <w:p w14:paraId="78743B8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Количество реализуемых проектов по благоустройству населенных пунктов, основанных на инициативах населения округа</w:t>
            </w:r>
          </w:p>
        </w:tc>
        <w:tc>
          <w:tcPr>
            <w:tcW w:w="1365" w:type="dxa"/>
          </w:tcPr>
          <w:p w14:paraId="1E1DAB7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338" w:type="dxa"/>
          </w:tcPr>
          <w:p w14:paraId="73482894" w14:textId="77777777" w:rsidR="007A7641" w:rsidRDefault="00DB618B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453375" w14:paraId="56BBB2FA" w14:textId="77777777" w:rsidTr="00453375">
        <w:trPr>
          <w:trHeight w:val="577"/>
        </w:trPr>
        <w:tc>
          <w:tcPr>
            <w:tcW w:w="470" w:type="dxa"/>
          </w:tcPr>
          <w:p w14:paraId="520A4F1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77</w:t>
            </w:r>
          </w:p>
        </w:tc>
        <w:tc>
          <w:tcPr>
            <w:tcW w:w="3353" w:type="dxa"/>
          </w:tcPr>
          <w:p w14:paraId="708886A2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Обеспечение соблюдения Правил благоустройства округа всеми организациями, независимо от их ведомственной принадлежности и форм собственности, индивидуальными предпринимателями и гражданами, проживающими на территории округа</w:t>
            </w:r>
          </w:p>
        </w:tc>
        <w:tc>
          <w:tcPr>
            <w:tcW w:w="2409" w:type="dxa"/>
          </w:tcPr>
          <w:p w14:paraId="40A1E2EC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1D8B4B2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Управление муниципального хозяйства</w:t>
            </w:r>
          </w:p>
        </w:tc>
        <w:tc>
          <w:tcPr>
            <w:tcW w:w="2683" w:type="dxa"/>
          </w:tcPr>
          <w:p w14:paraId="03CE113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Количество реализуемых проектов по благоустройству населенных пунктов, основанных на инициативах населения округа</w:t>
            </w:r>
          </w:p>
        </w:tc>
        <w:tc>
          <w:tcPr>
            <w:tcW w:w="1365" w:type="dxa"/>
          </w:tcPr>
          <w:p w14:paraId="13768DB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338" w:type="dxa"/>
          </w:tcPr>
          <w:p w14:paraId="4626BA09" w14:textId="77777777" w:rsidR="007A7641" w:rsidRDefault="00DB618B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453375" w14:paraId="6BBDEB5B" w14:textId="77777777" w:rsidTr="00453375">
        <w:tc>
          <w:tcPr>
            <w:tcW w:w="470" w:type="dxa"/>
          </w:tcPr>
          <w:p w14:paraId="79CDF42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78</w:t>
            </w:r>
          </w:p>
        </w:tc>
        <w:tc>
          <w:tcPr>
            <w:tcW w:w="3353" w:type="dxa"/>
          </w:tcPr>
          <w:p w14:paraId="6D1BE251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rPr>
                <w:color w:val="000000"/>
              </w:rPr>
              <w:t>Организация проведения работ по благоустройству общественных территорий</w:t>
            </w:r>
          </w:p>
        </w:tc>
        <w:tc>
          <w:tcPr>
            <w:tcW w:w="2409" w:type="dxa"/>
          </w:tcPr>
          <w:p w14:paraId="61C6242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Муниципальная программа «Формирование современной </w:t>
            </w:r>
            <w:r>
              <w:lastRenderedPageBreak/>
              <w:t>городской среды»</w:t>
            </w:r>
          </w:p>
        </w:tc>
        <w:tc>
          <w:tcPr>
            <w:tcW w:w="2552" w:type="dxa"/>
          </w:tcPr>
          <w:p w14:paraId="0965C73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Управление муниципального хозяйства;</w:t>
            </w:r>
          </w:p>
          <w:p w14:paraId="20980A5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Управление по делам </w:t>
            </w:r>
            <w:r>
              <w:lastRenderedPageBreak/>
              <w:t>территорий</w:t>
            </w:r>
          </w:p>
        </w:tc>
        <w:tc>
          <w:tcPr>
            <w:tcW w:w="2683" w:type="dxa"/>
          </w:tcPr>
          <w:p w14:paraId="03D11CB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 xml:space="preserve">Количество реализуемых проектов по благоустройству населенных пунктов, </w:t>
            </w:r>
            <w:r>
              <w:lastRenderedPageBreak/>
              <w:t>основанных на инициативах населения округа</w:t>
            </w:r>
          </w:p>
        </w:tc>
        <w:tc>
          <w:tcPr>
            <w:tcW w:w="1365" w:type="dxa"/>
          </w:tcPr>
          <w:p w14:paraId="0846ACE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Единиц</w:t>
            </w:r>
          </w:p>
        </w:tc>
        <w:tc>
          <w:tcPr>
            <w:tcW w:w="1338" w:type="dxa"/>
          </w:tcPr>
          <w:p w14:paraId="1A633A3D" w14:textId="77777777" w:rsidR="007A7641" w:rsidRDefault="00DB618B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453375" w14:paraId="581AE459" w14:textId="77777777" w:rsidTr="00453375">
        <w:tc>
          <w:tcPr>
            <w:tcW w:w="470" w:type="dxa"/>
          </w:tcPr>
          <w:p w14:paraId="6FFB00E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79</w:t>
            </w:r>
          </w:p>
        </w:tc>
        <w:tc>
          <w:tcPr>
            <w:tcW w:w="3353" w:type="dxa"/>
          </w:tcPr>
          <w:p w14:paraId="0B5ED86B" w14:textId="30D14791" w:rsidR="007A7641" w:rsidRDefault="00DB618B" w:rsidP="00932F00">
            <w:pPr>
              <w:widowControl w:val="0"/>
              <w:spacing w:line="240" w:lineRule="auto"/>
              <w:jc w:val="both"/>
            </w:pPr>
            <w:r>
              <w:t xml:space="preserve">Реализация проектов, основанных </w:t>
            </w:r>
            <w:r w:rsidR="00932F00">
              <w:t>на инициативах</w:t>
            </w:r>
            <w:r>
              <w:t xml:space="preserve"> населения в сфере жилищно-коммунального хозяйства</w:t>
            </w:r>
          </w:p>
        </w:tc>
        <w:tc>
          <w:tcPr>
            <w:tcW w:w="2409" w:type="dxa"/>
          </w:tcPr>
          <w:p w14:paraId="50A1386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жилищно-коммунального хозяйства»</w:t>
            </w:r>
          </w:p>
        </w:tc>
        <w:tc>
          <w:tcPr>
            <w:tcW w:w="2552" w:type="dxa"/>
          </w:tcPr>
          <w:p w14:paraId="53FD450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Управление муниципального хозяйства</w:t>
            </w:r>
          </w:p>
        </w:tc>
        <w:tc>
          <w:tcPr>
            <w:tcW w:w="2683" w:type="dxa"/>
          </w:tcPr>
          <w:p w14:paraId="364DB1D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Количество реализуемых проектов по благоустройству населенных пунктов, основанных на инициативах населения округа</w:t>
            </w:r>
          </w:p>
        </w:tc>
        <w:tc>
          <w:tcPr>
            <w:tcW w:w="1365" w:type="dxa"/>
          </w:tcPr>
          <w:p w14:paraId="5DACB44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338" w:type="dxa"/>
          </w:tcPr>
          <w:p w14:paraId="458D4849" w14:textId="77777777" w:rsidR="007A7641" w:rsidRDefault="00DB618B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7A7641" w14:paraId="791F698D" w14:textId="77777777" w:rsidTr="00453375">
        <w:tc>
          <w:tcPr>
            <w:tcW w:w="14170" w:type="dxa"/>
            <w:gridSpan w:val="7"/>
          </w:tcPr>
          <w:p w14:paraId="1AB6FD48" w14:textId="77777777" w:rsidR="007A7641" w:rsidRDefault="00DB618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5 Цели 2 «Формирование безопасной среды обитания»</w:t>
            </w:r>
          </w:p>
        </w:tc>
      </w:tr>
      <w:tr w:rsidR="00453375" w14:paraId="5B95590B" w14:textId="77777777" w:rsidTr="00453375">
        <w:tc>
          <w:tcPr>
            <w:tcW w:w="470" w:type="dxa"/>
          </w:tcPr>
          <w:p w14:paraId="4521417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80</w:t>
            </w:r>
          </w:p>
        </w:tc>
        <w:tc>
          <w:tcPr>
            <w:tcW w:w="3353" w:type="dxa"/>
          </w:tcPr>
          <w:p w14:paraId="27D9DDE2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Создание условий для формирования аппаратно-программного комплекса «Безопасный город» на территории округа</w:t>
            </w:r>
          </w:p>
        </w:tc>
        <w:tc>
          <w:tcPr>
            <w:tcW w:w="2409" w:type="dxa"/>
          </w:tcPr>
          <w:p w14:paraId="6C21E48A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6B49803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общественной безопасности;</w:t>
            </w:r>
          </w:p>
          <w:p w14:paraId="7DC9729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образования;</w:t>
            </w:r>
          </w:p>
          <w:p w14:paraId="343EAB6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социального развития;</w:t>
            </w:r>
          </w:p>
          <w:p w14:paraId="63427B7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культуры</w:t>
            </w:r>
          </w:p>
        </w:tc>
        <w:tc>
          <w:tcPr>
            <w:tcW w:w="2683" w:type="dxa"/>
          </w:tcPr>
          <w:p w14:paraId="08865C8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преступлений, совершенных в общественных местах, в общем количестве преступлений, совершенных на территории округа</w:t>
            </w:r>
          </w:p>
        </w:tc>
        <w:tc>
          <w:tcPr>
            <w:tcW w:w="1365" w:type="dxa"/>
          </w:tcPr>
          <w:p w14:paraId="259906B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7AA308C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20,00</w:t>
            </w:r>
          </w:p>
        </w:tc>
      </w:tr>
      <w:tr w:rsidR="00453375" w14:paraId="5447B950" w14:textId="77777777" w:rsidTr="00453375">
        <w:tc>
          <w:tcPr>
            <w:tcW w:w="470" w:type="dxa"/>
          </w:tcPr>
          <w:p w14:paraId="0B85DA3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81</w:t>
            </w:r>
          </w:p>
        </w:tc>
        <w:tc>
          <w:tcPr>
            <w:tcW w:w="3353" w:type="dxa"/>
          </w:tcPr>
          <w:p w14:paraId="2911DE1B" w14:textId="77777777" w:rsidR="007A7641" w:rsidRDefault="00DB618B" w:rsidP="00932F00">
            <w:pPr>
              <w:widowControl w:val="0"/>
              <w:shd w:val="clear" w:color="auto" w:fill="FFFFFF"/>
              <w:spacing w:line="240" w:lineRule="auto"/>
              <w:jc w:val="both"/>
            </w:pPr>
            <w:r>
              <w:t>Создание условий для привлечения народных дружин и общественных объединений правоохранительной направленности к деятельности по предупреждению правонарушений на территории округа</w:t>
            </w:r>
          </w:p>
        </w:tc>
        <w:tc>
          <w:tcPr>
            <w:tcW w:w="2409" w:type="dxa"/>
          </w:tcPr>
          <w:p w14:paraId="2D826F0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«Межнациональные отношения, профилактика правонарушений, терроризма и поддержка казачества», Муниципальная программа</w:t>
            </w:r>
          </w:p>
        </w:tc>
        <w:tc>
          <w:tcPr>
            <w:tcW w:w="2552" w:type="dxa"/>
          </w:tcPr>
          <w:p w14:paraId="7FEA226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общественной безопасности</w:t>
            </w:r>
          </w:p>
        </w:tc>
        <w:tc>
          <w:tcPr>
            <w:tcW w:w="2683" w:type="dxa"/>
          </w:tcPr>
          <w:p w14:paraId="5435BDF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преступлений, совершенных в общественных местах, в общем количестве преступлений, совершенных на территории округа</w:t>
            </w:r>
          </w:p>
        </w:tc>
        <w:tc>
          <w:tcPr>
            <w:tcW w:w="1365" w:type="dxa"/>
          </w:tcPr>
          <w:p w14:paraId="2CC5F87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41D99C2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20,00</w:t>
            </w:r>
          </w:p>
        </w:tc>
      </w:tr>
      <w:tr w:rsidR="00453375" w14:paraId="3DF48C0E" w14:textId="77777777" w:rsidTr="00453375">
        <w:tc>
          <w:tcPr>
            <w:tcW w:w="470" w:type="dxa"/>
          </w:tcPr>
          <w:p w14:paraId="5E9D20A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82</w:t>
            </w:r>
          </w:p>
        </w:tc>
        <w:tc>
          <w:tcPr>
            <w:tcW w:w="3353" w:type="dxa"/>
          </w:tcPr>
          <w:p w14:paraId="4CFAAAC4" w14:textId="653DD477" w:rsidR="007A7641" w:rsidRDefault="00DB618B" w:rsidP="00932F00">
            <w:pPr>
              <w:widowControl w:val="0"/>
              <w:spacing w:line="240" w:lineRule="auto"/>
              <w:jc w:val="both"/>
              <w:outlineLvl w:val="0"/>
            </w:pPr>
            <w:r>
              <w:t xml:space="preserve">Популяризация и пропаганда казачьей культуры среди </w:t>
            </w:r>
            <w:r>
              <w:lastRenderedPageBreak/>
              <w:t>населения округа, а также муниципальная поддержка казачьих обществ, осуществляющих свою деятельность на территории округа</w:t>
            </w:r>
          </w:p>
        </w:tc>
        <w:tc>
          <w:tcPr>
            <w:tcW w:w="2409" w:type="dxa"/>
          </w:tcPr>
          <w:p w14:paraId="477603F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 xml:space="preserve">Муниципальная программа </w:t>
            </w:r>
            <w:r>
              <w:lastRenderedPageBreak/>
              <w:t>«Межнациональные отношения, профилактика правонарушений, терроризма и поддержка казачества»</w:t>
            </w:r>
          </w:p>
        </w:tc>
        <w:tc>
          <w:tcPr>
            <w:tcW w:w="2552" w:type="dxa"/>
          </w:tcPr>
          <w:p w14:paraId="1582B74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Отдел общественной безопасности</w:t>
            </w:r>
          </w:p>
        </w:tc>
        <w:tc>
          <w:tcPr>
            <w:tcW w:w="2683" w:type="dxa"/>
          </w:tcPr>
          <w:p w14:paraId="52BE008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Доля преступлений, совершенных в </w:t>
            </w:r>
            <w:r>
              <w:lastRenderedPageBreak/>
              <w:t>общественных местах, в общем количестве преступлений, совершенных на территории округа</w:t>
            </w:r>
          </w:p>
        </w:tc>
        <w:tc>
          <w:tcPr>
            <w:tcW w:w="1365" w:type="dxa"/>
          </w:tcPr>
          <w:p w14:paraId="5E2602F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%</w:t>
            </w:r>
          </w:p>
        </w:tc>
        <w:tc>
          <w:tcPr>
            <w:tcW w:w="1338" w:type="dxa"/>
          </w:tcPr>
          <w:p w14:paraId="734BCC9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20,00</w:t>
            </w:r>
          </w:p>
        </w:tc>
      </w:tr>
      <w:tr w:rsidR="00453375" w14:paraId="7D6DEFFF" w14:textId="77777777" w:rsidTr="00453375">
        <w:tc>
          <w:tcPr>
            <w:tcW w:w="470" w:type="dxa"/>
          </w:tcPr>
          <w:p w14:paraId="69ADCEC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83</w:t>
            </w:r>
          </w:p>
        </w:tc>
        <w:tc>
          <w:tcPr>
            <w:tcW w:w="3353" w:type="dxa"/>
          </w:tcPr>
          <w:p w14:paraId="4BE26C07" w14:textId="77777777" w:rsidR="007A7641" w:rsidRDefault="00DB618B" w:rsidP="00932F00">
            <w:pPr>
              <w:widowControl w:val="0"/>
              <w:shd w:val="clear" w:color="auto" w:fill="FFFFFF"/>
              <w:spacing w:line="240" w:lineRule="auto"/>
              <w:jc w:val="both"/>
            </w:pPr>
            <w:r>
              <w:t>Обеспечение деятельности административной комиссии Петровского городского округа Ставропольского края</w:t>
            </w:r>
          </w:p>
        </w:tc>
        <w:tc>
          <w:tcPr>
            <w:tcW w:w="2409" w:type="dxa"/>
          </w:tcPr>
          <w:p w14:paraId="48572A2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«Межнациональные отношения, профилактика правонарушений, терроризма и поддержка казачества»</w:t>
            </w:r>
          </w:p>
        </w:tc>
        <w:tc>
          <w:tcPr>
            <w:tcW w:w="2552" w:type="dxa"/>
          </w:tcPr>
          <w:p w14:paraId="52F9CDD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общественной безопасности</w:t>
            </w:r>
          </w:p>
        </w:tc>
        <w:tc>
          <w:tcPr>
            <w:tcW w:w="2683" w:type="dxa"/>
          </w:tcPr>
          <w:p w14:paraId="5459EA7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преступлений, совершенных в общественных местах, в общем количестве преступлений, совершенных на территории округа</w:t>
            </w:r>
          </w:p>
        </w:tc>
        <w:tc>
          <w:tcPr>
            <w:tcW w:w="1365" w:type="dxa"/>
          </w:tcPr>
          <w:p w14:paraId="18840C9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1CE44D1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20,00</w:t>
            </w:r>
          </w:p>
        </w:tc>
      </w:tr>
      <w:tr w:rsidR="00453375" w14:paraId="169A6516" w14:textId="77777777" w:rsidTr="00453375">
        <w:tc>
          <w:tcPr>
            <w:tcW w:w="470" w:type="dxa"/>
          </w:tcPr>
          <w:p w14:paraId="7D9D13E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84</w:t>
            </w:r>
          </w:p>
        </w:tc>
        <w:tc>
          <w:tcPr>
            <w:tcW w:w="3353" w:type="dxa"/>
          </w:tcPr>
          <w:p w14:paraId="0E107D87" w14:textId="77777777" w:rsidR="007A7641" w:rsidRDefault="00DB618B" w:rsidP="00932F00">
            <w:pPr>
              <w:widowControl w:val="0"/>
              <w:shd w:val="clear" w:color="auto" w:fill="FFFFFF"/>
              <w:spacing w:line="240" w:lineRule="auto"/>
              <w:jc w:val="both"/>
            </w:pPr>
            <w:r>
              <w:t>Проведение мероприятия, направленных на антиалкогольную и антинаркотическую пропаганду, агитацию здорового образа жизни</w:t>
            </w:r>
          </w:p>
        </w:tc>
        <w:tc>
          <w:tcPr>
            <w:tcW w:w="2409" w:type="dxa"/>
          </w:tcPr>
          <w:p w14:paraId="29AC4EF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«Межнациональные отношения, профилактика правонарушений, терроризма и поддержка казачества»</w:t>
            </w:r>
          </w:p>
        </w:tc>
        <w:tc>
          <w:tcPr>
            <w:tcW w:w="2552" w:type="dxa"/>
          </w:tcPr>
          <w:p w14:paraId="525EA9B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общественной безопасности;</w:t>
            </w:r>
          </w:p>
          <w:p w14:paraId="14A24DC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социального развития;</w:t>
            </w:r>
          </w:p>
          <w:p w14:paraId="318E2215" w14:textId="77777777" w:rsidR="007A7641" w:rsidRDefault="00DB618B">
            <w:pPr>
              <w:widowControl w:val="0"/>
              <w:spacing w:line="240" w:lineRule="auto"/>
              <w:jc w:val="center"/>
            </w:pPr>
            <w:proofErr w:type="spellStart"/>
            <w:r>
              <w:t>МКУК</w:t>
            </w:r>
            <w:proofErr w:type="spellEnd"/>
            <w:r>
              <w:t xml:space="preserve"> «Молодежный центр «Импульс» (по согласованию)</w:t>
            </w:r>
          </w:p>
        </w:tc>
        <w:tc>
          <w:tcPr>
            <w:tcW w:w="2683" w:type="dxa"/>
          </w:tcPr>
          <w:p w14:paraId="34BE5D3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преступлений, совершенных в общественных местах, в общем количестве преступлений, совершенных на территории округа</w:t>
            </w:r>
          </w:p>
        </w:tc>
        <w:tc>
          <w:tcPr>
            <w:tcW w:w="1365" w:type="dxa"/>
          </w:tcPr>
          <w:p w14:paraId="060ADBC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699F12A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20,00</w:t>
            </w:r>
          </w:p>
        </w:tc>
      </w:tr>
      <w:tr w:rsidR="00453375" w14:paraId="2FB6BF72" w14:textId="77777777" w:rsidTr="00453375">
        <w:tc>
          <w:tcPr>
            <w:tcW w:w="470" w:type="dxa"/>
          </w:tcPr>
          <w:p w14:paraId="3C24B21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85</w:t>
            </w:r>
          </w:p>
        </w:tc>
        <w:tc>
          <w:tcPr>
            <w:tcW w:w="3353" w:type="dxa"/>
          </w:tcPr>
          <w:p w14:paraId="66D1FA6B" w14:textId="6716801D" w:rsidR="007A7641" w:rsidRDefault="00932F00" w:rsidP="00932F00">
            <w:pPr>
              <w:widowControl w:val="0"/>
              <w:shd w:val="clear" w:color="auto" w:fill="FFFFFF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eastAsia="Cambria"/>
                <w:lang w:eastAsia="ar-SA"/>
              </w:rPr>
              <w:t>Обеспечение деятельности</w:t>
            </w:r>
            <w:r w:rsidR="00DB618B">
              <w:rPr>
                <w:rFonts w:eastAsia="Cambria"/>
                <w:lang w:eastAsia="ar-SA"/>
              </w:rPr>
              <w:t xml:space="preserve"> </w:t>
            </w:r>
            <w:r w:rsidR="00DB618B">
              <w:t>МКУ «</w:t>
            </w:r>
            <w:proofErr w:type="spellStart"/>
            <w:r w:rsidR="00DB618B">
              <w:t>АСФ</w:t>
            </w:r>
            <w:proofErr w:type="spellEnd"/>
            <w:r w:rsidR="00DB618B">
              <w:t>»</w:t>
            </w:r>
          </w:p>
        </w:tc>
        <w:tc>
          <w:tcPr>
            <w:tcW w:w="2409" w:type="dxa"/>
          </w:tcPr>
          <w:p w14:paraId="2080CCB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Муниципальная программа «Межнациональные отношения, профилактика правонарушений, терроризма и </w:t>
            </w:r>
            <w:r>
              <w:lastRenderedPageBreak/>
              <w:t>поддержка казачества»</w:t>
            </w:r>
          </w:p>
        </w:tc>
        <w:tc>
          <w:tcPr>
            <w:tcW w:w="2552" w:type="dxa"/>
          </w:tcPr>
          <w:p w14:paraId="0839526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Отдел общественной безопасности;</w:t>
            </w:r>
          </w:p>
          <w:p w14:paraId="1A1B2ACA" w14:textId="77777777" w:rsidR="007A7641" w:rsidRDefault="00DB618B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</w:pPr>
            <w:r>
              <w:t>МКУ «</w:t>
            </w:r>
            <w:proofErr w:type="spellStart"/>
            <w:r>
              <w:t>АСФ</w:t>
            </w:r>
            <w:proofErr w:type="spellEnd"/>
            <w:r>
              <w:t>» (по согласованию)</w:t>
            </w:r>
          </w:p>
        </w:tc>
        <w:tc>
          <w:tcPr>
            <w:tcW w:w="2683" w:type="dxa"/>
          </w:tcPr>
          <w:p w14:paraId="1F45340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преступлений, совершенных в общественных местах, в общем количестве преступлений, совершенных на территории округа</w:t>
            </w:r>
          </w:p>
        </w:tc>
        <w:tc>
          <w:tcPr>
            <w:tcW w:w="1365" w:type="dxa"/>
          </w:tcPr>
          <w:p w14:paraId="3CEA475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02C08B9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20,00</w:t>
            </w:r>
          </w:p>
        </w:tc>
      </w:tr>
      <w:tr w:rsidR="00453375" w14:paraId="01FC7CE9" w14:textId="77777777" w:rsidTr="00453375">
        <w:tc>
          <w:tcPr>
            <w:tcW w:w="470" w:type="dxa"/>
          </w:tcPr>
          <w:p w14:paraId="10DB51B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86</w:t>
            </w:r>
          </w:p>
        </w:tc>
        <w:tc>
          <w:tcPr>
            <w:tcW w:w="3353" w:type="dxa"/>
          </w:tcPr>
          <w:p w14:paraId="48DB5131" w14:textId="77777777" w:rsidR="007A7641" w:rsidRDefault="00DB618B" w:rsidP="00932F00">
            <w:pPr>
              <w:widowControl w:val="0"/>
              <w:shd w:val="clear" w:color="auto" w:fill="FFFFFF"/>
              <w:snapToGrid w:val="0"/>
              <w:spacing w:line="240" w:lineRule="auto"/>
              <w:jc w:val="both"/>
              <w:rPr>
                <w:rFonts w:eastAsia="Cambria"/>
                <w:lang w:eastAsia="ar-SA"/>
              </w:rPr>
            </w:pPr>
            <w:r>
              <w:rPr>
                <w:rFonts w:eastAsia="Cambria"/>
                <w:lang w:eastAsia="ar-SA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409" w:type="dxa"/>
          </w:tcPr>
          <w:p w14:paraId="20C6B1F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«Межнациональные отношения, профилактика правонарушений, терроризма и поддержка казачества»</w:t>
            </w:r>
          </w:p>
        </w:tc>
        <w:tc>
          <w:tcPr>
            <w:tcW w:w="2552" w:type="dxa"/>
          </w:tcPr>
          <w:p w14:paraId="01A669E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общественной безопасности</w:t>
            </w:r>
          </w:p>
        </w:tc>
        <w:tc>
          <w:tcPr>
            <w:tcW w:w="2683" w:type="dxa"/>
          </w:tcPr>
          <w:p w14:paraId="6838E76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преступлений, совершенных в общественных местах, в общем количестве преступлений, совершенных на территории округа</w:t>
            </w:r>
          </w:p>
        </w:tc>
        <w:tc>
          <w:tcPr>
            <w:tcW w:w="1365" w:type="dxa"/>
          </w:tcPr>
          <w:p w14:paraId="6A13491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00E8E74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20,00</w:t>
            </w:r>
          </w:p>
        </w:tc>
      </w:tr>
      <w:tr w:rsidR="00453375" w14:paraId="242CC91E" w14:textId="77777777" w:rsidTr="00453375">
        <w:tc>
          <w:tcPr>
            <w:tcW w:w="470" w:type="dxa"/>
          </w:tcPr>
          <w:p w14:paraId="4E50B76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87</w:t>
            </w:r>
          </w:p>
        </w:tc>
        <w:tc>
          <w:tcPr>
            <w:tcW w:w="3353" w:type="dxa"/>
          </w:tcPr>
          <w:p w14:paraId="09980D8C" w14:textId="77777777" w:rsidR="007A7641" w:rsidRDefault="00DB618B" w:rsidP="00932F00">
            <w:pPr>
              <w:widowControl w:val="0"/>
              <w:shd w:val="clear" w:color="auto" w:fill="FFFFFF"/>
              <w:spacing w:line="240" w:lineRule="auto"/>
              <w:jc w:val="both"/>
            </w:pPr>
            <w:r>
              <w:t>Создание резерва материальных ресурсов для ликвидации чрезвычайных ситуаций и в интересах гражданской обороны</w:t>
            </w:r>
          </w:p>
        </w:tc>
        <w:tc>
          <w:tcPr>
            <w:tcW w:w="2409" w:type="dxa"/>
          </w:tcPr>
          <w:p w14:paraId="294C5E0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«Межнациональные отношения, профилактика правонарушений, терроризма и поддержка казачества»</w:t>
            </w:r>
          </w:p>
        </w:tc>
        <w:tc>
          <w:tcPr>
            <w:tcW w:w="2552" w:type="dxa"/>
          </w:tcPr>
          <w:p w14:paraId="71C0AFF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общественной безопасности</w:t>
            </w:r>
          </w:p>
        </w:tc>
        <w:tc>
          <w:tcPr>
            <w:tcW w:w="2683" w:type="dxa"/>
          </w:tcPr>
          <w:p w14:paraId="082AE2F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преступлений, совершенных в общественных местах, в общем количестве преступлений, совершенных на территории округа</w:t>
            </w:r>
          </w:p>
        </w:tc>
        <w:tc>
          <w:tcPr>
            <w:tcW w:w="1365" w:type="dxa"/>
          </w:tcPr>
          <w:p w14:paraId="7051973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0522D40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20,00</w:t>
            </w:r>
          </w:p>
        </w:tc>
      </w:tr>
      <w:tr w:rsidR="007A7641" w14:paraId="6D21465D" w14:textId="77777777" w:rsidTr="00453375">
        <w:tc>
          <w:tcPr>
            <w:tcW w:w="14170" w:type="dxa"/>
            <w:gridSpan w:val="7"/>
          </w:tcPr>
          <w:p w14:paraId="652C3CB1" w14:textId="77777777" w:rsidR="007A7641" w:rsidRDefault="00DB618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6 Цели 2 «Стабилизация экологической ситуации»</w:t>
            </w:r>
          </w:p>
        </w:tc>
      </w:tr>
      <w:tr w:rsidR="00453375" w14:paraId="13F86483" w14:textId="77777777" w:rsidTr="00453375">
        <w:tc>
          <w:tcPr>
            <w:tcW w:w="470" w:type="dxa"/>
          </w:tcPr>
          <w:p w14:paraId="3095457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88</w:t>
            </w:r>
          </w:p>
        </w:tc>
        <w:tc>
          <w:tcPr>
            <w:tcW w:w="3353" w:type="dxa"/>
          </w:tcPr>
          <w:p w14:paraId="69978EDF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Предотвращение негативного воздействия вод</w:t>
            </w:r>
          </w:p>
        </w:tc>
        <w:tc>
          <w:tcPr>
            <w:tcW w:w="2409" w:type="dxa"/>
          </w:tcPr>
          <w:p w14:paraId="7650DF4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сельского хозяйства»</w:t>
            </w:r>
          </w:p>
        </w:tc>
        <w:tc>
          <w:tcPr>
            <w:tcW w:w="2552" w:type="dxa"/>
          </w:tcPr>
          <w:p w14:paraId="1792473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сельского хозяйства</w:t>
            </w:r>
          </w:p>
        </w:tc>
        <w:tc>
          <w:tcPr>
            <w:tcW w:w="2683" w:type="dxa"/>
          </w:tcPr>
          <w:p w14:paraId="61C3BBA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Доля населения, проживающего на защищенной в результате проведения противопаводковых мероприятий территории округа, в общей численности населения, проживающего на </w:t>
            </w:r>
            <w:r>
              <w:lastRenderedPageBreak/>
              <w:t>территории округа, подверженной негативному воздействию вод</w:t>
            </w:r>
          </w:p>
        </w:tc>
        <w:tc>
          <w:tcPr>
            <w:tcW w:w="1365" w:type="dxa"/>
          </w:tcPr>
          <w:p w14:paraId="2D032DB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%</w:t>
            </w:r>
          </w:p>
        </w:tc>
        <w:tc>
          <w:tcPr>
            <w:tcW w:w="1338" w:type="dxa"/>
          </w:tcPr>
          <w:p w14:paraId="6DFCBD5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94,00</w:t>
            </w:r>
          </w:p>
        </w:tc>
      </w:tr>
      <w:tr w:rsidR="00453375" w14:paraId="6DA27219" w14:textId="77777777" w:rsidTr="00453375">
        <w:tc>
          <w:tcPr>
            <w:tcW w:w="470" w:type="dxa"/>
          </w:tcPr>
          <w:p w14:paraId="3B34A82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89</w:t>
            </w:r>
          </w:p>
        </w:tc>
        <w:tc>
          <w:tcPr>
            <w:tcW w:w="3353" w:type="dxa"/>
          </w:tcPr>
          <w:p w14:paraId="6E244466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Разработка и реализация комплекса мероприятий, направленных на охрану окружающей среды округа</w:t>
            </w:r>
          </w:p>
        </w:tc>
        <w:tc>
          <w:tcPr>
            <w:tcW w:w="2409" w:type="dxa"/>
          </w:tcPr>
          <w:p w14:paraId="0060E18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сельского хозяйства»</w:t>
            </w:r>
          </w:p>
        </w:tc>
        <w:tc>
          <w:tcPr>
            <w:tcW w:w="2552" w:type="dxa"/>
          </w:tcPr>
          <w:p w14:paraId="1FB90E9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сельского хозяйства</w:t>
            </w:r>
          </w:p>
        </w:tc>
        <w:tc>
          <w:tcPr>
            <w:tcW w:w="2683" w:type="dxa"/>
          </w:tcPr>
          <w:p w14:paraId="1970F40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Количество несанкционированных свалок на территории округа</w:t>
            </w:r>
          </w:p>
        </w:tc>
        <w:tc>
          <w:tcPr>
            <w:tcW w:w="1365" w:type="dxa"/>
          </w:tcPr>
          <w:p w14:paraId="1D4E4B2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338" w:type="dxa"/>
          </w:tcPr>
          <w:p w14:paraId="5FA5906C" w14:textId="657F43BB" w:rsidR="007A7641" w:rsidRDefault="00932F00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53375" w14:paraId="7AA9A0C9" w14:textId="77777777" w:rsidTr="00453375">
        <w:tc>
          <w:tcPr>
            <w:tcW w:w="470" w:type="dxa"/>
          </w:tcPr>
          <w:p w14:paraId="0C001462" w14:textId="77777777" w:rsidR="00932F00" w:rsidRDefault="00932F00" w:rsidP="00932F00">
            <w:pPr>
              <w:widowControl w:val="0"/>
              <w:spacing w:line="240" w:lineRule="auto"/>
              <w:jc w:val="center"/>
            </w:pPr>
            <w:r>
              <w:t>90</w:t>
            </w:r>
          </w:p>
        </w:tc>
        <w:tc>
          <w:tcPr>
            <w:tcW w:w="3353" w:type="dxa"/>
          </w:tcPr>
          <w:p w14:paraId="7A1AAB45" w14:textId="77777777" w:rsidR="00932F00" w:rsidRDefault="00932F00" w:rsidP="00932F00">
            <w:pPr>
              <w:widowControl w:val="0"/>
              <w:spacing w:line="240" w:lineRule="auto"/>
              <w:jc w:val="both"/>
            </w:pPr>
            <w:r>
              <w:t>Выявление и ликвидация стихийных и несанкционированных свалок</w:t>
            </w:r>
          </w:p>
        </w:tc>
        <w:tc>
          <w:tcPr>
            <w:tcW w:w="2409" w:type="dxa"/>
          </w:tcPr>
          <w:p w14:paraId="6C2974B1" w14:textId="77777777" w:rsidR="00932F00" w:rsidRDefault="00932F00" w:rsidP="00932F00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сельского хозяйства»</w:t>
            </w:r>
          </w:p>
        </w:tc>
        <w:tc>
          <w:tcPr>
            <w:tcW w:w="2552" w:type="dxa"/>
          </w:tcPr>
          <w:p w14:paraId="0D6EA99B" w14:textId="77777777" w:rsidR="00932F00" w:rsidRDefault="00932F00" w:rsidP="00932F00">
            <w:pPr>
              <w:widowControl w:val="0"/>
              <w:spacing w:line="240" w:lineRule="auto"/>
              <w:jc w:val="center"/>
            </w:pPr>
            <w:r>
              <w:t>Отдел сельского хозяйства</w:t>
            </w:r>
          </w:p>
        </w:tc>
        <w:tc>
          <w:tcPr>
            <w:tcW w:w="2683" w:type="dxa"/>
          </w:tcPr>
          <w:p w14:paraId="696D6A29" w14:textId="77777777" w:rsidR="00932F00" w:rsidRDefault="00932F00" w:rsidP="00932F00">
            <w:pPr>
              <w:widowControl w:val="0"/>
              <w:spacing w:line="240" w:lineRule="auto"/>
              <w:jc w:val="center"/>
            </w:pPr>
            <w:r>
              <w:t>Количество несанкционированных свалок на территории округа</w:t>
            </w:r>
          </w:p>
        </w:tc>
        <w:tc>
          <w:tcPr>
            <w:tcW w:w="1365" w:type="dxa"/>
          </w:tcPr>
          <w:p w14:paraId="258E9258" w14:textId="77777777" w:rsidR="00932F00" w:rsidRDefault="00932F00" w:rsidP="00932F00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338" w:type="dxa"/>
          </w:tcPr>
          <w:p w14:paraId="6990FF93" w14:textId="2E9424E0" w:rsidR="00932F00" w:rsidRDefault="00932F00" w:rsidP="00932F00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 w:rsidRPr="00E718D5">
              <w:rPr>
                <w:color w:val="000000"/>
              </w:rPr>
              <w:t>0</w:t>
            </w:r>
          </w:p>
        </w:tc>
      </w:tr>
      <w:tr w:rsidR="00453375" w14:paraId="566C50BF" w14:textId="77777777" w:rsidTr="00453375">
        <w:trPr>
          <w:trHeight w:val="1380"/>
        </w:trPr>
        <w:tc>
          <w:tcPr>
            <w:tcW w:w="470" w:type="dxa"/>
          </w:tcPr>
          <w:p w14:paraId="588A3EEC" w14:textId="77777777" w:rsidR="00932F00" w:rsidRDefault="00932F00" w:rsidP="00932F00">
            <w:pPr>
              <w:widowControl w:val="0"/>
              <w:spacing w:line="240" w:lineRule="auto"/>
              <w:jc w:val="center"/>
            </w:pPr>
            <w:r>
              <w:t>91</w:t>
            </w:r>
          </w:p>
        </w:tc>
        <w:tc>
          <w:tcPr>
            <w:tcW w:w="3353" w:type="dxa"/>
          </w:tcPr>
          <w:p w14:paraId="4A9CBFF9" w14:textId="77777777" w:rsidR="00932F00" w:rsidRDefault="00932F00" w:rsidP="00932F00">
            <w:pPr>
              <w:widowControl w:val="0"/>
              <w:spacing w:line="240" w:lineRule="auto"/>
              <w:jc w:val="both"/>
            </w:pPr>
            <w:r>
              <w:t>Обеспечение санитарно-эпидемиологического благополучия населения округа</w:t>
            </w:r>
          </w:p>
        </w:tc>
        <w:tc>
          <w:tcPr>
            <w:tcW w:w="2409" w:type="dxa"/>
          </w:tcPr>
          <w:p w14:paraId="7A7D7DEF" w14:textId="77777777" w:rsidR="00932F00" w:rsidRDefault="00932F00" w:rsidP="00932F00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сельского хозяйства»</w:t>
            </w:r>
          </w:p>
        </w:tc>
        <w:tc>
          <w:tcPr>
            <w:tcW w:w="2552" w:type="dxa"/>
          </w:tcPr>
          <w:p w14:paraId="3B5528CB" w14:textId="77777777" w:rsidR="00932F00" w:rsidRDefault="00932F00" w:rsidP="00932F00">
            <w:pPr>
              <w:widowControl w:val="0"/>
              <w:spacing w:line="240" w:lineRule="auto"/>
              <w:jc w:val="center"/>
            </w:pPr>
            <w:r>
              <w:t>Отдел сельского хозяйства</w:t>
            </w:r>
          </w:p>
        </w:tc>
        <w:tc>
          <w:tcPr>
            <w:tcW w:w="2683" w:type="dxa"/>
          </w:tcPr>
          <w:p w14:paraId="4D0ACE09" w14:textId="77777777" w:rsidR="00932F00" w:rsidRDefault="00932F00" w:rsidP="00932F00">
            <w:pPr>
              <w:widowControl w:val="0"/>
              <w:spacing w:line="240" w:lineRule="auto"/>
              <w:jc w:val="center"/>
            </w:pPr>
            <w:r>
              <w:t>Количество несанкционированных свалок на территории округа</w:t>
            </w:r>
          </w:p>
        </w:tc>
        <w:tc>
          <w:tcPr>
            <w:tcW w:w="1365" w:type="dxa"/>
          </w:tcPr>
          <w:p w14:paraId="328F0464" w14:textId="77777777" w:rsidR="00932F00" w:rsidRDefault="00932F00" w:rsidP="00932F00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338" w:type="dxa"/>
          </w:tcPr>
          <w:p w14:paraId="33A830FE" w14:textId="2799421E" w:rsidR="00932F00" w:rsidRDefault="00932F00" w:rsidP="00932F00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 w:rsidRPr="00E718D5">
              <w:rPr>
                <w:color w:val="000000"/>
              </w:rPr>
              <w:t>0</w:t>
            </w:r>
          </w:p>
        </w:tc>
      </w:tr>
      <w:tr w:rsidR="00453375" w14:paraId="25F0B403" w14:textId="77777777" w:rsidTr="00453375">
        <w:tc>
          <w:tcPr>
            <w:tcW w:w="470" w:type="dxa"/>
          </w:tcPr>
          <w:p w14:paraId="14628C60" w14:textId="77777777" w:rsidR="00932F00" w:rsidRDefault="00932F00" w:rsidP="00932F0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</w:t>
            </w:r>
            <w:r>
              <w:rPr>
                <w:color w:val="000000"/>
              </w:rPr>
              <w:t>2</w:t>
            </w:r>
          </w:p>
        </w:tc>
        <w:tc>
          <w:tcPr>
            <w:tcW w:w="3353" w:type="dxa"/>
          </w:tcPr>
          <w:p w14:paraId="23B00250" w14:textId="100CC3B5" w:rsidR="00932F00" w:rsidRDefault="00932F00" w:rsidP="00932F00">
            <w:pPr>
              <w:widowControl w:val="0"/>
              <w:spacing w:line="240" w:lineRule="auto"/>
              <w:jc w:val="both"/>
            </w:pPr>
            <w:r>
              <w:t xml:space="preserve">Проведение разъяснительных мероприятий с населением по раздельному сбору фракций </w:t>
            </w:r>
            <w:proofErr w:type="spellStart"/>
            <w:r>
              <w:t>ТКО</w:t>
            </w:r>
            <w:proofErr w:type="spellEnd"/>
          </w:p>
        </w:tc>
        <w:tc>
          <w:tcPr>
            <w:tcW w:w="2409" w:type="dxa"/>
          </w:tcPr>
          <w:p w14:paraId="32557CD2" w14:textId="77777777" w:rsidR="00932F00" w:rsidRDefault="00932F00" w:rsidP="00932F00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сельского хозяйства»</w:t>
            </w:r>
          </w:p>
        </w:tc>
        <w:tc>
          <w:tcPr>
            <w:tcW w:w="2552" w:type="dxa"/>
          </w:tcPr>
          <w:p w14:paraId="14A26241" w14:textId="77777777" w:rsidR="00932F00" w:rsidRDefault="00932F00" w:rsidP="00932F00">
            <w:pPr>
              <w:widowControl w:val="0"/>
              <w:spacing w:line="240" w:lineRule="auto"/>
              <w:jc w:val="center"/>
            </w:pPr>
            <w:r>
              <w:t>Отдел сельского хозяйства</w:t>
            </w:r>
          </w:p>
        </w:tc>
        <w:tc>
          <w:tcPr>
            <w:tcW w:w="2683" w:type="dxa"/>
          </w:tcPr>
          <w:p w14:paraId="34A0028C" w14:textId="77777777" w:rsidR="00932F00" w:rsidRDefault="00932F00" w:rsidP="00932F00">
            <w:pPr>
              <w:widowControl w:val="0"/>
              <w:spacing w:line="240" w:lineRule="auto"/>
              <w:jc w:val="center"/>
            </w:pPr>
            <w:r>
              <w:t>Количество несанкционированных свалок на территории округа</w:t>
            </w:r>
          </w:p>
        </w:tc>
        <w:tc>
          <w:tcPr>
            <w:tcW w:w="1365" w:type="dxa"/>
          </w:tcPr>
          <w:p w14:paraId="798E91C4" w14:textId="77777777" w:rsidR="00932F00" w:rsidRDefault="00932F00" w:rsidP="00932F00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338" w:type="dxa"/>
          </w:tcPr>
          <w:p w14:paraId="6D7B1565" w14:textId="7B33B541" w:rsidR="00932F00" w:rsidRDefault="00932F00" w:rsidP="00932F00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 w:rsidRPr="00E718D5">
              <w:rPr>
                <w:color w:val="000000"/>
              </w:rPr>
              <w:t>0</w:t>
            </w:r>
          </w:p>
        </w:tc>
      </w:tr>
      <w:tr w:rsidR="00453375" w14:paraId="637D8F3A" w14:textId="77777777" w:rsidTr="00453375">
        <w:tc>
          <w:tcPr>
            <w:tcW w:w="470" w:type="dxa"/>
          </w:tcPr>
          <w:p w14:paraId="1E36955C" w14:textId="77777777" w:rsidR="00932F00" w:rsidRDefault="00932F00" w:rsidP="00932F00">
            <w:pPr>
              <w:widowControl w:val="0"/>
              <w:spacing w:line="240" w:lineRule="auto"/>
              <w:jc w:val="center"/>
            </w:pPr>
            <w:r>
              <w:t>93</w:t>
            </w:r>
          </w:p>
        </w:tc>
        <w:tc>
          <w:tcPr>
            <w:tcW w:w="3353" w:type="dxa"/>
          </w:tcPr>
          <w:p w14:paraId="2F0C9BBA" w14:textId="77777777" w:rsidR="00932F00" w:rsidRDefault="00932F00" w:rsidP="00932F00">
            <w:pPr>
              <w:widowControl w:val="0"/>
              <w:spacing w:line="240" w:lineRule="auto"/>
              <w:jc w:val="both"/>
            </w:pPr>
            <w:r>
              <w:t xml:space="preserve">Устройство (строительство) контейнерных площадок сбора </w:t>
            </w:r>
            <w:proofErr w:type="spellStart"/>
            <w:r>
              <w:t>ТКО</w:t>
            </w:r>
            <w:proofErr w:type="spellEnd"/>
            <w:r>
              <w:t xml:space="preserve"> в населенных пунктах округа</w:t>
            </w:r>
          </w:p>
        </w:tc>
        <w:tc>
          <w:tcPr>
            <w:tcW w:w="2409" w:type="dxa"/>
          </w:tcPr>
          <w:p w14:paraId="11BEF5FB" w14:textId="77777777" w:rsidR="00932F00" w:rsidRDefault="00932F00" w:rsidP="00932F00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65EF55A1" w14:textId="77777777" w:rsidR="00932F00" w:rsidRDefault="00932F00" w:rsidP="00932F00">
            <w:pPr>
              <w:widowControl w:val="0"/>
              <w:spacing w:line="240" w:lineRule="auto"/>
              <w:jc w:val="center"/>
            </w:pPr>
            <w:r>
              <w:t>Управление муниципального хозяйства</w:t>
            </w:r>
          </w:p>
        </w:tc>
        <w:tc>
          <w:tcPr>
            <w:tcW w:w="2683" w:type="dxa"/>
          </w:tcPr>
          <w:p w14:paraId="29B4EB37" w14:textId="77777777" w:rsidR="00932F00" w:rsidRDefault="00932F00" w:rsidP="00932F00">
            <w:pPr>
              <w:widowControl w:val="0"/>
              <w:spacing w:line="240" w:lineRule="auto"/>
              <w:jc w:val="center"/>
            </w:pPr>
            <w:r>
              <w:t>Количество несанкционированных свалок на территории округа</w:t>
            </w:r>
          </w:p>
        </w:tc>
        <w:tc>
          <w:tcPr>
            <w:tcW w:w="1365" w:type="dxa"/>
          </w:tcPr>
          <w:p w14:paraId="1CB05BC6" w14:textId="77777777" w:rsidR="00932F00" w:rsidRDefault="00932F00" w:rsidP="00932F00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338" w:type="dxa"/>
          </w:tcPr>
          <w:p w14:paraId="34BD76A6" w14:textId="47913442" w:rsidR="00932F00" w:rsidRDefault="00932F00" w:rsidP="00932F00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 w:rsidRPr="00E718D5">
              <w:rPr>
                <w:color w:val="000000"/>
              </w:rPr>
              <w:t>0</w:t>
            </w:r>
          </w:p>
        </w:tc>
      </w:tr>
      <w:tr w:rsidR="00453375" w14:paraId="6D2A2305" w14:textId="77777777" w:rsidTr="00453375">
        <w:tc>
          <w:tcPr>
            <w:tcW w:w="470" w:type="dxa"/>
          </w:tcPr>
          <w:p w14:paraId="62EC8480" w14:textId="77777777" w:rsidR="00932F00" w:rsidRDefault="00932F00" w:rsidP="00932F00">
            <w:pPr>
              <w:widowControl w:val="0"/>
              <w:spacing w:line="240" w:lineRule="auto"/>
              <w:jc w:val="center"/>
            </w:pPr>
            <w:r>
              <w:t>94</w:t>
            </w:r>
          </w:p>
        </w:tc>
        <w:tc>
          <w:tcPr>
            <w:tcW w:w="3353" w:type="dxa"/>
          </w:tcPr>
          <w:p w14:paraId="26A419F0" w14:textId="77777777" w:rsidR="00932F00" w:rsidRDefault="00932F00" w:rsidP="00932F00">
            <w:pPr>
              <w:widowControl w:val="0"/>
              <w:spacing w:line="240" w:lineRule="auto"/>
              <w:jc w:val="both"/>
            </w:pPr>
            <w:r>
              <w:t>Проведение экологических субботников и акций</w:t>
            </w:r>
          </w:p>
        </w:tc>
        <w:tc>
          <w:tcPr>
            <w:tcW w:w="2409" w:type="dxa"/>
          </w:tcPr>
          <w:p w14:paraId="0083D433" w14:textId="77777777" w:rsidR="00932F00" w:rsidRDefault="00932F00" w:rsidP="00932F00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сельского хозяйства»</w:t>
            </w:r>
          </w:p>
        </w:tc>
        <w:tc>
          <w:tcPr>
            <w:tcW w:w="2552" w:type="dxa"/>
          </w:tcPr>
          <w:p w14:paraId="5C704AFE" w14:textId="77777777" w:rsidR="00932F00" w:rsidRDefault="00932F00" w:rsidP="00932F00">
            <w:pPr>
              <w:widowControl w:val="0"/>
              <w:spacing w:line="240" w:lineRule="auto"/>
              <w:jc w:val="center"/>
            </w:pPr>
            <w:r>
              <w:t>Отдел сельского хозяйства</w:t>
            </w:r>
          </w:p>
        </w:tc>
        <w:tc>
          <w:tcPr>
            <w:tcW w:w="2683" w:type="dxa"/>
          </w:tcPr>
          <w:p w14:paraId="5AF9E164" w14:textId="77777777" w:rsidR="00932F00" w:rsidRDefault="00932F00" w:rsidP="00932F00">
            <w:pPr>
              <w:widowControl w:val="0"/>
              <w:spacing w:line="240" w:lineRule="auto"/>
              <w:jc w:val="center"/>
            </w:pPr>
            <w:r>
              <w:t>Количество несанкционированных свалок на территории округа</w:t>
            </w:r>
          </w:p>
        </w:tc>
        <w:tc>
          <w:tcPr>
            <w:tcW w:w="1365" w:type="dxa"/>
          </w:tcPr>
          <w:p w14:paraId="3F48ACF1" w14:textId="77777777" w:rsidR="00932F00" w:rsidRDefault="00932F00" w:rsidP="00932F00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338" w:type="dxa"/>
          </w:tcPr>
          <w:p w14:paraId="621F7DCE" w14:textId="0466AF25" w:rsidR="00932F00" w:rsidRDefault="00932F00" w:rsidP="00932F00">
            <w:pPr>
              <w:widowControl w:val="0"/>
              <w:spacing w:line="240" w:lineRule="auto"/>
              <w:jc w:val="center"/>
            </w:pPr>
            <w:r w:rsidRPr="00E718D5">
              <w:rPr>
                <w:color w:val="000000"/>
              </w:rPr>
              <w:t>0</w:t>
            </w:r>
          </w:p>
        </w:tc>
      </w:tr>
      <w:tr w:rsidR="00453375" w14:paraId="7233CCAD" w14:textId="77777777" w:rsidTr="00453375">
        <w:tc>
          <w:tcPr>
            <w:tcW w:w="470" w:type="dxa"/>
          </w:tcPr>
          <w:p w14:paraId="048E7932" w14:textId="77777777" w:rsidR="00932F00" w:rsidRDefault="00932F00" w:rsidP="00932F0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95</w:t>
            </w:r>
          </w:p>
        </w:tc>
        <w:tc>
          <w:tcPr>
            <w:tcW w:w="3353" w:type="dxa"/>
          </w:tcPr>
          <w:p w14:paraId="68CC28BC" w14:textId="77777777" w:rsidR="00932F00" w:rsidRDefault="00932F00" w:rsidP="00932F00">
            <w:pPr>
              <w:pStyle w:val="Style5"/>
              <w:spacing w:line="240" w:lineRule="auto"/>
              <w:ind w:hanging="27"/>
            </w:pPr>
            <w:r>
              <w:t xml:space="preserve">Экологическое воспитание и </w:t>
            </w:r>
            <w:r>
              <w:lastRenderedPageBreak/>
              <w:t>просвещение детей и подростков</w:t>
            </w:r>
          </w:p>
        </w:tc>
        <w:tc>
          <w:tcPr>
            <w:tcW w:w="2409" w:type="dxa"/>
          </w:tcPr>
          <w:p w14:paraId="7B43AFA0" w14:textId="77777777" w:rsidR="00932F00" w:rsidRDefault="00932F00" w:rsidP="00932F00">
            <w:pPr>
              <w:widowControl w:val="0"/>
              <w:spacing w:line="240" w:lineRule="auto"/>
              <w:jc w:val="center"/>
            </w:pPr>
            <w:r>
              <w:lastRenderedPageBreak/>
              <w:t xml:space="preserve">Муниципальная </w:t>
            </w:r>
            <w:r>
              <w:lastRenderedPageBreak/>
              <w:t>программа «Развитие сельского хозяйства»</w:t>
            </w:r>
          </w:p>
        </w:tc>
        <w:tc>
          <w:tcPr>
            <w:tcW w:w="2552" w:type="dxa"/>
          </w:tcPr>
          <w:p w14:paraId="6EB58C93" w14:textId="77777777" w:rsidR="00932F00" w:rsidRDefault="00932F00" w:rsidP="00932F00">
            <w:pPr>
              <w:widowControl w:val="0"/>
              <w:spacing w:line="240" w:lineRule="auto"/>
              <w:jc w:val="center"/>
            </w:pPr>
            <w:r>
              <w:lastRenderedPageBreak/>
              <w:t xml:space="preserve">Отдел сельского </w:t>
            </w:r>
            <w:r>
              <w:lastRenderedPageBreak/>
              <w:t>хозяйства</w:t>
            </w:r>
          </w:p>
        </w:tc>
        <w:tc>
          <w:tcPr>
            <w:tcW w:w="2683" w:type="dxa"/>
          </w:tcPr>
          <w:p w14:paraId="45DEE28E" w14:textId="77777777" w:rsidR="00932F00" w:rsidRDefault="00932F00" w:rsidP="00932F00">
            <w:pPr>
              <w:widowControl w:val="0"/>
              <w:spacing w:line="240" w:lineRule="auto"/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несанкционированных свалок на территории округа</w:t>
            </w:r>
          </w:p>
        </w:tc>
        <w:tc>
          <w:tcPr>
            <w:tcW w:w="1365" w:type="dxa"/>
          </w:tcPr>
          <w:p w14:paraId="12A644DE" w14:textId="77777777" w:rsidR="00932F00" w:rsidRDefault="00932F00" w:rsidP="00932F00">
            <w:pPr>
              <w:widowControl w:val="0"/>
              <w:spacing w:line="240" w:lineRule="auto"/>
              <w:jc w:val="center"/>
            </w:pPr>
            <w:r>
              <w:lastRenderedPageBreak/>
              <w:t>Единиц</w:t>
            </w:r>
          </w:p>
        </w:tc>
        <w:tc>
          <w:tcPr>
            <w:tcW w:w="1338" w:type="dxa"/>
          </w:tcPr>
          <w:p w14:paraId="0FACC5FA" w14:textId="77E2F80D" w:rsidR="00932F00" w:rsidRDefault="00932F00" w:rsidP="00932F00">
            <w:pPr>
              <w:widowControl w:val="0"/>
              <w:spacing w:line="240" w:lineRule="auto"/>
              <w:jc w:val="center"/>
            </w:pPr>
            <w:r w:rsidRPr="00E718D5">
              <w:rPr>
                <w:color w:val="000000"/>
              </w:rPr>
              <w:t>0</w:t>
            </w:r>
          </w:p>
        </w:tc>
      </w:tr>
      <w:tr w:rsidR="007A7641" w14:paraId="5B3DAE54" w14:textId="77777777" w:rsidTr="00453375">
        <w:tc>
          <w:tcPr>
            <w:tcW w:w="14170" w:type="dxa"/>
            <w:gridSpan w:val="7"/>
          </w:tcPr>
          <w:p w14:paraId="48400647" w14:textId="77777777" w:rsidR="007A7641" w:rsidRDefault="00DB618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Стратегическая цель 3 «Создание условий для привлечения инвестиций и повышения уровня экономической активности»</w:t>
            </w:r>
          </w:p>
        </w:tc>
      </w:tr>
      <w:tr w:rsidR="007A7641" w14:paraId="3ABBCD22" w14:textId="77777777" w:rsidTr="00453375">
        <w:tc>
          <w:tcPr>
            <w:tcW w:w="14170" w:type="dxa"/>
            <w:gridSpan w:val="7"/>
          </w:tcPr>
          <w:p w14:paraId="6855B2DE" w14:textId="77777777" w:rsidR="007A7641" w:rsidRDefault="00DB618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1 Цели 3 «Расширение международных связей округа и развитие межмуниципального сотрудничества»</w:t>
            </w:r>
          </w:p>
        </w:tc>
      </w:tr>
      <w:tr w:rsidR="00453375" w14:paraId="169EBB7D" w14:textId="77777777" w:rsidTr="00453375">
        <w:trPr>
          <w:trHeight w:val="591"/>
        </w:trPr>
        <w:tc>
          <w:tcPr>
            <w:tcW w:w="470" w:type="dxa"/>
          </w:tcPr>
          <w:p w14:paraId="51B96D10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96</w:t>
            </w:r>
          </w:p>
        </w:tc>
        <w:tc>
          <w:tcPr>
            <w:tcW w:w="3353" w:type="dxa"/>
          </w:tcPr>
          <w:p w14:paraId="5199E53D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Содействие участию предприятий, организаций и индивидуальных предпринимателей округа в выставках, форумах как регионального, федерального, так и международного уровней</w:t>
            </w:r>
          </w:p>
        </w:tc>
        <w:tc>
          <w:tcPr>
            <w:tcW w:w="2409" w:type="dxa"/>
          </w:tcPr>
          <w:p w14:paraId="17FC3A9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«Модернизация экономики и улучшение инвестиционного климата»</w:t>
            </w:r>
          </w:p>
        </w:tc>
        <w:tc>
          <w:tcPr>
            <w:tcW w:w="2552" w:type="dxa"/>
          </w:tcPr>
          <w:p w14:paraId="426170A0" w14:textId="77777777" w:rsidR="007A7641" w:rsidRDefault="00DB618B">
            <w:pPr>
              <w:pStyle w:val="af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стратегического планирования;</w:t>
            </w:r>
          </w:p>
          <w:p w14:paraId="2F2A90E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развития предпринимательства;</w:t>
            </w:r>
          </w:p>
          <w:p w14:paraId="0F06B60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сельского хозяйства</w:t>
            </w:r>
          </w:p>
        </w:tc>
        <w:tc>
          <w:tcPr>
            <w:tcW w:w="2683" w:type="dxa"/>
          </w:tcPr>
          <w:p w14:paraId="0F8213E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Индекс физического объема инвестиций в основной капитал (в сопоставимых ценах к предыдущему году)</w:t>
            </w:r>
          </w:p>
        </w:tc>
        <w:tc>
          <w:tcPr>
            <w:tcW w:w="1365" w:type="dxa"/>
          </w:tcPr>
          <w:p w14:paraId="0C41FA8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5A33F72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98,71</w:t>
            </w:r>
          </w:p>
        </w:tc>
      </w:tr>
      <w:tr w:rsidR="00453375" w14:paraId="4B8A425A" w14:textId="77777777" w:rsidTr="00453375">
        <w:trPr>
          <w:trHeight w:val="1094"/>
        </w:trPr>
        <w:tc>
          <w:tcPr>
            <w:tcW w:w="470" w:type="dxa"/>
          </w:tcPr>
          <w:p w14:paraId="628B761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97</w:t>
            </w:r>
          </w:p>
        </w:tc>
        <w:tc>
          <w:tcPr>
            <w:tcW w:w="3353" w:type="dxa"/>
          </w:tcPr>
          <w:p w14:paraId="1B3E155E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Формирование условий для создания положительного имиджа округа</w:t>
            </w:r>
          </w:p>
        </w:tc>
        <w:tc>
          <w:tcPr>
            <w:tcW w:w="2409" w:type="dxa"/>
          </w:tcPr>
          <w:p w14:paraId="37C675C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«Модернизация экономики и улучшение инвестиционного климата»</w:t>
            </w:r>
          </w:p>
        </w:tc>
        <w:tc>
          <w:tcPr>
            <w:tcW w:w="2552" w:type="dxa"/>
          </w:tcPr>
          <w:p w14:paraId="53A19A87" w14:textId="77777777" w:rsidR="007A7641" w:rsidRDefault="00DB618B">
            <w:pPr>
              <w:pStyle w:val="af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стратегического планирования;</w:t>
            </w:r>
          </w:p>
          <w:p w14:paraId="79B2063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развития предпринимательства;</w:t>
            </w:r>
          </w:p>
          <w:p w14:paraId="3DA4FEF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сельского хозяйства</w:t>
            </w:r>
          </w:p>
        </w:tc>
        <w:tc>
          <w:tcPr>
            <w:tcW w:w="2683" w:type="dxa"/>
          </w:tcPr>
          <w:p w14:paraId="7DD5156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Индекс физического объема инвестиций в основной капитал (в сопоставимых ценах к предыдущему году)</w:t>
            </w:r>
          </w:p>
        </w:tc>
        <w:tc>
          <w:tcPr>
            <w:tcW w:w="1365" w:type="dxa"/>
          </w:tcPr>
          <w:p w14:paraId="72A1FC0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4B4FB2C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98,71</w:t>
            </w:r>
          </w:p>
        </w:tc>
      </w:tr>
      <w:tr w:rsidR="007A7641" w14:paraId="7BCA146E" w14:textId="77777777" w:rsidTr="00453375">
        <w:trPr>
          <w:trHeight w:val="638"/>
        </w:trPr>
        <w:tc>
          <w:tcPr>
            <w:tcW w:w="14170" w:type="dxa"/>
            <w:gridSpan w:val="7"/>
          </w:tcPr>
          <w:p w14:paraId="12204A2B" w14:textId="77777777" w:rsidR="007A7641" w:rsidRDefault="00DB618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2 Цели 3 «Развитие системы муниципальной поддержки, снижение административных барьеров при осуществлении инвестиционной и предпринимательской деятельности»</w:t>
            </w:r>
          </w:p>
        </w:tc>
      </w:tr>
      <w:tr w:rsidR="00453375" w14:paraId="5CF309D5" w14:textId="77777777" w:rsidTr="00453375">
        <w:trPr>
          <w:trHeight w:val="71"/>
        </w:trPr>
        <w:tc>
          <w:tcPr>
            <w:tcW w:w="470" w:type="dxa"/>
            <w:vMerge w:val="restart"/>
          </w:tcPr>
          <w:p w14:paraId="127EC4BD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98</w:t>
            </w:r>
          </w:p>
        </w:tc>
        <w:tc>
          <w:tcPr>
            <w:tcW w:w="3353" w:type="dxa"/>
            <w:vMerge w:val="restart"/>
          </w:tcPr>
          <w:p w14:paraId="244E350B" w14:textId="77777777" w:rsidR="007A7641" w:rsidRDefault="00DB618B" w:rsidP="00932F00">
            <w:pPr>
              <w:widowControl w:val="0"/>
              <w:spacing w:line="240" w:lineRule="auto"/>
              <w:jc w:val="both"/>
              <w:rPr>
                <w:rFonts w:eastAsia="Cambria"/>
                <w:bCs/>
              </w:rPr>
            </w:pPr>
            <w:r>
              <w:rPr>
                <w:rFonts w:eastAsia="Cambria"/>
                <w:bCs/>
              </w:rPr>
              <w:t>Проведение мониторинга инвестиционной деятельности</w:t>
            </w:r>
          </w:p>
        </w:tc>
        <w:tc>
          <w:tcPr>
            <w:tcW w:w="2409" w:type="dxa"/>
            <w:vMerge w:val="restart"/>
          </w:tcPr>
          <w:p w14:paraId="6755AB2E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2" w:type="dxa"/>
            <w:vMerge w:val="restart"/>
          </w:tcPr>
          <w:p w14:paraId="5C94E8C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стратегического планирования;</w:t>
            </w:r>
          </w:p>
          <w:p w14:paraId="57B3687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развития предпринимательства;</w:t>
            </w:r>
          </w:p>
          <w:p w14:paraId="18BCA52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сельского хозяйства;</w:t>
            </w:r>
          </w:p>
          <w:p w14:paraId="1819B5C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Управление муниципального хозяйства;</w:t>
            </w:r>
          </w:p>
          <w:p w14:paraId="2D5F1B2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Управление по делам территорий;</w:t>
            </w:r>
          </w:p>
          <w:p w14:paraId="34A1D08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образования</w:t>
            </w:r>
          </w:p>
        </w:tc>
        <w:tc>
          <w:tcPr>
            <w:tcW w:w="2683" w:type="dxa"/>
          </w:tcPr>
          <w:p w14:paraId="3EC8D22F" w14:textId="5953143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Число субъектов малого и среднего предпринимательства на 10 тыс.</w:t>
            </w:r>
            <w:r w:rsidR="00932F00">
              <w:t xml:space="preserve"> </w:t>
            </w:r>
            <w:r>
              <w:t>человек</w:t>
            </w:r>
          </w:p>
        </w:tc>
        <w:tc>
          <w:tcPr>
            <w:tcW w:w="1365" w:type="dxa"/>
          </w:tcPr>
          <w:p w14:paraId="39342F7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338" w:type="dxa"/>
          </w:tcPr>
          <w:p w14:paraId="220CB7C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377,50</w:t>
            </w:r>
          </w:p>
        </w:tc>
      </w:tr>
      <w:tr w:rsidR="00453375" w14:paraId="2654FBD1" w14:textId="77777777" w:rsidTr="00453375">
        <w:trPr>
          <w:trHeight w:val="833"/>
        </w:trPr>
        <w:tc>
          <w:tcPr>
            <w:tcW w:w="470" w:type="dxa"/>
            <w:vMerge/>
          </w:tcPr>
          <w:p w14:paraId="72CD2796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353" w:type="dxa"/>
            <w:vMerge/>
          </w:tcPr>
          <w:p w14:paraId="4374A552" w14:textId="77777777" w:rsidR="007A7641" w:rsidRDefault="007A7641" w:rsidP="00932F00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6CF71021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5D32BDEB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83" w:type="dxa"/>
          </w:tcPr>
          <w:p w14:paraId="7EACCAF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Численность занятых в сфере малого и среднего предпринимательства, включая индивидуальных </w:t>
            </w:r>
            <w:r>
              <w:lastRenderedPageBreak/>
              <w:t>предпринимателей и самозанятых</w:t>
            </w:r>
          </w:p>
        </w:tc>
        <w:tc>
          <w:tcPr>
            <w:tcW w:w="1365" w:type="dxa"/>
          </w:tcPr>
          <w:p w14:paraId="45F45E5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Человек</w:t>
            </w:r>
          </w:p>
        </w:tc>
        <w:tc>
          <w:tcPr>
            <w:tcW w:w="1338" w:type="dxa"/>
          </w:tcPr>
          <w:p w14:paraId="4AD346E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8 299</w:t>
            </w:r>
          </w:p>
        </w:tc>
      </w:tr>
      <w:tr w:rsidR="00453375" w14:paraId="5BC31F2C" w14:textId="77777777" w:rsidTr="00453375">
        <w:trPr>
          <w:trHeight w:val="2098"/>
        </w:trPr>
        <w:tc>
          <w:tcPr>
            <w:tcW w:w="470" w:type="dxa"/>
            <w:vMerge/>
          </w:tcPr>
          <w:p w14:paraId="254D5539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353" w:type="dxa"/>
            <w:vMerge/>
          </w:tcPr>
          <w:p w14:paraId="22CB2C72" w14:textId="77777777" w:rsidR="007A7641" w:rsidRDefault="007A7641" w:rsidP="00932F00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6774E8DA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0B15F26D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83" w:type="dxa"/>
          </w:tcPr>
          <w:p w14:paraId="6402036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65" w:type="dxa"/>
          </w:tcPr>
          <w:p w14:paraId="3C49956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6DF499F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24,20</w:t>
            </w:r>
          </w:p>
        </w:tc>
      </w:tr>
      <w:tr w:rsidR="00453375" w14:paraId="399F471C" w14:textId="77777777" w:rsidTr="00453375">
        <w:trPr>
          <w:trHeight w:val="438"/>
        </w:trPr>
        <w:tc>
          <w:tcPr>
            <w:tcW w:w="470" w:type="dxa"/>
            <w:vMerge w:val="restart"/>
          </w:tcPr>
          <w:p w14:paraId="678FCCC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99</w:t>
            </w:r>
          </w:p>
        </w:tc>
        <w:tc>
          <w:tcPr>
            <w:tcW w:w="3353" w:type="dxa"/>
            <w:vMerge w:val="restart"/>
          </w:tcPr>
          <w:p w14:paraId="12B0AAF1" w14:textId="77777777" w:rsidR="007A7641" w:rsidRDefault="00DB618B" w:rsidP="00932F00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eastAsia="Cambria"/>
              </w:rPr>
              <w:t xml:space="preserve">Обеспечение деятельности </w:t>
            </w:r>
            <w:r>
              <w:t>Совета по улучшению инвестиционного климата в Петровском городском округе Ставропольского края</w:t>
            </w:r>
          </w:p>
        </w:tc>
        <w:tc>
          <w:tcPr>
            <w:tcW w:w="2409" w:type="dxa"/>
            <w:vMerge w:val="restart"/>
          </w:tcPr>
          <w:p w14:paraId="1E9AAA8E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2" w:type="dxa"/>
            <w:vMerge w:val="restart"/>
          </w:tcPr>
          <w:p w14:paraId="2E8DDC9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стратегического планирования</w:t>
            </w:r>
          </w:p>
        </w:tc>
        <w:tc>
          <w:tcPr>
            <w:tcW w:w="2683" w:type="dxa"/>
          </w:tcPr>
          <w:p w14:paraId="13550A0B" w14:textId="633B67CE" w:rsidR="007A7641" w:rsidRDefault="00DB618B">
            <w:pPr>
              <w:widowControl w:val="0"/>
              <w:spacing w:line="240" w:lineRule="auto"/>
              <w:jc w:val="center"/>
            </w:pPr>
            <w:r>
              <w:t>Число субъектов малого и среднего предпринимательства на 10 тыс.</w:t>
            </w:r>
            <w:r w:rsidR="00932F00">
              <w:t xml:space="preserve"> </w:t>
            </w:r>
            <w:r>
              <w:t>человек</w:t>
            </w:r>
          </w:p>
        </w:tc>
        <w:tc>
          <w:tcPr>
            <w:tcW w:w="1365" w:type="dxa"/>
          </w:tcPr>
          <w:p w14:paraId="406EF26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338" w:type="dxa"/>
          </w:tcPr>
          <w:p w14:paraId="7B56524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377,50</w:t>
            </w:r>
          </w:p>
        </w:tc>
      </w:tr>
      <w:tr w:rsidR="00453375" w14:paraId="6A6F38B8" w14:textId="77777777" w:rsidTr="00453375">
        <w:trPr>
          <w:trHeight w:val="438"/>
        </w:trPr>
        <w:tc>
          <w:tcPr>
            <w:tcW w:w="470" w:type="dxa"/>
            <w:vMerge/>
          </w:tcPr>
          <w:p w14:paraId="2E77C46E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353" w:type="dxa"/>
            <w:vMerge/>
          </w:tcPr>
          <w:p w14:paraId="43B77FD6" w14:textId="77777777" w:rsidR="007A7641" w:rsidRDefault="007A7641" w:rsidP="00932F00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71B00058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080A1460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83" w:type="dxa"/>
          </w:tcPr>
          <w:p w14:paraId="05BC69A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365" w:type="dxa"/>
          </w:tcPr>
          <w:p w14:paraId="282D65F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338" w:type="dxa"/>
          </w:tcPr>
          <w:p w14:paraId="70AE513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8 299</w:t>
            </w:r>
          </w:p>
        </w:tc>
      </w:tr>
      <w:tr w:rsidR="00453375" w14:paraId="7CF890E2" w14:textId="77777777" w:rsidTr="00453375">
        <w:trPr>
          <w:trHeight w:val="876"/>
        </w:trPr>
        <w:tc>
          <w:tcPr>
            <w:tcW w:w="470" w:type="dxa"/>
            <w:vMerge/>
          </w:tcPr>
          <w:p w14:paraId="47DFE773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353" w:type="dxa"/>
            <w:vMerge/>
          </w:tcPr>
          <w:p w14:paraId="73BF033C" w14:textId="77777777" w:rsidR="007A7641" w:rsidRDefault="007A7641" w:rsidP="00932F00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01EC1A8C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59C3292D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83" w:type="dxa"/>
          </w:tcPr>
          <w:p w14:paraId="2F0F85A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Доля среднесписочной численности работников (без внешних совместителей) малых и средних предприятий в среднесписочной </w:t>
            </w:r>
            <w:r>
              <w:lastRenderedPageBreak/>
              <w:t>численности работников (без внешних совместителей) всех предприятий и организаций</w:t>
            </w:r>
          </w:p>
        </w:tc>
        <w:tc>
          <w:tcPr>
            <w:tcW w:w="1365" w:type="dxa"/>
          </w:tcPr>
          <w:p w14:paraId="0187548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%</w:t>
            </w:r>
          </w:p>
        </w:tc>
        <w:tc>
          <w:tcPr>
            <w:tcW w:w="1338" w:type="dxa"/>
          </w:tcPr>
          <w:p w14:paraId="3FC17D8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24,20</w:t>
            </w:r>
          </w:p>
        </w:tc>
      </w:tr>
      <w:tr w:rsidR="00453375" w14:paraId="151DD556" w14:textId="77777777" w:rsidTr="00453375">
        <w:trPr>
          <w:trHeight w:val="876"/>
        </w:trPr>
        <w:tc>
          <w:tcPr>
            <w:tcW w:w="470" w:type="dxa"/>
            <w:vMerge w:val="restart"/>
          </w:tcPr>
          <w:p w14:paraId="66DB1D4B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3353" w:type="dxa"/>
            <w:vMerge w:val="restart"/>
          </w:tcPr>
          <w:p w14:paraId="7EFFB55C" w14:textId="77777777" w:rsidR="007A7641" w:rsidRDefault="00DB618B" w:rsidP="00932F00">
            <w:pPr>
              <w:widowControl w:val="0"/>
              <w:spacing w:line="240" w:lineRule="auto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Ежегодная актуализация инвестиционного паспорта округа</w:t>
            </w:r>
          </w:p>
          <w:p w14:paraId="32DD98F0" w14:textId="77777777" w:rsidR="007A7641" w:rsidRDefault="007A7641" w:rsidP="00932F00">
            <w:pPr>
              <w:widowControl w:val="0"/>
              <w:spacing w:line="240" w:lineRule="auto"/>
              <w:jc w:val="both"/>
            </w:pPr>
          </w:p>
        </w:tc>
        <w:tc>
          <w:tcPr>
            <w:tcW w:w="2409" w:type="dxa"/>
            <w:vMerge w:val="restart"/>
          </w:tcPr>
          <w:p w14:paraId="7A40F53E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2" w:type="dxa"/>
            <w:vMerge w:val="restart"/>
          </w:tcPr>
          <w:p w14:paraId="290D455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стратегического планирования</w:t>
            </w:r>
          </w:p>
        </w:tc>
        <w:tc>
          <w:tcPr>
            <w:tcW w:w="2683" w:type="dxa"/>
          </w:tcPr>
          <w:p w14:paraId="7D2A9B62" w14:textId="790A4444" w:rsidR="007A7641" w:rsidRDefault="00DB618B">
            <w:pPr>
              <w:widowControl w:val="0"/>
              <w:spacing w:line="240" w:lineRule="auto"/>
              <w:jc w:val="center"/>
            </w:pPr>
            <w:r>
              <w:t>Число субъектов малого и среднего предпринимательства на 10 тыс.</w:t>
            </w:r>
            <w:r w:rsidR="00932F00">
              <w:t xml:space="preserve"> </w:t>
            </w:r>
            <w:r>
              <w:t>человек</w:t>
            </w:r>
          </w:p>
        </w:tc>
        <w:tc>
          <w:tcPr>
            <w:tcW w:w="1365" w:type="dxa"/>
          </w:tcPr>
          <w:p w14:paraId="6697EAF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338" w:type="dxa"/>
          </w:tcPr>
          <w:p w14:paraId="6D1D38E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377,50</w:t>
            </w:r>
          </w:p>
        </w:tc>
      </w:tr>
      <w:tr w:rsidR="00453375" w14:paraId="0DD82780" w14:textId="77777777" w:rsidTr="00453375">
        <w:trPr>
          <w:trHeight w:val="438"/>
        </w:trPr>
        <w:tc>
          <w:tcPr>
            <w:tcW w:w="470" w:type="dxa"/>
            <w:vMerge/>
          </w:tcPr>
          <w:p w14:paraId="348DF3D3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353" w:type="dxa"/>
            <w:vMerge/>
          </w:tcPr>
          <w:p w14:paraId="44CFA63E" w14:textId="77777777" w:rsidR="007A7641" w:rsidRDefault="007A7641" w:rsidP="00932F00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6D296207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67A287A6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83" w:type="dxa"/>
          </w:tcPr>
          <w:p w14:paraId="613AD4B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365" w:type="dxa"/>
          </w:tcPr>
          <w:p w14:paraId="28FFD33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338" w:type="dxa"/>
          </w:tcPr>
          <w:p w14:paraId="7956B12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8 299</w:t>
            </w:r>
          </w:p>
        </w:tc>
      </w:tr>
      <w:tr w:rsidR="00453375" w14:paraId="71521C73" w14:textId="77777777" w:rsidTr="00453375">
        <w:trPr>
          <w:trHeight w:val="438"/>
        </w:trPr>
        <w:tc>
          <w:tcPr>
            <w:tcW w:w="470" w:type="dxa"/>
            <w:vMerge/>
          </w:tcPr>
          <w:p w14:paraId="387021A8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353" w:type="dxa"/>
            <w:vMerge/>
          </w:tcPr>
          <w:p w14:paraId="40C800CC" w14:textId="77777777" w:rsidR="007A7641" w:rsidRDefault="007A7641" w:rsidP="00932F00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53D378FC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72D54472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83" w:type="dxa"/>
          </w:tcPr>
          <w:p w14:paraId="7AAFAEA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65" w:type="dxa"/>
          </w:tcPr>
          <w:p w14:paraId="40CBB2B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6193773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24,20</w:t>
            </w:r>
          </w:p>
        </w:tc>
      </w:tr>
      <w:tr w:rsidR="00453375" w14:paraId="6BB27707" w14:textId="77777777" w:rsidTr="00453375">
        <w:trPr>
          <w:trHeight w:val="812"/>
        </w:trPr>
        <w:tc>
          <w:tcPr>
            <w:tcW w:w="470" w:type="dxa"/>
            <w:vMerge w:val="restart"/>
          </w:tcPr>
          <w:p w14:paraId="761A57F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101</w:t>
            </w:r>
          </w:p>
        </w:tc>
        <w:tc>
          <w:tcPr>
            <w:tcW w:w="3353" w:type="dxa"/>
            <w:vMerge w:val="restart"/>
          </w:tcPr>
          <w:p w14:paraId="6BACB59B" w14:textId="77777777" w:rsidR="007A7641" w:rsidRDefault="00DB618B" w:rsidP="00932F00">
            <w:pPr>
              <w:widowControl w:val="0"/>
              <w:spacing w:line="240" w:lineRule="auto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Сопровождение раздела об инвестиционной деятельности на территории округа на официальном сайте </w:t>
            </w:r>
            <w:r>
              <w:rPr>
                <w:rFonts w:eastAsia="Cambria"/>
              </w:rPr>
              <w:lastRenderedPageBreak/>
              <w:t>администрации</w:t>
            </w:r>
          </w:p>
        </w:tc>
        <w:tc>
          <w:tcPr>
            <w:tcW w:w="2409" w:type="dxa"/>
            <w:vMerge w:val="restart"/>
          </w:tcPr>
          <w:p w14:paraId="5BBFDB4A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 xml:space="preserve">Модернизация экономики и </w:t>
            </w:r>
            <w:r>
              <w:lastRenderedPageBreak/>
              <w:t>улучшение инвестиционного климата»</w:t>
            </w:r>
          </w:p>
        </w:tc>
        <w:tc>
          <w:tcPr>
            <w:tcW w:w="2552" w:type="dxa"/>
            <w:vMerge w:val="restart"/>
          </w:tcPr>
          <w:p w14:paraId="6A4C99F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Отдел стратегического планирования</w:t>
            </w:r>
          </w:p>
        </w:tc>
        <w:tc>
          <w:tcPr>
            <w:tcW w:w="2683" w:type="dxa"/>
          </w:tcPr>
          <w:p w14:paraId="17BAC09E" w14:textId="19E9DD44" w:rsidR="007A7641" w:rsidRDefault="00DB618B">
            <w:pPr>
              <w:widowControl w:val="0"/>
              <w:spacing w:line="240" w:lineRule="auto"/>
              <w:jc w:val="center"/>
            </w:pPr>
            <w:r>
              <w:t>Число субъектов малого и среднего предпринимательства на 10 тыс.</w:t>
            </w:r>
            <w:r w:rsidR="00932F00">
              <w:t xml:space="preserve"> </w:t>
            </w:r>
            <w:r>
              <w:t>человек</w:t>
            </w:r>
          </w:p>
        </w:tc>
        <w:tc>
          <w:tcPr>
            <w:tcW w:w="1365" w:type="dxa"/>
          </w:tcPr>
          <w:p w14:paraId="727C2FD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338" w:type="dxa"/>
          </w:tcPr>
          <w:p w14:paraId="2144E92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377,50</w:t>
            </w:r>
          </w:p>
        </w:tc>
      </w:tr>
      <w:tr w:rsidR="00453375" w14:paraId="10C23BD9" w14:textId="77777777" w:rsidTr="00453375">
        <w:trPr>
          <w:trHeight w:val="812"/>
        </w:trPr>
        <w:tc>
          <w:tcPr>
            <w:tcW w:w="470" w:type="dxa"/>
            <w:vMerge/>
          </w:tcPr>
          <w:p w14:paraId="388D4845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353" w:type="dxa"/>
            <w:vMerge/>
          </w:tcPr>
          <w:p w14:paraId="1F1A5B4E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409" w:type="dxa"/>
            <w:vMerge/>
          </w:tcPr>
          <w:p w14:paraId="512D89D0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5B0CDF88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83" w:type="dxa"/>
          </w:tcPr>
          <w:p w14:paraId="17E83E9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365" w:type="dxa"/>
          </w:tcPr>
          <w:p w14:paraId="43B727E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338" w:type="dxa"/>
          </w:tcPr>
          <w:p w14:paraId="648300C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8 299</w:t>
            </w:r>
          </w:p>
        </w:tc>
      </w:tr>
      <w:tr w:rsidR="00453375" w14:paraId="5EE8660A" w14:textId="77777777" w:rsidTr="00453375">
        <w:trPr>
          <w:trHeight w:val="1623"/>
        </w:trPr>
        <w:tc>
          <w:tcPr>
            <w:tcW w:w="470" w:type="dxa"/>
            <w:vMerge/>
          </w:tcPr>
          <w:p w14:paraId="067EADFB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353" w:type="dxa"/>
            <w:vMerge/>
          </w:tcPr>
          <w:p w14:paraId="44E527DC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409" w:type="dxa"/>
            <w:vMerge/>
          </w:tcPr>
          <w:p w14:paraId="26370D2C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29011A31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83" w:type="dxa"/>
          </w:tcPr>
          <w:p w14:paraId="2A568F0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65" w:type="dxa"/>
          </w:tcPr>
          <w:p w14:paraId="55BA1FD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60635CB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24,20</w:t>
            </w:r>
          </w:p>
        </w:tc>
      </w:tr>
      <w:tr w:rsidR="00453375" w14:paraId="4098FABF" w14:textId="77777777" w:rsidTr="00453375">
        <w:trPr>
          <w:trHeight w:val="513"/>
        </w:trPr>
        <w:tc>
          <w:tcPr>
            <w:tcW w:w="470" w:type="dxa"/>
            <w:vMerge w:val="restart"/>
          </w:tcPr>
          <w:p w14:paraId="149F891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102</w:t>
            </w:r>
          </w:p>
        </w:tc>
        <w:tc>
          <w:tcPr>
            <w:tcW w:w="3353" w:type="dxa"/>
            <w:vMerge w:val="restart"/>
          </w:tcPr>
          <w:p w14:paraId="475C0490" w14:textId="77777777" w:rsidR="007A7641" w:rsidRDefault="00DB618B" w:rsidP="00932F00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Размещение информационных материалов </w:t>
            </w:r>
            <w:r>
              <w:rPr>
                <w:rFonts w:eastAsia="Cambria"/>
              </w:rPr>
              <w:t>в информационно-телекоммуникационной сети «Интернет»</w:t>
            </w:r>
          </w:p>
        </w:tc>
        <w:tc>
          <w:tcPr>
            <w:tcW w:w="2409" w:type="dxa"/>
            <w:vMerge w:val="restart"/>
          </w:tcPr>
          <w:p w14:paraId="3027D8C9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2" w:type="dxa"/>
            <w:vMerge w:val="restart"/>
          </w:tcPr>
          <w:p w14:paraId="03B4740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стратегического планирования;</w:t>
            </w:r>
          </w:p>
          <w:p w14:paraId="3CD3342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 Отдел развития предпринимательства</w:t>
            </w:r>
          </w:p>
        </w:tc>
        <w:tc>
          <w:tcPr>
            <w:tcW w:w="2683" w:type="dxa"/>
          </w:tcPr>
          <w:p w14:paraId="0D84F505" w14:textId="3D853E0E" w:rsidR="007A7641" w:rsidRDefault="00DB618B">
            <w:pPr>
              <w:widowControl w:val="0"/>
              <w:spacing w:line="240" w:lineRule="auto"/>
              <w:jc w:val="center"/>
            </w:pPr>
            <w:r>
              <w:t>Число субъектов малого и среднего предпринимательства на 10 тыс.</w:t>
            </w:r>
            <w:r w:rsidR="00932F00">
              <w:t xml:space="preserve"> </w:t>
            </w:r>
            <w:r>
              <w:t>человек</w:t>
            </w:r>
          </w:p>
        </w:tc>
        <w:tc>
          <w:tcPr>
            <w:tcW w:w="1365" w:type="dxa"/>
          </w:tcPr>
          <w:p w14:paraId="40B8786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338" w:type="dxa"/>
          </w:tcPr>
          <w:p w14:paraId="7FF04BC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377,50</w:t>
            </w:r>
          </w:p>
        </w:tc>
      </w:tr>
      <w:tr w:rsidR="00453375" w14:paraId="0284B7D5" w14:textId="77777777" w:rsidTr="00453375">
        <w:trPr>
          <w:trHeight w:val="513"/>
        </w:trPr>
        <w:tc>
          <w:tcPr>
            <w:tcW w:w="470" w:type="dxa"/>
            <w:vMerge/>
          </w:tcPr>
          <w:p w14:paraId="47D85438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353" w:type="dxa"/>
            <w:vMerge/>
          </w:tcPr>
          <w:p w14:paraId="5123B239" w14:textId="77777777" w:rsidR="007A7641" w:rsidRDefault="007A7641" w:rsidP="00932F00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6179124A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7CBF9C10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83" w:type="dxa"/>
          </w:tcPr>
          <w:p w14:paraId="5DD3035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365" w:type="dxa"/>
          </w:tcPr>
          <w:p w14:paraId="03338E8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338" w:type="dxa"/>
          </w:tcPr>
          <w:p w14:paraId="6BF0735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8 299</w:t>
            </w:r>
          </w:p>
        </w:tc>
      </w:tr>
      <w:tr w:rsidR="00453375" w14:paraId="0AF92C6D" w14:textId="77777777" w:rsidTr="00453375">
        <w:trPr>
          <w:trHeight w:val="1026"/>
        </w:trPr>
        <w:tc>
          <w:tcPr>
            <w:tcW w:w="470" w:type="dxa"/>
            <w:vMerge/>
          </w:tcPr>
          <w:p w14:paraId="388D22D9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353" w:type="dxa"/>
            <w:vMerge/>
          </w:tcPr>
          <w:p w14:paraId="197EA8B7" w14:textId="77777777" w:rsidR="007A7641" w:rsidRDefault="007A7641" w:rsidP="00932F00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2B1B42B5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4FDAE581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83" w:type="dxa"/>
          </w:tcPr>
          <w:p w14:paraId="1BA3783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65" w:type="dxa"/>
          </w:tcPr>
          <w:p w14:paraId="694743C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6DFFD77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24,20</w:t>
            </w:r>
          </w:p>
        </w:tc>
      </w:tr>
      <w:tr w:rsidR="00453375" w14:paraId="19A84394" w14:textId="77777777" w:rsidTr="00453375">
        <w:trPr>
          <w:trHeight w:val="525"/>
        </w:trPr>
        <w:tc>
          <w:tcPr>
            <w:tcW w:w="470" w:type="dxa"/>
            <w:vMerge w:val="restart"/>
          </w:tcPr>
          <w:p w14:paraId="1429F66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103</w:t>
            </w:r>
          </w:p>
        </w:tc>
        <w:tc>
          <w:tcPr>
            <w:tcW w:w="3353" w:type="dxa"/>
            <w:vMerge w:val="restart"/>
          </w:tcPr>
          <w:p w14:paraId="28DE14EC" w14:textId="77777777" w:rsidR="007A7641" w:rsidRDefault="00DB618B" w:rsidP="00932F00">
            <w:pPr>
              <w:widowControl w:val="0"/>
              <w:spacing w:line="240" w:lineRule="auto"/>
              <w:jc w:val="both"/>
              <w:rPr>
                <w:rFonts w:eastAsia="Cambria"/>
                <w:bCs/>
              </w:rPr>
            </w:pPr>
            <w:r>
              <w:rPr>
                <w:rFonts w:eastAsia="Cambria"/>
                <w:bCs/>
              </w:rPr>
              <w:t>Предоставление мер муниципальной поддержки субъектам инвестиционной деятельности и субъектам малого и среднего предпринимательства</w:t>
            </w:r>
          </w:p>
        </w:tc>
        <w:tc>
          <w:tcPr>
            <w:tcW w:w="2409" w:type="dxa"/>
            <w:vMerge w:val="restart"/>
          </w:tcPr>
          <w:p w14:paraId="6AD57D38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2" w:type="dxa"/>
            <w:vMerge w:val="restart"/>
          </w:tcPr>
          <w:p w14:paraId="1B31C53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стратегического планирования;</w:t>
            </w:r>
          </w:p>
          <w:p w14:paraId="5F6833E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 Отдел развития предпринимательства;</w:t>
            </w:r>
          </w:p>
          <w:p w14:paraId="3B9B61E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имущественных отношений;</w:t>
            </w:r>
          </w:p>
          <w:p w14:paraId="5308D8D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Финансовое управление</w:t>
            </w:r>
          </w:p>
        </w:tc>
        <w:tc>
          <w:tcPr>
            <w:tcW w:w="2683" w:type="dxa"/>
          </w:tcPr>
          <w:p w14:paraId="1573100A" w14:textId="3BDA3738" w:rsidR="007A7641" w:rsidRDefault="00DB618B">
            <w:pPr>
              <w:widowControl w:val="0"/>
              <w:spacing w:line="240" w:lineRule="auto"/>
              <w:jc w:val="center"/>
            </w:pPr>
            <w:r>
              <w:t>Число субъектов малого и среднего предпринимательства на 10 тыс.</w:t>
            </w:r>
            <w:r w:rsidR="00932F00">
              <w:t xml:space="preserve"> </w:t>
            </w:r>
            <w:r>
              <w:t>человек</w:t>
            </w:r>
          </w:p>
        </w:tc>
        <w:tc>
          <w:tcPr>
            <w:tcW w:w="1365" w:type="dxa"/>
          </w:tcPr>
          <w:p w14:paraId="7A3B0CF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338" w:type="dxa"/>
          </w:tcPr>
          <w:p w14:paraId="466E89C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377,50</w:t>
            </w:r>
          </w:p>
        </w:tc>
      </w:tr>
      <w:tr w:rsidR="00453375" w14:paraId="29696DDE" w14:textId="77777777" w:rsidTr="00453375">
        <w:trPr>
          <w:trHeight w:val="660"/>
        </w:trPr>
        <w:tc>
          <w:tcPr>
            <w:tcW w:w="470" w:type="dxa"/>
            <w:vMerge/>
          </w:tcPr>
          <w:p w14:paraId="673545A7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353" w:type="dxa"/>
            <w:vMerge/>
          </w:tcPr>
          <w:p w14:paraId="01BDFD0D" w14:textId="77777777" w:rsidR="007A7641" w:rsidRDefault="007A7641" w:rsidP="00932F00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70A185FB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7F9DD91B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83" w:type="dxa"/>
          </w:tcPr>
          <w:p w14:paraId="659ED95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365" w:type="dxa"/>
          </w:tcPr>
          <w:p w14:paraId="1A05CF0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338" w:type="dxa"/>
          </w:tcPr>
          <w:p w14:paraId="6BE41E4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8 299</w:t>
            </w:r>
          </w:p>
        </w:tc>
      </w:tr>
      <w:tr w:rsidR="00453375" w14:paraId="2AC658B9" w14:textId="77777777" w:rsidTr="00453375">
        <w:trPr>
          <w:trHeight w:val="71"/>
        </w:trPr>
        <w:tc>
          <w:tcPr>
            <w:tcW w:w="470" w:type="dxa"/>
            <w:vMerge/>
          </w:tcPr>
          <w:p w14:paraId="4CA8B7C9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353" w:type="dxa"/>
            <w:vMerge/>
          </w:tcPr>
          <w:p w14:paraId="7F9F8790" w14:textId="77777777" w:rsidR="007A7641" w:rsidRDefault="007A7641" w:rsidP="00932F00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26208E95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4A0AB9ED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83" w:type="dxa"/>
          </w:tcPr>
          <w:p w14:paraId="188BA41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</w:t>
            </w:r>
            <w:r>
              <w:lastRenderedPageBreak/>
              <w:t>организаций</w:t>
            </w:r>
          </w:p>
        </w:tc>
        <w:tc>
          <w:tcPr>
            <w:tcW w:w="1365" w:type="dxa"/>
          </w:tcPr>
          <w:p w14:paraId="4023153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%</w:t>
            </w:r>
          </w:p>
        </w:tc>
        <w:tc>
          <w:tcPr>
            <w:tcW w:w="1338" w:type="dxa"/>
          </w:tcPr>
          <w:p w14:paraId="1CF2D44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24,20</w:t>
            </w:r>
          </w:p>
        </w:tc>
      </w:tr>
      <w:tr w:rsidR="00453375" w14:paraId="516A1A19" w14:textId="77777777" w:rsidTr="00453375">
        <w:trPr>
          <w:trHeight w:val="484"/>
        </w:trPr>
        <w:tc>
          <w:tcPr>
            <w:tcW w:w="470" w:type="dxa"/>
            <w:vMerge w:val="restart"/>
          </w:tcPr>
          <w:p w14:paraId="16467C2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104</w:t>
            </w:r>
          </w:p>
        </w:tc>
        <w:tc>
          <w:tcPr>
            <w:tcW w:w="3353" w:type="dxa"/>
            <w:vMerge w:val="restart"/>
          </w:tcPr>
          <w:p w14:paraId="291516C5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Сопровождение инвестиционных проектов, реализуемых на территории округа по принципу «одного окна»</w:t>
            </w:r>
          </w:p>
        </w:tc>
        <w:tc>
          <w:tcPr>
            <w:tcW w:w="2409" w:type="dxa"/>
            <w:vMerge w:val="restart"/>
          </w:tcPr>
          <w:p w14:paraId="2917450E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2" w:type="dxa"/>
            <w:vMerge w:val="restart"/>
          </w:tcPr>
          <w:p w14:paraId="7CC0FA7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стратегического планирования;</w:t>
            </w:r>
          </w:p>
          <w:p w14:paraId="12563D1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сельского хозяйства;</w:t>
            </w:r>
          </w:p>
          <w:p w14:paraId="11717CB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Управление муниципального хозяйства;</w:t>
            </w:r>
          </w:p>
          <w:p w14:paraId="49CAFDA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Управление по делам территорий;</w:t>
            </w:r>
          </w:p>
          <w:p w14:paraId="0B72DDB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планирования территорий</w:t>
            </w:r>
          </w:p>
        </w:tc>
        <w:tc>
          <w:tcPr>
            <w:tcW w:w="2683" w:type="dxa"/>
          </w:tcPr>
          <w:p w14:paraId="50AFB534" w14:textId="3BAA6957" w:rsidR="007A7641" w:rsidRDefault="00DB618B">
            <w:pPr>
              <w:widowControl w:val="0"/>
              <w:spacing w:line="240" w:lineRule="auto"/>
              <w:jc w:val="center"/>
            </w:pPr>
            <w:r>
              <w:t>Число субъектов малого и среднего предпринимательства на 10 тыс.</w:t>
            </w:r>
            <w:r w:rsidR="00932F00">
              <w:t xml:space="preserve"> </w:t>
            </w:r>
            <w:r>
              <w:t>человек</w:t>
            </w:r>
          </w:p>
        </w:tc>
        <w:tc>
          <w:tcPr>
            <w:tcW w:w="1365" w:type="dxa"/>
          </w:tcPr>
          <w:p w14:paraId="7FC766E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338" w:type="dxa"/>
          </w:tcPr>
          <w:p w14:paraId="1FC4868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377,50</w:t>
            </w:r>
          </w:p>
        </w:tc>
      </w:tr>
      <w:tr w:rsidR="00453375" w14:paraId="0B5A2424" w14:textId="77777777" w:rsidTr="00453375">
        <w:trPr>
          <w:trHeight w:val="484"/>
        </w:trPr>
        <w:tc>
          <w:tcPr>
            <w:tcW w:w="470" w:type="dxa"/>
            <w:vMerge/>
          </w:tcPr>
          <w:p w14:paraId="6E78133C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353" w:type="dxa"/>
            <w:vMerge/>
          </w:tcPr>
          <w:p w14:paraId="0F86E30E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409" w:type="dxa"/>
            <w:vMerge/>
          </w:tcPr>
          <w:p w14:paraId="44C1461C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45AB7896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83" w:type="dxa"/>
          </w:tcPr>
          <w:p w14:paraId="5E3DF93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365" w:type="dxa"/>
          </w:tcPr>
          <w:p w14:paraId="0A8EB44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338" w:type="dxa"/>
          </w:tcPr>
          <w:p w14:paraId="1FA801C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8 299</w:t>
            </w:r>
          </w:p>
        </w:tc>
      </w:tr>
      <w:tr w:rsidR="00453375" w14:paraId="74CB7492" w14:textId="77777777" w:rsidTr="00453375">
        <w:trPr>
          <w:trHeight w:val="967"/>
        </w:trPr>
        <w:tc>
          <w:tcPr>
            <w:tcW w:w="470" w:type="dxa"/>
            <w:vMerge/>
          </w:tcPr>
          <w:p w14:paraId="1C292690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353" w:type="dxa"/>
            <w:vMerge/>
          </w:tcPr>
          <w:p w14:paraId="71B91F9A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409" w:type="dxa"/>
            <w:vMerge/>
          </w:tcPr>
          <w:p w14:paraId="65FE471C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66FAFA3A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83" w:type="dxa"/>
          </w:tcPr>
          <w:p w14:paraId="455E62F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65" w:type="dxa"/>
          </w:tcPr>
          <w:p w14:paraId="5107FDD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3AA205F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24,20</w:t>
            </w:r>
          </w:p>
        </w:tc>
      </w:tr>
      <w:tr w:rsidR="00453375" w14:paraId="5EE03754" w14:textId="77777777" w:rsidTr="00453375">
        <w:trPr>
          <w:trHeight w:val="484"/>
        </w:trPr>
        <w:tc>
          <w:tcPr>
            <w:tcW w:w="470" w:type="dxa"/>
            <w:vMerge w:val="restart"/>
          </w:tcPr>
          <w:p w14:paraId="3C440CC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105</w:t>
            </w:r>
          </w:p>
        </w:tc>
        <w:tc>
          <w:tcPr>
            <w:tcW w:w="3353" w:type="dxa"/>
            <w:vMerge w:val="restart"/>
          </w:tcPr>
          <w:p w14:paraId="19AC4023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Снижение административных барьеров для ведения бизнеса при осуществлении инвестиционной деятельности</w:t>
            </w:r>
          </w:p>
        </w:tc>
        <w:tc>
          <w:tcPr>
            <w:tcW w:w="2409" w:type="dxa"/>
            <w:vMerge w:val="restart"/>
          </w:tcPr>
          <w:p w14:paraId="00253784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2" w:type="dxa"/>
            <w:vMerge w:val="restart"/>
          </w:tcPr>
          <w:p w14:paraId="2ECF6A4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стратегического планирования;</w:t>
            </w:r>
          </w:p>
          <w:p w14:paraId="662D809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 Отдел развития предпринимательства;</w:t>
            </w:r>
          </w:p>
          <w:p w14:paraId="7AAACB5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имущественных отношений;</w:t>
            </w:r>
          </w:p>
          <w:p w14:paraId="0547A21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планирования территорий</w:t>
            </w:r>
          </w:p>
        </w:tc>
        <w:tc>
          <w:tcPr>
            <w:tcW w:w="2683" w:type="dxa"/>
          </w:tcPr>
          <w:p w14:paraId="282161E2" w14:textId="27959266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Число субъектов малого и среднего предпринимательства на 10 </w:t>
            </w:r>
            <w:r w:rsidR="00453375">
              <w:t>тыс. человек</w:t>
            </w:r>
          </w:p>
        </w:tc>
        <w:tc>
          <w:tcPr>
            <w:tcW w:w="1365" w:type="dxa"/>
          </w:tcPr>
          <w:p w14:paraId="23B4F0A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338" w:type="dxa"/>
          </w:tcPr>
          <w:p w14:paraId="6F81BA9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377,50</w:t>
            </w:r>
          </w:p>
        </w:tc>
      </w:tr>
      <w:tr w:rsidR="00453375" w14:paraId="420B7327" w14:textId="77777777" w:rsidTr="00453375">
        <w:trPr>
          <w:trHeight w:val="484"/>
        </w:trPr>
        <w:tc>
          <w:tcPr>
            <w:tcW w:w="470" w:type="dxa"/>
            <w:vMerge/>
          </w:tcPr>
          <w:p w14:paraId="5AB770C0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353" w:type="dxa"/>
            <w:vMerge/>
          </w:tcPr>
          <w:p w14:paraId="4A6D4A6B" w14:textId="77777777" w:rsidR="007A7641" w:rsidRDefault="007A7641" w:rsidP="00932F00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5DCCCE73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1518FAFB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83" w:type="dxa"/>
          </w:tcPr>
          <w:p w14:paraId="7A61238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Численность занятых в сфере малого и среднего предпринимательства, включая </w:t>
            </w:r>
            <w:r>
              <w:lastRenderedPageBreak/>
              <w:t>индивидуальных предпринимателей и самозанятых</w:t>
            </w:r>
          </w:p>
        </w:tc>
        <w:tc>
          <w:tcPr>
            <w:tcW w:w="1365" w:type="dxa"/>
          </w:tcPr>
          <w:p w14:paraId="7B9DFD8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Человек</w:t>
            </w:r>
          </w:p>
        </w:tc>
        <w:tc>
          <w:tcPr>
            <w:tcW w:w="1338" w:type="dxa"/>
          </w:tcPr>
          <w:p w14:paraId="77137F6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8 299</w:t>
            </w:r>
          </w:p>
        </w:tc>
      </w:tr>
      <w:tr w:rsidR="00453375" w14:paraId="47F5CC41" w14:textId="77777777" w:rsidTr="00453375">
        <w:trPr>
          <w:trHeight w:val="967"/>
        </w:trPr>
        <w:tc>
          <w:tcPr>
            <w:tcW w:w="470" w:type="dxa"/>
            <w:vMerge/>
          </w:tcPr>
          <w:p w14:paraId="4C4D65D3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353" w:type="dxa"/>
            <w:vMerge/>
          </w:tcPr>
          <w:p w14:paraId="50483481" w14:textId="77777777" w:rsidR="007A7641" w:rsidRDefault="007A7641" w:rsidP="00932F00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7D13256E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628FF4BB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83" w:type="dxa"/>
          </w:tcPr>
          <w:p w14:paraId="47AC88D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65" w:type="dxa"/>
          </w:tcPr>
          <w:p w14:paraId="410B8BC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72FF51E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24,20</w:t>
            </w:r>
          </w:p>
        </w:tc>
      </w:tr>
      <w:tr w:rsidR="00453375" w14:paraId="2AEC4294" w14:textId="77777777" w:rsidTr="00453375">
        <w:trPr>
          <w:trHeight w:val="690"/>
        </w:trPr>
        <w:tc>
          <w:tcPr>
            <w:tcW w:w="470" w:type="dxa"/>
            <w:vMerge w:val="restart"/>
          </w:tcPr>
          <w:p w14:paraId="3BA9C27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106</w:t>
            </w:r>
          </w:p>
        </w:tc>
        <w:tc>
          <w:tcPr>
            <w:tcW w:w="3353" w:type="dxa"/>
            <w:vMerge w:val="restart"/>
          </w:tcPr>
          <w:p w14:paraId="7A9520F2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 xml:space="preserve">Формирование и ведение </w:t>
            </w:r>
            <w:r>
              <w:rPr>
                <w:color w:val="000000"/>
              </w:rPr>
              <w:t>реестра</w:t>
            </w:r>
            <w:r>
              <w:t xml:space="preserve"> земельных участков (инвестиционных площадок), которые могут быть предоставлены для реализации инвестиционных проектов</w:t>
            </w:r>
          </w:p>
        </w:tc>
        <w:tc>
          <w:tcPr>
            <w:tcW w:w="2409" w:type="dxa"/>
            <w:vMerge w:val="restart"/>
          </w:tcPr>
          <w:p w14:paraId="461DD116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2" w:type="dxa"/>
            <w:vMerge w:val="restart"/>
          </w:tcPr>
          <w:p w14:paraId="00EB058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стратегического планирования;</w:t>
            </w:r>
          </w:p>
          <w:p w14:paraId="533E9E1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планирования территорий;</w:t>
            </w:r>
          </w:p>
          <w:p w14:paraId="2442F69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Управление по делам территорий</w:t>
            </w:r>
          </w:p>
        </w:tc>
        <w:tc>
          <w:tcPr>
            <w:tcW w:w="2683" w:type="dxa"/>
          </w:tcPr>
          <w:p w14:paraId="37FA4922" w14:textId="33F996CD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Число субъектов малого и среднего предпринимательства на 10 </w:t>
            </w:r>
            <w:r w:rsidR="00453375">
              <w:t>тыс. человек</w:t>
            </w:r>
          </w:p>
        </w:tc>
        <w:tc>
          <w:tcPr>
            <w:tcW w:w="1365" w:type="dxa"/>
          </w:tcPr>
          <w:p w14:paraId="17D46E2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338" w:type="dxa"/>
          </w:tcPr>
          <w:p w14:paraId="4B91941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377,50</w:t>
            </w:r>
          </w:p>
        </w:tc>
      </w:tr>
      <w:tr w:rsidR="00453375" w14:paraId="03050916" w14:textId="77777777" w:rsidTr="00453375">
        <w:trPr>
          <w:trHeight w:val="690"/>
        </w:trPr>
        <w:tc>
          <w:tcPr>
            <w:tcW w:w="470" w:type="dxa"/>
            <w:vMerge/>
          </w:tcPr>
          <w:p w14:paraId="44C2EF06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353" w:type="dxa"/>
            <w:vMerge/>
          </w:tcPr>
          <w:p w14:paraId="0558890F" w14:textId="77777777" w:rsidR="007A7641" w:rsidRDefault="007A7641" w:rsidP="00932F00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308EA9B1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6C10A957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83" w:type="dxa"/>
          </w:tcPr>
          <w:p w14:paraId="563D57B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365" w:type="dxa"/>
          </w:tcPr>
          <w:p w14:paraId="0A5B74C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338" w:type="dxa"/>
          </w:tcPr>
          <w:p w14:paraId="719BD9F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8 299</w:t>
            </w:r>
          </w:p>
        </w:tc>
      </w:tr>
      <w:tr w:rsidR="00453375" w14:paraId="074EF3BE" w14:textId="77777777" w:rsidTr="00453375">
        <w:trPr>
          <w:trHeight w:val="1380"/>
        </w:trPr>
        <w:tc>
          <w:tcPr>
            <w:tcW w:w="470" w:type="dxa"/>
            <w:vMerge/>
          </w:tcPr>
          <w:p w14:paraId="733A4151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353" w:type="dxa"/>
            <w:vMerge/>
          </w:tcPr>
          <w:p w14:paraId="1CE8C6B4" w14:textId="77777777" w:rsidR="007A7641" w:rsidRDefault="007A7641" w:rsidP="00932F00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291B9EC4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23A68199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83" w:type="dxa"/>
          </w:tcPr>
          <w:p w14:paraId="45C68D7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Доля среднесписочной численности работников (без внешних совместителей) малых и средних предприятий в среднесписочной </w:t>
            </w:r>
            <w:r>
              <w:lastRenderedPageBreak/>
              <w:t>численности работников (без внешних совместителей) всех предприятий и организаций</w:t>
            </w:r>
          </w:p>
        </w:tc>
        <w:tc>
          <w:tcPr>
            <w:tcW w:w="1365" w:type="dxa"/>
          </w:tcPr>
          <w:p w14:paraId="6D2EFC7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%</w:t>
            </w:r>
          </w:p>
        </w:tc>
        <w:tc>
          <w:tcPr>
            <w:tcW w:w="1338" w:type="dxa"/>
          </w:tcPr>
          <w:p w14:paraId="3E98CF2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24,20</w:t>
            </w:r>
          </w:p>
        </w:tc>
      </w:tr>
      <w:tr w:rsidR="00453375" w14:paraId="24215095" w14:textId="77777777" w:rsidTr="00453375">
        <w:trPr>
          <w:trHeight w:val="240"/>
        </w:trPr>
        <w:tc>
          <w:tcPr>
            <w:tcW w:w="470" w:type="dxa"/>
            <w:vMerge w:val="restart"/>
          </w:tcPr>
          <w:p w14:paraId="7AE96FD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107</w:t>
            </w:r>
          </w:p>
        </w:tc>
        <w:tc>
          <w:tcPr>
            <w:tcW w:w="3353" w:type="dxa"/>
            <w:vMerge w:val="restart"/>
          </w:tcPr>
          <w:p w14:paraId="6873ED82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Взаимодействие с ГУП СК «Корпорация развития Ставропольского края»</w:t>
            </w:r>
          </w:p>
        </w:tc>
        <w:tc>
          <w:tcPr>
            <w:tcW w:w="2409" w:type="dxa"/>
            <w:vMerge w:val="restart"/>
          </w:tcPr>
          <w:p w14:paraId="426B77CE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 w:val="restart"/>
          </w:tcPr>
          <w:p w14:paraId="2FE0030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стратегического планирования</w:t>
            </w:r>
          </w:p>
        </w:tc>
        <w:tc>
          <w:tcPr>
            <w:tcW w:w="2683" w:type="dxa"/>
          </w:tcPr>
          <w:p w14:paraId="3FE14B02" w14:textId="56BF0C55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Число субъектов малого и среднего предпринимательства на 10 </w:t>
            </w:r>
            <w:r w:rsidR="00453375">
              <w:t>тыс. человек</w:t>
            </w:r>
          </w:p>
        </w:tc>
        <w:tc>
          <w:tcPr>
            <w:tcW w:w="1365" w:type="dxa"/>
          </w:tcPr>
          <w:p w14:paraId="4107644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338" w:type="dxa"/>
          </w:tcPr>
          <w:p w14:paraId="539F5F8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377,50</w:t>
            </w:r>
          </w:p>
        </w:tc>
      </w:tr>
      <w:tr w:rsidR="00453375" w14:paraId="68C96CF2" w14:textId="77777777" w:rsidTr="00453375">
        <w:trPr>
          <w:trHeight w:val="240"/>
        </w:trPr>
        <w:tc>
          <w:tcPr>
            <w:tcW w:w="470" w:type="dxa"/>
            <w:vMerge/>
          </w:tcPr>
          <w:p w14:paraId="2D1D2BFD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353" w:type="dxa"/>
            <w:vMerge/>
          </w:tcPr>
          <w:p w14:paraId="532D43CE" w14:textId="77777777" w:rsidR="007A7641" w:rsidRDefault="007A7641" w:rsidP="00932F00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0A8F06D6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2C0600C8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83" w:type="dxa"/>
          </w:tcPr>
          <w:p w14:paraId="7D58C59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365" w:type="dxa"/>
          </w:tcPr>
          <w:p w14:paraId="51A1BA0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338" w:type="dxa"/>
          </w:tcPr>
          <w:p w14:paraId="446B708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8 299</w:t>
            </w:r>
          </w:p>
        </w:tc>
      </w:tr>
      <w:tr w:rsidR="00453375" w14:paraId="0789537F" w14:textId="77777777" w:rsidTr="00453375">
        <w:trPr>
          <w:trHeight w:val="240"/>
        </w:trPr>
        <w:tc>
          <w:tcPr>
            <w:tcW w:w="470" w:type="dxa"/>
            <w:vMerge/>
          </w:tcPr>
          <w:p w14:paraId="126561B3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353" w:type="dxa"/>
            <w:vMerge/>
          </w:tcPr>
          <w:p w14:paraId="5661C513" w14:textId="77777777" w:rsidR="007A7641" w:rsidRDefault="007A7641" w:rsidP="00932F00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7FD25AD1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43F2F9DD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83" w:type="dxa"/>
          </w:tcPr>
          <w:p w14:paraId="5B68698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65" w:type="dxa"/>
          </w:tcPr>
          <w:p w14:paraId="4FA53C8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110F004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24,20</w:t>
            </w:r>
          </w:p>
        </w:tc>
      </w:tr>
      <w:tr w:rsidR="00453375" w14:paraId="258EB9C0" w14:textId="77777777" w:rsidTr="00453375">
        <w:trPr>
          <w:trHeight w:val="1245"/>
        </w:trPr>
        <w:tc>
          <w:tcPr>
            <w:tcW w:w="470" w:type="dxa"/>
            <w:vMerge w:val="restart"/>
          </w:tcPr>
          <w:p w14:paraId="3A54E41D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108</w:t>
            </w:r>
          </w:p>
        </w:tc>
        <w:tc>
          <w:tcPr>
            <w:tcW w:w="3353" w:type="dxa"/>
            <w:vMerge w:val="restart"/>
          </w:tcPr>
          <w:p w14:paraId="65BFF01E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 xml:space="preserve">Популяризация предпринимательства, повышение привлекательности и стимулирование интереса к </w:t>
            </w:r>
            <w:r>
              <w:lastRenderedPageBreak/>
              <w:t>осуществлению предпринимательской деятельности</w:t>
            </w:r>
          </w:p>
        </w:tc>
        <w:tc>
          <w:tcPr>
            <w:tcW w:w="2409" w:type="dxa"/>
            <w:vMerge w:val="restart"/>
          </w:tcPr>
          <w:p w14:paraId="0F6BA8F6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 xml:space="preserve">Модернизация экономики и </w:t>
            </w:r>
            <w:r>
              <w:lastRenderedPageBreak/>
              <w:t>улучшение инвестиционного климата»</w:t>
            </w:r>
          </w:p>
        </w:tc>
        <w:tc>
          <w:tcPr>
            <w:tcW w:w="2552" w:type="dxa"/>
            <w:vMerge w:val="restart"/>
          </w:tcPr>
          <w:p w14:paraId="303D94B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Отдел развития предпринимательства</w:t>
            </w:r>
          </w:p>
        </w:tc>
        <w:tc>
          <w:tcPr>
            <w:tcW w:w="2683" w:type="dxa"/>
          </w:tcPr>
          <w:p w14:paraId="457F4F41" w14:textId="6762BF9E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Число субъектов малого и среднего предпринимательства на 10 </w:t>
            </w:r>
            <w:r w:rsidR="00453375">
              <w:t>тыс. человек</w:t>
            </w:r>
          </w:p>
        </w:tc>
        <w:tc>
          <w:tcPr>
            <w:tcW w:w="1365" w:type="dxa"/>
          </w:tcPr>
          <w:p w14:paraId="4010467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338" w:type="dxa"/>
          </w:tcPr>
          <w:p w14:paraId="4B6CBCA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377,50</w:t>
            </w:r>
          </w:p>
        </w:tc>
      </w:tr>
      <w:tr w:rsidR="00453375" w14:paraId="2E0908E7" w14:textId="77777777" w:rsidTr="00453375">
        <w:trPr>
          <w:trHeight w:val="622"/>
        </w:trPr>
        <w:tc>
          <w:tcPr>
            <w:tcW w:w="470" w:type="dxa"/>
            <w:vMerge/>
          </w:tcPr>
          <w:p w14:paraId="6F78B51E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353" w:type="dxa"/>
            <w:vMerge/>
          </w:tcPr>
          <w:p w14:paraId="04C92CD9" w14:textId="77777777" w:rsidR="007A7641" w:rsidRDefault="007A7641" w:rsidP="00932F00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34CA3881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4CE68521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83" w:type="dxa"/>
          </w:tcPr>
          <w:p w14:paraId="428E1BC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365" w:type="dxa"/>
          </w:tcPr>
          <w:p w14:paraId="60CC847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338" w:type="dxa"/>
          </w:tcPr>
          <w:p w14:paraId="2103E8D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8 299</w:t>
            </w:r>
          </w:p>
        </w:tc>
      </w:tr>
      <w:tr w:rsidR="00453375" w14:paraId="25EBF171" w14:textId="77777777" w:rsidTr="00453375">
        <w:trPr>
          <w:trHeight w:val="622"/>
        </w:trPr>
        <w:tc>
          <w:tcPr>
            <w:tcW w:w="470" w:type="dxa"/>
            <w:vMerge/>
          </w:tcPr>
          <w:p w14:paraId="2BA75C9D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353" w:type="dxa"/>
            <w:vMerge/>
          </w:tcPr>
          <w:p w14:paraId="4E98AC94" w14:textId="77777777" w:rsidR="007A7641" w:rsidRDefault="007A7641" w:rsidP="00932F00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522196C9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6DA281DF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83" w:type="dxa"/>
          </w:tcPr>
          <w:p w14:paraId="0E5D349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65" w:type="dxa"/>
          </w:tcPr>
          <w:p w14:paraId="28B7199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135E5B9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24,20</w:t>
            </w:r>
          </w:p>
        </w:tc>
      </w:tr>
      <w:tr w:rsidR="00453375" w14:paraId="677D882E" w14:textId="77777777" w:rsidTr="00453375">
        <w:trPr>
          <w:trHeight w:val="968"/>
        </w:trPr>
        <w:tc>
          <w:tcPr>
            <w:tcW w:w="470" w:type="dxa"/>
            <w:vMerge w:val="restart"/>
          </w:tcPr>
          <w:p w14:paraId="679A4A2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109</w:t>
            </w:r>
          </w:p>
        </w:tc>
        <w:tc>
          <w:tcPr>
            <w:tcW w:w="3353" w:type="dxa"/>
            <w:vMerge w:val="restart"/>
          </w:tcPr>
          <w:p w14:paraId="251A91CE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Взаимодействие с организациями региональной инфраструктуры поддержки субъектов МСП</w:t>
            </w:r>
          </w:p>
        </w:tc>
        <w:tc>
          <w:tcPr>
            <w:tcW w:w="2409" w:type="dxa"/>
            <w:vMerge w:val="restart"/>
          </w:tcPr>
          <w:p w14:paraId="0758600F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2" w:type="dxa"/>
            <w:vMerge w:val="restart"/>
          </w:tcPr>
          <w:p w14:paraId="6469D93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развития предпринимательства</w:t>
            </w:r>
          </w:p>
        </w:tc>
        <w:tc>
          <w:tcPr>
            <w:tcW w:w="2683" w:type="dxa"/>
          </w:tcPr>
          <w:p w14:paraId="4BBF14E8" w14:textId="139808AC" w:rsidR="007A7641" w:rsidRDefault="00DB618B">
            <w:pPr>
              <w:widowControl w:val="0"/>
              <w:spacing w:line="240" w:lineRule="auto"/>
              <w:jc w:val="center"/>
            </w:pPr>
            <w:r>
              <w:t>Число субъектов малого и среднего предпринимательства на 10 тыс.</w:t>
            </w:r>
            <w:r w:rsidR="00932F00">
              <w:t xml:space="preserve"> </w:t>
            </w:r>
            <w:r>
              <w:t>человек</w:t>
            </w:r>
          </w:p>
        </w:tc>
        <w:tc>
          <w:tcPr>
            <w:tcW w:w="1365" w:type="dxa"/>
          </w:tcPr>
          <w:p w14:paraId="7C91E0C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338" w:type="dxa"/>
          </w:tcPr>
          <w:p w14:paraId="0368D34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377,50</w:t>
            </w:r>
          </w:p>
        </w:tc>
      </w:tr>
      <w:tr w:rsidR="00453375" w14:paraId="17E83472" w14:textId="77777777" w:rsidTr="00453375">
        <w:trPr>
          <w:trHeight w:val="483"/>
        </w:trPr>
        <w:tc>
          <w:tcPr>
            <w:tcW w:w="470" w:type="dxa"/>
            <w:vMerge/>
          </w:tcPr>
          <w:p w14:paraId="55DE3A8E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353" w:type="dxa"/>
            <w:vMerge/>
          </w:tcPr>
          <w:p w14:paraId="49793E5D" w14:textId="77777777" w:rsidR="007A7641" w:rsidRDefault="007A7641" w:rsidP="00932F00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4B5A5B63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6470CA7E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83" w:type="dxa"/>
          </w:tcPr>
          <w:p w14:paraId="5615225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365" w:type="dxa"/>
          </w:tcPr>
          <w:p w14:paraId="03D2F99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338" w:type="dxa"/>
          </w:tcPr>
          <w:p w14:paraId="4FBCC54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8 299</w:t>
            </w:r>
          </w:p>
        </w:tc>
      </w:tr>
      <w:tr w:rsidR="00453375" w14:paraId="2F91B508" w14:textId="77777777" w:rsidTr="00453375">
        <w:trPr>
          <w:trHeight w:val="483"/>
        </w:trPr>
        <w:tc>
          <w:tcPr>
            <w:tcW w:w="470" w:type="dxa"/>
            <w:vMerge/>
          </w:tcPr>
          <w:p w14:paraId="4230A71F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353" w:type="dxa"/>
            <w:vMerge/>
          </w:tcPr>
          <w:p w14:paraId="5F882275" w14:textId="77777777" w:rsidR="007A7641" w:rsidRDefault="007A7641" w:rsidP="00932F00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049EC650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5A2A9C70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83" w:type="dxa"/>
          </w:tcPr>
          <w:p w14:paraId="2FC0696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Доля среднесписочной численности работников </w:t>
            </w:r>
            <w:r>
              <w:lastRenderedPageBreak/>
              <w:t>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65" w:type="dxa"/>
          </w:tcPr>
          <w:p w14:paraId="0399544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%</w:t>
            </w:r>
          </w:p>
        </w:tc>
        <w:tc>
          <w:tcPr>
            <w:tcW w:w="1338" w:type="dxa"/>
          </w:tcPr>
          <w:p w14:paraId="2C435E9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24,20</w:t>
            </w:r>
          </w:p>
        </w:tc>
      </w:tr>
      <w:tr w:rsidR="00453375" w14:paraId="45C68AC3" w14:textId="77777777" w:rsidTr="00453375">
        <w:trPr>
          <w:trHeight w:val="976"/>
        </w:trPr>
        <w:tc>
          <w:tcPr>
            <w:tcW w:w="470" w:type="dxa"/>
            <w:vMerge w:val="restart"/>
          </w:tcPr>
          <w:p w14:paraId="03DAC16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110</w:t>
            </w:r>
          </w:p>
        </w:tc>
        <w:tc>
          <w:tcPr>
            <w:tcW w:w="3353" w:type="dxa"/>
            <w:vMerge w:val="restart"/>
          </w:tcPr>
          <w:p w14:paraId="7A399F65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Мониторинг деятельности МСП, осуществляющих деятельность на территории округа</w:t>
            </w:r>
          </w:p>
        </w:tc>
        <w:tc>
          <w:tcPr>
            <w:tcW w:w="2409" w:type="dxa"/>
            <w:vMerge w:val="restart"/>
          </w:tcPr>
          <w:p w14:paraId="0FA4DAE2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2" w:type="dxa"/>
            <w:vMerge w:val="restart"/>
          </w:tcPr>
          <w:p w14:paraId="426DC6E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развития предпринимательства</w:t>
            </w:r>
          </w:p>
        </w:tc>
        <w:tc>
          <w:tcPr>
            <w:tcW w:w="2683" w:type="dxa"/>
          </w:tcPr>
          <w:p w14:paraId="087350C0" w14:textId="4A916EB3" w:rsidR="007A7641" w:rsidRDefault="00DB618B">
            <w:pPr>
              <w:widowControl w:val="0"/>
              <w:spacing w:line="240" w:lineRule="auto"/>
              <w:jc w:val="center"/>
            </w:pPr>
            <w:r>
              <w:t>Число субъектов малого и среднего предпринимательства на 10 тыс.</w:t>
            </w:r>
            <w:r w:rsidR="00932F00">
              <w:t xml:space="preserve"> </w:t>
            </w:r>
            <w:r>
              <w:t>человек</w:t>
            </w:r>
          </w:p>
        </w:tc>
        <w:tc>
          <w:tcPr>
            <w:tcW w:w="1365" w:type="dxa"/>
          </w:tcPr>
          <w:p w14:paraId="4AED934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338" w:type="dxa"/>
          </w:tcPr>
          <w:p w14:paraId="1737766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377,50</w:t>
            </w:r>
          </w:p>
        </w:tc>
      </w:tr>
      <w:tr w:rsidR="00453375" w14:paraId="3D52C531" w14:textId="77777777" w:rsidTr="00453375">
        <w:trPr>
          <w:trHeight w:val="488"/>
        </w:trPr>
        <w:tc>
          <w:tcPr>
            <w:tcW w:w="470" w:type="dxa"/>
            <w:vMerge/>
          </w:tcPr>
          <w:p w14:paraId="6CC634E7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353" w:type="dxa"/>
            <w:vMerge/>
          </w:tcPr>
          <w:p w14:paraId="0AE86880" w14:textId="77777777" w:rsidR="007A7641" w:rsidRDefault="007A7641" w:rsidP="00932F00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10FD9D3E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6C86037A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83" w:type="dxa"/>
          </w:tcPr>
          <w:p w14:paraId="6C4042B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365" w:type="dxa"/>
          </w:tcPr>
          <w:p w14:paraId="784D9B1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338" w:type="dxa"/>
          </w:tcPr>
          <w:p w14:paraId="5443850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8 299</w:t>
            </w:r>
          </w:p>
        </w:tc>
      </w:tr>
      <w:tr w:rsidR="00453375" w14:paraId="4C25452A" w14:textId="77777777" w:rsidTr="00453375">
        <w:trPr>
          <w:trHeight w:val="488"/>
        </w:trPr>
        <w:tc>
          <w:tcPr>
            <w:tcW w:w="470" w:type="dxa"/>
            <w:vMerge/>
          </w:tcPr>
          <w:p w14:paraId="2B63C15E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353" w:type="dxa"/>
            <w:vMerge/>
          </w:tcPr>
          <w:p w14:paraId="2CFE0173" w14:textId="77777777" w:rsidR="007A7641" w:rsidRDefault="007A7641" w:rsidP="00932F00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278A6B80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044AD55C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83" w:type="dxa"/>
          </w:tcPr>
          <w:p w14:paraId="45E7E55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65" w:type="dxa"/>
          </w:tcPr>
          <w:p w14:paraId="6C55256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198987A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24,20</w:t>
            </w:r>
          </w:p>
        </w:tc>
      </w:tr>
      <w:tr w:rsidR="00453375" w14:paraId="05C27DA9" w14:textId="77777777" w:rsidTr="00453375">
        <w:trPr>
          <w:trHeight w:val="957"/>
        </w:trPr>
        <w:tc>
          <w:tcPr>
            <w:tcW w:w="470" w:type="dxa"/>
            <w:vMerge w:val="restart"/>
          </w:tcPr>
          <w:p w14:paraId="4CDB4B0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111</w:t>
            </w:r>
          </w:p>
        </w:tc>
        <w:tc>
          <w:tcPr>
            <w:tcW w:w="3353" w:type="dxa"/>
            <w:vMerge w:val="restart"/>
          </w:tcPr>
          <w:p w14:paraId="13D92AAD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Проведение оценки регулирующего воздействия правовых актов органов местного самоуправления,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409" w:type="dxa"/>
            <w:vMerge w:val="restart"/>
          </w:tcPr>
          <w:p w14:paraId="0D46E300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 w:val="restart"/>
          </w:tcPr>
          <w:p w14:paraId="737F3AA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развития предпринимательства</w:t>
            </w:r>
          </w:p>
        </w:tc>
        <w:tc>
          <w:tcPr>
            <w:tcW w:w="2683" w:type="dxa"/>
          </w:tcPr>
          <w:p w14:paraId="72FA400E" w14:textId="4850960E" w:rsidR="007A7641" w:rsidRDefault="00DB618B">
            <w:pPr>
              <w:widowControl w:val="0"/>
              <w:spacing w:line="240" w:lineRule="auto"/>
              <w:jc w:val="center"/>
            </w:pPr>
            <w:r>
              <w:t>Число субъектов малого и среднего предпринимательства на 10 тыс.</w:t>
            </w:r>
            <w:r w:rsidR="00932F00">
              <w:t xml:space="preserve"> </w:t>
            </w:r>
            <w:r>
              <w:t>человек</w:t>
            </w:r>
          </w:p>
        </w:tc>
        <w:tc>
          <w:tcPr>
            <w:tcW w:w="1365" w:type="dxa"/>
          </w:tcPr>
          <w:p w14:paraId="0578513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338" w:type="dxa"/>
          </w:tcPr>
          <w:p w14:paraId="73CFCB9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377,50</w:t>
            </w:r>
          </w:p>
        </w:tc>
      </w:tr>
      <w:tr w:rsidR="00453375" w14:paraId="78A3995D" w14:textId="77777777" w:rsidTr="00453375">
        <w:trPr>
          <w:trHeight w:val="830"/>
        </w:trPr>
        <w:tc>
          <w:tcPr>
            <w:tcW w:w="470" w:type="dxa"/>
            <w:vMerge/>
          </w:tcPr>
          <w:p w14:paraId="115B5E31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353" w:type="dxa"/>
            <w:vMerge/>
          </w:tcPr>
          <w:p w14:paraId="79392E34" w14:textId="77777777" w:rsidR="007A7641" w:rsidRDefault="007A7641" w:rsidP="00932F00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21AE67C5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3ACFB32E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83" w:type="dxa"/>
          </w:tcPr>
          <w:p w14:paraId="4D19B18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365" w:type="dxa"/>
          </w:tcPr>
          <w:p w14:paraId="6DBD066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338" w:type="dxa"/>
          </w:tcPr>
          <w:p w14:paraId="07AC50C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8 299</w:t>
            </w:r>
          </w:p>
        </w:tc>
      </w:tr>
      <w:tr w:rsidR="00453375" w14:paraId="475BC3EC" w14:textId="77777777" w:rsidTr="00453375">
        <w:trPr>
          <w:trHeight w:val="830"/>
        </w:trPr>
        <w:tc>
          <w:tcPr>
            <w:tcW w:w="470" w:type="dxa"/>
            <w:vMerge/>
          </w:tcPr>
          <w:p w14:paraId="373F7208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353" w:type="dxa"/>
            <w:vMerge/>
          </w:tcPr>
          <w:p w14:paraId="18067074" w14:textId="77777777" w:rsidR="007A7641" w:rsidRDefault="007A7641" w:rsidP="00932F00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4A14D9EC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1CF90D07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83" w:type="dxa"/>
          </w:tcPr>
          <w:p w14:paraId="1975744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65" w:type="dxa"/>
          </w:tcPr>
          <w:p w14:paraId="49FB6EA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4DD033B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24,20</w:t>
            </w:r>
          </w:p>
        </w:tc>
      </w:tr>
      <w:tr w:rsidR="00453375" w14:paraId="56D39D16" w14:textId="77777777" w:rsidTr="00453375">
        <w:trPr>
          <w:trHeight w:val="971"/>
        </w:trPr>
        <w:tc>
          <w:tcPr>
            <w:tcW w:w="470" w:type="dxa"/>
            <w:vMerge w:val="restart"/>
          </w:tcPr>
          <w:p w14:paraId="26781E8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112</w:t>
            </w:r>
          </w:p>
        </w:tc>
        <w:tc>
          <w:tcPr>
            <w:tcW w:w="3353" w:type="dxa"/>
            <w:vMerge w:val="restart"/>
          </w:tcPr>
          <w:p w14:paraId="69383387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Мониторинг состояния конкуренции и конкурентной среды в округе</w:t>
            </w:r>
          </w:p>
        </w:tc>
        <w:tc>
          <w:tcPr>
            <w:tcW w:w="2409" w:type="dxa"/>
            <w:vMerge w:val="restart"/>
          </w:tcPr>
          <w:p w14:paraId="2C1DA001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 w:val="restart"/>
          </w:tcPr>
          <w:p w14:paraId="079017A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развития предпринимательства</w:t>
            </w:r>
          </w:p>
        </w:tc>
        <w:tc>
          <w:tcPr>
            <w:tcW w:w="2683" w:type="dxa"/>
          </w:tcPr>
          <w:p w14:paraId="3DE88B4E" w14:textId="7E6A15C7" w:rsidR="007A7641" w:rsidRDefault="00DB618B">
            <w:pPr>
              <w:widowControl w:val="0"/>
              <w:spacing w:line="240" w:lineRule="auto"/>
              <w:jc w:val="center"/>
            </w:pPr>
            <w:r>
              <w:t>Число субъектов малого и среднего предпринимательства на 10 тыс.</w:t>
            </w:r>
            <w:r w:rsidR="00932F00">
              <w:t xml:space="preserve"> </w:t>
            </w:r>
            <w:r>
              <w:t>человек</w:t>
            </w:r>
          </w:p>
        </w:tc>
        <w:tc>
          <w:tcPr>
            <w:tcW w:w="1365" w:type="dxa"/>
          </w:tcPr>
          <w:p w14:paraId="1D35122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338" w:type="dxa"/>
          </w:tcPr>
          <w:p w14:paraId="1806C58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377,50</w:t>
            </w:r>
          </w:p>
        </w:tc>
      </w:tr>
      <w:tr w:rsidR="00453375" w14:paraId="1E763820" w14:textId="77777777" w:rsidTr="00453375">
        <w:trPr>
          <w:trHeight w:val="485"/>
        </w:trPr>
        <w:tc>
          <w:tcPr>
            <w:tcW w:w="470" w:type="dxa"/>
            <w:vMerge/>
          </w:tcPr>
          <w:p w14:paraId="0F3E29D0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353" w:type="dxa"/>
            <w:vMerge/>
          </w:tcPr>
          <w:p w14:paraId="5ED6DBB7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409" w:type="dxa"/>
            <w:vMerge/>
          </w:tcPr>
          <w:p w14:paraId="73B7DC6F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6F90902C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83" w:type="dxa"/>
          </w:tcPr>
          <w:p w14:paraId="17F7DFF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Численность занятых в сфере малого и среднего предпринимательства, включая индивидуальных </w:t>
            </w:r>
            <w:r>
              <w:lastRenderedPageBreak/>
              <w:t>предпринимателей и самозанятых</w:t>
            </w:r>
          </w:p>
        </w:tc>
        <w:tc>
          <w:tcPr>
            <w:tcW w:w="1365" w:type="dxa"/>
          </w:tcPr>
          <w:p w14:paraId="1B57196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Человек</w:t>
            </w:r>
          </w:p>
        </w:tc>
        <w:tc>
          <w:tcPr>
            <w:tcW w:w="1338" w:type="dxa"/>
          </w:tcPr>
          <w:p w14:paraId="7776AA7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8 299</w:t>
            </w:r>
          </w:p>
        </w:tc>
      </w:tr>
      <w:tr w:rsidR="00453375" w14:paraId="7A768751" w14:textId="77777777" w:rsidTr="00453375">
        <w:trPr>
          <w:trHeight w:val="485"/>
        </w:trPr>
        <w:tc>
          <w:tcPr>
            <w:tcW w:w="470" w:type="dxa"/>
            <w:vMerge/>
          </w:tcPr>
          <w:p w14:paraId="3853F393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353" w:type="dxa"/>
            <w:vMerge/>
          </w:tcPr>
          <w:p w14:paraId="07B420FA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409" w:type="dxa"/>
            <w:vMerge/>
          </w:tcPr>
          <w:p w14:paraId="2461D0BE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5791CC28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83" w:type="dxa"/>
          </w:tcPr>
          <w:p w14:paraId="0F52112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65" w:type="dxa"/>
          </w:tcPr>
          <w:p w14:paraId="5A68808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7617647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24,20</w:t>
            </w:r>
          </w:p>
        </w:tc>
      </w:tr>
      <w:tr w:rsidR="00453375" w14:paraId="2A0630DC" w14:textId="77777777" w:rsidTr="00453375">
        <w:trPr>
          <w:trHeight w:val="240"/>
        </w:trPr>
        <w:tc>
          <w:tcPr>
            <w:tcW w:w="470" w:type="dxa"/>
            <w:vMerge w:val="restart"/>
          </w:tcPr>
          <w:p w14:paraId="303216F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113</w:t>
            </w:r>
          </w:p>
        </w:tc>
        <w:tc>
          <w:tcPr>
            <w:tcW w:w="3353" w:type="dxa"/>
            <w:vMerge w:val="restart"/>
          </w:tcPr>
          <w:p w14:paraId="0CA7511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Функционирование антимонопольного комплаенса в деятельности администрации Петровского городского округа Ставропольского края</w:t>
            </w:r>
          </w:p>
        </w:tc>
        <w:tc>
          <w:tcPr>
            <w:tcW w:w="2409" w:type="dxa"/>
            <w:vMerge w:val="restart"/>
          </w:tcPr>
          <w:p w14:paraId="09DF30B5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 w:val="restart"/>
          </w:tcPr>
          <w:p w14:paraId="525C568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стратегического планирования;</w:t>
            </w:r>
          </w:p>
          <w:p w14:paraId="3B719EB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по организационно-кадровым вопросам;</w:t>
            </w:r>
          </w:p>
          <w:p w14:paraId="10E39CF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Правовой отдел</w:t>
            </w:r>
          </w:p>
        </w:tc>
        <w:tc>
          <w:tcPr>
            <w:tcW w:w="2683" w:type="dxa"/>
          </w:tcPr>
          <w:p w14:paraId="070A7812" w14:textId="46D25DD7" w:rsidR="007A7641" w:rsidRDefault="00DB618B">
            <w:pPr>
              <w:widowControl w:val="0"/>
              <w:spacing w:line="240" w:lineRule="auto"/>
              <w:jc w:val="center"/>
            </w:pPr>
            <w:r>
              <w:t>Число субъектов малого и среднего предпринимательства на 10 тыс.</w:t>
            </w:r>
            <w:r w:rsidR="00932F00">
              <w:t xml:space="preserve"> </w:t>
            </w:r>
            <w:r>
              <w:t>человек</w:t>
            </w:r>
          </w:p>
        </w:tc>
        <w:tc>
          <w:tcPr>
            <w:tcW w:w="1365" w:type="dxa"/>
          </w:tcPr>
          <w:p w14:paraId="37ACFC1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338" w:type="dxa"/>
          </w:tcPr>
          <w:p w14:paraId="024EF47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377,50</w:t>
            </w:r>
          </w:p>
        </w:tc>
      </w:tr>
      <w:tr w:rsidR="00453375" w14:paraId="34C0ABBD" w14:textId="77777777" w:rsidTr="00453375">
        <w:trPr>
          <w:trHeight w:val="240"/>
        </w:trPr>
        <w:tc>
          <w:tcPr>
            <w:tcW w:w="470" w:type="dxa"/>
            <w:vMerge/>
          </w:tcPr>
          <w:p w14:paraId="4A8D2C69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353" w:type="dxa"/>
            <w:vMerge/>
          </w:tcPr>
          <w:p w14:paraId="24ED8360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409" w:type="dxa"/>
            <w:vMerge/>
          </w:tcPr>
          <w:p w14:paraId="46D5BB70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10848F0F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83" w:type="dxa"/>
          </w:tcPr>
          <w:p w14:paraId="4870DDF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365" w:type="dxa"/>
          </w:tcPr>
          <w:p w14:paraId="2D00D47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338" w:type="dxa"/>
          </w:tcPr>
          <w:p w14:paraId="13E4348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8 299</w:t>
            </w:r>
          </w:p>
        </w:tc>
      </w:tr>
      <w:tr w:rsidR="00453375" w14:paraId="11D013DE" w14:textId="77777777" w:rsidTr="00453375">
        <w:trPr>
          <w:trHeight w:val="240"/>
        </w:trPr>
        <w:tc>
          <w:tcPr>
            <w:tcW w:w="470" w:type="dxa"/>
            <w:vMerge/>
          </w:tcPr>
          <w:p w14:paraId="5E893312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353" w:type="dxa"/>
            <w:vMerge/>
          </w:tcPr>
          <w:p w14:paraId="50792955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409" w:type="dxa"/>
            <w:vMerge/>
          </w:tcPr>
          <w:p w14:paraId="53337C04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792992FF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83" w:type="dxa"/>
          </w:tcPr>
          <w:p w14:paraId="4AF92FE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</w:t>
            </w:r>
            <w:r>
              <w:lastRenderedPageBreak/>
              <w:t>(без внешних совместителей) всех предприятий и организаций</w:t>
            </w:r>
          </w:p>
        </w:tc>
        <w:tc>
          <w:tcPr>
            <w:tcW w:w="1365" w:type="dxa"/>
          </w:tcPr>
          <w:p w14:paraId="54AFA71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%</w:t>
            </w:r>
          </w:p>
        </w:tc>
        <w:tc>
          <w:tcPr>
            <w:tcW w:w="1338" w:type="dxa"/>
          </w:tcPr>
          <w:p w14:paraId="71A9954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24,20</w:t>
            </w:r>
          </w:p>
        </w:tc>
      </w:tr>
      <w:tr w:rsidR="007A7641" w14:paraId="1739866F" w14:textId="77777777" w:rsidTr="00453375">
        <w:tc>
          <w:tcPr>
            <w:tcW w:w="14170" w:type="dxa"/>
            <w:gridSpan w:val="7"/>
          </w:tcPr>
          <w:p w14:paraId="7696EE1B" w14:textId="77777777" w:rsidR="007A7641" w:rsidRDefault="00DB618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3 Цели 3 «Создание условий для развития муниципально-частного партнерства»</w:t>
            </w:r>
          </w:p>
        </w:tc>
      </w:tr>
      <w:tr w:rsidR="00453375" w14:paraId="43E66C0A" w14:textId="77777777" w:rsidTr="00453375">
        <w:tc>
          <w:tcPr>
            <w:tcW w:w="470" w:type="dxa"/>
          </w:tcPr>
          <w:p w14:paraId="14E7174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114</w:t>
            </w:r>
          </w:p>
        </w:tc>
        <w:tc>
          <w:tcPr>
            <w:tcW w:w="3353" w:type="dxa"/>
          </w:tcPr>
          <w:p w14:paraId="0074FF86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Совершенствование нормативной правовой базы, направленной на развитие муниципально-частного партнерства в округе</w:t>
            </w:r>
          </w:p>
        </w:tc>
        <w:tc>
          <w:tcPr>
            <w:tcW w:w="2409" w:type="dxa"/>
          </w:tcPr>
          <w:p w14:paraId="237B6D68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2" w:type="dxa"/>
          </w:tcPr>
          <w:p w14:paraId="5120EB5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стратегического планирования</w:t>
            </w:r>
          </w:p>
        </w:tc>
        <w:tc>
          <w:tcPr>
            <w:tcW w:w="2683" w:type="dxa"/>
          </w:tcPr>
          <w:p w14:paraId="76F0AB8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365" w:type="dxa"/>
          </w:tcPr>
          <w:p w14:paraId="09F035A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Рублей</w:t>
            </w:r>
          </w:p>
        </w:tc>
        <w:tc>
          <w:tcPr>
            <w:tcW w:w="1338" w:type="dxa"/>
          </w:tcPr>
          <w:p w14:paraId="5F470DB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64 090,80</w:t>
            </w:r>
          </w:p>
        </w:tc>
      </w:tr>
      <w:tr w:rsidR="00453375" w14:paraId="65077770" w14:textId="77777777" w:rsidTr="00453375">
        <w:tc>
          <w:tcPr>
            <w:tcW w:w="470" w:type="dxa"/>
          </w:tcPr>
          <w:p w14:paraId="79CBA2C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115</w:t>
            </w:r>
          </w:p>
        </w:tc>
        <w:tc>
          <w:tcPr>
            <w:tcW w:w="3353" w:type="dxa"/>
          </w:tcPr>
          <w:p w14:paraId="1431BD9D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Формирование перечня объектов муниципальной собственности, которые могут быть предоставлены на условиях муниципально-частного партнерства</w:t>
            </w:r>
          </w:p>
        </w:tc>
        <w:tc>
          <w:tcPr>
            <w:tcW w:w="2409" w:type="dxa"/>
          </w:tcPr>
          <w:p w14:paraId="5343DE6A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2" w:type="dxa"/>
          </w:tcPr>
          <w:p w14:paraId="6DB8730E" w14:textId="77777777" w:rsidR="007A7641" w:rsidRDefault="00DB618B">
            <w:pPr>
              <w:pStyle w:val="af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стратегического планирования;</w:t>
            </w:r>
          </w:p>
          <w:p w14:paraId="5822C52A" w14:textId="77777777" w:rsidR="007A7641" w:rsidRDefault="00DB618B">
            <w:pPr>
              <w:pStyle w:val="af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отношений;</w:t>
            </w:r>
          </w:p>
          <w:p w14:paraId="48F2B772" w14:textId="77777777" w:rsidR="007A7641" w:rsidRDefault="00DB618B">
            <w:pPr>
              <w:pStyle w:val="af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культуры;</w:t>
            </w:r>
          </w:p>
          <w:p w14:paraId="22746C6E" w14:textId="77777777" w:rsidR="007A7641" w:rsidRDefault="00DB618B">
            <w:pPr>
              <w:pStyle w:val="af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образования;</w:t>
            </w:r>
          </w:p>
          <w:p w14:paraId="67706D88" w14:textId="77777777" w:rsidR="007A7641" w:rsidRDefault="00DB618B">
            <w:pPr>
              <w:pStyle w:val="af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физкультуры и спорта;</w:t>
            </w:r>
          </w:p>
          <w:p w14:paraId="5F26F5BD" w14:textId="77777777" w:rsidR="007A7641" w:rsidRDefault="00DB618B">
            <w:pPr>
              <w:pStyle w:val="af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планирования территорий;</w:t>
            </w:r>
          </w:p>
          <w:p w14:paraId="74AE2CBF" w14:textId="77777777" w:rsidR="007A7641" w:rsidRDefault="00DB618B">
            <w:pPr>
              <w:pStyle w:val="af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муниципального хозяйства;</w:t>
            </w:r>
          </w:p>
          <w:p w14:paraId="1F5E5458" w14:textId="77777777" w:rsidR="007A7641" w:rsidRDefault="00DB618B">
            <w:pPr>
              <w:pStyle w:val="af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делам территорий</w:t>
            </w:r>
          </w:p>
          <w:p w14:paraId="41223A59" w14:textId="77777777" w:rsidR="00075CF8" w:rsidRDefault="00075CF8">
            <w:pPr>
              <w:pStyle w:val="af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9F63B0" w14:textId="77777777" w:rsidR="00075CF8" w:rsidRDefault="00075CF8">
            <w:pPr>
              <w:pStyle w:val="af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F79A77" w14:textId="77777777" w:rsidR="00075CF8" w:rsidRDefault="00075CF8">
            <w:pPr>
              <w:pStyle w:val="af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14:paraId="2DEDA37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365" w:type="dxa"/>
          </w:tcPr>
          <w:p w14:paraId="10A4FD1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Рублей</w:t>
            </w:r>
          </w:p>
        </w:tc>
        <w:tc>
          <w:tcPr>
            <w:tcW w:w="1338" w:type="dxa"/>
          </w:tcPr>
          <w:p w14:paraId="248D8A8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64 090,80</w:t>
            </w:r>
          </w:p>
        </w:tc>
      </w:tr>
      <w:tr w:rsidR="007A7641" w14:paraId="7DA7A7AC" w14:textId="77777777" w:rsidTr="00453375">
        <w:tc>
          <w:tcPr>
            <w:tcW w:w="14170" w:type="dxa"/>
            <w:gridSpan w:val="7"/>
          </w:tcPr>
          <w:p w14:paraId="6A7DF833" w14:textId="77777777" w:rsidR="007A7641" w:rsidRDefault="00DB618B" w:rsidP="00932F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Задача 4 Цели 3 «Повышение конкурентоспособности экономики округа»</w:t>
            </w:r>
          </w:p>
        </w:tc>
      </w:tr>
      <w:tr w:rsidR="00453375" w14:paraId="4B6C36E5" w14:textId="77777777" w:rsidTr="00453375">
        <w:trPr>
          <w:trHeight w:val="1015"/>
        </w:trPr>
        <w:tc>
          <w:tcPr>
            <w:tcW w:w="470" w:type="dxa"/>
          </w:tcPr>
          <w:p w14:paraId="23D867F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116</w:t>
            </w:r>
          </w:p>
        </w:tc>
        <w:tc>
          <w:tcPr>
            <w:tcW w:w="3353" w:type="dxa"/>
          </w:tcPr>
          <w:p w14:paraId="40188F7F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Повышение производительности туда в основных отраслях экономики</w:t>
            </w:r>
          </w:p>
        </w:tc>
        <w:tc>
          <w:tcPr>
            <w:tcW w:w="2409" w:type="dxa"/>
          </w:tcPr>
          <w:p w14:paraId="0945DA26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2" w:type="dxa"/>
          </w:tcPr>
          <w:p w14:paraId="57CEA39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 Отдел стратегического планирования;</w:t>
            </w:r>
          </w:p>
          <w:p w14:paraId="2D65E19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Одел развития</w:t>
            </w:r>
          </w:p>
          <w:p w14:paraId="388D527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предпринимательства;</w:t>
            </w:r>
          </w:p>
          <w:p w14:paraId="20A1D14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сельского хозяйства; Предприятия округа (по согласованию)</w:t>
            </w:r>
          </w:p>
        </w:tc>
        <w:tc>
          <w:tcPr>
            <w:tcW w:w="2683" w:type="dxa"/>
          </w:tcPr>
          <w:p w14:paraId="7AE5C0FE" w14:textId="77777777" w:rsidR="007A7641" w:rsidRDefault="007A7641">
            <w:pPr>
              <w:widowControl w:val="0"/>
              <w:spacing w:line="240" w:lineRule="auto"/>
              <w:jc w:val="center"/>
            </w:pPr>
          </w:p>
          <w:p w14:paraId="5B29BF5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1365" w:type="dxa"/>
          </w:tcPr>
          <w:p w14:paraId="6B9D67C1" w14:textId="77777777" w:rsidR="007A7641" w:rsidRDefault="007A7641">
            <w:pPr>
              <w:widowControl w:val="0"/>
              <w:spacing w:line="240" w:lineRule="auto"/>
              <w:jc w:val="center"/>
            </w:pPr>
          </w:p>
          <w:p w14:paraId="10A2557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338" w:type="dxa"/>
          </w:tcPr>
          <w:p w14:paraId="3EB4B37B" w14:textId="77777777" w:rsidR="007A7641" w:rsidRDefault="007A7641">
            <w:pPr>
              <w:widowControl w:val="0"/>
              <w:spacing w:line="240" w:lineRule="auto"/>
              <w:jc w:val="center"/>
            </w:pPr>
          </w:p>
          <w:p w14:paraId="355650F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7 419,00</w:t>
            </w:r>
          </w:p>
        </w:tc>
      </w:tr>
      <w:tr w:rsidR="00453375" w14:paraId="4B838C9E" w14:textId="77777777" w:rsidTr="00453375">
        <w:trPr>
          <w:trHeight w:val="488"/>
        </w:trPr>
        <w:tc>
          <w:tcPr>
            <w:tcW w:w="470" w:type="dxa"/>
          </w:tcPr>
          <w:p w14:paraId="1182C70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117</w:t>
            </w:r>
          </w:p>
        </w:tc>
        <w:tc>
          <w:tcPr>
            <w:tcW w:w="3353" w:type="dxa"/>
          </w:tcPr>
          <w:p w14:paraId="61196D11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Организация и проведение ярмарок на территории населенных пунктов округа</w:t>
            </w:r>
          </w:p>
        </w:tc>
        <w:tc>
          <w:tcPr>
            <w:tcW w:w="2409" w:type="dxa"/>
          </w:tcPr>
          <w:p w14:paraId="277A211C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2" w:type="dxa"/>
          </w:tcPr>
          <w:p w14:paraId="1354F34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развития</w:t>
            </w:r>
          </w:p>
          <w:p w14:paraId="3D05EF4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предпринимательства;</w:t>
            </w:r>
          </w:p>
          <w:p w14:paraId="27B8E2F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Управление по делам территорий</w:t>
            </w:r>
          </w:p>
        </w:tc>
        <w:tc>
          <w:tcPr>
            <w:tcW w:w="2683" w:type="dxa"/>
          </w:tcPr>
          <w:p w14:paraId="7AE6E5D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Оборот розничной торговли</w:t>
            </w:r>
          </w:p>
        </w:tc>
        <w:tc>
          <w:tcPr>
            <w:tcW w:w="1365" w:type="dxa"/>
          </w:tcPr>
          <w:p w14:paraId="070CE62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Млн. рублей</w:t>
            </w:r>
          </w:p>
        </w:tc>
        <w:tc>
          <w:tcPr>
            <w:tcW w:w="1338" w:type="dxa"/>
          </w:tcPr>
          <w:p w14:paraId="14E5B5F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3 228,62</w:t>
            </w:r>
          </w:p>
        </w:tc>
      </w:tr>
      <w:tr w:rsidR="00453375" w14:paraId="5D8F0458" w14:textId="77777777" w:rsidTr="00453375">
        <w:trPr>
          <w:trHeight w:val="735"/>
        </w:trPr>
        <w:tc>
          <w:tcPr>
            <w:tcW w:w="470" w:type="dxa"/>
          </w:tcPr>
          <w:p w14:paraId="10B65DD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118</w:t>
            </w:r>
          </w:p>
        </w:tc>
        <w:tc>
          <w:tcPr>
            <w:tcW w:w="3353" w:type="dxa"/>
          </w:tcPr>
          <w:p w14:paraId="3F3AF625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Защита прав потребителей в соответствии с законодательством Российской Федерации в сфере защиты прав потребителей</w:t>
            </w:r>
          </w:p>
        </w:tc>
        <w:tc>
          <w:tcPr>
            <w:tcW w:w="2409" w:type="dxa"/>
          </w:tcPr>
          <w:p w14:paraId="5401B8A4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2" w:type="dxa"/>
          </w:tcPr>
          <w:p w14:paraId="6115453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развития</w:t>
            </w:r>
          </w:p>
          <w:p w14:paraId="080C4BE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предпринимательства</w:t>
            </w:r>
          </w:p>
        </w:tc>
        <w:tc>
          <w:tcPr>
            <w:tcW w:w="2683" w:type="dxa"/>
          </w:tcPr>
          <w:p w14:paraId="5AC9CF3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Оборот розничной торговли</w:t>
            </w:r>
          </w:p>
        </w:tc>
        <w:tc>
          <w:tcPr>
            <w:tcW w:w="1365" w:type="dxa"/>
          </w:tcPr>
          <w:p w14:paraId="0B1F3E1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Млн. рублей</w:t>
            </w:r>
          </w:p>
        </w:tc>
        <w:tc>
          <w:tcPr>
            <w:tcW w:w="1338" w:type="dxa"/>
          </w:tcPr>
          <w:p w14:paraId="489D81F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3 228,62</w:t>
            </w:r>
          </w:p>
        </w:tc>
      </w:tr>
      <w:tr w:rsidR="00453375" w14:paraId="231535ED" w14:textId="77777777" w:rsidTr="00453375">
        <w:trPr>
          <w:trHeight w:val="463"/>
        </w:trPr>
        <w:tc>
          <w:tcPr>
            <w:tcW w:w="470" w:type="dxa"/>
          </w:tcPr>
          <w:p w14:paraId="52A67F3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119</w:t>
            </w:r>
          </w:p>
        </w:tc>
        <w:tc>
          <w:tcPr>
            <w:tcW w:w="3353" w:type="dxa"/>
          </w:tcPr>
          <w:p w14:paraId="586BDD6A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Ликвидация и недопущение фактов несанкционированной (стихийной) торговли на территории округа</w:t>
            </w:r>
          </w:p>
        </w:tc>
        <w:tc>
          <w:tcPr>
            <w:tcW w:w="2409" w:type="dxa"/>
          </w:tcPr>
          <w:p w14:paraId="3D1A0353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2" w:type="dxa"/>
          </w:tcPr>
          <w:p w14:paraId="29FE5C7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развития предпринимательства</w:t>
            </w:r>
          </w:p>
        </w:tc>
        <w:tc>
          <w:tcPr>
            <w:tcW w:w="2683" w:type="dxa"/>
          </w:tcPr>
          <w:p w14:paraId="1E2F49B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Оборот розничной торговли</w:t>
            </w:r>
          </w:p>
        </w:tc>
        <w:tc>
          <w:tcPr>
            <w:tcW w:w="1365" w:type="dxa"/>
          </w:tcPr>
          <w:p w14:paraId="172B68D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Млн. рублей</w:t>
            </w:r>
          </w:p>
        </w:tc>
        <w:tc>
          <w:tcPr>
            <w:tcW w:w="1338" w:type="dxa"/>
          </w:tcPr>
          <w:p w14:paraId="7762C46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3 228,62</w:t>
            </w:r>
          </w:p>
        </w:tc>
      </w:tr>
      <w:tr w:rsidR="00453375" w14:paraId="6C95DE22" w14:textId="77777777" w:rsidTr="00453375">
        <w:trPr>
          <w:trHeight w:val="371"/>
        </w:trPr>
        <w:tc>
          <w:tcPr>
            <w:tcW w:w="470" w:type="dxa"/>
          </w:tcPr>
          <w:p w14:paraId="7FC299D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120</w:t>
            </w:r>
          </w:p>
        </w:tc>
        <w:tc>
          <w:tcPr>
            <w:tcW w:w="3353" w:type="dxa"/>
          </w:tcPr>
          <w:p w14:paraId="6794B7A7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Развитие фирменных торговых сетей местных производителей</w:t>
            </w:r>
          </w:p>
        </w:tc>
        <w:tc>
          <w:tcPr>
            <w:tcW w:w="2409" w:type="dxa"/>
          </w:tcPr>
          <w:p w14:paraId="4F5666E5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40B6483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развития предпринимательства</w:t>
            </w:r>
          </w:p>
        </w:tc>
        <w:tc>
          <w:tcPr>
            <w:tcW w:w="2683" w:type="dxa"/>
          </w:tcPr>
          <w:p w14:paraId="2BFE3F5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Оборот розничной торговли</w:t>
            </w:r>
          </w:p>
        </w:tc>
        <w:tc>
          <w:tcPr>
            <w:tcW w:w="1365" w:type="dxa"/>
          </w:tcPr>
          <w:p w14:paraId="53D033F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Млн. рублей</w:t>
            </w:r>
          </w:p>
        </w:tc>
        <w:tc>
          <w:tcPr>
            <w:tcW w:w="1338" w:type="dxa"/>
          </w:tcPr>
          <w:p w14:paraId="756631E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3 228,62</w:t>
            </w:r>
          </w:p>
        </w:tc>
      </w:tr>
      <w:tr w:rsidR="00453375" w14:paraId="6F692875" w14:textId="77777777" w:rsidTr="00453375">
        <w:trPr>
          <w:trHeight w:val="923"/>
        </w:trPr>
        <w:tc>
          <w:tcPr>
            <w:tcW w:w="470" w:type="dxa"/>
          </w:tcPr>
          <w:p w14:paraId="4C77AF9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121</w:t>
            </w:r>
          </w:p>
        </w:tc>
        <w:tc>
          <w:tcPr>
            <w:tcW w:w="3353" w:type="dxa"/>
          </w:tcPr>
          <w:p w14:paraId="26973933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Оказание консультативной помощи предприятиям торговли, общественного питания, бытового обслуживания населения</w:t>
            </w:r>
          </w:p>
        </w:tc>
        <w:tc>
          <w:tcPr>
            <w:tcW w:w="2409" w:type="dxa"/>
          </w:tcPr>
          <w:p w14:paraId="127A261B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2" w:type="dxa"/>
          </w:tcPr>
          <w:p w14:paraId="7314A5B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развития предпринимательства</w:t>
            </w:r>
          </w:p>
        </w:tc>
        <w:tc>
          <w:tcPr>
            <w:tcW w:w="2683" w:type="dxa"/>
          </w:tcPr>
          <w:p w14:paraId="7A26110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Оборот розничной торговли</w:t>
            </w:r>
          </w:p>
        </w:tc>
        <w:tc>
          <w:tcPr>
            <w:tcW w:w="1365" w:type="dxa"/>
          </w:tcPr>
          <w:p w14:paraId="2168388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Млн. рублей</w:t>
            </w:r>
          </w:p>
        </w:tc>
        <w:tc>
          <w:tcPr>
            <w:tcW w:w="1338" w:type="dxa"/>
          </w:tcPr>
          <w:p w14:paraId="364E283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3 228,62</w:t>
            </w:r>
          </w:p>
        </w:tc>
      </w:tr>
      <w:tr w:rsidR="00453375" w14:paraId="309CA759" w14:textId="77777777" w:rsidTr="00453375">
        <w:trPr>
          <w:trHeight w:val="325"/>
        </w:trPr>
        <w:tc>
          <w:tcPr>
            <w:tcW w:w="470" w:type="dxa"/>
            <w:vMerge w:val="restart"/>
          </w:tcPr>
          <w:p w14:paraId="3041FAF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122</w:t>
            </w:r>
          </w:p>
        </w:tc>
        <w:tc>
          <w:tcPr>
            <w:tcW w:w="3353" w:type="dxa"/>
            <w:vMerge w:val="restart"/>
          </w:tcPr>
          <w:p w14:paraId="6E462701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Развитие новых производств, включая максимальную переработку сельскохозяйственной продукции</w:t>
            </w:r>
          </w:p>
        </w:tc>
        <w:tc>
          <w:tcPr>
            <w:tcW w:w="2409" w:type="dxa"/>
            <w:vMerge w:val="restart"/>
          </w:tcPr>
          <w:p w14:paraId="14533792" w14:textId="77777777" w:rsidR="007A7641" w:rsidRDefault="007A7641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2552" w:type="dxa"/>
            <w:vMerge w:val="restart"/>
          </w:tcPr>
          <w:p w14:paraId="5787863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сельского хозяйства;</w:t>
            </w:r>
          </w:p>
          <w:p w14:paraId="05351CA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Сельскохозяйственные товаропроизводители</w:t>
            </w:r>
          </w:p>
          <w:p w14:paraId="6199651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(по согласованию);</w:t>
            </w:r>
          </w:p>
          <w:p w14:paraId="54C7500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Предприятия промышленности</w:t>
            </w:r>
          </w:p>
          <w:p w14:paraId="7D5643B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 (по согласованию), Индивидуальные предприниматели </w:t>
            </w:r>
          </w:p>
          <w:p w14:paraId="717059C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(по согласованию)</w:t>
            </w:r>
          </w:p>
        </w:tc>
        <w:tc>
          <w:tcPr>
            <w:tcW w:w="2683" w:type="dxa"/>
          </w:tcPr>
          <w:p w14:paraId="7E32392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Индекс производства продукции сельского хозяйства (в сопоставимых ценах к предыдущему году)</w:t>
            </w:r>
          </w:p>
        </w:tc>
        <w:tc>
          <w:tcPr>
            <w:tcW w:w="1365" w:type="dxa"/>
          </w:tcPr>
          <w:p w14:paraId="67C6AC9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4BD7CB3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100,30</w:t>
            </w:r>
          </w:p>
        </w:tc>
      </w:tr>
      <w:tr w:rsidR="00453375" w14:paraId="743635DA" w14:textId="77777777" w:rsidTr="00453375">
        <w:trPr>
          <w:trHeight w:val="336"/>
        </w:trPr>
        <w:tc>
          <w:tcPr>
            <w:tcW w:w="470" w:type="dxa"/>
            <w:vMerge/>
          </w:tcPr>
          <w:p w14:paraId="04CCC00D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353" w:type="dxa"/>
            <w:vMerge/>
          </w:tcPr>
          <w:p w14:paraId="3DF06779" w14:textId="77777777" w:rsidR="007A7641" w:rsidRDefault="007A7641" w:rsidP="00932F00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4ABE6200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04C27A10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83" w:type="dxa"/>
          </w:tcPr>
          <w:p w14:paraId="33D1660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Индекс промышленного производства</w:t>
            </w:r>
          </w:p>
        </w:tc>
        <w:tc>
          <w:tcPr>
            <w:tcW w:w="1365" w:type="dxa"/>
          </w:tcPr>
          <w:p w14:paraId="0344909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786C77A0" w14:textId="77777777" w:rsidR="007A7641" w:rsidRDefault="00DB618B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102,85</w:t>
            </w:r>
          </w:p>
        </w:tc>
      </w:tr>
      <w:tr w:rsidR="00453375" w14:paraId="6BD0434E" w14:textId="77777777" w:rsidTr="00453375">
        <w:trPr>
          <w:trHeight w:val="336"/>
        </w:trPr>
        <w:tc>
          <w:tcPr>
            <w:tcW w:w="470" w:type="dxa"/>
            <w:vMerge/>
          </w:tcPr>
          <w:p w14:paraId="5EBCDF5C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353" w:type="dxa"/>
            <w:vMerge/>
          </w:tcPr>
          <w:p w14:paraId="0ED1AD4F" w14:textId="77777777" w:rsidR="007A7641" w:rsidRDefault="007A7641" w:rsidP="00932F00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1CF25DDC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19077034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83" w:type="dxa"/>
          </w:tcPr>
          <w:p w14:paraId="4D6845F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1365" w:type="dxa"/>
          </w:tcPr>
          <w:p w14:paraId="3451151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338" w:type="dxa"/>
          </w:tcPr>
          <w:p w14:paraId="25A2A63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7 419,00</w:t>
            </w:r>
          </w:p>
        </w:tc>
      </w:tr>
      <w:tr w:rsidR="00453375" w14:paraId="1FCFAA26" w14:textId="77777777" w:rsidTr="00453375">
        <w:trPr>
          <w:trHeight w:val="557"/>
        </w:trPr>
        <w:tc>
          <w:tcPr>
            <w:tcW w:w="470" w:type="dxa"/>
          </w:tcPr>
          <w:p w14:paraId="2FB2FCA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123</w:t>
            </w:r>
          </w:p>
        </w:tc>
        <w:tc>
          <w:tcPr>
            <w:tcW w:w="3353" w:type="dxa"/>
          </w:tcPr>
          <w:p w14:paraId="00943DB6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Закладка виноградников и садов интенсивного типа</w:t>
            </w:r>
          </w:p>
        </w:tc>
        <w:tc>
          <w:tcPr>
            <w:tcW w:w="2409" w:type="dxa"/>
          </w:tcPr>
          <w:p w14:paraId="52101FD2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4FA197A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сельского хозяйства;</w:t>
            </w:r>
          </w:p>
          <w:p w14:paraId="0544ABB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Сельскохозяйственные товаропроизводители</w:t>
            </w:r>
          </w:p>
          <w:p w14:paraId="367CDD4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(по согласованию)</w:t>
            </w:r>
          </w:p>
        </w:tc>
        <w:tc>
          <w:tcPr>
            <w:tcW w:w="2683" w:type="dxa"/>
          </w:tcPr>
          <w:p w14:paraId="6F41DD6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Индекс производства продукции сельского хозяйства (в сопоставимых ценах к предыдущему году)</w:t>
            </w:r>
          </w:p>
        </w:tc>
        <w:tc>
          <w:tcPr>
            <w:tcW w:w="1365" w:type="dxa"/>
          </w:tcPr>
          <w:p w14:paraId="4CD7DF3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109ADAF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100,30</w:t>
            </w:r>
          </w:p>
        </w:tc>
      </w:tr>
      <w:tr w:rsidR="00453375" w14:paraId="1766F851" w14:textId="77777777" w:rsidTr="00453375">
        <w:tc>
          <w:tcPr>
            <w:tcW w:w="470" w:type="dxa"/>
          </w:tcPr>
          <w:p w14:paraId="7CBF3AE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124</w:t>
            </w:r>
          </w:p>
        </w:tc>
        <w:tc>
          <w:tcPr>
            <w:tcW w:w="3353" w:type="dxa"/>
          </w:tcPr>
          <w:p w14:paraId="4F43E4F2" w14:textId="18DD26A8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Модернизация ма</w:t>
            </w:r>
            <w:r w:rsidR="00932F00">
              <w:t>ш</w:t>
            </w:r>
            <w:r>
              <w:t>инотракторного парка</w:t>
            </w:r>
          </w:p>
        </w:tc>
        <w:tc>
          <w:tcPr>
            <w:tcW w:w="2409" w:type="dxa"/>
          </w:tcPr>
          <w:p w14:paraId="7AB2EBC1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3D0B5522" w14:textId="6B97FE43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Отдел сельского </w:t>
            </w:r>
            <w:r w:rsidR="00932F00">
              <w:t>хозяйства; Сельскохозяйственные</w:t>
            </w:r>
            <w:r>
              <w:t xml:space="preserve"> товаропроизводители </w:t>
            </w:r>
            <w:r>
              <w:lastRenderedPageBreak/>
              <w:t>(по согласованию)</w:t>
            </w:r>
          </w:p>
        </w:tc>
        <w:tc>
          <w:tcPr>
            <w:tcW w:w="2683" w:type="dxa"/>
          </w:tcPr>
          <w:p w14:paraId="76CDC34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 xml:space="preserve">Индекс производства продукции сельского хозяйства (в сопоставимых ценах к </w:t>
            </w:r>
            <w:r>
              <w:lastRenderedPageBreak/>
              <w:t>предыдущему году)</w:t>
            </w:r>
          </w:p>
        </w:tc>
        <w:tc>
          <w:tcPr>
            <w:tcW w:w="1365" w:type="dxa"/>
          </w:tcPr>
          <w:p w14:paraId="4ECA6BE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%</w:t>
            </w:r>
          </w:p>
        </w:tc>
        <w:tc>
          <w:tcPr>
            <w:tcW w:w="1338" w:type="dxa"/>
          </w:tcPr>
          <w:p w14:paraId="4699DAA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100,30</w:t>
            </w:r>
          </w:p>
        </w:tc>
      </w:tr>
      <w:tr w:rsidR="00453375" w14:paraId="414A77E2" w14:textId="77777777" w:rsidTr="00453375">
        <w:tc>
          <w:tcPr>
            <w:tcW w:w="470" w:type="dxa"/>
          </w:tcPr>
          <w:p w14:paraId="6450EA41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125</w:t>
            </w:r>
          </w:p>
        </w:tc>
        <w:tc>
          <w:tcPr>
            <w:tcW w:w="3353" w:type="dxa"/>
          </w:tcPr>
          <w:p w14:paraId="0F37AD9C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Агрохимическое обследование полей</w:t>
            </w:r>
          </w:p>
        </w:tc>
        <w:tc>
          <w:tcPr>
            <w:tcW w:w="2409" w:type="dxa"/>
          </w:tcPr>
          <w:p w14:paraId="660C0606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764FF18A" w14:textId="55DB6295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Отдел сельского </w:t>
            </w:r>
            <w:r w:rsidR="00932F00">
              <w:t>хозяйства; Сельскохозяйственные</w:t>
            </w:r>
            <w:r>
              <w:t xml:space="preserve"> товаропроизводители (по согласованию)</w:t>
            </w:r>
          </w:p>
        </w:tc>
        <w:tc>
          <w:tcPr>
            <w:tcW w:w="2683" w:type="dxa"/>
          </w:tcPr>
          <w:p w14:paraId="73F2216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Индекс производства продукции сельского хозяйства (в сопоставимых ценах к предыдущему году)</w:t>
            </w:r>
          </w:p>
        </w:tc>
        <w:tc>
          <w:tcPr>
            <w:tcW w:w="1365" w:type="dxa"/>
          </w:tcPr>
          <w:p w14:paraId="2AF890B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1CD5632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100,30</w:t>
            </w:r>
          </w:p>
        </w:tc>
      </w:tr>
      <w:tr w:rsidR="00453375" w14:paraId="6C34FDDB" w14:textId="77777777" w:rsidTr="00453375">
        <w:tc>
          <w:tcPr>
            <w:tcW w:w="470" w:type="dxa"/>
          </w:tcPr>
          <w:p w14:paraId="60E5FE5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126</w:t>
            </w:r>
          </w:p>
        </w:tc>
        <w:tc>
          <w:tcPr>
            <w:tcW w:w="3353" w:type="dxa"/>
          </w:tcPr>
          <w:p w14:paraId="725AC590" w14:textId="0A96BCC3" w:rsidR="007A7641" w:rsidRDefault="00DB618B" w:rsidP="00932F00">
            <w:pPr>
              <w:widowControl w:val="0"/>
              <w:spacing w:line="240" w:lineRule="auto"/>
              <w:jc w:val="both"/>
            </w:pPr>
            <w:r>
              <w:t xml:space="preserve">Заделка соломы и пожнивных остатков под обработку почвы, применение удобрений, регуляторов </w:t>
            </w:r>
            <w:r w:rsidR="00932F00">
              <w:t>и стимуляторов</w:t>
            </w:r>
            <w:r>
              <w:t xml:space="preserve"> роста</w:t>
            </w:r>
          </w:p>
        </w:tc>
        <w:tc>
          <w:tcPr>
            <w:tcW w:w="2409" w:type="dxa"/>
          </w:tcPr>
          <w:p w14:paraId="1F5A187B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5E69E133" w14:textId="312CA524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Отдел сельского </w:t>
            </w:r>
            <w:r w:rsidR="00932F00">
              <w:t>хозяйства; Сельскохозяйственные</w:t>
            </w:r>
            <w:r>
              <w:t xml:space="preserve"> товаропроизводители (по согласованию)</w:t>
            </w:r>
          </w:p>
        </w:tc>
        <w:tc>
          <w:tcPr>
            <w:tcW w:w="2683" w:type="dxa"/>
          </w:tcPr>
          <w:p w14:paraId="1EF15C6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Индекс производства продукции сельского хозяйства (в сопоставимых ценах к предыдущему году)</w:t>
            </w:r>
          </w:p>
        </w:tc>
        <w:tc>
          <w:tcPr>
            <w:tcW w:w="1365" w:type="dxa"/>
          </w:tcPr>
          <w:p w14:paraId="2C72FDC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527EF97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100,30</w:t>
            </w:r>
          </w:p>
        </w:tc>
      </w:tr>
      <w:tr w:rsidR="00453375" w14:paraId="0462270F" w14:textId="77777777" w:rsidTr="00453375">
        <w:tc>
          <w:tcPr>
            <w:tcW w:w="470" w:type="dxa"/>
          </w:tcPr>
          <w:p w14:paraId="47FB9A2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127</w:t>
            </w:r>
          </w:p>
        </w:tc>
        <w:tc>
          <w:tcPr>
            <w:tcW w:w="3353" w:type="dxa"/>
          </w:tcPr>
          <w:p w14:paraId="1A5634C5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Применение при посевах семян высоких репродукций (элита, суперэлита)</w:t>
            </w:r>
          </w:p>
        </w:tc>
        <w:tc>
          <w:tcPr>
            <w:tcW w:w="2409" w:type="dxa"/>
          </w:tcPr>
          <w:p w14:paraId="7833388A" w14:textId="77777777" w:rsidR="007A7641" w:rsidRDefault="007A7641">
            <w:pPr>
              <w:widowControl w:val="0"/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2552" w:type="dxa"/>
          </w:tcPr>
          <w:p w14:paraId="600CF134" w14:textId="5339582A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Отдел сельского </w:t>
            </w:r>
            <w:r w:rsidR="00932F00">
              <w:t>хозяйства; Сельскохозяйственные</w:t>
            </w:r>
            <w:r>
              <w:t xml:space="preserve"> товаропроизводители (по согласованию)</w:t>
            </w:r>
          </w:p>
        </w:tc>
        <w:tc>
          <w:tcPr>
            <w:tcW w:w="2683" w:type="dxa"/>
          </w:tcPr>
          <w:p w14:paraId="6B8E477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Индекс производства продукции сельского хозяйства (в сопоставимых ценах к предыдущему году)</w:t>
            </w:r>
          </w:p>
        </w:tc>
        <w:tc>
          <w:tcPr>
            <w:tcW w:w="1365" w:type="dxa"/>
          </w:tcPr>
          <w:p w14:paraId="4C583F1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70799BF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100,30</w:t>
            </w:r>
          </w:p>
        </w:tc>
      </w:tr>
      <w:tr w:rsidR="00453375" w14:paraId="03079620" w14:textId="77777777" w:rsidTr="00453375">
        <w:trPr>
          <w:trHeight w:val="888"/>
        </w:trPr>
        <w:tc>
          <w:tcPr>
            <w:tcW w:w="470" w:type="dxa"/>
            <w:vMerge w:val="restart"/>
          </w:tcPr>
          <w:p w14:paraId="44811E8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128</w:t>
            </w:r>
          </w:p>
        </w:tc>
        <w:tc>
          <w:tcPr>
            <w:tcW w:w="3353" w:type="dxa"/>
            <w:vMerge w:val="restart"/>
          </w:tcPr>
          <w:p w14:paraId="287CDDBD" w14:textId="0D7BE461" w:rsidR="007A7641" w:rsidRDefault="00DB618B" w:rsidP="00932F00">
            <w:pPr>
              <w:widowControl w:val="0"/>
              <w:spacing w:line="240" w:lineRule="auto"/>
              <w:jc w:val="both"/>
            </w:pPr>
            <w:r>
              <w:t xml:space="preserve">Расширение севооборотов за счет внедрения новых видов культур, развитие </w:t>
            </w:r>
            <w:r w:rsidR="00932F00">
              <w:t>эфиромасличного</w:t>
            </w:r>
            <w:r>
              <w:t xml:space="preserve"> растениеводства</w:t>
            </w:r>
          </w:p>
        </w:tc>
        <w:tc>
          <w:tcPr>
            <w:tcW w:w="2409" w:type="dxa"/>
            <w:vMerge w:val="restart"/>
          </w:tcPr>
          <w:p w14:paraId="59535414" w14:textId="77777777" w:rsidR="007A7641" w:rsidRDefault="007A7641">
            <w:pPr>
              <w:widowControl w:val="0"/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 w:val="restart"/>
          </w:tcPr>
          <w:p w14:paraId="6CCD7AD9" w14:textId="1D28294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Отдел сельского </w:t>
            </w:r>
            <w:r w:rsidR="00932F00">
              <w:t>хозяйства; Сельскохозяйственные</w:t>
            </w:r>
            <w:r>
              <w:t xml:space="preserve"> товаропроизводители (по согласованию)</w:t>
            </w:r>
          </w:p>
        </w:tc>
        <w:tc>
          <w:tcPr>
            <w:tcW w:w="2683" w:type="dxa"/>
          </w:tcPr>
          <w:p w14:paraId="21EED32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Индекс производства продукции сельского хозяйства (в сопоставимых ценах к предыдущему году)</w:t>
            </w:r>
          </w:p>
        </w:tc>
        <w:tc>
          <w:tcPr>
            <w:tcW w:w="1365" w:type="dxa"/>
          </w:tcPr>
          <w:p w14:paraId="6226CCB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0589658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100,30</w:t>
            </w:r>
          </w:p>
        </w:tc>
      </w:tr>
      <w:tr w:rsidR="00453375" w14:paraId="713BEACE" w14:textId="77777777" w:rsidTr="00453375">
        <w:trPr>
          <w:trHeight w:val="888"/>
        </w:trPr>
        <w:tc>
          <w:tcPr>
            <w:tcW w:w="470" w:type="dxa"/>
            <w:vMerge/>
          </w:tcPr>
          <w:p w14:paraId="55170D0F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353" w:type="dxa"/>
            <w:vMerge/>
          </w:tcPr>
          <w:p w14:paraId="705CE492" w14:textId="77777777" w:rsidR="007A7641" w:rsidRDefault="007A7641" w:rsidP="00932F00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36B9AA01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0BBBB0AC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83" w:type="dxa"/>
          </w:tcPr>
          <w:p w14:paraId="3A7574D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1365" w:type="dxa"/>
          </w:tcPr>
          <w:p w14:paraId="470FA14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338" w:type="dxa"/>
          </w:tcPr>
          <w:p w14:paraId="3DAB572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7 419,00</w:t>
            </w:r>
          </w:p>
        </w:tc>
      </w:tr>
      <w:tr w:rsidR="00453375" w14:paraId="1D3C54E9" w14:textId="77777777" w:rsidTr="00453375">
        <w:tc>
          <w:tcPr>
            <w:tcW w:w="470" w:type="dxa"/>
            <w:vMerge w:val="restart"/>
          </w:tcPr>
          <w:p w14:paraId="22ABC70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129</w:t>
            </w:r>
          </w:p>
        </w:tc>
        <w:tc>
          <w:tcPr>
            <w:tcW w:w="3353" w:type="dxa"/>
            <w:vMerge w:val="restart"/>
          </w:tcPr>
          <w:p w14:paraId="32FF9B2F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Возделывание новых районированных сортов и гибридов</w:t>
            </w:r>
          </w:p>
        </w:tc>
        <w:tc>
          <w:tcPr>
            <w:tcW w:w="2409" w:type="dxa"/>
            <w:vMerge w:val="restart"/>
          </w:tcPr>
          <w:p w14:paraId="12F117AB" w14:textId="77777777" w:rsidR="007A7641" w:rsidRDefault="007A7641">
            <w:pPr>
              <w:widowControl w:val="0"/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 w:val="restart"/>
          </w:tcPr>
          <w:p w14:paraId="4625BA6F" w14:textId="2A6C38B0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Отдел сельского </w:t>
            </w:r>
            <w:r w:rsidR="00932F00">
              <w:t>хозяйства; Сельскохозяйственные</w:t>
            </w:r>
            <w:r>
              <w:t xml:space="preserve"> товаропроизводители </w:t>
            </w:r>
            <w:r>
              <w:lastRenderedPageBreak/>
              <w:t>(по согласованию)</w:t>
            </w:r>
          </w:p>
        </w:tc>
        <w:tc>
          <w:tcPr>
            <w:tcW w:w="2683" w:type="dxa"/>
          </w:tcPr>
          <w:p w14:paraId="306E20D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 xml:space="preserve">Индекс производства продукции сельского хозяйства (в сопоставимых ценах к </w:t>
            </w:r>
            <w:r>
              <w:lastRenderedPageBreak/>
              <w:t>предыдущему году)</w:t>
            </w:r>
          </w:p>
        </w:tc>
        <w:tc>
          <w:tcPr>
            <w:tcW w:w="1365" w:type="dxa"/>
          </w:tcPr>
          <w:p w14:paraId="0BEDF2B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%</w:t>
            </w:r>
          </w:p>
        </w:tc>
        <w:tc>
          <w:tcPr>
            <w:tcW w:w="1338" w:type="dxa"/>
          </w:tcPr>
          <w:p w14:paraId="4285ACA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100,30</w:t>
            </w:r>
          </w:p>
        </w:tc>
      </w:tr>
      <w:tr w:rsidR="00453375" w14:paraId="3246954B" w14:textId="77777777" w:rsidTr="00453375">
        <w:tc>
          <w:tcPr>
            <w:tcW w:w="470" w:type="dxa"/>
            <w:vMerge/>
          </w:tcPr>
          <w:p w14:paraId="2E923FDE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353" w:type="dxa"/>
            <w:vMerge/>
          </w:tcPr>
          <w:p w14:paraId="3BA8FD97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409" w:type="dxa"/>
            <w:vMerge/>
          </w:tcPr>
          <w:p w14:paraId="5D1570CE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1A957EB5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83" w:type="dxa"/>
          </w:tcPr>
          <w:p w14:paraId="742AA07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1365" w:type="dxa"/>
          </w:tcPr>
          <w:p w14:paraId="225C119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338" w:type="dxa"/>
          </w:tcPr>
          <w:p w14:paraId="411A8AA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7 419,00</w:t>
            </w:r>
          </w:p>
        </w:tc>
      </w:tr>
      <w:tr w:rsidR="007A7641" w14:paraId="4478CEC1" w14:textId="77777777" w:rsidTr="00453375">
        <w:tc>
          <w:tcPr>
            <w:tcW w:w="14170" w:type="dxa"/>
            <w:gridSpan w:val="7"/>
          </w:tcPr>
          <w:p w14:paraId="58DA298C" w14:textId="77777777" w:rsidR="007A7641" w:rsidRDefault="00DB618B">
            <w:pPr>
              <w:widowControl w:val="0"/>
              <w:tabs>
                <w:tab w:val="left" w:pos="3975"/>
                <w:tab w:val="center" w:pos="7599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5 Цели 3 «Повышение эффективности муниципального управления»</w:t>
            </w:r>
          </w:p>
        </w:tc>
      </w:tr>
      <w:tr w:rsidR="00453375" w14:paraId="2EC54560" w14:textId="77777777" w:rsidTr="00453375">
        <w:trPr>
          <w:trHeight w:val="328"/>
        </w:trPr>
        <w:tc>
          <w:tcPr>
            <w:tcW w:w="470" w:type="dxa"/>
          </w:tcPr>
          <w:p w14:paraId="69A0955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130</w:t>
            </w:r>
          </w:p>
        </w:tc>
        <w:tc>
          <w:tcPr>
            <w:tcW w:w="3353" w:type="dxa"/>
          </w:tcPr>
          <w:p w14:paraId="508EBCB1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Развитие механизмов стратегического и проектного управления</w:t>
            </w:r>
          </w:p>
        </w:tc>
        <w:tc>
          <w:tcPr>
            <w:tcW w:w="2409" w:type="dxa"/>
          </w:tcPr>
          <w:p w14:paraId="0EE9BD14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климата»;</w:t>
            </w:r>
          </w:p>
          <w:p w14:paraId="3807558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«Управление финансами»</w:t>
            </w:r>
          </w:p>
        </w:tc>
        <w:tc>
          <w:tcPr>
            <w:tcW w:w="2552" w:type="dxa"/>
          </w:tcPr>
          <w:p w14:paraId="0C68C46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стратегического планирования;</w:t>
            </w:r>
          </w:p>
          <w:p w14:paraId="2A44862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Финансовое управление</w:t>
            </w:r>
          </w:p>
          <w:p w14:paraId="21DA757C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683" w:type="dxa"/>
          </w:tcPr>
          <w:p w14:paraId="54D9D33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Средняя оценка качества финансового менеджмента, осуществляемого главными распорядителями средств бюджета городского округа</w:t>
            </w:r>
          </w:p>
        </w:tc>
        <w:tc>
          <w:tcPr>
            <w:tcW w:w="1365" w:type="dxa"/>
          </w:tcPr>
          <w:p w14:paraId="4387BAA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Балл</w:t>
            </w:r>
          </w:p>
        </w:tc>
        <w:tc>
          <w:tcPr>
            <w:tcW w:w="1338" w:type="dxa"/>
          </w:tcPr>
          <w:p w14:paraId="491110F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75,00</w:t>
            </w:r>
          </w:p>
        </w:tc>
      </w:tr>
      <w:tr w:rsidR="00453375" w14:paraId="1F23BFA6" w14:textId="77777777" w:rsidTr="00453375">
        <w:tc>
          <w:tcPr>
            <w:tcW w:w="470" w:type="dxa"/>
          </w:tcPr>
          <w:p w14:paraId="610345B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131</w:t>
            </w:r>
          </w:p>
        </w:tc>
        <w:tc>
          <w:tcPr>
            <w:tcW w:w="3353" w:type="dxa"/>
          </w:tcPr>
          <w:p w14:paraId="5595A4FD" w14:textId="77777777" w:rsidR="007A7641" w:rsidRDefault="00DB618B" w:rsidP="00932F00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</w:rPr>
              <w:t>Э</w:t>
            </w:r>
            <w:r>
              <w:rPr>
                <w:rFonts w:eastAsia="Calibri"/>
              </w:rPr>
              <w:t>ффективное управление, распоряжение объектами недвижимого имущества, земельными участками и рациональное их использование</w:t>
            </w:r>
          </w:p>
        </w:tc>
        <w:tc>
          <w:tcPr>
            <w:tcW w:w="2409" w:type="dxa"/>
          </w:tcPr>
          <w:p w14:paraId="68E76A4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«Управление имуществом»</w:t>
            </w:r>
          </w:p>
        </w:tc>
        <w:tc>
          <w:tcPr>
            <w:tcW w:w="2552" w:type="dxa"/>
          </w:tcPr>
          <w:p w14:paraId="10E4327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имущественных и земельных отношений</w:t>
            </w:r>
          </w:p>
        </w:tc>
        <w:tc>
          <w:tcPr>
            <w:tcW w:w="2683" w:type="dxa"/>
          </w:tcPr>
          <w:p w14:paraId="1D715D9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Средняя оценка качества финансового менеджмента, осуществляемого главными распорядителями средств бюджета городского округа</w:t>
            </w:r>
          </w:p>
        </w:tc>
        <w:tc>
          <w:tcPr>
            <w:tcW w:w="1365" w:type="dxa"/>
          </w:tcPr>
          <w:p w14:paraId="2121547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Балл</w:t>
            </w:r>
          </w:p>
        </w:tc>
        <w:tc>
          <w:tcPr>
            <w:tcW w:w="1338" w:type="dxa"/>
          </w:tcPr>
          <w:p w14:paraId="16B0FE9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75,00</w:t>
            </w:r>
          </w:p>
        </w:tc>
      </w:tr>
      <w:tr w:rsidR="00453375" w14:paraId="1623ACAE" w14:textId="77777777" w:rsidTr="00453375">
        <w:tc>
          <w:tcPr>
            <w:tcW w:w="470" w:type="dxa"/>
          </w:tcPr>
          <w:p w14:paraId="397C002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132</w:t>
            </w:r>
          </w:p>
        </w:tc>
        <w:tc>
          <w:tcPr>
            <w:tcW w:w="3353" w:type="dxa"/>
          </w:tcPr>
          <w:p w14:paraId="651E7829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 xml:space="preserve">Обеспечение долгосрочной сбалансированности и устойчивости бюджетной системы Петровского городского округа </w:t>
            </w:r>
            <w:r>
              <w:lastRenderedPageBreak/>
              <w:t>Ставропольского края, повышение качества управления муниципальными финансами</w:t>
            </w:r>
          </w:p>
        </w:tc>
        <w:tc>
          <w:tcPr>
            <w:tcW w:w="2409" w:type="dxa"/>
          </w:tcPr>
          <w:p w14:paraId="5CF4AC3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Муниципальная программа «Управление финансами»</w:t>
            </w:r>
          </w:p>
          <w:p w14:paraId="318076DA" w14:textId="77777777" w:rsidR="007A7641" w:rsidRDefault="007A7641">
            <w:pPr>
              <w:widowControl w:val="0"/>
              <w:spacing w:line="240" w:lineRule="auto"/>
              <w:ind w:firstLine="567"/>
              <w:jc w:val="center"/>
            </w:pPr>
          </w:p>
        </w:tc>
        <w:tc>
          <w:tcPr>
            <w:tcW w:w="2552" w:type="dxa"/>
          </w:tcPr>
          <w:p w14:paraId="285C691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Финансовое управление</w:t>
            </w:r>
          </w:p>
        </w:tc>
        <w:tc>
          <w:tcPr>
            <w:tcW w:w="2683" w:type="dxa"/>
          </w:tcPr>
          <w:p w14:paraId="7C38F77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Средняя оценка качества финансового менеджмента, осуществляемого главными </w:t>
            </w:r>
            <w:r>
              <w:lastRenderedPageBreak/>
              <w:t>распорядителями средств бюджета городского округа</w:t>
            </w:r>
          </w:p>
        </w:tc>
        <w:tc>
          <w:tcPr>
            <w:tcW w:w="1365" w:type="dxa"/>
          </w:tcPr>
          <w:p w14:paraId="307A751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Балл</w:t>
            </w:r>
          </w:p>
        </w:tc>
        <w:tc>
          <w:tcPr>
            <w:tcW w:w="1338" w:type="dxa"/>
          </w:tcPr>
          <w:p w14:paraId="64EA935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75,00</w:t>
            </w:r>
          </w:p>
        </w:tc>
      </w:tr>
      <w:tr w:rsidR="00453375" w14:paraId="73385E75" w14:textId="77777777" w:rsidTr="00453375">
        <w:tc>
          <w:tcPr>
            <w:tcW w:w="470" w:type="dxa"/>
          </w:tcPr>
          <w:p w14:paraId="71A43F8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133</w:t>
            </w:r>
          </w:p>
        </w:tc>
        <w:tc>
          <w:tcPr>
            <w:tcW w:w="3353" w:type="dxa"/>
          </w:tcPr>
          <w:p w14:paraId="4526710B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Расширение налоговой базы и достижение устойчивой положительной динамики поступления налоговых и неналоговых доходов в бюджет городского округа</w:t>
            </w:r>
          </w:p>
        </w:tc>
        <w:tc>
          <w:tcPr>
            <w:tcW w:w="2409" w:type="dxa"/>
          </w:tcPr>
          <w:p w14:paraId="6ECB79A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«Управление финансами»;</w:t>
            </w:r>
          </w:p>
          <w:p w14:paraId="0F06E08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«Управление имуществом»</w:t>
            </w:r>
          </w:p>
        </w:tc>
        <w:tc>
          <w:tcPr>
            <w:tcW w:w="2552" w:type="dxa"/>
          </w:tcPr>
          <w:p w14:paraId="15E03B0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Финансовое управление;</w:t>
            </w:r>
          </w:p>
          <w:p w14:paraId="5645B79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имущественных и земельных отношений</w:t>
            </w:r>
          </w:p>
        </w:tc>
        <w:tc>
          <w:tcPr>
            <w:tcW w:w="2683" w:type="dxa"/>
          </w:tcPr>
          <w:p w14:paraId="4BA1D8B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Средняя оценка качества финансового менеджмента, осуществляемого главными распорядителями средств бюджета городского округа</w:t>
            </w:r>
          </w:p>
        </w:tc>
        <w:tc>
          <w:tcPr>
            <w:tcW w:w="1365" w:type="dxa"/>
          </w:tcPr>
          <w:p w14:paraId="1B04377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Балл</w:t>
            </w:r>
          </w:p>
        </w:tc>
        <w:tc>
          <w:tcPr>
            <w:tcW w:w="1338" w:type="dxa"/>
          </w:tcPr>
          <w:p w14:paraId="0BD1305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75,00</w:t>
            </w:r>
          </w:p>
        </w:tc>
      </w:tr>
      <w:tr w:rsidR="00453375" w14:paraId="107AF757" w14:textId="77777777" w:rsidTr="00453375">
        <w:tc>
          <w:tcPr>
            <w:tcW w:w="470" w:type="dxa"/>
          </w:tcPr>
          <w:p w14:paraId="548C9B1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134</w:t>
            </w:r>
          </w:p>
        </w:tc>
        <w:tc>
          <w:tcPr>
            <w:tcW w:w="3353" w:type="dxa"/>
          </w:tcPr>
          <w:p w14:paraId="31260963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Внедрение, развитие, эксплуатация информационно-коммуникационных технологий, систем и ресурсов муниципального управления</w:t>
            </w:r>
          </w:p>
        </w:tc>
        <w:tc>
          <w:tcPr>
            <w:tcW w:w="2409" w:type="dxa"/>
          </w:tcPr>
          <w:p w14:paraId="1B42DA8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«Совершенствование организации деятельности органов местного самоуправления»</w:t>
            </w:r>
          </w:p>
        </w:tc>
        <w:tc>
          <w:tcPr>
            <w:tcW w:w="2552" w:type="dxa"/>
          </w:tcPr>
          <w:p w14:paraId="6EC561E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Одел информационных технологий</w:t>
            </w:r>
          </w:p>
        </w:tc>
        <w:tc>
          <w:tcPr>
            <w:tcW w:w="2683" w:type="dxa"/>
          </w:tcPr>
          <w:p w14:paraId="2549A8FF" w14:textId="77777777" w:rsidR="007A7641" w:rsidRDefault="00DB618B">
            <w:pPr>
              <w:pStyle w:val="af4"/>
              <w:widowControl w:val="0"/>
              <w:shd w:val="clear" w:color="auto" w:fill="FFFFFF"/>
              <w:spacing w:before="0" w:after="0" w:line="240" w:lineRule="auto"/>
              <w:jc w:val="center"/>
            </w:pPr>
            <w:r>
              <w:t>Доля муниципальных услуг, предоставляемых отделами и органами администрации, муниципальными учреждениями в электронном виде</w:t>
            </w:r>
          </w:p>
        </w:tc>
        <w:tc>
          <w:tcPr>
            <w:tcW w:w="1365" w:type="dxa"/>
          </w:tcPr>
          <w:p w14:paraId="15E4FC9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0CBB821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100,00</w:t>
            </w:r>
          </w:p>
        </w:tc>
      </w:tr>
      <w:tr w:rsidR="00453375" w14:paraId="15A8CC98" w14:textId="77777777" w:rsidTr="00453375">
        <w:tc>
          <w:tcPr>
            <w:tcW w:w="470" w:type="dxa"/>
          </w:tcPr>
          <w:p w14:paraId="586F7A8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135</w:t>
            </w:r>
          </w:p>
        </w:tc>
        <w:tc>
          <w:tcPr>
            <w:tcW w:w="3353" w:type="dxa"/>
          </w:tcPr>
          <w:p w14:paraId="47BD6B08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Автоматизация и обеспечение единых стандартов организации составления и исполнения бюджета городского округа; формирование единого информационного пространства со всеми участниками бюджетного процесса в Петровском городском округе Ставропольского края</w:t>
            </w:r>
          </w:p>
        </w:tc>
        <w:tc>
          <w:tcPr>
            <w:tcW w:w="2409" w:type="dxa"/>
          </w:tcPr>
          <w:p w14:paraId="48BFFCC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«Управление финансами»</w:t>
            </w:r>
          </w:p>
        </w:tc>
        <w:tc>
          <w:tcPr>
            <w:tcW w:w="2552" w:type="dxa"/>
          </w:tcPr>
          <w:p w14:paraId="085052B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Финансовое управление</w:t>
            </w:r>
          </w:p>
        </w:tc>
        <w:tc>
          <w:tcPr>
            <w:tcW w:w="2683" w:type="dxa"/>
          </w:tcPr>
          <w:p w14:paraId="0C818E0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Средняя оценка качества финансового менеджмента, осуществляемого главными распорядителями средств бюджета городского округа</w:t>
            </w:r>
          </w:p>
        </w:tc>
        <w:tc>
          <w:tcPr>
            <w:tcW w:w="1365" w:type="dxa"/>
          </w:tcPr>
          <w:p w14:paraId="61322C5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Балл</w:t>
            </w:r>
          </w:p>
        </w:tc>
        <w:tc>
          <w:tcPr>
            <w:tcW w:w="1338" w:type="dxa"/>
          </w:tcPr>
          <w:p w14:paraId="5CDC976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75,00</w:t>
            </w:r>
          </w:p>
        </w:tc>
      </w:tr>
      <w:tr w:rsidR="00453375" w14:paraId="0462027A" w14:textId="77777777" w:rsidTr="00453375">
        <w:tc>
          <w:tcPr>
            <w:tcW w:w="470" w:type="dxa"/>
          </w:tcPr>
          <w:p w14:paraId="07BDA0F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136</w:t>
            </w:r>
          </w:p>
        </w:tc>
        <w:tc>
          <w:tcPr>
            <w:tcW w:w="3353" w:type="dxa"/>
          </w:tcPr>
          <w:p w14:paraId="10D4CA9F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Ведение раздела «Открытый бюджет для граждан» на официальном сайте администрации</w:t>
            </w:r>
          </w:p>
        </w:tc>
        <w:tc>
          <w:tcPr>
            <w:tcW w:w="2409" w:type="dxa"/>
          </w:tcPr>
          <w:p w14:paraId="4E6DF3A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«Управление финансами»</w:t>
            </w:r>
          </w:p>
        </w:tc>
        <w:tc>
          <w:tcPr>
            <w:tcW w:w="2552" w:type="dxa"/>
          </w:tcPr>
          <w:p w14:paraId="6B2928D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Финансовое управление</w:t>
            </w:r>
          </w:p>
        </w:tc>
        <w:tc>
          <w:tcPr>
            <w:tcW w:w="2683" w:type="dxa"/>
          </w:tcPr>
          <w:p w14:paraId="2511359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Средняя оценка качества финансового менеджмента, осуществляемого главными распорядителями средств бюджета городского округа</w:t>
            </w:r>
          </w:p>
        </w:tc>
        <w:tc>
          <w:tcPr>
            <w:tcW w:w="1365" w:type="dxa"/>
          </w:tcPr>
          <w:p w14:paraId="2040FDF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Балл</w:t>
            </w:r>
          </w:p>
        </w:tc>
        <w:tc>
          <w:tcPr>
            <w:tcW w:w="1338" w:type="dxa"/>
          </w:tcPr>
          <w:p w14:paraId="785C34C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75,00</w:t>
            </w:r>
          </w:p>
        </w:tc>
      </w:tr>
      <w:tr w:rsidR="00453375" w14:paraId="74DDA88C" w14:textId="77777777" w:rsidTr="00453375">
        <w:tc>
          <w:tcPr>
            <w:tcW w:w="470" w:type="dxa"/>
          </w:tcPr>
          <w:p w14:paraId="3F05B4B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137</w:t>
            </w:r>
          </w:p>
        </w:tc>
        <w:tc>
          <w:tcPr>
            <w:tcW w:w="3353" w:type="dxa"/>
          </w:tcPr>
          <w:p w14:paraId="58F3E697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Обеспечение перевода предоставления муниципальных услуг в электронный вид</w:t>
            </w:r>
          </w:p>
        </w:tc>
        <w:tc>
          <w:tcPr>
            <w:tcW w:w="2409" w:type="dxa"/>
          </w:tcPr>
          <w:p w14:paraId="1FE21B9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«Совершенствование организации деятельности органов местного самоуправления»</w:t>
            </w:r>
          </w:p>
        </w:tc>
        <w:tc>
          <w:tcPr>
            <w:tcW w:w="2552" w:type="dxa"/>
          </w:tcPr>
          <w:p w14:paraId="4048C5B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информационных технологий;</w:t>
            </w:r>
          </w:p>
          <w:p w14:paraId="42D7071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по организационно-кадровым вопросам</w:t>
            </w:r>
          </w:p>
        </w:tc>
        <w:tc>
          <w:tcPr>
            <w:tcW w:w="2683" w:type="dxa"/>
          </w:tcPr>
          <w:p w14:paraId="4E376A2C" w14:textId="77777777" w:rsidR="007A7641" w:rsidRDefault="00DB618B">
            <w:pPr>
              <w:pStyle w:val="af4"/>
              <w:widowControl w:val="0"/>
              <w:shd w:val="clear" w:color="auto" w:fill="FFFFFF"/>
              <w:spacing w:before="0" w:after="0" w:line="240" w:lineRule="auto"/>
              <w:jc w:val="center"/>
            </w:pPr>
            <w:r>
              <w:t>Доля муниципальных услуг, предоставляемых отделами и органами администрации, муниципальными учреждениями в электронном виде</w:t>
            </w:r>
          </w:p>
        </w:tc>
        <w:tc>
          <w:tcPr>
            <w:tcW w:w="1365" w:type="dxa"/>
          </w:tcPr>
          <w:p w14:paraId="3EF1070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3FA6963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100,00</w:t>
            </w:r>
          </w:p>
        </w:tc>
      </w:tr>
      <w:tr w:rsidR="00453375" w14:paraId="61D2026D" w14:textId="77777777" w:rsidTr="00453375">
        <w:tc>
          <w:tcPr>
            <w:tcW w:w="470" w:type="dxa"/>
          </w:tcPr>
          <w:p w14:paraId="76980AA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138</w:t>
            </w:r>
          </w:p>
        </w:tc>
        <w:tc>
          <w:tcPr>
            <w:tcW w:w="3353" w:type="dxa"/>
          </w:tcPr>
          <w:p w14:paraId="41DCA16C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Выпуск газеты «Вестник Петровского городского округа»</w:t>
            </w:r>
          </w:p>
        </w:tc>
        <w:tc>
          <w:tcPr>
            <w:tcW w:w="2409" w:type="dxa"/>
          </w:tcPr>
          <w:p w14:paraId="48298B7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«Совершенствование организации деятельности органов местного самоуправления»</w:t>
            </w:r>
          </w:p>
        </w:tc>
        <w:tc>
          <w:tcPr>
            <w:tcW w:w="2552" w:type="dxa"/>
          </w:tcPr>
          <w:p w14:paraId="7CD84F4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Совет депутатов;</w:t>
            </w:r>
          </w:p>
          <w:p w14:paraId="1165A0E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по организационно-кадровым вопросам</w:t>
            </w:r>
          </w:p>
        </w:tc>
        <w:tc>
          <w:tcPr>
            <w:tcW w:w="2683" w:type="dxa"/>
          </w:tcPr>
          <w:p w14:paraId="02DB40A6" w14:textId="77777777" w:rsidR="007A7641" w:rsidRDefault="00DB618B">
            <w:pPr>
              <w:pStyle w:val="af4"/>
              <w:widowControl w:val="0"/>
              <w:shd w:val="clear" w:color="auto" w:fill="FFFFFF"/>
              <w:spacing w:before="0" w:after="0" w:line="240" w:lineRule="auto"/>
              <w:jc w:val="center"/>
            </w:pPr>
            <w:r>
              <w:t>Доля муниципальных услуг, предоставляемых отделами и органами администрации, муниципальными учреждениями в электронном виде</w:t>
            </w:r>
          </w:p>
        </w:tc>
        <w:tc>
          <w:tcPr>
            <w:tcW w:w="1365" w:type="dxa"/>
          </w:tcPr>
          <w:p w14:paraId="304BDBA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693643C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100,00</w:t>
            </w:r>
          </w:p>
        </w:tc>
      </w:tr>
      <w:tr w:rsidR="00453375" w14:paraId="66729798" w14:textId="77777777" w:rsidTr="00453375">
        <w:tc>
          <w:tcPr>
            <w:tcW w:w="470" w:type="dxa"/>
          </w:tcPr>
          <w:p w14:paraId="50B3FC1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139</w:t>
            </w:r>
          </w:p>
        </w:tc>
        <w:tc>
          <w:tcPr>
            <w:tcW w:w="3353" w:type="dxa"/>
          </w:tcPr>
          <w:p w14:paraId="23DAFF29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Освещение деятельности органов местного самоуправления округа в печатных СМИ, на официальном сайте администрации и в социальных сетях</w:t>
            </w:r>
          </w:p>
        </w:tc>
        <w:tc>
          <w:tcPr>
            <w:tcW w:w="2409" w:type="dxa"/>
          </w:tcPr>
          <w:p w14:paraId="237B849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«Совершенствование организации деятельности органов местного самоуправления»</w:t>
            </w:r>
          </w:p>
        </w:tc>
        <w:tc>
          <w:tcPr>
            <w:tcW w:w="2552" w:type="dxa"/>
          </w:tcPr>
          <w:p w14:paraId="549A4D4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по организационно-кадровым вопросам;</w:t>
            </w:r>
          </w:p>
          <w:p w14:paraId="3E936E0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Отделы и органы администрации</w:t>
            </w:r>
          </w:p>
        </w:tc>
        <w:tc>
          <w:tcPr>
            <w:tcW w:w="2683" w:type="dxa"/>
          </w:tcPr>
          <w:p w14:paraId="38F06566" w14:textId="77777777" w:rsidR="007A7641" w:rsidRDefault="00DB618B">
            <w:pPr>
              <w:pStyle w:val="af4"/>
              <w:widowControl w:val="0"/>
              <w:shd w:val="clear" w:color="auto" w:fill="FFFFFF"/>
              <w:spacing w:before="0" w:after="0" w:line="240" w:lineRule="auto"/>
              <w:jc w:val="center"/>
            </w:pPr>
            <w:r>
              <w:t>Доля муниципальных услуг, предоставляемых отделами и органами администрации, муниципальными учреждениями в электронном виде</w:t>
            </w:r>
          </w:p>
        </w:tc>
        <w:tc>
          <w:tcPr>
            <w:tcW w:w="1365" w:type="dxa"/>
          </w:tcPr>
          <w:p w14:paraId="796EBAA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338" w:type="dxa"/>
          </w:tcPr>
          <w:p w14:paraId="27FB157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100,00</w:t>
            </w:r>
          </w:p>
        </w:tc>
      </w:tr>
      <w:tr w:rsidR="00453375" w14:paraId="6C38FC3A" w14:textId="77777777" w:rsidTr="00453375">
        <w:tc>
          <w:tcPr>
            <w:tcW w:w="470" w:type="dxa"/>
          </w:tcPr>
          <w:p w14:paraId="552E929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140</w:t>
            </w:r>
          </w:p>
        </w:tc>
        <w:tc>
          <w:tcPr>
            <w:tcW w:w="3353" w:type="dxa"/>
          </w:tcPr>
          <w:p w14:paraId="76BB5631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 xml:space="preserve">Муниципальная поддержка социально ориентированных </w:t>
            </w:r>
            <w:r>
              <w:lastRenderedPageBreak/>
              <w:t>некоммерческих организаций</w:t>
            </w:r>
          </w:p>
        </w:tc>
        <w:tc>
          <w:tcPr>
            <w:tcW w:w="2409" w:type="dxa"/>
          </w:tcPr>
          <w:p w14:paraId="0BE688B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 xml:space="preserve">Муниципальная программа </w:t>
            </w:r>
            <w:r>
              <w:lastRenderedPageBreak/>
              <w:t>«Социальное развитие»</w:t>
            </w:r>
          </w:p>
        </w:tc>
        <w:tc>
          <w:tcPr>
            <w:tcW w:w="2552" w:type="dxa"/>
          </w:tcPr>
          <w:p w14:paraId="2618AD1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Отдел социального развития</w:t>
            </w:r>
          </w:p>
        </w:tc>
        <w:tc>
          <w:tcPr>
            <w:tcW w:w="2683" w:type="dxa"/>
          </w:tcPr>
          <w:p w14:paraId="1BB499C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Количество социально ориентированных </w:t>
            </w:r>
            <w:r>
              <w:lastRenderedPageBreak/>
              <w:t>некоммерческих организаций и ТОС округа, участвующих в решении вопросов местного значения</w:t>
            </w:r>
          </w:p>
        </w:tc>
        <w:tc>
          <w:tcPr>
            <w:tcW w:w="1365" w:type="dxa"/>
          </w:tcPr>
          <w:p w14:paraId="7A7B518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Единиц</w:t>
            </w:r>
          </w:p>
        </w:tc>
        <w:tc>
          <w:tcPr>
            <w:tcW w:w="1338" w:type="dxa"/>
          </w:tcPr>
          <w:p w14:paraId="67F2E49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40</w:t>
            </w:r>
          </w:p>
        </w:tc>
      </w:tr>
      <w:tr w:rsidR="00453375" w14:paraId="47C7D092" w14:textId="77777777" w:rsidTr="00453375">
        <w:trPr>
          <w:trHeight w:val="2015"/>
        </w:trPr>
        <w:tc>
          <w:tcPr>
            <w:tcW w:w="470" w:type="dxa"/>
          </w:tcPr>
          <w:p w14:paraId="613128D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141</w:t>
            </w:r>
          </w:p>
        </w:tc>
        <w:tc>
          <w:tcPr>
            <w:tcW w:w="3353" w:type="dxa"/>
          </w:tcPr>
          <w:p w14:paraId="35F7BB8F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Привлечение представителей институтов гражданского общества к участию в работе органов местного самоуправления округа</w:t>
            </w:r>
          </w:p>
        </w:tc>
        <w:tc>
          <w:tcPr>
            <w:tcW w:w="2409" w:type="dxa"/>
          </w:tcPr>
          <w:p w14:paraId="7BE32A6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«Совершенствование организации деятельности органов местного самоуправления»</w:t>
            </w:r>
          </w:p>
        </w:tc>
        <w:tc>
          <w:tcPr>
            <w:tcW w:w="2552" w:type="dxa"/>
          </w:tcPr>
          <w:p w14:paraId="54DF6A6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Управление по делам территорий;</w:t>
            </w:r>
          </w:p>
          <w:p w14:paraId="1A01739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по организационно-кадровым вопросам;</w:t>
            </w:r>
          </w:p>
          <w:p w14:paraId="44BC4BF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социального развития</w:t>
            </w:r>
          </w:p>
        </w:tc>
        <w:tc>
          <w:tcPr>
            <w:tcW w:w="2683" w:type="dxa"/>
          </w:tcPr>
          <w:p w14:paraId="06BAE99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Количество социально ориентированных некоммерческих организаций и ТОС округа, участвующих в решении вопросов местного значения</w:t>
            </w:r>
          </w:p>
        </w:tc>
        <w:tc>
          <w:tcPr>
            <w:tcW w:w="1365" w:type="dxa"/>
          </w:tcPr>
          <w:p w14:paraId="4BA136A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338" w:type="dxa"/>
          </w:tcPr>
          <w:p w14:paraId="02BA7FD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40</w:t>
            </w:r>
          </w:p>
        </w:tc>
      </w:tr>
      <w:tr w:rsidR="00453375" w14:paraId="154A6DC9" w14:textId="77777777" w:rsidTr="00453375">
        <w:trPr>
          <w:trHeight w:val="1406"/>
        </w:trPr>
        <w:tc>
          <w:tcPr>
            <w:tcW w:w="470" w:type="dxa"/>
          </w:tcPr>
          <w:p w14:paraId="57994CF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142</w:t>
            </w:r>
          </w:p>
          <w:p w14:paraId="2F2AFECB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3353" w:type="dxa"/>
          </w:tcPr>
          <w:p w14:paraId="1F7D81C6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Обеспечение стабильного функционирования органов общественного контроля</w:t>
            </w:r>
          </w:p>
        </w:tc>
        <w:tc>
          <w:tcPr>
            <w:tcW w:w="2409" w:type="dxa"/>
          </w:tcPr>
          <w:p w14:paraId="2CE83C1B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6456B3F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по организационно-кадровым вопросам;</w:t>
            </w:r>
          </w:p>
          <w:p w14:paraId="6D431AF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управление по делам территорий</w:t>
            </w:r>
          </w:p>
        </w:tc>
        <w:tc>
          <w:tcPr>
            <w:tcW w:w="2683" w:type="dxa"/>
          </w:tcPr>
          <w:p w14:paraId="426E68D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Количество социально ориентированных некоммерческих организаций и ТОС округа, участвующих в решении вопросов местного значения</w:t>
            </w:r>
          </w:p>
        </w:tc>
        <w:tc>
          <w:tcPr>
            <w:tcW w:w="1365" w:type="dxa"/>
          </w:tcPr>
          <w:p w14:paraId="20B81A2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338" w:type="dxa"/>
          </w:tcPr>
          <w:p w14:paraId="51CF35A9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40</w:t>
            </w:r>
          </w:p>
        </w:tc>
      </w:tr>
    </w:tbl>
    <w:p w14:paraId="6362863E" w14:textId="77777777" w:rsidR="007A7641" w:rsidRDefault="00DB618B">
      <w:pPr>
        <w:widowControl w:val="0"/>
        <w:spacing w:line="240" w:lineRule="auto"/>
        <w:jc w:val="right"/>
      </w:pPr>
      <w:r>
        <w:rPr>
          <w:b/>
          <w:sz w:val="28"/>
          <w:szCs w:val="28"/>
          <w:lang w:val="en-US"/>
        </w:rPr>
        <w:t>».</w:t>
      </w:r>
    </w:p>
    <w:p w14:paraId="55C4EAA3" w14:textId="77777777" w:rsidR="007A7641" w:rsidRDefault="007A7641">
      <w:pPr>
        <w:widowControl w:val="0"/>
        <w:spacing w:line="240" w:lineRule="auto"/>
        <w:jc w:val="right"/>
      </w:pPr>
    </w:p>
    <w:p w14:paraId="7E6A618D" w14:textId="77777777" w:rsidR="007A7641" w:rsidRDefault="007A7641">
      <w:pPr>
        <w:widowControl w:val="0"/>
        <w:spacing w:line="240" w:lineRule="auto"/>
        <w:jc w:val="right"/>
      </w:pPr>
    </w:p>
    <w:p w14:paraId="522D6578" w14:textId="77777777" w:rsidR="007A7641" w:rsidRDefault="007A7641">
      <w:pPr>
        <w:widowControl w:val="0"/>
        <w:spacing w:line="240" w:lineRule="auto"/>
        <w:jc w:val="right"/>
        <w:sectPr w:rsidR="007A7641">
          <w:pgSz w:w="16838" w:h="11906" w:orient="landscape"/>
          <w:pgMar w:top="1418" w:right="567" w:bottom="1134" w:left="1985" w:header="0" w:footer="0" w:gutter="0"/>
          <w:cols w:space="720"/>
          <w:formProt w:val="0"/>
          <w:docGrid w:linePitch="360" w:charSpace="8192"/>
        </w:sectPr>
      </w:pPr>
    </w:p>
    <w:tbl>
      <w:tblPr>
        <w:tblW w:w="1442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039"/>
        <w:gridCol w:w="5386"/>
      </w:tblGrid>
      <w:tr w:rsidR="007A7641" w14:paraId="76F818AD" w14:textId="77777777" w:rsidTr="00932F00">
        <w:tc>
          <w:tcPr>
            <w:tcW w:w="9039" w:type="dxa"/>
          </w:tcPr>
          <w:p w14:paraId="329A8130" w14:textId="77777777" w:rsidR="007A7641" w:rsidRDefault="007A764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6C5AEB0C" w14:textId="77777777" w:rsidR="007A7641" w:rsidRDefault="00DB618B" w:rsidP="00932F0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7A7641" w14:paraId="61E8EC13" w14:textId="77777777" w:rsidTr="00932F00">
        <w:trPr>
          <w:trHeight w:val="1191"/>
        </w:trPr>
        <w:tc>
          <w:tcPr>
            <w:tcW w:w="9039" w:type="dxa"/>
          </w:tcPr>
          <w:p w14:paraId="26D7A5A7" w14:textId="77777777" w:rsidR="007A7641" w:rsidRDefault="007A7641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39FAB46F" w14:textId="77777777" w:rsidR="007A7641" w:rsidRDefault="00DB618B">
            <w:pPr>
              <w:pStyle w:val="ConsPlusNormal"/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к изменениям, которые вносятся в 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по реализации стратегии социально-экономического 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развития Петровского городского округа Ставропольского края до 2035 года</w:t>
            </w:r>
          </w:p>
        </w:tc>
      </w:tr>
    </w:tbl>
    <w:p w14:paraId="3FB5885E" w14:textId="77777777" w:rsidR="007A7641" w:rsidRDefault="007A7641">
      <w:pPr>
        <w:spacing w:line="240" w:lineRule="exact"/>
        <w:jc w:val="center"/>
        <w:rPr>
          <w:b/>
          <w:sz w:val="28"/>
          <w:szCs w:val="28"/>
          <w:shd w:val="clear" w:color="auto" w:fill="FFFF00"/>
        </w:rPr>
      </w:pPr>
    </w:p>
    <w:p w14:paraId="75DE3CA8" w14:textId="77777777" w:rsidR="007A7641" w:rsidRDefault="007A7641" w:rsidP="00932F00">
      <w:pPr>
        <w:pStyle w:val="ConsPlusNormal"/>
        <w:spacing w:line="240" w:lineRule="exact"/>
        <w:rPr>
          <w:rFonts w:ascii="Times New Roman" w:hAnsi="Times New Roman" w:cs="Times New Roman"/>
          <w:b/>
          <w:sz w:val="28"/>
          <w:szCs w:val="28"/>
          <w:shd w:val="clear" w:color="auto" w:fill="FFFF00"/>
        </w:rPr>
      </w:pPr>
    </w:p>
    <w:p w14:paraId="69C9FAA8" w14:textId="359FDBB5" w:rsidR="007A7641" w:rsidRDefault="00DB618B">
      <w:pPr>
        <w:pStyle w:val="ConsPlusNormal"/>
        <w:spacing w:line="240" w:lineRule="exact"/>
        <w:jc w:val="center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932F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этап реализации стратегии (2030-2035 гг.)</w:t>
      </w:r>
    </w:p>
    <w:p w14:paraId="04A1E22A" w14:textId="77777777" w:rsidR="007A7641" w:rsidRDefault="007A7641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2409"/>
        <w:gridCol w:w="2552"/>
        <w:gridCol w:w="2693"/>
        <w:gridCol w:w="1425"/>
        <w:gridCol w:w="1410"/>
      </w:tblGrid>
      <w:tr w:rsidR="007A7641" w14:paraId="1DBE792E" w14:textId="77777777" w:rsidTr="00DB618B">
        <w:tc>
          <w:tcPr>
            <w:tcW w:w="567" w:type="dxa"/>
            <w:vMerge w:val="restart"/>
            <w:vAlign w:val="center"/>
          </w:tcPr>
          <w:p w14:paraId="516E24A5" w14:textId="77777777" w:rsidR="007A7641" w:rsidRDefault="00DB618B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14:paraId="0980C169" w14:textId="77777777" w:rsidR="007A7641" w:rsidRDefault="00DB618B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vMerge w:val="restart"/>
            <w:vAlign w:val="center"/>
          </w:tcPr>
          <w:p w14:paraId="2B88891A" w14:textId="515B6707" w:rsidR="007A7641" w:rsidRDefault="00DB618B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Наименование </w:t>
            </w:r>
            <w:r w:rsidR="00932F00">
              <w:rPr>
                <w:rFonts w:ascii="Times New Roman" w:hAnsi="Times New Roman" w:cs="Times New Roman"/>
                <w:szCs w:val="24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Cs w:val="24"/>
              </w:rPr>
              <w:t xml:space="preserve"> Петровского городского округа Ставропольского края, содержащей мероприятие (при наличии)</w:t>
            </w:r>
          </w:p>
        </w:tc>
        <w:tc>
          <w:tcPr>
            <w:tcW w:w="2552" w:type="dxa"/>
            <w:vMerge w:val="restart"/>
            <w:vAlign w:val="center"/>
          </w:tcPr>
          <w:p w14:paraId="08027B9A" w14:textId="77777777" w:rsidR="00932F00" w:rsidRDefault="00DB618B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Ответственный </w:t>
            </w:r>
          </w:p>
          <w:p w14:paraId="2CD1E31A" w14:textId="77777777" w:rsidR="00932F00" w:rsidRDefault="00DB618B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исполнитель </w:t>
            </w:r>
          </w:p>
          <w:p w14:paraId="30006783" w14:textId="624C8687" w:rsidR="007A7641" w:rsidRDefault="00DB618B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мероприятия</w:t>
            </w:r>
          </w:p>
        </w:tc>
        <w:tc>
          <w:tcPr>
            <w:tcW w:w="5528" w:type="dxa"/>
            <w:gridSpan w:val="3"/>
            <w:vAlign w:val="center"/>
          </w:tcPr>
          <w:p w14:paraId="1A8FE7DB" w14:textId="77777777" w:rsidR="007A7641" w:rsidRDefault="00DB618B">
            <w:pPr>
              <w:widowControl w:val="0"/>
              <w:jc w:val="center"/>
            </w:pPr>
            <w:r>
              <w:t>Ожидаемый результат мероприятия</w:t>
            </w:r>
          </w:p>
        </w:tc>
      </w:tr>
      <w:tr w:rsidR="007A7641" w14:paraId="77BD556B" w14:textId="77777777" w:rsidTr="00DB618B">
        <w:tc>
          <w:tcPr>
            <w:tcW w:w="567" w:type="dxa"/>
            <w:vMerge/>
            <w:vAlign w:val="center"/>
          </w:tcPr>
          <w:p w14:paraId="2F3B8B2A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261" w:type="dxa"/>
            <w:vMerge/>
            <w:vAlign w:val="center"/>
          </w:tcPr>
          <w:p w14:paraId="1A569F9B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409" w:type="dxa"/>
            <w:vMerge/>
            <w:vAlign w:val="center"/>
          </w:tcPr>
          <w:p w14:paraId="0835AC84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0E280811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93" w:type="dxa"/>
            <w:vAlign w:val="center"/>
          </w:tcPr>
          <w:p w14:paraId="30CA2BEC" w14:textId="77777777" w:rsidR="007A7641" w:rsidRDefault="00DB618B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показателя реализации стратегии</w:t>
            </w:r>
          </w:p>
        </w:tc>
        <w:tc>
          <w:tcPr>
            <w:tcW w:w="1425" w:type="dxa"/>
            <w:vAlign w:val="center"/>
          </w:tcPr>
          <w:p w14:paraId="5703DBF8" w14:textId="77777777" w:rsidR="007A7641" w:rsidRDefault="00DB618B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1410" w:type="dxa"/>
            <w:vAlign w:val="center"/>
          </w:tcPr>
          <w:p w14:paraId="4A1A8DC3" w14:textId="77777777" w:rsidR="007A7641" w:rsidRDefault="00DB618B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плановое значение показателя реализации стратегии в год завершения очередного этапа реализации стратегии</w:t>
            </w:r>
          </w:p>
        </w:tc>
      </w:tr>
      <w:tr w:rsidR="007A7641" w14:paraId="41DE8D50" w14:textId="77777777" w:rsidTr="00DB618B">
        <w:tc>
          <w:tcPr>
            <w:tcW w:w="567" w:type="dxa"/>
            <w:vAlign w:val="center"/>
          </w:tcPr>
          <w:p w14:paraId="3582D312" w14:textId="77777777" w:rsidR="007A7641" w:rsidRDefault="00DB618B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76E83446" w14:textId="77777777" w:rsidR="007A7641" w:rsidRDefault="00DB618B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14:paraId="452A605C" w14:textId="77777777" w:rsidR="007A7641" w:rsidRDefault="00DB618B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05BF77E0" w14:textId="77777777" w:rsidR="007A7641" w:rsidRDefault="00DB618B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1D6686AC" w14:textId="77777777" w:rsidR="007A7641" w:rsidRDefault="00DB618B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25" w:type="dxa"/>
            <w:vAlign w:val="center"/>
          </w:tcPr>
          <w:p w14:paraId="0149341A" w14:textId="77777777" w:rsidR="007A7641" w:rsidRDefault="00DB618B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10" w:type="dxa"/>
            <w:vAlign w:val="center"/>
          </w:tcPr>
          <w:p w14:paraId="70608516" w14:textId="77777777" w:rsidR="007A7641" w:rsidRDefault="00DB618B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7A7641" w14:paraId="5967BE44" w14:textId="77777777" w:rsidTr="00DB618B">
        <w:tc>
          <w:tcPr>
            <w:tcW w:w="14317" w:type="dxa"/>
            <w:gridSpan w:val="7"/>
          </w:tcPr>
          <w:p w14:paraId="11DFFFDF" w14:textId="77777777" w:rsidR="007A7641" w:rsidRDefault="00DB618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Цель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1.«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>Укрепление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социальной стабильности»</w:t>
            </w:r>
          </w:p>
        </w:tc>
      </w:tr>
      <w:tr w:rsidR="007A7641" w14:paraId="6993F7B8" w14:textId="77777777" w:rsidTr="00DB618B">
        <w:tc>
          <w:tcPr>
            <w:tcW w:w="14317" w:type="dxa"/>
            <w:gridSpan w:val="7"/>
          </w:tcPr>
          <w:p w14:paraId="7BFB0FA4" w14:textId="77777777" w:rsidR="007A7641" w:rsidRDefault="00DB618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Задача 1. Цели 1. «Развитие человеческого капитала»</w:t>
            </w:r>
          </w:p>
        </w:tc>
      </w:tr>
      <w:tr w:rsidR="007A7641" w14:paraId="075424AF" w14:textId="77777777" w:rsidTr="00DB618B">
        <w:trPr>
          <w:trHeight w:val="711"/>
        </w:trPr>
        <w:tc>
          <w:tcPr>
            <w:tcW w:w="567" w:type="dxa"/>
            <w:vMerge w:val="restart"/>
          </w:tcPr>
          <w:p w14:paraId="6C93327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3261" w:type="dxa"/>
            <w:vMerge w:val="restart"/>
          </w:tcPr>
          <w:p w14:paraId="6604239F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Развитие эффективной системы социальной защиты населения округа</w:t>
            </w:r>
          </w:p>
        </w:tc>
        <w:tc>
          <w:tcPr>
            <w:tcW w:w="2409" w:type="dxa"/>
            <w:vMerge w:val="restart"/>
          </w:tcPr>
          <w:p w14:paraId="47D778A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«Социальная поддержка граждан»</w:t>
            </w:r>
          </w:p>
        </w:tc>
        <w:tc>
          <w:tcPr>
            <w:tcW w:w="2552" w:type="dxa"/>
            <w:vMerge w:val="restart"/>
          </w:tcPr>
          <w:p w14:paraId="303D96F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УТСЗН</w:t>
            </w:r>
          </w:p>
        </w:tc>
        <w:tc>
          <w:tcPr>
            <w:tcW w:w="2693" w:type="dxa"/>
          </w:tcPr>
          <w:p w14:paraId="45D5167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постоянного населения (среднегодовая)</w:t>
            </w:r>
          </w:p>
        </w:tc>
        <w:tc>
          <w:tcPr>
            <w:tcW w:w="1425" w:type="dxa"/>
          </w:tcPr>
          <w:p w14:paraId="1ACC78F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14:paraId="3148DD5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410" w:type="dxa"/>
          </w:tcPr>
          <w:p w14:paraId="535F3A8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62,66</w:t>
            </w:r>
          </w:p>
        </w:tc>
      </w:tr>
      <w:tr w:rsidR="007A7641" w14:paraId="60C02BEC" w14:textId="77777777" w:rsidTr="00DB618B">
        <w:trPr>
          <w:trHeight w:val="213"/>
        </w:trPr>
        <w:tc>
          <w:tcPr>
            <w:tcW w:w="567" w:type="dxa"/>
            <w:vMerge/>
          </w:tcPr>
          <w:p w14:paraId="420FFB6E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261" w:type="dxa"/>
            <w:vMerge/>
          </w:tcPr>
          <w:p w14:paraId="7A2D8B17" w14:textId="77777777" w:rsidR="007A7641" w:rsidRDefault="007A7641" w:rsidP="00932F00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403DF348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23AAE9CC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93" w:type="dxa"/>
          </w:tcPr>
          <w:p w14:paraId="6ED80C60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Общий коэффициент рождаемости</w:t>
            </w:r>
          </w:p>
        </w:tc>
        <w:tc>
          <w:tcPr>
            <w:tcW w:w="1425" w:type="dxa"/>
          </w:tcPr>
          <w:p w14:paraId="715FB3D6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Число родившихся на 1000 человек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населения</w:t>
            </w:r>
          </w:p>
        </w:tc>
        <w:tc>
          <w:tcPr>
            <w:tcW w:w="1410" w:type="dxa"/>
          </w:tcPr>
          <w:p w14:paraId="7F830768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8,70</w:t>
            </w:r>
          </w:p>
        </w:tc>
      </w:tr>
      <w:tr w:rsidR="007A7641" w14:paraId="78D6C7BF" w14:textId="77777777" w:rsidTr="00DB618B">
        <w:trPr>
          <w:trHeight w:val="1423"/>
        </w:trPr>
        <w:tc>
          <w:tcPr>
            <w:tcW w:w="567" w:type="dxa"/>
          </w:tcPr>
          <w:p w14:paraId="4761E26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3261" w:type="dxa"/>
          </w:tcPr>
          <w:p w14:paraId="1137C2A5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Адаптация приоритетных объектов и сфер жизнедеятельности инвалидов и других маломобильных групп населения</w:t>
            </w:r>
          </w:p>
        </w:tc>
        <w:tc>
          <w:tcPr>
            <w:tcW w:w="2409" w:type="dxa"/>
          </w:tcPr>
          <w:p w14:paraId="2332E80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«Социальная поддержка граждан»</w:t>
            </w:r>
          </w:p>
        </w:tc>
        <w:tc>
          <w:tcPr>
            <w:tcW w:w="2552" w:type="dxa"/>
          </w:tcPr>
          <w:p w14:paraId="72FBC48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УТСЗН;</w:t>
            </w:r>
          </w:p>
          <w:p w14:paraId="3FAE8E0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образования;</w:t>
            </w:r>
          </w:p>
          <w:p w14:paraId="268ADA6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Управление муниципального хозяйства</w:t>
            </w:r>
          </w:p>
        </w:tc>
        <w:tc>
          <w:tcPr>
            <w:tcW w:w="2693" w:type="dxa"/>
          </w:tcPr>
          <w:p w14:paraId="37E8E4E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постоянного населения (среднегодовая)</w:t>
            </w:r>
          </w:p>
        </w:tc>
        <w:tc>
          <w:tcPr>
            <w:tcW w:w="1425" w:type="dxa"/>
          </w:tcPr>
          <w:p w14:paraId="7CA1483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14:paraId="525BE32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410" w:type="dxa"/>
          </w:tcPr>
          <w:p w14:paraId="2A256D1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62,66</w:t>
            </w:r>
          </w:p>
        </w:tc>
      </w:tr>
      <w:tr w:rsidR="007A7641" w14:paraId="6D035494" w14:textId="77777777" w:rsidTr="00DB618B">
        <w:trPr>
          <w:trHeight w:val="1423"/>
        </w:trPr>
        <w:tc>
          <w:tcPr>
            <w:tcW w:w="567" w:type="dxa"/>
          </w:tcPr>
          <w:p w14:paraId="62B9D3A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3261" w:type="dxa"/>
          </w:tcPr>
          <w:p w14:paraId="0DF9DC2E" w14:textId="77777777" w:rsidR="007A7641" w:rsidRDefault="00DB618B" w:rsidP="00932F00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Создание доступной образовательной среды для получения образования детьми-инвалидами, детьми с ОВЗ</w:t>
            </w:r>
          </w:p>
        </w:tc>
        <w:tc>
          <w:tcPr>
            <w:tcW w:w="2409" w:type="dxa"/>
          </w:tcPr>
          <w:p w14:paraId="458085C3" w14:textId="67369BEA" w:rsidR="007A7641" w:rsidRDefault="00932F00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Муниципальная программа</w:t>
            </w:r>
            <w:r w:rsidR="00DB618B">
              <w:rPr>
                <w:rFonts w:ascii="Times New Roman" w:hAnsi="Times New Roman" w:cs="Times New Roman"/>
                <w:szCs w:val="24"/>
              </w:rPr>
              <w:t xml:space="preserve"> «Развитие образования»</w:t>
            </w:r>
          </w:p>
        </w:tc>
        <w:tc>
          <w:tcPr>
            <w:tcW w:w="2552" w:type="dxa"/>
          </w:tcPr>
          <w:p w14:paraId="6E985464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образования</w:t>
            </w:r>
          </w:p>
        </w:tc>
        <w:tc>
          <w:tcPr>
            <w:tcW w:w="2693" w:type="dxa"/>
          </w:tcPr>
          <w:p w14:paraId="64EA764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постоянного населения (среднегодовая)</w:t>
            </w:r>
          </w:p>
        </w:tc>
        <w:tc>
          <w:tcPr>
            <w:tcW w:w="1425" w:type="dxa"/>
          </w:tcPr>
          <w:p w14:paraId="11C7E4F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14:paraId="3CA6F46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410" w:type="dxa"/>
          </w:tcPr>
          <w:p w14:paraId="6BF9E64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62,66</w:t>
            </w:r>
          </w:p>
        </w:tc>
      </w:tr>
      <w:tr w:rsidR="007A7641" w14:paraId="5D497227" w14:textId="77777777" w:rsidTr="00DB618B">
        <w:trPr>
          <w:trHeight w:val="646"/>
        </w:trPr>
        <w:tc>
          <w:tcPr>
            <w:tcW w:w="567" w:type="dxa"/>
          </w:tcPr>
          <w:p w14:paraId="33D0B37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3261" w:type="dxa"/>
          </w:tcPr>
          <w:p w14:paraId="6881C640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Проведение фестивалей художественного творчества инвалидов и детей-инвалидов</w:t>
            </w:r>
          </w:p>
        </w:tc>
        <w:tc>
          <w:tcPr>
            <w:tcW w:w="2409" w:type="dxa"/>
          </w:tcPr>
          <w:p w14:paraId="559F8647" w14:textId="4FC70A5A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Муниципальная </w:t>
            </w:r>
            <w:r w:rsidR="00932F00">
              <w:t>программа «</w:t>
            </w:r>
            <w:r>
              <w:t>Социальное развитие»</w:t>
            </w:r>
          </w:p>
        </w:tc>
        <w:tc>
          <w:tcPr>
            <w:tcW w:w="2552" w:type="dxa"/>
          </w:tcPr>
          <w:p w14:paraId="63EF236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социального развития;</w:t>
            </w:r>
          </w:p>
          <w:p w14:paraId="682D85B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УТСЗН;</w:t>
            </w:r>
          </w:p>
          <w:p w14:paraId="3570E91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культуры</w:t>
            </w:r>
          </w:p>
        </w:tc>
        <w:tc>
          <w:tcPr>
            <w:tcW w:w="2693" w:type="dxa"/>
          </w:tcPr>
          <w:p w14:paraId="47AB2F7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постоянного населения (среднегодовая)</w:t>
            </w:r>
          </w:p>
        </w:tc>
        <w:tc>
          <w:tcPr>
            <w:tcW w:w="1425" w:type="dxa"/>
          </w:tcPr>
          <w:p w14:paraId="0D48915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14:paraId="33FD924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410" w:type="dxa"/>
          </w:tcPr>
          <w:p w14:paraId="21E15A1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62,66</w:t>
            </w:r>
          </w:p>
        </w:tc>
      </w:tr>
      <w:tr w:rsidR="007A7641" w14:paraId="121F4EB3" w14:textId="77777777" w:rsidTr="00DB618B">
        <w:trPr>
          <w:trHeight w:val="292"/>
        </w:trPr>
        <w:tc>
          <w:tcPr>
            <w:tcW w:w="567" w:type="dxa"/>
          </w:tcPr>
          <w:p w14:paraId="65AD278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3261" w:type="dxa"/>
          </w:tcPr>
          <w:p w14:paraId="3ED2F67C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Проведение спартакиады инвалидов старше 18 лет</w:t>
            </w:r>
          </w:p>
        </w:tc>
        <w:tc>
          <w:tcPr>
            <w:tcW w:w="2409" w:type="dxa"/>
          </w:tcPr>
          <w:p w14:paraId="3E46B79B" w14:textId="1B96BDDB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Муниципальная </w:t>
            </w:r>
            <w:r w:rsidR="00932F00">
              <w:t>программа «</w:t>
            </w:r>
            <w:r>
              <w:t>Социальное развитие»</w:t>
            </w:r>
          </w:p>
        </w:tc>
        <w:tc>
          <w:tcPr>
            <w:tcW w:w="2552" w:type="dxa"/>
          </w:tcPr>
          <w:p w14:paraId="39FE96D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социального развития</w:t>
            </w:r>
          </w:p>
        </w:tc>
        <w:tc>
          <w:tcPr>
            <w:tcW w:w="2693" w:type="dxa"/>
          </w:tcPr>
          <w:p w14:paraId="76EE892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постоянного населения (среднегодовая)</w:t>
            </w:r>
          </w:p>
        </w:tc>
        <w:tc>
          <w:tcPr>
            <w:tcW w:w="1425" w:type="dxa"/>
          </w:tcPr>
          <w:p w14:paraId="38109A7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14:paraId="7001FC3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410" w:type="dxa"/>
          </w:tcPr>
          <w:p w14:paraId="17361DB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62,66</w:t>
            </w:r>
          </w:p>
        </w:tc>
      </w:tr>
      <w:tr w:rsidR="007A7641" w14:paraId="11BC37EA" w14:textId="77777777" w:rsidTr="00DB618B">
        <w:trPr>
          <w:trHeight w:val="1787"/>
        </w:trPr>
        <w:tc>
          <w:tcPr>
            <w:tcW w:w="567" w:type="dxa"/>
          </w:tcPr>
          <w:p w14:paraId="561AF29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3261" w:type="dxa"/>
          </w:tcPr>
          <w:p w14:paraId="62DA0C62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Организация профессионального обучения и дополнительного профессионального образования различных групп населения</w:t>
            </w:r>
          </w:p>
        </w:tc>
        <w:tc>
          <w:tcPr>
            <w:tcW w:w="2409" w:type="dxa"/>
          </w:tcPr>
          <w:p w14:paraId="6219F0E7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183BBDF0" w14:textId="77777777" w:rsidR="007A7641" w:rsidRDefault="00DB618B">
            <w:pPr>
              <w:widowControl w:val="0"/>
              <w:spacing w:line="240" w:lineRule="auto"/>
              <w:ind w:left="-108"/>
              <w:jc w:val="center"/>
            </w:pPr>
            <w:r>
              <w:t>ГКУ «</w:t>
            </w:r>
            <w:proofErr w:type="spellStart"/>
            <w:r>
              <w:t>ЦЗН</w:t>
            </w:r>
            <w:proofErr w:type="spellEnd"/>
            <w:r>
              <w:t>»</w:t>
            </w:r>
          </w:p>
          <w:p w14:paraId="46F268DE" w14:textId="77777777" w:rsidR="007A7641" w:rsidRDefault="00DB618B">
            <w:pPr>
              <w:widowControl w:val="0"/>
              <w:spacing w:line="240" w:lineRule="auto"/>
              <w:ind w:left="-108"/>
              <w:jc w:val="center"/>
            </w:pPr>
            <w:r>
              <w:t>(по согласованию)</w:t>
            </w:r>
          </w:p>
        </w:tc>
        <w:tc>
          <w:tcPr>
            <w:tcW w:w="2693" w:type="dxa"/>
          </w:tcPr>
          <w:p w14:paraId="5CADEDD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постоянного населения (среднегодовая)</w:t>
            </w:r>
          </w:p>
        </w:tc>
        <w:tc>
          <w:tcPr>
            <w:tcW w:w="1425" w:type="dxa"/>
          </w:tcPr>
          <w:p w14:paraId="1789CE6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14:paraId="1CC0574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410" w:type="dxa"/>
          </w:tcPr>
          <w:p w14:paraId="19E217E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62,66</w:t>
            </w:r>
          </w:p>
        </w:tc>
      </w:tr>
      <w:tr w:rsidR="007A7641" w14:paraId="3C764BF1" w14:textId="77777777" w:rsidTr="00DB618B">
        <w:trPr>
          <w:trHeight w:val="1215"/>
        </w:trPr>
        <w:tc>
          <w:tcPr>
            <w:tcW w:w="567" w:type="dxa"/>
          </w:tcPr>
          <w:p w14:paraId="7CB9BF8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3261" w:type="dxa"/>
          </w:tcPr>
          <w:p w14:paraId="7CF6A996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Реализация государственных программ и национальных проектов в области здравоохранения</w:t>
            </w:r>
          </w:p>
        </w:tc>
        <w:tc>
          <w:tcPr>
            <w:tcW w:w="2409" w:type="dxa"/>
          </w:tcPr>
          <w:p w14:paraId="1DD4DB34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09EA092D" w14:textId="77777777" w:rsidR="007A7641" w:rsidRDefault="00DB618B">
            <w:pPr>
              <w:widowControl w:val="0"/>
              <w:spacing w:line="240" w:lineRule="auto"/>
              <w:jc w:val="center"/>
            </w:pPr>
            <w:proofErr w:type="spellStart"/>
            <w:r>
              <w:t>ГБУЗ</w:t>
            </w:r>
            <w:proofErr w:type="spellEnd"/>
            <w:r>
              <w:t xml:space="preserve"> СК «Петровская РБ»</w:t>
            </w:r>
          </w:p>
          <w:p w14:paraId="726EA80F" w14:textId="77777777" w:rsidR="007A7641" w:rsidRDefault="00DB618B">
            <w:pPr>
              <w:widowControl w:val="0"/>
              <w:spacing w:line="240" w:lineRule="auto"/>
              <w:ind w:left="-108"/>
              <w:jc w:val="center"/>
            </w:pPr>
            <w:r>
              <w:t>(по согласованию)</w:t>
            </w:r>
          </w:p>
          <w:p w14:paraId="1A3247CE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693" w:type="dxa"/>
          </w:tcPr>
          <w:p w14:paraId="15F9632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постоянного населения (среднегодовая)</w:t>
            </w:r>
          </w:p>
        </w:tc>
        <w:tc>
          <w:tcPr>
            <w:tcW w:w="1425" w:type="dxa"/>
          </w:tcPr>
          <w:p w14:paraId="1B5DCDA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14:paraId="78A7242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410" w:type="dxa"/>
          </w:tcPr>
          <w:p w14:paraId="3F22FDF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62,66</w:t>
            </w:r>
          </w:p>
        </w:tc>
      </w:tr>
      <w:tr w:rsidR="007A7641" w14:paraId="128B74A3" w14:textId="77777777" w:rsidTr="00DB618B">
        <w:trPr>
          <w:trHeight w:val="1195"/>
        </w:trPr>
        <w:tc>
          <w:tcPr>
            <w:tcW w:w="567" w:type="dxa"/>
          </w:tcPr>
          <w:p w14:paraId="214C3A8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8</w:t>
            </w:r>
          </w:p>
        </w:tc>
        <w:tc>
          <w:tcPr>
            <w:tcW w:w="3261" w:type="dxa"/>
          </w:tcPr>
          <w:p w14:paraId="046D84E4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Реализация государственных программ и национальных проектов в области образования</w:t>
            </w:r>
          </w:p>
        </w:tc>
        <w:tc>
          <w:tcPr>
            <w:tcW w:w="2409" w:type="dxa"/>
          </w:tcPr>
          <w:p w14:paraId="788FD55F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40F9A6B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образования</w:t>
            </w:r>
          </w:p>
          <w:p w14:paraId="447D37B5" w14:textId="77777777" w:rsidR="007A7641" w:rsidRDefault="007A7641">
            <w:pPr>
              <w:widowControl w:val="0"/>
              <w:spacing w:line="240" w:lineRule="auto"/>
              <w:ind w:left="-108"/>
              <w:jc w:val="center"/>
            </w:pPr>
          </w:p>
        </w:tc>
        <w:tc>
          <w:tcPr>
            <w:tcW w:w="2693" w:type="dxa"/>
          </w:tcPr>
          <w:p w14:paraId="12CEFF5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постоянного населения (среднегодовая)</w:t>
            </w:r>
          </w:p>
        </w:tc>
        <w:tc>
          <w:tcPr>
            <w:tcW w:w="1425" w:type="dxa"/>
          </w:tcPr>
          <w:p w14:paraId="2A254A6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14:paraId="73A3F69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410" w:type="dxa"/>
          </w:tcPr>
          <w:p w14:paraId="74378F9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62,66</w:t>
            </w:r>
          </w:p>
        </w:tc>
      </w:tr>
      <w:tr w:rsidR="007A7641" w14:paraId="4FD41225" w14:textId="77777777" w:rsidTr="00DB618B">
        <w:trPr>
          <w:trHeight w:val="1275"/>
        </w:trPr>
        <w:tc>
          <w:tcPr>
            <w:tcW w:w="567" w:type="dxa"/>
          </w:tcPr>
          <w:p w14:paraId="0B06454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9</w:t>
            </w:r>
          </w:p>
        </w:tc>
        <w:tc>
          <w:tcPr>
            <w:tcW w:w="3261" w:type="dxa"/>
          </w:tcPr>
          <w:p w14:paraId="0A9D0AF1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Реализация государственных программ и национальных проектов в области культуры</w:t>
            </w:r>
          </w:p>
        </w:tc>
        <w:tc>
          <w:tcPr>
            <w:tcW w:w="2409" w:type="dxa"/>
          </w:tcPr>
          <w:p w14:paraId="45B977F9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773C5CAD" w14:textId="77777777" w:rsidR="007A7641" w:rsidRDefault="00DB618B">
            <w:pPr>
              <w:widowControl w:val="0"/>
              <w:spacing w:line="240" w:lineRule="auto"/>
              <w:ind w:left="-108"/>
              <w:jc w:val="center"/>
            </w:pPr>
            <w:r>
              <w:t>Отдел культуры</w:t>
            </w:r>
          </w:p>
          <w:p w14:paraId="61BC5527" w14:textId="77777777" w:rsidR="007A7641" w:rsidRDefault="007A7641">
            <w:pPr>
              <w:widowControl w:val="0"/>
              <w:spacing w:line="240" w:lineRule="auto"/>
              <w:ind w:left="-108"/>
              <w:jc w:val="center"/>
            </w:pPr>
          </w:p>
        </w:tc>
        <w:tc>
          <w:tcPr>
            <w:tcW w:w="2693" w:type="dxa"/>
          </w:tcPr>
          <w:p w14:paraId="111BA03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постоянного населения (среднегодовая)</w:t>
            </w:r>
          </w:p>
        </w:tc>
        <w:tc>
          <w:tcPr>
            <w:tcW w:w="1425" w:type="dxa"/>
          </w:tcPr>
          <w:p w14:paraId="6BDD6EA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14:paraId="28EA403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410" w:type="dxa"/>
          </w:tcPr>
          <w:p w14:paraId="3DADCE6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62,66</w:t>
            </w:r>
          </w:p>
        </w:tc>
      </w:tr>
      <w:tr w:rsidR="007A7641" w14:paraId="135617B6" w14:textId="77777777" w:rsidTr="00DB618B">
        <w:trPr>
          <w:trHeight w:val="1240"/>
        </w:trPr>
        <w:tc>
          <w:tcPr>
            <w:tcW w:w="567" w:type="dxa"/>
          </w:tcPr>
          <w:p w14:paraId="15C8EF4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  <w:tc>
          <w:tcPr>
            <w:tcW w:w="3261" w:type="dxa"/>
          </w:tcPr>
          <w:p w14:paraId="58906ED4" w14:textId="6FE474DF" w:rsidR="007A7641" w:rsidRDefault="00DB618B" w:rsidP="00932F00">
            <w:pPr>
              <w:widowControl w:val="0"/>
              <w:spacing w:line="240" w:lineRule="auto"/>
              <w:jc w:val="both"/>
            </w:pPr>
            <w:r>
              <w:t xml:space="preserve">Реализация государственных программ и национальных проектов в </w:t>
            </w:r>
            <w:r w:rsidR="00932F00">
              <w:t>области спорта</w:t>
            </w:r>
          </w:p>
        </w:tc>
        <w:tc>
          <w:tcPr>
            <w:tcW w:w="2409" w:type="dxa"/>
          </w:tcPr>
          <w:p w14:paraId="37F89468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56622801" w14:textId="77777777" w:rsidR="007A7641" w:rsidRDefault="00DB618B">
            <w:pPr>
              <w:widowControl w:val="0"/>
              <w:spacing w:line="240" w:lineRule="auto"/>
              <w:ind w:left="-108"/>
              <w:jc w:val="center"/>
            </w:pPr>
            <w:r>
              <w:t>Отдел физкультуры и спорта</w:t>
            </w:r>
          </w:p>
        </w:tc>
        <w:tc>
          <w:tcPr>
            <w:tcW w:w="2693" w:type="dxa"/>
          </w:tcPr>
          <w:p w14:paraId="0EA5A07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постоянного населения (среднегодовая)</w:t>
            </w:r>
          </w:p>
        </w:tc>
        <w:tc>
          <w:tcPr>
            <w:tcW w:w="1425" w:type="dxa"/>
          </w:tcPr>
          <w:p w14:paraId="030A5AA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14:paraId="3F44E64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410" w:type="dxa"/>
          </w:tcPr>
          <w:p w14:paraId="5143065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62,66</w:t>
            </w:r>
          </w:p>
        </w:tc>
      </w:tr>
      <w:tr w:rsidR="007A7641" w14:paraId="6B12D71F" w14:textId="77777777" w:rsidTr="00DB618B">
        <w:tc>
          <w:tcPr>
            <w:tcW w:w="567" w:type="dxa"/>
          </w:tcPr>
          <w:p w14:paraId="68D8632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11</w:t>
            </w:r>
          </w:p>
        </w:tc>
        <w:tc>
          <w:tcPr>
            <w:tcW w:w="3261" w:type="dxa"/>
          </w:tcPr>
          <w:p w14:paraId="505FC3CD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Совершенствование работы «Школ здоровья» на базе амбулаторно-поликлинических подразделений</w:t>
            </w:r>
          </w:p>
        </w:tc>
        <w:tc>
          <w:tcPr>
            <w:tcW w:w="2409" w:type="dxa"/>
          </w:tcPr>
          <w:p w14:paraId="04E76F03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3D9A69E8" w14:textId="77777777" w:rsidR="007A7641" w:rsidRDefault="00DB618B">
            <w:pPr>
              <w:widowControl w:val="0"/>
              <w:spacing w:line="240" w:lineRule="auto"/>
              <w:jc w:val="center"/>
            </w:pPr>
            <w:proofErr w:type="spellStart"/>
            <w:r>
              <w:t>ГБУЗ</w:t>
            </w:r>
            <w:proofErr w:type="spellEnd"/>
            <w:r>
              <w:t xml:space="preserve"> СК «Петровская РБ»</w:t>
            </w:r>
          </w:p>
          <w:p w14:paraId="67DDBC60" w14:textId="77777777" w:rsidR="007A7641" w:rsidRDefault="00DB618B">
            <w:pPr>
              <w:widowControl w:val="0"/>
              <w:spacing w:line="240" w:lineRule="auto"/>
              <w:ind w:left="-108"/>
              <w:jc w:val="center"/>
            </w:pPr>
            <w:r>
              <w:t>(по согласованию)</w:t>
            </w:r>
          </w:p>
        </w:tc>
        <w:tc>
          <w:tcPr>
            <w:tcW w:w="2693" w:type="dxa"/>
          </w:tcPr>
          <w:p w14:paraId="4090999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постоянного населения (среднегодовая)</w:t>
            </w:r>
          </w:p>
        </w:tc>
        <w:tc>
          <w:tcPr>
            <w:tcW w:w="1425" w:type="dxa"/>
          </w:tcPr>
          <w:p w14:paraId="0660690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14:paraId="3BAB10F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410" w:type="dxa"/>
          </w:tcPr>
          <w:p w14:paraId="2CB65CC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62,66</w:t>
            </w:r>
          </w:p>
        </w:tc>
      </w:tr>
      <w:tr w:rsidR="007A7641" w14:paraId="556E3431" w14:textId="77777777" w:rsidTr="00DB618B">
        <w:tc>
          <w:tcPr>
            <w:tcW w:w="567" w:type="dxa"/>
          </w:tcPr>
          <w:p w14:paraId="4CD3B85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12</w:t>
            </w:r>
          </w:p>
        </w:tc>
        <w:tc>
          <w:tcPr>
            <w:tcW w:w="3261" w:type="dxa"/>
          </w:tcPr>
          <w:p w14:paraId="7154F4F1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Реализация комплекса мероприятий по снижению смертности населения в результате ДТП</w:t>
            </w:r>
          </w:p>
        </w:tc>
        <w:tc>
          <w:tcPr>
            <w:tcW w:w="2409" w:type="dxa"/>
          </w:tcPr>
          <w:p w14:paraId="6345B8F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«Межнациональные отношения, профилактика правонарушений, терроризма и поддержка казачества»</w:t>
            </w:r>
          </w:p>
        </w:tc>
        <w:tc>
          <w:tcPr>
            <w:tcW w:w="2552" w:type="dxa"/>
          </w:tcPr>
          <w:p w14:paraId="04D68A12" w14:textId="77777777" w:rsidR="007A7641" w:rsidRDefault="00DB618B">
            <w:pPr>
              <w:widowControl w:val="0"/>
              <w:spacing w:line="240" w:lineRule="auto"/>
              <w:jc w:val="center"/>
            </w:pPr>
            <w:proofErr w:type="spellStart"/>
            <w:r>
              <w:t>ГБУЗ</w:t>
            </w:r>
            <w:proofErr w:type="spellEnd"/>
            <w:r>
              <w:t xml:space="preserve"> СК «Петровская РБ» (по согласованию);</w:t>
            </w:r>
          </w:p>
          <w:p w14:paraId="357B84F2" w14:textId="77777777" w:rsidR="007A7641" w:rsidRDefault="00DB618B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</w:pPr>
            <w:r>
              <w:t xml:space="preserve"> МКУ «</w:t>
            </w:r>
            <w:proofErr w:type="spellStart"/>
            <w:r>
              <w:t>АСФ</w:t>
            </w:r>
            <w:proofErr w:type="spellEnd"/>
            <w:r>
              <w:t>»</w:t>
            </w:r>
          </w:p>
          <w:p w14:paraId="5EA7F86D" w14:textId="77777777" w:rsidR="007A7641" w:rsidRDefault="00DB618B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</w:pPr>
            <w:r>
              <w:t>(по согласованию)</w:t>
            </w:r>
          </w:p>
        </w:tc>
        <w:tc>
          <w:tcPr>
            <w:tcW w:w="2693" w:type="dxa"/>
          </w:tcPr>
          <w:p w14:paraId="6CF2567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постоянного населения (среднегодовая)</w:t>
            </w:r>
          </w:p>
        </w:tc>
        <w:tc>
          <w:tcPr>
            <w:tcW w:w="1425" w:type="dxa"/>
          </w:tcPr>
          <w:p w14:paraId="27ED2B5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14:paraId="50A577E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410" w:type="dxa"/>
          </w:tcPr>
          <w:p w14:paraId="76F5F96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62,66</w:t>
            </w:r>
          </w:p>
        </w:tc>
      </w:tr>
      <w:tr w:rsidR="007A7641" w14:paraId="6100061F" w14:textId="77777777" w:rsidTr="00DB618B">
        <w:trPr>
          <w:trHeight w:val="853"/>
        </w:trPr>
        <w:tc>
          <w:tcPr>
            <w:tcW w:w="567" w:type="dxa"/>
          </w:tcPr>
          <w:p w14:paraId="7FD5302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13</w:t>
            </w:r>
          </w:p>
        </w:tc>
        <w:tc>
          <w:tcPr>
            <w:tcW w:w="3261" w:type="dxa"/>
          </w:tcPr>
          <w:p w14:paraId="30A59878" w14:textId="71CA2546" w:rsidR="007A7641" w:rsidRDefault="00DB618B" w:rsidP="00932F00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Организация летнего отдыха и оздоровления детей, в том числе </w:t>
            </w:r>
            <w:r w:rsidR="00932F00">
              <w:rPr>
                <w:rFonts w:ascii="Times New Roman" w:hAnsi="Times New Roman" w:cs="Times New Roman"/>
                <w:szCs w:val="24"/>
              </w:rPr>
              <w:t>детей,</w:t>
            </w:r>
            <w:r>
              <w:rPr>
                <w:rFonts w:ascii="Times New Roman" w:hAnsi="Times New Roman" w:cs="Times New Roman"/>
                <w:szCs w:val="24"/>
              </w:rPr>
              <w:t xml:space="preserve"> находящихся в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трудной жизненной ситуации</w:t>
            </w:r>
          </w:p>
        </w:tc>
        <w:tc>
          <w:tcPr>
            <w:tcW w:w="2409" w:type="dxa"/>
          </w:tcPr>
          <w:p w14:paraId="5BD70BEF" w14:textId="6A8A142F" w:rsidR="007A7641" w:rsidRDefault="00932F00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Муниципальная программа</w:t>
            </w:r>
            <w:r w:rsidR="00DB618B">
              <w:rPr>
                <w:rFonts w:ascii="Times New Roman" w:hAnsi="Times New Roman" w:cs="Times New Roman"/>
                <w:szCs w:val="24"/>
              </w:rPr>
              <w:t xml:space="preserve"> «Развитие образования»; </w:t>
            </w:r>
            <w:r w:rsidR="00DB618B">
              <w:rPr>
                <w:rFonts w:ascii="Times New Roman" w:hAnsi="Times New Roman" w:cs="Times New Roman"/>
                <w:szCs w:val="24"/>
              </w:rPr>
              <w:lastRenderedPageBreak/>
              <w:t>Муниципальная программа «Социальная поддержка граждан»</w:t>
            </w:r>
          </w:p>
        </w:tc>
        <w:tc>
          <w:tcPr>
            <w:tcW w:w="2552" w:type="dxa"/>
          </w:tcPr>
          <w:p w14:paraId="63F1AF95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Отдел образования;</w:t>
            </w:r>
          </w:p>
          <w:p w14:paraId="49E9C636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УТСЗН</w:t>
            </w:r>
          </w:p>
        </w:tc>
        <w:tc>
          <w:tcPr>
            <w:tcW w:w="2693" w:type="dxa"/>
          </w:tcPr>
          <w:p w14:paraId="2865F2B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постоянного населения (среднегодовая)</w:t>
            </w:r>
          </w:p>
        </w:tc>
        <w:tc>
          <w:tcPr>
            <w:tcW w:w="1425" w:type="dxa"/>
          </w:tcPr>
          <w:p w14:paraId="6A1D1BF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14:paraId="79C5AEA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410" w:type="dxa"/>
          </w:tcPr>
          <w:p w14:paraId="2FC984F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62,66</w:t>
            </w:r>
          </w:p>
        </w:tc>
      </w:tr>
      <w:tr w:rsidR="007A7641" w14:paraId="600B5E39" w14:textId="77777777" w:rsidTr="00DB618B">
        <w:tc>
          <w:tcPr>
            <w:tcW w:w="567" w:type="dxa"/>
          </w:tcPr>
          <w:p w14:paraId="58F7CB2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14</w:t>
            </w:r>
          </w:p>
        </w:tc>
        <w:tc>
          <w:tcPr>
            <w:tcW w:w="3261" w:type="dxa"/>
          </w:tcPr>
          <w:p w14:paraId="35393C42" w14:textId="77777777" w:rsidR="007A7641" w:rsidRDefault="00DB618B" w:rsidP="00932F00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</w:t>
            </w:r>
          </w:p>
        </w:tc>
        <w:tc>
          <w:tcPr>
            <w:tcW w:w="2409" w:type="dxa"/>
          </w:tcPr>
          <w:p w14:paraId="6FC98671" w14:textId="1B893989" w:rsidR="007A7641" w:rsidRDefault="00932F00">
            <w:pPr>
              <w:widowControl w:val="0"/>
              <w:spacing w:line="240" w:lineRule="auto"/>
              <w:jc w:val="center"/>
            </w:pPr>
            <w:r>
              <w:t>Муниципальная программа</w:t>
            </w:r>
            <w:r w:rsidR="00DB618B">
              <w:t xml:space="preserve"> «Развитие образования»</w:t>
            </w:r>
          </w:p>
        </w:tc>
        <w:tc>
          <w:tcPr>
            <w:tcW w:w="2552" w:type="dxa"/>
          </w:tcPr>
          <w:p w14:paraId="21378E6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образования</w:t>
            </w:r>
          </w:p>
        </w:tc>
        <w:tc>
          <w:tcPr>
            <w:tcW w:w="2693" w:type="dxa"/>
          </w:tcPr>
          <w:p w14:paraId="6B5F71F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постоянного населения (среднегодовая)</w:t>
            </w:r>
          </w:p>
        </w:tc>
        <w:tc>
          <w:tcPr>
            <w:tcW w:w="1425" w:type="dxa"/>
          </w:tcPr>
          <w:p w14:paraId="47A3FB6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14:paraId="78F1779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410" w:type="dxa"/>
          </w:tcPr>
          <w:p w14:paraId="628694E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62,66</w:t>
            </w:r>
          </w:p>
        </w:tc>
      </w:tr>
      <w:tr w:rsidR="007A7641" w14:paraId="1008F7E7" w14:textId="77777777" w:rsidTr="00DB618B">
        <w:tc>
          <w:tcPr>
            <w:tcW w:w="14317" w:type="dxa"/>
            <w:gridSpan w:val="7"/>
          </w:tcPr>
          <w:p w14:paraId="2F2A97A9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Задача 2 Цели 1. «Повышение качества предоставления услуг в социальной сфере»</w:t>
            </w:r>
          </w:p>
        </w:tc>
      </w:tr>
      <w:tr w:rsidR="007A7641" w14:paraId="408190BB" w14:textId="77777777" w:rsidTr="00DB618B">
        <w:tc>
          <w:tcPr>
            <w:tcW w:w="567" w:type="dxa"/>
          </w:tcPr>
          <w:p w14:paraId="431B13A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15</w:t>
            </w:r>
          </w:p>
        </w:tc>
        <w:tc>
          <w:tcPr>
            <w:tcW w:w="3261" w:type="dxa"/>
          </w:tcPr>
          <w:p w14:paraId="00CE23D3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Реализация в округе Мероприятий Территориальной программы государственных гарантий бесплатного оказания медицинской помощи гражданам Российской Федерации, проживающим в Ставропольском крае</w:t>
            </w:r>
          </w:p>
        </w:tc>
        <w:tc>
          <w:tcPr>
            <w:tcW w:w="2409" w:type="dxa"/>
          </w:tcPr>
          <w:p w14:paraId="7F40F891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7A8CC53D" w14:textId="77777777" w:rsidR="007A7641" w:rsidRDefault="00DB618B">
            <w:pPr>
              <w:widowControl w:val="0"/>
              <w:spacing w:line="240" w:lineRule="auto"/>
              <w:jc w:val="center"/>
            </w:pPr>
            <w:proofErr w:type="spellStart"/>
            <w:r>
              <w:t>ГБУЗ</w:t>
            </w:r>
            <w:proofErr w:type="spellEnd"/>
            <w:r>
              <w:t xml:space="preserve"> СК «Петровская РБ»</w:t>
            </w:r>
          </w:p>
          <w:p w14:paraId="0577B69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(по согласованию)</w:t>
            </w:r>
          </w:p>
        </w:tc>
        <w:tc>
          <w:tcPr>
            <w:tcW w:w="2693" w:type="dxa"/>
          </w:tcPr>
          <w:p w14:paraId="5CA38076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Младенческая смертность</w:t>
            </w:r>
          </w:p>
        </w:tc>
        <w:tc>
          <w:tcPr>
            <w:tcW w:w="1425" w:type="dxa"/>
          </w:tcPr>
          <w:p w14:paraId="07841A0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Смертность детей в возрасте от 0-4 лет на 1000 родившихся живыми</w:t>
            </w:r>
          </w:p>
        </w:tc>
        <w:tc>
          <w:tcPr>
            <w:tcW w:w="1410" w:type="dxa"/>
          </w:tcPr>
          <w:p w14:paraId="71E6DB8C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7A7641" w14:paraId="7BB2D4C3" w14:textId="77777777" w:rsidTr="00DB618B">
        <w:trPr>
          <w:trHeight w:val="355"/>
        </w:trPr>
        <w:tc>
          <w:tcPr>
            <w:tcW w:w="567" w:type="dxa"/>
            <w:vMerge w:val="restart"/>
          </w:tcPr>
          <w:p w14:paraId="459A2DF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16</w:t>
            </w:r>
          </w:p>
        </w:tc>
        <w:tc>
          <w:tcPr>
            <w:tcW w:w="3261" w:type="dxa"/>
            <w:vMerge w:val="restart"/>
          </w:tcPr>
          <w:p w14:paraId="46E293B5" w14:textId="77777777" w:rsidR="007A7641" w:rsidRDefault="00DB618B" w:rsidP="00932F00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Строительство, реконструкция и модернизация объектов социальной сферы, находящихся в муниципальной собственности</w:t>
            </w:r>
          </w:p>
        </w:tc>
        <w:tc>
          <w:tcPr>
            <w:tcW w:w="2409" w:type="dxa"/>
            <w:vMerge w:val="restart"/>
          </w:tcPr>
          <w:p w14:paraId="7D494FF5" w14:textId="7829FE1F" w:rsidR="007A7641" w:rsidRDefault="00932F00">
            <w:pPr>
              <w:widowControl w:val="0"/>
              <w:spacing w:line="240" w:lineRule="auto"/>
              <w:jc w:val="center"/>
            </w:pPr>
            <w:r>
              <w:t>Муниципальная программа</w:t>
            </w:r>
            <w:r w:rsidR="00DB618B">
              <w:t xml:space="preserve"> «Развитие образования»;</w:t>
            </w:r>
          </w:p>
          <w:p w14:paraId="008D559B" w14:textId="6AFFA07D" w:rsidR="007A7641" w:rsidRDefault="00DB618B">
            <w:pPr>
              <w:widowControl w:val="0"/>
              <w:spacing w:line="240" w:lineRule="auto"/>
              <w:jc w:val="center"/>
            </w:pPr>
            <w:proofErr w:type="gramStart"/>
            <w:r>
              <w:t>Муниципальная</w:t>
            </w:r>
            <w:r w:rsidR="00932F00">
              <w:t xml:space="preserve">  «</w:t>
            </w:r>
            <w:proofErr w:type="gramEnd"/>
            <w:r>
              <w:t xml:space="preserve">Культура Петровского городского округа Ставропольского </w:t>
            </w:r>
            <w:r>
              <w:lastRenderedPageBreak/>
              <w:t>края»</w:t>
            </w:r>
          </w:p>
          <w:p w14:paraId="4919C87D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 w:val="restart"/>
          </w:tcPr>
          <w:p w14:paraId="7D2D518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Отдел образования;</w:t>
            </w:r>
          </w:p>
          <w:p w14:paraId="4E9E9A5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культуры</w:t>
            </w:r>
          </w:p>
        </w:tc>
        <w:tc>
          <w:tcPr>
            <w:tcW w:w="2693" w:type="dxa"/>
          </w:tcPr>
          <w:p w14:paraId="3593C8DC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общеобразовательных учреждений</w:t>
            </w:r>
          </w:p>
        </w:tc>
        <w:tc>
          <w:tcPr>
            <w:tcW w:w="1425" w:type="dxa"/>
          </w:tcPr>
          <w:p w14:paraId="018D5DD1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%</w:t>
            </w:r>
          </w:p>
        </w:tc>
        <w:tc>
          <w:tcPr>
            <w:tcW w:w="1410" w:type="dxa"/>
          </w:tcPr>
          <w:p w14:paraId="2754CFC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93,00</w:t>
            </w:r>
          </w:p>
        </w:tc>
      </w:tr>
      <w:tr w:rsidR="007A7641" w14:paraId="57BAF574" w14:textId="77777777" w:rsidTr="00DB618B">
        <w:trPr>
          <w:trHeight w:val="804"/>
        </w:trPr>
        <w:tc>
          <w:tcPr>
            <w:tcW w:w="567" w:type="dxa"/>
            <w:vMerge/>
          </w:tcPr>
          <w:p w14:paraId="16992448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261" w:type="dxa"/>
            <w:vMerge/>
          </w:tcPr>
          <w:p w14:paraId="0C119B87" w14:textId="77777777" w:rsidR="007A7641" w:rsidRDefault="007A7641" w:rsidP="00932F00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1A883474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765118A2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93" w:type="dxa"/>
          </w:tcPr>
          <w:p w14:paraId="202AFE8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425" w:type="dxa"/>
          </w:tcPr>
          <w:p w14:paraId="2C736EAA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</w:tcPr>
          <w:p w14:paraId="63693FA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10,00</w:t>
            </w:r>
          </w:p>
        </w:tc>
      </w:tr>
      <w:tr w:rsidR="007A7641" w14:paraId="092D94A8" w14:textId="77777777" w:rsidTr="00DB618B">
        <w:trPr>
          <w:trHeight w:val="1325"/>
        </w:trPr>
        <w:tc>
          <w:tcPr>
            <w:tcW w:w="567" w:type="dxa"/>
            <w:vMerge w:val="restart"/>
          </w:tcPr>
          <w:p w14:paraId="3A67478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17</w:t>
            </w:r>
          </w:p>
        </w:tc>
        <w:tc>
          <w:tcPr>
            <w:tcW w:w="3261" w:type="dxa"/>
            <w:vMerge w:val="restart"/>
          </w:tcPr>
          <w:p w14:paraId="2730889F" w14:textId="77777777" w:rsidR="007A7641" w:rsidRDefault="00DB618B" w:rsidP="00932F00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Обновление и укрепление материально-технической базы муниципальных учреждений образования и культуры</w:t>
            </w:r>
          </w:p>
        </w:tc>
        <w:tc>
          <w:tcPr>
            <w:tcW w:w="2409" w:type="dxa"/>
            <w:vMerge w:val="restart"/>
          </w:tcPr>
          <w:p w14:paraId="0BF60F89" w14:textId="0C346A23" w:rsidR="007A7641" w:rsidRDefault="00932F00">
            <w:pPr>
              <w:widowControl w:val="0"/>
              <w:spacing w:line="240" w:lineRule="auto"/>
              <w:jc w:val="center"/>
            </w:pPr>
            <w:r>
              <w:t>Муниципальная программа</w:t>
            </w:r>
            <w:r w:rsidR="00DB618B">
              <w:t xml:space="preserve"> «Развитие образования»;</w:t>
            </w:r>
          </w:p>
          <w:p w14:paraId="79BEB117" w14:textId="529A883F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«Культура Петровского городского округа Ставропольского края»</w:t>
            </w:r>
          </w:p>
          <w:p w14:paraId="239CB3A5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 w:val="restart"/>
          </w:tcPr>
          <w:p w14:paraId="4DA4972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образования;</w:t>
            </w:r>
          </w:p>
          <w:p w14:paraId="3E48C28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культуры</w:t>
            </w:r>
          </w:p>
        </w:tc>
        <w:tc>
          <w:tcPr>
            <w:tcW w:w="2693" w:type="dxa"/>
          </w:tcPr>
          <w:p w14:paraId="085BE128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425" w:type="dxa"/>
          </w:tcPr>
          <w:p w14:paraId="47D977C6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</w:tcPr>
          <w:p w14:paraId="7CD4C24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93,00</w:t>
            </w:r>
          </w:p>
        </w:tc>
      </w:tr>
      <w:tr w:rsidR="007A7641" w14:paraId="10F7C03A" w14:textId="77777777" w:rsidTr="00DB618B">
        <w:trPr>
          <w:trHeight w:val="1325"/>
        </w:trPr>
        <w:tc>
          <w:tcPr>
            <w:tcW w:w="567" w:type="dxa"/>
            <w:vMerge/>
          </w:tcPr>
          <w:p w14:paraId="34AC9E84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261" w:type="dxa"/>
            <w:vMerge/>
          </w:tcPr>
          <w:p w14:paraId="5D49EB3E" w14:textId="77777777" w:rsidR="007A7641" w:rsidRDefault="007A7641" w:rsidP="00932F00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77D299B0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655EF1EA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93" w:type="dxa"/>
          </w:tcPr>
          <w:p w14:paraId="06739D5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425" w:type="dxa"/>
          </w:tcPr>
          <w:p w14:paraId="1C66D0D8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</w:tcPr>
          <w:p w14:paraId="2F66AC9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10,00</w:t>
            </w:r>
          </w:p>
        </w:tc>
      </w:tr>
      <w:tr w:rsidR="007A7641" w14:paraId="743A4316" w14:textId="77777777" w:rsidTr="00DB618B">
        <w:tc>
          <w:tcPr>
            <w:tcW w:w="567" w:type="dxa"/>
          </w:tcPr>
          <w:p w14:paraId="0B961A5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18</w:t>
            </w:r>
          </w:p>
        </w:tc>
        <w:tc>
          <w:tcPr>
            <w:tcW w:w="3261" w:type="dxa"/>
          </w:tcPr>
          <w:p w14:paraId="187DF21F" w14:textId="77777777" w:rsidR="007A7641" w:rsidRDefault="00DB618B" w:rsidP="00932F00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проектов развития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территорий муниципальных образований, основанных на инициативах населения, в области культуры</w:t>
            </w:r>
          </w:p>
        </w:tc>
        <w:tc>
          <w:tcPr>
            <w:tcW w:w="2409" w:type="dxa"/>
          </w:tcPr>
          <w:p w14:paraId="32BE59AB" w14:textId="44460FD9" w:rsidR="007A7641" w:rsidRDefault="00932F00">
            <w:pPr>
              <w:widowControl w:val="0"/>
              <w:spacing w:line="240" w:lineRule="auto"/>
              <w:jc w:val="center"/>
            </w:pPr>
            <w:r>
              <w:lastRenderedPageBreak/>
              <w:t xml:space="preserve">Муниципальная </w:t>
            </w:r>
            <w:r>
              <w:lastRenderedPageBreak/>
              <w:t>программа «</w:t>
            </w:r>
            <w:r w:rsidR="00DB618B">
              <w:t>Культура Петровского городского округа Ставропольского края»</w:t>
            </w:r>
          </w:p>
        </w:tc>
        <w:tc>
          <w:tcPr>
            <w:tcW w:w="2552" w:type="dxa"/>
          </w:tcPr>
          <w:p w14:paraId="4B82B6C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Отдел культуры</w:t>
            </w:r>
          </w:p>
        </w:tc>
        <w:tc>
          <w:tcPr>
            <w:tcW w:w="2693" w:type="dxa"/>
          </w:tcPr>
          <w:p w14:paraId="70AA0EC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Доля муниципальных </w:t>
            </w:r>
            <w:r>
              <w:lastRenderedPageBreak/>
              <w:t>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425" w:type="dxa"/>
          </w:tcPr>
          <w:p w14:paraId="47070F57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%</w:t>
            </w:r>
          </w:p>
        </w:tc>
        <w:tc>
          <w:tcPr>
            <w:tcW w:w="1410" w:type="dxa"/>
          </w:tcPr>
          <w:p w14:paraId="74E4450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10,00</w:t>
            </w:r>
          </w:p>
        </w:tc>
      </w:tr>
      <w:tr w:rsidR="007A7641" w14:paraId="2457E96F" w14:textId="77777777" w:rsidTr="00DB618B">
        <w:trPr>
          <w:trHeight w:val="719"/>
        </w:trPr>
        <w:tc>
          <w:tcPr>
            <w:tcW w:w="567" w:type="dxa"/>
          </w:tcPr>
          <w:p w14:paraId="7A2C9FE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19</w:t>
            </w:r>
          </w:p>
        </w:tc>
        <w:tc>
          <w:tcPr>
            <w:tcW w:w="3261" w:type="dxa"/>
          </w:tcPr>
          <w:p w14:paraId="1CFF0C9B" w14:textId="77777777" w:rsidR="007A7641" w:rsidRDefault="00DB618B" w:rsidP="00932F00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прохождения курсов повышения квалификации руководящих и педагогических работников, реализация системы методической поддержки педагогических работников</w:t>
            </w:r>
          </w:p>
        </w:tc>
        <w:tc>
          <w:tcPr>
            <w:tcW w:w="2409" w:type="dxa"/>
          </w:tcPr>
          <w:p w14:paraId="7F9345E2" w14:textId="731F5E5D" w:rsidR="007A7641" w:rsidRDefault="00932F00">
            <w:pPr>
              <w:widowControl w:val="0"/>
              <w:spacing w:line="240" w:lineRule="auto"/>
              <w:jc w:val="center"/>
            </w:pPr>
            <w:r>
              <w:t>Муниципальная программа</w:t>
            </w:r>
            <w:r w:rsidR="00DB618B">
              <w:t xml:space="preserve"> «Развитие образования»</w:t>
            </w:r>
          </w:p>
        </w:tc>
        <w:tc>
          <w:tcPr>
            <w:tcW w:w="2552" w:type="dxa"/>
          </w:tcPr>
          <w:p w14:paraId="4FECFC6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образования</w:t>
            </w:r>
          </w:p>
        </w:tc>
        <w:tc>
          <w:tcPr>
            <w:tcW w:w="2693" w:type="dxa"/>
          </w:tcPr>
          <w:p w14:paraId="519C5E8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молодых специалистов со стажем работы до 5 лет к общему числу специалистов по отрасли «Образование»</w:t>
            </w:r>
          </w:p>
        </w:tc>
        <w:tc>
          <w:tcPr>
            <w:tcW w:w="1425" w:type="dxa"/>
          </w:tcPr>
          <w:p w14:paraId="76E329B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03C47F6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15,50</w:t>
            </w:r>
          </w:p>
        </w:tc>
      </w:tr>
      <w:tr w:rsidR="007A7641" w14:paraId="6F9B693E" w14:textId="77777777" w:rsidTr="00DB618B">
        <w:trPr>
          <w:trHeight w:val="719"/>
        </w:trPr>
        <w:tc>
          <w:tcPr>
            <w:tcW w:w="567" w:type="dxa"/>
          </w:tcPr>
          <w:p w14:paraId="5BA3137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20</w:t>
            </w:r>
          </w:p>
        </w:tc>
        <w:tc>
          <w:tcPr>
            <w:tcW w:w="3261" w:type="dxa"/>
          </w:tcPr>
          <w:p w14:paraId="1A2E1199" w14:textId="77777777" w:rsidR="007A7641" w:rsidRDefault="00DB618B" w:rsidP="00932F00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Повышение квалификации и профессиональная переподготовка творческих и управленческих кадров в сфере культуры</w:t>
            </w:r>
          </w:p>
        </w:tc>
        <w:tc>
          <w:tcPr>
            <w:tcW w:w="2409" w:type="dxa"/>
          </w:tcPr>
          <w:p w14:paraId="7465E6D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2" w:type="dxa"/>
          </w:tcPr>
          <w:p w14:paraId="04565C51" w14:textId="77777777" w:rsidR="007A7641" w:rsidRDefault="007A7641">
            <w:pPr>
              <w:widowControl w:val="0"/>
              <w:spacing w:line="240" w:lineRule="auto"/>
              <w:jc w:val="center"/>
            </w:pPr>
          </w:p>
          <w:p w14:paraId="0020538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культуры</w:t>
            </w:r>
          </w:p>
        </w:tc>
        <w:tc>
          <w:tcPr>
            <w:tcW w:w="2693" w:type="dxa"/>
          </w:tcPr>
          <w:p w14:paraId="73318CE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молодых специалистов со стажем работы до 5 лет к общему числу специалистов по отрасли «Культура»</w:t>
            </w:r>
          </w:p>
        </w:tc>
        <w:tc>
          <w:tcPr>
            <w:tcW w:w="1425" w:type="dxa"/>
          </w:tcPr>
          <w:p w14:paraId="4EF672F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5FA59D9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17,50</w:t>
            </w:r>
          </w:p>
        </w:tc>
      </w:tr>
      <w:tr w:rsidR="007A7641" w14:paraId="6C600BB1" w14:textId="77777777" w:rsidTr="00DB618B">
        <w:trPr>
          <w:trHeight w:val="719"/>
        </w:trPr>
        <w:tc>
          <w:tcPr>
            <w:tcW w:w="567" w:type="dxa"/>
          </w:tcPr>
          <w:p w14:paraId="382162F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21</w:t>
            </w:r>
          </w:p>
        </w:tc>
        <w:tc>
          <w:tcPr>
            <w:tcW w:w="3261" w:type="dxa"/>
          </w:tcPr>
          <w:p w14:paraId="73DF5A4D" w14:textId="77777777" w:rsidR="007A7641" w:rsidRDefault="00DB618B" w:rsidP="00932F00">
            <w:pPr>
              <w:pStyle w:val="Default"/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Формирование кадровой политики, направленной на сохранение и развитие кадрового потенциала в области «Здравоохранения»</w:t>
            </w:r>
          </w:p>
        </w:tc>
        <w:tc>
          <w:tcPr>
            <w:tcW w:w="2409" w:type="dxa"/>
          </w:tcPr>
          <w:p w14:paraId="5A98265F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1A04E1A8" w14:textId="77777777" w:rsidR="007A7641" w:rsidRDefault="00DB618B">
            <w:pPr>
              <w:widowControl w:val="0"/>
              <w:spacing w:line="240" w:lineRule="auto"/>
              <w:jc w:val="center"/>
            </w:pPr>
            <w:proofErr w:type="spellStart"/>
            <w:r>
              <w:t>ГБУЗ</w:t>
            </w:r>
            <w:proofErr w:type="spellEnd"/>
            <w:r>
              <w:t xml:space="preserve"> СК «Петровская РБ»</w:t>
            </w:r>
          </w:p>
          <w:p w14:paraId="4851A70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(по согласованию)</w:t>
            </w:r>
          </w:p>
        </w:tc>
        <w:tc>
          <w:tcPr>
            <w:tcW w:w="2693" w:type="dxa"/>
          </w:tcPr>
          <w:p w14:paraId="7F816578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Доля молодых специалистов со стажем работы до 5 лет к общему числу специалистов в отрасли «Здравоохранения»</w:t>
            </w:r>
          </w:p>
        </w:tc>
        <w:tc>
          <w:tcPr>
            <w:tcW w:w="1425" w:type="dxa"/>
          </w:tcPr>
          <w:p w14:paraId="221EBA0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0FD4A8E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30,00</w:t>
            </w:r>
          </w:p>
        </w:tc>
      </w:tr>
      <w:tr w:rsidR="007A7641" w14:paraId="7BF318BF" w14:textId="77777777" w:rsidTr="00DB618B">
        <w:trPr>
          <w:trHeight w:val="497"/>
        </w:trPr>
        <w:tc>
          <w:tcPr>
            <w:tcW w:w="567" w:type="dxa"/>
          </w:tcPr>
          <w:p w14:paraId="3BAD6F7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22</w:t>
            </w:r>
          </w:p>
        </w:tc>
        <w:tc>
          <w:tcPr>
            <w:tcW w:w="3261" w:type="dxa"/>
          </w:tcPr>
          <w:p w14:paraId="079A5DA3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 xml:space="preserve">Предоставление мер социальной поддержки работникам образования, работающих и проживающих </w:t>
            </w:r>
            <w:r>
              <w:lastRenderedPageBreak/>
              <w:t>в сельской местности</w:t>
            </w:r>
          </w:p>
        </w:tc>
        <w:tc>
          <w:tcPr>
            <w:tcW w:w="2409" w:type="dxa"/>
          </w:tcPr>
          <w:p w14:paraId="4806E02D" w14:textId="03BB1FC5" w:rsidR="007A7641" w:rsidRDefault="00932F00">
            <w:pPr>
              <w:widowControl w:val="0"/>
              <w:spacing w:line="240" w:lineRule="auto"/>
              <w:jc w:val="center"/>
            </w:pPr>
            <w:r>
              <w:lastRenderedPageBreak/>
              <w:t>Муниципальная программа</w:t>
            </w:r>
            <w:r w:rsidR="00DB618B">
              <w:t xml:space="preserve"> «Развитие образования»</w:t>
            </w:r>
          </w:p>
        </w:tc>
        <w:tc>
          <w:tcPr>
            <w:tcW w:w="2552" w:type="dxa"/>
          </w:tcPr>
          <w:p w14:paraId="4AD2ED6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образования</w:t>
            </w:r>
          </w:p>
        </w:tc>
        <w:tc>
          <w:tcPr>
            <w:tcW w:w="2693" w:type="dxa"/>
          </w:tcPr>
          <w:p w14:paraId="18EA2DB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Доля молодых специалистов со стажем работы до 5 лет к общему числу </w:t>
            </w:r>
            <w:r>
              <w:lastRenderedPageBreak/>
              <w:t>специалистов по отрасли «Образование»</w:t>
            </w:r>
          </w:p>
        </w:tc>
        <w:tc>
          <w:tcPr>
            <w:tcW w:w="1425" w:type="dxa"/>
          </w:tcPr>
          <w:p w14:paraId="6AE94A4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%</w:t>
            </w:r>
          </w:p>
        </w:tc>
        <w:tc>
          <w:tcPr>
            <w:tcW w:w="1410" w:type="dxa"/>
          </w:tcPr>
          <w:p w14:paraId="12D4775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15,50</w:t>
            </w:r>
          </w:p>
        </w:tc>
      </w:tr>
      <w:tr w:rsidR="007A7641" w14:paraId="21D861F2" w14:textId="77777777" w:rsidTr="00DB618B">
        <w:trPr>
          <w:trHeight w:val="579"/>
        </w:trPr>
        <w:tc>
          <w:tcPr>
            <w:tcW w:w="567" w:type="dxa"/>
          </w:tcPr>
          <w:p w14:paraId="380956E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23</w:t>
            </w:r>
          </w:p>
        </w:tc>
        <w:tc>
          <w:tcPr>
            <w:tcW w:w="3261" w:type="dxa"/>
          </w:tcPr>
          <w:p w14:paraId="59582ED7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Предоставление мер социальной поддержки работникам культуры, работающих и проживающих в сельской местности</w:t>
            </w:r>
          </w:p>
        </w:tc>
        <w:tc>
          <w:tcPr>
            <w:tcW w:w="2409" w:type="dxa"/>
          </w:tcPr>
          <w:p w14:paraId="2709D42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2" w:type="dxa"/>
          </w:tcPr>
          <w:p w14:paraId="3F1CEB8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культуры</w:t>
            </w:r>
          </w:p>
        </w:tc>
        <w:tc>
          <w:tcPr>
            <w:tcW w:w="2693" w:type="dxa"/>
          </w:tcPr>
          <w:p w14:paraId="5383A00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молодых специалистов со стажем работы до 5 лет к общему числу специалистов по отрасли «Культура»</w:t>
            </w:r>
          </w:p>
        </w:tc>
        <w:tc>
          <w:tcPr>
            <w:tcW w:w="1425" w:type="dxa"/>
          </w:tcPr>
          <w:p w14:paraId="7BA0446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4E6C0A6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17,50</w:t>
            </w:r>
          </w:p>
        </w:tc>
      </w:tr>
      <w:tr w:rsidR="007A7641" w14:paraId="079294F5" w14:textId="77777777" w:rsidTr="00DB618B">
        <w:trPr>
          <w:trHeight w:val="579"/>
        </w:trPr>
        <w:tc>
          <w:tcPr>
            <w:tcW w:w="567" w:type="dxa"/>
          </w:tcPr>
          <w:p w14:paraId="053247C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24</w:t>
            </w:r>
          </w:p>
        </w:tc>
        <w:tc>
          <w:tcPr>
            <w:tcW w:w="3261" w:type="dxa"/>
          </w:tcPr>
          <w:p w14:paraId="74F93080" w14:textId="719BFB5A" w:rsidR="007A7641" w:rsidRDefault="00DB618B" w:rsidP="00932F00">
            <w:pPr>
              <w:widowControl w:val="0"/>
              <w:spacing w:line="240" w:lineRule="auto"/>
              <w:jc w:val="both"/>
            </w:pPr>
            <w:r>
              <w:t xml:space="preserve">Предоставление мер социальной поддержки </w:t>
            </w:r>
            <w:r w:rsidR="00932F00">
              <w:t>работникам здравоохранения</w:t>
            </w:r>
          </w:p>
        </w:tc>
        <w:tc>
          <w:tcPr>
            <w:tcW w:w="2409" w:type="dxa"/>
          </w:tcPr>
          <w:p w14:paraId="16C6A513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5DB78611" w14:textId="77777777" w:rsidR="007A7641" w:rsidRDefault="00DB618B">
            <w:pPr>
              <w:widowControl w:val="0"/>
              <w:spacing w:line="240" w:lineRule="auto"/>
              <w:jc w:val="center"/>
            </w:pPr>
            <w:proofErr w:type="spellStart"/>
            <w:r>
              <w:t>ГБУЗ</w:t>
            </w:r>
            <w:proofErr w:type="spellEnd"/>
            <w:r>
              <w:t xml:space="preserve"> СК «Петровская РБ»</w:t>
            </w:r>
          </w:p>
          <w:p w14:paraId="649F34E8" w14:textId="77777777" w:rsidR="007A7641" w:rsidRDefault="00DB618B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</w:pPr>
            <w:r>
              <w:t>(по согласованию)</w:t>
            </w:r>
          </w:p>
        </w:tc>
        <w:tc>
          <w:tcPr>
            <w:tcW w:w="2693" w:type="dxa"/>
          </w:tcPr>
          <w:p w14:paraId="4ABD965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молодых специалистов со стажем работы до 5 лет к общему числу специалистов по отрасли «Здравоохранения»</w:t>
            </w:r>
          </w:p>
        </w:tc>
        <w:tc>
          <w:tcPr>
            <w:tcW w:w="1425" w:type="dxa"/>
          </w:tcPr>
          <w:p w14:paraId="663DCE0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6C1548B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30,00</w:t>
            </w:r>
          </w:p>
        </w:tc>
      </w:tr>
      <w:tr w:rsidR="007A7641" w14:paraId="7E978F24" w14:textId="77777777" w:rsidTr="00DB618B">
        <w:trPr>
          <w:trHeight w:val="971"/>
        </w:trPr>
        <w:tc>
          <w:tcPr>
            <w:tcW w:w="567" w:type="dxa"/>
            <w:vMerge w:val="restart"/>
          </w:tcPr>
          <w:p w14:paraId="1D6928C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25</w:t>
            </w:r>
          </w:p>
        </w:tc>
        <w:tc>
          <w:tcPr>
            <w:tcW w:w="3261" w:type="dxa"/>
            <w:vMerge w:val="restart"/>
          </w:tcPr>
          <w:p w14:paraId="664E802F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Проведение независимой оценки качества условий оказания услуг в сфере культуры и в сфере образования</w:t>
            </w:r>
          </w:p>
        </w:tc>
        <w:tc>
          <w:tcPr>
            <w:tcW w:w="2409" w:type="dxa"/>
            <w:vMerge w:val="restart"/>
          </w:tcPr>
          <w:p w14:paraId="6C986AC1" w14:textId="5E8BBB35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Муниципальная программа «Культура Петровского городского округа Ставропольского края»; </w:t>
            </w:r>
            <w:r w:rsidR="00932F00">
              <w:t>Муниципальная программа</w:t>
            </w:r>
            <w:r>
              <w:t xml:space="preserve"> «Развитие образования»</w:t>
            </w:r>
          </w:p>
        </w:tc>
        <w:tc>
          <w:tcPr>
            <w:tcW w:w="2552" w:type="dxa"/>
            <w:vMerge w:val="restart"/>
          </w:tcPr>
          <w:p w14:paraId="2E446C9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культуры;</w:t>
            </w:r>
          </w:p>
          <w:p w14:paraId="1206CE1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образования</w:t>
            </w:r>
          </w:p>
        </w:tc>
        <w:tc>
          <w:tcPr>
            <w:tcW w:w="2693" w:type="dxa"/>
          </w:tcPr>
          <w:p w14:paraId="2A1C73F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425" w:type="dxa"/>
          </w:tcPr>
          <w:p w14:paraId="209A7685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</w:tcPr>
          <w:p w14:paraId="60C19C57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10,00</w:t>
            </w:r>
          </w:p>
        </w:tc>
      </w:tr>
      <w:tr w:rsidR="007A7641" w14:paraId="2DBC143D" w14:textId="77777777" w:rsidTr="00DB618B">
        <w:trPr>
          <w:trHeight w:val="355"/>
        </w:trPr>
        <w:tc>
          <w:tcPr>
            <w:tcW w:w="567" w:type="dxa"/>
            <w:vMerge/>
          </w:tcPr>
          <w:p w14:paraId="175B5A9B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261" w:type="dxa"/>
            <w:vMerge/>
          </w:tcPr>
          <w:p w14:paraId="26AFAFF9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409" w:type="dxa"/>
            <w:vMerge/>
          </w:tcPr>
          <w:p w14:paraId="3CFE97C2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0E10BF14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93" w:type="dxa"/>
          </w:tcPr>
          <w:p w14:paraId="337F0E53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общеобразовательных учреждений</w:t>
            </w:r>
          </w:p>
        </w:tc>
        <w:tc>
          <w:tcPr>
            <w:tcW w:w="1425" w:type="dxa"/>
          </w:tcPr>
          <w:p w14:paraId="2C555880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%</w:t>
            </w:r>
          </w:p>
        </w:tc>
        <w:tc>
          <w:tcPr>
            <w:tcW w:w="1410" w:type="dxa"/>
          </w:tcPr>
          <w:p w14:paraId="6130F1E0" w14:textId="77777777" w:rsidR="007A7641" w:rsidRDefault="00DB618B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93,00</w:t>
            </w:r>
          </w:p>
        </w:tc>
      </w:tr>
      <w:tr w:rsidR="007A7641" w14:paraId="6392BE2A" w14:textId="77777777" w:rsidTr="00DB618B">
        <w:tc>
          <w:tcPr>
            <w:tcW w:w="14317" w:type="dxa"/>
            <w:gridSpan w:val="7"/>
          </w:tcPr>
          <w:p w14:paraId="23613749" w14:textId="77777777" w:rsidR="007A7641" w:rsidRDefault="00DB618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3 Цели 1 «Формирование здорового образа жизни»</w:t>
            </w:r>
          </w:p>
        </w:tc>
      </w:tr>
      <w:tr w:rsidR="007A7641" w14:paraId="5E912A79" w14:textId="77777777" w:rsidTr="00DB618B">
        <w:tc>
          <w:tcPr>
            <w:tcW w:w="567" w:type="dxa"/>
          </w:tcPr>
          <w:p w14:paraId="0F96388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26</w:t>
            </w:r>
          </w:p>
        </w:tc>
        <w:tc>
          <w:tcPr>
            <w:tcW w:w="3261" w:type="dxa"/>
          </w:tcPr>
          <w:p w14:paraId="1102B89C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Пропаганда физической культуры и спорта и информирование населения о физкультурных, спортивных мероприятиях и деятельности спортивных учреждений</w:t>
            </w:r>
          </w:p>
        </w:tc>
        <w:tc>
          <w:tcPr>
            <w:tcW w:w="2409" w:type="dxa"/>
          </w:tcPr>
          <w:p w14:paraId="3070E2E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«Социальное развитие»</w:t>
            </w:r>
          </w:p>
        </w:tc>
        <w:tc>
          <w:tcPr>
            <w:tcW w:w="2552" w:type="dxa"/>
          </w:tcPr>
          <w:p w14:paraId="75BEAF6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физкультуры и спорта</w:t>
            </w:r>
          </w:p>
        </w:tc>
        <w:tc>
          <w:tcPr>
            <w:tcW w:w="2693" w:type="dxa"/>
          </w:tcPr>
          <w:p w14:paraId="2F5B242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425" w:type="dxa"/>
          </w:tcPr>
          <w:p w14:paraId="5686FF8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1406A91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72,50</w:t>
            </w:r>
          </w:p>
        </w:tc>
      </w:tr>
      <w:tr w:rsidR="007A7641" w14:paraId="53FBB2BB" w14:textId="77777777" w:rsidTr="00DB618B">
        <w:tc>
          <w:tcPr>
            <w:tcW w:w="567" w:type="dxa"/>
          </w:tcPr>
          <w:p w14:paraId="0217455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27</w:t>
            </w:r>
          </w:p>
        </w:tc>
        <w:tc>
          <w:tcPr>
            <w:tcW w:w="3261" w:type="dxa"/>
          </w:tcPr>
          <w:p w14:paraId="51CCDFB8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Популяризация комплекса ГТО на территории округа</w:t>
            </w:r>
          </w:p>
        </w:tc>
        <w:tc>
          <w:tcPr>
            <w:tcW w:w="2409" w:type="dxa"/>
          </w:tcPr>
          <w:p w14:paraId="3BAF750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«Социальное развитие»</w:t>
            </w:r>
          </w:p>
        </w:tc>
        <w:tc>
          <w:tcPr>
            <w:tcW w:w="2552" w:type="dxa"/>
          </w:tcPr>
          <w:p w14:paraId="55288C1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физкультуры и спорта</w:t>
            </w:r>
          </w:p>
        </w:tc>
        <w:tc>
          <w:tcPr>
            <w:tcW w:w="2693" w:type="dxa"/>
          </w:tcPr>
          <w:p w14:paraId="0F9246D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425" w:type="dxa"/>
          </w:tcPr>
          <w:p w14:paraId="79B35CD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70FDCF0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72,50</w:t>
            </w:r>
          </w:p>
        </w:tc>
      </w:tr>
      <w:tr w:rsidR="007A7641" w14:paraId="0FFD50F5" w14:textId="77777777" w:rsidTr="00DB618B">
        <w:tc>
          <w:tcPr>
            <w:tcW w:w="567" w:type="dxa"/>
          </w:tcPr>
          <w:p w14:paraId="7A04878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28</w:t>
            </w:r>
          </w:p>
        </w:tc>
        <w:tc>
          <w:tcPr>
            <w:tcW w:w="3261" w:type="dxa"/>
          </w:tcPr>
          <w:p w14:paraId="1AD0067C" w14:textId="77777777" w:rsidR="007A7641" w:rsidRDefault="00DB618B" w:rsidP="00932F00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Проведение спортивно-массовых мероприятий</w:t>
            </w:r>
          </w:p>
        </w:tc>
        <w:tc>
          <w:tcPr>
            <w:tcW w:w="2409" w:type="dxa"/>
          </w:tcPr>
          <w:p w14:paraId="39957E9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«Социальное развитие»</w:t>
            </w:r>
          </w:p>
        </w:tc>
        <w:tc>
          <w:tcPr>
            <w:tcW w:w="2552" w:type="dxa"/>
          </w:tcPr>
          <w:p w14:paraId="37273663" w14:textId="3A7CC9BD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Отдел </w:t>
            </w:r>
            <w:r w:rsidR="00932F00">
              <w:t>физкультуры и</w:t>
            </w:r>
            <w:r>
              <w:t xml:space="preserve"> спорта</w:t>
            </w:r>
          </w:p>
        </w:tc>
        <w:tc>
          <w:tcPr>
            <w:tcW w:w="2693" w:type="dxa"/>
          </w:tcPr>
          <w:p w14:paraId="765E364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425" w:type="dxa"/>
          </w:tcPr>
          <w:p w14:paraId="1755121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35A4D7F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72,50</w:t>
            </w:r>
          </w:p>
        </w:tc>
      </w:tr>
      <w:tr w:rsidR="007A7641" w14:paraId="0D0E66F1" w14:textId="77777777" w:rsidTr="00DB618B">
        <w:tc>
          <w:tcPr>
            <w:tcW w:w="567" w:type="dxa"/>
          </w:tcPr>
          <w:p w14:paraId="04178C0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29</w:t>
            </w:r>
          </w:p>
        </w:tc>
        <w:tc>
          <w:tcPr>
            <w:tcW w:w="3261" w:type="dxa"/>
          </w:tcPr>
          <w:p w14:paraId="16633419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Пропаганда здорового образа жизни среди различных групп населения округа</w:t>
            </w:r>
          </w:p>
        </w:tc>
        <w:tc>
          <w:tcPr>
            <w:tcW w:w="2409" w:type="dxa"/>
          </w:tcPr>
          <w:p w14:paraId="76D250D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Муниципальная программа «Межнациональные отношения, профилактика правонарушений, терроризма и поддержка казачества»; Муниципальная </w:t>
            </w:r>
            <w:r>
              <w:lastRenderedPageBreak/>
              <w:t>программа «Социальное развитие»</w:t>
            </w:r>
          </w:p>
        </w:tc>
        <w:tc>
          <w:tcPr>
            <w:tcW w:w="2552" w:type="dxa"/>
          </w:tcPr>
          <w:p w14:paraId="7D75077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Отдел общественной безопасности;</w:t>
            </w:r>
          </w:p>
          <w:p w14:paraId="0DABA69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физкультуры и спорта;</w:t>
            </w:r>
          </w:p>
          <w:p w14:paraId="0D2394C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социального развития;</w:t>
            </w:r>
          </w:p>
          <w:p w14:paraId="2910460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МКУ «Молодежный центр «Импульс» (по согласованию)</w:t>
            </w:r>
          </w:p>
        </w:tc>
        <w:tc>
          <w:tcPr>
            <w:tcW w:w="2693" w:type="dxa"/>
          </w:tcPr>
          <w:p w14:paraId="705C48C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425" w:type="dxa"/>
          </w:tcPr>
          <w:p w14:paraId="1F619F6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7F2D6F2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72,50</w:t>
            </w:r>
          </w:p>
        </w:tc>
      </w:tr>
      <w:tr w:rsidR="007A7641" w14:paraId="12D7F9AA" w14:textId="77777777" w:rsidTr="00DB618B">
        <w:tc>
          <w:tcPr>
            <w:tcW w:w="567" w:type="dxa"/>
          </w:tcPr>
          <w:p w14:paraId="7C8FE68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30</w:t>
            </w:r>
          </w:p>
        </w:tc>
        <w:tc>
          <w:tcPr>
            <w:tcW w:w="3261" w:type="dxa"/>
          </w:tcPr>
          <w:p w14:paraId="378B5448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Подготовка спортсменов массовых разрядов, участие спортсменов округа в спортивных состязаниях регионального и федерального уровней</w:t>
            </w:r>
          </w:p>
        </w:tc>
        <w:tc>
          <w:tcPr>
            <w:tcW w:w="2409" w:type="dxa"/>
          </w:tcPr>
          <w:p w14:paraId="772D319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«Социальное развитие»</w:t>
            </w:r>
          </w:p>
        </w:tc>
        <w:tc>
          <w:tcPr>
            <w:tcW w:w="2552" w:type="dxa"/>
          </w:tcPr>
          <w:p w14:paraId="1BD422C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физкультуры и спорта;</w:t>
            </w:r>
          </w:p>
          <w:p w14:paraId="3446293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МКУ «ДЮСШ» (по согласованию)</w:t>
            </w:r>
          </w:p>
        </w:tc>
        <w:tc>
          <w:tcPr>
            <w:tcW w:w="2693" w:type="dxa"/>
          </w:tcPr>
          <w:p w14:paraId="02A9154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425" w:type="dxa"/>
          </w:tcPr>
          <w:p w14:paraId="2BA211E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0395548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72,50</w:t>
            </w:r>
          </w:p>
        </w:tc>
      </w:tr>
      <w:tr w:rsidR="007A7641" w14:paraId="45966074" w14:textId="77777777" w:rsidTr="00DB618B">
        <w:tc>
          <w:tcPr>
            <w:tcW w:w="567" w:type="dxa"/>
          </w:tcPr>
          <w:p w14:paraId="02919A9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31</w:t>
            </w:r>
          </w:p>
        </w:tc>
        <w:tc>
          <w:tcPr>
            <w:tcW w:w="3261" w:type="dxa"/>
          </w:tcPr>
          <w:p w14:paraId="26E476A9" w14:textId="77777777" w:rsidR="007A7641" w:rsidRDefault="00DB618B" w:rsidP="00932F00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Реализация проектов развития территорий муниципальных образований, основанных на инициативах населения, в области физической культуры и спорта</w:t>
            </w:r>
          </w:p>
        </w:tc>
        <w:tc>
          <w:tcPr>
            <w:tcW w:w="2409" w:type="dxa"/>
          </w:tcPr>
          <w:p w14:paraId="25A9092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«Социальное развитие»</w:t>
            </w:r>
          </w:p>
        </w:tc>
        <w:tc>
          <w:tcPr>
            <w:tcW w:w="2552" w:type="dxa"/>
          </w:tcPr>
          <w:p w14:paraId="60D0691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физкультуры и спорта</w:t>
            </w:r>
          </w:p>
        </w:tc>
        <w:tc>
          <w:tcPr>
            <w:tcW w:w="2693" w:type="dxa"/>
          </w:tcPr>
          <w:p w14:paraId="365C8E5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425" w:type="dxa"/>
          </w:tcPr>
          <w:p w14:paraId="17CD8A8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43483E9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72,50</w:t>
            </w:r>
          </w:p>
        </w:tc>
      </w:tr>
      <w:tr w:rsidR="007A7641" w14:paraId="123E6CCE" w14:textId="77777777" w:rsidTr="00DB618B">
        <w:tc>
          <w:tcPr>
            <w:tcW w:w="567" w:type="dxa"/>
          </w:tcPr>
          <w:p w14:paraId="34FF190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32</w:t>
            </w:r>
          </w:p>
        </w:tc>
        <w:tc>
          <w:tcPr>
            <w:tcW w:w="3261" w:type="dxa"/>
          </w:tcPr>
          <w:p w14:paraId="397122E6" w14:textId="77777777" w:rsidR="007A7641" w:rsidRDefault="00DB618B" w:rsidP="00932F00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Приобретение спортивно-туристского и военно-прикладного инвентаря для укрепления материально-технической базы физической культуры и спорта в округе</w:t>
            </w:r>
          </w:p>
        </w:tc>
        <w:tc>
          <w:tcPr>
            <w:tcW w:w="2409" w:type="dxa"/>
          </w:tcPr>
          <w:p w14:paraId="4454B236" w14:textId="7FC33657" w:rsidR="007A7641" w:rsidRDefault="00932F00">
            <w:pPr>
              <w:widowControl w:val="0"/>
              <w:spacing w:line="240" w:lineRule="auto"/>
              <w:jc w:val="center"/>
            </w:pPr>
            <w:r>
              <w:t xml:space="preserve">Муниципальная </w:t>
            </w:r>
            <w:proofErr w:type="gramStart"/>
            <w:r>
              <w:t>программа  «</w:t>
            </w:r>
            <w:proofErr w:type="gramEnd"/>
            <w:r w:rsidR="00DB618B">
              <w:t>Социальное развитие»</w:t>
            </w:r>
          </w:p>
        </w:tc>
        <w:tc>
          <w:tcPr>
            <w:tcW w:w="2552" w:type="dxa"/>
          </w:tcPr>
          <w:p w14:paraId="0045A79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физкультуры и спорта</w:t>
            </w:r>
          </w:p>
          <w:p w14:paraId="0B3B543A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693" w:type="dxa"/>
          </w:tcPr>
          <w:p w14:paraId="7E1AFF0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425" w:type="dxa"/>
          </w:tcPr>
          <w:p w14:paraId="6CB67C1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2FC4214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72,50</w:t>
            </w:r>
          </w:p>
        </w:tc>
      </w:tr>
      <w:tr w:rsidR="007A7641" w14:paraId="7FDA7E35" w14:textId="77777777" w:rsidTr="00DB618B">
        <w:tc>
          <w:tcPr>
            <w:tcW w:w="567" w:type="dxa"/>
          </w:tcPr>
          <w:p w14:paraId="7FE0C88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33</w:t>
            </w:r>
          </w:p>
        </w:tc>
        <w:tc>
          <w:tcPr>
            <w:tcW w:w="3261" w:type="dxa"/>
          </w:tcPr>
          <w:p w14:paraId="6D7A4EB1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Строительство спортивно-рекреационного комплекса «Парк-Экстрим» в юго-восточной части г.Светлограда</w:t>
            </w:r>
          </w:p>
        </w:tc>
        <w:tc>
          <w:tcPr>
            <w:tcW w:w="2409" w:type="dxa"/>
          </w:tcPr>
          <w:p w14:paraId="0829C02F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44BE837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физкультуры и спорта;</w:t>
            </w:r>
          </w:p>
          <w:p w14:paraId="5BC7705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планирования территорий и землеустройства</w:t>
            </w:r>
          </w:p>
          <w:p w14:paraId="0D2E4F5E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693" w:type="dxa"/>
          </w:tcPr>
          <w:p w14:paraId="44A789B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425" w:type="dxa"/>
          </w:tcPr>
          <w:p w14:paraId="6A5BE12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61D9E95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72,50</w:t>
            </w:r>
          </w:p>
        </w:tc>
      </w:tr>
      <w:tr w:rsidR="007A7641" w14:paraId="3E9791E8" w14:textId="77777777" w:rsidTr="00DB618B">
        <w:trPr>
          <w:trHeight w:val="397"/>
        </w:trPr>
        <w:tc>
          <w:tcPr>
            <w:tcW w:w="14317" w:type="dxa"/>
            <w:gridSpan w:val="7"/>
          </w:tcPr>
          <w:p w14:paraId="7C28A6E5" w14:textId="77777777" w:rsidR="007A7641" w:rsidRDefault="00DB618B" w:rsidP="00932F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4 Цели 1 «Сохранение и развитие культурного наследия»</w:t>
            </w:r>
          </w:p>
        </w:tc>
      </w:tr>
      <w:tr w:rsidR="007A7641" w14:paraId="08BE5443" w14:textId="77777777" w:rsidTr="00DB618B">
        <w:trPr>
          <w:trHeight w:val="150"/>
        </w:trPr>
        <w:tc>
          <w:tcPr>
            <w:tcW w:w="567" w:type="dxa"/>
            <w:vMerge w:val="restart"/>
          </w:tcPr>
          <w:p w14:paraId="57C54EB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34</w:t>
            </w:r>
          </w:p>
        </w:tc>
        <w:tc>
          <w:tcPr>
            <w:tcW w:w="3261" w:type="dxa"/>
            <w:vMerge w:val="restart"/>
          </w:tcPr>
          <w:p w14:paraId="4769AFBA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 xml:space="preserve">Проведение культурно-просветительских акций, </w:t>
            </w:r>
            <w:r>
              <w:lastRenderedPageBreak/>
              <w:t xml:space="preserve">лекций, </w:t>
            </w:r>
            <w:proofErr w:type="spellStart"/>
            <w:r>
              <w:t>квизов</w:t>
            </w:r>
            <w:proofErr w:type="spellEnd"/>
            <w:r>
              <w:t>, сборных концертов, которые приурочены к основным календарным праздникам и памятным датам</w:t>
            </w:r>
          </w:p>
        </w:tc>
        <w:tc>
          <w:tcPr>
            <w:tcW w:w="2409" w:type="dxa"/>
            <w:vMerge w:val="restart"/>
          </w:tcPr>
          <w:p w14:paraId="3C8745F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 xml:space="preserve">Муниципальная программа «Культура </w:t>
            </w:r>
            <w:r>
              <w:lastRenderedPageBreak/>
              <w:t>Петровского городского округа Ставропольского края»</w:t>
            </w:r>
          </w:p>
        </w:tc>
        <w:tc>
          <w:tcPr>
            <w:tcW w:w="2552" w:type="dxa"/>
            <w:vMerge w:val="restart"/>
          </w:tcPr>
          <w:p w14:paraId="2C93F4F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Отдел культуры</w:t>
            </w:r>
          </w:p>
        </w:tc>
        <w:tc>
          <w:tcPr>
            <w:tcW w:w="2693" w:type="dxa"/>
          </w:tcPr>
          <w:p w14:paraId="43287DB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Результаты независимой оценки качества условий </w:t>
            </w:r>
            <w:r>
              <w:lastRenderedPageBreak/>
              <w:t>оказания услуг муниципальными организациями в сфере   культуры</w:t>
            </w:r>
          </w:p>
        </w:tc>
        <w:tc>
          <w:tcPr>
            <w:tcW w:w="1425" w:type="dxa"/>
          </w:tcPr>
          <w:p w14:paraId="036BD03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%</w:t>
            </w:r>
          </w:p>
        </w:tc>
        <w:tc>
          <w:tcPr>
            <w:tcW w:w="1410" w:type="dxa"/>
          </w:tcPr>
          <w:p w14:paraId="5A1F95B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92,50</w:t>
            </w:r>
          </w:p>
        </w:tc>
      </w:tr>
      <w:tr w:rsidR="007A7641" w14:paraId="593D150E" w14:textId="77777777" w:rsidTr="00DB618B">
        <w:trPr>
          <w:trHeight w:val="150"/>
        </w:trPr>
        <w:tc>
          <w:tcPr>
            <w:tcW w:w="567" w:type="dxa"/>
            <w:vMerge/>
          </w:tcPr>
          <w:p w14:paraId="08B34138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3261" w:type="dxa"/>
            <w:vMerge/>
          </w:tcPr>
          <w:p w14:paraId="5FD9C1A1" w14:textId="77777777" w:rsidR="007A7641" w:rsidRDefault="007A7641" w:rsidP="00932F00">
            <w:pPr>
              <w:widowControl w:val="0"/>
              <w:spacing w:line="240" w:lineRule="auto"/>
              <w:jc w:val="both"/>
            </w:pPr>
          </w:p>
        </w:tc>
        <w:tc>
          <w:tcPr>
            <w:tcW w:w="2409" w:type="dxa"/>
            <w:vMerge/>
          </w:tcPr>
          <w:p w14:paraId="3FE637D9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/>
          </w:tcPr>
          <w:p w14:paraId="7DF94B0E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693" w:type="dxa"/>
          </w:tcPr>
          <w:p w14:paraId="5FC1666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Увеличение числа посещений организаций культуры в сравнении с 2021 годом </w:t>
            </w:r>
          </w:p>
        </w:tc>
        <w:tc>
          <w:tcPr>
            <w:tcW w:w="1425" w:type="dxa"/>
          </w:tcPr>
          <w:p w14:paraId="1981485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0FC0244B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13</w:t>
            </w:r>
            <w:r>
              <w:rPr>
                <w:color w:val="000000"/>
              </w:rPr>
              <w:t>1</w:t>
            </w:r>
            <w:r>
              <w:t>,50</w:t>
            </w:r>
          </w:p>
        </w:tc>
      </w:tr>
      <w:tr w:rsidR="007A7641" w14:paraId="0BFBD7DF" w14:textId="77777777" w:rsidTr="00DB618B">
        <w:trPr>
          <w:trHeight w:val="300"/>
        </w:trPr>
        <w:tc>
          <w:tcPr>
            <w:tcW w:w="567" w:type="dxa"/>
            <w:vMerge w:val="restart"/>
          </w:tcPr>
          <w:p w14:paraId="175DA2B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35</w:t>
            </w:r>
          </w:p>
        </w:tc>
        <w:tc>
          <w:tcPr>
            <w:tcW w:w="3261" w:type="dxa"/>
            <w:vMerge w:val="restart"/>
          </w:tcPr>
          <w:p w14:paraId="7E37034A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Организация и проведение межрайонного открытого фестиваля-конкурса «Играй гармонь, звени частушка»</w:t>
            </w:r>
          </w:p>
          <w:p w14:paraId="1F86276B" w14:textId="77777777" w:rsidR="007A7641" w:rsidRDefault="007A7641" w:rsidP="00932F00">
            <w:pPr>
              <w:widowControl w:val="0"/>
              <w:spacing w:line="240" w:lineRule="auto"/>
              <w:jc w:val="both"/>
            </w:pPr>
          </w:p>
        </w:tc>
        <w:tc>
          <w:tcPr>
            <w:tcW w:w="2409" w:type="dxa"/>
            <w:vMerge w:val="restart"/>
          </w:tcPr>
          <w:p w14:paraId="78A2FF5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2" w:type="dxa"/>
            <w:vMerge w:val="restart"/>
          </w:tcPr>
          <w:p w14:paraId="2029E99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культуры</w:t>
            </w:r>
          </w:p>
        </w:tc>
        <w:tc>
          <w:tcPr>
            <w:tcW w:w="2693" w:type="dxa"/>
          </w:tcPr>
          <w:p w14:paraId="02F443E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Результаты независимой оценки качества условий оказания услуг муниципальными организациями в сфере   культуры</w:t>
            </w:r>
          </w:p>
        </w:tc>
        <w:tc>
          <w:tcPr>
            <w:tcW w:w="1425" w:type="dxa"/>
          </w:tcPr>
          <w:p w14:paraId="6FDE48F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3DA2073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92,50</w:t>
            </w:r>
          </w:p>
        </w:tc>
      </w:tr>
      <w:tr w:rsidR="007A7641" w14:paraId="0F2A9703" w14:textId="77777777" w:rsidTr="00DB618B">
        <w:trPr>
          <w:trHeight w:val="300"/>
        </w:trPr>
        <w:tc>
          <w:tcPr>
            <w:tcW w:w="567" w:type="dxa"/>
            <w:vMerge/>
          </w:tcPr>
          <w:p w14:paraId="57954866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3261" w:type="dxa"/>
            <w:vMerge/>
          </w:tcPr>
          <w:p w14:paraId="15074859" w14:textId="77777777" w:rsidR="007A7641" w:rsidRDefault="007A7641" w:rsidP="00932F00">
            <w:pPr>
              <w:widowControl w:val="0"/>
              <w:spacing w:line="240" w:lineRule="auto"/>
              <w:jc w:val="both"/>
            </w:pPr>
          </w:p>
        </w:tc>
        <w:tc>
          <w:tcPr>
            <w:tcW w:w="2409" w:type="dxa"/>
            <w:vMerge/>
          </w:tcPr>
          <w:p w14:paraId="536F4942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/>
          </w:tcPr>
          <w:p w14:paraId="6F5A5B64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693" w:type="dxa"/>
          </w:tcPr>
          <w:p w14:paraId="7870F32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Увеличение числа посещений организаций культуры в сравнении с 2021 годом </w:t>
            </w:r>
          </w:p>
        </w:tc>
        <w:tc>
          <w:tcPr>
            <w:tcW w:w="1425" w:type="dxa"/>
          </w:tcPr>
          <w:p w14:paraId="202DFC4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1F335402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13</w:t>
            </w:r>
            <w:r>
              <w:rPr>
                <w:color w:val="000000"/>
              </w:rPr>
              <w:t>1</w:t>
            </w:r>
            <w:r>
              <w:t>,50</w:t>
            </w:r>
          </w:p>
        </w:tc>
      </w:tr>
      <w:tr w:rsidR="007A7641" w14:paraId="0315B8DE" w14:textId="77777777" w:rsidTr="00DB618B">
        <w:trPr>
          <w:trHeight w:val="307"/>
        </w:trPr>
        <w:tc>
          <w:tcPr>
            <w:tcW w:w="567" w:type="dxa"/>
            <w:vMerge w:val="restart"/>
          </w:tcPr>
          <w:p w14:paraId="6FF0101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36</w:t>
            </w:r>
          </w:p>
        </w:tc>
        <w:tc>
          <w:tcPr>
            <w:tcW w:w="3261" w:type="dxa"/>
            <w:vMerge w:val="restart"/>
          </w:tcPr>
          <w:p w14:paraId="67A69042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 xml:space="preserve">Организация и проведение краевого фестиваля авторской песни имени             </w:t>
            </w:r>
            <w:proofErr w:type="spellStart"/>
            <w:r>
              <w:t>М.С.Севрюкова</w:t>
            </w:r>
            <w:proofErr w:type="spellEnd"/>
          </w:p>
        </w:tc>
        <w:tc>
          <w:tcPr>
            <w:tcW w:w="2409" w:type="dxa"/>
            <w:vMerge w:val="restart"/>
          </w:tcPr>
          <w:p w14:paraId="7BF9138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2" w:type="dxa"/>
            <w:vMerge w:val="restart"/>
          </w:tcPr>
          <w:p w14:paraId="1D6E52C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культуры</w:t>
            </w:r>
          </w:p>
        </w:tc>
        <w:tc>
          <w:tcPr>
            <w:tcW w:w="2693" w:type="dxa"/>
          </w:tcPr>
          <w:p w14:paraId="2C6A22D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Результаты независимой оценки качества условий оказания услуг муниципальными организациями в сфере   культуры</w:t>
            </w:r>
          </w:p>
        </w:tc>
        <w:tc>
          <w:tcPr>
            <w:tcW w:w="1425" w:type="dxa"/>
          </w:tcPr>
          <w:p w14:paraId="7EC657D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1A24712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92,50</w:t>
            </w:r>
          </w:p>
        </w:tc>
      </w:tr>
      <w:tr w:rsidR="007A7641" w14:paraId="62743589" w14:textId="77777777" w:rsidTr="00DB618B">
        <w:trPr>
          <w:trHeight w:val="307"/>
        </w:trPr>
        <w:tc>
          <w:tcPr>
            <w:tcW w:w="567" w:type="dxa"/>
            <w:vMerge/>
          </w:tcPr>
          <w:p w14:paraId="7361CC00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3261" w:type="dxa"/>
            <w:vMerge/>
          </w:tcPr>
          <w:p w14:paraId="09DC146A" w14:textId="77777777" w:rsidR="007A7641" w:rsidRDefault="007A7641" w:rsidP="00932F00">
            <w:pPr>
              <w:widowControl w:val="0"/>
              <w:spacing w:line="240" w:lineRule="auto"/>
              <w:jc w:val="both"/>
            </w:pPr>
          </w:p>
        </w:tc>
        <w:tc>
          <w:tcPr>
            <w:tcW w:w="2409" w:type="dxa"/>
            <w:vMerge/>
          </w:tcPr>
          <w:p w14:paraId="5B07ED04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/>
          </w:tcPr>
          <w:p w14:paraId="5A1C895E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693" w:type="dxa"/>
          </w:tcPr>
          <w:p w14:paraId="13CECFF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Увеличение числа посещений организаций культуры в сравнении с 2021 годом </w:t>
            </w:r>
          </w:p>
        </w:tc>
        <w:tc>
          <w:tcPr>
            <w:tcW w:w="1425" w:type="dxa"/>
          </w:tcPr>
          <w:p w14:paraId="000CF10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0B875929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13</w:t>
            </w:r>
            <w:r>
              <w:rPr>
                <w:color w:val="000000"/>
              </w:rPr>
              <w:t>1</w:t>
            </w:r>
            <w:r>
              <w:t>,50</w:t>
            </w:r>
          </w:p>
        </w:tc>
      </w:tr>
      <w:tr w:rsidR="007A7641" w14:paraId="371ED834" w14:textId="77777777" w:rsidTr="00DB618B">
        <w:tc>
          <w:tcPr>
            <w:tcW w:w="567" w:type="dxa"/>
            <w:vMerge w:val="restart"/>
          </w:tcPr>
          <w:p w14:paraId="1F36C6B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37</w:t>
            </w:r>
          </w:p>
        </w:tc>
        <w:tc>
          <w:tcPr>
            <w:tcW w:w="3261" w:type="dxa"/>
            <w:vMerge w:val="restart"/>
          </w:tcPr>
          <w:p w14:paraId="137345F6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Организация экологического туризма на г. Куцай</w:t>
            </w:r>
          </w:p>
        </w:tc>
        <w:tc>
          <w:tcPr>
            <w:tcW w:w="2409" w:type="dxa"/>
            <w:vMerge w:val="restart"/>
          </w:tcPr>
          <w:p w14:paraId="484FA72A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 w:val="restart"/>
          </w:tcPr>
          <w:p w14:paraId="32CCC3F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культуры</w:t>
            </w:r>
          </w:p>
        </w:tc>
        <w:tc>
          <w:tcPr>
            <w:tcW w:w="2693" w:type="dxa"/>
          </w:tcPr>
          <w:p w14:paraId="748675B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Результаты независимой оценки качества условий </w:t>
            </w:r>
            <w:r>
              <w:lastRenderedPageBreak/>
              <w:t>оказания услуг муниципальными организациями в сфере   культуры</w:t>
            </w:r>
          </w:p>
        </w:tc>
        <w:tc>
          <w:tcPr>
            <w:tcW w:w="1425" w:type="dxa"/>
          </w:tcPr>
          <w:p w14:paraId="655E633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%</w:t>
            </w:r>
          </w:p>
        </w:tc>
        <w:tc>
          <w:tcPr>
            <w:tcW w:w="1410" w:type="dxa"/>
          </w:tcPr>
          <w:p w14:paraId="7111135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92,50</w:t>
            </w:r>
          </w:p>
        </w:tc>
      </w:tr>
      <w:tr w:rsidR="007A7641" w14:paraId="72AEF179" w14:textId="77777777" w:rsidTr="00DB618B">
        <w:tc>
          <w:tcPr>
            <w:tcW w:w="567" w:type="dxa"/>
            <w:vMerge/>
          </w:tcPr>
          <w:p w14:paraId="35590B59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3261" w:type="dxa"/>
            <w:vMerge/>
          </w:tcPr>
          <w:p w14:paraId="3415219C" w14:textId="77777777" w:rsidR="007A7641" w:rsidRDefault="007A7641" w:rsidP="00932F00">
            <w:pPr>
              <w:widowControl w:val="0"/>
              <w:spacing w:line="240" w:lineRule="auto"/>
              <w:jc w:val="both"/>
            </w:pPr>
          </w:p>
        </w:tc>
        <w:tc>
          <w:tcPr>
            <w:tcW w:w="2409" w:type="dxa"/>
            <w:vMerge/>
          </w:tcPr>
          <w:p w14:paraId="29B73411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/>
          </w:tcPr>
          <w:p w14:paraId="74553435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693" w:type="dxa"/>
          </w:tcPr>
          <w:p w14:paraId="03C0D2C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Увеличение числа посещений организаций культуры в сравнении с 2021 годом </w:t>
            </w:r>
          </w:p>
        </w:tc>
        <w:tc>
          <w:tcPr>
            <w:tcW w:w="1425" w:type="dxa"/>
          </w:tcPr>
          <w:p w14:paraId="17623FE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2F3A828C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13</w:t>
            </w:r>
            <w:r>
              <w:rPr>
                <w:color w:val="000000"/>
              </w:rPr>
              <w:t>1</w:t>
            </w:r>
            <w:r>
              <w:t>,50</w:t>
            </w:r>
          </w:p>
        </w:tc>
      </w:tr>
      <w:tr w:rsidR="007A7641" w14:paraId="6E3EF5D8" w14:textId="77777777" w:rsidTr="00DB618B">
        <w:trPr>
          <w:trHeight w:val="664"/>
        </w:trPr>
        <w:tc>
          <w:tcPr>
            <w:tcW w:w="567" w:type="dxa"/>
            <w:vMerge w:val="restart"/>
          </w:tcPr>
          <w:p w14:paraId="3C72AD2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38</w:t>
            </w:r>
          </w:p>
        </w:tc>
        <w:tc>
          <w:tcPr>
            <w:tcW w:w="3261" w:type="dxa"/>
            <w:vMerge w:val="restart"/>
          </w:tcPr>
          <w:p w14:paraId="1668ED10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Оформление права муниципальной собственности на объекты культурного населения (памятники истории и культуры), а также земельные участки, находящиеся под объектами культурного наследия (памятниками истории и культуры)</w:t>
            </w:r>
          </w:p>
        </w:tc>
        <w:tc>
          <w:tcPr>
            <w:tcW w:w="2409" w:type="dxa"/>
            <w:vMerge w:val="restart"/>
          </w:tcPr>
          <w:p w14:paraId="525B2E0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2" w:type="dxa"/>
            <w:vMerge w:val="restart"/>
          </w:tcPr>
          <w:p w14:paraId="0F0139E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культуры</w:t>
            </w:r>
          </w:p>
        </w:tc>
        <w:tc>
          <w:tcPr>
            <w:tcW w:w="2693" w:type="dxa"/>
          </w:tcPr>
          <w:p w14:paraId="3D18173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Результаты независимой оценки качества условий оказания услуг муниципальными организациями в сфере   культуры</w:t>
            </w:r>
          </w:p>
        </w:tc>
        <w:tc>
          <w:tcPr>
            <w:tcW w:w="1425" w:type="dxa"/>
          </w:tcPr>
          <w:p w14:paraId="603F2B7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72742F1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92,50</w:t>
            </w:r>
          </w:p>
        </w:tc>
      </w:tr>
      <w:tr w:rsidR="007A7641" w14:paraId="1CD61666" w14:textId="77777777" w:rsidTr="00DB618B">
        <w:trPr>
          <w:trHeight w:val="664"/>
        </w:trPr>
        <w:tc>
          <w:tcPr>
            <w:tcW w:w="567" w:type="dxa"/>
            <w:vMerge/>
          </w:tcPr>
          <w:p w14:paraId="006A48BF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3261" w:type="dxa"/>
            <w:vMerge/>
          </w:tcPr>
          <w:p w14:paraId="087582CF" w14:textId="77777777" w:rsidR="007A7641" w:rsidRDefault="007A7641" w:rsidP="00932F00">
            <w:pPr>
              <w:widowControl w:val="0"/>
              <w:spacing w:line="240" w:lineRule="auto"/>
              <w:jc w:val="both"/>
            </w:pPr>
          </w:p>
        </w:tc>
        <w:tc>
          <w:tcPr>
            <w:tcW w:w="2409" w:type="dxa"/>
            <w:vMerge/>
          </w:tcPr>
          <w:p w14:paraId="1F27F441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/>
          </w:tcPr>
          <w:p w14:paraId="5AD2114E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693" w:type="dxa"/>
          </w:tcPr>
          <w:p w14:paraId="47EEBB8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Увеличение числа посещений организаций культуры в сравнении с 2021 годом </w:t>
            </w:r>
          </w:p>
        </w:tc>
        <w:tc>
          <w:tcPr>
            <w:tcW w:w="1425" w:type="dxa"/>
          </w:tcPr>
          <w:p w14:paraId="2C9E336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4C275AE0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13</w:t>
            </w:r>
            <w:r>
              <w:rPr>
                <w:color w:val="000000"/>
              </w:rPr>
              <w:t>1</w:t>
            </w:r>
            <w:r>
              <w:t>,50</w:t>
            </w:r>
          </w:p>
        </w:tc>
      </w:tr>
      <w:tr w:rsidR="007A7641" w14:paraId="6172DC69" w14:textId="77777777" w:rsidTr="00DB618B">
        <w:trPr>
          <w:trHeight w:val="502"/>
        </w:trPr>
        <w:tc>
          <w:tcPr>
            <w:tcW w:w="567" w:type="dxa"/>
            <w:vMerge w:val="restart"/>
          </w:tcPr>
          <w:p w14:paraId="5C26046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39</w:t>
            </w:r>
          </w:p>
        </w:tc>
        <w:tc>
          <w:tcPr>
            <w:tcW w:w="3261" w:type="dxa"/>
            <w:vMerge w:val="restart"/>
          </w:tcPr>
          <w:p w14:paraId="39847402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Поддержка объектов культурного наследия (памятников истории и культуры) в надлежащем техническом состоянии</w:t>
            </w:r>
          </w:p>
        </w:tc>
        <w:tc>
          <w:tcPr>
            <w:tcW w:w="2409" w:type="dxa"/>
            <w:vMerge w:val="restart"/>
          </w:tcPr>
          <w:p w14:paraId="2963433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2" w:type="dxa"/>
            <w:vMerge w:val="restart"/>
          </w:tcPr>
          <w:p w14:paraId="6016BB0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культуры</w:t>
            </w:r>
          </w:p>
        </w:tc>
        <w:tc>
          <w:tcPr>
            <w:tcW w:w="2693" w:type="dxa"/>
          </w:tcPr>
          <w:p w14:paraId="63119C6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Результаты независимой оценки качества условий оказания услуг муниципальными организациями в сфере   культуры</w:t>
            </w:r>
          </w:p>
        </w:tc>
        <w:tc>
          <w:tcPr>
            <w:tcW w:w="1425" w:type="dxa"/>
          </w:tcPr>
          <w:p w14:paraId="35AB449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067213E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92,50</w:t>
            </w:r>
          </w:p>
        </w:tc>
      </w:tr>
      <w:tr w:rsidR="007A7641" w14:paraId="3EEB72DB" w14:textId="77777777" w:rsidTr="00DB618B">
        <w:trPr>
          <w:trHeight w:val="502"/>
        </w:trPr>
        <w:tc>
          <w:tcPr>
            <w:tcW w:w="567" w:type="dxa"/>
            <w:vMerge/>
          </w:tcPr>
          <w:p w14:paraId="0E7E9146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3261" w:type="dxa"/>
            <w:vMerge/>
          </w:tcPr>
          <w:p w14:paraId="2897D7D7" w14:textId="77777777" w:rsidR="007A7641" w:rsidRDefault="007A7641" w:rsidP="00932F00">
            <w:pPr>
              <w:widowControl w:val="0"/>
              <w:spacing w:line="240" w:lineRule="auto"/>
              <w:jc w:val="both"/>
            </w:pPr>
          </w:p>
        </w:tc>
        <w:tc>
          <w:tcPr>
            <w:tcW w:w="2409" w:type="dxa"/>
            <w:vMerge/>
          </w:tcPr>
          <w:p w14:paraId="6440096D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/>
          </w:tcPr>
          <w:p w14:paraId="07B68EE4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693" w:type="dxa"/>
          </w:tcPr>
          <w:p w14:paraId="019470B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Увеличение числа посещений организаций культуры в сравнении с 2021 годом </w:t>
            </w:r>
          </w:p>
        </w:tc>
        <w:tc>
          <w:tcPr>
            <w:tcW w:w="1425" w:type="dxa"/>
          </w:tcPr>
          <w:p w14:paraId="36B4AC3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4C3F995D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13</w:t>
            </w:r>
            <w:r>
              <w:rPr>
                <w:color w:val="000000"/>
              </w:rPr>
              <w:t>1</w:t>
            </w:r>
            <w:r>
              <w:t>,50</w:t>
            </w:r>
          </w:p>
        </w:tc>
      </w:tr>
      <w:tr w:rsidR="007A7641" w14:paraId="12CEF4AB" w14:textId="77777777" w:rsidTr="00DB618B">
        <w:trPr>
          <w:trHeight w:val="495"/>
        </w:trPr>
        <w:tc>
          <w:tcPr>
            <w:tcW w:w="567" w:type="dxa"/>
            <w:vMerge w:val="restart"/>
          </w:tcPr>
          <w:p w14:paraId="69A20EE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40</w:t>
            </w:r>
          </w:p>
        </w:tc>
        <w:tc>
          <w:tcPr>
            <w:tcW w:w="3261" w:type="dxa"/>
            <w:vMerge w:val="restart"/>
          </w:tcPr>
          <w:p w14:paraId="0921A6FB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 xml:space="preserve">Установка информационных надписей на объекты </w:t>
            </w:r>
            <w:r>
              <w:lastRenderedPageBreak/>
              <w:t>культурного наследия (памятников истории и культуры)</w:t>
            </w:r>
          </w:p>
        </w:tc>
        <w:tc>
          <w:tcPr>
            <w:tcW w:w="2409" w:type="dxa"/>
            <w:vMerge w:val="restart"/>
          </w:tcPr>
          <w:p w14:paraId="6B0FAB7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 xml:space="preserve">Муниципальная программа «Культура </w:t>
            </w:r>
            <w:r>
              <w:lastRenderedPageBreak/>
              <w:t>Петровского городского округа Ставропольского края»</w:t>
            </w:r>
          </w:p>
        </w:tc>
        <w:tc>
          <w:tcPr>
            <w:tcW w:w="2552" w:type="dxa"/>
            <w:vMerge w:val="restart"/>
          </w:tcPr>
          <w:p w14:paraId="533214F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Отдел культуры</w:t>
            </w:r>
          </w:p>
        </w:tc>
        <w:tc>
          <w:tcPr>
            <w:tcW w:w="2693" w:type="dxa"/>
          </w:tcPr>
          <w:p w14:paraId="435A9FF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Результаты независимой оценки качества условий </w:t>
            </w:r>
            <w:r>
              <w:lastRenderedPageBreak/>
              <w:t>оказания услуг муниципальными организациями в сфере   культуры</w:t>
            </w:r>
          </w:p>
        </w:tc>
        <w:tc>
          <w:tcPr>
            <w:tcW w:w="1425" w:type="dxa"/>
          </w:tcPr>
          <w:p w14:paraId="06B6CF7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%</w:t>
            </w:r>
          </w:p>
        </w:tc>
        <w:tc>
          <w:tcPr>
            <w:tcW w:w="1410" w:type="dxa"/>
          </w:tcPr>
          <w:p w14:paraId="2E411BA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92,50</w:t>
            </w:r>
          </w:p>
        </w:tc>
      </w:tr>
      <w:tr w:rsidR="007A7641" w14:paraId="2D85C678" w14:textId="77777777" w:rsidTr="00DB618B">
        <w:trPr>
          <w:trHeight w:val="81"/>
        </w:trPr>
        <w:tc>
          <w:tcPr>
            <w:tcW w:w="567" w:type="dxa"/>
            <w:vMerge/>
          </w:tcPr>
          <w:p w14:paraId="288D0888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3261" w:type="dxa"/>
            <w:vMerge/>
          </w:tcPr>
          <w:p w14:paraId="458D1D07" w14:textId="77777777" w:rsidR="007A7641" w:rsidRDefault="007A7641" w:rsidP="00932F00">
            <w:pPr>
              <w:widowControl w:val="0"/>
              <w:spacing w:line="240" w:lineRule="auto"/>
              <w:jc w:val="both"/>
            </w:pPr>
          </w:p>
        </w:tc>
        <w:tc>
          <w:tcPr>
            <w:tcW w:w="2409" w:type="dxa"/>
            <w:vMerge/>
          </w:tcPr>
          <w:p w14:paraId="519F644B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/>
          </w:tcPr>
          <w:p w14:paraId="6AD76769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693" w:type="dxa"/>
          </w:tcPr>
          <w:p w14:paraId="64A7230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Увеличение числа посещений организаций культуры в сравнении с 2021 годом </w:t>
            </w:r>
          </w:p>
        </w:tc>
        <w:tc>
          <w:tcPr>
            <w:tcW w:w="1425" w:type="dxa"/>
          </w:tcPr>
          <w:p w14:paraId="7AF69A9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619508F7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13</w:t>
            </w:r>
            <w:r>
              <w:rPr>
                <w:color w:val="000000"/>
              </w:rPr>
              <w:t>1</w:t>
            </w:r>
            <w:r>
              <w:t>,50</w:t>
            </w:r>
          </w:p>
        </w:tc>
      </w:tr>
      <w:tr w:rsidR="007A7641" w14:paraId="689D8D21" w14:textId="77777777" w:rsidTr="00DB618B">
        <w:trPr>
          <w:trHeight w:val="495"/>
        </w:trPr>
        <w:tc>
          <w:tcPr>
            <w:tcW w:w="567" w:type="dxa"/>
            <w:vMerge w:val="restart"/>
          </w:tcPr>
          <w:p w14:paraId="001BC22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41</w:t>
            </w:r>
          </w:p>
        </w:tc>
        <w:tc>
          <w:tcPr>
            <w:tcW w:w="3261" w:type="dxa"/>
            <w:vMerge w:val="restart"/>
          </w:tcPr>
          <w:p w14:paraId="43F46D32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Организация и содержание мемориалов «Огонь Вечной славы»</w:t>
            </w:r>
          </w:p>
        </w:tc>
        <w:tc>
          <w:tcPr>
            <w:tcW w:w="2409" w:type="dxa"/>
            <w:vMerge w:val="restart"/>
          </w:tcPr>
          <w:p w14:paraId="130DE9E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2" w:type="dxa"/>
            <w:vMerge w:val="restart"/>
          </w:tcPr>
          <w:p w14:paraId="17D27FB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культуры</w:t>
            </w:r>
          </w:p>
        </w:tc>
        <w:tc>
          <w:tcPr>
            <w:tcW w:w="2693" w:type="dxa"/>
          </w:tcPr>
          <w:p w14:paraId="017A1F3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Результаты независимой оценки качества условий оказания услуг муниципальными организациями в сфере   культуры</w:t>
            </w:r>
          </w:p>
        </w:tc>
        <w:tc>
          <w:tcPr>
            <w:tcW w:w="1425" w:type="dxa"/>
          </w:tcPr>
          <w:p w14:paraId="450C605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06D9B26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92,50</w:t>
            </w:r>
          </w:p>
        </w:tc>
      </w:tr>
      <w:tr w:rsidR="007A7641" w14:paraId="68C3784D" w14:textId="77777777" w:rsidTr="00DB618B">
        <w:trPr>
          <w:trHeight w:val="495"/>
        </w:trPr>
        <w:tc>
          <w:tcPr>
            <w:tcW w:w="567" w:type="dxa"/>
            <w:vMerge/>
          </w:tcPr>
          <w:p w14:paraId="7F3C0CEB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3261" w:type="dxa"/>
            <w:vMerge/>
          </w:tcPr>
          <w:p w14:paraId="3DC87CB9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409" w:type="dxa"/>
            <w:vMerge/>
          </w:tcPr>
          <w:p w14:paraId="4F6587AB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/>
          </w:tcPr>
          <w:p w14:paraId="05128963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693" w:type="dxa"/>
          </w:tcPr>
          <w:p w14:paraId="332D3B6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Увеличение числа посещений организаций культуры в сравнении с 2021 годом </w:t>
            </w:r>
          </w:p>
        </w:tc>
        <w:tc>
          <w:tcPr>
            <w:tcW w:w="1425" w:type="dxa"/>
          </w:tcPr>
          <w:p w14:paraId="694CF79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48C2805E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13</w:t>
            </w:r>
            <w:r>
              <w:rPr>
                <w:color w:val="000000"/>
              </w:rPr>
              <w:t>1</w:t>
            </w:r>
            <w:r>
              <w:t>,50</w:t>
            </w:r>
          </w:p>
        </w:tc>
      </w:tr>
      <w:tr w:rsidR="007A7641" w14:paraId="30402D62" w14:textId="77777777" w:rsidTr="00DB618B">
        <w:tc>
          <w:tcPr>
            <w:tcW w:w="14317" w:type="dxa"/>
            <w:gridSpan w:val="7"/>
          </w:tcPr>
          <w:p w14:paraId="2DEB203A" w14:textId="77777777" w:rsidR="007A7641" w:rsidRDefault="00DB618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5 Цели 1 «Повышение уровня жизни населения»</w:t>
            </w:r>
          </w:p>
        </w:tc>
      </w:tr>
      <w:tr w:rsidR="007A7641" w14:paraId="5E05FC22" w14:textId="77777777" w:rsidTr="00DB618B">
        <w:trPr>
          <w:trHeight w:val="881"/>
        </w:trPr>
        <w:tc>
          <w:tcPr>
            <w:tcW w:w="567" w:type="dxa"/>
          </w:tcPr>
          <w:p w14:paraId="2919DA0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42</w:t>
            </w:r>
          </w:p>
        </w:tc>
        <w:tc>
          <w:tcPr>
            <w:tcW w:w="3261" w:type="dxa"/>
          </w:tcPr>
          <w:p w14:paraId="5FCEE935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Легализация трудовых отношений, снижение неформальной занятости</w:t>
            </w:r>
          </w:p>
        </w:tc>
        <w:tc>
          <w:tcPr>
            <w:tcW w:w="2409" w:type="dxa"/>
          </w:tcPr>
          <w:p w14:paraId="1FD570D8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5A56D91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УТСЗН;</w:t>
            </w:r>
          </w:p>
          <w:p w14:paraId="50D36AA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развития предпринимательства</w:t>
            </w:r>
          </w:p>
        </w:tc>
        <w:tc>
          <w:tcPr>
            <w:tcW w:w="2693" w:type="dxa"/>
          </w:tcPr>
          <w:p w14:paraId="59AE4E1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Среднемесячная номинальная начисленная заработная плата одного работника</w:t>
            </w:r>
          </w:p>
        </w:tc>
        <w:tc>
          <w:tcPr>
            <w:tcW w:w="1425" w:type="dxa"/>
          </w:tcPr>
          <w:p w14:paraId="0EF6E3F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Рублей</w:t>
            </w:r>
          </w:p>
        </w:tc>
        <w:tc>
          <w:tcPr>
            <w:tcW w:w="1410" w:type="dxa"/>
          </w:tcPr>
          <w:p w14:paraId="3094F84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62 027,87</w:t>
            </w:r>
          </w:p>
        </w:tc>
      </w:tr>
      <w:tr w:rsidR="007A7641" w14:paraId="198C8ABD" w14:textId="77777777" w:rsidTr="00DB618B">
        <w:tc>
          <w:tcPr>
            <w:tcW w:w="567" w:type="dxa"/>
          </w:tcPr>
          <w:p w14:paraId="26A6889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43</w:t>
            </w:r>
          </w:p>
        </w:tc>
        <w:tc>
          <w:tcPr>
            <w:tcW w:w="3261" w:type="dxa"/>
          </w:tcPr>
          <w:p w14:paraId="5DD37D7F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 xml:space="preserve">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</w:t>
            </w:r>
            <w:r>
              <w:lastRenderedPageBreak/>
              <w:t>социального партнерства</w:t>
            </w:r>
          </w:p>
        </w:tc>
        <w:tc>
          <w:tcPr>
            <w:tcW w:w="2409" w:type="dxa"/>
          </w:tcPr>
          <w:p w14:paraId="15824D27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42D686B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УТСЗН</w:t>
            </w:r>
          </w:p>
        </w:tc>
        <w:tc>
          <w:tcPr>
            <w:tcW w:w="2693" w:type="dxa"/>
          </w:tcPr>
          <w:p w14:paraId="3AFBFBF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Среднемесячная номинальная начисленная заработная плата одного работника</w:t>
            </w:r>
          </w:p>
        </w:tc>
        <w:tc>
          <w:tcPr>
            <w:tcW w:w="1425" w:type="dxa"/>
          </w:tcPr>
          <w:p w14:paraId="6FFF185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Рублей</w:t>
            </w:r>
          </w:p>
        </w:tc>
        <w:tc>
          <w:tcPr>
            <w:tcW w:w="1410" w:type="dxa"/>
          </w:tcPr>
          <w:p w14:paraId="2856808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62 027,87</w:t>
            </w:r>
          </w:p>
        </w:tc>
      </w:tr>
      <w:tr w:rsidR="007A7641" w14:paraId="109DF4E0" w14:textId="77777777" w:rsidTr="00DB618B">
        <w:tc>
          <w:tcPr>
            <w:tcW w:w="567" w:type="dxa"/>
          </w:tcPr>
          <w:p w14:paraId="3FB33F2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44</w:t>
            </w:r>
          </w:p>
        </w:tc>
        <w:tc>
          <w:tcPr>
            <w:tcW w:w="3261" w:type="dxa"/>
          </w:tcPr>
          <w:p w14:paraId="5A8A10AF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Обеспечение непрерывной подготовки по охране труда работодателей и работников на основе современных технологий обучения</w:t>
            </w:r>
          </w:p>
        </w:tc>
        <w:tc>
          <w:tcPr>
            <w:tcW w:w="2409" w:type="dxa"/>
          </w:tcPr>
          <w:p w14:paraId="7DAEE3C9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39658A8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УТСЗН</w:t>
            </w:r>
          </w:p>
        </w:tc>
        <w:tc>
          <w:tcPr>
            <w:tcW w:w="2693" w:type="dxa"/>
          </w:tcPr>
          <w:p w14:paraId="07806EA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Среднемесячная номинальная начисленная заработная плата одного работника</w:t>
            </w:r>
          </w:p>
        </w:tc>
        <w:tc>
          <w:tcPr>
            <w:tcW w:w="1425" w:type="dxa"/>
          </w:tcPr>
          <w:p w14:paraId="6520ED8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Рублей</w:t>
            </w:r>
          </w:p>
        </w:tc>
        <w:tc>
          <w:tcPr>
            <w:tcW w:w="1410" w:type="dxa"/>
          </w:tcPr>
          <w:p w14:paraId="3B463CF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62 027,87</w:t>
            </w:r>
          </w:p>
        </w:tc>
      </w:tr>
      <w:tr w:rsidR="007A7641" w14:paraId="26708AC1" w14:textId="77777777" w:rsidTr="00DB618B">
        <w:tc>
          <w:tcPr>
            <w:tcW w:w="567" w:type="dxa"/>
          </w:tcPr>
          <w:p w14:paraId="16C7F5B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45</w:t>
            </w:r>
          </w:p>
        </w:tc>
        <w:tc>
          <w:tcPr>
            <w:tcW w:w="3261" w:type="dxa"/>
          </w:tcPr>
          <w:p w14:paraId="102B2EA0" w14:textId="77777777" w:rsidR="007A7641" w:rsidRDefault="00DB618B" w:rsidP="00932F00">
            <w:pPr>
              <w:widowControl w:val="0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Принятие мер по ликвидации задолженности по платежам в бюджеты всех уровней и в государственные внебюджетные фонды со стороны хозяйствующих субъектов</w:t>
            </w:r>
          </w:p>
        </w:tc>
        <w:tc>
          <w:tcPr>
            <w:tcW w:w="2409" w:type="dxa"/>
          </w:tcPr>
          <w:p w14:paraId="63A8773B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50F2FAB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развития предпринимательства;</w:t>
            </w:r>
          </w:p>
          <w:p w14:paraId="1489D22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Финансовое управление</w:t>
            </w:r>
          </w:p>
        </w:tc>
        <w:tc>
          <w:tcPr>
            <w:tcW w:w="2693" w:type="dxa"/>
          </w:tcPr>
          <w:p w14:paraId="064F92B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Среднемесячная номинальная начисленная заработная плата одного работника</w:t>
            </w:r>
          </w:p>
        </w:tc>
        <w:tc>
          <w:tcPr>
            <w:tcW w:w="1425" w:type="dxa"/>
          </w:tcPr>
          <w:p w14:paraId="35BD001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Рублей</w:t>
            </w:r>
          </w:p>
        </w:tc>
        <w:tc>
          <w:tcPr>
            <w:tcW w:w="1410" w:type="dxa"/>
          </w:tcPr>
          <w:p w14:paraId="2EB9BC1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62 027,87</w:t>
            </w:r>
          </w:p>
        </w:tc>
      </w:tr>
      <w:tr w:rsidR="007A7641" w14:paraId="785D99FE" w14:textId="77777777" w:rsidTr="00DB618B">
        <w:tc>
          <w:tcPr>
            <w:tcW w:w="567" w:type="dxa"/>
          </w:tcPr>
          <w:p w14:paraId="4687D8E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46</w:t>
            </w:r>
          </w:p>
        </w:tc>
        <w:tc>
          <w:tcPr>
            <w:tcW w:w="3261" w:type="dxa"/>
          </w:tcPr>
          <w:p w14:paraId="6498874E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409" w:type="dxa"/>
          </w:tcPr>
          <w:p w14:paraId="4A8BAB6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образования»</w:t>
            </w:r>
          </w:p>
        </w:tc>
        <w:tc>
          <w:tcPr>
            <w:tcW w:w="2552" w:type="dxa"/>
          </w:tcPr>
          <w:p w14:paraId="6B3C6A9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образования;</w:t>
            </w:r>
          </w:p>
          <w:p w14:paraId="07D2BFB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ГКУ «</w:t>
            </w:r>
            <w:proofErr w:type="spellStart"/>
            <w:r>
              <w:t>ЦЗН</w:t>
            </w:r>
            <w:proofErr w:type="spellEnd"/>
            <w:r>
              <w:t>» (по согласованию)</w:t>
            </w:r>
          </w:p>
          <w:p w14:paraId="3B1259DA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693" w:type="dxa"/>
          </w:tcPr>
          <w:p w14:paraId="4A0DCFC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Среднемесячная номинальная начисленная заработная плата одного работника</w:t>
            </w:r>
          </w:p>
        </w:tc>
        <w:tc>
          <w:tcPr>
            <w:tcW w:w="1425" w:type="dxa"/>
          </w:tcPr>
          <w:p w14:paraId="0EE88EA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Рублей</w:t>
            </w:r>
          </w:p>
        </w:tc>
        <w:tc>
          <w:tcPr>
            <w:tcW w:w="1410" w:type="dxa"/>
          </w:tcPr>
          <w:p w14:paraId="0AB5B7E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62 027,87</w:t>
            </w:r>
          </w:p>
        </w:tc>
      </w:tr>
      <w:tr w:rsidR="007A7641" w14:paraId="50E22D7E" w14:textId="77777777" w:rsidTr="00DB618B">
        <w:trPr>
          <w:trHeight w:val="557"/>
        </w:trPr>
        <w:tc>
          <w:tcPr>
            <w:tcW w:w="567" w:type="dxa"/>
          </w:tcPr>
          <w:p w14:paraId="39E9AD7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47</w:t>
            </w:r>
          </w:p>
        </w:tc>
        <w:tc>
          <w:tcPr>
            <w:tcW w:w="3261" w:type="dxa"/>
          </w:tcPr>
          <w:p w14:paraId="54B19D4E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Содействие в трудоустройстве безработных граждан</w:t>
            </w:r>
          </w:p>
        </w:tc>
        <w:tc>
          <w:tcPr>
            <w:tcW w:w="2409" w:type="dxa"/>
          </w:tcPr>
          <w:p w14:paraId="3CEC8DB5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5A05207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ГКУ «</w:t>
            </w:r>
            <w:proofErr w:type="spellStart"/>
            <w:r>
              <w:t>ЦЗН</w:t>
            </w:r>
            <w:proofErr w:type="spellEnd"/>
            <w:r>
              <w:t>» (по согласованию)</w:t>
            </w:r>
          </w:p>
        </w:tc>
        <w:tc>
          <w:tcPr>
            <w:tcW w:w="2693" w:type="dxa"/>
          </w:tcPr>
          <w:p w14:paraId="11BB223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Среднемесячная номинальная начисленная заработная плата одного работника</w:t>
            </w:r>
          </w:p>
        </w:tc>
        <w:tc>
          <w:tcPr>
            <w:tcW w:w="1425" w:type="dxa"/>
          </w:tcPr>
          <w:p w14:paraId="531B64A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Рублей</w:t>
            </w:r>
          </w:p>
        </w:tc>
        <w:tc>
          <w:tcPr>
            <w:tcW w:w="1410" w:type="dxa"/>
          </w:tcPr>
          <w:p w14:paraId="5CF2277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62 027,87</w:t>
            </w:r>
          </w:p>
        </w:tc>
      </w:tr>
      <w:tr w:rsidR="007A7641" w14:paraId="3ECAD3B6" w14:textId="77777777" w:rsidTr="00DB618B">
        <w:tc>
          <w:tcPr>
            <w:tcW w:w="14317" w:type="dxa"/>
            <w:gridSpan w:val="7"/>
          </w:tcPr>
          <w:p w14:paraId="0FF82C5E" w14:textId="77777777" w:rsidR="007A7641" w:rsidRDefault="00DB618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6 Цели 1 «Создание условий для самореализации и социальной инициативы населения»</w:t>
            </w:r>
          </w:p>
        </w:tc>
      </w:tr>
      <w:tr w:rsidR="007A7641" w14:paraId="67C1FD2D" w14:textId="77777777" w:rsidTr="00DB618B">
        <w:tc>
          <w:tcPr>
            <w:tcW w:w="567" w:type="dxa"/>
          </w:tcPr>
          <w:p w14:paraId="0628C47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48</w:t>
            </w:r>
          </w:p>
        </w:tc>
        <w:tc>
          <w:tcPr>
            <w:tcW w:w="3261" w:type="dxa"/>
          </w:tcPr>
          <w:p w14:paraId="65069AF1" w14:textId="77777777" w:rsidR="007A7641" w:rsidRDefault="00DB618B" w:rsidP="00932F00">
            <w:pPr>
              <w:widowControl w:val="0"/>
              <w:spacing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Пропаганда волонтёрского движения среди молодежи округа</w:t>
            </w:r>
          </w:p>
        </w:tc>
        <w:tc>
          <w:tcPr>
            <w:tcW w:w="2409" w:type="dxa"/>
          </w:tcPr>
          <w:p w14:paraId="4972FDD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«Социальное развитие»</w:t>
            </w:r>
          </w:p>
        </w:tc>
        <w:tc>
          <w:tcPr>
            <w:tcW w:w="2552" w:type="dxa"/>
          </w:tcPr>
          <w:p w14:paraId="5B812FB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социального развития;</w:t>
            </w:r>
          </w:p>
          <w:p w14:paraId="060F8C8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МКУ «Молодежный центр «Импульс» (по согласованию)</w:t>
            </w:r>
          </w:p>
        </w:tc>
        <w:tc>
          <w:tcPr>
            <w:tcW w:w="2693" w:type="dxa"/>
          </w:tcPr>
          <w:p w14:paraId="1D8F71E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425" w:type="dxa"/>
          </w:tcPr>
          <w:p w14:paraId="2311C11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7B28D00A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68</w:t>
            </w:r>
            <w:r>
              <w:t>,00</w:t>
            </w:r>
          </w:p>
        </w:tc>
      </w:tr>
      <w:tr w:rsidR="007A7641" w14:paraId="19355998" w14:textId="77777777" w:rsidTr="00DB618B">
        <w:tc>
          <w:tcPr>
            <w:tcW w:w="567" w:type="dxa"/>
          </w:tcPr>
          <w:p w14:paraId="181A96C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49</w:t>
            </w:r>
          </w:p>
        </w:tc>
        <w:tc>
          <w:tcPr>
            <w:tcW w:w="3261" w:type="dxa"/>
          </w:tcPr>
          <w:p w14:paraId="4F16BADD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Организация и проведение рейтинговых голосований по выбору общественных территорий, подлежащих благоустройству в первоочередном порядке</w:t>
            </w:r>
          </w:p>
        </w:tc>
        <w:tc>
          <w:tcPr>
            <w:tcW w:w="2409" w:type="dxa"/>
          </w:tcPr>
          <w:p w14:paraId="360B8C13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74097BE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Управление по делам территорий;</w:t>
            </w:r>
          </w:p>
          <w:p w14:paraId="2AE4612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Управление муниципального хозяйства</w:t>
            </w:r>
          </w:p>
        </w:tc>
        <w:tc>
          <w:tcPr>
            <w:tcW w:w="2693" w:type="dxa"/>
          </w:tcPr>
          <w:p w14:paraId="1670139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425" w:type="dxa"/>
          </w:tcPr>
          <w:p w14:paraId="64ABB24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29E38A17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68</w:t>
            </w:r>
            <w:r>
              <w:t>,00</w:t>
            </w:r>
          </w:p>
        </w:tc>
      </w:tr>
      <w:tr w:rsidR="007A7641" w14:paraId="352F0C39" w14:textId="77777777" w:rsidTr="00DB618B">
        <w:tc>
          <w:tcPr>
            <w:tcW w:w="567" w:type="dxa"/>
          </w:tcPr>
          <w:p w14:paraId="2EBAC96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50</w:t>
            </w:r>
          </w:p>
        </w:tc>
        <w:tc>
          <w:tcPr>
            <w:tcW w:w="3261" w:type="dxa"/>
          </w:tcPr>
          <w:p w14:paraId="4ECD3C33" w14:textId="77777777" w:rsidR="007A7641" w:rsidRDefault="00DB618B" w:rsidP="00932F00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</w:t>
            </w:r>
            <w:r>
              <w:rPr>
                <w:rFonts w:eastAsia="Calibri"/>
              </w:rPr>
              <w:t>роведен</w:t>
            </w:r>
            <w:r>
              <w:t>ие</w:t>
            </w:r>
            <w:r>
              <w:rPr>
                <w:rFonts w:eastAsia="Calibri"/>
              </w:rPr>
              <w:t xml:space="preserve"> массовы</w:t>
            </w:r>
            <w:r>
              <w:t>х</w:t>
            </w:r>
            <w:r>
              <w:rPr>
                <w:rFonts w:eastAsia="Calibri"/>
              </w:rPr>
              <w:t xml:space="preserve"> молодежны</w:t>
            </w:r>
            <w:r>
              <w:t>х</w:t>
            </w:r>
            <w:r>
              <w:rPr>
                <w:rFonts w:eastAsia="Calibri"/>
              </w:rPr>
              <w:t xml:space="preserve"> мероприяти</w:t>
            </w:r>
            <w:r>
              <w:t>й</w:t>
            </w:r>
            <w:r>
              <w:rPr>
                <w:rFonts w:eastAsia="Calibri"/>
              </w:rPr>
              <w:t>, направленны</w:t>
            </w:r>
            <w:r>
              <w:t>х</w:t>
            </w:r>
            <w:r>
              <w:rPr>
                <w:rFonts w:eastAsia="Calibri"/>
              </w:rPr>
              <w:t xml:space="preserve"> на воспитание гражданственности и патриотизма у молодёжи округа</w:t>
            </w:r>
          </w:p>
        </w:tc>
        <w:tc>
          <w:tcPr>
            <w:tcW w:w="2409" w:type="dxa"/>
          </w:tcPr>
          <w:p w14:paraId="328B4AD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«Социальное развитие»</w:t>
            </w:r>
          </w:p>
        </w:tc>
        <w:tc>
          <w:tcPr>
            <w:tcW w:w="2552" w:type="dxa"/>
          </w:tcPr>
          <w:p w14:paraId="24C2090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социального развития;</w:t>
            </w:r>
          </w:p>
          <w:p w14:paraId="42E1D20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МКУ «Молодежный центр «Импульс» (по согласованию)</w:t>
            </w:r>
          </w:p>
        </w:tc>
        <w:tc>
          <w:tcPr>
            <w:tcW w:w="2693" w:type="dxa"/>
          </w:tcPr>
          <w:p w14:paraId="6C4300A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425" w:type="dxa"/>
          </w:tcPr>
          <w:p w14:paraId="617CE3A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0F36678C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68</w:t>
            </w:r>
            <w:r>
              <w:t>,00</w:t>
            </w:r>
          </w:p>
        </w:tc>
      </w:tr>
      <w:tr w:rsidR="007A7641" w14:paraId="108B8C89" w14:textId="77777777" w:rsidTr="00DB618B">
        <w:tc>
          <w:tcPr>
            <w:tcW w:w="14317" w:type="dxa"/>
            <w:gridSpan w:val="7"/>
          </w:tcPr>
          <w:p w14:paraId="68F4C08B" w14:textId="77777777" w:rsidR="007A7641" w:rsidRDefault="00DB618B" w:rsidP="00932F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Стратегическая цель 2 «Создание комфортной среды проживания и развитие инфраструктуры»</w:t>
            </w:r>
          </w:p>
        </w:tc>
      </w:tr>
      <w:tr w:rsidR="007A7641" w14:paraId="5CC65E55" w14:textId="77777777" w:rsidTr="00DB618B">
        <w:tc>
          <w:tcPr>
            <w:tcW w:w="14317" w:type="dxa"/>
            <w:gridSpan w:val="7"/>
          </w:tcPr>
          <w:p w14:paraId="549B16CB" w14:textId="77777777" w:rsidR="007A7641" w:rsidRDefault="00DB618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1. Цели 2 «Сбалансированное градостроительное развитие»</w:t>
            </w:r>
          </w:p>
        </w:tc>
      </w:tr>
      <w:tr w:rsidR="007A7641" w14:paraId="32744B96" w14:textId="77777777" w:rsidTr="00DB618B">
        <w:tc>
          <w:tcPr>
            <w:tcW w:w="567" w:type="dxa"/>
          </w:tcPr>
          <w:p w14:paraId="411DD4F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51</w:t>
            </w:r>
          </w:p>
        </w:tc>
        <w:tc>
          <w:tcPr>
            <w:tcW w:w="3261" w:type="dxa"/>
          </w:tcPr>
          <w:p w14:paraId="3081069E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Поддержание в актуальном состоянии генерального плана Петровского городского округа Ставропольского края</w:t>
            </w:r>
          </w:p>
        </w:tc>
        <w:tc>
          <w:tcPr>
            <w:tcW w:w="2409" w:type="dxa"/>
          </w:tcPr>
          <w:p w14:paraId="60E795E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52" w:type="dxa"/>
          </w:tcPr>
          <w:p w14:paraId="2F6F2CE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планирования территорий</w:t>
            </w:r>
          </w:p>
        </w:tc>
        <w:tc>
          <w:tcPr>
            <w:tcW w:w="2693" w:type="dxa"/>
          </w:tcPr>
          <w:p w14:paraId="5719FC7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Наличие в городском округе утвержденного генерального плана городского округа</w:t>
            </w:r>
          </w:p>
        </w:tc>
        <w:tc>
          <w:tcPr>
            <w:tcW w:w="1425" w:type="dxa"/>
          </w:tcPr>
          <w:p w14:paraId="1AF7790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Да/нет</w:t>
            </w:r>
          </w:p>
        </w:tc>
        <w:tc>
          <w:tcPr>
            <w:tcW w:w="1410" w:type="dxa"/>
          </w:tcPr>
          <w:p w14:paraId="22EB284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Да</w:t>
            </w:r>
          </w:p>
        </w:tc>
      </w:tr>
      <w:tr w:rsidR="007A7641" w14:paraId="2CAD234D" w14:textId="77777777" w:rsidTr="00DB618B">
        <w:tc>
          <w:tcPr>
            <w:tcW w:w="567" w:type="dxa"/>
          </w:tcPr>
          <w:p w14:paraId="32848AA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52</w:t>
            </w:r>
          </w:p>
        </w:tc>
        <w:tc>
          <w:tcPr>
            <w:tcW w:w="3261" w:type="dxa"/>
          </w:tcPr>
          <w:p w14:paraId="21C7848E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Поддержание в актуальном состоянии сведений о границах населенных пунктов, входящих в состав Петровского городского округа Ставропольского края в Единый государственный реестр недвижимости</w:t>
            </w:r>
          </w:p>
        </w:tc>
        <w:tc>
          <w:tcPr>
            <w:tcW w:w="2409" w:type="dxa"/>
          </w:tcPr>
          <w:p w14:paraId="7E35004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52" w:type="dxa"/>
          </w:tcPr>
          <w:p w14:paraId="52592CB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планирования территорий</w:t>
            </w:r>
          </w:p>
        </w:tc>
        <w:tc>
          <w:tcPr>
            <w:tcW w:w="2693" w:type="dxa"/>
          </w:tcPr>
          <w:p w14:paraId="4216334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Наличие в городском округе утвержденного генерального плана городского округа</w:t>
            </w:r>
          </w:p>
        </w:tc>
        <w:tc>
          <w:tcPr>
            <w:tcW w:w="1425" w:type="dxa"/>
          </w:tcPr>
          <w:p w14:paraId="68BA758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Да/нет</w:t>
            </w:r>
          </w:p>
        </w:tc>
        <w:tc>
          <w:tcPr>
            <w:tcW w:w="1410" w:type="dxa"/>
          </w:tcPr>
          <w:p w14:paraId="543C69A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Да</w:t>
            </w:r>
          </w:p>
        </w:tc>
      </w:tr>
      <w:tr w:rsidR="007A7641" w14:paraId="1DEAA9AC" w14:textId="77777777" w:rsidTr="00DB618B">
        <w:tc>
          <w:tcPr>
            <w:tcW w:w="567" w:type="dxa"/>
          </w:tcPr>
          <w:p w14:paraId="0930045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53</w:t>
            </w:r>
          </w:p>
        </w:tc>
        <w:tc>
          <w:tcPr>
            <w:tcW w:w="3261" w:type="dxa"/>
          </w:tcPr>
          <w:p w14:paraId="12231609" w14:textId="4000564F" w:rsidR="007A7641" w:rsidRDefault="00DB618B" w:rsidP="00932F00">
            <w:pPr>
              <w:widowControl w:val="0"/>
              <w:spacing w:line="240" w:lineRule="auto"/>
              <w:jc w:val="both"/>
            </w:pPr>
            <w:r>
              <w:t xml:space="preserve">Внесение документов в </w:t>
            </w:r>
            <w:r>
              <w:lastRenderedPageBreak/>
              <w:t xml:space="preserve">информационную систему обеспечения градостроительной </w:t>
            </w:r>
            <w:r w:rsidR="00932F00">
              <w:t>деятельности Ставропольского</w:t>
            </w:r>
            <w:r>
              <w:t xml:space="preserve"> края</w:t>
            </w:r>
          </w:p>
        </w:tc>
        <w:tc>
          <w:tcPr>
            <w:tcW w:w="2409" w:type="dxa"/>
          </w:tcPr>
          <w:p w14:paraId="671112F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 xml:space="preserve">Муниципальная </w:t>
            </w:r>
            <w:r>
              <w:lastRenderedPageBreak/>
              <w:t>программа «Развитие градостроительства, строительства и архитектуры»</w:t>
            </w:r>
          </w:p>
        </w:tc>
        <w:tc>
          <w:tcPr>
            <w:tcW w:w="2552" w:type="dxa"/>
          </w:tcPr>
          <w:p w14:paraId="151244D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 xml:space="preserve">Отдел планирования </w:t>
            </w:r>
            <w:r>
              <w:lastRenderedPageBreak/>
              <w:t>территорий</w:t>
            </w:r>
          </w:p>
        </w:tc>
        <w:tc>
          <w:tcPr>
            <w:tcW w:w="2693" w:type="dxa"/>
          </w:tcPr>
          <w:p w14:paraId="78E77FC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 xml:space="preserve">Доля документов, </w:t>
            </w:r>
            <w:r>
              <w:lastRenderedPageBreak/>
              <w:t xml:space="preserve">сведений и материалов, внесенных в </w:t>
            </w:r>
            <w:proofErr w:type="spellStart"/>
            <w:r>
              <w:t>ГИСИГД</w:t>
            </w:r>
            <w:proofErr w:type="spellEnd"/>
            <w:r>
              <w:t xml:space="preserve"> СК от общего количества документов, сведений и материалов, подлежащих снесению в </w:t>
            </w:r>
            <w:proofErr w:type="spellStart"/>
            <w:r>
              <w:t>ГИСИГД</w:t>
            </w:r>
            <w:proofErr w:type="spellEnd"/>
            <w:r>
              <w:t xml:space="preserve"> СК</w:t>
            </w:r>
          </w:p>
        </w:tc>
        <w:tc>
          <w:tcPr>
            <w:tcW w:w="1425" w:type="dxa"/>
          </w:tcPr>
          <w:p w14:paraId="641F1FA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%</w:t>
            </w:r>
          </w:p>
        </w:tc>
        <w:tc>
          <w:tcPr>
            <w:tcW w:w="1410" w:type="dxa"/>
          </w:tcPr>
          <w:p w14:paraId="190D786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100,00</w:t>
            </w:r>
          </w:p>
          <w:p w14:paraId="34CFAB48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</w:tr>
      <w:tr w:rsidR="007A7641" w14:paraId="3C87FA93" w14:textId="77777777" w:rsidTr="00DB618B">
        <w:trPr>
          <w:trHeight w:val="649"/>
        </w:trPr>
        <w:tc>
          <w:tcPr>
            <w:tcW w:w="567" w:type="dxa"/>
            <w:vMerge w:val="restart"/>
          </w:tcPr>
          <w:p w14:paraId="4E7BEE0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54</w:t>
            </w:r>
          </w:p>
        </w:tc>
        <w:tc>
          <w:tcPr>
            <w:tcW w:w="3261" w:type="dxa"/>
            <w:vMerge w:val="restart"/>
          </w:tcPr>
          <w:p w14:paraId="03671B0C" w14:textId="6D62D89E" w:rsidR="007A7641" w:rsidRDefault="00DB618B" w:rsidP="00932F00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Выдача разрешений на строительство и реконструкцию объектов </w:t>
            </w:r>
            <w:r w:rsidR="00932F00">
              <w:rPr>
                <w:rFonts w:ascii="Times New Roman" w:hAnsi="Times New Roman"/>
              </w:rPr>
              <w:t>капитального строительства,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расположенных на территории округа</w:t>
            </w:r>
          </w:p>
        </w:tc>
        <w:tc>
          <w:tcPr>
            <w:tcW w:w="2409" w:type="dxa"/>
            <w:vMerge w:val="restart"/>
          </w:tcPr>
          <w:p w14:paraId="25855E0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52" w:type="dxa"/>
            <w:vMerge w:val="restart"/>
          </w:tcPr>
          <w:p w14:paraId="0875BF2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планирования территорий</w:t>
            </w:r>
          </w:p>
        </w:tc>
        <w:tc>
          <w:tcPr>
            <w:tcW w:w="2693" w:type="dxa"/>
          </w:tcPr>
          <w:p w14:paraId="283368B4" w14:textId="77777777" w:rsidR="007A7641" w:rsidRDefault="00DB618B">
            <w:pPr>
              <w:widowControl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Объем гражданского и промышленного строительства (административные, коммерческие, социальные и другие объекты, кроме жилья)</w:t>
            </w:r>
          </w:p>
        </w:tc>
        <w:tc>
          <w:tcPr>
            <w:tcW w:w="1425" w:type="dxa"/>
          </w:tcPr>
          <w:p w14:paraId="57448EF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кв. метров</w:t>
            </w:r>
          </w:p>
        </w:tc>
        <w:tc>
          <w:tcPr>
            <w:tcW w:w="1410" w:type="dxa"/>
          </w:tcPr>
          <w:p w14:paraId="7C2C8D5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12000</w:t>
            </w:r>
          </w:p>
          <w:p w14:paraId="54362721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</w:tr>
      <w:tr w:rsidR="007A7641" w14:paraId="546013DA" w14:textId="77777777" w:rsidTr="00DB618B">
        <w:trPr>
          <w:trHeight w:val="649"/>
        </w:trPr>
        <w:tc>
          <w:tcPr>
            <w:tcW w:w="567" w:type="dxa"/>
            <w:vMerge/>
          </w:tcPr>
          <w:p w14:paraId="47A4AE39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3261" w:type="dxa"/>
            <w:vMerge/>
          </w:tcPr>
          <w:p w14:paraId="13BC8BDD" w14:textId="77777777" w:rsidR="007A7641" w:rsidRDefault="007A7641" w:rsidP="00932F00">
            <w:pPr>
              <w:widowControl w:val="0"/>
              <w:spacing w:line="240" w:lineRule="auto"/>
              <w:jc w:val="both"/>
            </w:pPr>
          </w:p>
        </w:tc>
        <w:tc>
          <w:tcPr>
            <w:tcW w:w="2409" w:type="dxa"/>
            <w:vMerge/>
          </w:tcPr>
          <w:p w14:paraId="434E57E1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/>
          </w:tcPr>
          <w:p w14:paraId="2F8E2E3A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693" w:type="dxa"/>
          </w:tcPr>
          <w:p w14:paraId="7C90389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rPr>
                <w:rFonts w:eastAsia="Calibri"/>
              </w:rPr>
              <w:t>Доля объектов, по которым выдано положительное заключение государственной экспертизы, документация по которым подготовлена в форме информационной модели</w:t>
            </w:r>
          </w:p>
        </w:tc>
        <w:tc>
          <w:tcPr>
            <w:tcW w:w="1425" w:type="dxa"/>
          </w:tcPr>
          <w:p w14:paraId="43D7EAA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4D529F0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100,00</w:t>
            </w:r>
          </w:p>
          <w:p w14:paraId="75ABA183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</w:tr>
      <w:tr w:rsidR="007A7641" w14:paraId="48210888" w14:textId="77777777" w:rsidTr="00DB618B">
        <w:trPr>
          <w:trHeight w:val="649"/>
        </w:trPr>
        <w:tc>
          <w:tcPr>
            <w:tcW w:w="567" w:type="dxa"/>
          </w:tcPr>
          <w:p w14:paraId="04E6766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55</w:t>
            </w:r>
          </w:p>
        </w:tc>
        <w:tc>
          <w:tcPr>
            <w:tcW w:w="3261" w:type="dxa"/>
          </w:tcPr>
          <w:p w14:paraId="18581519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Предупреждение и пресечение самовольного строительства</w:t>
            </w:r>
          </w:p>
        </w:tc>
        <w:tc>
          <w:tcPr>
            <w:tcW w:w="2409" w:type="dxa"/>
          </w:tcPr>
          <w:p w14:paraId="062E19D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52" w:type="dxa"/>
          </w:tcPr>
          <w:p w14:paraId="31A29BC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планирования территорий</w:t>
            </w:r>
          </w:p>
        </w:tc>
        <w:tc>
          <w:tcPr>
            <w:tcW w:w="2693" w:type="dxa"/>
          </w:tcPr>
          <w:p w14:paraId="463E39F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Наличие в городском округе утвержденного генерального плана городского округа</w:t>
            </w:r>
          </w:p>
        </w:tc>
        <w:tc>
          <w:tcPr>
            <w:tcW w:w="1425" w:type="dxa"/>
          </w:tcPr>
          <w:p w14:paraId="5C42A66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Да/нет</w:t>
            </w:r>
          </w:p>
        </w:tc>
        <w:tc>
          <w:tcPr>
            <w:tcW w:w="1410" w:type="dxa"/>
          </w:tcPr>
          <w:p w14:paraId="03F77A7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Да</w:t>
            </w:r>
          </w:p>
        </w:tc>
      </w:tr>
      <w:tr w:rsidR="007A7641" w14:paraId="5DE9216C" w14:textId="77777777" w:rsidTr="00DB618B">
        <w:tc>
          <w:tcPr>
            <w:tcW w:w="567" w:type="dxa"/>
            <w:vMerge w:val="restart"/>
          </w:tcPr>
          <w:p w14:paraId="36512E3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56</w:t>
            </w:r>
          </w:p>
        </w:tc>
        <w:tc>
          <w:tcPr>
            <w:tcW w:w="3261" w:type="dxa"/>
            <w:vMerge w:val="restart"/>
          </w:tcPr>
          <w:p w14:paraId="6365A6AD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Проведение комплексных кадастровых работ</w:t>
            </w:r>
          </w:p>
        </w:tc>
        <w:tc>
          <w:tcPr>
            <w:tcW w:w="2409" w:type="dxa"/>
            <w:vMerge w:val="restart"/>
          </w:tcPr>
          <w:p w14:paraId="4DB8206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Муниципальная программа «Развитие </w:t>
            </w:r>
            <w:r>
              <w:lastRenderedPageBreak/>
              <w:t>градостроительства, строительства и архитектуры»</w:t>
            </w:r>
          </w:p>
        </w:tc>
        <w:tc>
          <w:tcPr>
            <w:tcW w:w="2552" w:type="dxa"/>
            <w:vMerge w:val="restart"/>
          </w:tcPr>
          <w:p w14:paraId="2BBEE17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Отдел планирования территорий</w:t>
            </w:r>
          </w:p>
        </w:tc>
        <w:tc>
          <w:tcPr>
            <w:tcW w:w="2693" w:type="dxa"/>
          </w:tcPr>
          <w:p w14:paraId="54DB420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Наличие в городском округе утвержденного </w:t>
            </w:r>
            <w:r>
              <w:lastRenderedPageBreak/>
              <w:t>генерального плана городского округа</w:t>
            </w:r>
          </w:p>
        </w:tc>
        <w:tc>
          <w:tcPr>
            <w:tcW w:w="1425" w:type="dxa"/>
          </w:tcPr>
          <w:p w14:paraId="7A8002A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Да/нет</w:t>
            </w:r>
          </w:p>
        </w:tc>
        <w:tc>
          <w:tcPr>
            <w:tcW w:w="1410" w:type="dxa"/>
          </w:tcPr>
          <w:p w14:paraId="1BF33FF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Да</w:t>
            </w:r>
          </w:p>
        </w:tc>
      </w:tr>
      <w:tr w:rsidR="007A7641" w14:paraId="39D3C5EF" w14:textId="77777777" w:rsidTr="00DB618B">
        <w:tc>
          <w:tcPr>
            <w:tcW w:w="567" w:type="dxa"/>
            <w:vMerge/>
          </w:tcPr>
          <w:p w14:paraId="53B40566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3261" w:type="dxa"/>
            <w:vMerge/>
          </w:tcPr>
          <w:p w14:paraId="3C3FF9BD" w14:textId="77777777" w:rsidR="007A7641" w:rsidRDefault="007A7641" w:rsidP="00932F00">
            <w:pPr>
              <w:widowControl w:val="0"/>
              <w:spacing w:line="240" w:lineRule="auto"/>
              <w:jc w:val="both"/>
            </w:pPr>
          </w:p>
        </w:tc>
        <w:tc>
          <w:tcPr>
            <w:tcW w:w="2409" w:type="dxa"/>
            <w:vMerge/>
          </w:tcPr>
          <w:p w14:paraId="7D5C9FC6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/>
          </w:tcPr>
          <w:p w14:paraId="656A6025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693" w:type="dxa"/>
          </w:tcPr>
          <w:p w14:paraId="3CF756F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Градостроительный потенциал земельных участков, вовлеченных в оборот в целях жилищного строительства (с учетом действующих разрешений на строительство)</w:t>
            </w:r>
          </w:p>
        </w:tc>
        <w:tc>
          <w:tcPr>
            <w:tcW w:w="1425" w:type="dxa"/>
          </w:tcPr>
          <w:p w14:paraId="77D00E4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кв. метров</w:t>
            </w:r>
          </w:p>
        </w:tc>
        <w:tc>
          <w:tcPr>
            <w:tcW w:w="1410" w:type="dxa"/>
          </w:tcPr>
          <w:p w14:paraId="03C1B89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25000</w:t>
            </w:r>
          </w:p>
        </w:tc>
      </w:tr>
      <w:tr w:rsidR="007A7641" w14:paraId="52FB1A0A" w14:textId="77777777" w:rsidTr="00DB618B">
        <w:tc>
          <w:tcPr>
            <w:tcW w:w="567" w:type="dxa"/>
            <w:vMerge/>
          </w:tcPr>
          <w:p w14:paraId="0C5D4170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3261" w:type="dxa"/>
            <w:vMerge/>
          </w:tcPr>
          <w:p w14:paraId="70A41078" w14:textId="77777777" w:rsidR="007A7641" w:rsidRDefault="007A7641" w:rsidP="00932F00">
            <w:pPr>
              <w:widowControl w:val="0"/>
              <w:spacing w:line="240" w:lineRule="auto"/>
              <w:jc w:val="both"/>
            </w:pPr>
          </w:p>
        </w:tc>
        <w:tc>
          <w:tcPr>
            <w:tcW w:w="2409" w:type="dxa"/>
            <w:vMerge/>
          </w:tcPr>
          <w:p w14:paraId="6118C0EE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/>
          </w:tcPr>
          <w:p w14:paraId="0DAE55B0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693" w:type="dxa"/>
          </w:tcPr>
          <w:p w14:paraId="7419F1A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Земельные участки, вовлеченные в оборот в целях жилищного строительства</w:t>
            </w:r>
          </w:p>
        </w:tc>
        <w:tc>
          <w:tcPr>
            <w:tcW w:w="1425" w:type="dxa"/>
          </w:tcPr>
          <w:p w14:paraId="2257FCF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кв. метров</w:t>
            </w:r>
          </w:p>
        </w:tc>
        <w:tc>
          <w:tcPr>
            <w:tcW w:w="1410" w:type="dxa"/>
          </w:tcPr>
          <w:p w14:paraId="2490683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5000</w:t>
            </w:r>
          </w:p>
        </w:tc>
      </w:tr>
      <w:tr w:rsidR="007A7641" w14:paraId="02FC43E4" w14:textId="77777777" w:rsidTr="00DB618B">
        <w:tc>
          <w:tcPr>
            <w:tcW w:w="567" w:type="dxa"/>
          </w:tcPr>
          <w:p w14:paraId="0622C87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57</w:t>
            </w:r>
          </w:p>
        </w:tc>
        <w:tc>
          <w:tcPr>
            <w:tcW w:w="3261" w:type="dxa"/>
          </w:tcPr>
          <w:p w14:paraId="7F71B7CC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Подготовка документов в целях реализации функций округа в сфере рекламы</w:t>
            </w:r>
          </w:p>
        </w:tc>
        <w:tc>
          <w:tcPr>
            <w:tcW w:w="2409" w:type="dxa"/>
          </w:tcPr>
          <w:p w14:paraId="48A5184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52" w:type="dxa"/>
          </w:tcPr>
          <w:p w14:paraId="00A034E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планирования территорий</w:t>
            </w:r>
          </w:p>
        </w:tc>
        <w:tc>
          <w:tcPr>
            <w:tcW w:w="2693" w:type="dxa"/>
          </w:tcPr>
          <w:p w14:paraId="1D1B549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Наличие в городском округе утвержденного генерального плана городского округа</w:t>
            </w:r>
          </w:p>
        </w:tc>
        <w:tc>
          <w:tcPr>
            <w:tcW w:w="1425" w:type="dxa"/>
          </w:tcPr>
          <w:p w14:paraId="3C8925A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Да/нет</w:t>
            </w:r>
          </w:p>
        </w:tc>
        <w:tc>
          <w:tcPr>
            <w:tcW w:w="1410" w:type="dxa"/>
          </w:tcPr>
          <w:p w14:paraId="74768C9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Да</w:t>
            </w:r>
          </w:p>
        </w:tc>
      </w:tr>
      <w:tr w:rsidR="007A7641" w14:paraId="03BA3615" w14:textId="77777777" w:rsidTr="00DB618B">
        <w:tc>
          <w:tcPr>
            <w:tcW w:w="14317" w:type="dxa"/>
            <w:gridSpan w:val="7"/>
          </w:tcPr>
          <w:p w14:paraId="22C53CCC" w14:textId="77777777" w:rsidR="007A7641" w:rsidRDefault="00DB618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2 Цели 2 «Улучшение жилищных условий населения»</w:t>
            </w:r>
          </w:p>
        </w:tc>
      </w:tr>
      <w:tr w:rsidR="007A7641" w14:paraId="51B21030" w14:textId="77777777" w:rsidTr="00DB618B">
        <w:tc>
          <w:tcPr>
            <w:tcW w:w="567" w:type="dxa"/>
            <w:vMerge w:val="restart"/>
          </w:tcPr>
          <w:p w14:paraId="19B97130" w14:textId="77777777" w:rsidR="007A7641" w:rsidRDefault="00DB618B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261" w:type="dxa"/>
            <w:vMerge w:val="restart"/>
          </w:tcPr>
          <w:p w14:paraId="7A3802B2" w14:textId="041D17F8" w:rsidR="007A7641" w:rsidRDefault="00DB618B" w:rsidP="00932F00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</w:rPr>
              <w:t>Выдача разрешений на ввод объектов капитального строительства в эксплуатацию, а также выдача уведомлений об окончании строительства или реконструкции объекта индивидуального жилищного строительства или садового дома на территории округа</w:t>
            </w:r>
          </w:p>
        </w:tc>
        <w:tc>
          <w:tcPr>
            <w:tcW w:w="2409" w:type="dxa"/>
            <w:vMerge w:val="restart"/>
          </w:tcPr>
          <w:p w14:paraId="51CC52B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52" w:type="dxa"/>
            <w:vMerge w:val="restart"/>
          </w:tcPr>
          <w:p w14:paraId="268DE74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планирования территорий</w:t>
            </w:r>
          </w:p>
        </w:tc>
        <w:tc>
          <w:tcPr>
            <w:tcW w:w="2693" w:type="dxa"/>
          </w:tcPr>
          <w:p w14:paraId="2CEDB255" w14:textId="77777777" w:rsidR="007A7641" w:rsidRDefault="00DB618B">
            <w:pPr>
              <w:widowControl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Ввод в действие жилых домов</w:t>
            </w:r>
          </w:p>
        </w:tc>
        <w:tc>
          <w:tcPr>
            <w:tcW w:w="1425" w:type="dxa"/>
          </w:tcPr>
          <w:p w14:paraId="4FEDEE16" w14:textId="78C8D511" w:rsidR="007A7641" w:rsidRDefault="00DB618B">
            <w:pPr>
              <w:widowControl w:val="0"/>
              <w:spacing w:line="240" w:lineRule="auto"/>
              <w:jc w:val="center"/>
            </w:pPr>
            <w:r>
              <w:t>Тыс. кв. м. общей площади</w:t>
            </w:r>
          </w:p>
        </w:tc>
        <w:tc>
          <w:tcPr>
            <w:tcW w:w="1410" w:type="dxa"/>
          </w:tcPr>
          <w:p w14:paraId="75D3996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8,40</w:t>
            </w:r>
          </w:p>
        </w:tc>
      </w:tr>
      <w:tr w:rsidR="007A7641" w14:paraId="7B2865A0" w14:textId="77777777" w:rsidTr="00DB618B">
        <w:tc>
          <w:tcPr>
            <w:tcW w:w="567" w:type="dxa"/>
            <w:vMerge/>
          </w:tcPr>
          <w:p w14:paraId="3723EBC3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3261" w:type="dxa"/>
            <w:vMerge/>
          </w:tcPr>
          <w:p w14:paraId="78186803" w14:textId="77777777" w:rsidR="007A7641" w:rsidRDefault="007A7641" w:rsidP="00932F00">
            <w:pPr>
              <w:widowControl w:val="0"/>
              <w:spacing w:line="240" w:lineRule="auto"/>
              <w:jc w:val="both"/>
              <w:rPr>
                <w:rFonts w:eastAsia="Calibri"/>
              </w:rPr>
            </w:pPr>
          </w:p>
        </w:tc>
        <w:tc>
          <w:tcPr>
            <w:tcW w:w="2409" w:type="dxa"/>
            <w:vMerge/>
          </w:tcPr>
          <w:p w14:paraId="5B5B2291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/>
          </w:tcPr>
          <w:p w14:paraId="5249E8AB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693" w:type="dxa"/>
          </w:tcPr>
          <w:p w14:paraId="786FD9B6" w14:textId="77777777" w:rsidR="007A7641" w:rsidRDefault="00DB618B">
            <w:pPr>
              <w:widowControl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425" w:type="dxa"/>
          </w:tcPr>
          <w:p w14:paraId="7600030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кв. метров</w:t>
            </w:r>
          </w:p>
        </w:tc>
        <w:tc>
          <w:tcPr>
            <w:tcW w:w="1410" w:type="dxa"/>
          </w:tcPr>
          <w:p w14:paraId="7981946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25,11</w:t>
            </w:r>
          </w:p>
        </w:tc>
      </w:tr>
      <w:tr w:rsidR="007A7641" w14:paraId="5EE4899C" w14:textId="77777777" w:rsidTr="00DB618B">
        <w:tc>
          <w:tcPr>
            <w:tcW w:w="567" w:type="dxa"/>
            <w:vMerge w:val="restart"/>
          </w:tcPr>
          <w:p w14:paraId="57CF9C5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59</w:t>
            </w:r>
          </w:p>
        </w:tc>
        <w:tc>
          <w:tcPr>
            <w:tcW w:w="3261" w:type="dxa"/>
            <w:vMerge w:val="restart"/>
          </w:tcPr>
          <w:p w14:paraId="52ADA120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Предоставление молодым семьям социальных выплат на приобретение (строительство) жилого помещения, в том числе содействие в оформлении документов гражданам, проживающим в сельской местности для улучшения жилищных условий</w:t>
            </w:r>
          </w:p>
        </w:tc>
        <w:tc>
          <w:tcPr>
            <w:tcW w:w="2409" w:type="dxa"/>
            <w:vMerge w:val="restart"/>
          </w:tcPr>
          <w:p w14:paraId="6A0B3B9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52" w:type="dxa"/>
            <w:vMerge w:val="restart"/>
          </w:tcPr>
          <w:p w14:paraId="4BF8F59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жилищного учета</w:t>
            </w:r>
          </w:p>
        </w:tc>
        <w:tc>
          <w:tcPr>
            <w:tcW w:w="2693" w:type="dxa"/>
          </w:tcPr>
          <w:p w14:paraId="28F208AE" w14:textId="77777777" w:rsidR="007A7641" w:rsidRDefault="00DB618B">
            <w:pPr>
              <w:widowControl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Ввод в действие жилых домов</w:t>
            </w:r>
          </w:p>
        </w:tc>
        <w:tc>
          <w:tcPr>
            <w:tcW w:w="1425" w:type="dxa"/>
          </w:tcPr>
          <w:p w14:paraId="0D232778" w14:textId="27FBCBF0" w:rsidR="007A7641" w:rsidRDefault="00DB618B">
            <w:pPr>
              <w:widowControl w:val="0"/>
              <w:spacing w:line="240" w:lineRule="auto"/>
              <w:jc w:val="center"/>
            </w:pPr>
            <w:r>
              <w:t>Тыс. кв. м. общей площади</w:t>
            </w:r>
          </w:p>
        </w:tc>
        <w:tc>
          <w:tcPr>
            <w:tcW w:w="1410" w:type="dxa"/>
          </w:tcPr>
          <w:p w14:paraId="18ADCED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9,60</w:t>
            </w:r>
          </w:p>
        </w:tc>
      </w:tr>
      <w:tr w:rsidR="007A7641" w14:paraId="5619679C" w14:textId="77777777" w:rsidTr="00DB618B">
        <w:tc>
          <w:tcPr>
            <w:tcW w:w="567" w:type="dxa"/>
            <w:vMerge/>
          </w:tcPr>
          <w:p w14:paraId="00800369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3261" w:type="dxa"/>
            <w:vMerge/>
          </w:tcPr>
          <w:p w14:paraId="4A0F8F89" w14:textId="77777777" w:rsidR="007A7641" w:rsidRDefault="007A7641" w:rsidP="00932F00">
            <w:pPr>
              <w:widowControl w:val="0"/>
              <w:spacing w:line="240" w:lineRule="auto"/>
              <w:jc w:val="both"/>
            </w:pPr>
          </w:p>
        </w:tc>
        <w:tc>
          <w:tcPr>
            <w:tcW w:w="2409" w:type="dxa"/>
            <w:vMerge/>
          </w:tcPr>
          <w:p w14:paraId="5202640B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/>
          </w:tcPr>
          <w:p w14:paraId="40C4E72B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693" w:type="dxa"/>
          </w:tcPr>
          <w:p w14:paraId="5CE5290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Количество семей, улучшивших жилищные условия</w:t>
            </w:r>
          </w:p>
        </w:tc>
        <w:tc>
          <w:tcPr>
            <w:tcW w:w="1425" w:type="dxa"/>
          </w:tcPr>
          <w:p w14:paraId="5E6495B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семей</w:t>
            </w:r>
          </w:p>
        </w:tc>
        <w:tc>
          <w:tcPr>
            <w:tcW w:w="1410" w:type="dxa"/>
          </w:tcPr>
          <w:p w14:paraId="53CF631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30</w:t>
            </w:r>
          </w:p>
        </w:tc>
      </w:tr>
      <w:tr w:rsidR="007A7641" w14:paraId="3A3F9988" w14:textId="77777777" w:rsidTr="00DB618B">
        <w:tc>
          <w:tcPr>
            <w:tcW w:w="567" w:type="dxa"/>
          </w:tcPr>
          <w:p w14:paraId="27A8A7F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60</w:t>
            </w:r>
          </w:p>
        </w:tc>
        <w:tc>
          <w:tcPr>
            <w:tcW w:w="3261" w:type="dxa"/>
          </w:tcPr>
          <w:p w14:paraId="0C413FFF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Предоставление жилья по договорам социального найма отдельным категориям граждан, которые нуждаются в улучшении жилищных условий</w:t>
            </w:r>
          </w:p>
        </w:tc>
        <w:tc>
          <w:tcPr>
            <w:tcW w:w="2409" w:type="dxa"/>
          </w:tcPr>
          <w:p w14:paraId="3E40DE1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52" w:type="dxa"/>
          </w:tcPr>
          <w:p w14:paraId="599625D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жилищного учета;</w:t>
            </w:r>
          </w:p>
          <w:p w14:paraId="7036E6D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сельского хозяйства</w:t>
            </w:r>
          </w:p>
          <w:p w14:paraId="05420333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693" w:type="dxa"/>
          </w:tcPr>
          <w:p w14:paraId="5081673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Количество семей, улучшивших жилищные условия</w:t>
            </w:r>
          </w:p>
        </w:tc>
        <w:tc>
          <w:tcPr>
            <w:tcW w:w="1425" w:type="dxa"/>
          </w:tcPr>
          <w:p w14:paraId="0F61587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семей</w:t>
            </w:r>
          </w:p>
        </w:tc>
        <w:tc>
          <w:tcPr>
            <w:tcW w:w="1410" w:type="dxa"/>
          </w:tcPr>
          <w:p w14:paraId="248C6D0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30</w:t>
            </w:r>
          </w:p>
        </w:tc>
      </w:tr>
      <w:tr w:rsidR="007A7641" w14:paraId="0A1D7973" w14:textId="77777777" w:rsidTr="00DB618B">
        <w:tc>
          <w:tcPr>
            <w:tcW w:w="567" w:type="dxa"/>
            <w:vMerge w:val="restart"/>
          </w:tcPr>
          <w:p w14:paraId="34F1D72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61</w:t>
            </w:r>
          </w:p>
        </w:tc>
        <w:tc>
          <w:tcPr>
            <w:tcW w:w="3261" w:type="dxa"/>
            <w:vMerge w:val="restart"/>
          </w:tcPr>
          <w:p w14:paraId="3CD746A9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Улучшение жилищных условий граждан, проживающих в жилых помещениях, расположенных в непригодном для проживания жилищном фонде на территории округа</w:t>
            </w:r>
          </w:p>
        </w:tc>
        <w:tc>
          <w:tcPr>
            <w:tcW w:w="2409" w:type="dxa"/>
            <w:vMerge w:val="restart"/>
          </w:tcPr>
          <w:p w14:paraId="29BE9F4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52" w:type="dxa"/>
            <w:vMerge w:val="restart"/>
          </w:tcPr>
          <w:p w14:paraId="10F1577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жилищного учета</w:t>
            </w:r>
          </w:p>
        </w:tc>
        <w:tc>
          <w:tcPr>
            <w:tcW w:w="2693" w:type="dxa"/>
          </w:tcPr>
          <w:p w14:paraId="15B61115" w14:textId="77777777" w:rsidR="007A7641" w:rsidRDefault="00DB618B">
            <w:pPr>
              <w:widowControl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Ввод в действие жилых домов</w:t>
            </w:r>
          </w:p>
        </w:tc>
        <w:tc>
          <w:tcPr>
            <w:tcW w:w="1425" w:type="dxa"/>
          </w:tcPr>
          <w:p w14:paraId="70D39C9B" w14:textId="1CA9209C" w:rsidR="007A7641" w:rsidRDefault="00DB618B" w:rsidP="00DB618B">
            <w:pPr>
              <w:widowControl w:val="0"/>
              <w:spacing w:line="240" w:lineRule="auto"/>
              <w:jc w:val="center"/>
            </w:pPr>
            <w:r>
              <w:t>Тыс. кв. м. общей площади</w:t>
            </w:r>
          </w:p>
        </w:tc>
        <w:tc>
          <w:tcPr>
            <w:tcW w:w="1410" w:type="dxa"/>
          </w:tcPr>
          <w:p w14:paraId="012BD88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9,60</w:t>
            </w:r>
          </w:p>
        </w:tc>
      </w:tr>
      <w:tr w:rsidR="007A7641" w14:paraId="5E64D981" w14:textId="77777777" w:rsidTr="00DB618B">
        <w:tc>
          <w:tcPr>
            <w:tcW w:w="567" w:type="dxa"/>
            <w:vMerge/>
          </w:tcPr>
          <w:p w14:paraId="27C8E72E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3261" w:type="dxa"/>
            <w:vMerge/>
          </w:tcPr>
          <w:p w14:paraId="615989BE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409" w:type="dxa"/>
            <w:vMerge/>
          </w:tcPr>
          <w:p w14:paraId="43061ECB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/>
          </w:tcPr>
          <w:p w14:paraId="5CD82EF5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693" w:type="dxa"/>
          </w:tcPr>
          <w:p w14:paraId="6C8E455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Количество семей, улучшивших жилищные условия</w:t>
            </w:r>
          </w:p>
        </w:tc>
        <w:tc>
          <w:tcPr>
            <w:tcW w:w="1425" w:type="dxa"/>
          </w:tcPr>
          <w:p w14:paraId="290720B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семей</w:t>
            </w:r>
          </w:p>
        </w:tc>
        <w:tc>
          <w:tcPr>
            <w:tcW w:w="1410" w:type="dxa"/>
          </w:tcPr>
          <w:p w14:paraId="117F5EC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30</w:t>
            </w:r>
          </w:p>
        </w:tc>
      </w:tr>
      <w:tr w:rsidR="007A7641" w14:paraId="36859140" w14:textId="77777777" w:rsidTr="00DB618B">
        <w:trPr>
          <w:trHeight w:val="352"/>
        </w:trPr>
        <w:tc>
          <w:tcPr>
            <w:tcW w:w="14317" w:type="dxa"/>
            <w:gridSpan w:val="7"/>
          </w:tcPr>
          <w:p w14:paraId="5DF90D71" w14:textId="77777777" w:rsidR="007A7641" w:rsidRDefault="00DB618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3 Цели 2 «Развитие инфраструктуры основных сфер жизнеобеспечения»</w:t>
            </w:r>
          </w:p>
        </w:tc>
      </w:tr>
      <w:tr w:rsidR="007A7641" w14:paraId="2441D95F" w14:textId="77777777" w:rsidTr="00DB618B">
        <w:tc>
          <w:tcPr>
            <w:tcW w:w="567" w:type="dxa"/>
          </w:tcPr>
          <w:p w14:paraId="3D221EF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62</w:t>
            </w:r>
          </w:p>
        </w:tc>
        <w:tc>
          <w:tcPr>
            <w:tcW w:w="3261" w:type="dxa"/>
          </w:tcPr>
          <w:p w14:paraId="610BA879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Приведение автомобильных дорог общего пользования в нормативное состояние</w:t>
            </w:r>
          </w:p>
        </w:tc>
        <w:tc>
          <w:tcPr>
            <w:tcW w:w="2409" w:type="dxa"/>
          </w:tcPr>
          <w:p w14:paraId="174B1EA0" w14:textId="77777777" w:rsidR="007A7641" w:rsidRDefault="00DB618B">
            <w:pPr>
              <w:widowControl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«Развитие транспортной системы и обеспечение безопасности дорожного движения»</w:t>
            </w:r>
          </w:p>
        </w:tc>
        <w:tc>
          <w:tcPr>
            <w:tcW w:w="2552" w:type="dxa"/>
          </w:tcPr>
          <w:p w14:paraId="37E28C7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Управление муниципального хозяйства</w:t>
            </w:r>
          </w:p>
        </w:tc>
        <w:tc>
          <w:tcPr>
            <w:tcW w:w="2693" w:type="dxa"/>
          </w:tcPr>
          <w:p w14:paraId="093438E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Доля протяженности автомобильных дорог общего пользования местного значения, не отвечающих нормативным требованиям, в общей </w:t>
            </w:r>
            <w:r>
              <w:lastRenderedPageBreak/>
              <w:t>протяженности автомобильных дорог общего пользования местного значения</w:t>
            </w:r>
          </w:p>
        </w:tc>
        <w:tc>
          <w:tcPr>
            <w:tcW w:w="1425" w:type="dxa"/>
          </w:tcPr>
          <w:p w14:paraId="3377D72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%</w:t>
            </w:r>
          </w:p>
        </w:tc>
        <w:tc>
          <w:tcPr>
            <w:tcW w:w="1410" w:type="dxa"/>
          </w:tcPr>
          <w:p w14:paraId="1786AA5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31,50</w:t>
            </w:r>
          </w:p>
        </w:tc>
      </w:tr>
      <w:tr w:rsidR="007A7641" w14:paraId="6EF53AA9" w14:textId="77777777" w:rsidTr="00DB618B">
        <w:tc>
          <w:tcPr>
            <w:tcW w:w="567" w:type="dxa"/>
          </w:tcPr>
          <w:p w14:paraId="0D3CDE7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</w:t>
            </w:r>
            <w:r>
              <w:rPr>
                <w:color w:val="000000"/>
              </w:rPr>
              <w:t>3</w:t>
            </w:r>
          </w:p>
        </w:tc>
        <w:tc>
          <w:tcPr>
            <w:tcW w:w="3261" w:type="dxa"/>
          </w:tcPr>
          <w:p w14:paraId="732F439C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Обеспечение профилактики дорожно-транспортного травматизма</w:t>
            </w:r>
          </w:p>
        </w:tc>
        <w:tc>
          <w:tcPr>
            <w:tcW w:w="2409" w:type="dxa"/>
          </w:tcPr>
          <w:p w14:paraId="7741A357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М</w:t>
            </w:r>
            <w:r>
              <w:t xml:space="preserve">униципальная программа </w:t>
            </w:r>
            <w:r>
              <w:rPr>
                <w:rFonts w:eastAsia="Calibri"/>
              </w:rPr>
              <w:t>«Развитие транспортной системы и обеспечение безопасности дорожного движения»</w:t>
            </w:r>
          </w:p>
        </w:tc>
        <w:tc>
          <w:tcPr>
            <w:tcW w:w="2552" w:type="dxa"/>
          </w:tcPr>
          <w:p w14:paraId="2C24418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Управление муниципального хозяйства</w:t>
            </w:r>
          </w:p>
        </w:tc>
        <w:tc>
          <w:tcPr>
            <w:tcW w:w="2693" w:type="dxa"/>
          </w:tcPr>
          <w:p w14:paraId="05F3D5A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25" w:type="dxa"/>
          </w:tcPr>
          <w:p w14:paraId="7658452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3362C39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31,50</w:t>
            </w:r>
          </w:p>
        </w:tc>
      </w:tr>
      <w:tr w:rsidR="007A7641" w14:paraId="13011AE1" w14:textId="77777777" w:rsidTr="00DB618B">
        <w:tc>
          <w:tcPr>
            <w:tcW w:w="567" w:type="dxa"/>
          </w:tcPr>
          <w:p w14:paraId="50D84CF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64</w:t>
            </w:r>
          </w:p>
        </w:tc>
        <w:tc>
          <w:tcPr>
            <w:tcW w:w="3261" w:type="dxa"/>
          </w:tcPr>
          <w:p w14:paraId="150CBAF4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Совершенствование организации движения транспорта и пешеходов</w:t>
            </w:r>
          </w:p>
        </w:tc>
        <w:tc>
          <w:tcPr>
            <w:tcW w:w="2409" w:type="dxa"/>
          </w:tcPr>
          <w:p w14:paraId="246CF0B8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rFonts w:eastAsia="Calibri"/>
              </w:rPr>
              <w:t>«Развитие транспортной системы и обеспечение безопасности дорожного движения»</w:t>
            </w:r>
          </w:p>
        </w:tc>
        <w:tc>
          <w:tcPr>
            <w:tcW w:w="2552" w:type="dxa"/>
          </w:tcPr>
          <w:p w14:paraId="025B80A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Управление муниципального хозяйства</w:t>
            </w:r>
          </w:p>
        </w:tc>
        <w:tc>
          <w:tcPr>
            <w:tcW w:w="2693" w:type="dxa"/>
          </w:tcPr>
          <w:p w14:paraId="0B63A79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25" w:type="dxa"/>
          </w:tcPr>
          <w:p w14:paraId="0922122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7B1FEE2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31,50</w:t>
            </w:r>
          </w:p>
        </w:tc>
      </w:tr>
      <w:tr w:rsidR="007A7641" w14:paraId="47455D28" w14:textId="77777777" w:rsidTr="00DB618B">
        <w:tc>
          <w:tcPr>
            <w:tcW w:w="567" w:type="dxa"/>
          </w:tcPr>
          <w:p w14:paraId="2C70F74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65</w:t>
            </w:r>
          </w:p>
        </w:tc>
        <w:tc>
          <w:tcPr>
            <w:tcW w:w="3261" w:type="dxa"/>
          </w:tcPr>
          <w:p w14:paraId="04CBABA7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Строительство объездной дороги «Южный обход г. Светлоград», 2 очередь</w:t>
            </w:r>
          </w:p>
        </w:tc>
        <w:tc>
          <w:tcPr>
            <w:tcW w:w="2409" w:type="dxa"/>
          </w:tcPr>
          <w:p w14:paraId="1484CA03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45468C3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Управление муниципального хозяйства</w:t>
            </w:r>
          </w:p>
        </w:tc>
        <w:tc>
          <w:tcPr>
            <w:tcW w:w="2693" w:type="dxa"/>
          </w:tcPr>
          <w:p w14:paraId="3E7ECE0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Доля протяженности автомобильных дорог общего пользования местного значения, не отвечающих нормативным </w:t>
            </w:r>
            <w:r>
              <w:lastRenderedPageBreak/>
              <w:t>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25" w:type="dxa"/>
          </w:tcPr>
          <w:p w14:paraId="21B2185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%</w:t>
            </w:r>
          </w:p>
        </w:tc>
        <w:tc>
          <w:tcPr>
            <w:tcW w:w="1410" w:type="dxa"/>
          </w:tcPr>
          <w:p w14:paraId="485D885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31,50</w:t>
            </w:r>
          </w:p>
        </w:tc>
      </w:tr>
      <w:tr w:rsidR="007A7641" w14:paraId="6C187FE2" w14:textId="77777777" w:rsidTr="00DB618B">
        <w:tc>
          <w:tcPr>
            <w:tcW w:w="567" w:type="dxa"/>
          </w:tcPr>
          <w:p w14:paraId="4B13ADA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66</w:t>
            </w:r>
          </w:p>
        </w:tc>
        <w:tc>
          <w:tcPr>
            <w:tcW w:w="3261" w:type="dxa"/>
          </w:tcPr>
          <w:p w14:paraId="4CF9F5F9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Повышение качества водоподготовки на территории округа, в т.ч. из местных источников водоснабжения</w:t>
            </w:r>
          </w:p>
        </w:tc>
        <w:tc>
          <w:tcPr>
            <w:tcW w:w="2409" w:type="dxa"/>
          </w:tcPr>
          <w:p w14:paraId="2C5E3989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35D1FBB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Филиал ГУП СК «Ставрополькрайводоканал» - «Северный» ПТП «Светлоградское»</w:t>
            </w:r>
          </w:p>
          <w:p w14:paraId="53B23EC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(по согласованию)</w:t>
            </w:r>
          </w:p>
        </w:tc>
        <w:tc>
          <w:tcPr>
            <w:tcW w:w="2693" w:type="dxa"/>
          </w:tcPr>
          <w:p w14:paraId="781EFA9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Уровень износа коммунальной инфраструктуры</w:t>
            </w:r>
          </w:p>
        </w:tc>
        <w:tc>
          <w:tcPr>
            <w:tcW w:w="1425" w:type="dxa"/>
          </w:tcPr>
          <w:p w14:paraId="578113D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0DE382A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58,26</w:t>
            </w:r>
          </w:p>
        </w:tc>
      </w:tr>
      <w:tr w:rsidR="007A7641" w14:paraId="5F16EE74" w14:textId="77777777" w:rsidTr="00DB618B">
        <w:tc>
          <w:tcPr>
            <w:tcW w:w="567" w:type="dxa"/>
          </w:tcPr>
          <w:p w14:paraId="02EEEFE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67</w:t>
            </w:r>
          </w:p>
        </w:tc>
        <w:tc>
          <w:tcPr>
            <w:tcW w:w="3261" w:type="dxa"/>
          </w:tcPr>
          <w:p w14:paraId="2376FD17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Увеличение производительности Светлоградского группового водопровода</w:t>
            </w:r>
          </w:p>
        </w:tc>
        <w:tc>
          <w:tcPr>
            <w:tcW w:w="2409" w:type="dxa"/>
          </w:tcPr>
          <w:p w14:paraId="26D8125B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4A4503F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Филиал ГУП СК «Ставрополькрайводоканал» - «Северный» ПТП «Светлоградское»</w:t>
            </w:r>
          </w:p>
          <w:p w14:paraId="54B65C4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(по согласованию)</w:t>
            </w:r>
          </w:p>
        </w:tc>
        <w:tc>
          <w:tcPr>
            <w:tcW w:w="2693" w:type="dxa"/>
          </w:tcPr>
          <w:p w14:paraId="72FEA3B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Уровень износа коммунальной инфраструктуры</w:t>
            </w:r>
          </w:p>
        </w:tc>
        <w:tc>
          <w:tcPr>
            <w:tcW w:w="1425" w:type="dxa"/>
          </w:tcPr>
          <w:p w14:paraId="2DDBD63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65B4AB2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58,26</w:t>
            </w:r>
          </w:p>
        </w:tc>
      </w:tr>
      <w:tr w:rsidR="007A7641" w14:paraId="41086571" w14:textId="77777777" w:rsidTr="00DB618B">
        <w:tc>
          <w:tcPr>
            <w:tcW w:w="567" w:type="dxa"/>
          </w:tcPr>
          <w:p w14:paraId="0DC6B89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68</w:t>
            </w:r>
          </w:p>
        </w:tc>
        <w:tc>
          <w:tcPr>
            <w:tcW w:w="3261" w:type="dxa"/>
          </w:tcPr>
          <w:p w14:paraId="1BA3B07A" w14:textId="49E63AE5" w:rsidR="007A7641" w:rsidRDefault="00DB618B" w:rsidP="00932F00">
            <w:pPr>
              <w:widowControl w:val="0"/>
              <w:spacing w:line="240" w:lineRule="auto"/>
              <w:jc w:val="both"/>
            </w:pPr>
            <w:r>
              <w:t xml:space="preserve">Создание централизованной канализационной системы на территории г. </w:t>
            </w:r>
            <w:r w:rsidR="00932F00">
              <w:t>Светлограда</w:t>
            </w:r>
            <w:r>
              <w:t>, совершенствование технологических процессов очистки сточных вод</w:t>
            </w:r>
          </w:p>
        </w:tc>
        <w:tc>
          <w:tcPr>
            <w:tcW w:w="2409" w:type="dxa"/>
          </w:tcPr>
          <w:p w14:paraId="71B60053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6E375F5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Управление муниципального хозяйства;</w:t>
            </w:r>
          </w:p>
          <w:p w14:paraId="5D51A21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Филиал ГУП СК «Ставрополькрайводоканал» - «Северный» ПТП «Светлоградское»</w:t>
            </w:r>
          </w:p>
          <w:p w14:paraId="1FC40E3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(по согласованию)</w:t>
            </w:r>
          </w:p>
        </w:tc>
        <w:tc>
          <w:tcPr>
            <w:tcW w:w="2693" w:type="dxa"/>
          </w:tcPr>
          <w:p w14:paraId="3F62473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Уровень износа коммунальной инфраструктуры</w:t>
            </w:r>
          </w:p>
        </w:tc>
        <w:tc>
          <w:tcPr>
            <w:tcW w:w="1425" w:type="dxa"/>
          </w:tcPr>
          <w:p w14:paraId="3853171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66AAC9B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58,26</w:t>
            </w:r>
          </w:p>
        </w:tc>
      </w:tr>
      <w:tr w:rsidR="007A7641" w14:paraId="75C10BF4" w14:textId="77777777" w:rsidTr="00DB618B">
        <w:tc>
          <w:tcPr>
            <w:tcW w:w="567" w:type="dxa"/>
          </w:tcPr>
          <w:p w14:paraId="7A28673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69</w:t>
            </w:r>
          </w:p>
        </w:tc>
        <w:tc>
          <w:tcPr>
            <w:tcW w:w="3261" w:type="dxa"/>
          </w:tcPr>
          <w:p w14:paraId="7B0D31B3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Реконструкция и модернизация систем теплоснабжения</w:t>
            </w:r>
          </w:p>
        </w:tc>
        <w:tc>
          <w:tcPr>
            <w:tcW w:w="2409" w:type="dxa"/>
          </w:tcPr>
          <w:p w14:paraId="44389630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49E69A8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ГУП СК «</w:t>
            </w:r>
            <w:proofErr w:type="spellStart"/>
            <w:r>
              <w:t>Крайтеплоэнерго</w:t>
            </w:r>
            <w:proofErr w:type="spellEnd"/>
            <w:r>
              <w:t>»</w:t>
            </w:r>
          </w:p>
          <w:p w14:paraId="2EC25CB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 (по согласованию)</w:t>
            </w:r>
          </w:p>
        </w:tc>
        <w:tc>
          <w:tcPr>
            <w:tcW w:w="2693" w:type="dxa"/>
          </w:tcPr>
          <w:p w14:paraId="716BE37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Уровень износа коммунальной инфраструктуры</w:t>
            </w:r>
          </w:p>
        </w:tc>
        <w:tc>
          <w:tcPr>
            <w:tcW w:w="1425" w:type="dxa"/>
          </w:tcPr>
          <w:p w14:paraId="5302709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1FA771A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58,26</w:t>
            </w:r>
          </w:p>
        </w:tc>
      </w:tr>
      <w:tr w:rsidR="007A7641" w14:paraId="4D757FA3" w14:textId="77777777" w:rsidTr="00DB618B">
        <w:tc>
          <w:tcPr>
            <w:tcW w:w="567" w:type="dxa"/>
          </w:tcPr>
          <w:p w14:paraId="09F4977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70</w:t>
            </w:r>
          </w:p>
        </w:tc>
        <w:tc>
          <w:tcPr>
            <w:tcW w:w="3261" w:type="dxa"/>
          </w:tcPr>
          <w:p w14:paraId="07645607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Строительство новых объектов, реконструкция и техническое перевооружение, модернизация электросетевого хозяйства</w:t>
            </w:r>
          </w:p>
        </w:tc>
        <w:tc>
          <w:tcPr>
            <w:tcW w:w="2409" w:type="dxa"/>
          </w:tcPr>
          <w:p w14:paraId="2F450630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060B296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Филиал ГУП СК «</w:t>
            </w:r>
            <w:proofErr w:type="spellStart"/>
            <w:r>
              <w:t>Ставэлектросеть</w:t>
            </w:r>
            <w:proofErr w:type="spellEnd"/>
            <w:r>
              <w:t>»</w:t>
            </w:r>
          </w:p>
          <w:p w14:paraId="753FC5E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г. Светлоград</w:t>
            </w:r>
          </w:p>
          <w:p w14:paraId="2A973FC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 (по согласованию)</w:t>
            </w:r>
          </w:p>
        </w:tc>
        <w:tc>
          <w:tcPr>
            <w:tcW w:w="2693" w:type="dxa"/>
          </w:tcPr>
          <w:p w14:paraId="0777671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Уровень износа коммунальной инфраструктуры</w:t>
            </w:r>
          </w:p>
        </w:tc>
        <w:tc>
          <w:tcPr>
            <w:tcW w:w="1425" w:type="dxa"/>
          </w:tcPr>
          <w:p w14:paraId="0ABA284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22A9217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58,26</w:t>
            </w:r>
          </w:p>
        </w:tc>
      </w:tr>
      <w:tr w:rsidR="007A7641" w14:paraId="7F4CDDB4" w14:textId="77777777" w:rsidTr="00DB618B">
        <w:tc>
          <w:tcPr>
            <w:tcW w:w="567" w:type="dxa"/>
          </w:tcPr>
          <w:p w14:paraId="2FAE6CE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lastRenderedPageBreak/>
              <w:t>71</w:t>
            </w:r>
          </w:p>
        </w:tc>
        <w:tc>
          <w:tcPr>
            <w:tcW w:w="3261" w:type="dxa"/>
          </w:tcPr>
          <w:p w14:paraId="5194A7D8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Реализация энергосберегающих мероприятий</w:t>
            </w:r>
          </w:p>
        </w:tc>
        <w:tc>
          <w:tcPr>
            <w:tcW w:w="2409" w:type="dxa"/>
          </w:tcPr>
          <w:p w14:paraId="4EF7DFB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жилищно-коммунального хозяйства»</w:t>
            </w:r>
          </w:p>
        </w:tc>
        <w:tc>
          <w:tcPr>
            <w:tcW w:w="2552" w:type="dxa"/>
          </w:tcPr>
          <w:p w14:paraId="164E259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Управление муниципального хозяйства</w:t>
            </w:r>
          </w:p>
        </w:tc>
        <w:tc>
          <w:tcPr>
            <w:tcW w:w="2693" w:type="dxa"/>
          </w:tcPr>
          <w:p w14:paraId="4F047E2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Уровень износа коммунальной инфраструктуры</w:t>
            </w:r>
          </w:p>
        </w:tc>
        <w:tc>
          <w:tcPr>
            <w:tcW w:w="1425" w:type="dxa"/>
          </w:tcPr>
          <w:p w14:paraId="7A685A6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1061497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58,26</w:t>
            </w:r>
          </w:p>
        </w:tc>
      </w:tr>
      <w:tr w:rsidR="007A7641" w14:paraId="66B3DCBA" w14:textId="77777777" w:rsidTr="00DB618B">
        <w:tc>
          <w:tcPr>
            <w:tcW w:w="567" w:type="dxa"/>
          </w:tcPr>
          <w:p w14:paraId="42E2436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72</w:t>
            </w:r>
          </w:p>
        </w:tc>
        <w:tc>
          <w:tcPr>
            <w:tcW w:w="3261" w:type="dxa"/>
          </w:tcPr>
          <w:p w14:paraId="7D41319D" w14:textId="7C12AC9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 xml:space="preserve">Проведение капитального ремонта общего имущества </w:t>
            </w:r>
            <w:r w:rsidR="00932F00">
              <w:t>в многоквартирных домах,</w:t>
            </w:r>
            <w:r>
              <w:t xml:space="preserve"> расположенных на территории округа</w:t>
            </w:r>
          </w:p>
        </w:tc>
        <w:tc>
          <w:tcPr>
            <w:tcW w:w="2409" w:type="dxa"/>
          </w:tcPr>
          <w:p w14:paraId="49195AC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жилищно-коммунального хозяйства»</w:t>
            </w:r>
          </w:p>
        </w:tc>
        <w:tc>
          <w:tcPr>
            <w:tcW w:w="2552" w:type="dxa"/>
          </w:tcPr>
          <w:p w14:paraId="6CBB8EB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Управление муниципального хозяйства</w:t>
            </w:r>
          </w:p>
        </w:tc>
        <w:tc>
          <w:tcPr>
            <w:tcW w:w="2693" w:type="dxa"/>
          </w:tcPr>
          <w:p w14:paraId="725F75F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Уровень износа коммунальной инфраструктуры</w:t>
            </w:r>
          </w:p>
        </w:tc>
        <w:tc>
          <w:tcPr>
            <w:tcW w:w="1425" w:type="dxa"/>
          </w:tcPr>
          <w:p w14:paraId="533E9E5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244E30D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58,26</w:t>
            </w:r>
          </w:p>
        </w:tc>
      </w:tr>
      <w:tr w:rsidR="007A7641" w14:paraId="762F5D68" w14:textId="77777777" w:rsidTr="00DB618B">
        <w:tc>
          <w:tcPr>
            <w:tcW w:w="567" w:type="dxa"/>
          </w:tcPr>
          <w:p w14:paraId="1D27AFC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73</w:t>
            </w:r>
          </w:p>
        </w:tc>
        <w:tc>
          <w:tcPr>
            <w:tcW w:w="3261" w:type="dxa"/>
          </w:tcPr>
          <w:p w14:paraId="168E2CF9" w14:textId="77777777" w:rsidR="007A7641" w:rsidRDefault="00DB618B" w:rsidP="00932F00">
            <w:pPr>
              <w:widowControl w:val="0"/>
              <w:spacing w:line="240" w:lineRule="auto"/>
              <w:jc w:val="both"/>
            </w:pPr>
            <w:r>
              <w:t>Организация выполнения капитального ремонта многоквартирных домов</w:t>
            </w:r>
          </w:p>
        </w:tc>
        <w:tc>
          <w:tcPr>
            <w:tcW w:w="2409" w:type="dxa"/>
          </w:tcPr>
          <w:p w14:paraId="6760063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жилищно-коммунального хозяйства»</w:t>
            </w:r>
          </w:p>
        </w:tc>
        <w:tc>
          <w:tcPr>
            <w:tcW w:w="2552" w:type="dxa"/>
          </w:tcPr>
          <w:p w14:paraId="69DBBAA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Управление муниципального хозяйства</w:t>
            </w:r>
          </w:p>
        </w:tc>
        <w:tc>
          <w:tcPr>
            <w:tcW w:w="2693" w:type="dxa"/>
          </w:tcPr>
          <w:p w14:paraId="2D93B15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Уровень износа коммунальной инфраструктуры</w:t>
            </w:r>
          </w:p>
        </w:tc>
        <w:tc>
          <w:tcPr>
            <w:tcW w:w="1425" w:type="dxa"/>
          </w:tcPr>
          <w:p w14:paraId="1607444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2FD414D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58,26</w:t>
            </w:r>
          </w:p>
        </w:tc>
      </w:tr>
      <w:tr w:rsidR="007A7641" w14:paraId="546FAAA0" w14:textId="77777777" w:rsidTr="00DB618B">
        <w:tc>
          <w:tcPr>
            <w:tcW w:w="14317" w:type="dxa"/>
            <w:gridSpan w:val="7"/>
          </w:tcPr>
          <w:p w14:paraId="121F4390" w14:textId="77777777" w:rsidR="007A7641" w:rsidRDefault="00DB618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4 Цели 2 «Благоустройство и озеленение населенных пунктов округа»</w:t>
            </w:r>
          </w:p>
        </w:tc>
      </w:tr>
      <w:tr w:rsidR="007A7641" w14:paraId="69C7E585" w14:textId="77777777" w:rsidTr="00DB618B">
        <w:trPr>
          <w:trHeight w:val="577"/>
        </w:trPr>
        <w:tc>
          <w:tcPr>
            <w:tcW w:w="567" w:type="dxa"/>
          </w:tcPr>
          <w:p w14:paraId="5AF1A89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74</w:t>
            </w:r>
          </w:p>
        </w:tc>
        <w:tc>
          <w:tcPr>
            <w:tcW w:w="3261" w:type="dxa"/>
          </w:tcPr>
          <w:p w14:paraId="03DEB634" w14:textId="77777777" w:rsidR="007A7641" w:rsidRDefault="00DB618B" w:rsidP="007307F5">
            <w:pPr>
              <w:widowControl w:val="0"/>
              <w:spacing w:line="240" w:lineRule="auto"/>
              <w:jc w:val="both"/>
            </w:pPr>
            <w:r>
              <w:t>Уборка и озеленение территории округа</w:t>
            </w:r>
          </w:p>
        </w:tc>
        <w:tc>
          <w:tcPr>
            <w:tcW w:w="2409" w:type="dxa"/>
          </w:tcPr>
          <w:p w14:paraId="1200A59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жилищно-коммунального хозяйства»</w:t>
            </w:r>
          </w:p>
        </w:tc>
        <w:tc>
          <w:tcPr>
            <w:tcW w:w="2552" w:type="dxa"/>
          </w:tcPr>
          <w:p w14:paraId="3DDD23E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Управление муниципального хозяйства</w:t>
            </w:r>
          </w:p>
        </w:tc>
        <w:tc>
          <w:tcPr>
            <w:tcW w:w="2693" w:type="dxa"/>
          </w:tcPr>
          <w:p w14:paraId="67B7993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Количество реализуемых проектов по благоустройству населенных пунктов, основанных на инициативах населения округа</w:t>
            </w:r>
          </w:p>
        </w:tc>
        <w:tc>
          <w:tcPr>
            <w:tcW w:w="1425" w:type="dxa"/>
          </w:tcPr>
          <w:p w14:paraId="097E426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410" w:type="dxa"/>
          </w:tcPr>
          <w:p w14:paraId="4BC543D3" w14:textId="77777777" w:rsidR="007A7641" w:rsidRDefault="00DB618B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7A7641" w14:paraId="6B447B3A" w14:textId="77777777" w:rsidTr="00DB618B">
        <w:trPr>
          <w:trHeight w:val="577"/>
        </w:trPr>
        <w:tc>
          <w:tcPr>
            <w:tcW w:w="567" w:type="dxa"/>
          </w:tcPr>
          <w:p w14:paraId="34BD006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75</w:t>
            </w:r>
          </w:p>
        </w:tc>
        <w:tc>
          <w:tcPr>
            <w:tcW w:w="3261" w:type="dxa"/>
          </w:tcPr>
          <w:p w14:paraId="51C618A8" w14:textId="77777777" w:rsidR="007A7641" w:rsidRDefault="00DB618B" w:rsidP="007307F5">
            <w:pPr>
              <w:widowControl w:val="0"/>
              <w:spacing w:line="240" w:lineRule="auto"/>
              <w:jc w:val="both"/>
            </w:pPr>
            <w:r>
              <w:t>Обеспечение соблюдения Правил благоустройства округа всеми организациями, независимо от их ведомственной принадлежности и форм собственности, индивидуальными предпринимателями и гражданами, проживающими на территории округа</w:t>
            </w:r>
          </w:p>
        </w:tc>
        <w:tc>
          <w:tcPr>
            <w:tcW w:w="2409" w:type="dxa"/>
          </w:tcPr>
          <w:p w14:paraId="37ACD4AD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7C67BD0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Управление муниципального хозяйства</w:t>
            </w:r>
          </w:p>
        </w:tc>
        <w:tc>
          <w:tcPr>
            <w:tcW w:w="2693" w:type="dxa"/>
          </w:tcPr>
          <w:p w14:paraId="32CC6B2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Количество реализуемых проектов по благоустройству населенных пунктов, основанных на инициативах населения округа</w:t>
            </w:r>
          </w:p>
        </w:tc>
        <w:tc>
          <w:tcPr>
            <w:tcW w:w="1425" w:type="dxa"/>
          </w:tcPr>
          <w:p w14:paraId="673758F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410" w:type="dxa"/>
          </w:tcPr>
          <w:p w14:paraId="515CAC22" w14:textId="77777777" w:rsidR="007A7641" w:rsidRDefault="00DB618B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7A7641" w14:paraId="477B9F37" w14:textId="77777777" w:rsidTr="00DB618B">
        <w:tc>
          <w:tcPr>
            <w:tcW w:w="567" w:type="dxa"/>
          </w:tcPr>
          <w:p w14:paraId="3D3848F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76</w:t>
            </w:r>
          </w:p>
        </w:tc>
        <w:tc>
          <w:tcPr>
            <w:tcW w:w="3261" w:type="dxa"/>
          </w:tcPr>
          <w:p w14:paraId="33543753" w14:textId="77777777" w:rsidR="007A7641" w:rsidRDefault="00DB618B" w:rsidP="007307F5">
            <w:pPr>
              <w:widowControl w:val="0"/>
              <w:spacing w:line="240" w:lineRule="auto"/>
              <w:jc w:val="both"/>
            </w:pPr>
            <w:r>
              <w:t>Благоустройство общественных территорий в г.Светлограде и сельских населенных пунктах</w:t>
            </w:r>
          </w:p>
        </w:tc>
        <w:tc>
          <w:tcPr>
            <w:tcW w:w="2409" w:type="dxa"/>
          </w:tcPr>
          <w:p w14:paraId="40DB2DD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«Формирование современной городской среды»</w:t>
            </w:r>
          </w:p>
        </w:tc>
        <w:tc>
          <w:tcPr>
            <w:tcW w:w="2552" w:type="dxa"/>
          </w:tcPr>
          <w:p w14:paraId="337A5DE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Управление муниципального хозяйства;</w:t>
            </w:r>
          </w:p>
          <w:p w14:paraId="78716E1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Управление по делам территорий</w:t>
            </w:r>
          </w:p>
        </w:tc>
        <w:tc>
          <w:tcPr>
            <w:tcW w:w="2693" w:type="dxa"/>
          </w:tcPr>
          <w:p w14:paraId="329935E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Количество реализуемых проектов по благоустройству населенных пунктов, основанных на инициативах населения округа</w:t>
            </w:r>
          </w:p>
        </w:tc>
        <w:tc>
          <w:tcPr>
            <w:tcW w:w="1425" w:type="dxa"/>
          </w:tcPr>
          <w:p w14:paraId="3AB5DF1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410" w:type="dxa"/>
          </w:tcPr>
          <w:p w14:paraId="6E3D79EE" w14:textId="77777777" w:rsidR="007A7641" w:rsidRDefault="00DB618B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7A7641" w14:paraId="334C55A1" w14:textId="77777777" w:rsidTr="00DB618B">
        <w:tc>
          <w:tcPr>
            <w:tcW w:w="567" w:type="dxa"/>
          </w:tcPr>
          <w:p w14:paraId="6C97CF4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77</w:t>
            </w:r>
          </w:p>
        </w:tc>
        <w:tc>
          <w:tcPr>
            <w:tcW w:w="3261" w:type="dxa"/>
          </w:tcPr>
          <w:p w14:paraId="16F7CFE1" w14:textId="77777777" w:rsidR="007A7641" w:rsidRDefault="00DB618B" w:rsidP="007307F5">
            <w:pPr>
              <w:widowControl w:val="0"/>
              <w:spacing w:line="240" w:lineRule="auto"/>
              <w:jc w:val="both"/>
            </w:pPr>
            <w:r>
              <w:t>Создание туристского комплекса «</w:t>
            </w:r>
            <w:proofErr w:type="spellStart"/>
            <w:r>
              <w:t>Калаусская</w:t>
            </w:r>
            <w:proofErr w:type="spellEnd"/>
            <w:r>
              <w:t xml:space="preserve"> панорама» на южном обходе г.Светлограда</w:t>
            </w:r>
          </w:p>
        </w:tc>
        <w:tc>
          <w:tcPr>
            <w:tcW w:w="2409" w:type="dxa"/>
          </w:tcPr>
          <w:p w14:paraId="3BEEB298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4F46527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культуры;</w:t>
            </w:r>
          </w:p>
          <w:p w14:paraId="57D6E35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планирования территорий и землеустройства</w:t>
            </w:r>
          </w:p>
        </w:tc>
        <w:tc>
          <w:tcPr>
            <w:tcW w:w="2693" w:type="dxa"/>
          </w:tcPr>
          <w:p w14:paraId="69DB81D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Количество реализуемых проектов по благоустройству населенных пунктов, основанных на инициативах населения округа</w:t>
            </w:r>
          </w:p>
        </w:tc>
        <w:tc>
          <w:tcPr>
            <w:tcW w:w="1425" w:type="dxa"/>
          </w:tcPr>
          <w:p w14:paraId="25106EF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410" w:type="dxa"/>
          </w:tcPr>
          <w:p w14:paraId="027DE87B" w14:textId="77777777" w:rsidR="007A7641" w:rsidRDefault="00DB618B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7A7641" w14:paraId="09FE62DE" w14:textId="77777777" w:rsidTr="00DB618B">
        <w:tc>
          <w:tcPr>
            <w:tcW w:w="567" w:type="dxa"/>
          </w:tcPr>
          <w:p w14:paraId="127DDC0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78</w:t>
            </w:r>
          </w:p>
        </w:tc>
        <w:tc>
          <w:tcPr>
            <w:tcW w:w="3261" w:type="dxa"/>
          </w:tcPr>
          <w:p w14:paraId="016DED08" w14:textId="77777777" w:rsidR="007A7641" w:rsidRDefault="00DB618B" w:rsidP="007307F5">
            <w:pPr>
              <w:widowControl w:val="0"/>
              <w:spacing w:line="240" w:lineRule="auto"/>
              <w:jc w:val="both"/>
            </w:pPr>
            <w:r>
              <w:t>Создание туристско-оздоровительного комплекса в южной части х. Соленое Озеро</w:t>
            </w:r>
          </w:p>
        </w:tc>
        <w:tc>
          <w:tcPr>
            <w:tcW w:w="2409" w:type="dxa"/>
          </w:tcPr>
          <w:p w14:paraId="712AF723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1857F28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культуры;</w:t>
            </w:r>
          </w:p>
          <w:p w14:paraId="00FEF66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планирования территорий и землеустройства</w:t>
            </w:r>
          </w:p>
        </w:tc>
        <w:tc>
          <w:tcPr>
            <w:tcW w:w="2693" w:type="dxa"/>
          </w:tcPr>
          <w:p w14:paraId="503EFE4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Количество реализуемых проектов по благоустройству населенных пунктов, основанных на инициативах населения округа</w:t>
            </w:r>
          </w:p>
        </w:tc>
        <w:tc>
          <w:tcPr>
            <w:tcW w:w="1425" w:type="dxa"/>
          </w:tcPr>
          <w:p w14:paraId="1BAE644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410" w:type="dxa"/>
          </w:tcPr>
          <w:p w14:paraId="0C49E5B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22</w:t>
            </w:r>
          </w:p>
        </w:tc>
      </w:tr>
      <w:tr w:rsidR="007A7641" w14:paraId="2056BE1F" w14:textId="77777777" w:rsidTr="00DB618B">
        <w:tc>
          <w:tcPr>
            <w:tcW w:w="567" w:type="dxa"/>
          </w:tcPr>
          <w:p w14:paraId="7F2399C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79</w:t>
            </w:r>
          </w:p>
        </w:tc>
        <w:tc>
          <w:tcPr>
            <w:tcW w:w="3261" w:type="dxa"/>
          </w:tcPr>
          <w:p w14:paraId="13CEDA1C" w14:textId="77777777" w:rsidR="007A7641" w:rsidRDefault="00DB618B" w:rsidP="007307F5">
            <w:pPr>
              <w:widowControl w:val="0"/>
              <w:spacing w:line="240" w:lineRule="auto"/>
              <w:jc w:val="both"/>
            </w:pPr>
            <w:r>
              <w:t>Создание пляжной зоны отдыха в г. Светлограде</w:t>
            </w:r>
          </w:p>
        </w:tc>
        <w:tc>
          <w:tcPr>
            <w:tcW w:w="2409" w:type="dxa"/>
          </w:tcPr>
          <w:p w14:paraId="019218DA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5CD00AE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Управление муниципального хозяйства;</w:t>
            </w:r>
          </w:p>
          <w:p w14:paraId="343F4A7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физкультуры и спорта;</w:t>
            </w:r>
          </w:p>
          <w:p w14:paraId="7B18708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планирования территорий и землеустройства</w:t>
            </w:r>
          </w:p>
        </w:tc>
        <w:tc>
          <w:tcPr>
            <w:tcW w:w="2693" w:type="dxa"/>
          </w:tcPr>
          <w:p w14:paraId="73A2A95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Количество реализуемых проектов по благоустройству населенных пунктов, основанных на инициативах населения округа</w:t>
            </w:r>
          </w:p>
        </w:tc>
        <w:tc>
          <w:tcPr>
            <w:tcW w:w="1425" w:type="dxa"/>
          </w:tcPr>
          <w:p w14:paraId="4247397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410" w:type="dxa"/>
          </w:tcPr>
          <w:p w14:paraId="41742907" w14:textId="77777777" w:rsidR="007A7641" w:rsidRDefault="00DB618B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7A7641" w14:paraId="3B127AD8" w14:textId="77777777" w:rsidTr="00DB618B">
        <w:tc>
          <w:tcPr>
            <w:tcW w:w="567" w:type="dxa"/>
          </w:tcPr>
          <w:p w14:paraId="3AC8772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80</w:t>
            </w:r>
          </w:p>
        </w:tc>
        <w:tc>
          <w:tcPr>
            <w:tcW w:w="3261" w:type="dxa"/>
          </w:tcPr>
          <w:p w14:paraId="3790602C" w14:textId="0E49019F" w:rsidR="007A7641" w:rsidRDefault="00DB618B" w:rsidP="007307F5">
            <w:pPr>
              <w:widowControl w:val="0"/>
              <w:spacing w:line="240" w:lineRule="auto"/>
              <w:jc w:val="both"/>
            </w:pPr>
            <w:r>
              <w:t xml:space="preserve">Реализация проектов, основанных </w:t>
            </w:r>
            <w:r w:rsidR="007307F5">
              <w:t>на инициативах</w:t>
            </w:r>
            <w:r>
              <w:t xml:space="preserve"> населения в сфере жилищно-коммунального хозяйства</w:t>
            </w:r>
          </w:p>
        </w:tc>
        <w:tc>
          <w:tcPr>
            <w:tcW w:w="2409" w:type="dxa"/>
          </w:tcPr>
          <w:p w14:paraId="38C650A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жилищно-коммунального хозяйства»</w:t>
            </w:r>
          </w:p>
        </w:tc>
        <w:tc>
          <w:tcPr>
            <w:tcW w:w="2552" w:type="dxa"/>
          </w:tcPr>
          <w:p w14:paraId="2B0FDF6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Управление муниципального хозяйства</w:t>
            </w:r>
          </w:p>
        </w:tc>
        <w:tc>
          <w:tcPr>
            <w:tcW w:w="2693" w:type="dxa"/>
          </w:tcPr>
          <w:p w14:paraId="1AF9F44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Количество реализуемых проектов по благоустройству населенных пунктов, основанных на инициативах населения округа</w:t>
            </w:r>
          </w:p>
        </w:tc>
        <w:tc>
          <w:tcPr>
            <w:tcW w:w="1425" w:type="dxa"/>
          </w:tcPr>
          <w:p w14:paraId="021DA97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410" w:type="dxa"/>
          </w:tcPr>
          <w:p w14:paraId="46FB8B0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22</w:t>
            </w:r>
          </w:p>
        </w:tc>
      </w:tr>
      <w:tr w:rsidR="007A7641" w14:paraId="3C6CAA3E" w14:textId="77777777" w:rsidTr="00DB618B">
        <w:tc>
          <w:tcPr>
            <w:tcW w:w="14317" w:type="dxa"/>
            <w:gridSpan w:val="7"/>
          </w:tcPr>
          <w:p w14:paraId="4EFF8A62" w14:textId="77777777" w:rsidR="007A7641" w:rsidRDefault="00DB618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5 Цели 2 «Формирование безопасной среды обитания»</w:t>
            </w:r>
          </w:p>
        </w:tc>
      </w:tr>
      <w:tr w:rsidR="007A7641" w14:paraId="3D59F2AB" w14:textId="77777777" w:rsidTr="00DB618B">
        <w:tc>
          <w:tcPr>
            <w:tcW w:w="567" w:type="dxa"/>
          </w:tcPr>
          <w:p w14:paraId="2FCBE1C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81</w:t>
            </w:r>
          </w:p>
        </w:tc>
        <w:tc>
          <w:tcPr>
            <w:tcW w:w="3261" w:type="dxa"/>
          </w:tcPr>
          <w:p w14:paraId="3BA1F759" w14:textId="77777777" w:rsidR="007A7641" w:rsidRDefault="00DB618B" w:rsidP="007307F5">
            <w:pPr>
              <w:widowControl w:val="0"/>
              <w:spacing w:line="240" w:lineRule="auto"/>
              <w:jc w:val="both"/>
            </w:pPr>
            <w:r>
              <w:t>Создание условий для формирования аппаратно-программного комплекса «Безопасный город» на территории округа</w:t>
            </w:r>
          </w:p>
        </w:tc>
        <w:tc>
          <w:tcPr>
            <w:tcW w:w="2409" w:type="dxa"/>
          </w:tcPr>
          <w:p w14:paraId="4F9AD990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0299470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общественной безопасности;</w:t>
            </w:r>
          </w:p>
          <w:p w14:paraId="4D477A1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образования;</w:t>
            </w:r>
          </w:p>
          <w:p w14:paraId="4A2493D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социального развития;</w:t>
            </w:r>
          </w:p>
          <w:p w14:paraId="784764E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культуры</w:t>
            </w:r>
          </w:p>
        </w:tc>
        <w:tc>
          <w:tcPr>
            <w:tcW w:w="2693" w:type="dxa"/>
          </w:tcPr>
          <w:p w14:paraId="65F70A0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преступлений, совершенных в общественных местах, в общем количестве преступлений, совершенных на территории округа</w:t>
            </w:r>
          </w:p>
        </w:tc>
        <w:tc>
          <w:tcPr>
            <w:tcW w:w="1425" w:type="dxa"/>
          </w:tcPr>
          <w:p w14:paraId="514857D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5F5E3D1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20,00</w:t>
            </w:r>
          </w:p>
        </w:tc>
      </w:tr>
      <w:tr w:rsidR="007A7641" w14:paraId="5B0EF50D" w14:textId="77777777" w:rsidTr="00DB618B">
        <w:tc>
          <w:tcPr>
            <w:tcW w:w="567" w:type="dxa"/>
          </w:tcPr>
          <w:p w14:paraId="3EBF721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82</w:t>
            </w:r>
          </w:p>
        </w:tc>
        <w:tc>
          <w:tcPr>
            <w:tcW w:w="3261" w:type="dxa"/>
          </w:tcPr>
          <w:p w14:paraId="5189ED98" w14:textId="77777777" w:rsidR="007A7641" w:rsidRDefault="00DB618B" w:rsidP="007307F5">
            <w:pPr>
              <w:widowControl w:val="0"/>
              <w:shd w:val="clear" w:color="auto" w:fill="FFFFFF"/>
              <w:spacing w:line="240" w:lineRule="auto"/>
              <w:jc w:val="both"/>
            </w:pPr>
            <w:r>
              <w:t>Создание условий для привлечения народных дружин и общественных объединений правоохранительной направленности к деятельности по предупреждению правонарушений на территории округа</w:t>
            </w:r>
          </w:p>
        </w:tc>
        <w:tc>
          <w:tcPr>
            <w:tcW w:w="2409" w:type="dxa"/>
          </w:tcPr>
          <w:p w14:paraId="336CD45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«Межнациональные отношения, профилактика правонарушений, терроризма и поддержка казачества», Муниципальная программа</w:t>
            </w:r>
          </w:p>
        </w:tc>
        <w:tc>
          <w:tcPr>
            <w:tcW w:w="2552" w:type="dxa"/>
          </w:tcPr>
          <w:p w14:paraId="711B95B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общественной безопасности</w:t>
            </w:r>
          </w:p>
        </w:tc>
        <w:tc>
          <w:tcPr>
            <w:tcW w:w="2693" w:type="dxa"/>
          </w:tcPr>
          <w:p w14:paraId="4A4BE54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преступлений, совершенных в общественных местах, в общем количестве преступлений, совершенных на территории округа</w:t>
            </w:r>
          </w:p>
        </w:tc>
        <w:tc>
          <w:tcPr>
            <w:tcW w:w="1425" w:type="dxa"/>
          </w:tcPr>
          <w:p w14:paraId="5CA78D1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22DB887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20,00</w:t>
            </w:r>
          </w:p>
        </w:tc>
      </w:tr>
      <w:tr w:rsidR="007A7641" w14:paraId="79C39D44" w14:textId="77777777" w:rsidTr="00DB618B">
        <w:tc>
          <w:tcPr>
            <w:tcW w:w="567" w:type="dxa"/>
          </w:tcPr>
          <w:p w14:paraId="67DBD9E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83</w:t>
            </w:r>
          </w:p>
        </w:tc>
        <w:tc>
          <w:tcPr>
            <w:tcW w:w="3261" w:type="dxa"/>
          </w:tcPr>
          <w:p w14:paraId="784429A4" w14:textId="21CFEE48" w:rsidR="007A7641" w:rsidRDefault="00DB618B" w:rsidP="007307F5">
            <w:pPr>
              <w:widowControl w:val="0"/>
              <w:spacing w:line="240" w:lineRule="auto"/>
              <w:jc w:val="both"/>
              <w:outlineLvl w:val="0"/>
            </w:pPr>
            <w:r>
              <w:t>Популяризация и пропаганда казачьей культуры среди населения округа, а также муниципальная поддержка казачьих обществ, осуществляющих свою деятельность на территории округа</w:t>
            </w:r>
          </w:p>
        </w:tc>
        <w:tc>
          <w:tcPr>
            <w:tcW w:w="2409" w:type="dxa"/>
          </w:tcPr>
          <w:p w14:paraId="69FE82E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«Межнациональные отношения, профилактика правонарушений, терроризма и поддержка казачества»</w:t>
            </w:r>
          </w:p>
        </w:tc>
        <w:tc>
          <w:tcPr>
            <w:tcW w:w="2552" w:type="dxa"/>
          </w:tcPr>
          <w:p w14:paraId="63F0710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общественной безопасности</w:t>
            </w:r>
          </w:p>
        </w:tc>
        <w:tc>
          <w:tcPr>
            <w:tcW w:w="2693" w:type="dxa"/>
          </w:tcPr>
          <w:p w14:paraId="1A2CA0E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преступлений, совершенных в общественных местах, в общем количестве преступлений, совершенных на территории округа</w:t>
            </w:r>
          </w:p>
        </w:tc>
        <w:tc>
          <w:tcPr>
            <w:tcW w:w="1425" w:type="dxa"/>
          </w:tcPr>
          <w:p w14:paraId="3D24F6A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4E17953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20,00</w:t>
            </w:r>
          </w:p>
        </w:tc>
      </w:tr>
      <w:tr w:rsidR="007A7641" w14:paraId="2983FCB7" w14:textId="77777777" w:rsidTr="00DB618B">
        <w:tc>
          <w:tcPr>
            <w:tcW w:w="567" w:type="dxa"/>
          </w:tcPr>
          <w:p w14:paraId="60752E7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84</w:t>
            </w:r>
          </w:p>
        </w:tc>
        <w:tc>
          <w:tcPr>
            <w:tcW w:w="3261" w:type="dxa"/>
          </w:tcPr>
          <w:p w14:paraId="0A837EE5" w14:textId="77777777" w:rsidR="007A7641" w:rsidRDefault="00DB618B" w:rsidP="007307F5">
            <w:pPr>
              <w:widowControl w:val="0"/>
              <w:shd w:val="clear" w:color="auto" w:fill="FFFFFF"/>
              <w:spacing w:line="240" w:lineRule="auto"/>
              <w:jc w:val="both"/>
            </w:pPr>
            <w:r>
              <w:t>Обеспечение деятельности административной комиссии Петровского городского округа Ставропольского края</w:t>
            </w:r>
          </w:p>
        </w:tc>
        <w:tc>
          <w:tcPr>
            <w:tcW w:w="2409" w:type="dxa"/>
          </w:tcPr>
          <w:p w14:paraId="71A7C27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«Межнациональные отношения, профилактика правонарушений, терроризма и поддержка казачества»</w:t>
            </w:r>
          </w:p>
        </w:tc>
        <w:tc>
          <w:tcPr>
            <w:tcW w:w="2552" w:type="dxa"/>
          </w:tcPr>
          <w:p w14:paraId="4BDD81E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общественной безопасности</w:t>
            </w:r>
          </w:p>
        </w:tc>
        <w:tc>
          <w:tcPr>
            <w:tcW w:w="2693" w:type="dxa"/>
          </w:tcPr>
          <w:p w14:paraId="0BCCD62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преступлений, совершенных в общественных местах, в общем количестве преступлений, совершенных на территории округа</w:t>
            </w:r>
          </w:p>
        </w:tc>
        <w:tc>
          <w:tcPr>
            <w:tcW w:w="1425" w:type="dxa"/>
          </w:tcPr>
          <w:p w14:paraId="4C3F82B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3B8647F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20,00</w:t>
            </w:r>
          </w:p>
        </w:tc>
      </w:tr>
      <w:tr w:rsidR="007A7641" w14:paraId="42AA36C5" w14:textId="77777777" w:rsidTr="00DB618B">
        <w:tc>
          <w:tcPr>
            <w:tcW w:w="567" w:type="dxa"/>
          </w:tcPr>
          <w:p w14:paraId="4782C97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85</w:t>
            </w:r>
          </w:p>
        </w:tc>
        <w:tc>
          <w:tcPr>
            <w:tcW w:w="3261" w:type="dxa"/>
          </w:tcPr>
          <w:p w14:paraId="7F7834B8" w14:textId="77777777" w:rsidR="007A7641" w:rsidRDefault="00DB618B" w:rsidP="007307F5">
            <w:pPr>
              <w:widowControl w:val="0"/>
              <w:shd w:val="clear" w:color="auto" w:fill="FFFFFF"/>
              <w:spacing w:line="240" w:lineRule="auto"/>
              <w:jc w:val="both"/>
            </w:pPr>
            <w:r>
              <w:t>Проведение мероприятия, направленных на антиалкогольную и антинаркотическую пропаганду, агитацию здорового образа жизни</w:t>
            </w:r>
          </w:p>
        </w:tc>
        <w:tc>
          <w:tcPr>
            <w:tcW w:w="2409" w:type="dxa"/>
          </w:tcPr>
          <w:p w14:paraId="418B6A2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«Межнациональные отношения, профилактика правонарушений, терроризма и поддержка казачества»</w:t>
            </w:r>
          </w:p>
        </w:tc>
        <w:tc>
          <w:tcPr>
            <w:tcW w:w="2552" w:type="dxa"/>
          </w:tcPr>
          <w:p w14:paraId="1C746F5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общественной безопасности;</w:t>
            </w:r>
          </w:p>
          <w:p w14:paraId="39E09BF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социального развития;</w:t>
            </w:r>
          </w:p>
          <w:p w14:paraId="78CC75D9" w14:textId="77777777" w:rsidR="007A7641" w:rsidRDefault="00DB618B">
            <w:pPr>
              <w:widowControl w:val="0"/>
              <w:spacing w:line="240" w:lineRule="auto"/>
              <w:jc w:val="center"/>
            </w:pPr>
            <w:proofErr w:type="spellStart"/>
            <w:r>
              <w:t>МКУК</w:t>
            </w:r>
            <w:proofErr w:type="spellEnd"/>
            <w:r>
              <w:t xml:space="preserve"> «Молодежный центр «Импульс» (по согласованию)</w:t>
            </w:r>
          </w:p>
        </w:tc>
        <w:tc>
          <w:tcPr>
            <w:tcW w:w="2693" w:type="dxa"/>
          </w:tcPr>
          <w:p w14:paraId="56D1F03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преступлений, совершенных в общественных местах, в общем количестве преступлений, совершенных на территории округа</w:t>
            </w:r>
          </w:p>
        </w:tc>
        <w:tc>
          <w:tcPr>
            <w:tcW w:w="1425" w:type="dxa"/>
          </w:tcPr>
          <w:p w14:paraId="4EF9DE9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62DC90C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20,00</w:t>
            </w:r>
          </w:p>
        </w:tc>
      </w:tr>
      <w:tr w:rsidR="007A7641" w14:paraId="4EBFC50C" w14:textId="77777777" w:rsidTr="00DB618B">
        <w:tc>
          <w:tcPr>
            <w:tcW w:w="567" w:type="dxa"/>
          </w:tcPr>
          <w:p w14:paraId="17040AA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86</w:t>
            </w:r>
          </w:p>
        </w:tc>
        <w:tc>
          <w:tcPr>
            <w:tcW w:w="3261" w:type="dxa"/>
          </w:tcPr>
          <w:p w14:paraId="111A1991" w14:textId="10EE371F" w:rsidR="007A7641" w:rsidRDefault="007307F5" w:rsidP="007307F5">
            <w:pPr>
              <w:widowControl w:val="0"/>
              <w:shd w:val="clear" w:color="auto" w:fill="FFFFFF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eastAsia="Cambria"/>
                <w:lang w:eastAsia="ar-SA"/>
              </w:rPr>
              <w:t>Обеспечение деятельности</w:t>
            </w:r>
            <w:r w:rsidR="00DB618B">
              <w:rPr>
                <w:rFonts w:eastAsia="Cambria"/>
                <w:lang w:eastAsia="ar-SA"/>
              </w:rPr>
              <w:t xml:space="preserve"> </w:t>
            </w:r>
            <w:r w:rsidR="00DB618B">
              <w:t>МКУ «</w:t>
            </w:r>
            <w:proofErr w:type="spellStart"/>
            <w:r w:rsidR="00DB618B">
              <w:t>АСФ</w:t>
            </w:r>
            <w:proofErr w:type="spellEnd"/>
            <w:r w:rsidR="00DB618B">
              <w:t>»</w:t>
            </w:r>
          </w:p>
        </w:tc>
        <w:tc>
          <w:tcPr>
            <w:tcW w:w="2409" w:type="dxa"/>
          </w:tcPr>
          <w:p w14:paraId="3153822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«Межнациональные отношения, профилактика правонарушений, терроризма и поддержка казачества»</w:t>
            </w:r>
          </w:p>
        </w:tc>
        <w:tc>
          <w:tcPr>
            <w:tcW w:w="2552" w:type="dxa"/>
          </w:tcPr>
          <w:p w14:paraId="6BB5E28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общественной безопасности;</w:t>
            </w:r>
          </w:p>
          <w:p w14:paraId="3BBFF0EB" w14:textId="77777777" w:rsidR="007A7641" w:rsidRDefault="00DB618B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</w:pPr>
            <w:r>
              <w:t>МКУ «</w:t>
            </w:r>
            <w:proofErr w:type="spellStart"/>
            <w:r>
              <w:t>АСФ</w:t>
            </w:r>
            <w:proofErr w:type="spellEnd"/>
            <w:r>
              <w:t>» (по согласованию)</w:t>
            </w:r>
          </w:p>
        </w:tc>
        <w:tc>
          <w:tcPr>
            <w:tcW w:w="2693" w:type="dxa"/>
          </w:tcPr>
          <w:p w14:paraId="4D8A30B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преступлений, совершенных в общественных местах, в общем количестве преступлений, совершенных на территории округа</w:t>
            </w:r>
          </w:p>
        </w:tc>
        <w:tc>
          <w:tcPr>
            <w:tcW w:w="1425" w:type="dxa"/>
          </w:tcPr>
          <w:p w14:paraId="497C22B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3A4D9E5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20,00</w:t>
            </w:r>
          </w:p>
        </w:tc>
      </w:tr>
      <w:tr w:rsidR="007A7641" w14:paraId="66FDD7E0" w14:textId="77777777" w:rsidTr="00DB618B">
        <w:tc>
          <w:tcPr>
            <w:tcW w:w="567" w:type="dxa"/>
          </w:tcPr>
          <w:p w14:paraId="2DF7309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87</w:t>
            </w:r>
          </w:p>
        </w:tc>
        <w:tc>
          <w:tcPr>
            <w:tcW w:w="3261" w:type="dxa"/>
          </w:tcPr>
          <w:p w14:paraId="7F107C94" w14:textId="77777777" w:rsidR="007A7641" w:rsidRDefault="00DB618B" w:rsidP="007307F5">
            <w:pPr>
              <w:widowControl w:val="0"/>
              <w:shd w:val="clear" w:color="auto" w:fill="FFFFFF"/>
              <w:snapToGrid w:val="0"/>
              <w:spacing w:line="240" w:lineRule="auto"/>
              <w:jc w:val="both"/>
              <w:rPr>
                <w:rFonts w:eastAsia="Cambria"/>
                <w:lang w:eastAsia="ar-SA"/>
              </w:rPr>
            </w:pPr>
            <w:r>
              <w:rPr>
                <w:rFonts w:eastAsia="Cambria"/>
                <w:lang w:eastAsia="ar-SA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409" w:type="dxa"/>
          </w:tcPr>
          <w:p w14:paraId="3688248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«Межнациональные отношения, профилактика правонарушений, терроризма и поддержка казачества»</w:t>
            </w:r>
          </w:p>
        </w:tc>
        <w:tc>
          <w:tcPr>
            <w:tcW w:w="2552" w:type="dxa"/>
          </w:tcPr>
          <w:p w14:paraId="1FEE95D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общественной безопасности</w:t>
            </w:r>
          </w:p>
        </w:tc>
        <w:tc>
          <w:tcPr>
            <w:tcW w:w="2693" w:type="dxa"/>
          </w:tcPr>
          <w:p w14:paraId="1EF6BBB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преступлений, совершенных в общественных местах, в общем количестве преступлений, совершенных на территории округа</w:t>
            </w:r>
          </w:p>
        </w:tc>
        <w:tc>
          <w:tcPr>
            <w:tcW w:w="1425" w:type="dxa"/>
          </w:tcPr>
          <w:p w14:paraId="7A8CED5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0B7A1ED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20,00</w:t>
            </w:r>
          </w:p>
        </w:tc>
      </w:tr>
      <w:tr w:rsidR="007A7641" w14:paraId="345C6C65" w14:textId="77777777" w:rsidTr="00DB618B">
        <w:tc>
          <w:tcPr>
            <w:tcW w:w="567" w:type="dxa"/>
          </w:tcPr>
          <w:p w14:paraId="334F87F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88</w:t>
            </w:r>
          </w:p>
        </w:tc>
        <w:tc>
          <w:tcPr>
            <w:tcW w:w="3261" w:type="dxa"/>
          </w:tcPr>
          <w:p w14:paraId="0D1EDAAE" w14:textId="77777777" w:rsidR="007A7641" w:rsidRDefault="00DB618B" w:rsidP="007307F5">
            <w:pPr>
              <w:widowControl w:val="0"/>
              <w:shd w:val="clear" w:color="auto" w:fill="FFFFFF"/>
              <w:spacing w:line="240" w:lineRule="auto"/>
              <w:jc w:val="both"/>
            </w:pPr>
            <w:r>
              <w:t>Создание резерва материальных ресурсов для ликвидации чрезвычайных ситуаций и в интересах гражданской обороны</w:t>
            </w:r>
          </w:p>
        </w:tc>
        <w:tc>
          <w:tcPr>
            <w:tcW w:w="2409" w:type="dxa"/>
          </w:tcPr>
          <w:p w14:paraId="73B80C8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«Межнациональные отношения, профилактика правонарушений, терроризма и поддержка казачества»</w:t>
            </w:r>
          </w:p>
        </w:tc>
        <w:tc>
          <w:tcPr>
            <w:tcW w:w="2552" w:type="dxa"/>
          </w:tcPr>
          <w:p w14:paraId="76C6075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общественной безопасности</w:t>
            </w:r>
          </w:p>
        </w:tc>
        <w:tc>
          <w:tcPr>
            <w:tcW w:w="2693" w:type="dxa"/>
          </w:tcPr>
          <w:p w14:paraId="26145C2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преступлений, совершенных в общественных местах, в общем количестве преступлений, совершенных на территории округа</w:t>
            </w:r>
          </w:p>
        </w:tc>
        <w:tc>
          <w:tcPr>
            <w:tcW w:w="1425" w:type="dxa"/>
          </w:tcPr>
          <w:p w14:paraId="76207CB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575D60E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20,00</w:t>
            </w:r>
          </w:p>
        </w:tc>
      </w:tr>
      <w:tr w:rsidR="007A7641" w14:paraId="0493D287" w14:textId="77777777" w:rsidTr="00DB618B">
        <w:tc>
          <w:tcPr>
            <w:tcW w:w="14317" w:type="dxa"/>
            <w:gridSpan w:val="7"/>
          </w:tcPr>
          <w:p w14:paraId="58B721AD" w14:textId="77777777" w:rsidR="007A7641" w:rsidRDefault="00DB618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6 Цели 2 «Стабилизация экологической ситуации»</w:t>
            </w:r>
          </w:p>
        </w:tc>
      </w:tr>
      <w:tr w:rsidR="007A7641" w14:paraId="2F6B6249" w14:textId="77777777" w:rsidTr="00DB618B">
        <w:tc>
          <w:tcPr>
            <w:tcW w:w="567" w:type="dxa"/>
          </w:tcPr>
          <w:p w14:paraId="36002F0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89</w:t>
            </w:r>
          </w:p>
        </w:tc>
        <w:tc>
          <w:tcPr>
            <w:tcW w:w="3261" w:type="dxa"/>
          </w:tcPr>
          <w:p w14:paraId="4018086A" w14:textId="77777777" w:rsidR="007A7641" w:rsidRDefault="00DB618B" w:rsidP="007307F5">
            <w:pPr>
              <w:widowControl w:val="0"/>
              <w:spacing w:line="240" w:lineRule="auto"/>
              <w:jc w:val="both"/>
            </w:pPr>
            <w:r>
              <w:t>Предотвращение негативного воздействия вод</w:t>
            </w:r>
          </w:p>
        </w:tc>
        <w:tc>
          <w:tcPr>
            <w:tcW w:w="2409" w:type="dxa"/>
          </w:tcPr>
          <w:p w14:paraId="7507962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сельского хозяйства»</w:t>
            </w:r>
          </w:p>
        </w:tc>
        <w:tc>
          <w:tcPr>
            <w:tcW w:w="2552" w:type="dxa"/>
          </w:tcPr>
          <w:p w14:paraId="3F19747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сельского хозяйства</w:t>
            </w:r>
          </w:p>
        </w:tc>
        <w:tc>
          <w:tcPr>
            <w:tcW w:w="2693" w:type="dxa"/>
          </w:tcPr>
          <w:p w14:paraId="4E951E7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населения, проживающего на защищенной в результате проведения противопаводковых мероприятий территории округа, в общей численности населения, проживающего на территории округа, подверженной негативному воздействию вод</w:t>
            </w:r>
          </w:p>
        </w:tc>
        <w:tc>
          <w:tcPr>
            <w:tcW w:w="1425" w:type="dxa"/>
          </w:tcPr>
          <w:p w14:paraId="49BFA2E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57D8B38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95,00</w:t>
            </w:r>
          </w:p>
        </w:tc>
      </w:tr>
      <w:tr w:rsidR="007A7641" w14:paraId="4D458456" w14:textId="77777777" w:rsidTr="00DB618B">
        <w:tc>
          <w:tcPr>
            <w:tcW w:w="567" w:type="dxa"/>
          </w:tcPr>
          <w:p w14:paraId="45A65F1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90</w:t>
            </w:r>
          </w:p>
        </w:tc>
        <w:tc>
          <w:tcPr>
            <w:tcW w:w="3261" w:type="dxa"/>
          </w:tcPr>
          <w:p w14:paraId="1A9BB826" w14:textId="77777777" w:rsidR="007A7641" w:rsidRDefault="00DB618B" w:rsidP="007307F5">
            <w:pPr>
              <w:widowControl w:val="0"/>
              <w:spacing w:line="240" w:lineRule="auto"/>
              <w:jc w:val="both"/>
            </w:pPr>
            <w:r>
              <w:t>Разработка и реализация комплекса мероприятий, направленных на охрану окружающей среды округа</w:t>
            </w:r>
          </w:p>
        </w:tc>
        <w:tc>
          <w:tcPr>
            <w:tcW w:w="2409" w:type="dxa"/>
          </w:tcPr>
          <w:p w14:paraId="62F450C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сельского хозяйства»</w:t>
            </w:r>
          </w:p>
        </w:tc>
        <w:tc>
          <w:tcPr>
            <w:tcW w:w="2552" w:type="dxa"/>
          </w:tcPr>
          <w:p w14:paraId="51CB233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сельского хозяйства</w:t>
            </w:r>
          </w:p>
        </w:tc>
        <w:tc>
          <w:tcPr>
            <w:tcW w:w="2693" w:type="dxa"/>
          </w:tcPr>
          <w:p w14:paraId="79125DF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Количество несанкционированных свалок на территории округа</w:t>
            </w:r>
          </w:p>
        </w:tc>
        <w:tc>
          <w:tcPr>
            <w:tcW w:w="1425" w:type="dxa"/>
          </w:tcPr>
          <w:p w14:paraId="50AC22B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410" w:type="dxa"/>
          </w:tcPr>
          <w:p w14:paraId="76BD0A6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0</w:t>
            </w:r>
          </w:p>
        </w:tc>
      </w:tr>
      <w:tr w:rsidR="007A7641" w14:paraId="091E2D8F" w14:textId="77777777" w:rsidTr="00DB618B">
        <w:tc>
          <w:tcPr>
            <w:tcW w:w="567" w:type="dxa"/>
          </w:tcPr>
          <w:p w14:paraId="7EF2AC9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91</w:t>
            </w:r>
          </w:p>
        </w:tc>
        <w:tc>
          <w:tcPr>
            <w:tcW w:w="3261" w:type="dxa"/>
          </w:tcPr>
          <w:p w14:paraId="3ED3CC10" w14:textId="77777777" w:rsidR="007A7641" w:rsidRDefault="00DB618B" w:rsidP="007307F5">
            <w:pPr>
              <w:widowControl w:val="0"/>
              <w:spacing w:line="240" w:lineRule="auto"/>
              <w:jc w:val="both"/>
            </w:pPr>
            <w:r>
              <w:t>Выявление и ликвидация стихийных и несанкционированных свалок</w:t>
            </w:r>
          </w:p>
        </w:tc>
        <w:tc>
          <w:tcPr>
            <w:tcW w:w="2409" w:type="dxa"/>
          </w:tcPr>
          <w:p w14:paraId="5E48461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сельского хозяйства»</w:t>
            </w:r>
          </w:p>
        </w:tc>
        <w:tc>
          <w:tcPr>
            <w:tcW w:w="2552" w:type="dxa"/>
          </w:tcPr>
          <w:p w14:paraId="15B50C9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сельского хозяйства</w:t>
            </w:r>
          </w:p>
        </w:tc>
        <w:tc>
          <w:tcPr>
            <w:tcW w:w="2693" w:type="dxa"/>
          </w:tcPr>
          <w:p w14:paraId="5DB0AD7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Количество несанкционированных свалок на территории округа</w:t>
            </w:r>
          </w:p>
        </w:tc>
        <w:tc>
          <w:tcPr>
            <w:tcW w:w="1425" w:type="dxa"/>
          </w:tcPr>
          <w:p w14:paraId="5DFC437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410" w:type="dxa"/>
          </w:tcPr>
          <w:p w14:paraId="31B508C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0</w:t>
            </w:r>
          </w:p>
        </w:tc>
      </w:tr>
      <w:tr w:rsidR="007A7641" w14:paraId="52E45CFC" w14:textId="77777777" w:rsidTr="00DB618B">
        <w:trPr>
          <w:trHeight w:val="1218"/>
        </w:trPr>
        <w:tc>
          <w:tcPr>
            <w:tcW w:w="567" w:type="dxa"/>
          </w:tcPr>
          <w:p w14:paraId="65C67F1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92</w:t>
            </w:r>
          </w:p>
        </w:tc>
        <w:tc>
          <w:tcPr>
            <w:tcW w:w="3261" w:type="dxa"/>
          </w:tcPr>
          <w:p w14:paraId="0B05B141" w14:textId="77777777" w:rsidR="007A7641" w:rsidRDefault="00DB618B" w:rsidP="007307F5">
            <w:pPr>
              <w:widowControl w:val="0"/>
              <w:spacing w:line="240" w:lineRule="auto"/>
              <w:jc w:val="both"/>
            </w:pPr>
            <w:r>
              <w:t>Обеспечение санитарно-эпидемиологического благополучия населения округа</w:t>
            </w:r>
          </w:p>
        </w:tc>
        <w:tc>
          <w:tcPr>
            <w:tcW w:w="2409" w:type="dxa"/>
          </w:tcPr>
          <w:p w14:paraId="746DCAA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сельского хозяйства»</w:t>
            </w:r>
          </w:p>
        </w:tc>
        <w:tc>
          <w:tcPr>
            <w:tcW w:w="2552" w:type="dxa"/>
          </w:tcPr>
          <w:p w14:paraId="3305344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сельского хозяйства</w:t>
            </w:r>
          </w:p>
        </w:tc>
        <w:tc>
          <w:tcPr>
            <w:tcW w:w="2693" w:type="dxa"/>
          </w:tcPr>
          <w:p w14:paraId="69B445B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Количество несанкционированных свалок на территории округа</w:t>
            </w:r>
          </w:p>
        </w:tc>
        <w:tc>
          <w:tcPr>
            <w:tcW w:w="1425" w:type="dxa"/>
          </w:tcPr>
          <w:p w14:paraId="43E34BD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410" w:type="dxa"/>
          </w:tcPr>
          <w:p w14:paraId="01E1EA4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0</w:t>
            </w:r>
          </w:p>
        </w:tc>
      </w:tr>
      <w:tr w:rsidR="007A7641" w14:paraId="23AA0ED2" w14:textId="77777777" w:rsidTr="00DB618B">
        <w:tc>
          <w:tcPr>
            <w:tcW w:w="567" w:type="dxa"/>
          </w:tcPr>
          <w:p w14:paraId="1DD0112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93</w:t>
            </w:r>
          </w:p>
        </w:tc>
        <w:tc>
          <w:tcPr>
            <w:tcW w:w="3261" w:type="dxa"/>
          </w:tcPr>
          <w:p w14:paraId="522FF630" w14:textId="77777777" w:rsidR="007A7641" w:rsidRDefault="00DB618B" w:rsidP="007307F5">
            <w:pPr>
              <w:widowControl w:val="0"/>
              <w:spacing w:line="240" w:lineRule="auto"/>
              <w:jc w:val="both"/>
            </w:pPr>
            <w:r>
              <w:t xml:space="preserve">Организация раздельного сбора фракций </w:t>
            </w:r>
            <w:proofErr w:type="spellStart"/>
            <w:r>
              <w:t>ТКО</w:t>
            </w:r>
            <w:proofErr w:type="spellEnd"/>
          </w:p>
        </w:tc>
        <w:tc>
          <w:tcPr>
            <w:tcW w:w="2409" w:type="dxa"/>
          </w:tcPr>
          <w:p w14:paraId="15047F8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сельского хозяйства»</w:t>
            </w:r>
          </w:p>
        </w:tc>
        <w:tc>
          <w:tcPr>
            <w:tcW w:w="2552" w:type="dxa"/>
          </w:tcPr>
          <w:p w14:paraId="689D540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сельского хозяйства</w:t>
            </w:r>
          </w:p>
        </w:tc>
        <w:tc>
          <w:tcPr>
            <w:tcW w:w="2693" w:type="dxa"/>
          </w:tcPr>
          <w:p w14:paraId="76AE7A2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Количество несанкционированных свалок на территории округа</w:t>
            </w:r>
          </w:p>
        </w:tc>
        <w:tc>
          <w:tcPr>
            <w:tcW w:w="1425" w:type="dxa"/>
          </w:tcPr>
          <w:p w14:paraId="1E90CE3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410" w:type="dxa"/>
          </w:tcPr>
          <w:p w14:paraId="3443AF5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0</w:t>
            </w:r>
          </w:p>
        </w:tc>
      </w:tr>
      <w:tr w:rsidR="007A7641" w14:paraId="0DF3FFBA" w14:textId="77777777" w:rsidTr="00DB618B">
        <w:tc>
          <w:tcPr>
            <w:tcW w:w="567" w:type="dxa"/>
          </w:tcPr>
          <w:p w14:paraId="4E0757F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94</w:t>
            </w:r>
          </w:p>
        </w:tc>
        <w:tc>
          <w:tcPr>
            <w:tcW w:w="3261" w:type="dxa"/>
          </w:tcPr>
          <w:p w14:paraId="0AC5A799" w14:textId="77777777" w:rsidR="007A7641" w:rsidRDefault="00DB618B" w:rsidP="007307F5">
            <w:pPr>
              <w:widowControl w:val="0"/>
              <w:spacing w:line="240" w:lineRule="auto"/>
              <w:jc w:val="both"/>
            </w:pPr>
            <w:r>
              <w:t xml:space="preserve">Устройство (строительство) контейнерных площадок сбора </w:t>
            </w:r>
            <w:proofErr w:type="spellStart"/>
            <w:r>
              <w:t>ТКО</w:t>
            </w:r>
            <w:proofErr w:type="spellEnd"/>
            <w:r>
              <w:t xml:space="preserve"> в населенных пунктах округа</w:t>
            </w:r>
          </w:p>
        </w:tc>
        <w:tc>
          <w:tcPr>
            <w:tcW w:w="2409" w:type="dxa"/>
          </w:tcPr>
          <w:p w14:paraId="5BBB5366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3C7B607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Управление муниципального хозяйства</w:t>
            </w:r>
          </w:p>
        </w:tc>
        <w:tc>
          <w:tcPr>
            <w:tcW w:w="2693" w:type="dxa"/>
          </w:tcPr>
          <w:p w14:paraId="642FE0E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Количество несанкционированных свалок на территории округа</w:t>
            </w:r>
          </w:p>
        </w:tc>
        <w:tc>
          <w:tcPr>
            <w:tcW w:w="1425" w:type="dxa"/>
          </w:tcPr>
          <w:p w14:paraId="1BD523C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410" w:type="dxa"/>
          </w:tcPr>
          <w:p w14:paraId="5AC9E21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0</w:t>
            </w:r>
          </w:p>
        </w:tc>
      </w:tr>
      <w:tr w:rsidR="007A7641" w14:paraId="2745819F" w14:textId="77777777" w:rsidTr="00DB618B">
        <w:tc>
          <w:tcPr>
            <w:tcW w:w="567" w:type="dxa"/>
          </w:tcPr>
          <w:p w14:paraId="64A634D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95</w:t>
            </w:r>
          </w:p>
        </w:tc>
        <w:tc>
          <w:tcPr>
            <w:tcW w:w="3261" w:type="dxa"/>
          </w:tcPr>
          <w:p w14:paraId="57463E19" w14:textId="77777777" w:rsidR="007A7641" w:rsidRDefault="00DB618B" w:rsidP="007307F5">
            <w:pPr>
              <w:widowControl w:val="0"/>
              <w:spacing w:line="240" w:lineRule="auto"/>
              <w:jc w:val="both"/>
            </w:pPr>
            <w:r>
              <w:t>Проведение экологических субботников и акций</w:t>
            </w:r>
          </w:p>
        </w:tc>
        <w:tc>
          <w:tcPr>
            <w:tcW w:w="2409" w:type="dxa"/>
          </w:tcPr>
          <w:p w14:paraId="3CC93A0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сельского хозяйства»</w:t>
            </w:r>
          </w:p>
        </w:tc>
        <w:tc>
          <w:tcPr>
            <w:tcW w:w="2552" w:type="dxa"/>
          </w:tcPr>
          <w:p w14:paraId="0EC4A69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сельского хозяйства</w:t>
            </w:r>
          </w:p>
        </w:tc>
        <w:tc>
          <w:tcPr>
            <w:tcW w:w="2693" w:type="dxa"/>
          </w:tcPr>
          <w:p w14:paraId="2937CC9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Количество несанкционированных свалок на территории округа</w:t>
            </w:r>
          </w:p>
        </w:tc>
        <w:tc>
          <w:tcPr>
            <w:tcW w:w="1425" w:type="dxa"/>
          </w:tcPr>
          <w:p w14:paraId="5CB09F9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410" w:type="dxa"/>
          </w:tcPr>
          <w:p w14:paraId="7EE80CF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0</w:t>
            </w:r>
          </w:p>
        </w:tc>
      </w:tr>
      <w:tr w:rsidR="007A7641" w14:paraId="70AA6FA6" w14:textId="77777777" w:rsidTr="00DB618B">
        <w:tc>
          <w:tcPr>
            <w:tcW w:w="567" w:type="dxa"/>
          </w:tcPr>
          <w:p w14:paraId="308A853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96</w:t>
            </w:r>
          </w:p>
        </w:tc>
        <w:tc>
          <w:tcPr>
            <w:tcW w:w="3261" w:type="dxa"/>
          </w:tcPr>
          <w:p w14:paraId="4D2510EE" w14:textId="77777777" w:rsidR="007A7641" w:rsidRDefault="00DB618B" w:rsidP="007307F5">
            <w:pPr>
              <w:pStyle w:val="Style5"/>
              <w:spacing w:line="240" w:lineRule="auto"/>
              <w:ind w:hanging="27"/>
            </w:pPr>
            <w:r>
              <w:t>Экологическое воспитание и просвещение детей и подростков</w:t>
            </w:r>
          </w:p>
        </w:tc>
        <w:tc>
          <w:tcPr>
            <w:tcW w:w="2409" w:type="dxa"/>
          </w:tcPr>
          <w:p w14:paraId="220749A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сельского хозяйства»</w:t>
            </w:r>
          </w:p>
        </w:tc>
        <w:tc>
          <w:tcPr>
            <w:tcW w:w="2552" w:type="dxa"/>
          </w:tcPr>
          <w:p w14:paraId="0CA1B20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сельского хозяйства</w:t>
            </w:r>
          </w:p>
        </w:tc>
        <w:tc>
          <w:tcPr>
            <w:tcW w:w="2693" w:type="dxa"/>
          </w:tcPr>
          <w:p w14:paraId="3236D9D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Количество несанкционированных свалок на территории округа</w:t>
            </w:r>
          </w:p>
        </w:tc>
        <w:tc>
          <w:tcPr>
            <w:tcW w:w="1425" w:type="dxa"/>
          </w:tcPr>
          <w:p w14:paraId="7D508C4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410" w:type="dxa"/>
          </w:tcPr>
          <w:p w14:paraId="1623A62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0</w:t>
            </w:r>
          </w:p>
        </w:tc>
      </w:tr>
      <w:tr w:rsidR="007A7641" w14:paraId="2EA25989" w14:textId="77777777" w:rsidTr="00DB618B">
        <w:tc>
          <w:tcPr>
            <w:tcW w:w="14317" w:type="dxa"/>
            <w:gridSpan w:val="7"/>
          </w:tcPr>
          <w:p w14:paraId="558A1DB4" w14:textId="77777777" w:rsidR="007A7641" w:rsidRDefault="00DB618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Стратегическая цель 3 «Создание условий для привлечения инвестиций и повышения уровня экономической активности»</w:t>
            </w:r>
          </w:p>
        </w:tc>
      </w:tr>
      <w:tr w:rsidR="007A7641" w14:paraId="4684A222" w14:textId="77777777" w:rsidTr="00DB618B">
        <w:tc>
          <w:tcPr>
            <w:tcW w:w="14317" w:type="dxa"/>
            <w:gridSpan w:val="7"/>
          </w:tcPr>
          <w:p w14:paraId="255199C3" w14:textId="77777777" w:rsidR="007A7641" w:rsidRDefault="00DB618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1 Цели 3 «Расширение международных связей округа и развитие межмуниципального сотрудничества»</w:t>
            </w:r>
          </w:p>
        </w:tc>
      </w:tr>
      <w:tr w:rsidR="007A7641" w14:paraId="50AE80C0" w14:textId="77777777" w:rsidTr="00DB618B">
        <w:trPr>
          <w:trHeight w:val="591"/>
        </w:trPr>
        <w:tc>
          <w:tcPr>
            <w:tcW w:w="567" w:type="dxa"/>
          </w:tcPr>
          <w:p w14:paraId="694CD97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97</w:t>
            </w:r>
          </w:p>
        </w:tc>
        <w:tc>
          <w:tcPr>
            <w:tcW w:w="3261" w:type="dxa"/>
          </w:tcPr>
          <w:p w14:paraId="443F0E95" w14:textId="77777777" w:rsidR="007A7641" w:rsidRDefault="00DB618B" w:rsidP="007307F5">
            <w:pPr>
              <w:widowControl w:val="0"/>
              <w:spacing w:line="240" w:lineRule="auto"/>
              <w:jc w:val="both"/>
            </w:pPr>
            <w:r>
              <w:t>Содействие участию предприятий, организаций и индивидуальных предпринимателей округа в выставках, форумах как регионального, федерального, так и международного уровней</w:t>
            </w:r>
          </w:p>
        </w:tc>
        <w:tc>
          <w:tcPr>
            <w:tcW w:w="2409" w:type="dxa"/>
          </w:tcPr>
          <w:p w14:paraId="421F42F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«Модернизация экономики и улучшение инвестиционного климата»</w:t>
            </w:r>
          </w:p>
        </w:tc>
        <w:tc>
          <w:tcPr>
            <w:tcW w:w="2552" w:type="dxa"/>
          </w:tcPr>
          <w:p w14:paraId="4459F472" w14:textId="77777777" w:rsidR="007A7641" w:rsidRDefault="00DB618B">
            <w:pPr>
              <w:pStyle w:val="af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стратегического планирования;</w:t>
            </w:r>
          </w:p>
          <w:p w14:paraId="4A03A20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развития предпринимательства;</w:t>
            </w:r>
          </w:p>
          <w:p w14:paraId="086B3CD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сельского хозяйства</w:t>
            </w:r>
          </w:p>
        </w:tc>
        <w:tc>
          <w:tcPr>
            <w:tcW w:w="2693" w:type="dxa"/>
          </w:tcPr>
          <w:p w14:paraId="1508A45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Индекс физического объема инвестиций в основной капитал (в сопоставимых ценах к предыдущему году)</w:t>
            </w:r>
          </w:p>
        </w:tc>
        <w:tc>
          <w:tcPr>
            <w:tcW w:w="1425" w:type="dxa"/>
          </w:tcPr>
          <w:p w14:paraId="07969BD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37E4697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100,19</w:t>
            </w:r>
          </w:p>
        </w:tc>
      </w:tr>
      <w:tr w:rsidR="007A7641" w14:paraId="694ABD63" w14:textId="77777777" w:rsidTr="00DB618B">
        <w:trPr>
          <w:trHeight w:val="1094"/>
        </w:trPr>
        <w:tc>
          <w:tcPr>
            <w:tcW w:w="567" w:type="dxa"/>
          </w:tcPr>
          <w:p w14:paraId="518E1805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98</w:t>
            </w:r>
          </w:p>
        </w:tc>
        <w:tc>
          <w:tcPr>
            <w:tcW w:w="3261" w:type="dxa"/>
          </w:tcPr>
          <w:p w14:paraId="533C6297" w14:textId="77777777" w:rsidR="007A7641" w:rsidRDefault="00DB618B" w:rsidP="007307F5">
            <w:pPr>
              <w:widowControl w:val="0"/>
              <w:spacing w:line="240" w:lineRule="auto"/>
              <w:jc w:val="both"/>
            </w:pPr>
            <w:r>
              <w:t>Формирование условий для создания положительного имиджа округа</w:t>
            </w:r>
          </w:p>
        </w:tc>
        <w:tc>
          <w:tcPr>
            <w:tcW w:w="2409" w:type="dxa"/>
          </w:tcPr>
          <w:p w14:paraId="4E9F0E7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«Модернизация экономики и улучшение инвестиционного климата»</w:t>
            </w:r>
          </w:p>
        </w:tc>
        <w:tc>
          <w:tcPr>
            <w:tcW w:w="2552" w:type="dxa"/>
          </w:tcPr>
          <w:p w14:paraId="46FB2D12" w14:textId="77777777" w:rsidR="007A7641" w:rsidRDefault="00DB618B">
            <w:pPr>
              <w:pStyle w:val="af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стратегического планирования;</w:t>
            </w:r>
          </w:p>
          <w:p w14:paraId="2CFCE1B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развития предпринимательства;</w:t>
            </w:r>
          </w:p>
          <w:p w14:paraId="7C6BB23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сельского хозяйства</w:t>
            </w:r>
          </w:p>
        </w:tc>
        <w:tc>
          <w:tcPr>
            <w:tcW w:w="2693" w:type="dxa"/>
          </w:tcPr>
          <w:p w14:paraId="4AA1FE6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Индекс физического объема инвестиций в основной капитал (в сопоставимых ценах к предыдущему году)</w:t>
            </w:r>
          </w:p>
        </w:tc>
        <w:tc>
          <w:tcPr>
            <w:tcW w:w="1425" w:type="dxa"/>
          </w:tcPr>
          <w:p w14:paraId="43A9248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4AEC60C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100,19</w:t>
            </w:r>
          </w:p>
        </w:tc>
      </w:tr>
      <w:tr w:rsidR="007A7641" w14:paraId="70F7D421" w14:textId="77777777" w:rsidTr="00DB618B">
        <w:trPr>
          <w:trHeight w:val="638"/>
        </w:trPr>
        <w:tc>
          <w:tcPr>
            <w:tcW w:w="14317" w:type="dxa"/>
            <w:gridSpan w:val="7"/>
          </w:tcPr>
          <w:p w14:paraId="73507726" w14:textId="77777777" w:rsidR="007A7641" w:rsidRDefault="00DB618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2 Цели 3 «Развитие системы муниципальной поддержки, снижение административных барьеров при осуществлении инвестиционной и предпринимательской деятельности»</w:t>
            </w:r>
          </w:p>
        </w:tc>
      </w:tr>
      <w:tr w:rsidR="007A7641" w14:paraId="5FFC3473" w14:textId="77777777" w:rsidTr="00DB618B">
        <w:trPr>
          <w:trHeight w:val="833"/>
        </w:trPr>
        <w:tc>
          <w:tcPr>
            <w:tcW w:w="567" w:type="dxa"/>
            <w:vMerge w:val="restart"/>
          </w:tcPr>
          <w:p w14:paraId="6E91E268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99</w:t>
            </w:r>
          </w:p>
        </w:tc>
        <w:tc>
          <w:tcPr>
            <w:tcW w:w="3261" w:type="dxa"/>
            <w:vMerge w:val="restart"/>
          </w:tcPr>
          <w:p w14:paraId="6DA7A9B0" w14:textId="77777777" w:rsidR="007A7641" w:rsidRDefault="00DB618B" w:rsidP="007307F5">
            <w:pPr>
              <w:widowControl w:val="0"/>
              <w:spacing w:line="240" w:lineRule="auto"/>
              <w:jc w:val="both"/>
              <w:rPr>
                <w:rFonts w:eastAsia="Cambria"/>
                <w:bCs/>
              </w:rPr>
            </w:pPr>
            <w:r>
              <w:rPr>
                <w:rFonts w:eastAsia="Cambria"/>
                <w:bCs/>
              </w:rPr>
              <w:t>Проведение мониторинга инвестиционной деятельности</w:t>
            </w:r>
          </w:p>
        </w:tc>
        <w:tc>
          <w:tcPr>
            <w:tcW w:w="2409" w:type="dxa"/>
            <w:vMerge w:val="restart"/>
          </w:tcPr>
          <w:p w14:paraId="5425B328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2" w:type="dxa"/>
            <w:vMerge w:val="restart"/>
          </w:tcPr>
          <w:p w14:paraId="4556E6D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стратегического планирования;</w:t>
            </w:r>
          </w:p>
          <w:p w14:paraId="31E3844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развития предпринимательства;</w:t>
            </w:r>
          </w:p>
          <w:p w14:paraId="00556E8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сельского хозяйства;</w:t>
            </w:r>
          </w:p>
          <w:p w14:paraId="687E24B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Управление муниципального хозяйства;</w:t>
            </w:r>
          </w:p>
          <w:p w14:paraId="4A54052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Управление по делам территорий;</w:t>
            </w:r>
          </w:p>
          <w:p w14:paraId="1456B4F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образования</w:t>
            </w:r>
          </w:p>
        </w:tc>
        <w:tc>
          <w:tcPr>
            <w:tcW w:w="2693" w:type="dxa"/>
          </w:tcPr>
          <w:p w14:paraId="5D69FF23" w14:textId="75213D1A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Число субъектов малого и среднего предпринимательства на 10 </w:t>
            </w:r>
            <w:r w:rsidR="007307F5">
              <w:t xml:space="preserve">тыс. </w:t>
            </w:r>
            <w:r>
              <w:t>человек</w:t>
            </w:r>
          </w:p>
        </w:tc>
        <w:tc>
          <w:tcPr>
            <w:tcW w:w="1425" w:type="dxa"/>
          </w:tcPr>
          <w:p w14:paraId="466DC88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410" w:type="dxa"/>
          </w:tcPr>
          <w:p w14:paraId="7CB251E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378,50</w:t>
            </w:r>
          </w:p>
        </w:tc>
      </w:tr>
      <w:tr w:rsidR="007A7641" w14:paraId="5C874E33" w14:textId="77777777" w:rsidTr="00DB618B">
        <w:trPr>
          <w:trHeight w:val="833"/>
        </w:trPr>
        <w:tc>
          <w:tcPr>
            <w:tcW w:w="567" w:type="dxa"/>
            <w:vMerge/>
          </w:tcPr>
          <w:p w14:paraId="6975089A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261" w:type="dxa"/>
            <w:vMerge/>
          </w:tcPr>
          <w:p w14:paraId="49D7DA34" w14:textId="77777777" w:rsidR="007A7641" w:rsidRDefault="007A7641" w:rsidP="007307F5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78DAEA0F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0152343E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93" w:type="dxa"/>
          </w:tcPr>
          <w:p w14:paraId="49AAEC7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425" w:type="dxa"/>
          </w:tcPr>
          <w:p w14:paraId="3D3F599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410" w:type="dxa"/>
          </w:tcPr>
          <w:p w14:paraId="425BF30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8 450</w:t>
            </w:r>
          </w:p>
        </w:tc>
      </w:tr>
      <w:tr w:rsidR="007A7641" w14:paraId="015C2A83" w14:textId="77777777" w:rsidTr="00DB618B">
        <w:trPr>
          <w:trHeight w:val="1247"/>
        </w:trPr>
        <w:tc>
          <w:tcPr>
            <w:tcW w:w="567" w:type="dxa"/>
            <w:vMerge/>
          </w:tcPr>
          <w:p w14:paraId="4DCFE1A1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261" w:type="dxa"/>
            <w:vMerge/>
          </w:tcPr>
          <w:p w14:paraId="3B0FB4EE" w14:textId="77777777" w:rsidR="007A7641" w:rsidRDefault="007A7641" w:rsidP="007307F5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649CE753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72634553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93" w:type="dxa"/>
          </w:tcPr>
          <w:p w14:paraId="656769C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25" w:type="dxa"/>
          </w:tcPr>
          <w:p w14:paraId="4B50DA7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77DA00C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25,50</w:t>
            </w:r>
          </w:p>
        </w:tc>
      </w:tr>
      <w:tr w:rsidR="007A7641" w14:paraId="5CC9510B" w14:textId="77777777" w:rsidTr="00DB618B">
        <w:trPr>
          <w:trHeight w:val="438"/>
        </w:trPr>
        <w:tc>
          <w:tcPr>
            <w:tcW w:w="567" w:type="dxa"/>
            <w:vMerge w:val="restart"/>
          </w:tcPr>
          <w:p w14:paraId="47D785D5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3261" w:type="dxa"/>
            <w:vMerge w:val="restart"/>
          </w:tcPr>
          <w:p w14:paraId="32361698" w14:textId="77777777" w:rsidR="007A7641" w:rsidRDefault="00DB618B" w:rsidP="007307F5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eastAsia="Cambria"/>
              </w:rPr>
              <w:t xml:space="preserve">Обеспечение деятельности </w:t>
            </w:r>
            <w:r>
              <w:t>Совета по улучшению инвестиционного климата в Петровском городском округе Ставропольского края</w:t>
            </w:r>
          </w:p>
        </w:tc>
        <w:tc>
          <w:tcPr>
            <w:tcW w:w="2409" w:type="dxa"/>
            <w:vMerge w:val="restart"/>
          </w:tcPr>
          <w:p w14:paraId="600D9ED5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2" w:type="dxa"/>
            <w:vMerge w:val="restart"/>
          </w:tcPr>
          <w:p w14:paraId="0593348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стратегического планирования</w:t>
            </w:r>
          </w:p>
        </w:tc>
        <w:tc>
          <w:tcPr>
            <w:tcW w:w="2693" w:type="dxa"/>
          </w:tcPr>
          <w:p w14:paraId="7B5244FA" w14:textId="11361956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Число субъектов малого и среднего предпринимательства на 10 </w:t>
            </w:r>
            <w:r w:rsidR="007307F5">
              <w:t>тыс. человек</w:t>
            </w:r>
          </w:p>
        </w:tc>
        <w:tc>
          <w:tcPr>
            <w:tcW w:w="1425" w:type="dxa"/>
          </w:tcPr>
          <w:p w14:paraId="1E2D1E4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410" w:type="dxa"/>
          </w:tcPr>
          <w:p w14:paraId="43EFACE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378,50</w:t>
            </w:r>
          </w:p>
        </w:tc>
      </w:tr>
      <w:tr w:rsidR="007A7641" w14:paraId="14F42B1A" w14:textId="77777777" w:rsidTr="00DB618B">
        <w:trPr>
          <w:trHeight w:val="438"/>
        </w:trPr>
        <w:tc>
          <w:tcPr>
            <w:tcW w:w="567" w:type="dxa"/>
            <w:vMerge/>
          </w:tcPr>
          <w:p w14:paraId="3236EA24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261" w:type="dxa"/>
            <w:vMerge/>
          </w:tcPr>
          <w:p w14:paraId="7FC12411" w14:textId="77777777" w:rsidR="007A7641" w:rsidRDefault="007A7641" w:rsidP="007307F5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2F919AD6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7FEDC48D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93" w:type="dxa"/>
          </w:tcPr>
          <w:p w14:paraId="5F9A59F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425" w:type="dxa"/>
          </w:tcPr>
          <w:p w14:paraId="3F7B606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410" w:type="dxa"/>
          </w:tcPr>
          <w:p w14:paraId="7B2D53C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8 450</w:t>
            </w:r>
          </w:p>
        </w:tc>
      </w:tr>
      <w:tr w:rsidR="007A7641" w14:paraId="5F6ECBD8" w14:textId="77777777" w:rsidTr="00DB618B">
        <w:trPr>
          <w:trHeight w:val="71"/>
        </w:trPr>
        <w:tc>
          <w:tcPr>
            <w:tcW w:w="567" w:type="dxa"/>
            <w:vMerge/>
          </w:tcPr>
          <w:p w14:paraId="76263944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261" w:type="dxa"/>
            <w:vMerge/>
          </w:tcPr>
          <w:p w14:paraId="336FE814" w14:textId="77777777" w:rsidR="007A7641" w:rsidRDefault="007A7641" w:rsidP="007307F5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67272333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637E56DC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93" w:type="dxa"/>
          </w:tcPr>
          <w:p w14:paraId="00D70F0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25" w:type="dxa"/>
          </w:tcPr>
          <w:p w14:paraId="5567BEC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080FC11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25,50</w:t>
            </w:r>
          </w:p>
        </w:tc>
      </w:tr>
      <w:tr w:rsidR="007A7641" w14:paraId="5A2FAC35" w14:textId="77777777" w:rsidTr="00DB618B">
        <w:trPr>
          <w:trHeight w:val="876"/>
        </w:trPr>
        <w:tc>
          <w:tcPr>
            <w:tcW w:w="567" w:type="dxa"/>
            <w:vMerge w:val="restart"/>
          </w:tcPr>
          <w:p w14:paraId="388F046C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</w:t>
            </w:r>
            <w:r>
              <w:rPr>
                <w:color w:val="000000"/>
              </w:rPr>
              <w:t>1</w:t>
            </w:r>
          </w:p>
        </w:tc>
        <w:tc>
          <w:tcPr>
            <w:tcW w:w="3261" w:type="dxa"/>
            <w:vMerge w:val="restart"/>
          </w:tcPr>
          <w:p w14:paraId="61A96CBD" w14:textId="77777777" w:rsidR="007A7641" w:rsidRDefault="00DB618B" w:rsidP="007307F5">
            <w:pPr>
              <w:widowControl w:val="0"/>
              <w:spacing w:line="240" w:lineRule="auto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Ежегодная актуализация инвестиционного паспорта округа</w:t>
            </w:r>
          </w:p>
          <w:p w14:paraId="3BBD6FC5" w14:textId="77777777" w:rsidR="007A7641" w:rsidRDefault="007A7641" w:rsidP="007307F5">
            <w:pPr>
              <w:widowControl w:val="0"/>
              <w:spacing w:line="240" w:lineRule="auto"/>
              <w:jc w:val="both"/>
            </w:pPr>
          </w:p>
        </w:tc>
        <w:tc>
          <w:tcPr>
            <w:tcW w:w="2409" w:type="dxa"/>
            <w:vMerge w:val="restart"/>
          </w:tcPr>
          <w:p w14:paraId="6D759BA0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2" w:type="dxa"/>
            <w:vMerge w:val="restart"/>
          </w:tcPr>
          <w:p w14:paraId="53E038C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стратегического планирования</w:t>
            </w:r>
          </w:p>
        </w:tc>
        <w:tc>
          <w:tcPr>
            <w:tcW w:w="2693" w:type="dxa"/>
          </w:tcPr>
          <w:p w14:paraId="5BEEA9EB" w14:textId="1DDB465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Число субъектов малого и среднего предпринимательства на 10 </w:t>
            </w:r>
            <w:r w:rsidR="007307F5">
              <w:t>тыс. человек</w:t>
            </w:r>
          </w:p>
        </w:tc>
        <w:tc>
          <w:tcPr>
            <w:tcW w:w="1425" w:type="dxa"/>
          </w:tcPr>
          <w:p w14:paraId="6DF979B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410" w:type="dxa"/>
          </w:tcPr>
          <w:p w14:paraId="16BFE13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378,50</w:t>
            </w:r>
          </w:p>
        </w:tc>
      </w:tr>
      <w:tr w:rsidR="007A7641" w14:paraId="206A88FB" w14:textId="77777777" w:rsidTr="00DB618B">
        <w:trPr>
          <w:trHeight w:val="438"/>
        </w:trPr>
        <w:tc>
          <w:tcPr>
            <w:tcW w:w="567" w:type="dxa"/>
            <w:vMerge/>
          </w:tcPr>
          <w:p w14:paraId="71EE540E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261" w:type="dxa"/>
            <w:vMerge/>
          </w:tcPr>
          <w:p w14:paraId="5F1B7F04" w14:textId="77777777" w:rsidR="007A7641" w:rsidRDefault="007A7641" w:rsidP="007307F5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3CE4A5E1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2ABC7205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93" w:type="dxa"/>
          </w:tcPr>
          <w:p w14:paraId="1A6EF60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425" w:type="dxa"/>
          </w:tcPr>
          <w:p w14:paraId="2DE0ED3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410" w:type="dxa"/>
          </w:tcPr>
          <w:p w14:paraId="28FA2BA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8 450</w:t>
            </w:r>
          </w:p>
        </w:tc>
      </w:tr>
      <w:tr w:rsidR="007A7641" w14:paraId="13DC02E4" w14:textId="77777777" w:rsidTr="00DB618B">
        <w:trPr>
          <w:trHeight w:val="438"/>
        </w:trPr>
        <w:tc>
          <w:tcPr>
            <w:tcW w:w="567" w:type="dxa"/>
            <w:vMerge/>
          </w:tcPr>
          <w:p w14:paraId="3215C5B3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261" w:type="dxa"/>
            <w:vMerge/>
          </w:tcPr>
          <w:p w14:paraId="084E2691" w14:textId="77777777" w:rsidR="007A7641" w:rsidRDefault="007A7641" w:rsidP="007307F5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392A478B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2607622F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93" w:type="dxa"/>
          </w:tcPr>
          <w:p w14:paraId="044E71E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25" w:type="dxa"/>
          </w:tcPr>
          <w:p w14:paraId="50737F2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79E2FB9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25,50</w:t>
            </w:r>
          </w:p>
        </w:tc>
      </w:tr>
      <w:tr w:rsidR="007A7641" w14:paraId="17442B33" w14:textId="77777777" w:rsidTr="00DB618B">
        <w:trPr>
          <w:trHeight w:val="812"/>
        </w:trPr>
        <w:tc>
          <w:tcPr>
            <w:tcW w:w="567" w:type="dxa"/>
            <w:vMerge w:val="restart"/>
          </w:tcPr>
          <w:p w14:paraId="7A67AFAE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</w:t>
            </w:r>
            <w:r>
              <w:rPr>
                <w:color w:val="000000"/>
              </w:rPr>
              <w:t>2</w:t>
            </w:r>
          </w:p>
        </w:tc>
        <w:tc>
          <w:tcPr>
            <w:tcW w:w="3261" w:type="dxa"/>
            <w:vMerge w:val="restart"/>
          </w:tcPr>
          <w:p w14:paraId="76CB91A8" w14:textId="77777777" w:rsidR="007A7641" w:rsidRDefault="00DB618B" w:rsidP="007307F5">
            <w:pPr>
              <w:widowControl w:val="0"/>
              <w:spacing w:line="240" w:lineRule="auto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Сопровождение раздела об инвестиционной деятельности на территории округа на официальном сайте администрации</w:t>
            </w:r>
          </w:p>
        </w:tc>
        <w:tc>
          <w:tcPr>
            <w:tcW w:w="2409" w:type="dxa"/>
            <w:vMerge w:val="restart"/>
          </w:tcPr>
          <w:p w14:paraId="7A9FC626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2" w:type="dxa"/>
            <w:vMerge w:val="restart"/>
          </w:tcPr>
          <w:p w14:paraId="5E81A43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стратегического планирования</w:t>
            </w:r>
          </w:p>
        </w:tc>
        <w:tc>
          <w:tcPr>
            <w:tcW w:w="2693" w:type="dxa"/>
          </w:tcPr>
          <w:p w14:paraId="2E85373C" w14:textId="54429A53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Число субъектов малого и среднего предпринимательства на 10 </w:t>
            </w:r>
            <w:r w:rsidR="007307F5">
              <w:t>тыс. человек</w:t>
            </w:r>
          </w:p>
        </w:tc>
        <w:tc>
          <w:tcPr>
            <w:tcW w:w="1425" w:type="dxa"/>
          </w:tcPr>
          <w:p w14:paraId="47A4B23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410" w:type="dxa"/>
          </w:tcPr>
          <w:p w14:paraId="1454E0E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378,50</w:t>
            </w:r>
          </w:p>
        </w:tc>
      </w:tr>
      <w:tr w:rsidR="007A7641" w14:paraId="7B1CDD08" w14:textId="77777777" w:rsidTr="00DB618B">
        <w:trPr>
          <w:trHeight w:val="812"/>
        </w:trPr>
        <w:tc>
          <w:tcPr>
            <w:tcW w:w="567" w:type="dxa"/>
            <w:vMerge/>
          </w:tcPr>
          <w:p w14:paraId="2D3A08FD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261" w:type="dxa"/>
            <w:vMerge/>
          </w:tcPr>
          <w:p w14:paraId="26779400" w14:textId="77777777" w:rsidR="007A7641" w:rsidRDefault="007A7641" w:rsidP="007307F5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54757F6B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3AA60749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93" w:type="dxa"/>
          </w:tcPr>
          <w:p w14:paraId="0E72461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425" w:type="dxa"/>
          </w:tcPr>
          <w:p w14:paraId="50F7167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410" w:type="dxa"/>
          </w:tcPr>
          <w:p w14:paraId="32261C6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8 450</w:t>
            </w:r>
          </w:p>
        </w:tc>
      </w:tr>
      <w:tr w:rsidR="007A7641" w14:paraId="697E3114" w14:textId="77777777" w:rsidTr="00DB618B">
        <w:trPr>
          <w:trHeight w:val="1623"/>
        </w:trPr>
        <w:tc>
          <w:tcPr>
            <w:tcW w:w="567" w:type="dxa"/>
            <w:vMerge/>
          </w:tcPr>
          <w:p w14:paraId="1D586389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261" w:type="dxa"/>
            <w:vMerge/>
          </w:tcPr>
          <w:p w14:paraId="62EF3A56" w14:textId="77777777" w:rsidR="007A7641" w:rsidRDefault="007A7641" w:rsidP="007307F5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0E9DDE98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59712F87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93" w:type="dxa"/>
          </w:tcPr>
          <w:p w14:paraId="663944B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25" w:type="dxa"/>
          </w:tcPr>
          <w:p w14:paraId="3E0E88F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4EA9F73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25,50</w:t>
            </w:r>
          </w:p>
        </w:tc>
      </w:tr>
      <w:tr w:rsidR="007A7641" w14:paraId="7EDFF187" w14:textId="77777777" w:rsidTr="00DB618B">
        <w:trPr>
          <w:trHeight w:val="223"/>
        </w:trPr>
        <w:tc>
          <w:tcPr>
            <w:tcW w:w="567" w:type="dxa"/>
            <w:vMerge w:val="restart"/>
          </w:tcPr>
          <w:p w14:paraId="292DB145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</w:t>
            </w:r>
            <w:r>
              <w:rPr>
                <w:color w:val="000000"/>
              </w:rPr>
              <w:t>03</w:t>
            </w:r>
          </w:p>
        </w:tc>
        <w:tc>
          <w:tcPr>
            <w:tcW w:w="3261" w:type="dxa"/>
            <w:vMerge w:val="restart"/>
          </w:tcPr>
          <w:p w14:paraId="58F67836" w14:textId="77777777" w:rsidR="007A7641" w:rsidRDefault="00DB618B" w:rsidP="007307F5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Размещение информационных материалов </w:t>
            </w:r>
            <w:r>
              <w:rPr>
                <w:rFonts w:eastAsia="Cambria"/>
              </w:rPr>
              <w:t>в информационно-телекоммуникационной сети «Интернет»</w:t>
            </w:r>
          </w:p>
        </w:tc>
        <w:tc>
          <w:tcPr>
            <w:tcW w:w="2409" w:type="dxa"/>
            <w:vMerge w:val="restart"/>
          </w:tcPr>
          <w:p w14:paraId="026E88C9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2" w:type="dxa"/>
            <w:vMerge w:val="restart"/>
          </w:tcPr>
          <w:p w14:paraId="6582405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стратегического планирования;</w:t>
            </w:r>
          </w:p>
          <w:p w14:paraId="50EB21B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 Отдел развития предпринимательства</w:t>
            </w:r>
          </w:p>
        </w:tc>
        <w:tc>
          <w:tcPr>
            <w:tcW w:w="2693" w:type="dxa"/>
          </w:tcPr>
          <w:p w14:paraId="67799810" w14:textId="1DE48808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Число субъектов малого и среднего предпринимательства на 10 </w:t>
            </w:r>
            <w:r w:rsidR="007307F5">
              <w:t>тыс. человек</w:t>
            </w:r>
          </w:p>
        </w:tc>
        <w:tc>
          <w:tcPr>
            <w:tcW w:w="1425" w:type="dxa"/>
          </w:tcPr>
          <w:p w14:paraId="3ECB803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410" w:type="dxa"/>
          </w:tcPr>
          <w:p w14:paraId="2001C49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378,50</w:t>
            </w:r>
          </w:p>
        </w:tc>
      </w:tr>
      <w:tr w:rsidR="007A7641" w14:paraId="6040493F" w14:textId="77777777" w:rsidTr="00DB618B">
        <w:trPr>
          <w:trHeight w:val="513"/>
        </w:trPr>
        <w:tc>
          <w:tcPr>
            <w:tcW w:w="567" w:type="dxa"/>
            <w:vMerge/>
          </w:tcPr>
          <w:p w14:paraId="7041C0FA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261" w:type="dxa"/>
            <w:vMerge/>
          </w:tcPr>
          <w:p w14:paraId="25951741" w14:textId="77777777" w:rsidR="007A7641" w:rsidRDefault="007A7641" w:rsidP="007307F5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63A9E9C2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0879ACD1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93" w:type="dxa"/>
          </w:tcPr>
          <w:p w14:paraId="3EE792A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425" w:type="dxa"/>
          </w:tcPr>
          <w:p w14:paraId="54F1405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410" w:type="dxa"/>
          </w:tcPr>
          <w:p w14:paraId="463E549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8 450</w:t>
            </w:r>
          </w:p>
        </w:tc>
      </w:tr>
      <w:tr w:rsidR="007A7641" w14:paraId="40234B36" w14:textId="77777777" w:rsidTr="00DB618B">
        <w:trPr>
          <w:trHeight w:val="1026"/>
        </w:trPr>
        <w:tc>
          <w:tcPr>
            <w:tcW w:w="567" w:type="dxa"/>
            <w:vMerge/>
          </w:tcPr>
          <w:p w14:paraId="1D46E3A9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261" w:type="dxa"/>
            <w:vMerge/>
          </w:tcPr>
          <w:p w14:paraId="439881D7" w14:textId="77777777" w:rsidR="007A7641" w:rsidRDefault="007A7641" w:rsidP="007307F5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4CB9FED4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1671F02C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93" w:type="dxa"/>
          </w:tcPr>
          <w:p w14:paraId="2C1783B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25" w:type="dxa"/>
          </w:tcPr>
          <w:p w14:paraId="1D24615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17B61A7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25,50</w:t>
            </w:r>
          </w:p>
        </w:tc>
      </w:tr>
      <w:tr w:rsidR="007A7641" w14:paraId="3D227A5D" w14:textId="77777777" w:rsidTr="00DB618B">
        <w:trPr>
          <w:trHeight w:val="525"/>
        </w:trPr>
        <w:tc>
          <w:tcPr>
            <w:tcW w:w="567" w:type="dxa"/>
            <w:vMerge w:val="restart"/>
          </w:tcPr>
          <w:p w14:paraId="25091EA0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</w:t>
            </w:r>
            <w:r>
              <w:rPr>
                <w:color w:val="000000"/>
              </w:rPr>
              <w:t>04</w:t>
            </w:r>
          </w:p>
        </w:tc>
        <w:tc>
          <w:tcPr>
            <w:tcW w:w="3261" w:type="dxa"/>
            <w:vMerge w:val="restart"/>
          </w:tcPr>
          <w:p w14:paraId="69E8A8F4" w14:textId="77777777" w:rsidR="007A7641" w:rsidRDefault="00DB618B" w:rsidP="007307F5">
            <w:pPr>
              <w:widowControl w:val="0"/>
              <w:spacing w:line="240" w:lineRule="auto"/>
              <w:jc w:val="both"/>
              <w:rPr>
                <w:rFonts w:eastAsia="Cambria"/>
                <w:bCs/>
              </w:rPr>
            </w:pPr>
            <w:r>
              <w:rPr>
                <w:rFonts w:eastAsia="Cambria"/>
                <w:bCs/>
              </w:rPr>
              <w:t>Предоставление мер муниципальной поддержки субъектам инвестиционной деятельности и субъектам малого и среднего предпринимательства</w:t>
            </w:r>
          </w:p>
        </w:tc>
        <w:tc>
          <w:tcPr>
            <w:tcW w:w="2409" w:type="dxa"/>
            <w:vMerge w:val="restart"/>
          </w:tcPr>
          <w:p w14:paraId="1DA687C3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2" w:type="dxa"/>
            <w:vMerge w:val="restart"/>
          </w:tcPr>
          <w:p w14:paraId="18B305A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стратегического планирования;</w:t>
            </w:r>
          </w:p>
          <w:p w14:paraId="26EBB76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 Отдел развития предпринимательства;</w:t>
            </w:r>
          </w:p>
          <w:p w14:paraId="3BE7899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имущественных отношений;</w:t>
            </w:r>
          </w:p>
          <w:p w14:paraId="3C962EE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Финансовое управление</w:t>
            </w:r>
          </w:p>
        </w:tc>
        <w:tc>
          <w:tcPr>
            <w:tcW w:w="2693" w:type="dxa"/>
          </w:tcPr>
          <w:p w14:paraId="68927E4E" w14:textId="7C0C62F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Число субъектов малого и среднего предпринимательства на 10 </w:t>
            </w:r>
            <w:r w:rsidR="007307F5">
              <w:t>тыс. человек</w:t>
            </w:r>
          </w:p>
        </w:tc>
        <w:tc>
          <w:tcPr>
            <w:tcW w:w="1425" w:type="dxa"/>
          </w:tcPr>
          <w:p w14:paraId="5704521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410" w:type="dxa"/>
          </w:tcPr>
          <w:p w14:paraId="5BCF5CA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378,50</w:t>
            </w:r>
          </w:p>
        </w:tc>
      </w:tr>
      <w:tr w:rsidR="007A7641" w14:paraId="2ED8315C" w14:textId="77777777" w:rsidTr="00DB618B">
        <w:trPr>
          <w:trHeight w:val="660"/>
        </w:trPr>
        <w:tc>
          <w:tcPr>
            <w:tcW w:w="567" w:type="dxa"/>
            <w:vMerge/>
          </w:tcPr>
          <w:p w14:paraId="6EBD19C0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261" w:type="dxa"/>
            <w:vMerge/>
          </w:tcPr>
          <w:p w14:paraId="6791BE07" w14:textId="77777777" w:rsidR="007A7641" w:rsidRDefault="007A7641" w:rsidP="007307F5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5D34064E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2FE2D087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93" w:type="dxa"/>
          </w:tcPr>
          <w:p w14:paraId="2B669DF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425" w:type="dxa"/>
          </w:tcPr>
          <w:p w14:paraId="1AC7CFA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410" w:type="dxa"/>
          </w:tcPr>
          <w:p w14:paraId="7E76CE6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8 450</w:t>
            </w:r>
          </w:p>
        </w:tc>
      </w:tr>
      <w:tr w:rsidR="007A7641" w14:paraId="4AC314E7" w14:textId="77777777" w:rsidTr="00DB618B">
        <w:trPr>
          <w:trHeight w:val="720"/>
        </w:trPr>
        <w:tc>
          <w:tcPr>
            <w:tcW w:w="567" w:type="dxa"/>
            <w:vMerge/>
          </w:tcPr>
          <w:p w14:paraId="36EA7342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261" w:type="dxa"/>
            <w:vMerge/>
          </w:tcPr>
          <w:p w14:paraId="5B5486D6" w14:textId="77777777" w:rsidR="007A7641" w:rsidRDefault="007A7641" w:rsidP="007307F5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54C5B41B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3F9B4D05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93" w:type="dxa"/>
          </w:tcPr>
          <w:p w14:paraId="43E6912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25" w:type="dxa"/>
          </w:tcPr>
          <w:p w14:paraId="7F5B8B4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75FB74F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25,50</w:t>
            </w:r>
          </w:p>
        </w:tc>
      </w:tr>
      <w:tr w:rsidR="007A7641" w14:paraId="02018C0A" w14:textId="77777777" w:rsidTr="00DB618B">
        <w:trPr>
          <w:trHeight w:val="484"/>
        </w:trPr>
        <w:tc>
          <w:tcPr>
            <w:tcW w:w="567" w:type="dxa"/>
            <w:vMerge w:val="restart"/>
          </w:tcPr>
          <w:p w14:paraId="3905AE6C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</w:t>
            </w:r>
            <w:r>
              <w:rPr>
                <w:color w:val="000000"/>
              </w:rPr>
              <w:t>05</w:t>
            </w:r>
          </w:p>
        </w:tc>
        <w:tc>
          <w:tcPr>
            <w:tcW w:w="3261" w:type="dxa"/>
            <w:vMerge w:val="restart"/>
          </w:tcPr>
          <w:p w14:paraId="2A012A2C" w14:textId="77777777" w:rsidR="007A7641" w:rsidRDefault="00DB618B" w:rsidP="007307F5">
            <w:pPr>
              <w:widowControl w:val="0"/>
              <w:spacing w:line="240" w:lineRule="auto"/>
              <w:jc w:val="both"/>
            </w:pPr>
            <w:r>
              <w:t>Сопровождение инвестиционных проектов, реализуемых на территории округа по принципу «одного окна»</w:t>
            </w:r>
          </w:p>
        </w:tc>
        <w:tc>
          <w:tcPr>
            <w:tcW w:w="2409" w:type="dxa"/>
            <w:vMerge w:val="restart"/>
          </w:tcPr>
          <w:p w14:paraId="09BB91A9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2" w:type="dxa"/>
            <w:vMerge w:val="restart"/>
          </w:tcPr>
          <w:p w14:paraId="7BCFB24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стратегического планирования;</w:t>
            </w:r>
          </w:p>
          <w:p w14:paraId="69F7E66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сельского хозяйства;</w:t>
            </w:r>
          </w:p>
          <w:p w14:paraId="664EBA5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Управление муниципального хозяйства;</w:t>
            </w:r>
          </w:p>
          <w:p w14:paraId="754F429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Управление по делам территорий;</w:t>
            </w:r>
          </w:p>
          <w:p w14:paraId="7CB99FE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планирования территорий</w:t>
            </w:r>
          </w:p>
        </w:tc>
        <w:tc>
          <w:tcPr>
            <w:tcW w:w="2693" w:type="dxa"/>
          </w:tcPr>
          <w:p w14:paraId="783811B1" w14:textId="74B2D57A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Число субъектов малого и среднего предпринимательства на 10 </w:t>
            </w:r>
            <w:r w:rsidR="007307F5">
              <w:t>тыс. человек</w:t>
            </w:r>
          </w:p>
        </w:tc>
        <w:tc>
          <w:tcPr>
            <w:tcW w:w="1425" w:type="dxa"/>
          </w:tcPr>
          <w:p w14:paraId="1A0BBD1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410" w:type="dxa"/>
          </w:tcPr>
          <w:p w14:paraId="4F621D0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378,50</w:t>
            </w:r>
          </w:p>
        </w:tc>
      </w:tr>
      <w:tr w:rsidR="007A7641" w14:paraId="0295E74A" w14:textId="77777777" w:rsidTr="00DB618B">
        <w:trPr>
          <w:trHeight w:val="484"/>
        </w:trPr>
        <w:tc>
          <w:tcPr>
            <w:tcW w:w="567" w:type="dxa"/>
            <w:vMerge/>
          </w:tcPr>
          <w:p w14:paraId="106608F8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261" w:type="dxa"/>
            <w:vMerge/>
          </w:tcPr>
          <w:p w14:paraId="3572C174" w14:textId="77777777" w:rsidR="007A7641" w:rsidRDefault="007A7641" w:rsidP="007307F5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0E7441D5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1D0E2ED2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93" w:type="dxa"/>
          </w:tcPr>
          <w:p w14:paraId="4426E8B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425" w:type="dxa"/>
          </w:tcPr>
          <w:p w14:paraId="23BB41D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410" w:type="dxa"/>
          </w:tcPr>
          <w:p w14:paraId="61D9FB9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8 450</w:t>
            </w:r>
          </w:p>
        </w:tc>
      </w:tr>
      <w:tr w:rsidR="007A7641" w14:paraId="5D6D315A" w14:textId="77777777" w:rsidTr="00DB618B">
        <w:trPr>
          <w:trHeight w:val="81"/>
        </w:trPr>
        <w:tc>
          <w:tcPr>
            <w:tcW w:w="567" w:type="dxa"/>
            <w:vMerge/>
          </w:tcPr>
          <w:p w14:paraId="4BD6B908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261" w:type="dxa"/>
            <w:vMerge/>
          </w:tcPr>
          <w:p w14:paraId="078535C3" w14:textId="77777777" w:rsidR="007A7641" w:rsidRDefault="007A7641" w:rsidP="007307F5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1C6C39C2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7EF078A0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93" w:type="dxa"/>
          </w:tcPr>
          <w:p w14:paraId="6A50985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25" w:type="dxa"/>
          </w:tcPr>
          <w:p w14:paraId="30F067E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11CF6BF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25,50</w:t>
            </w:r>
          </w:p>
        </w:tc>
      </w:tr>
      <w:tr w:rsidR="007A7641" w14:paraId="1990BB60" w14:textId="77777777" w:rsidTr="00DB618B">
        <w:trPr>
          <w:trHeight w:val="484"/>
        </w:trPr>
        <w:tc>
          <w:tcPr>
            <w:tcW w:w="567" w:type="dxa"/>
            <w:vMerge w:val="restart"/>
          </w:tcPr>
          <w:p w14:paraId="410B2F0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106</w:t>
            </w:r>
          </w:p>
        </w:tc>
        <w:tc>
          <w:tcPr>
            <w:tcW w:w="3261" w:type="dxa"/>
            <w:vMerge w:val="restart"/>
          </w:tcPr>
          <w:p w14:paraId="6516DCA7" w14:textId="77777777" w:rsidR="007A7641" w:rsidRDefault="00DB618B" w:rsidP="007307F5">
            <w:pPr>
              <w:widowControl w:val="0"/>
              <w:spacing w:line="240" w:lineRule="auto"/>
              <w:jc w:val="both"/>
            </w:pPr>
            <w:r>
              <w:t>Снижение административных барьеров для ведения бизнеса при осуществлении инвестиционной деятельности</w:t>
            </w:r>
          </w:p>
        </w:tc>
        <w:tc>
          <w:tcPr>
            <w:tcW w:w="2409" w:type="dxa"/>
            <w:vMerge w:val="restart"/>
          </w:tcPr>
          <w:p w14:paraId="391BE1B6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2" w:type="dxa"/>
            <w:vMerge w:val="restart"/>
          </w:tcPr>
          <w:p w14:paraId="7DAEE44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стратегического планирования;</w:t>
            </w:r>
          </w:p>
          <w:p w14:paraId="3979280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 Отдел развития предпринимательства;</w:t>
            </w:r>
          </w:p>
          <w:p w14:paraId="7800738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имущественных отношений;</w:t>
            </w:r>
          </w:p>
          <w:p w14:paraId="445CA84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планирования территорий</w:t>
            </w:r>
          </w:p>
        </w:tc>
        <w:tc>
          <w:tcPr>
            <w:tcW w:w="2693" w:type="dxa"/>
          </w:tcPr>
          <w:p w14:paraId="31AFB808" w14:textId="39388E4F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Число субъектов малого и среднего предпринимательства на 10 </w:t>
            </w:r>
            <w:r w:rsidR="007307F5">
              <w:t>тыс. человек</w:t>
            </w:r>
          </w:p>
        </w:tc>
        <w:tc>
          <w:tcPr>
            <w:tcW w:w="1425" w:type="dxa"/>
          </w:tcPr>
          <w:p w14:paraId="3D33CC6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410" w:type="dxa"/>
          </w:tcPr>
          <w:p w14:paraId="07350F1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378,50</w:t>
            </w:r>
          </w:p>
        </w:tc>
      </w:tr>
      <w:tr w:rsidR="007A7641" w14:paraId="55E6428C" w14:textId="77777777" w:rsidTr="00DB618B">
        <w:trPr>
          <w:trHeight w:val="484"/>
        </w:trPr>
        <w:tc>
          <w:tcPr>
            <w:tcW w:w="567" w:type="dxa"/>
            <w:vMerge/>
          </w:tcPr>
          <w:p w14:paraId="6071196E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261" w:type="dxa"/>
            <w:vMerge/>
          </w:tcPr>
          <w:p w14:paraId="6DE97CB5" w14:textId="77777777" w:rsidR="007A7641" w:rsidRDefault="007A7641" w:rsidP="007307F5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31620D3D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19A29CC7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93" w:type="dxa"/>
          </w:tcPr>
          <w:p w14:paraId="0E6539F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425" w:type="dxa"/>
          </w:tcPr>
          <w:p w14:paraId="5C6C762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410" w:type="dxa"/>
          </w:tcPr>
          <w:p w14:paraId="47FD27A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8 450</w:t>
            </w:r>
          </w:p>
        </w:tc>
      </w:tr>
      <w:tr w:rsidR="007A7641" w14:paraId="2F677650" w14:textId="77777777" w:rsidTr="00DB618B">
        <w:trPr>
          <w:trHeight w:val="967"/>
        </w:trPr>
        <w:tc>
          <w:tcPr>
            <w:tcW w:w="567" w:type="dxa"/>
            <w:vMerge/>
          </w:tcPr>
          <w:p w14:paraId="7D93E6BF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261" w:type="dxa"/>
            <w:vMerge/>
          </w:tcPr>
          <w:p w14:paraId="2E083130" w14:textId="77777777" w:rsidR="007A7641" w:rsidRDefault="007A7641" w:rsidP="007307F5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0B53C566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27C88E0F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93" w:type="dxa"/>
          </w:tcPr>
          <w:p w14:paraId="53FE8B2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25" w:type="dxa"/>
          </w:tcPr>
          <w:p w14:paraId="672DF9E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69D870A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25,50</w:t>
            </w:r>
          </w:p>
        </w:tc>
      </w:tr>
      <w:tr w:rsidR="007A7641" w14:paraId="79A0980F" w14:textId="77777777" w:rsidTr="00DB618B">
        <w:trPr>
          <w:trHeight w:val="690"/>
        </w:trPr>
        <w:tc>
          <w:tcPr>
            <w:tcW w:w="567" w:type="dxa"/>
            <w:vMerge w:val="restart"/>
          </w:tcPr>
          <w:p w14:paraId="2F32B04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107</w:t>
            </w:r>
          </w:p>
        </w:tc>
        <w:tc>
          <w:tcPr>
            <w:tcW w:w="3261" w:type="dxa"/>
            <w:vMerge w:val="restart"/>
          </w:tcPr>
          <w:p w14:paraId="46A09B9C" w14:textId="77777777" w:rsidR="007A7641" w:rsidRDefault="00DB618B" w:rsidP="007307F5">
            <w:pPr>
              <w:widowControl w:val="0"/>
              <w:spacing w:line="240" w:lineRule="auto"/>
              <w:jc w:val="both"/>
            </w:pPr>
            <w:r>
              <w:t>Формирование и ведение реестра земельных участков (инвестиционных площадок), которые могут быть предоставлены для реализации инвестиционных проектов</w:t>
            </w:r>
          </w:p>
        </w:tc>
        <w:tc>
          <w:tcPr>
            <w:tcW w:w="2409" w:type="dxa"/>
            <w:vMerge w:val="restart"/>
          </w:tcPr>
          <w:p w14:paraId="1A7E7C07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2" w:type="dxa"/>
            <w:vMerge w:val="restart"/>
          </w:tcPr>
          <w:p w14:paraId="0168CF8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стратегического планирования;</w:t>
            </w:r>
          </w:p>
          <w:p w14:paraId="2CEEC76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планирования территорий;</w:t>
            </w:r>
          </w:p>
          <w:p w14:paraId="5F64DEA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Управление по делам территорий</w:t>
            </w:r>
          </w:p>
        </w:tc>
        <w:tc>
          <w:tcPr>
            <w:tcW w:w="2693" w:type="dxa"/>
          </w:tcPr>
          <w:p w14:paraId="3BBEE4BB" w14:textId="02DF3870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Число субъектов малого и среднего предпринимательства на 10 </w:t>
            </w:r>
            <w:r w:rsidR="007307F5">
              <w:t>тыс. человек</w:t>
            </w:r>
          </w:p>
        </w:tc>
        <w:tc>
          <w:tcPr>
            <w:tcW w:w="1425" w:type="dxa"/>
          </w:tcPr>
          <w:p w14:paraId="2559A84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410" w:type="dxa"/>
          </w:tcPr>
          <w:p w14:paraId="7B9AB86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378,50</w:t>
            </w:r>
          </w:p>
        </w:tc>
      </w:tr>
      <w:tr w:rsidR="007A7641" w14:paraId="677883B2" w14:textId="77777777" w:rsidTr="00DB618B">
        <w:trPr>
          <w:trHeight w:val="690"/>
        </w:trPr>
        <w:tc>
          <w:tcPr>
            <w:tcW w:w="567" w:type="dxa"/>
            <w:vMerge/>
          </w:tcPr>
          <w:p w14:paraId="20F67F72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261" w:type="dxa"/>
            <w:vMerge/>
          </w:tcPr>
          <w:p w14:paraId="2B8405F7" w14:textId="77777777" w:rsidR="007A7641" w:rsidRDefault="007A7641" w:rsidP="007307F5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02E5AE80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406408D7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93" w:type="dxa"/>
          </w:tcPr>
          <w:p w14:paraId="58B3FD9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425" w:type="dxa"/>
          </w:tcPr>
          <w:p w14:paraId="0C157B4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410" w:type="dxa"/>
          </w:tcPr>
          <w:p w14:paraId="2F2632D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8 450</w:t>
            </w:r>
          </w:p>
        </w:tc>
      </w:tr>
      <w:tr w:rsidR="007A7641" w14:paraId="6CB2167F" w14:textId="77777777" w:rsidTr="00DB618B">
        <w:trPr>
          <w:trHeight w:val="213"/>
        </w:trPr>
        <w:tc>
          <w:tcPr>
            <w:tcW w:w="567" w:type="dxa"/>
            <w:vMerge/>
          </w:tcPr>
          <w:p w14:paraId="1561229A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261" w:type="dxa"/>
            <w:vMerge/>
          </w:tcPr>
          <w:p w14:paraId="4A7926BE" w14:textId="77777777" w:rsidR="007A7641" w:rsidRDefault="007A7641" w:rsidP="007307F5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24D014BA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5DB7E4E8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93" w:type="dxa"/>
          </w:tcPr>
          <w:p w14:paraId="72D5811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25" w:type="dxa"/>
          </w:tcPr>
          <w:p w14:paraId="03C6C71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7BCFC47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25,50</w:t>
            </w:r>
          </w:p>
        </w:tc>
      </w:tr>
      <w:tr w:rsidR="007A7641" w14:paraId="3F7F97FA" w14:textId="77777777" w:rsidTr="00DB618B">
        <w:trPr>
          <w:trHeight w:val="240"/>
        </w:trPr>
        <w:tc>
          <w:tcPr>
            <w:tcW w:w="567" w:type="dxa"/>
            <w:vMerge w:val="restart"/>
          </w:tcPr>
          <w:p w14:paraId="071608B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108</w:t>
            </w:r>
          </w:p>
        </w:tc>
        <w:tc>
          <w:tcPr>
            <w:tcW w:w="3261" w:type="dxa"/>
            <w:vMerge w:val="restart"/>
          </w:tcPr>
          <w:p w14:paraId="735A0536" w14:textId="77777777" w:rsidR="007A7641" w:rsidRDefault="00DB618B" w:rsidP="007307F5">
            <w:pPr>
              <w:widowControl w:val="0"/>
              <w:spacing w:line="240" w:lineRule="auto"/>
              <w:jc w:val="both"/>
            </w:pPr>
            <w:r>
              <w:t>Взаимодействие с ГУП СК «Корпорация развития Ставропольского края»</w:t>
            </w:r>
          </w:p>
        </w:tc>
        <w:tc>
          <w:tcPr>
            <w:tcW w:w="2409" w:type="dxa"/>
            <w:vMerge w:val="restart"/>
          </w:tcPr>
          <w:p w14:paraId="5F86DE8D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 w:val="restart"/>
          </w:tcPr>
          <w:p w14:paraId="5414C3D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стратегического планирования</w:t>
            </w:r>
          </w:p>
        </w:tc>
        <w:tc>
          <w:tcPr>
            <w:tcW w:w="2693" w:type="dxa"/>
          </w:tcPr>
          <w:p w14:paraId="3BA9787A" w14:textId="3ADF762F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Число субъектов малого и среднего предпринимательства на 10 </w:t>
            </w:r>
            <w:r w:rsidR="007307F5">
              <w:t>тыс. человек</w:t>
            </w:r>
          </w:p>
        </w:tc>
        <w:tc>
          <w:tcPr>
            <w:tcW w:w="1425" w:type="dxa"/>
          </w:tcPr>
          <w:p w14:paraId="6F7FBFB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410" w:type="dxa"/>
          </w:tcPr>
          <w:p w14:paraId="12EA3F0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378,50</w:t>
            </w:r>
          </w:p>
        </w:tc>
      </w:tr>
      <w:tr w:rsidR="007A7641" w14:paraId="01EB4B1D" w14:textId="77777777" w:rsidTr="00DB618B">
        <w:trPr>
          <w:trHeight w:val="240"/>
        </w:trPr>
        <w:tc>
          <w:tcPr>
            <w:tcW w:w="567" w:type="dxa"/>
            <w:vMerge/>
          </w:tcPr>
          <w:p w14:paraId="1CF61568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261" w:type="dxa"/>
            <w:vMerge/>
          </w:tcPr>
          <w:p w14:paraId="27A00A7A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409" w:type="dxa"/>
            <w:vMerge/>
          </w:tcPr>
          <w:p w14:paraId="41BEC00A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4DDA11AE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93" w:type="dxa"/>
          </w:tcPr>
          <w:p w14:paraId="41E5161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425" w:type="dxa"/>
          </w:tcPr>
          <w:p w14:paraId="0C8CDD4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410" w:type="dxa"/>
          </w:tcPr>
          <w:p w14:paraId="1310ADE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8 450</w:t>
            </w:r>
          </w:p>
        </w:tc>
      </w:tr>
      <w:tr w:rsidR="007A7641" w14:paraId="18B2FBB3" w14:textId="77777777" w:rsidTr="00DB618B">
        <w:trPr>
          <w:trHeight w:val="240"/>
        </w:trPr>
        <w:tc>
          <w:tcPr>
            <w:tcW w:w="567" w:type="dxa"/>
            <w:vMerge/>
          </w:tcPr>
          <w:p w14:paraId="3AAD37C1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261" w:type="dxa"/>
            <w:vMerge/>
          </w:tcPr>
          <w:p w14:paraId="2240C501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409" w:type="dxa"/>
            <w:vMerge/>
          </w:tcPr>
          <w:p w14:paraId="29D27255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0978FED9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93" w:type="dxa"/>
          </w:tcPr>
          <w:p w14:paraId="01D587C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25" w:type="dxa"/>
          </w:tcPr>
          <w:p w14:paraId="77C59E1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734E2A2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25,50</w:t>
            </w:r>
          </w:p>
        </w:tc>
      </w:tr>
      <w:tr w:rsidR="007A7641" w14:paraId="4843C89A" w14:textId="77777777" w:rsidTr="00DB618B">
        <w:trPr>
          <w:trHeight w:val="853"/>
        </w:trPr>
        <w:tc>
          <w:tcPr>
            <w:tcW w:w="567" w:type="dxa"/>
            <w:vMerge w:val="restart"/>
          </w:tcPr>
          <w:p w14:paraId="256EAF10" w14:textId="77777777" w:rsidR="007A7641" w:rsidRDefault="00DB618B" w:rsidP="007307F5">
            <w:pPr>
              <w:widowControl w:val="0"/>
              <w:spacing w:line="240" w:lineRule="auto"/>
              <w:jc w:val="both"/>
            </w:pPr>
            <w:r>
              <w:t>109</w:t>
            </w:r>
          </w:p>
        </w:tc>
        <w:tc>
          <w:tcPr>
            <w:tcW w:w="3261" w:type="dxa"/>
            <w:vMerge w:val="restart"/>
          </w:tcPr>
          <w:p w14:paraId="223EB2A9" w14:textId="77777777" w:rsidR="007A7641" w:rsidRDefault="00DB618B" w:rsidP="007307F5">
            <w:pPr>
              <w:widowControl w:val="0"/>
              <w:spacing w:line="240" w:lineRule="auto"/>
              <w:jc w:val="both"/>
            </w:pPr>
            <w:r>
              <w:t>Популяризация предпринимательства, повышение привлекательности и стимулирование интереса к осуществлению предпринимательской деятельности</w:t>
            </w:r>
          </w:p>
        </w:tc>
        <w:tc>
          <w:tcPr>
            <w:tcW w:w="2409" w:type="dxa"/>
            <w:vMerge w:val="restart"/>
          </w:tcPr>
          <w:p w14:paraId="5A58B990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2" w:type="dxa"/>
            <w:vMerge w:val="restart"/>
          </w:tcPr>
          <w:p w14:paraId="18D39DA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развития предпринимательства</w:t>
            </w:r>
          </w:p>
        </w:tc>
        <w:tc>
          <w:tcPr>
            <w:tcW w:w="2693" w:type="dxa"/>
          </w:tcPr>
          <w:p w14:paraId="09550A49" w14:textId="1F91576F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Число субъектов малого и среднего предпринимательства на 10 </w:t>
            </w:r>
            <w:r w:rsidR="007307F5">
              <w:t>тыс. человек</w:t>
            </w:r>
          </w:p>
        </w:tc>
        <w:tc>
          <w:tcPr>
            <w:tcW w:w="1425" w:type="dxa"/>
          </w:tcPr>
          <w:p w14:paraId="1E783F7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410" w:type="dxa"/>
          </w:tcPr>
          <w:p w14:paraId="0628049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378,50</w:t>
            </w:r>
          </w:p>
        </w:tc>
      </w:tr>
      <w:tr w:rsidR="007A7641" w14:paraId="0C5DCDE6" w14:textId="77777777" w:rsidTr="00DB618B">
        <w:trPr>
          <w:trHeight w:val="622"/>
        </w:trPr>
        <w:tc>
          <w:tcPr>
            <w:tcW w:w="567" w:type="dxa"/>
            <w:vMerge/>
          </w:tcPr>
          <w:p w14:paraId="6B738FF0" w14:textId="77777777" w:rsidR="007A7641" w:rsidRDefault="007A7641" w:rsidP="007307F5">
            <w:pPr>
              <w:widowControl w:val="0"/>
              <w:jc w:val="both"/>
            </w:pPr>
          </w:p>
        </w:tc>
        <w:tc>
          <w:tcPr>
            <w:tcW w:w="3261" w:type="dxa"/>
            <w:vMerge/>
          </w:tcPr>
          <w:p w14:paraId="4B65DBC7" w14:textId="77777777" w:rsidR="007A7641" w:rsidRDefault="007A7641" w:rsidP="007307F5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1DAD4939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1BDEC0B6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93" w:type="dxa"/>
          </w:tcPr>
          <w:p w14:paraId="4B93D80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425" w:type="dxa"/>
          </w:tcPr>
          <w:p w14:paraId="01D2D96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410" w:type="dxa"/>
          </w:tcPr>
          <w:p w14:paraId="10EA6CD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8 450</w:t>
            </w:r>
          </w:p>
        </w:tc>
      </w:tr>
      <w:tr w:rsidR="007A7641" w14:paraId="0DE24487" w14:textId="77777777" w:rsidTr="00DB618B">
        <w:trPr>
          <w:trHeight w:val="622"/>
        </w:trPr>
        <w:tc>
          <w:tcPr>
            <w:tcW w:w="567" w:type="dxa"/>
            <w:vMerge/>
          </w:tcPr>
          <w:p w14:paraId="05B0A29C" w14:textId="77777777" w:rsidR="007A7641" w:rsidRDefault="007A7641" w:rsidP="007307F5">
            <w:pPr>
              <w:widowControl w:val="0"/>
              <w:jc w:val="both"/>
            </w:pPr>
          </w:p>
        </w:tc>
        <w:tc>
          <w:tcPr>
            <w:tcW w:w="3261" w:type="dxa"/>
            <w:vMerge/>
          </w:tcPr>
          <w:p w14:paraId="645AFB09" w14:textId="77777777" w:rsidR="007A7641" w:rsidRDefault="007A7641" w:rsidP="007307F5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115D633C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46B4BBE7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93" w:type="dxa"/>
          </w:tcPr>
          <w:p w14:paraId="1E99753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25" w:type="dxa"/>
          </w:tcPr>
          <w:p w14:paraId="0032B93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34F74A1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25,50</w:t>
            </w:r>
          </w:p>
        </w:tc>
      </w:tr>
      <w:tr w:rsidR="007A7641" w14:paraId="458B32DC" w14:textId="77777777" w:rsidTr="00DB618B">
        <w:trPr>
          <w:trHeight w:val="968"/>
        </w:trPr>
        <w:tc>
          <w:tcPr>
            <w:tcW w:w="567" w:type="dxa"/>
            <w:vMerge w:val="restart"/>
          </w:tcPr>
          <w:p w14:paraId="3C6BADAF" w14:textId="77777777" w:rsidR="007A7641" w:rsidRDefault="00DB618B" w:rsidP="007307F5">
            <w:pPr>
              <w:widowControl w:val="0"/>
              <w:spacing w:line="240" w:lineRule="auto"/>
              <w:jc w:val="both"/>
            </w:pPr>
            <w:r>
              <w:t>110</w:t>
            </w:r>
          </w:p>
        </w:tc>
        <w:tc>
          <w:tcPr>
            <w:tcW w:w="3261" w:type="dxa"/>
            <w:vMerge w:val="restart"/>
          </w:tcPr>
          <w:p w14:paraId="09F2E6B9" w14:textId="77777777" w:rsidR="007A7641" w:rsidRDefault="00DB618B" w:rsidP="007307F5">
            <w:pPr>
              <w:widowControl w:val="0"/>
              <w:spacing w:line="240" w:lineRule="auto"/>
              <w:jc w:val="both"/>
            </w:pPr>
            <w:r>
              <w:t>Взаимодействие с организациями региональной инфраструктуры поддержки субъектов МСП</w:t>
            </w:r>
          </w:p>
        </w:tc>
        <w:tc>
          <w:tcPr>
            <w:tcW w:w="2409" w:type="dxa"/>
            <w:vMerge w:val="restart"/>
          </w:tcPr>
          <w:p w14:paraId="4689FA02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2" w:type="dxa"/>
            <w:vMerge w:val="restart"/>
          </w:tcPr>
          <w:p w14:paraId="3648FE6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развития предпринимательства</w:t>
            </w:r>
          </w:p>
        </w:tc>
        <w:tc>
          <w:tcPr>
            <w:tcW w:w="2693" w:type="dxa"/>
          </w:tcPr>
          <w:p w14:paraId="2954DA43" w14:textId="2229133F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Число субъектов малого и среднего предпринимательства на 10 </w:t>
            </w:r>
            <w:r w:rsidR="007307F5">
              <w:t>тыс. человек</w:t>
            </w:r>
          </w:p>
        </w:tc>
        <w:tc>
          <w:tcPr>
            <w:tcW w:w="1425" w:type="dxa"/>
          </w:tcPr>
          <w:p w14:paraId="3746073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410" w:type="dxa"/>
          </w:tcPr>
          <w:p w14:paraId="148ECE4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378,50</w:t>
            </w:r>
          </w:p>
        </w:tc>
      </w:tr>
      <w:tr w:rsidR="007A7641" w14:paraId="09E43338" w14:textId="77777777" w:rsidTr="00DB618B">
        <w:trPr>
          <w:trHeight w:val="483"/>
        </w:trPr>
        <w:tc>
          <w:tcPr>
            <w:tcW w:w="567" w:type="dxa"/>
            <w:vMerge/>
          </w:tcPr>
          <w:p w14:paraId="082AF1F3" w14:textId="77777777" w:rsidR="007A7641" w:rsidRDefault="007A7641" w:rsidP="007307F5">
            <w:pPr>
              <w:widowControl w:val="0"/>
              <w:jc w:val="both"/>
            </w:pPr>
          </w:p>
        </w:tc>
        <w:tc>
          <w:tcPr>
            <w:tcW w:w="3261" w:type="dxa"/>
            <w:vMerge/>
          </w:tcPr>
          <w:p w14:paraId="7290AA73" w14:textId="77777777" w:rsidR="007A7641" w:rsidRDefault="007A7641" w:rsidP="007307F5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32E8004E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09607400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93" w:type="dxa"/>
          </w:tcPr>
          <w:p w14:paraId="544ED84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425" w:type="dxa"/>
          </w:tcPr>
          <w:p w14:paraId="6FCCD39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410" w:type="dxa"/>
          </w:tcPr>
          <w:p w14:paraId="1FDD5A7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8 450</w:t>
            </w:r>
          </w:p>
        </w:tc>
      </w:tr>
      <w:tr w:rsidR="007A7641" w14:paraId="0B0BF4AE" w14:textId="77777777" w:rsidTr="00DB618B">
        <w:trPr>
          <w:trHeight w:val="483"/>
        </w:trPr>
        <w:tc>
          <w:tcPr>
            <w:tcW w:w="567" w:type="dxa"/>
            <w:vMerge/>
          </w:tcPr>
          <w:p w14:paraId="128D905D" w14:textId="77777777" w:rsidR="007A7641" w:rsidRDefault="007A7641" w:rsidP="007307F5">
            <w:pPr>
              <w:widowControl w:val="0"/>
              <w:jc w:val="both"/>
            </w:pPr>
          </w:p>
        </w:tc>
        <w:tc>
          <w:tcPr>
            <w:tcW w:w="3261" w:type="dxa"/>
            <w:vMerge/>
          </w:tcPr>
          <w:p w14:paraId="5BE7E8EB" w14:textId="77777777" w:rsidR="007A7641" w:rsidRDefault="007A7641" w:rsidP="007307F5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6ADF74DB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1992EE92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93" w:type="dxa"/>
          </w:tcPr>
          <w:p w14:paraId="34D7180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25" w:type="dxa"/>
          </w:tcPr>
          <w:p w14:paraId="3AC0A45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0B6DB6D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25,50</w:t>
            </w:r>
          </w:p>
        </w:tc>
      </w:tr>
      <w:tr w:rsidR="007A7641" w14:paraId="5B411189" w14:textId="77777777" w:rsidTr="00DB618B">
        <w:trPr>
          <w:trHeight w:val="976"/>
        </w:trPr>
        <w:tc>
          <w:tcPr>
            <w:tcW w:w="567" w:type="dxa"/>
            <w:vMerge w:val="restart"/>
          </w:tcPr>
          <w:p w14:paraId="64B66EE1" w14:textId="77777777" w:rsidR="007A7641" w:rsidRDefault="00DB618B" w:rsidP="007307F5">
            <w:pPr>
              <w:widowControl w:val="0"/>
              <w:spacing w:line="240" w:lineRule="auto"/>
              <w:jc w:val="both"/>
            </w:pPr>
            <w:r>
              <w:t>111</w:t>
            </w:r>
          </w:p>
        </w:tc>
        <w:tc>
          <w:tcPr>
            <w:tcW w:w="3261" w:type="dxa"/>
            <w:vMerge w:val="restart"/>
          </w:tcPr>
          <w:p w14:paraId="45C8AC5E" w14:textId="77777777" w:rsidR="007A7641" w:rsidRDefault="00DB618B" w:rsidP="007307F5">
            <w:pPr>
              <w:widowControl w:val="0"/>
              <w:spacing w:line="240" w:lineRule="auto"/>
              <w:jc w:val="both"/>
            </w:pPr>
            <w:r>
              <w:t>Мониторинг деятельности МСП, осуществляющих деятельность на территории округа</w:t>
            </w:r>
          </w:p>
        </w:tc>
        <w:tc>
          <w:tcPr>
            <w:tcW w:w="2409" w:type="dxa"/>
            <w:vMerge w:val="restart"/>
          </w:tcPr>
          <w:p w14:paraId="3E896AF0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2" w:type="dxa"/>
            <w:vMerge w:val="restart"/>
          </w:tcPr>
          <w:p w14:paraId="38D85C6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развития предпринимательства</w:t>
            </w:r>
          </w:p>
        </w:tc>
        <w:tc>
          <w:tcPr>
            <w:tcW w:w="2693" w:type="dxa"/>
          </w:tcPr>
          <w:p w14:paraId="5F5D550C" w14:textId="7572322C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Число субъектов малого и среднего предпринимательства на 10 </w:t>
            </w:r>
            <w:r w:rsidR="007307F5">
              <w:t>тыс. человек</w:t>
            </w:r>
          </w:p>
        </w:tc>
        <w:tc>
          <w:tcPr>
            <w:tcW w:w="1425" w:type="dxa"/>
          </w:tcPr>
          <w:p w14:paraId="1A949CB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410" w:type="dxa"/>
          </w:tcPr>
          <w:p w14:paraId="524C7C1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378,50</w:t>
            </w:r>
          </w:p>
        </w:tc>
      </w:tr>
      <w:tr w:rsidR="007A7641" w14:paraId="6DBCF097" w14:textId="77777777" w:rsidTr="00DB618B">
        <w:trPr>
          <w:trHeight w:val="488"/>
        </w:trPr>
        <w:tc>
          <w:tcPr>
            <w:tcW w:w="567" w:type="dxa"/>
            <w:vMerge/>
          </w:tcPr>
          <w:p w14:paraId="6A4AA1CA" w14:textId="77777777" w:rsidR="007A7641" w:rsidRDefault="007A7641" w:rsidP="007307F5">
            <w:pPr>
              <w:widowControl w:val="0"/>
              <w:jc w:val="both"/>
            </w:pPr>
          </w:p>
        </w:tc>
        <w:tc>
          <w:tcPr>
            <w:tcW w:w="3261" w:type="dxa"/>
            <w:vMerge/>
          </w:tcPr>
          <w:p w14:paraId="4C2DA73C" w14:textId="77777777" w:rsidR="007A7641" w:rsidRDefault="007A7641" w:rsidP="007307F5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0E75955F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4FF0188E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93" w:type="dxa"/>
          </w:tcPr>
          <w:p w14:paraId="48EADE8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425" w:type="dxa"/>
          </w:tcPr>
          <w:p w14:paraId="7567737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410" w:type="dxa"/>
          </w:tcPr>
          <w:p w14:paraId="1CC5DD0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8 450</w:t>
            </w:r>
          </w:p>
        </w:tc>
      </w:tr>
      <w:tr w:rsidR="007A7641" w14:paraId="12CB68DF" w14:textId="77777777" w:rsidTr="00DB618B">
        <w:trPr>
          <w:trHeight w:val="488"/>
        </w:trPr>
        <w:tc>
          <w:tcPr>
            <w:tcW w:w="567" w:type="dxa"/>
            <w:vMerge/>
          </w:tcPr>
          <w:p w14:paraId="0466C0A7" w14:textId="77777777" w:rsidR="007A7641" w:rsidRDefault="007A7641" w:rsidP="007307F5">
            <w:pPr>
              <w:widowControl w:val="0"/>
              <w:jc w:val="both"/>
            </w:pPr>
          </w:p>
        </w:tc>
        <w:tc>
          <w:tcPr>
            <w:tcW w:w="3261" w:type="dxa"/>
            <w:vMerge/>
          </w:tcPr>
          <w:p w14:paraId="74F97A71" w14:textId="77777777" w:rsidR="007A7641" w:rsidRDefault="007A7641" w:rsidP="007307F5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21DB2E99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70976CA2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93" w:type="dxa"/>
          </w:tcPr>
          <w:p w14:paraId="7C2F86D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25" w:type="dxa"/>
          </w:tcPr>
          <w:p w14:paraId="46561B5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7062A11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25,50</w:t>
            </w:r>
          </w:p>
        </w:tc>
      </w:tr>
      <w:tr w:rsidR="007A7641" w14:paraId="3D23B9E4" w14:textId="77777777" w:rsidTr="00DB618B">
        <w:trPr>
          <w:trHeight w:val="883"/>
        </w:trPr>
        <w:tc>
          <w:tcPr>
            <w:tcW w:w="567" w:type="dxa"/>
            <w:vMerge w:val="restart"/>
          </w:tcPr>
          <w:p w14:paraId="2082E165" w14:textId="77777777" w:rsidR="007A7641" w:rsidRDefault="00DB618B" w:rsidP="007307F5">
            <w:pPr>
              <w:widowControl w:val="0"/>
              <w:spacing w:line="240" w:lineRule="auto"/>
              <w:jc w:val="both"/>
            </w:pPr>
            <w:r>
              <w:t>112</w:t>
            </w:r>
          </w:p>
        </w:tc>
        <w:tc>
          <w:tcPr>
            <w:tcW w:w="3261" w:type="dxa"/>
            <w:vMerge w:val="restart"/>
          </w:tcPr>
          <w:p w14:paraId="580DA3E0" w14:textId="77777777" w:rsidR="007A7641" w:rsidRDefault="00DB618B" w:rsidP="007307F5">
            <w:pPr>
              <w:widowControl w:val="0"/>
              <w:spacing w:line="240" w:lineRule="auto"/>
              <w:jc w:val="both"/>
            </w:pPr>
            <w:r>
              <w:t>Проведение оценки регулирующего воздействия правовых актов органов местного самоуправления,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409" w:type="dxa"/>
            <w:vMerge w:val="restart"/>
          </w:tcPr>
          <w:p w14:paraId="1E54AD75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 w:val="restart"/>
          </w:tcPr>
          <w:p w14:paraId="318F164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развития предпринимательства</w:t>
            </w:r>
          </w:p>
        </w:tc>
        <w:tc>
          <w:tcPr>
            <w:tcW w:w="2693" w:type="dxa"/>
          </w:tcPr>
          <w:p w14:paraId="595590A8" w14:textId="067EF52C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Число субъектов малого и среднего предпринимательства на 10 </w:t>
            </w:r>
            <w:r w:rsidR="007307F5">
              <w:t>тыс. человек</w:t>
            </w:r>
          </w:p>
        </w:tc>
        <w:tc>
          <w:tcPr>
            <w:tcW w:w="1425" w:type="dxa"/>
          </w:tcPr>
          <w:p w14:paraId="429B5D1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410" w:type="dxa"/>
          </w:tcPr>
          <w:p w14:paraId="5D4F0FF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378,50</w:t>
            </w:r>
          </w:p>
        </w:tc>
      </w:tr>
      <w:tr w:rsidR="007A7641" w14:paraId="54DD74E3" w14:textId="77777777" w:rsidTr="00DB618B">
        <w:trPr>
          <w:trHeight w:val="830"/>
        </w:trPr>
        <w:tc>
          <w:tcPr>
            <w:tcW w:w="567" w:type="dxa"/>
            <w:vMerge/>
          </w:tcPr>
          <w:p w14:paraId="1E9F26CA" w14:textId="77777777" w:rsidR="007A7641" w:rsidRDefault="007A7641" w:rsidP="007307F5">
            <w:pPr>
              <w:widowControl w:val="0"/>
              <w:jc w:val="both"/>
            </w:pPr>
          </w:p>
        </w:tc>
        <w:tc>
          <w:tcPr>
            <w:tcW w:w="3261" w:type="dxa"/>
            <w:vMerge/>
          </w:tcPr>
          <w:p w14:paraId="5A9FC762" w14:textId="77777777" w:rsidR="007A7641" w:rsidRDefault="007A7641" w:rsidP="007307F5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3EB0D6B0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212900D8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93" w:type="dxa"/>
          </w:tcPr>
          <w:p w14:paraId="3D122F5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425" w:type="dxa"/>
          </w:tcPr>
          <w:p w14:paraId="7DAE0FE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410" w:type="dxa"/>
          </w:tcPr>
          <w:p w14:paraId="19A4730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8 450</w:t>
            </w:r>
          </w:p>
        </w:tc>
      </w:tr>
      <w:tr w:rsidR="007A7641" w14:paraId="3E80FBB3" w14:textId="77777777" w:rsidTr="00DB618B">
        <w:trPr>
          <w:trHeight w:val="830"/>
        </w:trPr>
        <w:tc>
          <w:tcPr>
            <w:tcW w:w="567" w:type="dxa"/>
            <w:vMerge/>
          </w:tcPr>
          <w:p w14:paraId="4ED9FBC9" w14:textId="77777777" w:rsidR="007A7641" w:rsidRDefault="007A7641" w:rsidP="007307F5">
            <w:pPr>
              <w:widowControl w:val="0"/>
              <w:jc w:val="both"/>
            </w:pPr>
          </w:p>
        </w:tc>
        <w:tc>
          <w:tcPr>
            <w:tcW w:w="3261" w:type="dxa"/>
            <w:vMerge/>
          </w:tcPr>
          <w:p w14:paraId="1B9D2743" w14:textId="77777777" w:rsidR="007A7641" w:rsidRDefault="007A7641" w:rsidP="007307F5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76F7F5A0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2196F57C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93" w:type="dxa"/>
          </w:tcPr>
          <w:p w14:paraId="3754615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25" w:type="dxa"/>
          </w:tcPr>
          <w:p w14:paraId="3B27823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75BBBE5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25,50</w:t>
            </w:r>
          </w:p>
        </w:tc>
      </w:tr>
      <w:tr w:rsidR="007A7641" w14:paraId="00D86846" w14:textId="77777777" w:rsidTr="00DB618B">
        <w:trPr>
          <w:trHeight w:val="971"/>
        </w:trPr>
        <w:tc>
          <w:tcPr>
            <w:tcW w:w="567" w:type="dxa"/>
            <w:vMerge w:val="restart"/>
          </w:tcPr>
          <w:p w14:paraId="7544C695" w14:textId="77777777" w:rsidR="007A7641" w:rsidRDefault="00DB618B" w:rsidP="007307F5">
            <w:pPr>
              <w:widowControl w:val="0"/>
              <w:spacing w:line="240" w:lineRule="auto"/>
              <w:jc w:val="both"/>
            </w:pPr>
            <w:r>
              <w:t>113</w:t>
            </w:r>
          </w:p>
        </w:tc>
        <w:tc>
          <w:tcPr>
            <w:tcW w:w="3261" w:type="dxa"/>
            <w:vMerge w:val="restart"/>
          </w:tcPr>
          <w:p w14:paraId="6A834A0C" w14:textId="77777777" w:rsidR="007A7641" w:rsidRDefault="00DB618B" w:rsidP="007307F5">
            <w:pPr>
              <w:widowControl w:val="0"/>
              <w:spacing w:line="240" w:lineRule="auto"/>
              <w:jc w:val="both"/>
            </w:pPr>
            <w:r>
              <w:t>Мониторинг состояния конкуренции и конкурентной среды в округе</w:t>
            </w:r>
          </w:p>
        </w:tc>
        <w:tc>
          <w:tcPr>
            <w:tcW w:w="2409" w:type="dxa"/>
            <w:vMerge w:val="restart"/>
          </w:tcPr>
          <w:p w14:paraId="49BC9B61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 w:val="restart"/>
          </w:tcPr>
          <w:p w14:paraId="63A1BD1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развития предпринимательства</w:t>
            </w:r>
          </w:p>
        </w:tc>
        <w:tc>
          <w:tcPr>
            <w:tcW w:w="2693" w:type="dxa"/>
          </w:tcPr>
          <w:p w14:paraId="4EE007ED" w14:textId="212858CD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Число субъектов малого и среднего предпринимательства на 10 </w:t>
            </w:r>
            <w:r w:rsidR="007307F5">
              <w:t>тыс. человек</w:t>
            </w:r>
          </w:p>
        </w:tc>
        <w:tc>
          <w:tcPr>
            <w:tcW w:w="1425" w:type="dxa"/>
          </w:tcPr>
          <w:p w14:paraId="039CF08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410" w:type="dxa"/>
          </w:tcPr>
          <w:p w14:paraId="36C363C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378,50</w:t>
            </w:r>
          </w:p>
        </w:tc>
      </w:tr>
      <w:tr w:rsidR="007A7641" w14:paraId="0B7E4CB9" w14:textId="77777777" w:rsidTr="00DB618B">
        <w:trPr>
          <w:trHeight w:val="485"/>
        </w:trPr>
        <w:tc>
          <w:tcPr>
            <w:tcW w:w="567" w:type="dxa"/>
            <w:vMerge/>
          </w:tcPr>
          <w:p w14:paraId="0924ECC5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261" w:type="dxa"/>
            <w:vMerge/>
          </w:tcPr>
          <w:p w14:paraId="689C02E7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409" w:type="dxa"/>
            <w:vMerge/>
          </w:tcPr>
          <w:p w14:paraId="44284C3F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5901D378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93" w:type="dxa"/>
          </w:tcPr>
          <w:p w14:paraId="361A807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425" w:type="dxa"/>
          </w:tcPr>
          <w:p w14:paraId="31BFB90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410" w:type="dxa"/>
          </w:tcPr>
          <w:p w14:paraId="2329892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8450</w:t>
            </w:r>
          </w:p>
        </w:tc>
      </w:tr>
      <w:tr w:rsidR="007A7641" w14:paraId="7D4F9AE4" w14:textId="77777777" w:rsidTr="00DB618B">
        <w:trPr>
          <w:trHeight w:val="485"/>
        </w:trPr>
        <w:tc>
          <w:tcPr>
            <w:tcW w:w="567" w:type="dxa"/>
            <w:vMerge/>
          </w:tcPr>
          <w:p w14:paraId="0751FC40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261" w:type="dxa"/>
            <w:vMerge/>
          </w:tcPr>
          <w:p w14:paraId="6F46C8B6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409" w:type="dxa"/>
            <w:vMerge/>
          </w:tcPr>
          <w:p w14:paraId="098EE76E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4A511D6F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93" w:type="dxa"/>
          </w:tcPr>
          <w:p w14:paraId="24E3073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25" w:type="dxa"/>
          </w:tcPr>
          <w:p w14:paraId="34978A7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34A6C7E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25,50</w:t>
            </w:r>
          </w:p>
        </w:tc>
      </w:tr>
      <w:tr w:rsidR="007A7641" w14:paraId="4E7CD3A8" w14:textId="77777777" w:rsidTr="00DB618B">
        <w:trPr>
          <w:trHeight w:val="240"/>
        </w:trPr>
        <w:tc>
          <w:tcPr>
            <w:tcW w:w="567" w:type="dxa"/>
            <w:vMerge w:val="restart"/>
          </w:tcPr>
          <w:p w14:paraId="71F622F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114</w:t>
            </w:r>
          </w:p>
        </w:tc>
        <w:tc>
          <w:tcPr>
            <w:tcW w:w="3261" w:type="dxa"/>
            <w:vMerge w:val="restart"/>
          </w:tcPr>
          <w:p w14:paraId="0AA7A384" w14:textId="77777777" w:rsidR="007A7641" w:rsidRDefault="00DB618B" w:rsidP="007307F5">
            <w:pPr>
              <w:widowControl w:val="0"/>
              <w:spacing w:line="240" w:lineRule="auto"/>
              <w:jc w:val="both"/>
            </w:pPr>
            <w:r>
              <w:t>Функционирование антимонопольного комплаенса в деятельности администрации Петровского городского округа Ставропольского края</w:t>
            </w:r>
          </w:p>
        </w:tc>
        <w:tc>
          <w:tcPr>
            <w:tcW w:w="2409" w:type="dxa"/>
            <w:vMerge w:val="restart"/>
          </w:tcPr>
          <w:p w14:paraId="5C38AD55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  <w:vMerge w:val="restart"/>
          </w:tcPr>
          <w:p w14:paraId="055E806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стратегического планирования;</w:t>
            </w:r>
          </w:p>
          <w:p w14:paraId="1571BAA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по организационно-кадровым вопросам;</w:t>
            </w:r>
          </w:p>
          <w:p w14:paraId="471359F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Правовой отдел</w:t>
            </w:r>
          </w:p>
        </w:tc>
        <w:tc>
          <w:tcPr>
            <w:tcW w:w="2693" w:type="dxa"/>
          </w:tcPr>
          <w:p w14:paraId="4C6F0769" w14:textId="2B7684EC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Число субъектов малого и среднего предпринимательства на 10 </w:t>
            </w:r>
            <w:r w:rsidR="007307F5">
              <w:t>тыс. человек</w:t>
            </w:r>
          </w:p>
        </w:tc>
        <w:tc>
          <w:tcPr>
            <w:tcW w:w="1425" w:type="dxa"/>
          </w:tcPr>
          <w:p w14:paraId="5A7C273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410" w:type="dxa"/>
          </w:tcPr>
          <w:p w14:paraId="67F8CA7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378,50</w:t>
            </w:r>
          </w:p>
        </w:tc>
      </w:tr>
      <w:tr w:rsidR="007A7641" w14:paraId="3C21E1C8" w14:textId="77777777" w:rsidTr="00DB618B">
        <w:trPr>
          <w:trHeight w:val="240"/>
        </w:trPr>
        <w:tc>
          <w:tcPr>
            <w:tcW w:w="567" w:type="dxa"/>
            <w:vMerge/>
          </w:tcPr>
          <w:p w14:paraId="25D0C15B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261" w:type="dxa"/>
            <w:vMerge/>
          </w:tcPr>
          <w:p w14:paraId="5496740F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409" w:type="dxa"/>
            <w:vMerge/>
          </w:tcPr>
          <w:p w14:paraId="2AEF3F8A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37654DAD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93" w:type="dxa"/>
          </w:tcPr>
          <w:p w14:paraId="4461B6B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425" w:type="dxa"/>
          </w:tcPr>
          <w:p w14:paraId="73AAA42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Человек</w:t>
            </w:r>
          </w:p>
        </w:tc>
        <w:tc>
          <w:tcPr>
            <w:tcW w:w="1410" w:type="dxa"/>
          </w:tcPr>
          <w:p w14:paraId="74675B2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8450</w:t>
            </w:r>
          </w:p>
        </w:tc>
      </w:tr>
      <w:tr w:rsidR="007A7641" w14:paraId="54DE5C1A" w14:textId="77777777" w:rsidTr="00DB618B">
        <w:trPr>
          <w:trHeight w:val="240"/>
        </w:trPr>
        <w:tc>
          <w:tcPr>
            <w:tcW w:w="567" w:type="dxa"/>
            <w:vMerge/>
          </w:tcPr>
          <w:p w14:paraId="7ADF890C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261" w:type="dxa"/>
            <w:vMerge/>
          </w:tcPr>
          <w:p w14:paraId="6C9997EE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409" w:type="dxa"/>
            <w:vMerge/>
          </w:tcPr>
          <w:p w14:paraId="5B6667FE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02B04FB9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93" w:type="dxa"/>
          </w:tcPr>
          <w:p w14:paraId="40EF148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25" w:type="dxa"/>
          </w:tcPr>
          <w:p w14:paraId="2EF3018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3B8E159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25,50</w:t>
            </w:r>
          </w:p>
        </w:tc>
      </w:tr>
      <w:tr w:rsidR="007A7641" w14:paraId="5EF20B34" w14:textId="77777777" w:rsidTr="00DB618B">
        <w:tc>
          <w:tcPr>
            <w:tcW w:w="14317" w:type="dxa"/>
            <w:gridSpan w:val="7"/>
          </w:tcPr>
          <w:p w14:paraId="71803805" w14:textId="77777777" w:rsidR="007A7641" w:rsidRDefault="00DB618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3 Цели 3 «Создание условий для развития муниципально-частного партнерства»</w:t>
            </w:r>
          </w:p>
        </w:tc>
      </w:tr>
      <w:tr w:rsidR="007A7641" w14:paraId="1DE06F83" w14:textId="77777777" w:rsidTr="00DB618B">
        <w:tc>
          <w:tcPr>
            <w:tcW w:w="567" w:type="dxa"/>
          </w:tcPr>
          <w:p w14:paraId="06A4BF9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115</w:t>
            </w:r>
          </w:p>
        </w:tc>
        <w:tc>
          <w:tcPr>
            <w:tcW w:w="3261" w:type="dxa"/>
          </w:tcPr>
          <w:p w14:paraId="79575E7E" w14:textId="77777777" w:rsidR="007A7641" w:rsidRDefault="00DB618B" w:rsidP="007307F5">
            <w:pPr>
              <w:widowControl w:val="0"/>
              <w:spacing w:line="240" w:lineRule="auto"/>
              <w:jc w:val="both"/>
            </w:pPr>
            <w:r>
              <w:t>Совершенствование нормативной правовой базы, направленной на развитие муниципально-частного партнерства в округе</w:t>
            </w:r>
          </w:p>
        </w:tc>
        <w:tc>
          <w:tcPr>
            <w:tcW w:w="2409" w:type="dxa"/>
          </w:tcPr>
          <w:p w14:paraId="27D10907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2" w:type="dxa"/>
          </w:tcPr>
          <w:p w14:paraId="195411C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стратегического планирования</w:t>
            </w:r>
          </w:p>
        </w:tc>
        <w:tc>
          <w:tcPr>
            <w:tcW w:w="2693" w:type="dxa"/>
          </w:tcPr>
          <w:p w14:paraId="493A0C8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425" w:type="dxa"/>
          </w:tcPr>
          <w:p w14:paraId="52FE803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Рублей</w:t>
            </w:r>
          </w:p>
        </w:tc>
        <w:tc>
          <w:tcPr>
            <w:tcW w:w="1410" w:type="dxa"/>
          </w:tcPr>
          <w:p w14:paraId="08897F2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83 881,18</w:t>
            </w:r>
          </w:p>
        </w:tc>
      </w:tr>
      <w:tr w:rsidR="007A7641" w14:paraId="140D3ADF" w14:textId="77777777" w:rsidTr="00DB618B">
        <w:tc>
          <w:tcPr>
            <w:tcW w:w="567" w:type="dxa"/>
          </w:tcPr>
          <w:p w14:paraId="4622B4B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116</w:t>
            </w:r>
          </w:p>
        </w:tc>
        <w:tc>
          <w:tcPr>
            <w:tcW w:w="3261" w:type="dxa"/>
          </w:tcPr>
          <w:p w14:paraId="3C7C2FFE" w14:textId="77777777" w:rsidR="007A7641" w:rsidRDefault="00DB618B" w:rsidP="007307F5">
            <w:pPr>
              <w:widowControl w:val="0"/>
              <w:spacing w:line="240" w:lineRule="auto"/>
              <w:jc w:val="both"/>
            </w:pPr>
            <w:r>
              <w:t>Формирование перечня объектов муниципальной собственности, которые могут быть предоставлены на условиях муниципально-частного партнерства</w:t>
            </w:r>
          </w:p>
        </w:tc>
        <w:tc>
          <w:tcPr>
            <w:tcW w:w="2409" w:type="dxa"/>
          </w:tcPr>
          <w:p w14:paraId="0349F6BF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2" w:type="dxa"/>
          </w:tcPr>
          <w:p w14:paraId="478BBE33" w14:textId="77777777" w:rsidR="007A7641" w:rsidRDefault="00DB618B">
            <w:pPr>
              <w:pStyle w:val="af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стратегического планирования;</w:t>
            </w:r>
          </w:p>
          <w:p w14:paraId="570C88F0" w14:textId="77777777" w:rsidR="007A7641" w:rsidRDefault="00DB618B">
            <w:pPr>
              <w:pStyle w:val="af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отношений;</w:t>
            </w:r>
          </w:p>
          <w:p w14:paraId="16EE4AF0" w14:textId="77777777" w:rsidR="007A7641" w:rsidRDefault="00DB618B">
            <w:pPr>
              <w:pStyle w:val="af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культуры;</w:t>
            </w:r>
          </w:p>
          <w:p w14:paraId="4EBD944E" w14:textId="77777777" w:rsidR="007A7641" w:rsidRDefault="00DB618B">
            <w:pPr>
              <w:pStyle w:val="af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образования;</w:t>
            </w:r>
          </w:p>
          <w:p w14:paraId="59EF5A3D" w14:textId="77777777" w:rsidR="007A7641" w:rsidRDefault="00DB618B">
            <w:pPr>
              <w:pStyle w:val="af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физкультуры и спорта;</w:t>
            </w:r>
          </w:p>
          <w:p w14:paraId="4E65B133" w14:textId="77777777" w:rsidR="007A7641" w:rsidRDefault="00DB618B">
            <w:pPr>
              <w:pStyle w:val="af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планирования территорий;</w:t>
            </w:r>
          </w:p>
          <w:p w14:paraId="2E4BBF9B" w14:textId="77777777" w:rsidR="007A7641" w:rsidRDefault="00DB618B">
            <w:pPr>
              <w:pStyle w:val="af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муниципального хозяйства;</w:t>
            </w:r>
          </w:p>
          <w:p w14:paraId="2B025B20" w14:textId="77777777" w:rsidR="007A7641" w:rsidRDefault="00DB618B">
            <w:pPr>
              <w:pStyle w:val="af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делам территорий</w:t>
            </w:r>
          </w:p>
        </w:tc>
        <w:tc>
          <w:tcPr>
            <w:tcW w:w="2693" w:type="dxa"/>
          </w:tcPr>
          <w:p w14:paraId="146EAED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425" w:type="dxa"/>
          </w:tcPr>
          <w:p w14:paraId="7536749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Рублей</w:t>
            </w:r>
          </w:p>
        </w:tc>
        <w:tc>
          <w:tcPr>
            <w:tcW w:w="1410" w:type="dxa"/>
          </w:tcPr>
          <w:p w14:paraId="4524138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83 881,18</w:t>
            </w:r>
          </w:p>
        </w:tc>
      </w:tr>
      <w:tr w:rsidR="007A7641" w14:paraId="1AD9A4F9" w14:textId="77777777" w:rsidTr="00DB618B">
        <w:tc>
          <w:tcPr>
            <w:tcW w:w="14317" w:type="dxa"/>
            <w:gridSpan w:val="7"/>
          </w:tcPr>
          <w:p w14:paraId="5A982BEA" w14:textId="77777777" w:rsidR="007A7641" w:rsidRDefault="00DB618B" w:rsidP="007307F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4 Цели 3 «Повышение конкурентоспособности экономики округа»</w:t>
            </w:r>
          </w:p>
        </w:tc>
      </w:tr>
      <w:tr w:rsidR="007A7641" w14:paraId="0F73D5C0" w14:textId="77777777" w:rsidTr="00DB618B">
        <w:trPr>
          <w:trHeight w:val="213"/>
        </w:trPr>
        <w:tc>
          <w:tcPr>
            <w:tcW w:w="567" w:type="dxa"/>
          </w:tcPr>
          <w:p w14:paraId="2A9AACB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117</w:t>
            </w:r>
          </w:p>
        </w:tc>
        <w:tc>
          <w:tcPr>
            <w:tcW w:w="3261" w:type="dxa"/>
          </w:tcPr>
          <w:p w14:paraId="0ADFB9AD" w14:textId="77777777" w:rsidR="007A7641" w:rsidRDefault="00DB618B" w:rsidP="007307F5">
            <w:pPr>
              <w:widowControl w:val="0"/>
              <w:spacing w:line="240" w:lineRule="auto"/>
              <w:jc w:val="both"/>
            </w:pPr>
            <w:r>
              <w:t>Повышение производительности туда в основных отраслях экономики</w:t>
            </w:r>
          </w:p>
        </w:tc>
        <w:tc>
          <w:tcPr>
            <w:tcW w:w="2409" w:type="dxa"/>
          </w:tcPr>
          <w:p w14:paraId="43E2DE3D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2" w:type="dxa"/>
          </w:tcPr>
          <w:p w14:paraId="7174B36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 Отдел стратегического планирования;</w:t>
            </w:r>
          </w:p>
          <w:p w14:paraId="25148B0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Одел развития</w:t>
            </w:r>
          </w:p>
          <w:p w14:paraId="2026865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предпринимательства;</w:t>
            </w:r>
          </w:p>
          <w:p w14:paraId="00FCF96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сельского хозяйства; Предприятия округа (по согласованию)</w:t>
            </w:r>
          </w:p>
        </w:tc>
        <w:tc>
          <w:tcPr>
            <w:tcW w:w="2693" w:type="dxa"/>
          </w:tcPr>
          <w:p w14:paraId="03F780B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1425" w:type="dxa"/>
          </w:tcPr>
          <w:p w14:paraId="49119FB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410" w:type="dxa"/>
          </w:tcPr>
          <w:p w14:paraId="4429B79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7 492,00</w:t>
            </w:r>
          </w:p>
        </w:tc>
      </w:tr>
      <w:tr w:rsidR="007A7641" w14:paraId="674B84A5" w14:textId="77777777" w:rsidTr="00DB618B">
        <w:trPr>
          <w:trHeight w:val="488"/>
        </w:trPr>
        <w:tc>
          <w:tcPr>
            <w:tcW w:w="567" w:type="dxa"/>
          </w:tcPr>
          <w:p w14:paraId="69DBD05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118</w:t>
            </w:r>
          </w:p>
        </w:tc>
        <w:tc>
          <w:tcPr>
            <w:tcW w:w="3261" w:type="dxa"/>
          </w:tcPr>
          <w:p w14:paraId="30D445D0" w14:textId="77777777" w:rsidR="007A7641" w:rsidRDefault="00DB618B" w:rsidP="007307F5">
            <w:pPr>
              <w:widowControl w:val="0"/>
              <w:spacing w:line="240" w:lineRule="auto"/>
              <w:jc w:val="both"/>
            </w:pPr>
            <w:r>
              <w:t>Организация и проведение ярмарок на территории населенных пунктов округа</w:t>
            </w:r>
          </w:p>
        </w:tc>
        <w:tc>
          <w:tcPr>
            <w:tcW w:w="2409" w:type="dxa"/>
          </w:tcPr>
          <w:p w14:paraId="5A871CD8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2" w:type="dxa"/>
          </w:tcPr>
          <w:p w14:paraId="0C6A73F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развития</w:t>
            </w:r>
          </w:p>
          <w:p w14:paraId="6AEFC15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предпринимательства;</w:t>
            </w:r>
          </w:p>
          <w:p w14:paraId="0AD9150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Управление по делам территорий</w:t>
            </w:r>
          </w:p>
        </w:tc>
        <w:tc>
          <w:tcPr>
            <w:tcW w:w="2693" w:type="dxa"/>
          </w:tcPr>
          <w:p w14:paraId="450963A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Оборот розничной торговли</w:t>
            </w:r>
          </w:p>
        </w:tc>
        <w:tc>
          <w:tcPr>
            <w:tcW w:w="1425" w:type="dxa"/>
          </w:tcPr>
          <w:p w14:paraId="1441900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Млн. рублей</w:t>
            </w:r>
          </w:p>
        </w:tc>
        <w:tc>
          <w:tcPr>
            <w:tcW w:w="1410" w:type="dxa"/>
          </w:tcPr>
          <w:p w14:paraId="3240495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4 075,81</w:t>
            </w:r>
          </w:p>
        </w:tc>
      </w:tr>
      <w:tr w:rsidR="007A7641" w14:paraId="4B807B71" w14:textId="77777777" w:rsidTr="00DB618B">
        <w:trPr>
          <w:trHeight w:val="735"/>
        </w:trPr>
        <w:tc>
          <w:tcPr>
            <w:tcW w:w="567" w:type="dxa"/>
          </w:tcPr>
          <w:p w14:paraId="572CA48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119</w:t>
            </w:r>
          </w:p>
        </w:tc>
        <w:tc>
          <w:tcPr>
            <w:tcW w:w="3261" w:type="dxa"/>
          </w:tcPr>
          <w:p w14:paraId="66B1A3AA" w14:textId="77777777" w:rsidR="007A7641" w:rsidRDefault="00DB618B" w:rsidP="007307F5">
            <w:pPr>
              <w:widowControl w:val="0"/>
              <w:spacing w:line="240" w:lineRule="auto"/>
              <w:jc w:val="both"/>
            </w:pPr>
            <w:r>
              <w:t>Защита прав потребителей в соответствии с законодательством Российской Федерации в сфере защиты прав потребителей</w:t>
            </w:r>
          </w:p>
        </w:tc>
        <w:tc>
          <w:tcPr>
            <w:tcW w:w="2409" w:type="dxa"/>
          </w:tcPr>
          <w:p w14:paraId="47E0A6EB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2" w:type="dxa"/>
          </w:tcPr>
          <w:p w14:paraId="1070705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развития</w:t>
            </w:r>
          </w:p>
          <w:p w14:paraId="4493AEA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предпринимательства</w:t>
            </w:r>
          </w:p>
        </w:tc>
        <w:tc>
          <w:tcPr>
            <w:tcW w:w="2693" w:type="dxa"/>
          </w:tcPr>
          <w:p w14:paraId="70A0E53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Оборот розничной торговли</w:t>
            </w:r>
          </w:p>
        </w:tc>
        <w:tc>
          <w:tcPr>
            <w:tcW w:w="1425" w:type="dxa"/>
          </w:tcPr>
          <w:p w14:paraId="6787061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Млн. рублей</w:t>
            </w:r>
          </w:p>
        </w:tc>
        <w:tc>
          <w:tcPr>
            <w:tcW w:w="1410" w:type="dxa"/>
          </w:tcPr>
          <w:p w14:paraId="42016B5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4 075,81</w:t>
            </w:r>
          </w:p>
        </w:tc>
      </w:tr>
      <w:tr w:rsidR="007A7641" w14:paraId="151048B4" w14:textId="77777777" w:rsidTr="00DB618B">
        <w:trPr>
          <w:trHeight w:val="463"/>
        </w:trPr>
        <w:tc>
          <w:tcPr>
            <w:tcW w:w="567" w:type="dxa"/>
          </w:tcPr>
          <w:p w14:paraId="1B0C81C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120</w:t>
            </w:r>
          </w:p>
        </w:tc>
        <w:tc>
          <w:tcPr>
            <w:tcW w:w="3261" w:type="dxa"/>
          </w:tcPr>
          <w:p w14:paraId="49DBA66E" w14:textId="77777777" w:rsidR="007A7641" w:rsidRDefault="00DB618B" w:rsidP="007307F5">
            <w:pPr>
              <w:widowControl w:val="0"/>
              <w:spacing w:line="240" w:lineRule="auto"/>
              <w:jc w:val="both"/>
            </w:pPr>
            <w:r>
              <w:t>Ликвидация и недопущение фактов несанкционированной (стихийной) торговли на территории округа</w:t>
            </w:r>
          </w:p>
        </w:tc>
        <w:tc>
          <w:tcPr>
            <w:tcW w:w="2409" w:type="dxa"/>
          </w:tcPr>
          <w:p w14:paraId="0A8C9C76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2" w:type="dxa"/>
          </w:tcPr>
          <w:p w14:paraId="4F5B0DD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развития предпринимательства</w:t>
            </w:r>
          </w:p>
        </w:tc>
        <w:tc>
          <w:tcPr>
            <w:tcW w:w="2693" w:type="dxa"/>
          </w:tcPr>
          <w:p w14:paraId="732DF88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Оборот розничной торговли</w:t>
            </w:r>
          </w:p>
        </w:tc>
        <w:tc>
          <w:tcPr>
            <w:tcW w:w="1425" w:type="dxa"/>
          </w:tcPr>
          <w:p w14:paraId="45A4E2B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Млн. рублей</w:t>
            </w:r>
          </w:p>
        </w:tc>
        <w:tc>
          <w:tcPr>
            <w:tcW w:w="1410" w:type="dxa"/>
          </w:tcPr>
          <w:p w14:paraId="619B120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4 075,81</w:t>
            </w:r>
          </w:p>
        </w:tc>
      </w:tr>
      <w:tr w:rsidR="007A7641" w14:paraId="6348A463" w14:textId="77777777" w:rsidTr="00DB618B">
        <w:trPr>
          <w:trHeight w:val="371"/>
        </w:trPr>
        <w:tc>
          <w:tcPr>
            <w:tcW w:w="567" w:type="dxa"/>
          </w:tcPr>
          <w:p w14:paraId="2CC1DBE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121</w:t>
            </w:r>
          </w:p>
        </w:tc>
        <w:tc>
          <w:tcPr>
            <w:tcW w:w="3261" w:type="dxa"/>
          </w:tcPr>
          <w:p w14:paraId="241E4E2A" w14:textId="77777777" w:rsidR="007A7641" w:rsidRDefault="00DB618B" w:rsidP="007307F5">
            <w:pPr>
              <w:widowControl w:val="0"/>
              <w:spacing w:line="240" w:lineRule="auto"/>
              <w:jc w:val="both"/>
            </w:pPr>
            <w:r>
              <w:t>Развитие фирменных торговых сетей местных производителей</w:t>
            </w:r>
          </w:p>
        </w:tc>
        <w:tc>
          <w:tcPr>
            <w:tcW w:w="2409" w:type="dxa"/>
          </w:tcPr>
          <w:p w14:paraId="39A976E7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354346F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развития предпринимательства</w:t>
            </w:r>
          </w:p>
        </w:tc>
        <w:tc>
          <w:tcPr>
            <w:tcW w:w="2693" w:type="dxa"/>
          </w:tcPr>
          <w:p w14:paraId="71077E9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Оборот розничной торговли</w:t>
            </w:r>
          </w:p>
        </w:tc>
        <w:tc>
          <w:tcPr>
            <w:tcW w:w="1425" w:type="dxa"/>
          </w:tcPr>
          <w:p w14:paraId="47919FB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Млн. рублей</w:t>
            </w:r>
          </w:p>
        </w:tc>
        <w:tc>
          <w:tcPr>
            <w:tcW w:w="1410" w:type="dxa"/>
          </w:tcPr>
          <w:p w14:paraId="38A9C07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4 075,81</w:t>
            </w:r>
          </w:p>
        </w:tc>
      </w:tr>
      <w:tr w:rsidR="007A7641" w14:paraId="329AAB9F" w14:textId="77777777" w:rsidTr="00DB618B">
        <w:trPr>
          <w:trHeight w:val="355"/>
        </w:trPr>
        <w:tc>
          <w:tcPr>
            <w:tcW w:w="567" w:type="dxa"/>
          </w:tcPr>
          <w:p w14:paraId="74D7550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122</w:t>
            </w:r>
          </w:p>
        </w:tc>
        <w:tc>
          <w:tcPr>
            <w:tcW w:w="3261" w:type="dxa"/>
          </w:tcPr>
          <w:p w14:paraId="03E629C4" w14:textId="77777777" w:rsidR="007A7641" w:rsidRDefault="00DB618B" w:rsidP="007307F5">
            <w:pPr>
              <w:widowControl w:val="0"/>
              <w:spacing w:line="240" w:lineRule="auto"/>
              <w:jc w:val="both"/>
            </w:pPr>
            <w:r>
              <w:t>Оказание консультативной помощи предприятиям торговли, общественного питания, бытового обслуживания населения</w:t>
            </w:r>
          </w:p>
        </w:tc>
        <w:tc>
          <w:tcPr>
            <w:tcW w:w="2409" w:type="dxa"/>
          </w:tcPr>
          <w:p w14:paraId="2FDD0278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2" w:type="dxa"/>
          </w:tcPr>
          <w:p w14:paraId="4CB48D4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развития предпринимательства</w:t>
            </w:r>
          </w:p>
        </w:tc>
        <w:tc>
          <w:tcPr>
            <w:tcW w:w="2693" w:type="dxa"/>
          </w:tcPr>
          <w:p w14:paraId="459C0AB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Оборот розничной торговли</w:t>
            </w:r>
          </w:p>
        </w:tc>
        <w:tc>
          <w:tcPr>
            <w:tcW w:w="1425" w:type="dxa"/>
          </w:tcPr>
          <w:p w14:paraId="0E551F3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Млн. рублей</w:t>
            </w:r>
          </w:p>
        </w:tc>
        <w:tc>
          <w:tcPr>
            <w:tcW w:w="1410" w:type="dxa"/>
          </w:tcPr>
          <w:p w14:paraId="729AAAE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4 075,81</w:t>
            </w:r>
          </w:p>
        </w:tc>
      </w:tr>
      <w:tr w:rsidR="007A7641" w14:paraId="5AA18003" w14:textId="77777777" w:rsidTr="00DB618B">
        <w:trPr>
          <w:trHeight w:val="325"/>
        </w:trPr>
        <w:tc>
          <w:tcPr>
            <w:tcW w:w="567" w:type="dxa"/>
            <w:vMerge w:val="restart"/>
          </w:tcPr>
          <w:p w14:paraId="72B6AEA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123</w:t>
            </w:r>
          </w:p>
        </w:tc>
        <w:tc>
          <w:tcPr>
            <w:tcW w:w="3261" w:type="dxa"/>
            <w:vMerge w:val="restart"/>
          </w:tcPr>
          <w:p w14:paraId="65563558" w14:textId="77777777" w:rsidR="007A7641" w:rsidRDefault="00DB618B" w:rsidP="007307F5">
            <w:pPr>
              <w:widowControl w:val="0"/>
              <w:spacing w:line="240" w:lineRule="auto"/>
              <w:jc w:val="both"/>
            </w:pPr>
            <w:r>
              <w:t>Развитие новых производств, включая максимальную переработку сельскохозяйственной продукции</w:t>
            </w:r>
          </w:p>
        </w:tc>
        <w:tc>
          <w:tcPr>
            <w:tcW w:w="2409" w:type="dxa"/>
            <w:vMerge w:val="restart"/>
          </w:tcPr>
          <w:p w14:paraId="37496FAC" w14:textId="77777777" w:rsidR="007A7641" w:rsidRDefault="007A7641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2552" w:type="dxa"/>
            <w:vMerge w:val="restart"/>
          </w:tcPr>
          <w:p w14:paraId="174DF93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сельского хозяйства;</w:t>
            </w:r>
          </w:p>
          <w:p w14:paraId="255F9E9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Сельскохозяйственные товаропроизводители</w:t>
            </w:r>
          </w:p>
          <w:p w14:paraId="60548D6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(по согласованию);</w:t>
            </w:r>
          </w:p>
          <w:p w14:paraId="26C1943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Предприятия промышленности</w:t>
            </w:r>
          </w:p>
          <w:p w14:paraId="6B60D09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(по согласованию)</w:t>
            </w:r>
          </w:p>
          <w:p w14:paraId="7C2FD273" w14:textId="70C76FCA" w:rsidR="007A7641" w:rsidRDefault="007307F5">
            <w:pPr>
              <w:widowControl w:val="0"/>
              <w:spacing w:line="240" w:lineRule="auto"/>
              <w:jc w:val="center"/>
            </w:pPr>
            <w:r>
              <w:t>Индивидуальные предприниматели</w:t>
            </w:r>
            <w:r w:rsidR="00DB618B">
              <w:t xml:space="preserve"> </w:t>
            </w:r>
          </w:p>
          <w:p w14:paraId="51A987A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(по согласованию)</w:t>
            </w:r>
          </w:p>
        </w:tc>
        <w:tc>
          <w:tcPr>
            <w:tcW w:w="2693" w:type="dxa"/>
          </w:tcPr>
          <w:p w14:paraId="6FC4FD1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Индекс производства продукции сельского хозяйства (в сопоставимых ценах к предыдущему году)</w:t>
            </w:r>
          </w:p>
        </w:tc>
        <w:tc>
          <w:tcPr>
            <w:tcW w:w="1425" w:type="dxa"/>
          </w:tcPr>
          <w:p w14:paraId="732E076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47DF3FD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100,62</w:t>
            </w:r>
          </w:p>
        </w:tc>
      </w:tr>
      <w:tr w:rsidR="007A7641" w14:paraId="49B5C0D8" w14:textId="77777777" w:rsidTr="00DB618B">
        <w:trPr>
          <w:trHeight w:val="336"/>
        </w:trPr>
        <w:tc>
          <w:tcPr>
            <w:tcW w:w="567" w:type="dxa"/>
            <w:vMerge/>
          </w:tcPr>
          <w:p w14:paraId="00B8C990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261" w:type="dxa"/>
            <w:vMerge/>
          </w:tcPr>
          <w:p w14:paraId="4C193DF4" w14:textId="77777777" w:rsidR="007A7641" w:rsidRDefault="007A7641" w:rsidP="007307F5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7F6A8CA9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35A31E97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93" w:type="dxa"/>
          </w:tcPr>
          <w:p w14:paraId="4DD94F9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Индекс промышленного производства</w:t>
            </w:r>
          </w:p>
        </w:tc>
        <w:tc>
          <w:tcPr>
            <w:tcW w:w="1425" w:type="dxa"/>
          </w:tcPr>
          <w:p w14:paraId="24CFFBD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59FC938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103,85</w:t>
            </w:r>
          </w:p>
        </w:tc>
      </w:tr>
      <w:tr w:rsidR="007A7641" w14:paraId="32FAA4FE" w14:textId="77777777" w:rsidTr="00DB618B">
        <w:trPr>
          <w:trHeight w:val="336"/>
        </w:trPr>
        <w:tc>
          <w:tcPr>
            <w:tcW w:w="567" w:type="dxa"/>
            <w:vMerge/>
          </w:tcPr>
          <w:p w14:paraId="5CB40DE3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261" w:type="dxa"/>
            <w:vMerge/>
          </w:tcPr>
          <w:p w14:paraId="02859B21" w14:textId="77777777" w:rsidR="007A7641" w:rsidRDefault="007A7641" w:rsidP="007307F5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5A9CF669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52A6078B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93" w:type="dxa"/>
          </w:tcPr>
          <w:p w14:paraId="467C317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1425" w:type="dxa"/>
          </w:tcPr>
          <w:p w14:paraId="2582977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410" w:type="dxa"/>
          </w:tcPr>
          <w:p w14:paraId="1DFAA0E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7 492,00</w:t>
            </w:r>
          </w:p>
        </w:tc>
      </w:tr>
      <w:tr w:rsidR="007A7641" w14:paraId="417F83B6" w14:textId="77777777" w:rsidTr="00DB618B">
        <w:trPr>
          <w:trHeight w:val="557"/>
        </w:trPr>
        <w:tc>
          <w:tcPr>
            <w:tcW w:w="567" w:type="dxa"/>
          </w:tcPr>
          <w:p w14:paraId="5498622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124</w:t>
            </w:r>
          </w:p>
        </w:tc>
        <w:tc>
          <w:tcPr>
            <w:tcW w:w="3261" w:type="dxa"/>
          </w:tcPr>
          <w:p w14:paraId="74FAC071" w14:textId="3C52FA9B" w:rsidR="007A7641" w:rsidRDefault="007307F5" w:rsidP="007307F5">
            <w:pPr>
              <w:widowControl w:val="0"/>
              <w:spacing w:line="240" w:lineRule="auto"/>
              <w:jc w:val="both"/>
            </w:pPr>
            <w:r>
              <w:t>Закладка виноградников</w:t>
            </w:r>
            <w:r w:rsidR="00DB618B">
              <w:t xml:space="preserve"> и садов интенсивного типа</w:t>
            </w:r>
          </w:p>
        </w:tc>
        <w:tc>
          <w:tcPr>
            <w:tcW w:w="2409" w:type="dxa"/>
          </w:tcPr>
          <w:p w14:paraId="52B5B16D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1F647E8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сельского хозяйства;</w:t>
            </w:r>
          </w:p>
          <w:p w14:paraId="6D5722B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Сельскохозяйственные товаропроизводители</w:t>
            </w:r>
          </w:p>
          <w:p w14:paraId="42DC85C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(по согласованию)</w:t>
            </w:r>
          </w:p>
        </w:tc>
        <w:tc>
          <w:tcPr>
            <w:tcW w:w="2693" w:type="dxa"/>
          </w:tcPr>
          <w:p w14:paraId="2103EF8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Индекс производства продукции сельского хозяйства (в сопоставимых ценах к предыдущему году)</w:t>
            </w:r>
          </w:p>
        </w:tc>
        <w:tc>
          <w:tcPr>
            <w:tcW w:w="1425" w:type="dxa"/>
          </w:tcPr>
          <w:p w14:paraId="2F09645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165B23F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100,62</w:t>
            </w:r>
          </w:p>
        </w:tc>
      </w:tr>
      <w:tr w:rsidR="007A7641" w14:paraId="3737D900" w14:textId="77777777" w:rsidTr="00DB618B">
        <w:tc>
          <w:tcPr>
            <w:tcW w:w="567" w:type="dxa"/>
          </w:tcPr>
          <w:p w14:paraId="53ECB3C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125</w:t>
            </w:r>
          </w:p>
        </w:tc>
        <w:tc>
          <w:tcPr>
            <w:tcW w:w="3261" w:type="dxa"/>
          </w:tcPr>
          <w:p w14:paraId="3000B4D5" w14:textId="2930C85B" w:rsidR="007A7641" w:rsidRDefault="00DB618B" w:rsidP="007307F5">
            <w:pPr>
              <w:widowControl w:val="0"/>
              <w:spacing w:line="240" w:lineRule="auto"/>
              <w:jc w:val="both"/>
            </w:pPr>
            <w:r>
              <w:t>Модернизация</w:t>
            </w:r>
            <w:r w:rsidR="007307F5">
              <w:t xml:space="preserve"> </w:t>
            </w:r>
            <w:r>
              <w:t>машинотракторного парка</w:t>
            </w:r>
          </w:p>
        </w:tc>
        <w:tc>
          <w:tcPr>
            <w:tcW w:w="2409" w:type="dxa"/>
          </w:tcPr>
          <w:p w14:paraId="26260DDF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1CEEEA39" w14:textId="009424F7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Отдел сельского </w:t>
            </w:r>
            <w:r w:rsidR="007307F5">
              <w:t>хозяйства; Сельскохозяйственные</w:t>
            </w:r>
            <w:r>
              <w:t xml:space="preserve"> товаропроизводители (по согласованию)</w:t>
            </w:r>
          </w:p>
        </w:tc>
        <w:tc>
          <w:tcPr>
            <w:tcW w:w="2693" w:type="dxa"/>
          </w:tcPr>
          <w:p w14:paraId="149C47C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Индекс производства продукции сельского хозяйства (в сопоставимых ценах к предыдущему году)</w:t>
            </w:r>
          </w:p>
        </w:tc>
        <w:tc>
          <w:tcPr>
            <w:tcW w:w="1425" w:type="dxa"/>
          </w:tcPr>
          <w:p w14:paraId="4A796FA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2FBE6BB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100,62</w:t>
            </w:r>
          </w:p>
        </w:tc>
      </w:tr>
      <w:tr w:rsidR="007A7641" w14:paraId="0A2E4965" w14:textId="77777777" w:rsidTr="00DB618B">
        <w:tc>
          <w:tcPr>
            <w:tcW w:w="567" w:type="dxa"/>
          </w:tcPr>
          <w:p w14:paraId="748C965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126</w:t>
            </w:r>
          </w:p>
        </w:tc>
        <w:tc>
          <w:tcPr>
            <w:tcW w:w="3261" w:type="dxa"/>
          </w:tcPr>
          <w:p w14:paraId="50704A11" w14:textId="77777777" w:rsidR="007A7641" w:rsidRDefault="00DB618B" w:rsidP="007307F5">
            <w:pPr>
              <w:widowControl w:val="0"/>
              <w:spacing w:line="240" w:lineRule="auto"/>
              <w:jc w:val="both"/>
            </w:pPr>
            <w:r>
              <w:t>Агрохимическое обследование полей</w:t>
            </w:r>
          </w:p>
        </w:tc>
        <w:tc>
          <w:tcPr>
            <w:tcW w:w="2409" w:type="dxa"/>
          </w:tcPr>
          <w:p w14:paraId="7ED64C82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7E420B5D" w14:textId="0B8EA94D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Отдел сельского </w:t>
            </w:r>
            <w:r w:rsidR="007307F5">
              <w:t>хозяйства; Сельскохозяйственные</w:t>
            </w:r>
            <w:r>
              <w:t xml:space="preserve"> товаропроизводители (по согласованию)</w:t>
            </w:r>
          </w:p>
        </w:tc>
        <w:tc>
          <w:tcPr>
            <w:tcW w:w="2693" w:type="dxa"/>
          </w:tcPr>
          <w:p w14:paraId="46BADD9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Индекс производства продукции сельского хозяйства (в сопоставимых ценах к предыдущему году)</w:t>
            </w:r>
          </w:p>
        </w:tc>
        <w:tc>
          <w:tcPr>
            <w:tcW w:w="1425" w:type="dxa"/>
          </w:tcPr>
          <w:p w14:paraId="09D44FA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3100E3C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100,62</w:t>
            </w:r>
          </w:p>
        </w:tc>
      </w:tr>
      <w:tr w:rsidR="007A7641" w14:paraId="64EA4C85" w14:textId="77777777" w:rsidTr="00DB618B">
        <w:tc>
          <w:tcPr>
            <w:tcW w:w="567" w:type="dxa"/>
          </w:tcPr>
          <w:p w14:paraId="2CC258D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127</w:t>
            </w:r>
          </w:p>
        </w:tc>
        <w:tc>
          <w:tcPr>
            <w:tcW w:w="3261" w:type="dxa"/>
          </w:tcPr>
          <w:p w14:paraId="36D7364E" w14:textId="01820A6E" w:rsidR="007A7641" w:rsidRDefault="00DB618B" w:rsidP="007307F5">
            <w:pPr>
              <w:widowControl w:val="0"/>
              <w:spacing w:line="240" w:lineRule="auto"/>
              <w:jc w:val="both"/>
            </w:pPr>
            <w:r>
              <w:t xml:space="preserve">Заделка соломы и пожнивных остатков под обработку почвы, применение удобрений, регуляторов </w:t>
            </w:r>
            <w:r w:rsidR="007307F5">
              <w:t>и стимуляторов</w:t>
            </w:r>
            <w:r>
              <w:t xml:space="preserve"> роста</w:t>
            </w:r>
          </w:p>
        </w:tc>
        <w:tc>
          <w:tcPr>
            <w:tcW w:w="2409" w:type="dxa"/>
          </w:tcPr>
          <w:p w14:paraId="794B0E06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4F65E527" w14:textId="0B1D8C4B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Отдел сельского </w:t>
            </w:r>
            <w:r w:rsidR="007307F5">
              <w:t>хозяйства; Сельскохозяйственные</w:t>
            </w:r>
            <w:r>
              <w:t xml:space="preserve"> товаропроизводители (по согласованию)</w:t>
            </w:r>
          </w:p>
        </w:tc>
        <w:tc>
          <w:tcPr>
            <w:tcW w:w="2693" w:type="dxa"/>
          </w:tcPr>
          <w:p w14:paraId="1314F57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Индекс производства продукции сельского хозяйства (в сопоставимых ценах к предыдущему году)</w:t>
            </w:r>
          </w:p>
        </w:tc>
        <w:tc>
          <w:tcPr>
            <w:tcW w:w="1425" w:type="dxa"/>
          </w:tcPr>
          <w:p w14:paraId="2618B59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1CFB048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100,62</w:t>
            </w:r>
          </w:p>
        </w:tc>
      </w:tr>
      <w:tr w:rsidR="007A7641" w14:paraId="60764CB0" w14:textId="77777777" w:rsidTr="00DB618B">
        <w:tc>
          <w:tcPr>
            <w:tcW w:w="567" w:type="dxa"/>
          </w:tcPr>
          <w:p w14:paraId="0B86661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128</w:t>
            </w:r>
          </w:p>
        </w:tc>
        <w:tc>
          <w:tcPr>
            <w:tcW w:w="3261" w:type="dxa"/>
          </w:tcPr>
          <w:p w14:paraId="3E07E0D7" w14:textId="77777777" w:rsidR="007A7641" w:rsidRDefault="00DB618B" w:rsidP="007307F5">
            <w:pPr>
              <w:widowControl w:val="0"/>
              <w:spacing w:line="240" w:lineRule="auto"/>
              <w:jc w:val="both"/>
            </w:pPr>
            <w:r>
              <w:t>Применение при посевах семян высоких репродукций (элита, суперэлита)</w:t>
            </w:r>
          </w:p>
        </w:tc>
        <w:tc>
          <w:tcPr>
            <w:tcW w:w="2409" w:type="dxa"/>
          </w:tcPr>
          <w:p w14:paraId="4F497970" w14:textId="77777777" w:rsidR="007A7641" w:rsidRDefault="007A7641">
            <w:pPr>
              <w:widowControl w:val="0"/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2552" w:type="dxa"/>
          </w:tcPr>
          <w:p w14:paraId="50C495A7" w14:textId="7238AFD2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Отдел сельского </w:t>
            </w:r>
            <w:r w:rsidR="007307F5">
              <w:t>хозяйства; Сельскохозяйственные</w:t>
            </w:r>
            <w:r>
              <w:t xml:space="preserve"> товаропроизводители (по согласованию)</w:t>
            </w:r>
          </w:p>
        </w:tc>
        <w:tc>
          <w:tcPr>
            <w:tcW w:w="2693" w:type="dxa"/>
          </w:tcPr>
          <w:p w14:paraId="20AE0AF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Индекс производства продукции сельского хозяйства (в сопоставимых ценах к предыдущему году)</w:t>
            </w:r>
          </w:p>
        </w:tc>
        <w:tc>
          <w:tcPr>
            <w:tcW w:w="1425" w:type="dxa"/>
          </w:tcPr>
          <w:p w14:paraId="4FE6D99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6636D42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100,62</w:t>
            </w:r>
          </w:p>
        </w:tc>
      </w:tr>
      <w:tr w:rsidR="007A7641" w14:paraId="5017171D" w14:textId="77777777" w:rsidTr="00DB618B">
        <w:trPr>
          <w:trHeight w:val="888"/>
        </w:trPr>
        <w:tc>
          <w:tcPr>
            <w:tcW w:w="567" w:type="dxa"/>
            <w:vMerge w:val="restart"/>
          </w:tcPr>
          <w:p w14:paraId="3568D85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129</w:t>
            </w:r>
          </w:p>
        </w:tc>
        <w:tc>
          <w:tcPr>
            <w:tcW w:w="3261" w:type="dxa"/>
            <w:vMerge w:val="restart"/>
          </w:tcPr>
          <w:p w14:paraId="123FC092" w14:textId="770C53C7" w:rsidR="007A7641" w:rsidRDefault="00DB618B" w:rsidP="007307F5">
            <w:pPr>
              <w:widowControl w:val="0"/>
              <w:spacing w:line="240" w:lineRule="auto"/>
              <w:jc w:val="both"/>
            </w:pPr>
            <w:r>
              <w:t xml:space="preserve">Расширение севооборотов за счет внедрения новых видов культур, развитие </w:t>
            </w:r>
            <w:r w:rsidR="007307F5">
              <w:t>эфиромасличного</w:t>
            </w:r>
            <w:r>
              <w:t xml:space="preserve"> растениеводства</w:t>
            </w:r>
          </w:p>
        </w:tc>
        <w:tc>
          <w:tcPr>
            <w:tcW w:w="2409" w:type="dxa"/>
            <w:vMerge w:val="restart"/>
          </w:tcPr>
          <w:p w14:paraId="32CB6167" w14:textId="77777777" w:rsidR="007A7641" w:rsidRDefault="007A7641">
            <w:pPr>
              <w:widowControl w:val="0"/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 w:val="restart"/>
          </w:tcPr>
          <w:p w14:paraId="3F648762" w14:textId="2B4A83DA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Отдел сельского </w:t>
            </w:r>
            <w:r w:rsidR="007307F5">
              <w:t>хозяйства; Сельскохозяйственные</w:t>
            </w:r>
            <w:r>
              <w:t xml:space="preserve"> товаропроизводители (по согласованию)</w:t>
            </w:r>
          </w:p>
        </w:tc>
        <w:tc>
          <w:tcPr>
            <w:tcW w:w="2693" w:type="dxa"/>
          </w:tcPr>
          <w:p w14:paraId="0EAA81B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Индекс производства продукции сельского хозяйства (в сопоставимых ценах к предыдущему году)</w:t>
            </w:r>
          </w:p>
        </w:tc>
        <w:tc>
          <w:tcPr>
            <w:tcW w:w="1425" w:type="dxa"/>
          </w:tcPr>
          <w:p w14:paraId="3E3EE50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0DE61DE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100,62</w:t>
            </w:r>
          </w:p>
        </w:tc>
      </w:tr>
      <w:tr w:rsidR="007A7641" w14:paraId="2A11B171" w14:textId="77777777" w:rsidTr="00DB618B">
        <w:trPr>
          <w:trHeight w:val="888"/>
        </w:trPr>
        <w:tc>
          <w:tcPr>
            <w:tcW w:w="567" w:type="dxa"/>
            <w:vMerge/>
          </w:tcPr>
          <w:p w14:paraId="20DEA3B4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261" w:type="dxa"/>
            <w:vMerge/>
          </w:tcPr>
          <w:p w14:paraId="183B0703" w14:textId="77777777" w:rsidR="007A7641" w:rsidRDefault="007A7641" w:rsidP="007307F5">
            <w:pPr>
              <w:widowControl w:val="0"/>
              <w:jc w:val="both"/>
            </w:pPr>
          </w:p>
        </w:tc>
        <w:tc>
          <w:tcPr>
            <w:tcW w:w="2409" w:type="dxa"/>
            <w:vMerge/>
          </w:tcPr>
          <w:p w14:paraId="2B88B0AB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35EE5AE7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93" w:type="dxa"/>
          </w:tcPr>
          <w:p w14:paraId="14220E0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1425" w:type="dxa"/>
          </w:tcPr>
          <w:p w14:paraId="798138F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410" w:type="dxa"/>
          </w:tcPr>
          <w:p w14:paraId="6D7484A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7 492,00</w:t>
            </w:r>
          </w:p>
        </w:tc>
      </w:tr>
      <w:tr w:rsidR="007A7641" w14:paraId="4EFCADB9" w14:textId="77777777" w:rsidTr="00DB618B">
        <w:tc>
          <w:tcPr>
            <w:tcW w:w="567" w:type="dxa"/>
            <w:vMerge w:val="restart"/>
          </w:tcPr>
          <w:p w14:paraId="03D10D8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130</w:t>
            </w:r>
          </w:p>
        </w:tc>
        <w:tc>
          <w:tcPr>
            <w:tcW w:w="3261" w:type="dxa"/>
            <w:vMerge w:val="restart"/>
          </w:tcPr>
          <w:p w14:paraId="05FFABFD" w14:textId="77777777" w:rsidR="007A7641" w:rsidRDefault="00DB618B" w:rsidP="007307F5">
            <w:pPr>
              <w:widowControl w:val="0"/>
              <w:spacing w:line="240" w:lineRule="auto"/>
              <w:jc w:val="both"/>
            </w:pPr>
            <w:r>
              <w:t>Возделывание новых районированных сортов и гибридов</w:t>
            </w:r>
          </w:p>
        </w:tc>
        <w:tc>
          <w:tcPr>
            <w:tcW w:w="2409" w:type="dxa"/>
            <w:vMerge w:val="restart"/>
          </w:tcPr>
          <w:p w14:paraId="3C75BD23" w14:textId="77777777" w:rsidR="007A7641" w:rsidRDefault="007A7641">
            <w:pPr>
              <w:widowControl w:val="0"/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 w:val="restart"/>
          </w:tcPr>
          <w:p w14:paraId="0BE5B259" w14:textId="537AF2B5" w:rsidR="007A7641" w:rsidRDefault="00DB618B">
            <w:pPr>
              <w:widowControl w:val="0"/>
              <w:spacing w:line="240" w:lineRule="auto"/>
              <w:jc w:val="center"/>
            </w:pPr>
            <w:r>
              <w:t xml:space="preserve">Отдел сельского </w:t>
            </w:r>
            <w:r w:rsidR="007307F5">
              <w:t>хозяйства; Сельскохозяйственные</w:t>
            </w:r>
            <w:r>
              <w:t xml:space="preserve"> товаропроизводители (по согласованию)</w:t>
            </w:r>
          </w:p>
        </w:tc>
        <w:tc>
          <w:tcPr>
            <w:tcW w:w="2693" w:type="dxa"/>
          </w:tcPr>
          <w:p w14:paraId="05F7B08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Индекс производства продукции сельского хозяйства (в сопоставимых ценах к предыдущему году)</w:t>
            </w:r>
          </w:p>
        </w:tc>
        <w:tc>
          <w:tcPr>
            <w:tcW w:w="1425" w:type="dxa"/>
          </w:tcPr>
          <w:p w14:paraId="0A3B639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23675A3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100,62</w:t>
            </w:r>
          </w:p>
        </w:tc>
      </w:tr>
      <w:tr w:rsidR="007A7641" w14:paraId="3B82AD33" w14:textId="77777777" w:rsidTr="00DB618B">
        <w:tc>
          <w:tcPr>
            <w:tcW w:w="567" w:type="dxa"/>
            <w:vMerge/>
          </w:tcPr>
          <w:p w14:paraId="4EA15F75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3261" w:type="dxa"/>
            <w:vMerge/>
          </w:tcPr>
          <w:p w14:paraId="1FD7EFC3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409" w:type="dxa"/>
            <w:vMerge/>
          </w:tcPr>
          <w:p w14:paraId="3A15C0AA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552" w:type="dxa"/>
            <w:vMerge/>
          </w:tcPr>
          <w:p w14:paraId="6F8D15C4" w14:textId="77777777" w:rsidR="007A7641" w:rsidRDefault="007A7641">
            <w:pPr>
              <w:widowControl w:val="0"/>
              <w:jc w:val="center"/>
            </w:pPr>
          </w:p>
        </w:tc>
        <w:tc>
          <w:tcPr>
            <w:tcW w:w="2693" w:type="dxa"/>
          </w:tcPr>
          <w:p w14:paraId="1289028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1425" w:type="dxa"/>
          </w:tcPr>
          <w:p w14:paraId="2D31E3E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410" w:type="dxa"/>
          </w:tcPr>
          <w:p w14:paraId="6E011B5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7 492,00</w:t>
            </w:r>
          </w:p>
        </w:tc>
      </w:tr>
      <w:tr w:rsidR="007A7641" w14:paraId="4300BDE8" w14:textId="77777777" w:rsidTr="00DB618B">
        <w:tc>
          <w:tcPr>
            <w:tcW w:w="14317" w:type="dxa"/>
            <w:gridSpan w:val="7"/>
          </w:tcPr>
          <w:p w14:paraId="6437BC34" w14:textId="77777777" w:rsidR="00DB618B" w:rsidRDefault="00DB618B">
            <w:pPr>
              <w:widowControl w:val="0"/>
              <w:tabs>
                <w:tab w:val="left" w:pos="3975"/>
                <w:tab w:val="center" w:pos="7599"/>
              </w:tabs>
              <w:spacing w:line="240" w:lineRule="auto"/>
              <w:jc w:val="center"/>
              <w:rPr>
                <w:b/>
              </w:rPr>
            </w:pPr>
          </w:p>
          <w:p w14:paraId="1F3B5A37" w14:textId="18FE05F8" w:rsidR="007A7641" w:rsidRDefault="00DB618B">
            <w:pPr>
              <w:widowControl w:val="0"/>
              <w:tabs>
                <w:tab w:val="left" w:pos="3975"/>
                <w:tab w:val="center" w:pos="7599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5 Цели 3 «Повышение эффективности муниципального управления»</w:t>
            </w:r>
          </w:p>
        </w:tc>
      </w:tr>
      <w:tr w:rsidR="007A7641" w14:paraId="3D9E4A58" w14:textId="77777777" w:rsidTr="00DB618B">
        <w:trPr>
          <w:trHeight w:val="328"/>
        </w:trPr>
        <w:tc>
          <w:tcPr>
            <w:tcW w:w="567" w:type="dxa"/>
          </w:tcPr>
          <w:p w14:paraId="0E82438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131</w:t>
            </w:r>
          </w:p>
        </w:tc>
        <w:tc>
          <w:tcPr>
            <w:tcW w:w="3261" w:type="dxa"/>
          </w:tcPr>
          <w:p w14:paraId="36654824" w14:textId="77777777" w:rsidR="007A7641" w:rsidRDefault="00DB618B" w:rsidP="007307F5">
            <w:pPr>
              <w:widowControl w:val="0"/>
              <w:spacing w:line="240" w:lineRule="auto"/>
              <w:jc w:val="both"/>
            </w:pPr>
            <w:r>
              <w:t>Развитие механизмов стратегического и проектного управления</w:t>
            </w:r>
          </w:p>
        </w:tc>
        <w:tc>
          <w:tcPr>
            <w:tcW w:w="2409" w:type="dxa"/>
          </w:tcPr>
          <w:p w14:paraId="668D6C76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климата»;</w:t>
            </w:r>
          </w:p>
          <w:p w14:paraId="5A86CD7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«Управление финансами»</w:t>
            </w:r>
          </w:p>
        </w:tc>
        <w:tc>
          <w:tcPr>
            <w:tcW w:w="2552" w:type="dxa"/>
          </w:tcPr>
          <w:p w14:paraId="0085764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стратегического планирования;</w:t>
            </w:r>
          </w:p>
          <w:p w14:paraId="1B18053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Финансовое управление</w:t>
            </w:r>
          </w:p>
          <w:p w14:paraId="038C22DD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693" w:type="dxa"/>
          </w:tcPr>
          <w:p w14:paraId="3222332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Средняя оценка качества финансового менеджмента, осуществляемого главными распорядителями средств бюджета городского округа</w:t>
            </w:r>
          </w:p>
        </w:tc>
        <w:tc>
          <w:tcPr>
            <w:tcW w:w="1425" w:type="dxa"/>
          </w:tcPr>
          <w:p w14:paraId="6510CCC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Балл</w:t>
            </w:r>
          </w:p>
        </w:tc>
        <w:tc>
          <w:tcPr>
            <w:tcW w:w="1410" w:type="dxa"/>
          </w:tcPr>
          <w:p w14:paraId="508C9E3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80,00</w:t>
            </w:r>
          </w:p>
        </w:tc>
      </w:tr>
      <w:tr w:rsidR="007A7641" w14:paraId="4462EC33" w14:textId="77777777" w:rsidTr="00DB618B">
        <w:tc>
          <w:tcPr>
            <w:tcW w:w="567" w:type="dxa"/>
          </w:tcPr>
          <w:p w14:paraId="7C96EBC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132</w:t>
            </w:r>
          </w:p>
        </w:tc>
        <w:tc>
          <w:tcPr>
            <w:tcW w:w="3261" w:type="dxa"/>
          </w:tcPr>
          <w:p w14:paraId="44E135DF" w14:textId="488010FB" w:rsidR="007A7641" w:rsidRDefault="00DB618B" w:rsidP="007307F5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</w:rPr>
              <w:t>Э</w:t>
            </w:r>
            <w:r>
              <w:rPr>
                <w:rFonts w:eastAsia="Calibri"/>
              </w:rPr>
              <w:t xml:space="preserve">ффективное управление, распоряжение объектами </w:t>
            </w:r>
            <w:r w:rsidR="007307F5">
              <w:rPr>
                <w:rFonts w:eastAsia="Calibri"/>
              </w:rPr>
              <w:t>недвижимого имущества</w:t>
            </w:r>
            <w:r>
              <w:rPr>
                <w:rFonts w:eastAsia="Calibri"/>
              </w:rPr>
              <w:t>, земельными участками и рациональное их использование</w:t>
            </w:r>
          </w:p>
        </w:tc>
        <w:tc>
          <w:tcPr>
            <w:tcW w:w="2409" w:type="dxa"/>
          </w:tcPr>
          <w:p w14:paraId="0EDC858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«Управление имуществом»</w:t>
            </w:r>
          </w:p>
        </w:tc>
        <w:tc>
          <w:tcPr>
            <w:tcW w:w="2552" w:type="dxa"/>
          </w:tcPr>
          <w:p w14:paraId="3CFC4E6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имущественных и земельных отношений</w:t>
            </w:r>
          </w:p>
        </w:tc>
        <w:tc>
          <w:tcPr>
            <w:tcW w:w="2693" w:type="dxa"/>
          </w:tcPr>
          <w:p w14:paraId="3657EF7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Средняя оценка качества финансового менеджмента, осуществляемого главными распорядителями средств бюджета городского округа</w:t>
            </w:r>
          </w:p>
        </w:tc>
        <w:tc>
          <w:tcPr>
            <w:tcW w:w="1425" w:type="dxa"/>
          </w:tcPr>
          <w:p w14:paraId="668AE80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Балл</w:t>
            </w:r>
          </w:p>
        </w:tc>
        <w:tc>
          <w:tcPr>
            <w:tcW w:w="1410" w:type="dxa"/>
          </w:tcPr>
          <w:p w14:paraId="79F4EE3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80,00</w:t>
            </w:r>
          </w:p>
        </w:tc>
      </w:tr>
      <w:tr w:rsidR="007A7641" w14:paraId="74353259" w14:textId="77777777" w:rsidTr="00DB618B">
        <w:tc>
          <w:tcPr>
            <w:tcW w:w="567" w:type="dxa"/>
          </w:tcPr>
          <w:p w14:paraId="220C3A1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133</w:t>
            </w:r>
          </w:p>
        </w:tc>
        <w:tc>
          <w:tcPr>
            <w:tcW w:w="3261" w:type="dxa"/>
          </w:tcPr>
          <w:p w14:paraId="4A1C7A56" w14:textId="77777777" w:rsidR="007A7641" w:rsidRDefault="00DB618B" w:rsidP="007307F5">
            <w:pPr>
              <w:widowControl w:val="0"/>
              <w:spacing w:line="240" w:lineRule="auto"/>
              <w:jc w:val="both"/>
            </w:pPr>
            <w:r>
              <w:t>Обеспечение долгосрочной сбалансированности и устойчивости бюджетной системы Петровского городского округа Ставропольского края, повышение качества управления муниципальными финансами</w:t>
            </w:r>
          </w:p>
        </w:tc>
        <w:tc>
          <w:tcPr>
            <w:tcW w:w="2409" w:type="dxa"/>
          </w:tcPr>
          <w:p w14:paraId="418E1F1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«Управление финансами»</w:t>
            </w:r>
          </w:p>
          <w:p w14:paraId="044C8EA1" w14:textId="77777777" w:rsidR="007A7641" w:rsidRDefault="007A7641">
            <w:pPr>
              <w:widowControl w:val="0"/>
              <w:spacing w:line="240" w:lineRule="auto"/>
              <w:ind w:firstLine="567"/>
              <w:jc w:val="center"/>
            </w:pPr>
          </w:p>
        </w:tc>
        <w:tc>
          <w:tcPr>
            <w:tcW w:w="2552" w:type="dxa"/>
          </w:tcPr>
          <w:p w14:paraId="080869F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Финансовое управление</w:t>
            </w:r>
          </w:p>
        </w:tc>
        <w:tc>
          <w:tcPr>
            <w:tcW w:w="2693" w:type="dxa"/>
          </w:tcPr>
          <w:p w14:paraId="45D5FA6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Средняя оценка качества финансового менеджмента, осуществляемого главными распорядителями средств бюджета городского округа</w:t>
            </w:r>
          </w:p>
        </w:tc>
        <w:tc>
          <w:tcPr>
            <w:tcW w:w="1425" w:type="dxa"/>
          </w:tcPr>
          <w:p w14:paraId="3CF41AC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Балл</w:t>
            </w:r>
          </w:p>
        </w:tc>
        <w:tc>
          <w:tcPr>
            <w:tcW w:w="1410" w:type="dxa"/>
          </w:tcPr>
          <w:p w14:paraId="7BB5456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80,00</w:t>
            </w:r>
          </w:p>
        </w:tc>
      </w:tr>
      <w:tr w:rsidR="007A7641" w14:paraId="343531AD" w14:textId="77777777" w:rsidTr="00DB618B">
        <w:tc>
          <w:tcPr>
            <w:tcW w:w="567" w:type="dxa"/>
          </w:tcPr>
          <w:p w14:paraId="37D972C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134</w:t>
            </w:r>
          </w:p>
        </w:tc>
        <w:tc>
          <w:tcPr>
            <w:tcW w:w="3261" w:type="dxa"/>
          </w:tcPr>
          <w:p w14:paraId="2C13F150" w14:textId="77777777" w:rsidR="007A7641" w:rsidRDefault="00DB618B" w:rsidP="007307F5">
            <w:pPr>
              <w:widowControl w:val="0"/>
              <w:spacing w:line="240" w:lineRule="auto"/>
              <w:jc w:val="both"/>
            </w:pPr>
            <w:r>
              <w:t>Расширение налоговой базы и достижение устойчивой положительной динамики поступления налоговых и неналоговых доходов в бюджет городского округа</w:t>
            </w:r>
          </w:p>
        </w:tc>
        <w:tc>
          <w:tcPr>
            <w:tcW w:w="2409" w:type="dxa"/>
          </w:tcPr>
          <w:p w14:paraId="141D616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«Управление финансами»;</w:t>
            </w:r>
          </w:p>
          <w:p w14:paraId="462F8AD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«Управление имуществом»</w:t>
            </w:r>
          </w:p>
        </w:tc>
        <w:tc>
          <w:tcPr>
            <w:tcW w:w="2552" w:type="dxa"/>
          </w:tcPr>
          <w:p w14:paraId="28EEE1D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Финансовое управление;</w:t>
            </w:r>
          </w:p>
          <w:p w14:paraId="6F5B506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имущественных и земельных отношений</w:t>
            </w:r>
          </w:p>
        </w:tc>
        <w:tc>
          <w:tcPr>
            <w:tcW w:w="2693" w:type="dxa"/>
          </w:tcPr>
          <w:p w14:paraId="1D290C1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Средняя оценка качества финансового менеджмента, осуществляемого главными распорядителями средств бюджета городского округа</w:t>
            </w:r>
          </w:p>
        </w:tc>
        <w:tc>
          <w:tcPr>
            <w:tcW w:w="1425" w:type="dxa"/>
          </w:tcPr>
          <w:p w14:paraId="4AC2761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Балл</w:t>
            </w:r>
          </w:p>
        </w:tc>
        <w:tc>
          <w:tcPr>
            <w:tcW w:w="1410" w:type="dxa"/>
          </w:tcPr>
          <w:p w14:paraId="2139747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80,00</w:t>
            </w:r>
          </w:p>
        </w:tc>
      </w:tr>
      <w:tr w:rsidR="007A7641" w14:paraId="0E970D89" w14:textId="77777777" w:rsidTr="00DB618B">
        <w:tc>
          <w:tcPr>
            <w:tcW w:w="567" w:type="dxa"/>
          </w:tcPr>
          <w:p w14:paraId="77BF81C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135</w:t>
            </w:r>
          </w:p>
        </w:tc>
        <w:tc>
          <w:tcPr>
            <w:tcW w:w="3261" w:type="dxa"/>
          </w:tcPr>
          <w:p w14:paraId="08E29786" w14:textId="77777777" w:rsidR="007A7641" w:rsidRDefault="00DB618B" w:rsidP="007307F5">
            <w:pPr>
              <w:widowControl w:val="0"/>
              <w:spacing w:line="240" w:lineRule="auto"/>
              <w:jc w:val="both"/>
            </w:pPr>
            <w:r>
              <w:t>Внедрение, развитие, эксплуатация информационно-коммуникационных технологий, систем и ресурсов муниципального управления</w:t>
            </w:r>
          </w:p>
        </w:tc>
        <w:tc>
          <w:tcPr>
            <w:tcW w:w="2409" w:type="dxa"/>
          </w:tcPr>
          <w:p w14:paraId="77DB964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«Совершенствование организации деятельности органов местного самоуправления»</w:t>
            </w:r>
          </w:p>
        </w:tc>
        <w:tc>
          <w:tcPr>
            <w:tcW w:w="2552" w:type="dxa"/>
          </w:tcPr>
          <w:p w14:paraId="3E209D7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Одел информационных технологий</w:t>
            </w:r>
          </w:p>
        </w:tc>
        <w:tc>
          <w:tcPr>
            <w:tcW w:w="2693" w:type="dxa"/>
          </w:tcPr>
          <w:p w14:paraId="04450A3D" w14:textId="77777777" w:rsidR="007A7641" w:rsidRDefault="00DB618B">
            <w:pPr>
              <w:pStyle w:val="af4"/>
              <w:widowControl w:val="0"/>
              <w:shd w:val="clear" w:color="auto" w:fill="FFFFFF"/>
              <w:spacing w:before="0" w:after="0" w:line="240" w:lineRule="auto"/>
              <w:jc w:val="center"/>
            </w:pPr>
            <w:r>
              <w:t>Доля муниципальных услуг, предоставляемых отделами и органами администрации, муниципальными учреждениями в электронном виде</w:t>
            </w:r>
          </w:p>
        </w:tc>
        <w:tc>
          <w:tcPr>
            <w:tcW w:w="1425" w:type="dxa"/>
          </w:tcPr>
          <w:p w14:paraId="67A6883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7AC5BAA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100,00</w:t>
            </w:r>
          </w:p>
        </w:tc>
      </w:tr>
      <w:tr w:rsidR="007A7641" w14:paraId="7F45B3E3" w14:textId="77777777" w:rsidTr="00DB618B">
        <w:tc>
          <w:tcPr>
            <w:tcW w:w="567" w:type="dxa"/>
          </w:tcPr>
          <w:p w14:paraId="53EF0B5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136</w:t>
            </w:r>
          </w:p>
        </w:tc>
        <w:tc>
          <w:tcPr>
            <w:tcW w:w="3261" w:type="dxa"/>
          </w:tcPr>
          <w:p w14:paraId="14923EBB" w14:textId="77777777" w:rsidR="007A7641" w:rsidRDefault="00DB618B" w:rsidP="007307F5">
            <w:pPr>
              <w:widowControl w:val="0"/>
              <w:spacing w:line="240" w:lineRule="auto"/>
              <w:jc w:val="both"/>
            </w:pPr>
            <w:r>
              <w:t>Автоматизация и обеспечение единых стандартов организации составления и исполнения бюджета городского округа; формирование единого информационного пространства со всеми участниками бюджетного процесса в Петровском городском округе Ставропольского края</w:t>
            </w:r>
          </w:p>
        </w:tc>
        <w:tc>
          <w:tcPr>
            <w:tcW w:w="2409" w:type="dxa"/>
          </w:tcPr>
          <w:p w14:paraId="497D3BA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«Управление финансами»</w:t>
            </w:r>
          </w:p>
        </w:tc>
        <w:tc>
          <w:tcPr>
            <w:tcW w:w="2552" w:type="dxa"/>
          </w:tcPr>
          <w:p w14:paraId="6466B74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Финансовое управление</w:t>
            </w:r>
          </w:p>
        </w:tc>
        <w:tc>
          <w:tcPr>
            <w:tcW w:w="2693" w:type="dxa"/>
          </w:tcPr>
          <w:p w14:paraId="53922CC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Средняя оценка качества финансового менеджмента, осуществляемого главными распорядителями средств бюджета городского округа</w:t>
            </w:r>
          </w:p>
        </w:tc>
        <w:tc>
          <w:tcPr>
            <w:tcW w:w="1425" w:type="dxa"/>
          </w:tcPr>
          <w:p w14:paraId="29CCD68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Балл</w:t>
            </w:r>
          </w:p>
        </w:tc>
        <w:tc>
          <w:tcPr>
            <w:tcW w:w="1410" w:type="dxa"/>
          </w:tcPr>
          <w:p w14:paraId="324E41F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80,00</w:t>
            </w:r>
          </w:p>
        </w:tc>
      </w:tr>
      <w:tr w:rsidR="007A7641" w14:paraId="2B9C5D9C" w14:textId="77777777" w:rsidTr="00DB618B">
        <w:tc>
          <w:tcPr>
            <w:tcW w:w="567" w:type="dxa"/>
          </w:tcPr>
          <w:p w14:paraId="301301C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137</w:t>
            </w:r>
          </w:p>
        </w:tc>
        <w:tc>
          <w:tcPr>
            <w:tcW w:w="3261" w:type="dxa"/>
          </w:tcPr>
          <w:p w14:paraId="643801F0" w14:textId="77777777" w:rsidR="007A7641" w:rsidRDefault="00DB618B" w:rsidP="007307F5">
            <w:pPr>
              <w:widowControl w:val="0"/>
              <w:spacing w:line="240" w:lineRule="auto"/>
              <w:jc w:val="both"/>
            </w:pPr>
            <w:r>
              <w:t>Ведение раздела «Открытый бюджет для граждан» на официальном сайте администрации</w:t>
            </w:r>
          </w:p>
        </w:tc>
        <w:tc>
          <w:tcPr>
            <w:tcW w:w="2409" w:type="dxa"/>
          </w:tcPr>
          <w:p w14:paraId="53AF3B70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«Управление финансами»</w:t>
            </w:r>
          </w:p>
        </w:tc>
        <w:tc>
          <w:tcPr>
            <w:tcW w:w="2552" w:type="dxa"/>
          </w:tcPr>
          <w:p w14:paraId="04881D1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Финансовое управление</w:t>
            </w:r>
          </w:p>
        </w:tc>
        <w:tc>
          <w:tcPr>
            <w:tcW w:w="2693" w:type="dxa"/>
          </w:tcPr>
          <w:p w14:paraId="74CFE5C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Средняя оценка качества финансового менеджмента, осуществляемого главными распорядителями средств бюджета городского округа</w:t>
            </w:r>
          </w:p>
        </w:tc>
        <w:tc>
          <w:tcPr>
            <w:tcW w:w="1425" w:type="dxa"/>
          </w:tcPr>
          <w:p w14:paraId="66AFAE0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Балл</w:t>
            </w:r>
          </w:p>
        </w:tc>
        <w:tc>
          <w:tcPr>
            <w:tcW w:w="1410" w:type="dxa"/>
          </w:tcPr>
          <w:p w14:paraId="7CB44A8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80,00</w:t>
            </w:r>
          </w:p>
        </w:tc>
      </w:tr>
      <w:tr w:rsidR="007A7641" w14:paraId="2D7A2F46" w14:textId="77777777" w:rsidTr="00DB618B">
        <w:tc>
          <w:tcPr>
            <w:tcW w:w="567" w:type="dxa"/>
          </w:tcPr>
          <w:p w14:paraId="28BFFC9F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138</w:t>
            </w:r>
          </w:p>
        </w:tc>
        <w:tc>
          <w:tcPr>
            <w:tcW w:w="3261" w:type="dxa"/>
          </w:tcPr>
          <w:p w14:paraId="684B1628" w14:textId="77777777" w:rsidR="007A7641" w:rsidRDefault="00DB618B" w:rsidP="007307F5">
            <w:pPr>
              <w:widowControl w:val="0"/>
              <w:spacing w:line="240" w:lineRule="auto"/>
              <w:jc w:val="both"/>
            </w:pPr>
            <w:r>
              <w:t>Обеспечение перевода предоставления муниципальных услуг в электронный вид</w:t>
            </w:r>
          </w:p>
        </w:tc>
        <w:tc>
          <w:tcPr>
            <w:tcW w:w="2409" w:type="dxa"/>
          </w:tcPr>
          <w:p w14:paraId="239DF7CA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«Совершенствование организации деятельности органов местного самоуправления»</w:t>
            </w:r>
          </w:p>
          <w:p w14:paraId="7E37D280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3E937BB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информационных технологий;</w:t>
            </w:r>
          </w:p>
          <w:p w14:paraId="3AFD5DF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по организационно-кадровым вопросам</w:t>
            </w:r>
          </w:p>
        </w:tc>
        <w:tc>
          <w:tcPr>
            <w:tcW w:w="2693" w:type="dxa"/>
          </w:tcPr>
          <w:p w14:paraId="250AA1B3" w14:textId="77777777" w:rsidR="007A7641" w:rsidRDefault="00DB618B">
            <w:pPr>
              <w:pStyle w:val="af4"/>
              <w:widowControl w:val="0"/>
              <w:shd w:val="clear" w:color="auto" w:fill="FFFFFF"/>
              <w:spacing w:before="0" w:after="0" w:line="240" w:lineRule="auto"/>
              <w:jc w:val="center"/>
            </w:pPr>
            <w:r>
              <w:t>Доля муниципальных услуг, предоставляемых отделами и органами администрации, муниципальными учреждениями в электронном виде</w:t>
            </w:r>
          </w:p>
        </w:tc>
        <w:tc>
          <w:tcPr>
            <w:tcW w:w="1425" w:type="dxa"/>
          </w:tcPr>
          <w:p w14:paraId="23EA291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69383C9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100,00</w:t>
            </w:r>
          </w:p>
        </w:tc>
      </w:tr>
      <w:tr w:rsidR="007A7641" w14:paraId="5E84CD56" w14:textId="77777777" w:rsidTr="00DB618B">
        <w:tc>
          <w:tcPr>
            <w:tcW w:w="567" w:type="dxa"/>
          </w:tcPr>
          <w:p w14:paraId="43745AE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139</w:t>
            </w:r>
          </w:p>
        </w:tc>
        <w:tc>
          <w:tcPr>
            <w:tcW w:w="3261" w:type="dxa"/>
          </w:tcPr>
          <w:p w14:paraId="61D06540" w14:textId="77777777" w:rsidR="007A7641" w:rsidRDefault="00DB618B" w:rsidP="007307F5">
            <w:pPr>
              <w:widowControl w:val="0"/>
              <w:spacing w:line="240" w:lineRule="auto"/>
              <w:jc w:val="both"/>
            </w:pPr>
            <w:r>
              <w:t>Выпуск газеты «Вестник Петровского городского округа»</w:t>
            </w:r>
          </w:p>
        </w:tc>
        <w:tc>
          <w:tcPr>
            <w:tcW w:w="2409" w:type="dxa"/>
          </w:tcPr>
          <w:p w14:paraId="12C9227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«Совершенствование организации деятельности органов местного самоуправления»</w:t>
            </w:r>
          </w:p>
        </w:tc>
        <w:tc>
          <w:tcPr>
            <w:tcW w:w="2552" w:type="dxa"/>
          </w:tcPr>
          <w:p w14:paraId="493BFD6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Совет депутатов;</w:t>
            </w:r>
          </w:p>
          <w:p w14:paraId="1D745D6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по организационно-кадровым вопросам</w:t>
            </w:r>
          </w:p>
        </w:tc>
        <w:tc>
          <w:tcPr>
            <w:tcW w:w="2693" w:type="dxa"/>
          </w:tcPr>
          <w:p w14:paraId="142F6F11" w14:textId="77777777" w:rsidR="007A7641" w:rsidRDefault="00DB618B">
            <w:pPr>
              <w:pStyle w:val="af4"/>
              <w:widowControl w:val="0"/>
              <w:shd w:val="clear" w:color="auto" w:fill="FFFFFF"/>
              <w:spacing w:before="0" w:after="0" w:line="240" w:lineRule="auto"/>
              <w:jc w:val="center"/>
            </w:pPr>
            <w:r>
              <w:t>Доля муниципальных услуг, предоставляемых отделами и органами администрации, муниципальными учреждениями в электронном виде</w:t>
            </w:r>
          </w:p>
        </w:tc>
        <w:tc>
          <w:tcPr>
            <w:tcW w:w="1425" w:type="dxa"/>
          </w:tcPr>
          <w:p w14:paraId="7AC4995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633AB6D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100,00</w:t>
            </w:r>
          </w:p>
        </w:tc>
      </w:tr>
      <w:tr w:rsidR="007A7641" w14:paraId="0135EC9C" w14:textId="77777777" w:rsidTr="00DB618B">
        <w:tc>
          <w:tcPr>
            <w:tcW w:w="567" w:type="dxa"/>
          </w:tcPr>
          <w:p w14:paraId="27C652C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140</w:t>
            </w:r>
          </w:p>
        </w:tc>
        <w:tc>
          <w:tcPr>
            <w:tcW w:w="3261" w:type="dxa"/>
          </w:tcPr>
          <w:p w14:paraId="7E6283C4" w14:textId="77777777" w:rsidR="007A7641" w:rsidRDefault="00DB618B" w:rsidP="007307F5">
            <w:pPr>
              <w:widowControl w:val="0"/>
              <w:spacing w:line="240" w:lineRule="auto"/>
              <w:jc w:val="both"/>
            </w:pPr>
            <w:r>
              <w:t>Освещение деятельности органов местного самоуправления округа в печатных СМИ, на официальном сайте администрации и в социальных сетях</w:t>
            </w:r>
          </w:p>
        </w:tc>
        <w:tc>
          <w:tcPr>
            <w:tcW w:w="2409" w:type="dxa"/>
          </w:tcPr>
          <w:p w14:paraId="2465F07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«Совершенствование организации деятельности органов местного самоуправления»</w:t>
            </w:r>
          </w:p>
        </w:tc>
        <w:tc>
          <w:tcPr>
            <w:tcW w:w="2552" w:type="dxa"/>
          </w:tcPr>
          <w:p w14:paraId="75C7AFA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по организационно-кадровым вопросам;</w:t>
            </w:r>
          </w:p>
          <w:p w14:paraId="08AB1F2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Отделы и органы администрации</w:t>
            </w:r>
          </w:p>
        </w:tc>
        <w:tc>
          <w:tcPr>
            <w:tcW w:w="2693" w:type="dxa"/>
          </w:tcPr>
          <w:p w14:paraId="27D78BC4" w14:textId="77777777" w:rsidR="007A7641" w:rsidRDefault="00DB618B">
            <w:pPr>
              <w:pStyle w:val="af4"/>
              <w:widowControl w:val="0"/>
              <w:shd w:val="clear" w:color="auto" w:fill="FFFFFF"/>
              <w:spacing w:before="0" w:after="0" w:line="240" w:lineRule="auto"/>
              <w:jc w:val="center"/>
            </w:pPr>
            <w:r>
              <w:t>Доля муниципальных услуг, предоставляемых отделами и органами администрации, муниципальными учреждениями в электронном виде</w:t>
            </w:r>
          </w:p>
        </w:tc>
        <w:tc>
          <w:tcPr>
            <w:tcW w:w="1425" w:type="dxa"/>
          </w:tcPr>
          <w:p w14:paraId="13199B33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%</w:t>
            </w:r>
          </w:p>
        </w:tc>
        <w:tc>
          <w:tcPr>
            <w:tcW w:w="1410" w:type="dxa"/>
          </w:tcPr>
          <w:p w14:paraId="5863A17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100,00</w:t>
            </w:r>
          </w:p>
        </w:tc>
      </w:tr>
      <w:tr w:rsidR="007A7641" w14:paraId="7628A339" w14:textId="77777777" w:rsidTr="00DB618B">
        <w:tc>
          <w:tcPr>
            <w:tcW w:w="567" w:type="dxa"/>
          </w:tcPr>
          <w:p w14:paraId="0CC2CDC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141</w:t>
            </w:r>
          </w:p>
        </w:tc>
        <w:tc>
          <w:tcPr>
            <w:tcW w:w="3261" w:type="dxa"/>
          </w:tcPr>
          <w:p w14:paraId="285C179E" w14:textId="77777777" w:rsidR="007A7641" w:rsidRDefault="00DB618B" w:rsidP="007307F5">
            <w:pPr>
              <w:widowControl w:val="0"/>
              <w:spacing w:line="240" w:lineRule="auto"/>
              <w:jc w:val="both"/>
            </w:pPr>
            <w:r>
              <w:t>Муниципальная поддержка социально ориентированных некоммерческих организаций</w:t>
            </w:r>
          </w:p>
        </w:tc>
        <w:tc>
          <w:tcPr>
            <w:tcW w:w="2409" w:type="dxa"/>
          </w:tcPr>
          <w:p w14:paraId="7002D7B5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«Социальное развитие»</w:t>
            </w:r>
          </w:p>
        </w:tc>
        <w:tc>
          <w:tcPr>
            <w:tcW w:w="2552" w:type="dxa"/>
          </w:tcPr>
          <w:p w14:paraId="381A320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социального развития</w:t>
            </w:r>
          </w:p>
        </w:tc>
        <w:tc>
          <w:tcPr>
            <w:tcW w:w="2693" w:type="dxa"/>
          </w:tcPr>
          <w:p w14:paraId="5FFD1A2B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Количество социально ориентированных некоммерческих организаций и ТОС округа, участвующих в решении вопросов местного значения</w:t>
            </w:r>
          </w:p>
        </w:tc>
        <w:tc>
          <w:tcPr>
            <w:tcW w:w="1425" w:type="dxa"/>
          </w:tcPr>
          <w:p w14:paraId="0BE1BA3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410" w:type="dxa"/>
          </w:tcPr>
          <w:p w14:paraId="6DB28F1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40</w:t>
            </w:r>
          </w:p>
        </w:tc>
      </w:tr>
      <w:tr w:rsidR="007A7641" w14:paraId="17AB524B" w14:textId="77777777" w:rsidTr="00DB618B">
        <w:trPr>
          <w:trHeight w:val="2015"/>
        </w:trPr>
        <w:tc>
          <w:tcPr>
            <w:tcW w:w="567" w:type="dxa"/>
          </w:tcPr>
          <w:p w14:paraId="100AA65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142</w:t>
            </w:r>
          </w:p>
        </w:tc>
        <w:tc>
          <w:tcPr>
            <w:tcW w:w="3261" w:type="dxa"/>
          </w:tcPr>
          <w:p w14:paraId="039C08FD" w14:textId="77777777" w:rsidR="007A7641" w:rsidRDefault="00DB618B" w:rsidP="007307F5">
            <w:pPr>
              <w:widowControl w:val="0"/>
              <w:spacing w:line="240" w:lineRule="auto"/>
              <w:jc w:val="both"/>
            </w:pPr>
            <w:r>
              <w:t>Привлечение представителей институтов гражданского общества к участию в работе органов местного самоуправления округа</w:t>
            </w:r>
          </w:p>
        </w:tc>
        <w:tc>
          <w:tcPr>
            <w:tcW w:w="2409" w:type="dxa"/>
          </w:tcPr>
          <w:p w14:paraId="141179ED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Муниципальная программа «Совершенствование организации деятельности органов местного самоуправления»</w:t>
            </w:r>
          </w:p>
        </w:tc>
        <w:tc>
          <w:tcPr>
            <w:tcW w:w="2552" w:type="dxa"/>
          </w:tcPr>
          <w:p w14:paraId="7D7F2C6C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Управление по делам территорий;</w:t>
            </w:r>
          </w:p>
          <w:p w14:paraId="12D81556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по организационно-кадровым вопросам;</w:t>
            </w:r>
          </w:p>
          <w:p w14:paraId="06B73F8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социального развития</w:t>
            </w:r>
          </w:p>
        </w:tc>
        <w:tc>
          <w:tcPr>
            <w:tcW w:w="2693" w:type="dxa"/>
          </w:tcPr>
          <w:p w14:paraId="3F0C521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Количество социально ориентированных некоммерческих организаций и ТОС округа, участвующих в решении вопросов местного значения</w:t>
            </w:r>
          </w:p>
        </w:tc>
        <w:tc>
          <w:tcPr>
            <w:tcW w:w="1425" w:type="dxa"/>
          </w:tcPr>
          <w:p w14:paraId="56B528F8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410" w:type="dxa"/>
          </w:tcPr>
          <w:p w14:paraId="7EF1A747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40</w:t>
            </w:r>
          </w:p>
        </w:tc>
      </w:tr>
      <w:tr w:rsidR="007A7641" w14:paraId="45927794" w14:textId="77777777" w:rsidTr="00DB618B">
        <w:trPr>
          <w:trHeight w:val="1406"/>
        </w:trPr>
        <w:tc>
          <w:tcPr>
            <w:tcW w:w="567" w:type="dxa"/>
          </w:tcPr>
          <w:p w14:paraId="2280D8B2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143</w:t>
            </w:r>
          </w:p>
          <w:p w14:paraId="4405E926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3261" w:type="dxa"/>
          </w:tcPr>
          <w:p w14:paraId="31CE3165" w14:textId="77777777" w:rsidR="007A7641" w:rsidRDefault="00DB618B" w:rsidP="007307F5">
            <w:pPr>
              <w:widowControl w:val="0"/>
              <w:spacing w:line="240" w:lineRule="auto"/>
              <w:jc w:val="both"/>
            </w:pPr>
            <w:r>
              <w:t>Обеспечение стабильного функционирования органов общественного контроля</w:t>
            </w:r>
          </w:p>
        </w:tc>
        <w:tc>
          <w:tcPr>
            <w:tcW w:w="2409" w:type="dxa"/>
          </w:tcPr>
          <w:p w14:paraId="4E49BA52" w14:textId="77777777" w:rsidR="007A7641" w:rsidRDefault="007A7641">
            <w:pPr>
              <w:widowControl w:val="0"/>
              <w:spacing w:line="240" w:lineRule="auto"/>
              <w:jc w:val="center"/>
            </w:pPr>
          </w:p>
        </w:tc>
        <w:tc>
          <w:tcPr>
            <w:tcW w:w="2552" w:type="dxa"/>
          </w:tcPr>
          <w:p w14:paraId="7D7DB254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Отдел по организационно-кадровым вопросам;</w:t>
            </w:r>
          </w:p>
          <w:p w14:paraId="5A2F38D9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управление по делам территорий</w:t>
            </w:r>
          </w:p>
        </w:tc>
        <w:tc>
          <w:tcPr>
            <w:tcW w:w="2693" w:type="dxa"/>
          </w:tcPr>
          <w:p w14:paraId="60A4D23E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Количество социально ориентированных некоммерческих организаций и ТОС округа, участвующих в решении вопросов местного значения</w:t>
            </w:r>
          </w:p>
        </w:tc>
        <w:tc>
          <w:tcPr>
            <w:tcW w:w="1425" w:type="dxa"/>
          </w:tcPr>
          <w:p w14:paraId="2E228691" w14:textId="77777777" w:rsidR="007A7641" w:rsidRDefault="00DB618B">
            <w:pPr>
              <w:widowControl w:val="0"/>
              <w:spacing w:line="240" w:lineRule="auto"/>
              <w:jc w:val="center"/>
            </w:pPr>
            <w:r>
              <w:t>Единиц</w:t>
            </w:r>
          </w:p>
        </w:tc>
        <w:tc>
          <w:tcPr>
            <w:tcW w:w="1410" w:type="dxa"/>
          </w:tcPr>
          <w:p w14:paraId="7D912DAE" w14:textId="77777777" w:rsidR="007A7641" w:rsidRDefault="00DB618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40</w:t>
            </w:r>
          </w:p>
        </w:tc>
      </w:tr>
    </w:tbl>
    <w:p w14:paraId="1F023CEA" w14:textId="77777777" w:rsidR="007A7641" w:rsidRPr="00DB618B" w:rsidRDefault="00DB618B">
      <w:pPr>
        <w:widowControl w:val="0"/>
        <w:spacing w:line="240" w:lineRule="auto"/>
        <w:jc w:val="right"/>
        <w:rPr>
          <w:bCs/>
        </w:rPr>
      </w:pPr>
      <w:r w:rsidRPr="00DB618B">
        <w:rPr>
          <w:bCs/>
          <w:sz w:val="28"/>
          <w:szCs w:val="28"/>
        </w:rPr>
        <w:t>».</w:t>
      </w:r>
    </w:p>
    <w:p w14:paraId="33E78FCF" w14:textId="77777777" w:rsidR="007A7641" w:rsidRDefault="007A7641">
      <w:pPr>
        <w:pStyle w:val="ConsPlusNormal"/>
        <w:spacing w:line="240" w:lineRule="exact"/>
        <w:rPr>
          <w:rFonts w:ascii="Times New Roman" w:hAnsi="Times New Roman" w:cs="Times New Roman"/>
          <w:szCs w:val="24"/>
        </w:rPr>
      </w:pPr>
    </w:p>
    <w:p w14:paraId="5584D7E2" w14:textId="77777777" w:rsidR="007A7641" w:rsidRDefault="007A7641">
      <w:pPr>
        <w:pStyle w:val="ConsPlusNormal"/>
        <w:spacing w:line="240" w:lineRule="exact"/>
      </w:pPr>
    </w:p>
    <w:sectPr w:rsidR="007A7641">
      <w:pgSz w:w="16838" w:h="11906" w:orient="landscape"/>
      <w:pgMar w:top="1418" w:right="567" w:bottom="1134" w:left="1985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swiss"/>
    <w:pitch w:val="variable"/>
  </w:font>
  <w:font w:name="Droid Sans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641"/>
    <w:rsid w:val="0004413D"/>
    <w:rsid w:val="00075CF8"/>
    <w:rsid w:val="00453375"/>
    <w:rsid w:val="007307F5"/>
    <w:rsid w:val="007A7641"/>
    <w:rsid w:val="008110FE"/>
    <w:rsid w:val="008E22A9"/>
    <w:rsid w:val="00932F00"/>
    <w:rsid w:val="009716FD"/>
    <w:rsid w:val="009965DE"/>
    <w:rsid w:val="00DB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1C33"/>
  <w15:docId w15:val="{68E7CA10-5AE1-447C-9504-77C5BA9E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spacing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uiPriority w:val="9"/>
    <w:qFormat/>
    <w:pPr>
      <w:outlineLvl w:val="0"/>
    </w:pPr>
    <w:rPr>
      <w:rFonts w:ascii="Liberation Serif" w:eastAsia="Tahoma" w:hAnsi="Liberation Serif" w:cs="Tahoma"/>
      <w:b/>
      <w:bCs/>
      <w:sz w:val="48"/>
      <w:szCs w:val="48"/>
    </w:rPr>
  </w:style>
  <w:style w:type="paragraph" w:styleId="2">
    <w:name w:val="heading 2"/>
    <w:basedOn w:val="a0"/>
    <w:next w:val="a1"/>
    <w:uiPriority w:val="9"/>
    <w:semiHidden/>
    <w:unhideWhenUsed/>
    <w:qFormat/>
    <w:pPr>
      <w:spacing w:before="200" w:after="120"/>
      <w:outlineLvl w:val="1"/>
    </w:pPr>
    <w:rPr>
      <w:rFonts w:ascii="Liberation Serif" w:eastAsia="Tahoma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Название Знак"/>
    <w:basedOn w:val="a2"/>
    <w:qFormat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6">
    <w:name w:val="Основной текст Знак"/>
    <w:basedOn w:val="a2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2"/>
    <w:rPr>
      <w:color w:val="0000FF"/>
      <w:u w:val="none"/>
    </w:rPr>
  </w:style>
  <w:style w:type="character" w:customStyle="1" w:styleId="a7">
    <w:name w:val="Гипертекстовая ссылка"/>
    <w:basedOn w:val="a2"/>
    <w:qFormat/>
    <w:rPr>
      <w:rFonts w:cs="Times New Roman"/>
      <w:b/>
      <w:color w:val="auto"/>
    </w:rPr>
  </w:style>
  <w:style w:type="character" w:customStyle="1" w:styleId="FontStyle13">
    <w:name w:val="Font Style13"/>
    <w:basedOn w:val="a2"/>
    <w:qFormat/>
    <w:rPr>
      <w:rFonts w:ascii="Times New Roman" w:hAnsi="Times New Roman" w:cs="Times New Roman"/>
      <w:sz w:val="26"/>
      <w:szCs w:val="26"/>
    </w:rPr>
  </w:style>
  <w:style w:type="character" w:customStyle="1" w:styleId="fontstyle130">
    <w:name w:val="fontstyle13"/>
    <w:basedOn w:val="a2"/>
    <w:qFormat/>
  </w:style>
  <w:style w:type="character" w:customStyle="1" w:styleId="apple-converted-space">
    <w:name w:val="apple-converted-space"/>
    <w:basedOn w:val="a2"/>
    <w:qFormat/>
  </w:style>
  <w:style w:type="character" w:customStyle="1" w:styleId="a8">
    <w:name w:val="Верхний колонтитул Знак"/>
    <w:basedOn w:val="a2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2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2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Символ нумерации"/>
    <w:qFormat/>
  </w:style>
  <w:style w:type="paragraph" w:styleId="a0">
    <w:name w:val="Title"/>
    <w:basedOn w:val="a"/>
    <w:next w:val="a1"/>
    <w:uiPriority w:val="10"/>
    <w:qFormat/>
    <w:pPr>
      <w:jc w:val="center"/>
    </w:pPr>
    <w:rPr>
      <w:sz w:val="40"/>
      <w:szCs w:val="20"/>
    </w:rPr>
  </w:style>
  <w:style w:type="paragraph" w:styleId="a1">
    <w:name w:val="Body Text"/>
    <w:basedOn w:val="a"/>
    <w:pPr>
      <w:jc w:val="both"/>
    </w:pPr>
    <w:rPr>
      <w:sz w:val="28"/>
      <w:szCs w:val="20"/>
    </w:rPr>
  </w:style>
  <w:style w:type="paragraph" w:styleId="ac">
    <w:name w:val="List"/>
    <w:basedOn w:val="a1"/>
    <w:rPr>
      <w:rFonts w:cs="Droid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e">
    <w:name w:val="index heading"/>
    <w:basedOn w:val="a"/>
    <w:qFormat/>
    <w:pPr>
      <w:suppressLineNumbers/>
    </w:pPr>
    <w:rPr>
      <w:rFonts w:cs="Droid Sans Devanagari"/>
    </w:rPr>
  </w:style>
  <w:style w:type="paragraph" w:styleId="af">
    <w:name w:val="No Spacing"/>
    <w:qFormat/>
    <w:rPr>
      <w:rFonts w:eastAsia="Times New Roman" w:cs="Times New Roman"/>
      <w:sz w:val="22"/>
    </w:rPr>
  </w:style>
  <w:style w:type="paragraph" w:customStyle="1" w:styleId="ConsNonformat">
    <w:name w:val="ConsNonformat"/>
    <w:qFormat/>
    <w:pPr>
      <w:widowControl w:val="0"/>
      <w:overflowPunct w:val="0"/>
      <w:ind w:right="19772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0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qFormat/>
    <w:pPr>
      <w:overflowPunct w:val="0"/>
      <w:spacing w:line="276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11">
    <w:name w:val="Заголовок 11"/>
    <w:basedOn w:val="a"/>
    <w:qFormat/>
    <w:pPr>
      <w:widowControl w:val="0"/>
      <w:ind w:left="11"/>
      <w:jc w:val="center"/>
      <w:outlineLvl w:val="1"/>
    </w:pPr>
    <w:rPr>
      <w:b/>
      <w:bCs/>
      <w:sz w:val="28"/>
      <w:szCs w:val="28"/>
      <w:lang w:val="en-US" w:eastAsia="en-US"/>
    </w:rPr>
  </w:style>
  <w:style w:type="paragraph" w:customStyle="1" w:styleId="style6">
    <w:name w:val="style6"/>
    <w:basedOn w:val="a"/>
    <w:qFormat/>
    <w:pPr>
      <w:spacing w:before="280" w:after="280"/>
    </w:pPr>
    <w:rPr>
      <w:color w:val="000000"/>
    </w:rPr>
  </w:style>
  <w:style w:type="paragraph" w:customStyle="1" w:styleId="ConsPlusTitle">
    <w:name w:val="ConsPlusTitle"/>
    <w:qFormat/>
    <w:pPr>
      <w:widowControl w:val="0"/>
      <w:overflowPunct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overflowPunct w:val="0"/>
    </w:pPr>
    <w:rPr>
      <w:rFonts w:ascii="Courier New" w:hAnsi="Courier New" w:cs="Courier New"/>
      <w:sz w:val="24"/>
      <w:szCs w:val="20"/>
      <w:lang w:eastAsia="ru-RU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pPr>
      <w:overflowPunct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rmal (Web)"/>
    <w:basedOn w:val="a"/>
    <w:qFormat/>
    <w:pPr>
      <w:spacing w:before="280" w:after="280"/>
    </w:pPr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paragraph" w:customStyle="1" w:styleId="ConsPlusCell">
    <w:name w:val="ConsPlusCell"/>
    <w:qFormat/>
    <w:pPr>
      <w:widowControl w:val="0"/>
      <w:overflowPunct w:val="0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Style5">
    <w:name w:val="Style5"/>
    <w:basedOn w:val="a"/>
    <w:qFormat/>
    <w:pPr>
      <w:widowControl w:val="0"/>
      <w:spacing w:line="322" w:lineRule="exact"/>
      <w:jc w:val="both"/>
    </w:pPr>
  </w:style>
  <w:style w:type="paragraph" w:customStyle="1" w:styleId="10">
    <w:name w:val="Верхний колонтитул1"/>
    <w:basedOn w:val="a"/>
    <w:qFormat/>
    <w:pPr>
      <w:tabs>
        <w:tab w:val="center" w:pos="4677"/>
        <w:tab w:val="right" w:pos="9355"/>
      </w:tabs>
      <w:spacing w:line="240" w:lineRule="auto"/>
    </w:pPr>
  </w:style>
  <w:style w:type="paragraph" w:customStyle="1" w:styleId="-1">
    <w:name w:val="Т-1"/>
    <w:basedOn w:val="a"/>
    <w:qFormat/>
    <w:pPr>
      <w:spacing w:line="360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vetsportschool.ucoz.n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vetsportschool.ucoz.net/" TargetMode="External"/><Relationship Id="rId5" Type="http://schemas.openxmlformats.org/officeDocument/2006/relationships/hyperlink" Target="https://svetsportschool.ucoz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7DD47-9FCF-4631-8557-95F8698F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2735</TotalTime>
  <Pages>120</Pages>
  <Words>27278</Words>
  <Characters>155488</Characters>
  <Application>Microsoft Office Word</Application>
  <DocSecurity>0</DocSecurity>
  <Lines>1295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Кириленко Лариса Васильевна</cp:lastModifiedBy>
  <cp:revision>282</cp:revision>
  <cp:lastPrinted>2023-08-09T15:59:00Z</cp:lastPrinted>
  <dcterms:created xsi:type="dcterms:W3CDTF">2019-04-30T06:53:00Z</dcterms:created>
  <dcterms:modified xsi:type="dcterms:W3CDTF">2023-08-10T08:41:00Z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