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5" w:rsidRPr="00076EBF" w:rsidRDefault="00076EBF" w:rsidP="00076EBF">
      <w:pPr>
        <w:tabs>
          <w:tab w:val="center" w:pos="4677"/>
          <w:tab w:val="left" w:pos="811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A53755" w:rsidRPr="00076EBF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A53755" w:rsidRPr="00076E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A53755" w:rsidRPr="00076EBF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3755" w:rsidRPr="00076EBF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EBF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A53755" w:rsidRPr="00076EBF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EBF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A53755" w:rsidRPr="00076EBF" w:rsidRDefault="00A53755" w:rsidP="00A53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76EBF" w:rsidRPr="00076EBF" w:rsidTr="00F15057">
        <w:tc>
          <w:tcPr>
            <w:tcW w:w="3063" w:type="dxa"/>
          </w:tcPr>
          <w:p w:rsidR="00A53755" w:rsidRPr="00076EBF" w:rsidRDefault="00650C0E" w:rsidP="00A537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апреля 2021 г.</w:t>
            </w:r>
          </w:p>
        </w:tc>
        <w:tc>
          <w:tcPr>
            <w:tcW w:w="3171" w:type="dxa"/>
          </w:tcPr>
          <w:p w:rsidR="00A53755" w:rsidRPr="00076EBF" w:rsidRDefault="00A53755" w:rsidP="00A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EBF"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A53755" w:rsidRPr="00076EBF" w:rsidRDefault="00650C0E" w:rsidP="00A5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628</w:t>
            </w:r>
          </w:p>
        </w:tc>
      </w:tr>
    </w:tbl>
    <w:p w:rsidR="00A53755" w:rsidRPr="00076EBF" w:rsidRDefault="00A53755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076EBF" w:rsidRDefault="00A53755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предоставления д</w:t>
      </w:r>
      <w:r w:rsidR="003E0CD2" w:rsidRPr="00076EBF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 детей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о</w:t>
      </w:r>
      <w:r w:rsidR="00575D52" w:rsidRPr="00076EBF"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иях Петровского городского округа Ставропольского края </w:t>
      </w:r>
    </w:p>
    <w:p w:rsidR="00A53755" w:rsidRPr="00076EBF" w:rsidRDefault="00A53755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D52" w:rsidRPr="00076EBF" w:rsidRDefault="00575D52" w:rsidP="00A537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076EBF" w:rsidRDefault="00A53755" w:rsidP="00A5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r w:rsidR="00DC4F9E" w:rsidRPr="00076EB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hyperlink r:id="rId6" w:history="1">
        <w:r w:rsidRPr="00076EBF">
          <w:rPr>
            <w:rFonts w:ascii="Times New Roman" w:eastAsia="Times New Roman" w:hAnsi="Times New Roman" w:cs="Times New Roman"/>
            <w:sz w:val="28"/>
            <w:szCs w:val="28"/>
          </w:rPr>
          <w:t>№ 131-ФЗ</w:t>
        </w:r>
      </w:hyperlink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7" w:history="1">
        <w:r w:rsidRPr="00076EBF">
          <w:rPr>
            <w:rFonts w:ascii="Times New Roman" w:eastAsia="Times New Roman" w:hAnsi="Times New Roman" w:cs="Times New Roman"/>
            <w:sz w:val="28"/>
            <w:szCs w:val="28"/>
          </w:rPr>
          <w:t>№ 273-ФЗ</w:t>
        </w:r>
      </w:hyperlink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</w:t>
      </w:r>
      <w:r w:rsidR="00D404A4" w:rsidRPr="00076E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>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 ноября 2018 г. № 196</w:t>
      </w:r>
      <w:r w:rsidR="003E74A3" w:rsidRPr="00076E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AF3" w:rsidRPr="0007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:rsidR="00A53755" w:rsidRPr="00076EBF" w:rsidRDefault="00A53755" w:rsidP="00A5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75D52" w:rsidRPr="00076EBF" w:rsidRDefault="00575D52" w:rsidP="00A5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3755" w:rsidRPr="00076EBF" w:rsidRDefault="00A53755" w:rsidP="00A5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6EBF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A53755" w:rsidRPr="00076EBF" w:rsidRDefault="00A53755" w:rsidP="00A537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3755" w:rsidRPr="00076EBF" w:rsidRDefault="00A53755" w:rsidP="00A537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3755" w:rsidRPr="00076EBF" w:rsidRDefault="00A53755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hyperlink r:id="rId8" w:history="1">
        <w:r w:rsidRPr="00076EBF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="00950AF3" w:rsidRPr="00076EBF">
        <w:t xml:space="preserve"> </w:t>
      </w:r>
      <w:r w:rsidR="005C169D" w:rsidRPr="00076EBF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д</w:t>
      </w:r>
      <w:r w:rsidR="003E0CD2" w:rsidRPr="00076EBF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 детей</w:t>
      </w:r>
      <w:r w:rsidR="005C169D" w:rsidRPr="00076EBF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образовательных </w:t>
      </w:r>
      <w:r w:rsidR="00575D52" w:rsidRPr="00076EBF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</w:t>
      </w:r>
      <w:r w:rsidR="005C169D" w:rsidRPr="00076EBF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>(далее - Положение).</w:t>
      </w:r>
    </w:p>
    <w:p w:rsidR="005C169D" w:rsidRPr="00076EBF" w:rsidRDefault="005C169D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076EBF" w:rsidRDefault="00A53755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2. Отделу образования администрации Петровского городског</w:t>
      </w:r>
      <w:r w:rsidR="00E91790" w:rsidRPr="00076EBF">
        <w:rPr>
          <w:rFonts w:ascii="Times New Roman" w:eastAsia="Times New Roman" w:hAnsi="Times New Roman" w:cs="Times New Roman"/>
          <w:sz w:val="28"/>
          <w:szCs w:val="28"/>
        </w:rPr>
        <w:t xml:space="preserve">о округа </w:t>
      </w:r>
      <w:r w:rsidR="003E0CD2" w:rsidRPr="00076EBF">
        <w:rPr>
          <w:rFonts w:ascii="Times New Roman" w:eastAsia="Times New Roman" w:hAnsi="Times New Roman" w:cs="Times New Roman"/>
          <w:sz w:val="28"/>
          <w:szCs w:val="28"/>
        </w:rPr>
        <w:t>Ставропольского края обеспечить исполнение настоящего</w:t>
      </w:r>
      <w:r w:rsidR="00950AF3" w:rsidRPr="0007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C169D" w:rsidRPr="00076EBF">
          <w:rPr>
            <w:rFonts w:ascii="Times New Roman" w:eastAsia="Times New Roman" w:hAnsi="Times New Roman" w:cs="Times New Roman"/>
            <w:sz w:val="28"/>
            <w:szCs w:val="28"/>
          </w:rPr>
          <w:t>Положе</w:t>
        </w:r>
        <w:r w:rsidR="003E0CD2" w:rsidRPr="00076EBF">
          <w:rPr>
            <w:rFonts w:ascii="Times New Roman" w:eastAsia="Times New Roman" w:hAnsi="Times New Roman" w:cs="Times New Roman"/>
            <w:sz w:val="28"/>
            <w:szCs w:val="28"/>
          </w:rPr>
          <w:t>ния</w:t>
        </w:r>
      </w:hyperlink>
      <w:r w:rsidR="005C169D" w:rsidRPr="00076EBF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предоставления д</w:t>
      </w:r>
      <w:r w:rsidR="003E0CD2" w:rsidRPr="00076EBF"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 детей</w:t>
      </w:r>
      <w:r w:rsidR="005C169D" w:rsidRPr="00076EBF">
        <w:rPr>
          <w:rFonts w:ascii="Times New Roman" w:eastAsia="Times New Roman" w:hAnsi="Times New Roman" w:cs="Times New Roman"/>
          <w:sz w:val="28"/>
          <w:szCs w:val="28"/>
        </w:rPr>
        <w:t xml:space="preserve"> в муниципал</w:t>
      </w:r>
      <w:r w:rsidR="00575D52" w:rsidRPr="00076EBF">
        <w:rPr>
          <w:rFonts w:ascii="Times New Roman" w:eastAsia="Times New Roman" w:hAnsi="Times New Roman" w:cs="Times New Roman"/>
          <w:sz w:val="28"/>
          <w:szCs w:val="28"/>
        </w:rPr>
        <w:t>ьных образовательных организациях</w:t>
      </w:r>
      <w:r w:rsidR="005C169D" w:rsidRPr="00076EBF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69D" w:rsidRPr="00076EBF" w:rsidRDefault="005C169D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076EBF" w:rsidRDefault="005C169D" w:rsidP="00575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755" w:rsidRPr="00076E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53755" w:rsidRPr="00076E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53755" w:rsidRPr="00076EB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1C5940" w:rsidRPr="00076EBF" w:rsidRDefault="001C5940" w:rsidP="00F5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55" w:rsidRPr="00076EBF" w:rsidRDefault="005C169D" w:rsidP="00575D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755" w:rsidRPr="00076EBF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</w:t>
      </w:r>
      <w:r w:rsidR="003E74A3" w:rsidRPr="0007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55" w:rsidRPr="00076EBF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«Вестнике Петровского городского округа».</w:t>
      </w:r>
    </w:p>
    <w:p w:rsidR="001C5940" w:rsidRPr="00076EBF" w:rsidRDefault="001C5940" w:rsidP="0057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F9E" w:rsidRPr="00076EBF" w:rsidRDefault="00DC4F9E" w:rsidP="0057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CD2" w:rsidRPr="00076EBF" w:rsidRDefault="00A53755" w:rsidP="00950A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Глава Петровского </w:t>
      </w:r>
    </w:p>
    <w:p w:rsidR="00A53755" w:rsidRPr="00076EBF" w:rsidRDefault="00A53755" w:rsidP="00950A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</w:p>
    <w:p w:rsidR="00A53755" w:rsidRPr="00076EBF" w:rsidRDefault="00A53755" w:rsidP="00950AF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ab/>
      </w:r>
      <w:r w:rsidRPr="00076EBF">
        <w:rPr>
          <w:rFonts w:ascii="Times New Roman" w:eastAsia="Times New Roman" w:hAnsi="Times New Roman" w:cs="Times New Roman"/>
          <w:sz w:val="28"/>
          <w:szCs w:val="28"/>
        </w:rPr>
        <w:tab/>
      </w:r>
      <w:r w:rsidRPr="00076EBF">
        <w:rPr>
          <w:rFonts w:ascii="Times New Roman" w:eastAsia="Times New Roman" w:hAnsi="Times New Roman" w:cs="Times New Roman"/>
          <w:sz w:val="28"/>
          <w:szCs w:val="28"/>
        </w:rPr>
        <w:tab/>
      </w:r>
      <w:r w:rsidRPr="00076EBF">
        <w:rPr>
          <w:rFonts w:ascii="Times New Roman" w:eastAsia="Times New Roman" w:hAnsi="Times New Roman" w:cs="Times New Roman"/>
          <w:sz w:val="28"/>
          <w:szCs w:val="28"/>
        </w:rPr>
        <w:tab/>
      </w:r>
      <w:r w:rsidRPr="00076EBF">
        <w:rPr>
          <w:rFonts w:ascii="Times New Roman" w:eastAsia="Times New Roman" w:hAnsi="Times New Roman" w:cs="Times New Roman"/>
          <w:sz w:val="28"/>
          <w:szCs w:val="28"/>
        </w:rPr>
        <w:tab/>
      </w:r>
      <w:r w:rsidRPr="00076EBF">
        <w:rPr>
          <w:rFonts w:ascii="Times New Roman" w:eastAsia="Times New Roman" w:hAnsi="Times New Roman" w:cs="Times New Roman"/>
          <w:sz w:val="28"/>
          <w:szCs w:val="28"/>
        </w:rPr>
        <w:tab/>
      </w:r>
      <w:r w:rsidRPr="00076EB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07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6EB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076EBF">
        <w:rPr>
          <w:rFonts w:ascii="Times New Roman" w:eastAsia="Times New Roman" w:hAnsi="Times New Roman" w:cs="Times New Roman"/>
          <w:sz w:val="28"/>
          <w:szCs w:val="28"/>
        </w:rPr>
        <w:t>Захарченко</w:t>
      </w:r>
      <w:proofErr w:type="spellEnd"/>
    </w:p>
    <w:p w:rsidR="00A53755" w:rsidRDefault="00A53755" w:rsidP="00A53755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97E" w:rsidRPr="00650C0E" w:rsidRDefault="00F5197E" w:rsidP="00076EBF">
      <w:pPr>
        <w:spacing w:after="0" w:line="240" w:lineRule="exact"/>
        <w:ind w:left="-1418" w:right="127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50C0E" w:rsidRPr="00650C0E" w:rsidTr="00562B0E">
        <w:tc>
          <w:tcPr>
            <w:tcW w:w="5211" w:type="dxa"/>
          </w:tcPr>
          <w:p w:rsidR="00076EBF" w:rsidRPr="00650C0E" w:rsidRDefault="00076EBF" w:rsidP="00076EB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650C0E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br w:type="page"/>
            </w:r>
            <w:r w:rsidRPr="00650C0E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076EBF" w:rsidRPr="00650C0E" w:rsidRDefault="00076EBF" w:rsidP="00076EB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50C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</w:p>
        </w:tc>
      </w:tr>
      <w:tr w:rsidR="00076EBF" w:rsidRPr="00076EBF" w:rsidTr="00562B0E">
        <w:tc>
          <w:tcPr>
            <w:tcW w:w="5211" w:type="dxa"/>
          </w:tcPr>
          <w:p w:rsidR="00076EBF" w:rsidRPr="00076EBF" w:rsidRDefault="00076EBF" w:rsidP="00076EB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6EBF" w:rsidRPr="00650C0E" w:rsidRDefault="00076EBF" w:rsidP="00076EBF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50C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076EBF" w:rsidRPr="00650C0E" w:rsidRDefault="00076EBF" w:rsidP="00076EB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50C0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</w:t>
            </w:r>
          </w:p>
        </w:tc>
      </w:tr>
      <w:tr w:rsidR="00076EBF" w:rsidRPr="00076EBF" w:rsidTr="00562B0E">
        <w:tc>
          <w:tcPr>
            <w:tcW w:w="5211" w:type="dxa"/>
          </w:tcPr>
          <w:p w:rsidR="00076EBF" w:rsidRPr="00076EBF" w:rsidRDefault="00076EBF" w:rsidP="00076EB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6EBF" w:rsidRPr="00076EBF" w:rsidRDefault="00650C0E" w:rsidP="00076EB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16 апреля 2021 г. № 628</w:t>
            </w:r>
          </w:p>
        </w:tc>
      </w:tr>
    </w:tbl>
    <w:p w:rsidR="00076EBF" w:rsidRPr="00076EBF" w:rsidRDefault="00076EBF" w:rsidP="00076EB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0D4" w:rsidRPr="00076EBF" w:rsidRDefault="006170D4">
      <w:pPr>
        <w:pStyle w:val="ConsPlusNormal"/>
        <w:jc w:val="right"/>
      </w:pPr>
    </w:p>
    <w:p w:rsidR="00DC4F9E" w:rsidRPr="00076EBF" w:rsidRDefault="00DC4F9E">
      <w:pPr>
        <w:pStyle w:val="ConsPlusNormal"/>
        <w:jc w:val="right"/>
      </w:pPr>
    </w:p>
    <w:p w:rsidR="006170D4" w:rsidRPr="00076EBF" w:rsidRDefault="006170D4">
      <w:pPr>
        <w:pStyle w:val="ConsPlusNormal"/>
        <w:jc w:val="both"/>
      </w:pPr>
    </w:p>
    <w:p w:rsidR="006170D4" w:rsidRPr="00076EBF" w:rsidRDefault="00F3106A" w:rsidP="00076E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076EB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170D4" w:rsidRPr="00076EBF" w:rsidRDefault="00F3106A" w:rsidP="00076E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дополнительного образования</w:t>
      </w:r>
    </w:p>
    <w:p w:rsidR="006170D4" w:rsidRPr="00076EBF" w:rsidRDefault="00527136" w:rsidP="00076E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 xml:space="preserve"> в муницип</w:t>
      </w:r>
      <w:r w:rsidR="00456F78" w:rsidRPr="00076EBF">
        <w:rPr>
          <w:rFonts w:ascii="Times New Roman" w:hAnsi="Times New Roman" w:cs="Times New Roman"/>
          <w:b w:val="0"/>
          <w:sz w:val="28"/>
          <w:szCs w:val="28"/>
        </w:rPr>
        <w:t>альных образовательных организаци</w:t>
      </w:r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>ях</w:t>
      </w:r>
    </w:p>
    <w:p w:rsidR="006170D4" w:rsidRPr="00076EBF" w:rsidRDefault="00F3106A" w:rsidP="00076E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>Петровского городского округа Ставропольского края</w:t>
      </w:r>
    </w:p>
    <w:p w:rsidR="006170D4" w:rsidRPr="00076EBF" w:rsidRDefault="006170D4">
      <w:pPr>
        <w:pStyle w:val="ConsPlusNormal"/>
        <w:jc w:val="both"/>
      </w:pPr>
    </w:p>
    <w:p w:rsidR="006170D4" w:rsidRPr="00076EBF" w:rsidRDefault="006170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6170D4" w:rsidRPr="00076EBF" w:rsidRDefault="006170D4">
      <w:pPr>
        <w:pStyle w:val="ConsPlusNormal"/>
        <w:jc w:val="both"/>
      </w:pPr>
    </w:p>
    <w:p w:rsidR="00720BC7" w:rsidRPr="00076EBF" w:rsidRDefault="006170D4" w:rsidP="00DC4F9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076EBF">
        <w:rPr>
          <w:rFonts w:ascii="Times New Roman" w:hAnsi="Times New Roman" w:cs="Times New Roman"/>
          <w:b w:val="0"/>
          <w:sz w:val="28"/>
          <w:szCs w:val="28"/>
        </w:rPr>
        <w:t>Настоящее Положение об организации предоставления д</w:t>
      </w:r>
      <w:r w:rsidR="00917505" w:rsidRPr="00076EBF">
        <w:rPr>
          <w:rFonts w:ascii="Times New Roman" w:hAnsi="Times New Roman" w:cs="Times New Roman"/>
          <w:b w:val="0"/>
          <w:sz w:val="28"/>
          <w:szCs w:val="28"/>
        </w:rPr>
        <w:t>ополнительного образования детей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муниципальных образовательных </w:t>
      </w:r>
      <w:r w:rsidR="00456F78" w:rsidRPr="00076EBF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r w:rsidR="00950AF3" w:rsidRPr="0007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>Петровского городского округа Ставропольского края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8E3375" w:rsidRPr="00076EBF">
        <w:rPr>
          <w:rFonts w:ascii="Times New Roman" w:hAnsi="Times New Roman" w:cs="Times New Roman"/>
          <w:b w:val="0"/>
          <w:sz w:val="28"/>
          <w:szCs w:val="28"/>
        </w:rPr>
        <w:t>Положение)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 разработано в соответствии с федеральными законами от </w:t>
      </w:r>
      <w:r w:rsidR="00076EB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404A4" w:rsidRPr="00076EBF">
        <w:rPr>
          <w:rFonts w:ascii="Times New Roman" w:hAnsi="Times New Roman" w:cs="Times New Roman"/>
          <w:b w:val="0"/>
          <w:sz w:val="28"/>
          <w:szCs w:val="28"/>
        </w:rPr>
        <w:t>0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6 октября 2003 года </w:t>
      </w:r>
      <w:hyperlink r:id="rId10" w:history="1">
        <w:r w:rsidR="00F3106A" w:rsidRPr="00076EB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076EBF">
          <w:rPr>
            <w:rFonts w:ascii="Times New Roman" w:hAnsi="Times New Roman" w:cs="Times New Roman"/>
            <w:b w:val="0"/>
            <w:sz w:val="28"/>
            <w:szCs w:val="28"/>
          </w:rPr>
          <w:t xml:space="preserve"> 131-ФЗ</w:t>
        </w:r>
      </w:hyperlink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, от 29 декабря 2012 года </w:t>
      </w:r>
      <w:hyperlink r:id="rId11" w:history="1">
        <w:r w:rsidR="00F3106A" w:rsidRPr="00076EB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076EBF">
          <w:rPr>
            <w:rFonts w:ascii="Times New Roman" w:hAnsi="Times New Roman" w:cs="Times New Roman"/>
            <w:b w:val="0"/>
            <w:sz w:val="28"/>
            <w:szCs w:val="28"/>
          </w:rPr>
          <w:t xml:space="preserve"> 273-ФЗ</w:t>
        </w:r>
      </w:hyperlink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>Об обр</w:t>
      </w:r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>азовании в Российской Федерации»</w:t>
      </w:r>
      <w:r w:rsidR="00E91790" w:rsidRPr="00076EBF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07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790" w:rsidRPr="00076EBF">
        <w:rPr>
          <w:rFonts w:ascii="Times New Roman" w:hAnsi="Times New Roman" w:cs="Times New Roman"/>
          <w:b w:val="0"/>
          <w:sz w:val="28"/>
          <w:szCs w:val="28"/>
        </w:rPr>
        <w:t>- Закон № 273-ФЗ)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2" w:history="1">
        <w:r w:rsidRPr="00076EBF">
          <w:rPr>
            <w:rFonts w:ascii="Times New Roman" w:hAnsi="Times New Roman" w:cs="Times New Roman"/>
            <w:b w:val="0"/>
            <w:sz w:val="28"/>
            <w:szCs w:val="28"/>
          </w:rPr>
          <w:t>Порядком</w:t>
        </w:r>
      </w:hyperlink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осуществления образовательной деятельности</w:t>
      </w:r>
      <w:proofErr w:type="gramEnd"/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 по дополнительным общеобразовательным программам, утвержденным приказом Министерства просвещения Росс</w:t>
      </w:r>
      <w:r w:rsidR="00F3106A" w:rsidRPr="00076EBF">
        <w:rPr>
          <w:rFonts w:ascii="Times New Roman" w:hAnsi="Times New Roman" w:cs="Times New Roman"/>
          <w:b w:val="0"/>
          <w:sz w:val="28"/>
          <w:szCs w:val="28"/>
        </w:rPr>
        <w:t>ийской Федерации от 09 ноября 2018 г. №</w:t>
      </w:r>
      <w:r w:rsidRPr="00076EBF">
        <w:rPr>
          <w:rFonts w:ascii="Times New Roman" w:hAnsi="Times New Roman" w:cs="Times New Roman"/>
          <w:b w:val="0"/>
          <w:sz w:val="28"/>
          <w:szCs w:val="28"/>
        </w:rPr>
        <w:t xml:space="preserve"> 196</w:t>
      </w:r>
      <w:r w:rsidR="008E3375" w:rsidRPr="00076E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3E56" w:rsidRPr="00076EBF" w:rsidRDefault="006170D4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76EBF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предоставления д</w:t>
      </w:r>
      <w:r w:rsidR="00917505" w:rsidRPr="00076EBF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  <w:r w:rsidRPr="00076EBF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="00037273" w:rsidRPr="00076EB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56F78" w:rsidRPr="00076EBF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F3106A" w:rsidRPr="00076EB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5A2D6D" w:rsidRPr="00076EBF">
        <w:rPr>
          <w:rFonts w:ascii="Times New Roman" w:hAnsi="Times New Roman" w:cs="Times New Roman"/>
          <w:sz w:val="28"/>
          <w:szCs w:val="28"/>
        </w:rPr>
        <w:t>,</w:t>
      </w:r>
      <w:r w:rsidR="00037273" w:rsidRPr="00076EBF">
        <w:rPr>
          <w:rFonts w:ascii="Times New Roman" w:hAnsi="Times New Roman" w:cs="Times New Roman"/>
          <w:sz w:val="28"/>
          <w:szCs w:val="28"/>
        </w:rPr>
        <w:t xml:space="preserve"> подведомственных отделу образования администрации Петровского городского округа Ставропольского края (далее-отдел образования), </w:t>
      </w:r>
      <w:r w:rsidRPr="00076EBF">
        <w:rPr>
          <w:rFonts w:ascii="Times New Roman" w:hAnsi="Times New Roman" w:cs="Times New Roman"/>
          <w:sz w:val="28"/>
          <w:szCs w:val="28"/>
        </w:rPr>
        <w:t>в том числе особенности организации образовательной деятельности для обучающихся с ограниченными возможностями здоровья, детей-инвалидов.</w:t>
      </w:r>
      <w:proofErr w:type="gramEnd"/>
    </w:p>
    <w:p w:rsidR="00F5197E" w:rsidRPr="00076EBF" w:rsidRDefault="006170D4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1.3. </w:t>
      </w:r>
      <w:r w:rsidR="00527136" w:rsidRPr="00076EB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917505" w:rsidRPr="00076EB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27136" w:rsidRPr="00076EB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592045" w:rsidRPr="00076EBF">
        <w:rPr>
          <w:rFonts w:ascii="Times New Roman" w:hAnsi="Times New Roman" w:cs="Times New Roman"/>
          <w:sz w:val="28"/>
          <w:szCs w:val="28"/>
        </w:rPr>
        <w:t>муниципальными организациями дополнительного образования,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527136" w:rsidRPr="00076EBF">
        <w:rPr>
          <w:rFonts w:ascii="Times New Roman" w:hAnsi="Times New Roman" w:cs="Times New Roman"/>
          <w:sz w:val="28"/>
          <w:szCs w:val="28"/>
        </w:rPr>
        <w:t>муниципальными дошкольными образовательными организациями, муниципальными общеобразовательными организациями</w:t>
      </w:r>
      <w:r w:rsidR="008E3375" w:rsidRPr="00076EBF">
        <w:rPr>
          <w:rFonts w:ascii="Times New Roman" w:hAnsi="Times New Roman" w:cs="Times New Roman"/>
          <w:sz w:val="28"/>
          <w:szCs w:val="28"/>
        </w:rPr>
        <w:t>, имеющими лицензию</w:t>
      </w:r>
      <w:r w:rsidR="00527136" w:rsidRPr="00076EBF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по дополнительным общеобразовательным программам (далее </w:t>
      </w:r>
      <w:r w:rsidR="00917505" w:rsidRPr="00076EBF">
        <w:rPr>
          <w:rFonts w:ascii="Times New Roman" w:hAnsi="Times New Roman" w:cs="Times New Roman"/>
          <w:sz w:val="28"/>
          <w:szCs w:val="28"/>
        </w:rPr>
        <w:t>–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917505" w:rsidRPr="00076EB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27136" w:rsidRPr="00076EBF">
        <w:rPr>
          <w:rFonts w:ascii="Times New Roman" w:hAnsi="Times New Roman" w:cs="Times New Roman"/>
          <w:sz w:val="28"/>
          <w:szCs w:val="28"/>
        </w:rPr>
        <w:t>образовательные организации).</w:t>
      </w:r>
    </w:p>
    <w:p w:rsidR="00720BC7" w:rsidRPr="00076EBF" w:rsidRDefault="006170D4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1.4. Дополнительное образование д</w:t>
      </w:r>
      <w:r w:rsidR="00456F78" w:rsidRPr="00076EBF">
        <w:rPr>
          <w:rFonts w:ascii="Times New Roman" w:hAnsi="Times New Roman" w:cs="Times New Roman"/>
          <w:sz w:val="28"/>
          <w:szCs w:val="28"/>
        </w:rPr>
        <w:t xml:space="preserve">етей в муниципальных </w:t>
      </w:r>
      <w:r w:rsidR="00917505" w:rsidRPr="00076EB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56F78" w:rsidRPr="00076EBF">
        <w:rPr>
          <w:rFonts w:ascii="Times New Roman" w:hAnsi="Times New Roman" w:cs="Times New Roman"/>
          <w:sz w:val="28"/>
          <w:szCs w:val="28"/>
        </w:rPr>
        <w:t>организациях</w:t>
      </w:r>
      <w:r w:rsidRPr="00076EBF">
        <w:rPr>
          <w:rFonts w:ascii="Times New Roman" w:hAnsi="Times New Roman" w:cs="Times New Roman"/>
          <w:sz w:val="28"/>
          <w:szCs w:val="28"/>
        </w:rPr>
        <w:t xml:space="preserve"> реализуется по дополнительным</w:t>
      </w:r>
      <w:r w:rsidR="00314BE8" w:rsidRPr="00076EBF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программам, которые подразделяются на общеразвивающие и предпрофессиональные программы</w:t>
      </w:r>
      <w:r w:rsidRPr="00076EBF">
        <w:rPr>
          <w:rFonts w:ascii="Times New Roman" w:hAnsi="Times New Roman" w:cs="Times New Roman"/>
          <w:sz w:val="28"/>
          <w:szCs w:val="28"/>
        </w:rPr>
        <w:t>.</w:t>
      </w:r>
    </w:p>
    <w:p w:rsidR="006170D4" w:rsidRPr="00076EBF" w:rsidRDefault="006170D4" w:rsidP="00F519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7505" w:rsidRPr="00076EBF">
        <w:rPr>
          <w:rFonts w:ascii="Times New Roman" w:hAnsi="Times New Roman" w:cs="Times New Roman"/>
          <w:sz w:val="28"/>
          <w:szCs w:val="28"/>
        </w:rPr>
        <w:t>.5</w:t>
      </w:r>
      <w:r w:rsidRPr="00076EBF">
        <w:rPr>
          <w:rFonts w:ascii="Times New Roman" w:hAnsi="Times New Roman" w:cs="Times New Roman"/>
          <w:sz w:val="28"/>
          <w:szCs w:val="28"/>
        </w:rPr>
        <w:t>. Образовательная деятельность по дополнительным общеобразовательным программам должна быть направлена на: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укрепление здоровья, формирование культуры здорового и безопасного образа жизни;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076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6EBF">
        <w:rPr>
          <w:rFonts w:ascii="Times New Roman" w:hAnsi="Times New Roman" w:cs="Times New Roman"/>
          <w:sz w:val="28"/>
          <w:szCs w:val="28"/>
        </w:rPr>
        <w:t>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профессиональную ориентацию </w:t>
      </w:r>
      <w:proofErr w:type="gramStart"/>
      <w:r w:rsidRPr="00076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6EBF">
        <w:rPr>
          <w:rFonts w:ascii="Times New Roman" w:hAnsi="Times New Roman" w:cs="Times New Roman"/>
          <w:sz w:val="28"/>
          <w:szCs w:val="28"/>
        </w:rPr>
        <w:t>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социализацию и адаптацию </w:t>
      </w:r>
      <w:proofErr w:type="gramStart"/>
      <w:r w:rsidRPr="00076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6EBF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</w:t>
      </w:r>
      <w:proofErr w:type="gramStart"/>
      <w:r w:rsidRPr="00076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6EBF">
        <w:rPr>
          <w:rFonts w:ascii="Times New Roman" w:hAnsi="Times New Roman" w:cs="Times New Roman"/>
          <w:sz w:val="28"/>
          <w:szCs w:val="28"/>
        </w:rPr>
        <w:t>;</w:t>
      </w:r>
    </w:p>
    <w:p w:rsidR="005E088A" w:rsidRPr="00076EBF" w:rsidRDefault="005E088A" w:rsidP="005E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170D4" w:rsidRPr="00076EBF" w:rsidRDefault="00617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0D4" w:rsidRPr="00076EBF" w:rsidRDefault="006170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>II. Организация предоставления дополнительного</w:t>
      </w:r>
    </w:p>
    <w:p w:rsidR="006170D4" w:rsidRPr="00076EBF" w:rsidRDefault="00917505" w:rsidP="005A2D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>образования детей</w:t>
      </w:r>
      <w:r w:rsidR="00592045" w:rsidRPr="00076EB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образовательными организациями</w:t>
      </w:r>
    </w:p>
    <w:p w:rsidR="00526E02" w:rsidRPr="00076EBF" w:rsidRDefault="00526E02" w:rsidP="00C161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664C" w:rsidRPr="00076EBF" w:rsidRDefault="006170D4" w:rsidP="00A46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2.1. </w:t>
      </w:r>
      <w:r w:rsidR="00A465A2" w:rsidRPr="00076EB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="00A465A2" w:rsidRPr="00076EBF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A465A2" w:rsidRPr="00076EBF">
        <w:rPr>
          <w:rFonts w:ascii="Times New Roman" w:hAnsi="Times New Roman" w:cs="Times New Roman"/>
          <w:sz w:val="28"/>
          <w:szCs w:val="28"/>
        </w:rPr>
        <w:t xml:space="preserve"> общеразвивающих программ и сроки обучения по ним определяются образовательной программой, разработанной и утвержденной муниципальной образовательной организацией.</w:t>
      </w:r>
    </w:p>
    <w:p w:rsidR="00764966" w:rsidRPr="00076EBF" w:rsidRDefault="00C9664C" w:rsidP="00764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Реализуемые для детей дополнительные предпрофессиональные программы в сфере искусств, физической культуры и спорта также самостоятельно разрабатываются и утверждаются муниципальной образовательной организацией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Pr="00076EBF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требованиями, устанавливающими требования к минимуму содержания, структуре и условиям реализации дополнительной предпрофессиональной программы и сроку обучения.</w:t>
      </w:r>
    </w:p>
    <w:p w:rsidR="00DC4F9E" w:rsidRPr="00076EBF" w:rsidRDefault="00C9664C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формируются с учетом пункта 9 статьи 2 </w:t>
      </w:r>
      <w:r w:rsidR="00E91790" w:rsidRPr="00076EBF">
        <w:rPr>
          <w:rFonts w:ascii="Times New Roman" w:hAnsi="Times New Roman" w:cs="Times New Roman"/>
          <w:sz w:val="28"/>
          <w:szCs w:val="28"/>
        </w:rPr>
        <w:t>Закона № 273-ФЗ</w:t>
      </w:r>
      <w:r w:rsidR="00750249" w:rsidRPr="00076EBF">
        <w:rPr>
          <w:rFonts w:ascii="Times New Roman" w:hAnsi="Times New Roman" w:cs="Times New Roman"/>
          <w:sz w:val="28"/>
          <w:szCs w:val="28"/>
        </w:rPr>
        <w:t>.</w:t>
      </w:r>
    </w:p>
    <w:p w:rsidR="006170D4" w:rsidRPr="00076EBF" w:rsidRDefault="00B357C7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720E34" w:rsidRPr="00076EBF">
        <w:rPr>
          <w:rFonts w:ascii="Times New Roman" w:hAnsi="Times New Roman" w:cs="Times New Roman"/>
          <w:sz w:val="28"/>
          <w:szCs w:val="28"/>
        </w:rPr>
        <w:t>Муниципальные образовательные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720E34" w:rsidRPr="00076EBF">
        <w:rPr>
          <w:rFonts w:ascii="Times New Roman" w:hAnsi="Times New Roman" w:cs="Times New Roman"/>
          <w:sz w:val="28"/>
          <w:szCs w:val="28"/>
        </w:rPr>
        <w:t>организации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реализуют дополнительные общеобразовательные программы в течение всего календарного года, включая каникулярное время.</w:t>
      </w:r>
    </w:p>
    <w:p w:rsidR="00DC4F9E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2045" w:rsidRPr="00076EBF">
        <w:rPr>
          <w:rFonts w:ascii="Times New Roman" w:hAnsi="Times New Roman" w:cs="Times New Roman"/>
          <w:sz w:val="28"/>
          <w:szCs w:val="28"/>
        </w:rPr>
        <w:t>Муниципальные образовательные о</w:t>
      </w:r>
      <w:r w:rsidR="00456F78" w:rsidRPr="00076EBF">
        <w:rPr>
          <w:rFonts w:ascii="Times New Roman" w:hAnsi="Times New Roman" w:cs="Times New Roman"/>
          <w:sz w:val="28"/>
          <w:szCs w:val="28"/>
        </w:rPr>
        <w:t>рганизации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организуют образовательный процесс в соответствии с </w:t>
      </w:r>
      <w:r w:rsidR="00B357C7" w:rsidRPr="00076EBF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6170D4" w:rsidRPr="00076EBF">
        <w:rPr>
          <w:rFonts w:ascii="Times New Roman" w:hAnsi="Times New Roman" w:cs="Times New Roman"/>
          <w:sz w:val="28"/>
          <w:szCs w:val="28"/>
        </w:rPr>
        <w:t>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proofErr w:type="gramEnd"/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2.4</w:t>
      </w:r>
      <w:r w:rsidR="006170D4" w:rsidRPr="00076EBF">
        <w:rPr>
          <w:rFonts w:ascii="Times New Roman" w:hAnsi="Times New Roman" w:cs="Times New Roman"/>
          <w:sz w:val="28"/>
          <w:szCs w:val="28"/>
        </w:rPr>
        <w:t>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</w:t>
      </w:r>
      <w:r w:rsidR="00456F78" w:rsidRPr="00076EBF">
        <w:rPr>
          <w:rFonts w:ascii="Times New Roman" w:hAnsi="Times New Roman" w:cs="Times New Roman"/>
          <w:sz w:val="28"/>
          <w:szCs w:val="28"/>
        </w:rPr>
        <w:t xml:space="preserve">и нормативными актами </w:t>
      </w:r>
      <w:r w:rsidR="00592045" w:rsidRPr="00076EBF">
        <w:rPr>
          <w:rFonts w:ascii="Times New Roman" w:hAnsi="Times New Roman" w:cs="Times New Roman"/>
          <w:sz w:val="28"/>
          <w:szCs w:val="28"/>
        </w:rPr>
        <w:t>муниципальных образовательных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592045" w:rsidRPr="00076EBF">
        <w:rPr>
          <w:rFonts w:ascii="Times New Roman" w:hAnsi="Times New Roman" w:cs="Times New Roman"/>
          <w:sz w:val="28"/>
          <w:szCs w:val="28"/>
        </w:rPr>
        <w:t>организаций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</w:p>
    <w:p w:rsidR="00750249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2.5</w:t>
      </w:r>
      <w:r w:rsidR="00750249" w:rsidRPr="00076EBF">
        <w:rPr>
          <w:rFonts w:ascii="Times New Roman" w:hAnsi="Times New Roman" w:cs="Times New Roman"/>
          <w:sz w:val="28"/>
          <w:szCs w:val="28"/>
        </w:rPr>
        <w:t>. Занятия в объединениях могут проводиться по группам, индивидуально или всем составом объединения.</w:t>
      </w:r>
    </w:p>
    <w:p w:rsidR="00314BE8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2.6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Реализация </w:t>
      </w:r>
      <w:proofErr w:type="gramStart"/>
      <w:r w:rsidR="006170D4" w:rsidRPr="00076EBF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возможна по различным направленностям (техническая, естественно-научная, физкультурно-спортивная, художественная, туристско-краеведческая, социально-</w:t>
      </w:r>
      <w:r w:rsidRPr="00076EBF">
        <w:rPr>
          <w:rFonts w:ascii="Times New Roman" w:hAnsi="Times New Roman" w:cs="Times New Roman"/>
          <w:sz w:val="28"/>
          <w:szCs w:val="28"/>
        </w:rPr>
        <w:t>гуманитарная</w:t>
      </w:r>
      <w:r w:rsidR="006170D4" w:rsidRPr="00076EBF">
        <w:rPr>
          <w:rFonts w:ascii="Times New Roman" w:hAnsi="Times New Roman" w:cs="Times New Roman"/>
          <w:sz w:val="28"/>
          <w:szCs w:val="28"/>
        </w:rPr>
        <w:t>).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2.7</w:t>
      </w:r>
      <w:r w:rsidR="00750249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6170D4" w:rsidRPr="00076EBF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 Формы обучения по дополнительным общеобразовательным програ</w:t>
      </w:r>
      <w:r w:rsidR="00C77A4C" w:rsidRPr="00076EBF">
        <w:rPr>
          <w:rFonts w:ascii="Times New Roman" w:hAnsi="Times New Roman" w:cs="Times New Roman"/>
          <w:sz w:val="28"/>
          <w:szCs w:val="28"/>
        </w:rPr>
        <w:t xml:space="preserve">ммам определяются </w:t>
      </w:r>
      <w:r w:rsidR="00750249" w:rsidRPr="00076EBF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</w:t>
      </w:r>
      <w:r w:rsidR="00C77A4C" w:rsidRPr="00076EBF">
        <w:rPr>
          <w:rFonts w:ascii="Times New Roman" w:hAnsi="Times New Roman" w:cs="Times New Roman"/>
          <w:sz w:val="28"/>
          <w:szCs w:val="28"/>
        </w:rPr>
        <w:t>организацией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самостоятельно, если иное не установлено законодательством Российской Федерации.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2.8</w:t>
      </w:r>
      <w:r w:rsidR="00750249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</w:t>
      </w:r>
      <w:r w:rsidR="00750249" w:rsidRPr="00076EBF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</w:t>
      </w:r>
      <w:r w:rsidR="006170D4" w:rsidRPr="00076EBF">
        <w:rPr>
          <w:rFonts w:ascii="Times New Roman" w:hAnsi="Times New Roman" w:cs="Times New Roman"/>
          <w:sz w:val="28"/>
          <w:szCs w:val="28"/>
        </w:rPr>
        <w:t>о</w:t>
      </w:r>
      <w:r w:rsidR="00C77A4C" w:rsidRPr="00076EBF">
        <w:rPr>
          <w:rFonts w:ascii="Times New Roman" w:hAnsi="Times New Roman" w:cs="Times New Roman"/>
          <w:sz w:val="28"/>
          <w:szCs w:val="28"/>
        </w:rPr>
        <w:t>рганизации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2.9</w:t>
      </w:r>
      <w:r w:rsidR="00750249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6170D4" w:rsidRPr="00076EBF">
        <w:rPr>
          <w:rFonts w:ascii="Times New Roman" w:hAnsi="Times New Roman" w:cs="Times New Roman"/>
          <w:sz w:val="28"/>
          <w:szCs w:val="28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2.10</w:t>
      </w:r>
      <w:r w:rsidR="006170D4" w:rsidRPr="00076EBF">
        <w:rPr>
          <w:rFonts w:ascii="Times New Roman" w:hAnsi="Times New Roman" w:cs="Times New Roman"/>
          <w:sz w:val="28"/>
          <w:szCs w:val="28"/>
        </w:rPr>
        <w:t>. Дополнительные общеобразовательные программы реализуются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314BE8" w:rsidRPr="00076EBF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</w:t>
      </w:r>
      <w:r w:rsidR="00C77A4C" w:rsidRPr="00076EBF">
        <w:rPr>
          <w:rFonts w:ascii="Times New Roman" w:hAnsi="Times New Roman" w:cs="Times New Roman"/>
          <w:sz w:val="28"/>
          <w:szCs w:val="28"/>
        </w:rPr>
        <w:t>организацией</w:t>
      </w:r>
      <w:r w:rsidR="006170D4" w:rsidRPr="00076EBF">
        <w:rPr>
          <w:rFonts w:ascii="Times New Roman" w:hAnsi="Times New Roman" w:cs="Times New Roman"/>
          <w:sz w:val="28"/>
          <w:szCs w:val="28"/>
        </w:rPr>
        <w:t>, как самостоятельно, так и посред</w:t>
      </w:r>
      <w:r w:rsidR="00314BE8" w:rsidRPr="00076EBF">
        <w:rPr>
          <w:rFonts w:ascii="Times New Roman" w:hAnsi="Times New Roman" w:cs="Times New Roman"/>
          <w:sz w:val="28"/>
          <w:szCs w:val="28"/>
        </w:rPr>
        <w:t>ством сетевых форм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13" w:history="1">
        <w:r w:rsidR="006170D4" w:rsidRPr="00076EB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</w:t>
      </w:r>
      <w:r w:rsidR="00E91790" w:rsidRPr="00076EBF">
        <w:rPr>
          <w:rFonts w:ascii="Times New Roman" w:hAnsi="Times New Roman" w:cs="Times New Roman"/>
          <w:sz w:val="28"/>
          <w:szCs w:val="28"/>
        </w:rPr>
        <w:t xml:space="preserve"> установленного федеральным нормативным правовым актом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2.11</w:t>
      </w:r>
      <w:r w:rsidR="00314BE8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6170D4" w:rsidRPr="00076EBF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314BE8" w:rsidRPr="00076EBF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</w:t>
      </w:r>
      <w:r w:rsidR="00C77A4C" w:rsidRPr="00076EBF">
        <w:rPr>
          <w:rFonts w:ascii="Times New Roman" w:hAnsi="Times New Roman" w:cs="Times New Roman"/>
          <w:sz w:val="28"/>
          <w:szCs w:val="28"/>
        </w:rPr>
        <w:t>организацией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, может применяться форма </w:t>
      </w:r>
      <w:r w:rsidR="006170D4" w:rsidRPr="00076EBF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2.12</w:t>
      </w:r>
      <w:r w:rsidR="00314BE8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6170D4" w:rsidRPr="00076EBF">
        <w:rPr>
          <w:rFonts w:ascii="Times New Roman" w:hAnsi="Times New Roman" w:cs="Times New Roman"/>
          <w:sz w:val="28"/>
          <w:szCs w:val="28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5D7E22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2.13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5D7E22" w:rsidRPr="00076EBF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2.14</w:t>
      </w:r>
      <w:r w:rsidR="006170D4" w:rsidRPr="00076EBF">
        <w:rPr>
          <w:rFonts w:ascii="Times New Roman" w:hAnsi="Times New Roman" w:cs="Times New Roman"/>
          <w:sz w:val="28"/>
          <w:szCs w:val="28"/>
        </w:rPr>
        <w:t>. В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5D7E22" w:rsidRPr="00076EBF">
        <w:rPr>
          <w:rFonts w:ascii="Times New Roman" w:hAnsi="Times New Roman" w:cs="Times New Roman"/>
          <w:sz w:val="28"/>
          <w:szCs w:val="28"/>
        </w:rPr>
        <w:t>муниципальных образовательных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C77A4C" w:rsidRPr="00076EBF">
        <w:rPr>
          <w:rFonts w:ascii="Times New Roman" w:hAnsi="Times New Roman" w:cs="Times New Roman"/>
          <w:sz w:val="28"/>
          <w:szCs w:val="28"/>
        </w:rPr>
        <w:t>организа</w:t>
      </w:r>
      <w:r w:rsidR="005D7E22" w:rsidRPr="00076EBF">
        <w:rPr>
          <w:rFonts w:ascii="Times New Roman" w:hAnsi="Times New Roman" w:cs="Times New Roman"/>
          <w:sz w:val="28"/>
          <w:szCs w:val="28"/>
        </w:rPr>
        <w:t xml:space="preserve">циях </w:t>
      </w:r>
      <w:r w:rsidR="006170D4" w:rsidRPr="00076EBF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на государственном языке Российской Федерации.</w:t>
      </w:r>
    </w:p>
    <w:p w:rsidR="005D7E22" w:rsidRPr="00076EBF" w:rsidRDefault="006170D4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Дополнительное образование может быть получено на иностранном языке в соответствии с дополнительной общеобразовательной програм</w:t>
      </w:r>
      <w:r w:rsidR="001C5940" w:rsidRPr="00076EBF">
        <w:rPr>
          <w:rFonts w:ascii="Times New Roman" w:hAnsi="Times New Roman" w:cs="Times New Roman"/>
          <w:sz w:val="28"/>
          <w:szCs w:val="28"/>
        </w:rPr>
        <w:t>мой и в порядке, установленном федеральным законодательством об образовании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Pr="00076EBF">
        <w:rPr>
          <w:rFonts w:ascii="Times New Roman" w:hAnsi="Times New Roman" w:cs="Times New Roman"/>
          <w:sz w:val="28"/>
          <w:szCs w:val="28"/>
        </w:rPr>
        <w:t>и локальными нормативными актами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5D7E22" w:rsidRPr="00076EBF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организации.</w:t>
      </w:r>
    </w:p>
    <w:p w:rsidR="006170D4" w:rsidRPr="00076EBF" w:rsidRDefault="00523C3F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2.15</w:t>
      </w:r>
      <w:r w:rsidR="006170D4" w:rsidRPr="00076EBF">
        <w:rPr>
          <w:rFonts w:ascii="Times New Roman" w:hAnsi="Times New Roman" w:cs="Times New Roman"/>
          <w:sz w:val="28"/>
          <w:szCs w:val="28"/>
        </w:rPr>
        <w:t>. Расписание занятий объединения составляется для создания наиболее благоприятного режима труда и отдыха обучающихся администрацией</w:t>
      </w:r>
      <w:r w:rsidR="00BD2D5C" w:rsidRPr="00076EBF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C77A4C" w:rsidRPr="00076EBF">
        <w:rPr>
          <w:rFonts w:ascii="Times New Roman" w:hAnsi="Times New Roman" w:cs="Times New Roman"/>
          <w:sz w:val="28"/>
          <w:szCs w:val="28"/>
        </w:rPr>
        <w:t>организ</w:t>
      </w:r>
      <w:r w:rsidR="00231E45" w:rsidRPr="00076EBF">
        <w:rPr>
          <w:rFonts w:ascii="Times New Roman" w:hAnsi="Times New Roman" w:cs="Times New Roman"/>
          <w:sz w:val="28"/>
          <w:szCs w:val="28"/>
        </w:rPr>
        <w:t>ации</w:t>
      </w:r>
      <w:r w:rsidR="006170D4" w:rsidRPr="00076EBF">
        <w:rPr>
          <w:rFonts w:ascii="Times New Roman" w:hAnsi="Times New Roman" w:cs="Times New Roman"/>
          <w:sz w:val="28"/>
          <w:szCs w:val="28"/>
        </w:rPr>
        <w:t>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6170D4" w:rsidRPr="00076EBF" w:rsidRDefault="00882904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2.16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При реализации дополнительных общеобразовательных программ, </w:t>
      </w:r>
      <w:r w:rsidR="00231E45" w:rsidRPr="00076EBF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</w:t>
      </w:r>
      <w:r w:rsidR="00C77A4C" w:rsidRPr="00076EB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170D4" w:rsidRPr="00076EBF">
        <w:rPr>
          <w:rFonts w:ascii="Times New Roman" w:hAnsi="Times New Roman" w:cs="Times New Roman"/>
          <w:sz w:val="28"/>
          <w:szCs w:val="28"/>
        </w:rPr>
        <w:t>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6170D4" w:rsidRPr="00076EBF" w:rsidRDefault="00882904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2.17</w:t>
      </w:r>
      <w:r w:rsidR="006170D4" w:rsidRPr="00076EBF">
        <w:rPr>
          <w:rFonts w:ascii="Times New Roman" w:hAnsi="Times New Roman" w:cs="Times New Roman"/>
          <w:sz w:val="28"/>
          <w:szCs w:val="28"/>
        </w:rPr>
        <w:t>.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6170D4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2.18</w:t>
      </w:r>
      <w:r w:rsidR="006170D4" w:rsidRPr="00076EBF">
        <w:rPr>
          <w:rFonts w:ascii="Times New Roman" w:hAnsi="Times New Roman" w:cs="Times New Roman"/>
          <w:sz w:val="28"/>
          <w:szCs w:val="28"/>
        </w:rPr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6170D4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2.19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231E45" w:rsidRPr="00076EBF">
        <w:rPr>
          <w:rFonts w:ascii="Times New Roman" w:hAnsi="Times New Roman" w:cs="Times New Roman"/>
          <w:sz w:val="28"/>
          <w:szCs w:val="28"/>
        </w:rPr>
        <w:t>Муниципальные образовательные о</w:t>
      </w:r>
      <w:r w:rsidR="00C77A4C" w:rsidRPr="00076EBF">
        <w:rPr>
          <w:rFonts w:ascii="Times New Roman" w:hAnsi="Times New Roman" w:cs="Times New Roman"/>
          <w:sz w:val="28"/>
          <w:szCs w:val="28"/>
        </w:rPr>
        <w:t>рганиз</w:t>
      </w:r>
      <w:r w:rsidR="00231E45" w:rsidRPr="00076EBF">
        <w:rPr>
          <w:rFonts w:ascii="Times New Roman" w:hAnsi="Times New Roman" w:cs="Times New Roman"/>
          <w:sz w:val="28"/>
          <w:szCs w:val="28"/>
        </w:rPr>
        <w:t>ации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231E45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2.20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231E45" w:rsidRPr="00076EBF">
        <w:rPr>
          <w:rFonts w:ascii="Times New Roman" w:hAnsi="Times New Roman" w:cs="Times New Roman"/>
          <w:sz w:val="28"/>
          <w:szCs w:val="28"/>
        </w:rPr>
        <w:t>Требования к организации учебного процесса для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231E45" w:rsidRPr="00076EBF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здоровья, детей-инвалидов и инвалидов:</w:t>
      </w:r>
    </w:p>
    <w:p w:rsidR="000E43EA" w:rsidRPr="00076EBF" w:rsidRDefault="00DC4F9E" w:rsidP="00DC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lastRenderedPageBreak/>
        <w:t>2.20</w:t>
      </w:r>
      <w:r w:rsidR="00231E45" w:rsidRPr="00076EBF">
        <w:rPr>
          <w:rFonts w:ascii="Times New Roman" w:hAnsi="Times New Roman" w:cs="Times New Roman"/>
          <w:sz w:val="28"/>
          <w:szCs w:val="28"/>
        </w:rPr>
        <w:t>.1.</w:t>
      </w:r>
      <w:r w:rsidR="00076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0D4" w:rsidRPr="00076EBF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детей-инвалидов и инвалидов</w:t>
      </w:r>
      <w:r w:rsidR="00014AFE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231E45" w:rsidRPr="00076EBF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</w:t>
      </w:r>
      <w:r w:rsidR="00C77A4C" w:rsidRPr="00076EB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170D4" w:rsidRPr="00076EBF">
        <w:rPr>
          <w:rFonts w:ascii="Times New Roman" w:hAnsi="Times New Roman" w:cs="Times New Roman"/>
          <w:sz w:val="28"/>
          <w:szCs w:val="28"/>
        </w:rPr>
        <w:t>организуют образовательный процесс по дополнительным общеобразовательным программам с учетом особенностей психофизического развития</w:t>
      </w:r>
      <w:r w:rsidR="00362FEA" w:rsidRPr="00076EBF">
        <w:rPr>
          <w:rFonts w:ascii="Times New Roman" w:hAnsi="Times New Roman" w:cs="Times New Roman"/>
          <w:sz w:val="28"/>
          <w:szCs w:val="28"/>
        </w:rPr>
        <w:t>,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362FEA" w:rsidRPr="00076EB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состояния здоровья </w:t>
      </w:r>
      <w:r w:rsidR="006170D4" w:rsidRPr="00076EBF">
        <w:rPr>
          <w:rFonts w:ascii="Times New Roman" w:hAnsi="Times New Roman" w:cs="Times New Roman"/>
          <w:sz w:val="28"/>
          <w:szCs w:val="28"/>
        </w:rPr>
        <w:t>указанных категорий обучающихся.</w:t>
      </w:r>
      <w:proofErr w:type="gramEnd"/>
    </w:p>
    <w:p w:rsidR="000E43EA" w:rsidRPr="00076EBF" w:rsidRDefault="000E43EA" w:rsidP="00DC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организации создают специальные условия, определенные частью 3 статьи 79 Закона №273-ФЗ,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 </w:t>
      </w:r>
    </w:p>
    <w:p w:rsidR="00BA073D" w:rsidRPr="00076EBF" w:rsidRDefault="006170D4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EBF">
        <w:rPr>
          <w:rFonts w:ascii="Times New Roman" w:hAnsi="Times New Roman" w:cs="Times New Roman"/>
          <w:sz w:val="28"/>
          <w:szCs w:val="28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  <w:proofErr w:type="gramEnd"/>
    </w:p>
    <w:p w:rsidR="00BA073D" w:rsidRPr="00076EBF" w:rsidRDefault="00DC4F9E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2.20</w:t>
      </w:r>
      <w:r w:rsidR="008E1940" w:rsidRPr="00076EBF">
        <w:rPr>
          <w:rFonts w:ascii="Times New Roman" w:hAnsi="Times New Roman" w:cs="Times New Roman"/>
          <w:sz w:val="28"/>
          <w:szCs w:val="28"/>
        </w:rPr>
        <w:t>.2</w:t>
      </w:r>
      <w:r w:rsidR="00231E45" w:rsidRPr="00076EBF">
        <w:rPr>
          <w:rFonts w:ascii="Times New Roman" w:hAnsi="Times New Roman" w:cs="Times New Roman"/>
          <w:sz w:val="28"/>
          <w:szCs w:val="28"/>
        </w:rPr>
        <w:t>.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В целях доступности получения дополнительного образования обучающимися с ограниченными возможностями здоровья, детьми-инвалидами и инвалидами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231E45" w:rsidRPr="00076EBF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</w:t>
      </w:r>
      <w:r w:rsidR="00C77A4C" w:rsidRPr="00076EBF">
        <w:rPr>
          <w:rFonts w:ascii="Times New Roman" w:hAnsi="Times New Roman" w:cs="Times New Roman"/>
          <w:sz w:val="28"/>
          <w:szCs w:val="28"/>
        </w:rPr>
        <w:t>организ</w:t>
      </w:r>
      <w:r w:rsidR="00231E45" w:rsidRPr="00076EBF">
        <w:rPr>
          <w:rFonts w:ascii="Times New Roman" w:hAnsi="Times New Roman" w:cs="Times New Roman"/>
          <w:sz w:val="28"/>
          <w:szCs w:val="28"/>
        </w:rPr>
        <w:t>ации</w:t>
      </w:r>
      <w:r w:rsidR="006170D4" w:rsidRPr="00076EBF">
        <w:rPr>
          <w:rFonts w:ascii="Times New Roman" w:hAnsi="Times New Roman" w:cs="Times New Roman"/>
          <w:sz w:val="28"/>
          <w:szCs w:val="28"/>
        </w:rPr>
        <w:t>, обес</w:t>
      </w:r>
      <w:r w:rsidR="00BD2D5C" w:rsidRPr="00076EBF">
        <w:rPr>
          <w:rFonts w:ascii="Times New Roman" w:hAnsi="Times New Roman" w:cs="Times New Roman"/>
          <w:sz w:val="28"/>
          <w:szCs w:val="28"/>
        </w:rPr>
        <w:t>печивают условия в соответствии с Порядком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программам, </w:t>
      </w:r>
      <w:r w:rsidR="00BD2D5C" w:rsidRPr="00076EBF">
        <w:rPr>
          <w:rFonts w:ascii="Times New Roman" w:hAnsi="Times New Roman" w:cs="Times New Roman"/>
          <w:sz w:val="28"/>
          <w:szCs w:val="28"/>
        </w:rPr>
        <w:t>установленным федеральным нормативным правовым актом.</w:t>
      </w:r>
    </w:p>
    <w:p w:rsidR="00BA073D" w:rsidRPr="00076EBF" w:rsidRDefault="00DC4F9E" w:rsidP="00DC4F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2.20</w:t>
      </w:r>
      <w:r w:rsidR="008E1940" w:rsidRPr="00076EBF">
        <w:rPr>
          <w:rFonts w:ascii="Times New Roman" w:hAnsi="Times New Roman" w:cs="Times New Roman"/>
          <w:sz w:val="28"/>
          <w:szCs w:val="28"/>
        </w:rPr>
        <w:t>.3</w:t>
      </w:r>
      <w:r w:rsidR="00231E45" w:rsidRPr="00076EBF">
        <w:rPr>
          <w:rFonts w:ascii="Times New Roman" w:hAnsi="Times New Roman" w:cs="Times New Roman"/>
          <w:sz w:val="28"/>
          <w:szCs w:val="28"/>
        </w:rPr>
        <w:t>.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6170D4" w:rsidRPr="00076EBF">
        <w:rPr>
          <w:rFonts w:ascii="Times New Roman" w:hAnsi="Times New Roman" w:cs="Times New Roman"/>
          <w:sz w:val="28"/>
          <w:szCs w:val="28"/>
        </w:rPr>
        <w:t>Численность обучающихся с ограниченными возможностями здоровья, детей-инвалидов и инвалидов в учебной группе устанавливается до 15 человек.</w:t>
      </w:r>
    </w:p>
    <w:p w:rsidR="00BD2D5C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2.20</w:t>
      </w:r>
      <w:r w:rsidR="008E1940" w:rsidRPr="00076EBF">
        <w:rPr>
          <w:rFonts w:ascii="Times New Roman" w:hAnsi="Times New Roman" w:cs="Times New Roman"/>
          <w:sz w:val="28"/>
          <w:szCs w:val="28"/>
        </w:rPr>
        <w:t>.4</w:t>
      </w:r>
      <w:r w:rsidR="00857D3B" w:rsidRPr="00076E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70D4" w:rsidRPr="00076EBF">
        <w:rPr>
          <w:rFonts w:ascii="Times New Roman" w:hAnsi="Times New Roman" w:cs="Times New Roman"/>
          <w:sz w:val="28"/>
          <w:szCs w:val="28"/>
        </w:rPr>
        <w:t xml:space="preserve"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отдельных </w:t>
      </w:r>
      <w:r w:rsidR="00CA7902" w:rsidRPr="00076EBF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C77A4C" w:rsidRPr="00076EBF">
        <w:rPr>
          <w:rFonts w:ascii="Times New Roman" w:hAnsi="Times New Roman" w:cs="Times New Roman"/>
          <w:sz w:val="28"/>
          <w:szCs w:val="28"/>
        </w:rPr>
        <w:t>организа</w:t>
      </w:r>
      <w:r w:rsidR="00CA7902" w:rsidRPr="00076EBF">
        <w:rPr>
          <w:rFonts w:ascii="Times New Roman" w:hAnsi="Times New Roman" w:cs="Times New Roman"/>
          <w:sz w:val="28"/>
          <w:szCs w:val="28"/>
        </w:rPr>
        <w:t>циях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2D5C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2.20</w:t>
      </w:r>
      <w:r w:rsidR="008E1940" w:rsidRPr="00076EBF">
        <w:rPr>
          <w:rFonts w:ascii="Times New Roman" w:hAnsi="Times New Roman" w:cs="Times New Roman"/>
          <w:sz w:val="28"/>
          <w:szCs w:val="28"/>
        </w:rPr>
        <w:t>.5</w:t>
      </w:r>
      <w:r w:rsidR="00CA7902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С обучающимися с ограниченными возможностями здоровья, детьми-инвалидами, инвалидами может проводиться индивидуальная работа как в </w:t>
      </w:r>
      <w:r w:rsidR="00CA7902" w:rsidRPr="00076EBF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</w:t>
      </w:r>
      <w:r w:rsidR="006170D4" w:rsidRPr="00076EBF">
        <w:rPr>
          <w:rFonts w:ascii="Times New Roman" w:hAnsi="Times New Roman" w:cs="Times New Roman"/>
          <w:sz w:val="28"/>
          <w:szCs w:val="28"/>
        </w:rPr>
        <w:t>, так и по месту жительства.</w:t>
      </w:r>
    </w:p>
    <w:p w:rsidR="00BD2D5C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2.20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  <w:r w:rsidR="008E1940" w:rsidRPr="00076EBF">
        <w:rPr>
          <w:rFonts w:ascii="Times New Roman" w:hAnsi="Times New Roman" w:cs="Times New Roman"/>
          <w:sz w:val="28"/>
          <w:szCs w:val="28"/>
        </w:rPr>
        <w:t>6</w:t>
      </w:r>
      <w:r w:rsidR="00CA7902" w:rsidRPr="00076EBF">
        <w:rPr>
          <w:rFonts w:ascii="Times New Roman" w:hAnsi="Times New Roman" w:cs="Times New Roman"/>
          <w:sz w:val="28"/>
          <w:szCs w:val="28"/>
        </w:rPr>
        <w:t>.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="008E1940" w:rsidRPr="00076EBF">
        <w:rPr>
          <w:rFonts w:ascii="Times New Roman" w:hAnsi="Times New Roman" w:cs="Times New Roman"/>
          <w:sz w:val="28"/>
          <w:szCs w:val="28"/>
        </w:rPr>
        <w:t>,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8E1940" w:rsidRPr="00076EBF">
        <w:rPr>
          <w:rFonts w:ascii="Times New Roman" w:hAnsi="Times New Roman" w:cs="Times New Roman"/>
          <w:sz w:val="28"/>
          <w:szCs w:val="28"/>
        </w:rPr>
        <w:t>а для инвалидов также в соответствии с индивидуальной программой реабилитации инвалида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</w:p>
    <w:p w:rsidR="00BD2D5C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lastRenderedPageBreak/>
        <w:t>2.20</w:t>
      </w:r>
      <w:r w:rsidR="00362FEA" w:rsidRPr="00076EBF">
        <w:rPr>
          <w:rFonts w:ascii="Times New Roman" w:hAnsi="Times New Roman" w:cs="Times New Roman"/>
          <w:sz w:val="28"/>
          <w:szCs w:val="28"/>
        </w:rPr>
        <w:t>.7</w:t>
      </w:r>
      <w:r w:rsidR="00CA7902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6170D4" w:rsidRPr="00076EBF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362FEA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2.20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  <w:r w:rsidR="00362FEA" w:rsidRPr="00076EBF">
        <w:rPr>
          <w:rFonts w:ascii="Times New Roman" w:hAnsi="Times New Roman" w:cs="Times New Roman"/>
          <w:sz w:val="28"/>
          <w:szCs w:val="28"/>
        </w:rPr>
        <w:t>8</w:t>
      </w:r>
      <w:r w:rsidR="00CA7902" w:rsidRPr="00076EBF">
        <w:rPr>
          <w:rFonts w:ascii="Times New Roman" w:hAnsi="Times New Roman" w:cs="Times New Roman"/>
          <w:sz w:val="28"/>
          <w:szCs w:val="28"/>
        </w:rPr>
        <w:t>.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</w:t>
      </w:r>
      <w:r w:rsidR="006466F1" w:rsidRPr="00076EBF">
        <w:rPr>
          <w:rFonts w:ascii="Times New Roman" w:hAnsi="Times New Roman" w:cs="Times New Roman"/>
          <w:sz w:val="28"/>
          <w:szCs w:val="28"/>
        </w:rPr>
        <w:t xml:space="preserve">литература. 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С учетом особых потребностей обучающихся с ограниченными возможностями здоровья, детей-инвалидов и инвалидов </w:t>
      </w:r>
      <w:r w:rsidR="006466F1" w:rsidRPr="00076EBF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</w:t>
      </w:r>
      <w:r w:rsidR="006170D4" w:rsidRPr="00076EBF">
        <w:rPr>
          <w:rFonts w:ascii="Times New Roman" w:hAnsi="Times New Roman" w:cs="Times New Roman"/>
          <w:sz w:val="28"/>
          <w:szCs w:val="28"/>
        </w:rPr>
        <w:t>, обеспечивается предоставление учебных, лекционных материалов в электронном виде.</w:t>
      </w:r>
    </w:p>
    <w:p w:rsidR="00BD2D5C" w:rsidRPr="00076EBF" w:rsidRDefault="00DC4F9E" w:rsidP="00DC4F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2.21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</w:t>
      </w:r>
      <w:r w:rsidR="00CA7902" w:rsidRPr="00076EBF">
        <w:rPr>
          <w:rFonts w:ascii="Times New Roman" w:hAnsi="Times New Roman" w:cs="Times New Roman"/>
          <w:sz w:val="28"/>
          <w:szCs w:val="28"/>
        </w:rPr>
        <w:t>Муниципальные образовательные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CA7902" w:rsidRPr="00076EBF">
        <w:rPr>
          <w:rFonts w:ascii="Times New Roman" w:hAnsi="Times New Roman" w:cs="Times New Roman"/>
          <w:sz w:val="28"/>
          <w:szCs w:val="28"/>
        </w:rPr>
        <w:t>о</w:t>
      </w:r>
      <w:r w:rsidR="00C14A1F" w:rsidRPr="00076EBF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6170D4" w:rsidRPr="00076EBF">
        <w:rPr>
          <w:rFonts w:ascii="Times New Roman" w:hAnsi="Times New Roman" w:cs="Times New Roman"/>
          <w:sz w:val="28"/>
          <w:szCs w:val="28"/>
        </w:rPr>
        <w:t>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</w:t>
      </w:r>
      <w:r w:rsidR="00CA7902" w:rsidRPr="00076EBF">
        <w:rPr>
          <w:rFonts w:ascii="Times New Roman" w:hAnsi="Times New Roman" w:cs="Times New Roman"/>
          <w:sz w:val="28"/>
          <w:szCs w:val="28"/>
        </w:rPr>
        <w:t>ругих муниципальных образовательных организаций</w:t>
      </w:r>
      <w:r w:rsidR="006170D4" w:rsidRPr="00076EBF">
        <w:rPr>
          <w:rFonts w:ascii="Times New Roman" w:hAnsi="Times New Roman" w:cs="Times New Roman"/>
          <w:sz w:val="28"/>
          <w:szCs w:val="28"/>
        </w:rPr>
        <w:t>, а также молодежным и детским общественным объединениям и организациям.</w:t>
      </w:r>
    </w:p>
    <w:p w:rsidR="00132D0B" w:rsidRPr="00076EBF" w:rsidRDefault="00132D0B" w:rsidP="00C16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0D4" w:rsidRPr="00076EBF" w:rsidRDefault="006170D4" w:rsidP="00BD2D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6EBF">
        <w:rPr>
          <w:rFonts w:ascii="Times New Roman" w:hAnsi="Times New Roman" w:cs="Times New Roman"/>
          <w:b w:val="0"/>
          <w:sz w:val="28"/>
          <w:szCs w:val="28"/>
        </w:rPr>
        <w:t>III. Участники образовательных отношений</w:t>
      </w:r>
    </w:p>
    <w:p w:rsidR="006170D4" w:rsidRPr="00076EBF" w:rsidRDefault="006170D4" w:rsidP="0020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D5C" w:rsidRPr="00076EBF" w:rsidRDefault="00E2682F" w:rsidP="00DC4F9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3.1. Участниками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образовательных отношений </w:t>
      </w:r>
      <w:r w:rsidR="00950AF3" w:rsidRPr="00076EBF">
        <w:rPr>
          <w:rFonts w:ascii="Times New Roman" w:hAnsi="Times New Roman" w:cs="Times New Roman"/>
          <w:sz w:val="28"/>
          <w:szCs w:val="28"/>
        </w:rPr>
        <w:t xml:space="preserve">при 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организации обучения по дополнительным общеобразовательным </w:t>
      </w:r>
      <w:r w:rsidR="00950AF3" w:rsidRPr="00076EBF">
        <w:rPr>
          <w:rFonts w:ascii="Times New Roman" w:hAnsi="Times New Roman" w:cs="Times New Roman"/>
          <w:sz w:val="28"/>
          <w:szCs w:val="28"/>
        </w:rPr>
        <w:t>программ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ам являются </w:t>
      </w:r>
      <w:r w:rsidR="006170D4" w:rsidRPr="00076EBF">
        <w:rPr>
          <w:rFonts w:ascii="Times New Roman" w:hAnsi="Times New Roman" w:cs="Times New Roman"/>
          <w:sz w:val="28"/>
          <w:szCs w:val="28"/>
        </w:rPr>
        <w:t>обучающиеся, родители (законные представители) несовершеннолетних обучающихся, педагогическ</w:t>
      </w:r>
      <w:r w:rsidR="00C16169" w:rsidRPr="00076EBF">
        <w:rPr>
          <w:rFonts w:ascii="Times New Roman" w:hAnsi="Times New Roman" w:cs="Times New Roman"/>
          <w:sz w:val="28"/>
          <w:szCs w:val="28"/>
        </w:rPr>
        <w:t>ие работники и их представители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</w:p>
    <w:p w:rsidR="00C16169" w:rsidRPr="00076EBF" w:rsidRDefault="006170D4" w:rsidP="00C161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C16169" w:rsidRPr="00076EBF">
        <w:rPr>
          <w:rFonts w:ascii="Times New Roman" w:hAnsi="Times New Roman" w:cs="Times New Roman"/>
          <w:sz w:val="28"/>
          <w:szCs w:val="28"/>
        </w:rPr>
        <w:t>Прием на обучение по дополнительным образовательным программам, а также на места с оплатой стоимости обучения физическими и (или) юридическими лицами в муниципальных образовательных организациях проводится на условиях, определяемых в соответствии с законодательством Российской Федерации и регулируется правилами приема, которые устанавливаются в части не урегулированной законодательством об образовании,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C16169" w:rsidRPr="00076EBF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организацией самостоятельно. </w:t>
      </w:r>
      <w:proofErr w:type="gramEnd"/>
    </w:p>
    <w:p w:rsidR="00C16169" w:rsidRPr="00076EBF" w:rsidRDefault="00C16169" w:rsidP="00DC4F9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 xml:space="preserve">Прием в муниципальную образовательную организацию на обучение по дополнительным общеобразовательным программам проводится на </w:t>
      </w:r>
      <w:proofErr w:type="gramStart"/>
      <w:r w:rsidRPr="00076EBF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076EBF">
        <w:rPr>
          <w:rFonts w:ascii="Times New Roman" w:hAnsi="Times New Roman" w:cs="Times New Roman"/>
          <w:sz w:val="28"/>
          <w:szCs w:val="28"/>
        </w:rPr>
        <w:t xml:space="preserve"> равных условий приема для всех поступающих, за исключением лиц, которым в соответствии с Законом №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Pr="00076EBF">
        <w:rPr>
          <w:rFonts w:ascii="Times New Roman" w:hAnsi="Times New Roman" w:cs="Times New Roman"/>
          <w:sz w:val="28"/>
          <w:szCs w:val="28"/>
        </w:rPr>
        <w:t xml:space="preserve">273-ФЗ предоставлены особые права (преимущества) при приеме на обучение. При проведении приема на конкурсной основе поступающему предоставляется также информация о проводимом конкурсе </w:t>
      </w:r>
      <w:proofErr w:type="gramStart"/>
      <w:r w:rsidRPr="00076E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6EBF">
        <w:rPr>
          <w:rFonts w:ascii="Times New Roman" w:hAnsi="Times New Roman" w:cs="Times New Roman"/>
          <w:sz w:val="28"/>
          <w:szCs w:val="28"/>
        </w:rPr>
        <w:t xml:space="preserve"> об итогах его проведения.</w:t>
      </w:r>
    </w:p>
    <w:p w:rsidR="00BD2D5C" w:rsidRPr="00076EBF" w:rsidRDefault="00C16169" w:rsidP="00DC4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3.3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Права и обязанности обучающихся, родителей (законных </w:t>
      </w:r>
      <w:r w:rsidR="006170D4" w:rsidRPr="00076EB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несовершеннолетних обучающихся устанавливаются действующим </w:t>
      </w:r>
      <w:r w:rsidR="00601A1B" w:rsidRPr="00076EBF">
        <w:rPr>
          <w:rFonts w:ascii="Times New Roman" w:hAnsi="Times New Roman" w:cs="Times New Roman"/>
          <w:sz w:val="28"/>
          <w:szCs w:val="28"/>
        </w:rPr>
        <w:t>законодательством о</w:t>
      </w:r>
      <w:r w:rsidR="006170D4" w:rsidRPr="00076EBF">
        <w:rPr>
          <w:rFonts w:ascii="Times New Roman" w:hAnsi="Times New Roman" w:cs="Times New Roman"/>
          <w:sz w:val="28"/>
          <w:szCs w:val="28"/>
        </w:rPr>
        <w:t>б образовании, локальными актами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B020C6" w:rsidRPr="00076EBF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C14A1F" w:rsidRPr="00076EBF">
        <w:rPr>
          <w:rFonts w:ascii="Times New Roman" w:hAnsi="Times New Roman" w:cs="Times New Roman"/>
          <w:sz w:val="28"/>
          <w:szCs w:val="28"/>
        </w:rPr>
        <w:t>организаций</w:t>
      </w:r>
      <w:r w:rsidR="006170D4" w:rsidRPr="00076EBF">
        <w:rPr>
          <w:rFonts w:ascii="Times New Roman" w:hAnsi="Times New Roman" w:cs="Times New Roman"/>
          <w:sz w:val="28"/>
          <w:szCs w:val="28"/>
        </w:rPr>
        <w:t>, договорами об образовании (при их наличии).</w:t>
      </w:r>
    </w:p>
    <w:p w:rsidR="00C16169" w:rsidRPr="00076EBF" w:rsidRDefault="00C16169" w:rsidP="0020770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3.4.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19328E" w:rsidRPr="00076EBF" w:rsidRDefault="00C16169" w:rsidP="00DC4F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вправе в соответствии с Законом №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Pr="00076EBF">
        <w:rPr>
          <w:rFonts w:ascii="Times New Roman" w:hAnsi="Times New Roman" w:cs="Times New Roman"/>
          <w:sz w:val="28"/>
          <w:szCs w:val="28"/>
        </w:rPr>
        <w:t>273- ФЗ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Pr="00076EBF">
        <w:rPr>
          <w:rFonts w:ascii="Times New Roman" w:hAnsi="Times New Roman" w:cs="Times New Roman"/>
          <w:sz w:val="28"/>
          <w:szCs w:val="28"/>
        </w:rPr>
        <w:t xml:space="preserve">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</w:t>
      </w:r>
      <w:r w:rsidR="0019328E" w:rsidRPr="00076EBF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организациями.</w:t>
      </w:r>
    </w:p>
    <w:p w:rsidR="006170D4" w:rsidRPr="00076EBF" w:rsidRDefault="00601A1B" w:rsidP="0020770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BF">
        <w:rPr>
          <w:rFonts w:ascii="Times New Roman" w:hAnsi="Times New Roman" w:cs="Times New Roman"/>
          <w:sz w:val="28"/>
          <w:szCs w:val="28"/>
        </w:rPr>
        <w:t>3.5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. Права и обязанности работников </w:t>
      </w:r>
      <w:r w:rsidR="00B020C6" w:rsidRPr="00076EBF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C14A1F" w:rsidRPr="00076EBF">
        <w:rPr>
          <w:rFonts w:ascii="Times New Roman" w:hAnsi="Times New Roman" w:cs="Times New Roman"/>
          <w:sz w:val="28"/>
          <w:szCs w:val="28"/>
        </w:rPr>
        <w:t>организаций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 определяются законодательст</w:t>
      </w:r>
      <w:r w:rsidR="0019328E" w:rsidRPr="00076EBF">
        <w:rPr>
          <w:rFonts w:ascii="Times New Roman" w:hAnsi="Times New Roman" w:cs="Times New Roman"/>
          <w:sz w:val="28"/>
          <w:szCs w:val="28"/>
        </w:rPr>
        <w:t>вом Российской Федерации, уставом</w:t>
      </w:r>
      <w:r w:rsidR="006170D4" w:rsidRPr="00076EBF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</w:t>
      </w:r>
      <w:r w:rsidR="0019328E" w:rsidRPr="00076EBF">
        <w:rPr>
          <w:rFonts w:ascii="Times New Roman" w:hAnsi="Times New Roman" w:cs="Times New Roman"/>
          <w:sz w:val="28"/>
          <w:szCs w:val="28"/>
        </w:rPr>
        <w:t>,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19328E" w:rsidRPr="00076EBF">
        <w:rPr>
          <w:rFonts w:ascii="Times New Roman" w:hAnsi="Times New Roman" w:cs="Times New Roman"/>
          <w:sz w:val="28"/>
          <w:szCs w:val="28"/>
        </w:rPr>
        <w:t>должностными инструкциями, трудовыми договорами</w:t>
      </w:r>
      <w:r w:rsidR="00226945" w:rsidRPr="00076EBF">
        <w:rPr>
          <w:rFonts w:ascii="Times New Roman" w:hAnsi="Times New Roman" w:cs="Times New Roman"/>
          <w:sz w:val="28"/>
          <w:szCs w:val="28"/>
        </w:rPr>
        <w:t xml:space="preserve"> </w:t>
      </w:r>
      <w:r w:rsidR="006170D4" w:rsidRPr="00076EBF">
        <w:rPr>
          <w:rFonts w:ascii="Times New Roman" w:hAnsi="Times New Roman" w:cs="Times New Roman"/>
          <w:sz w:val="28"/>
          <w:szCs w:val="28"/>
        </w:rPr>
        <w:t xml:space="preserve">и иными локальными нормативными актами </w:t>
      </w:r>
      <w:r w:rsidR="00B020C6" w:rsidRPr="00076EBF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C14A1F" w:rsidRPr="00076EBF">
        <w:rPr>
          <w:rFonts w:ascii="Times New Roman" w:hAnsi="Times New Roman" w:cs="Times New Roman"/>
          <w:sz w:val="28"/>
          <w:szCs w:val="28"/>
        </w:rPr>
        <w:t>организаций</w:t>
      </w:r>
      <w:r w:rsidR="006170D4" w:rsidRPr="00076EBF">
        <w:rPr>
          <w:rFonts w:ascii="Times New Roman" w:hAnsi="Times New Roman" w:cs="Times New Roman"/>
          <w:sz w:val="28"/>
          <w:szCs w:val="28"/>
        </w:rPr>
        <w:t>.</w:t>
      </w:r>
    </w:p>
    <w:p w:rsidR="0019328E" w:rsidRPr="00076EBF" w:rsidRDefault="0019328E" w:rsidP="001932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F9E" w:rsidRPr="00076EBF" w:rsidRDefault="00DC4F9E" w:rsidP="001932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707" w:rsidRPr="00076EBF" w:rsidRDefault="007065EF" w:rsidP="00207707">
      <w:pPr>
        <w:spacing w:after="0" w:line="240" w:lineRule="exact"/>
        <w:ind w:righ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r w:rsidR="0019328E" w:rsidRPr="00076EBF">
        <w:rPr>
          <w:rFonts w:ascii="Times New Roman" w:eastAsia="Times New Roman" w:hAnsi="Times New Roman" w:cs="Times New Roman"/>
          <w:sz w:val="28"/>
          <w:szCs w:val="28"/>
        </w:rPr>
        <w:t xml:space="preserve"> делами </w:t>
      </w:r>
      <w:r w:rsidR="00207707" w:rsidRPr="00076EB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07707" w:rsidRPr="00076EBF" w:rsidRDefault="00207707" w:rsidP="00207707">
      <w:pPr>
        <w:spacing w:after="0" w:line="240" w:lineRule="exact"/>
        <w:ind w:righ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</w:t>
      </w:r>
    </w:p>
    <w:p w:rsidR="00207707" w:rsidRPr="00076EBF" w:rsidRDefault="00207707" w:rsidP="00207707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BF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226945" w:rsidRPr="00076E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76EB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26945" w:rsidRPr="00076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6EBF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19328E" w:rsidRPr="00076EBF">
        <w:rPr>
          <w:rFonts w:ascii="Times New Roman" w:eastAsia="Times New Roman" w:hAnsi="Times New Roman" w:cs="Times New Roman"/>
          <w:sz w:val="28"/>
          <w:szCs w:val="28"/>
        </w:rPr>
        <w:t>Петрич</w:t>
      </w:r>
      <w:proofErr w:type="spellEnd"/>
    </w:p>
    <w:sectPr w:rsidR="00207707" w:rsidRPr="00076EBF" w:rsidSect="00076EB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D4"/>
    <w:rsid w:val="00014AFE"/>
    <w:rsid w:val="00037273"/>
    <w:rsid w:val="0007007E"/>
    <w:rsid w:val="00076EBF"/>
    <w:rsid w:val="00085812"/>
    <w:rsid w:val="000E43EA"/>
    <w:rsid w:val="00132D0B"/>
    <w:rsid w:val="0019328E"/>
    <w:rsid w:val="001C5940"/>
    <w:rsid w:val="001C5E6A"/>
    <w:rsid w:val="00207707"/>
    <w:rsid w:val="00217B78"/>
    <w:rsid w:val="002260E7"/>
    <w:rsid w:val="002266BB"/>
    <w:rsid w:val="00226945"/>
    <w:rsid w:val="00231E45"/>
    <w:rsid w:val="00282EB3"/>
    <w:rsid w:val="00313E56"/>
    <w:rsid w:val="00314BE8"/>
    <w:rsid w:val="00362FEA"/>
    <w:rsid w:val="003E0CD2"/>
    <w:rsid w:val="003E74A3"/>
    <w:rsid w:val="00406497"/>
    <w:rsid w:val="00456F78"/>
    <w:rsid w:val="00523C3F"/>
    <w:rsid w:val="00526E02"/>
    <w:rsid w:val="00527136"/>
    <w:rsid w:val="00561348"/>
    <w:rsid w:val="00575D52"/>
    <w:rsid w:val="00592045"/>
    <w:rsid w:val="005A2D6D"/>
    <w:rsid w:val="005C169D"/>
    <w:rsid w:val="005D7E22"/>
    <w:rsid w:val="005E088A"/>
    <w:rsid w:val="00601A1B"/>
    <w:rsid w:val="006170D4"/>
    <w:rsid w:val="00621A61"/>
    <w:rsid w:val="006466F1"/>
    <w:rsid w:val="00650C0E"/>
    <w:rsid w:val="007065EF"/>
    <w:rsid w:val="00720BC7"/>
    <w:rsid w:val="00720E34"/>
    <w:rsid w:val="00743205"/>
    <w:rsid w:val="00750249"/>
    <w:rsid w:val="00764966"/>
    <w:rsid w:val="007A67FB"/>
    <w:rsid w:val="007E4B53"/>
    <w:rsid w:val="00857D3B"/>
    <w:rsid w:val="00882904"/>
    <w:rsid w:val="008E1940"/>
    <w:rsid w:val="008E1EC0"/>
    <w:rsid w:val="008E3375"/>
    <w:rsid w:val="00917505"/>
    <w:rsid w:val="00950AF3"/>
    <w:rsid w:val="009C5D9A"/>
    <w:rsid w:val="00A32383"/>
    <w:rsid w:val="00A465A2"/>
    <w:rsid w:val="00A53755"/>
    <w:rsid w:val="00AA0D4E"/>
    <w:rsid w:val="00B020C6"/>
    <w:rsid w:val="00B10302"/>
    <w:rsid w:val="00B357C7"/>
    <w:rsid w:val="00B521C5"/>
    <w:rsid w:val="00B91B04"/>
    <w:rsid w:val="00BA073D"/>
    <w:rsid w:val="00BD2D5C"/>
    <w:rsid w:val="00C128D7"/>
    <w:rsid w:val="00C14A1F"/>
    <w:rsid w:val="00C16169"/>
    <w:rsid w:val="00C518A3"/>
    <w:rsid w:val="00C61C97"/>
    <w:rsid w:val="00C77A4C"/>
    <w:rsid w:val="00C9664C"/>
    <w:rsid w:val="00CA7902"/>
    <w:rsid w:val="00CB786D"/>
    <w:rsid w:val="00CF6DAF"/>
    <w:rsid w:val="00D3430A"/>
    <w:rsid w:val="00D404A4"/>
    <w:rsid w:val="00DC4F9E"/>
    <w:rsid w:val="00E2682F"/>
    <w:rsid w:val="00E91790"/>
    <w:rsid w:val="00F15057"/>
    <w:rsid w:val="00F3106A"/>
    <w:rsid w:val="00F5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7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70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C1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7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70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C1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13" Type="http://schemas.openxmlformats.org/officeDocument/2006/relationships/hyperlink" Target="consultantplus://offline/ref=9AD275AC632B6EC4B91F7FBF8FCE4CF560B93B26BF09A4B11B9CB31A61C0718F3615C9A842056524FC069F1EB2E23690819D7565C253AB40R6X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F4B7B960BDBB9DEB78C7D6075E84086330AE733109AA73BF81516A4C53D4AE51793F5209E8201427DF5BA8E4DEDB230D7C99F783D0D9B5ECy1L" TargetMode="External"/><Relationship Id="rId12" Type="http://schemas.openxmlformats.org/officeDocument/2006/relationships/hyperlink" Target="consultantplus://offline/ref=9AD275AC632B6EC4B91F7FBF8FCE4CF561BF3127B008A4B11B9CB31A61C0718F3615C9A842056524FC069F1EB2E23690819D7565C253AB40R6X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CF270AAADB2C437C6409D1C28FD5A57B0430C708D489B176D56F127A23D9ECA94DB072902D6CA4BBF8A8982D0904318AA2D25C3D2A656BD3y5L" TargetMode="External"/><Relationship Id="rId11" Type="http://schemas.openxmlformats.org/officeDocument/2006/relationships/hyperlink" Target="consultantplus://offline/ref=9AD275AC632B6EC4B91F7FBF8FCE4CF561BD3325B10AA4B11B9CB31A61C0718F241591A4400D7B24FD13C94FF7RBX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D275AC632B6EC4B91F7FBF8FCE4CF561BD3326B109A4B11B9CB31A61C0718F241591A4400D7B24FD13C94FF7RBX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7312-3EBA-40FD-B42A-833816D8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Petrov_RONO</dc:creator>
  <cp:lastModifiedBy>user</cp:lastModifiedBy>
  <cp:revision>3</cp:revision>
  <cp:lastPrinted>2021-04-19T07:29:00Z</cp:lastPrinted>
  <dcterms:created xsi:type="dcterms:W3CDTF">2021-04-19T07:29:00Z</dcterms:created>
  <dcterms:modified xsi:type="dcterms:W3CDTF">2021-04-19T12:07:00Z</dcterms:modified>
</cp:coreProperties>
</file>