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68" w:rsidRPr="000D47BB" w:rsidRDefault="00DA3B68" w:rsidP="00DA3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proofErr w:type="gramStart"/>
      <w:r w:rsidRPr="000D47BB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П</w:t>
      </w:r>
      <w:proofErr w:type="gramEnd"/>
      <w:r w:rsidRPr="000D47BB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О С Т А Н О В Л Е Н И Е</w:t>
      </w:r>
    </w:p>
    <w:p w:rsidR="00DA3B68" w:rsidRPr="000D47BB" w:rsidRDefault="00DA3B68" w:rsidP="00DA3B68">
      <w:pPr>
        <w:tabs>
          <w:tab w:val="left" w:pos="1402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D47B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ab/>
      </w:r>
    </w:p>
    <w:p w:rsidR="00DA3B68" w:rsidRPr="000D47BB" w:rsidRDefault="00DA3B68" w:rsidP="00DA3B6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D47B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АДМИНИСТРАЦИИ ПЕТРОВСКОГО ГОРОДСКОГО ОКРУГА</w:t>
      </w:r>
    </w:p>
    <w:p w:rsidR="00DA3B68" w:rsidRPr="000D47BB" w:rsidRDefault="00DA3B68" w:rsidP="00DA3B6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D47B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СТАВРОПОЛЬСКОГО КРАЯ</w:t>
      </w:r>
    </w:p>
    <w:p w:rsidR="00DA3B68" w:rsidRPr="000D47BB" w:rsidRDefault="00DA3B68" w:rsidP="00DA3B6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0D47BB" w:rsidRPr="000D47BB" w:rsidTr="003E0DC3">
        <w:trPr>
          <w:trHeight w:val="369"/>
        </w:trPr>
        <w:tc>
          <w:tcPr>
            <w:tcW w:w="3063" w:type="dxa"/>
          </w:tcPr>
          <w:p w:rsidR="00DA3B68" w:rsidRPr="000D47BB" w:rsidRDefault="00C55AD8" w:rsidP="003E0DC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27 августа 2019 г.</w:t>
            </w:r>
          </w:p>
        </w:tc>
        <w:tc>
          <w:tcPr>
            <w:tcW w:w="3171" w:type="dxa"/>
          </w:tcPr>
          <w:p w:rsidR="00DA3B68" w:rsidRPr="000D47BB" w:rsidRDefault="00DA3B68" w:rsidP="003E0DC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47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DA3B68" w:rsidRPr="000D47BB" w:rsidRDefault="00C55AD8" w:rsidP="003E0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1761</w:t>
            </w:r>
          </w:p>
        </w:tc>
      </w:tr>
    </w:tbl>
    <w:p w:rsidR="00DA3B68" w:rsidRPr="000D47BB" w:rsidRDefault="00DA3B68" w:rsidP="00DA3B6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0D47BB" w:rsidRDefault="00DA3B68" w:rsidP="00DA3B6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E3764C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схемы </w:t>
      </w:r>
      <w:r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ограничения движения транспортных средств по </w:t>
      </w:r>
      <w:r w:rsidR="000D47BB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8344A1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="008344A1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Бассейная</w:t>
      </w:r>
      <w:proofErr w:type="spellEnd"/>
      <w:r w:rsidR="008344A1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г.</w:t>
      </w:r>
      <w:r w:rsidR="000D47BB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344A1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Светлограде</w:t>
      </w:r>
      <w:r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Петровского </w:t>
      </w:r>
      <w:r w:rsidR="008344A1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Ставропольского края </w:t>
      </w:r>
      <w:r w:rsidR="009305C4" w:rsidRPr="000D47BB">
        <w:rPr>
          <w:rFonts w:ascii="Times New Roman" w:hAnsi="Times New Roman"/>
          <w:color w:val="000000" w:themeColor="text1"/>
          <w:sz w:val="28"/>
          <w:szCs w:val="28"/>
        </w:rPr>
        <w:t xml:space="preserve">(от </w:t>
      </w:r>
      <w:r w:rsidR="008344A1" w:rsidRPr="000D47BB">
        <w:rPr>
          <w:rFonts w:ascii="Times New Roman" w:hAnsi="Times New Roman"/>
          <w:color w:val="000000" w:themeColor="text1"/>
          <w:sz w:val="28"/>
          <w:szCs w:val="28"/>
        </w:rPr>
        <w:t>ул. Школьная до ул. Крупской</w:t>
      </w:r>
      <w:r w:rsidR="009305C4" w:rsidRPr="000D47BB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DA3B68" w:rsidRPr="000D47BB" w:rsidRDefault="00DA3B68" w:rsidP="00DA3B6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A3B68" w:rsidRPr="000D47BB" w:rsidRDefault="00DA3B68" w:rsidP="00DA3B68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A3B68" w:rsidRPr="000D47BB" w:rsidRDefault="00DA3B68" w:rsidP="00DA3B68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A3B68" w:rsidRPr="000D47BB" w:rsidRDefault="00DA3B68" w:rsidP="00DA3B68">
      <w:pPr>
        <w:tabs>
          <w:tab w:val="left" w:pos="720"/>
          <w:tab w:val="left" w:pos="7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D47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декабря 1995 года       № 196-ФЗ «О безопасности дорожного движения», Федеральным законом от 08 ноября 2007 г. № 257-ФЗ «Об автомобильных дорогах </w:t>
      </w:r>
      <w:proofErr w:type="gramStart"/>
      <w:r w:rsidRPr="000D47BB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proofErr w:type="gramEnd"/>
      <w:r w:rsidRPr="000D47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в целях ограничения движения транспортных средств на период проведения работ по ремонту автомобильной дороги </w:t>
      </w:r>
      <w:r w:rsidR="00E3764C" w:rsidRPr="000D47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</w:t>
      </w:r>
      <w:r w:rsidR="008344A1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="008344A1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Бассейная</w:t>
      </w:r>
      <w:proofErr w:type="spellEnd"/>
      <w:r w:rsidR="008344A1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г.</w:t>
      </w:r>
      <w:r w:rsidR="000D47BB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344A1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Светлограде Петровского городского округа Ставропольского края </w:t>
      </w:r>
      <w:r w:rsidR="008344A1" w:rsidRPr="000D47BB">
        <w:rPr>
          <w:rFonts w:ascii="Times New Roman" w:hAnsi="Times New Roman"/>
          <w:color w:val="000000" w:themeColor="text1"/>
          <w:sz w:val="28"/>
          <w:szCs w:val="28"/>
        </w:rPr>
        <w:t xml:space="preserve">(от ул. Школьная до ул. Крупской) </w:t>
      </w:r>
      <w:r w:rsidRPr="000D47BB">
        <w:rPr>
          <w:rFonts w:ascii="Times New Roman" w:eastAsia="Times New Roman" w:hAnsi="Times New Roman"/>
          <w:color w:val="000000" w:themeColor="text1"/>
          <w:sz w:val="28"/>
          <w:szCs w:val="28"/>
        </w:rPr>
        <w:t>администрация Петровского городского округа Ставропольского края</w:t>
      </w:r>
    </w:p>
    <w:p w:rsidR="00DA3B68" w:rsidRPr="000D47BB" w:rsidRDefault="00DA3B68" w:rsidP="00DA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A3B68" w:rsidRPr="000D47BB" w:rsidRDefault="00DA3B68" w:rsidP="00DA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A3B68" w:rsidRPr="000D47BB" w:rsidRDefault="00DA3B68" w:rsidP="00DA3B6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D47BB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ПОСТАНОВЛЯЕТ</w:t>
      </w:r>
      <w:r w:rsidRPr="000D47B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:</w:t>
      </w:r>
    </w:p>
    <w:p w:rsidR="00DA3B68" w:rsidRPr="000D47BB" w:rsidRDefault="00DA3B68" w:rsidP="00DA3B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A3B68" w:rsidRPr="000D47BB" w:rsidRDefault="00DA3B68" w:rsidP="00DA3B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A3B68" w:rsidRPr="000D47BB" w:rsidRDefault="00DA3B68" w:rsidP="00917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D47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1. Утвердить схему ограничения движения </w:t>
      </w:r>
      <w:r w:rsidR="00E3764C" w:rsidRPr="000D47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транспортных средств по</w:t>
      </w:r>
      <w:r w:rsidRPr="000D47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8344A1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="008344A1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Бассейная</w:t>
      </w:r>
      <w:proofErr w:type="spellEnd"/>
      <w:r w:rsidR="008344A1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г.</w:t>
      </w:r>
      <w:r w:rsidR="000D47BB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344A1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Светлограде Петровского городского округа Ставропольского края </w:t>
      </w:r>
      <w:r w:rsidR="008344A1" w:rsidRPr="000D47BB">
        <w:rPr>
          <w:rFonts w:ascii="Times New Roman" w:hAnsi="Times New Roman"/>
          <w:color w:val="000000" w:themeColor="text1"/>
          <w:sz w:val="28"/>
          <w:szCs w:val="28"/>
        </w:rPr>
        <w:t xml:space="preserve">(от ул. Школьная до ул. Крупской) </w:t>
      </w:r>
      <w:r w:rsidRPr="000D47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8344A1" w:rsidRPr="000D47BB">
        <w:rPr>
          <w:rFonts w:ascii="Times New Roman" w:hAnsi="Times New Roman"/>
          <w:color w:val="000000" w:themeColor="text1"/>
          <w:sz w:val="28"/>
          <w:szCs w:val="28"/>
        </w:rPr>
        <w:t xml:space="preserve">с 08 час. 00 мин. </w:t>
      </w:r>
      <w:proofErr w:type="gramStart"/>
      <w:r w:rsidR="008344A1" w:rsidRPr="000D47BB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="008344A1" w:rsidRPr="000D47BB">
        <w:rPr>
          <w:rFonts w:ascii="Times New Roman" w:hAnsi="Times New Roman"/>
          <w:color w:val="000000" w:themeColor="text1"/>
          <w:sz w:val="28"/>
          <w:szCs w:val="28"/>
        </w:rPr>
        <w:t xml:space="preserve"> 20 </w:t>
      </w:r>
      <w:proofErr w:type="gramStart"/>
      <w:r w:rsidR="008344A1" w:rsidRPr="000D47BB">
        <w:rPr>
          <w:rFonts w:ascii="Times New Roman" w:hAnsi="Times New Roman"/>
          <w:color w:val="000000" w:themeColor="text1"/>
          <w:sz w:val="28"/>
          <w:szCs w:val="28"/>
        </w:rPr>
        <w:t>час</w:t>
      </w:r>
      <w:proofErr w:type="gramEnd"/>
      <w:r w:rsidR="008344A1" w:rsidRPr="000D47BB">
        <w:rPr>
          <w:rFonts w:ascii="Times New Roman" w:hAnsi="Times New Roman"/>
          <w:color w:val="000000" w:themeColor="text1"/>
          <w:sz w:val="28"/>
          <w:szCs w:val="28"/>
        </w:rPr>
        <w:t>. 00 мин. в период с 28</w:t>
      </w:r>
      <w:r w:rsidR="00C36231" w:rsidRPr="000D47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4A1" w:rsidRPr="000D47BB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C36231" w:rsidRPr="000D47B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2019 года </w:t>
      </w:r>
      <w:r w:rsidR="005B0A4C" w:rsidRPr="000D47B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</w:t>
      </w:r>
      <w:r w:rsidR="008344A1" w:rsidRPr="000D47B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 сентября </w:t>
      </w:r>
      <w:r w:rsidR="00C36231" w:rsidRPr="000D47B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2019 года</w:t>
      </w:r>
      <w:r w:rsidR="00E3764C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344A1" w:rsidRPr="000D4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включительно </w:t>
      </w:r>
      <w:r w:rsidRPr="000D47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согласно приложению (далее – Схема).</w:t>
      </w:r>
    </w:p>
    <w:p w:rsidR="00DA3B68" w:rsidRPr="000D47BB" w:rsidRDefault="00DA3B68" w:rsidP="00DA3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A3B68" w:rsidRPr="000D47BB" w:rsidRDefault="00DA3B68" w:rsidP="00DA3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D47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2. Управлению муниципального хозяйства администрации Петровского городского округа Ставропольского края обеспечить установку дорожных знаков и ограждений в соответствии со Схемой.</w:t>
      </w:r>
    </w:p>
    <w:p w:rsidR="00DA3B68" w:rsidRPr="000D47BB" w:rsidRDefault="00DA3B68" w:rsidP="00DA3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A3B68" w:rsidRPr="000D47BB" w:rsidRDefault="00DA3B68" w:rsidP="00DA3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0D47BB">
        <w:rPr>
          <w:rFonts w:ascii="Times New Roman" w:eastAsia="Times New Roman" w:hAnsi="Times New Roman"/>
          <w:color w:val="000000" w:themeColor="text1"/>
          <w:sz w:val="28"/>
        </w:rPr>
        <w:t>3.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DA3B68" w:rsidRPr="000D47BB" w:rsidRDefault="00DA3B68" w:rsidP="00DA3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</w:rPr>
      </w:pPr>
    </w:p>
    <w:p w:rsidR="00DA3B68" w:rsidRPr="000D47BB" w:rsidRDefault="00DA3B68" w:rsidP="00DA3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D47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0D47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0D47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Pr="000D47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Бабыкина</w:t>
      </w:r>
      <w:proofErr w:type="spellEnd"/>
      <w:r w:rsidRPr="000D47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А.И.</w:t>
      </w:r>
    </w:p>
    <w:p w:rsidR="00F45118" w:rsidRPr="000D47BB" w:rsidRDefault="00F45118" w:rsidP="00DA3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A3B68" w:rsidRPr="000D47BB" w:rsidRDefault="00DA3B68" w:rsidP="00DA3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D47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  <w:t>5. Настоящее постановление вступает в силу с момента подписания.</w:t>
      </w:r>
    </w:p>
    <w:p w:rsidR="00DA3B68" w:rsidRPr="000D47BB" w:rsidRDefault="00DA3B68" w:rsidP="00DA3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</w:rPr>
      </w:pPr>
    </w:p>
    <w:p w:rsidR="00DA3B68" w:rsidRPr="000D47BB" w:rsidRDefault="00DA3B68" w:rsidP="000D47BB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A3B68" w:rsidRPr="000D47BB" w:rsidRDefault="00DA3B68" w:rsidP="000D47BB">
      <w:pPr>
        <w:spacing w:after="0" w:line="24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D47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0D47BB">
        <w:rPr>
          <w:rFonts w:ascii="Times New Roman" w:eastAsia="Times New Roman" w:hAnsi="Times New Roman"/>
          <w:color w:val="000000" w:themeColor="text1"/>
          <w:sz w:val="28"/>
          <w:szCs w:val="28"/>
        </w:rPr>
        <w:t>Петровского</w:t>
      </w:r>
      <w:proofErr w:type="gramEnd"/>
      <w:r w:rsidRPr="000D47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DA3B68" w:rsidRPr="000D47BB" w:rsidRDefault="00DA3B68" w:rsidP="000D47BB">
      <w:pPr>
        <w:spacing w:after="0" w:line="24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D47BB">
        <w:rPr>
          <w:rFonts w:ascii="Times New Roman" w:eastAsia="Times New Roman" w:hAnsi="Times New Roman"/>
          <w:color w:val="000000" w:themeColor="text1"/>
          <w:sz w:val="28"/>
          <w:szCs w:val="28"/>
        </w:rPr>
        <w:t>городского округа</w:t>
      </w:r>
    </w:p>
    <w:p w:rsidR="00DA3B68" w:rsidRPr="000D47BB" w:rsidRDefault="00DA3B68" w:rsidP="000D47BB">
      <w:pPr>
        <w:spacing w:after="0" w:line="24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D47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0D47BB">
        <w:rPr>
          <w:rFonts w:ascii="Times New Roman" w:eastAsia="Times New Roman" w:hAnsi="Times New Roman"/>
          <w:color w:val="000000" w:themeColor="text1"/>
          <w:sz w:val="28"/>
          <w:szCs w:val="28"/>
        </w:rPr>
        <w:t>А.А.Захарченко</w:t>
      </w:r>
      <w:proofErr w:type="spellEnd"/>
    </w:p>
    <w:p w:rsidR="00F45118" w:rsidRPr="000D47BB" w:rsidRDefault="00F45118" w:rsidP="000D47B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5118" w:rsidRPr="000D47BB" w:rsidRDefault="00F45118" w:rsidP="000D47B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5118" w:rsidRPr="00C55AD8" w:rsidRDefault="00F45118" w:rsidP="000D47B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A3B68" w:rsidRPr="00C55AD8" w:rsidRDefault="00DA3B68" w:rsidP="000D47B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55AD8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</w:t>
      </w:r>
      <w:r w:rsidR="00F45118" w:rsidRPr="00C55AD8">
        <w:rPr>
          <w:rFonts w:ascii="Times New Roman" w:hAnsi="Times New Roman"/>
          <w:color w:val="FFFFFF" w:themeColor="background1"/>
          <w:sz w:val="28"/>
          <w:szCs w:val="28"/>
        </w:rPr>
        <w:t xml:space="preserve">постановления </w:t>
      </w:r>
      <w:r w:rsidRPr="00C55AD8">
        <w:rPr>
          <w:rFonts w:ascii="Times New Roman" w:hAnsi="Times New Roman"/>
          <w:color w:val="FFFFFF" w:themeColor="background1"/>
          <w:sz w:val="28"/>
          <w:szCs w:val="28"/>
        </w:rPr>
        <w:t>вносит первый заместитель главы администрации Петровского городского округа Ставропольского края</w:t>
      </w:r>
    </w:p>
    <w:p w:rsidR="00DA3B68" w:rsidRPr="00C55AD8" w:rsidRDefault="00DA3B68" w:rsidP="000D47BB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C55AD8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proofErr w:type="spellStart"/>
      <w:r w:rsidRPr="00C55AD8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А.И.Бабыкин</w:t>
      </w:r>
      <w:proofErr w:type="spellEnd"/>
    </w:p>
    <w:p w:rsidR="00DA3B68" w:rsidRPr="00C55AD8" w:rsidRDefault="00DA3B68" w:rsidP="000D47BB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F45118" w:rsidRPr="00C55AD8" w:rsidRDefault="00F45118" w:rsidP="000D47BB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C55AD8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Визируют:</w:t>
      </w:r>
    </w:p>
    <w:p w:rsidR="00F45118" w:rsidRPr="00C55AD8" w:rsidRDefault="00F45118" w:rsidP="000D47BB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C55AD8" w:rsidRDefault="00DA3B68" w:rsidP="000D47BB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0D47BB" w:rsidRPr="00C55AD8" w:rsidRDefault="000D47BB" w:rsidP="000D47BB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55AD8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начальника отдела - </w:t>
      </w:r>
    </w:p>
    <w:p w:rsidR="000D47BB" w:rsidRPr="00C55AD8" w:rsidRDefault="000D47BB" w:rsidP="000D47BB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55AD8">
        <w:rPr>
          <w:rFonts w:ascii="Times New Roman" w:hAnsi="Times New Roman"/>
          <w:color w:val="FFFFFF" w:themeColor="background1"/>
          <w:sz w:val="28"/>
          <w:szCs w:val="28"/>
        </w:rPr>
        <w:t xml:space="preserve">юрисконсульт правового отдела </w:t>
      </w:r>
    </w:p>
    <w:p w:rsidR="000D47BB" w:rsidRPr="00C55AD8" w:rsidRDefault="000D47BB" w:rsidP="000D47BB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55AD8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C55AD8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C55AD8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0D47BB" w:rsidRPr="00C55AD8" w:rsidRDefault="000D47BB" w:rsidP="000D47BB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55AD8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C55AD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55AD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55AD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55AD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55AD8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</w:t>
      </w:r>
      <w:proofErr w:type="spellStart"/>
      <w:r w:rsidRPr="00C55AD8">
        <w:rPr>
          <w:rFonts w:ascii="Times New Roman" w:hAnsi="Times New Roman"/>
          <w:color w:val="FFFFFF" w:themeColor="background1"/>
          <w:sz w:val="28"/>
          <w:szCs w:val="28"/>
        </w:rPr>
        <w:t>Н.В.Лохвицкая</w:t>
      </w:r>
      <w:proofErr w:type="spellEnd"/>
    </w:p>
    <w:p w:rsidR="00DA3B68" w:rsidRPr="00C55AD8" w:rsidRDefault="00DA3B68" w:rsidP="000D47BB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A3B68" w:rsidRPr="00C55AD8" w:rsidRDefault="00DA3B68" w:rsidP="000D47BB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D5777" w:rsidRPr="00C55AD8" w:rsidRDefault="002D5777" w:rsidP="000D47BB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55AD8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C55AD8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C55AD8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2D5777" w:rsidRPr="00C55AD8" w:rsidRDefault="002D5777" w:rsidP="000D47BB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55AD8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2D5777" w:rsidRPr="00C55AD8" w:rsidRDefault="002D5777" w:rsidP="000D47BB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55AD8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2D5777" w:rsidRPr="00C55AD8" w:rsidRDefault="002D5777" w:rsidP="000D47BB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55AD8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C55AD8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C55AD8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2D5777" w:rsidRPr="00C55AD8" w:rsidRDefault="002D5777" w:rsidP="000D47BB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55AD8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C55AD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55AD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55AD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55AD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55AD8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</w:t>
      </w:r>
      <w:proofErr w:type="spellStart"/>
      <w:r w:rsidRPr="00C55AD8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DA3B68" w:rsidRPr="00C55AD8" w:rsidRDefault="00DA3B68" w:rsidP="000D47B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A3B68" w:rsidRPr="00C55AD8" w:rsidRDefault="00DA3B68" w:rsidP="000D47B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A3B68" w:rsidRPr="00C55AD8" w:rsidRDefault="00DA3B68" w:rsidP="000D47B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55AD8">
        <w:rPr>
          <w:rFonts w:ascii="Times New Roman" w:hAnsi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DA3B68" w:rsidRPr="00C55AD8" w:rsidRDefault="00DA3B68" w:rsidP="000D47B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55AD8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DA3B68" w:rsidRPr="00C55AD8" w:rsidRDefault="00DA3B68" w:rsidP="000D47B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55AD8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Pr="00C55AD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55AD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55AD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55AD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55AD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55AD8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 </w:t>
      </w:r>
      <w:proofErr w:type="spellStart"/>
      <w:r w:rsidRPr="00C55AD8">
        <w:rPr>
          <w:rFonts w:ascii="Times New Roman" w:hAnsi="Times New Roman"/>
          <w:color w:val="FFFFFF" w:themeColor="background1"/>
          <w:sz w:val="28"/>
          <w:szCs w:val="28"/>
        </w:rPr>
        <w:t>В.В.Редькин</w:t>
      </w:r>
      <w:proofErr w:type="spellEnd"/>
    </w:p>
    <w:p w:rsidR="00DA3B68" w:rsidRPr="00C55AD8" w:rsidRDefault="00DA3B68" w:rsidP="000D47BB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C55AD8" w:rsidRDefault="00DA3B68" w:rsidP="000D47BB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C55AD8" w:rsidRDefault="00DA3B68" w:rsidP="000D47BB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C55AD8" w:rsidRDefault="00DA3B68" w:rsidP="000D47BB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C55AD8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Проект </w:t>
      </w:r>
      <w:r w:rsidR="00F45118" w:rsidRPr="00C55AD8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постановления </w:t>
      </w:r>
      <w:r w:rsidRPr="00C55AD8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</w:t>
      </w:r>
    </w:p>
    <w:p w:rsidR="00DA3B68" w:rsidRPr="00C55AD8" w:rsidRDefault="00DA3B68" w:rsidP="000D47BB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  <w:r w:rsidRPr="00C55AD8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Pr="00C55AD8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Е.В.Портянко</w:t>
      </w:r>
      <w:proofErr w:type="spellEnd"/>
    </w:p>
    <w:p w:rsidR="00DA3B68" w:rsidRPr="00C55AD8" w:rsidRDefault="00DA3B68" w:rsidP="00DA3B68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C55AD8" w:rsidRDefault="00DA3B68" w:rsidP="00DA3B68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C55AD8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0D47BB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0D47BB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0D47BB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0D47BB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0D47BB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0D47BB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0D47BB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0D47BB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0D47BB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0D47BB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0D47BB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0D47BB" w:rsidRDefault="00DA3B68" w:rsidP="00DA3B6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  <w:sectPr w:rsidR="00DA3B68" w:rsidRPr="000D47BB" w:rsidSect="000D47BB">
          <w:headerReference w:type="even" r:id="rId8"/>
          <w:pgSz w:w="11906" w:h="16838" w:code="9"/>
          <w:pgMar w:top="1418" w:right="567" w:bottom="1134" w:left="1985" w:header="567" w:footer="709" w:gutter="0"/>
          <w:cols w:space="708"/>
          <w:titlePg/>
          <w:docGrid w:linePitch="381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222"/>
        <w:gridCol w:w="6804"/>
      </w:tblGrid>
      <w:tr w:rsidR="000D47BB" w:rsidRPr="000D47BB" w:rsidTr="00C36231">
        <w:tc>
          <w:tcPr>
            <w:tcW w:w="8222" w:type="dxa"/>
          </w:tcPr>
          <w:p w:rsidR="00DA3B68" w:rsidRPr="000D47BB" w:rsidRDefault="00DA3B68" w:rsidP="00C36231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47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СХЕМА</w:t>
            </w:r>
          </w:p>
          <w:p w:rsidR="00DA3B68" w:rsidRPr="000D47BB" w:rsidRDefault="00882EE3" w:rsidP="009F349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D47B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</w:t>
            </w:r>
            <w:r w:rsidR="00DA3B68" w:rsidRPr="000D47B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граничения движения</w:t>
            </w:r>
            <w:r w:rsidR="00E3764C" w:rsidRPr="000D47B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транспортных средств</w:t>
            </w:r>
            <w:r w:rsidR="00DA3B68" w:rsidRPr="000D47B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r w:rsidR="008344A1" w:rsidRPr="000D47B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8344A1" w:rsidRPr="000D47B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Бассейная</w:t>
            </w:r>
            <w:proofErr w:type="spellEnd"/>
            <w:r w:rsidR="008344A1" w:rsidRPr="000D47B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 г.</w:t>
            </w:r>
            <w:r w:rsidR="000D47B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44A1" w:rsidRPr="000D47B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Светлограде Петровского городского округа Ставропольского края </w:t>
            </w:r>
            <w:r w:rsidR="008344A1" w:rsidRPr="000D47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(от ул. Школьная до ул. Крупской) с 08 час. 00 мин. до 20</w:t>
            </w:r>
            <w:r w:rsidR="00C36231" w:rsidRPr="000D47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час. 00 мин. в период с </w:t>
            </w:r>
            <w:r w:rsidR="008344A1" w:rsidRPr="000D47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 августа</w:t>
            </w:r>
            <w:r w:rsidR="00C36231" w:rsidRPr="000D47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2019 года </w:t>
            </w:r>
            <w:proofErr w:type="gramStart"/>
            <w:r w:rsidR="005B0A4C" w:rsidRPr="000D47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</w:t>
            </w:r>
            <w:proofErr w:type="gramEnd"/>
            <w:r w:rsidR="005B0A4C" w:rsidRPr="000D47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344A1" w:rsidRPr="000D47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 сентября</w:t>
            </w:r>
            <w:r w:rsidR="00C36231" w:rsidRPr="000D47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2019 года</w:t>
            </w:r>
            <w:r w:rsidR="008344A1" w:rsidRPr="000D47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(включительно)</w:t>
            </w:r>
            <w:r w:rsidR="009F349E" w:rsidRPr="000D47BB">
              <w:rPr>
                <w:noProof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tbl>
            <w:tblPr>
              <w:tblW w:w="0" w:type="auto"/>
              <w:tblInd w:w="1807" w:type="dxa"/>
              <w:tblLook w:val="01E0" w:firstRow="1" w:lastRow="1" w:firstColumn="1" w:lastColumn="1" w:noHBand="0" w:noVBand="0"/>
            </w:tblPr>
            <w:tblGrid>
              <w:gridCol w:w="4253"/>
            </w:tblGrid>
            <w:tr w:rsidR="000D47BB" w:rsidRPr="000D47BB" w:rsidTr="003E0DC3">
              <w:tc>
                <w:tcPr>
                  <w:tcW w:w="4253" w:type="dxa"/>
                </w:tcPr>
                <w:p w:rsidR="00DA3B68" w:rsidRPr="000D47BB" w:rsidRDefault="00DA3B68" w:rsidP="003E0DC3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D47B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0D47BB" w:rsidRPr="000D47BB" w:rsidTr="003E0DC3">
              <w:tc>
                <w:tcPr>
                  <w:tcW w:w="4253" w:type="dxa"/>
                </w:tcPr>
                <w:p w:rsidR="00DA3B68" w:rsidRPr="000D47BB" w:rsidRDefault="00DA3B68" w:rsidP="003E0DC3">
                  <w:pPr>
                    <w:shd w:val="clear" w:color="auto" w:fill="FFFFFF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D47B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к постановлению администрации Петровского городского округа</w:t>
                  </w:r>
                </w:p>
                <w:p w:rsidR="00DA3B68" w:rsidRPr="000D47BB" w:rsidRDefault="00DA3B68" w:rsidP="003E0DC3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0D47B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Ставропольского края</w:t>
                  </w:r>
                </w:p>
              </w:tc>
            </w:tr>
          </w:tbl>
          <w:p w:rsidR="00DA3B68" w:rsidRPr="000D47BB" w:rsidRDefault="00C55AD8" w:rsidP="00C55AD8">
            <w:pPr>
              <w:tabs>
                <w:tab w:val="left" w:pos="1778"/>
                <w:tab w:val="center" w:pos="3294"/>
                <w:tab w:val="left" w:pos="4207"/>
              </w:tabs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ab/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8"/>
              </w:rPr>
              <w:t>от 27 августа 2019 г. № 1761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ab/>
              <w:t xml:space="preserve">   </w:t>
            </w:r>
            <w:r w:rsidR="00E97AC5" w:rsidRPr="000D47BB">
              <w:rPr>
                <w:rFonts w:ascii="Times New Roman" w:hAnsi="Times New Roman"/>
                <w:color w:val="000000" w:themeColor="text1"/>
                <w:sz w:val="28"/>
              </w:rPr>
              <w:t xml:space="preserve">           </w:t>
            </w:r>
          </w:p>
        </w:tc>
      </w:tr>
    </w:tbl>
    <w:p w:rsidR="00F45118" w:rsidRPr="00E30724" w:rsidRDefault="00F45118" w:rsidP="00DA3B68"/>
    <w:p w:rsidR="00F45118" w:rsidRPr="00E30724" w:rsidRDefault="002B3D84" w:rsidP="00F45118">
      <w:pPr>
        <w:rPr>
          <w:noProof/>
          <w:lang w:eastAsia="ru-RU"/>
        </w:rPr>
      </w:pPr>
      <w:r>
        <w:rPr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8395433</wp:posOffset>
            </wp:positionH>
            <wp:positionV relativeFrom="paragraph">
              <wp:posOffset>994058</wp:posOffset>
            </wp:positionV>
            <wp:extent cx="292608" cy="97849"/>
            <wp:effectExtent l="0" t="95250" r="0" b="73601"/>
            <wp:wrapNone/>
            <wp:docPr id="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72" t="21101" r="32358" b="2835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6776" cy="9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215F">
        <w:rPr>
          <w:noProof/>
          <w:color w:val="0070C0"/>
          <w:lang w:eastAsia="ru-RU"/>
        </w:rPr>
      </w:r>
      <w:r w:rsidR="0008215F">
        <w:rPr>
          <w:noProof/>
          <w:color w:val="0070C0"/>
          <w:lang w:eastAsia="ru-RU"/>
        </w:rPr>
        <w:pict>
          <v:group id="_x0000_s1059" editas="canvas" style="width:714.3pt;height:293.1pt;mso-position-horizontal-relative:char;mso-position-vertical-relative:line" coordorigin="4830,2242" coordsize="7200,29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4830;top:2242;width:7200;height:2954" o:preferrelative="f" stroked="t" strokecolor="gray">
              <v:fill o:detectmouseclick="t"/>
              <v:path o:extrusionok="t" o:connecttype="none"/>
              <o:lock v:ext="edit" text="t"/>
            </v:shape>
            <v:rect id="_x0000_s1060" style="position:absolute;left:4830;top:3352;width:7200;height:565" fillcolor="#d8d8d8" strokecolor="#d8d8d8">
              <v:textbox style="mso-next-textbox:#_x0000_s1060">
                <w:txbxContent>
                  <w:p w:rsidR="00462D6B" w:rsidRPr="00462D6B" w:rsidRDefault="00462D6B" w:rsidP="00B23FCF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   </w:t>
                    </w:r>
                    <w:r w:rsidR="00820149">
                      <w:rPr>
                        <w:rFonts w:ascii="Times New Roman" w:hAnsi="Times New Roman"/>
                        <w:b/>
                      </w:rPr>
                      <w:t xml:space="preserve">                                         </w:t>
                    </w:r>
                    <w:r w:rsidR="0093429A">
                      <w:rPr>
                        <w:rFonts w:ascii="Times New Roman" w:hAnsi="Times New Roman"/>
                        <w:b/>
                      </w:rPr>
                      <w:t xml:space="preserve">ул. </w:t>
                    </w:r>
                    <w:proofErr w:type="spellStart"/>
                    <w:r w:rsidR="0093429A">
                      <w:rPr>
                        <w:rFonts w:ascii="Times New Roman" w:hAnsi="Times New Roman"/>
                        <w:b/>
                      </w:rPr>
                      <w:t>Бассейная</w:t>
                    </w:r>
                    <w:proofErr w:type="spellEnd"/>
                    <w:r w:rsidRPr="00462D6B">
                      <w:rPr>
                        <w:rFonts w:ascii="Times New Roman" w:hAnsi="Times New Roman"/>
                        <w:b/>
                      </w:rPr>
                      <w:t xml:space="preserve">                                                                                                          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                        </w:t>
                    </w:r>
                    <w:r w:rsidR="0093429A">
                      <w:rPr>
                        <w:rFonts w:ascii="Times New Roman" w:hAnsi="Times New Roman"/>
                        <w:b/>
                      </w:rPr>
                      <w:t xml:space="preserve">ул. </w:t>
                    </w:r>
                    <w:proofErr w:type="spellStart"/>
                    <w:r w:rsidR="0093429A">
                      <w:rPr>
                        <w:rFonts w:ascii="Times New Roman" w:hAnsi="Times New Roman"/>
                        <w:b/>
                      </w:rPr>
                      <w:t>Бассейная</w:t>
                    </w:r>
                    <w:proofErr w:type="spellEnd"/>
                  </w:p>
                </w:txbxContent>
              </v:textbox>
            </v:rect>
            <v:rect id="_x0000_s1061" style="position:absolute;left:4831;top:3877;width:324;height:1319" fillcolor="#d8d8d8" strokecolor="#d8d8d8">
              <v:textbox style="layout-flow:vertical;mso-layout-flow-alt:bottom-to-top;mso-next-textbox:#_x0000_s1061">
                <w:txbxContent>
                  <w:p w:rsidR="00462D6B" w:rsidRPr="00462D6B" w:rsidRDefault="0093429A" w:rsidP="00B23FCF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у</w:t>
                    </w:r>
                    <w:r w:rsidR="00820149">
                      <w:rPr>
                        <w:rFonts w:ascii="Times New Roman" w:hAnsi="Times New Roman"/>
                        <w:b/>
                      </w:rPr>
                      <w:t xml:space="preserve">л. </w:t>
                    </w:r>
                    <w:r w:rsidR="008344A1">
                      <w:rPr>
                        <w:rFonts w:ascii="Times New Roman" w:hAnsi="Times New Roman"/>
                        <w:b/>
                      </w:rPr>
                      <w:t>Крупской</w:t>
                    </w:r>
                  </w:p>
                </w:txbxContent>
              </v:textbox>
            </v:rect>
            <v:shape id="Рисунок 23" o:spid="_x0000_s1066" type="#_x0000_t75" style="position:absolute;left:5325;top:3961;width:181;height:178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0HynCAAAA2wAAAA8AAABkcnMvZG93bnJldi54bWxEj92KwjAUhO8F3yEcwTtNVVzWahQRBJEF&#10;f9YHODTHtticlCTa9u3NgrCXw8x8w6w2ranEi5wvLSuYjBMQxJnVJecKbr/70TcIH5A1VpZJQUce&#10;Nut+b4Wptg1f6HUNuYgQ9ikqKEKoUyl9VpBBP7Y1cfTu1hkMUbpcaodNhJtKTpPkSxosOS4UWNOu&#10;oOxxfRoF7fx0/HHzA3dNV12eeq/P+Xmh1HDQbpcgArXhP/xpH7SC6Qz+vsQfIN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NB8pwgAAANsAAAAPAAAAAAAAAAAAAAAAAJ8C&#10;AABkcnMvZG93bnJldi54bWxQSwUGAAAAAAQABAD3AAAAjgMAAAAA&#10;">
              <v:imagedata r:id="rId10" o:title=""/>
              <v:path arrowok="t"/>
            </v:shape>
            <v:shape id="Рисунок 23" o:spid="_x0000_s1068" type="#_x0000_t75" style="position:absolute;left:11350;top:3085;width:181;height:178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0HynCAAAA2wAAAA8AAABkcnMvZG93bnJldi54bWxEj92KwjAUhO8F3yEcwTtNVVzWahQRBJEF&#10;f9YHODTHtticlCTa9u3NgrCXw8x8w6w2ranEi5wvLSuYjBMQxJnVJecKbr/70TcIH5A1VpZJQUce&#10;Nut+b4Wptg1f6HUNuYgQ9ikqKEKoUyl9VpBBP7Y1cfTu1hkMUbpcaodNhJtKTpPkSxosOS4UWNOu&#10;oOxxfRoF7fx0/HHzA3dNV12eeq/P+Xmh1HDQbpcgArXhP/xpH7SC6Qz+vsQfIN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NB8pwgAAANsAAAAPAAAAAAAAAAAAAAAAAJ8C&#10;AABkcnMvZG93bnJldi54bWxQSwUGAAAAAAQABAD3AAAAjgMAAAAA&#10;">
              <v:imagedata r:id="rId10" o:title=""/>
              <v:path arrowok="t"/>
            </v:shape>
            <v:rect id="_x0000_s1072" style="position:absolute;left:11675;top:2242;width:355;height:1188" fillcolor="#d8d8d8" strokecolor="#d8d8d8">
              <v:textbox style="layout-flow:vertical;mso-layout-flow-alt:bottom-to-top;mso-next-textbox:#_x0000_s1072">
                <w:txbxContent>
                  <w:p w:rsidR="00357CA2" w:rsidRPr="00462D6B" w:rsidRDefault="00462D6B" w:rsidP="00357CA2">
                    <w:pPr>
                      <w:rPr>
                        <w:rFonts w:ascii="Times New Roman" w:hAnsi="Times New Roman"/>
                        <w:b/>
                      </w:rPr>
                    </w:pPr>
                    <w:r w:rsidRPr="00031C52">
                      <w:t xml:space="preserve">       </w:t>
                    </w:r>
                    <w:r w:rsidRPr="00031C52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="00357CA2">
                      <w:rPr>
                        <w:rFonts w:ascii="Times New Roman" w:hAnsi="Times New Roman"/>
                        <w:b/>
                      </w:rPr>
                      <w:t>ул. Школьная</w:t>
                    </w:r>
                  </w:p>
                  <w:p w:rsidR="00462D6B" w:rsidRPr="00031C52" w:rsidRDefault="00462D6B" w:rsidP="00B23FCF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073" style="position:absolute;left:11675;top:3755;width:355;height:1441" fillcolor="#d8d8d8" strokecolor="#d8d8d8">
              <v:textbox style="layout-flow:vertical;mso-layout-flow-alt:bottom-to-top;mso-next-textbox:#_x0000_s1073">
                <w:txbxContent>
                  <w:p w:rsidR="00462D6B" w:rsidRPr="00462D6B" w:rsidRDefault="00357CA2" w:rsidP="00B23FCF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ул. Школьная</w:t>
                    </w:r>
                  </w:p>
                  <w:p w:rsidR="00462D6B" w:rsidRDefault="00462D6B" w:rsidP="00B23FCF"/>
                </w:txbxContent>
              </v:textbox>
            </v:rect>
            <v:shape id="Рисунок 21" o:spid="_x0000_s1080" type="#_x0000_t75" style="position:absolute;left:5571;top:3968;width:167;height:178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HLdvCAAAA2wAAAA8AAABkcnMvZG93bnJldi54bWxEj0+rwjAQxO+C3yGs8G421cNDqlFEVATf&#10;wX8Xb0uzttVmU5Kofd/eCILHYXZ+szOZtaYWD3K+sqxgkKQgiHOrKy4UnI6r/giED8gaa8uk4J88&#10;zKbdzgQzbZ+8p8chFCJC2GeooAyhyaT0eUkGfWIb4uhdrDMYonSF1A6fEW5qOUzTX2mw4thQYkOL&#10;kvLb4W7iG4t6e5V/5rZfnnfr1C2bvGjPSv302vkYRKA2fI8/6Y1WMBzAe0sEgJ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Ry3bwgAAANsAAAAPAAAAAAAAAAAAAAAAAJ8C&#10;AABkcnMvZG93bnJldi54bWxQSwUGAAAAAAQABAD3AAAAjgMAAAAA&#10;">
              <v:imagedata r:id="rId11" o:title=""/>
            </v:shape>
            <v:shape id="Рисунок 21" o:spid="_x0000_s1081" type="#_x0000_t75" style="position:absolute;left:11179;top:3078;width:167;height:178;rotation:-5683905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HLdvCAAAA2wAAAA8AAABkcnMvZG93bnJldi54bWxEj0+rwjAQxO+C3yGs8G421cNDqlFEVATf&#10;wX8Xb0uzttVmU5Kofd/eCILHYXZ+szOZtaYWD3K+sqxgkKQgiHOrKy4UnI6r/giED8gaa8uk4J88&#10;zKbdzgQzbZ+8p8chFCJC2GeooAyhyaT0eUkGfWIb4uhdrDMYonSF1A6fEW5qOUzTX2mw4thQYkOL&#10;kvLb4W7iG4t6e5V/5rZfnnfr1C2bvGjPSv302vkYRKA2fI8/6Y1WMBzAe0sEgJ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Ry3bwgAAANsAAAAPAAAAAAAAAAAAAAAAAJ8C&#10;AABkcnMvZG93bnJldi54bWxQSwUGAAAAAAQABAD3AAAAjgMAAAAA&#10;">
              <v:imagedata r:id="rId11" o:title=""/>
            </v:shape>
            <v:shape id="Рисунок 39" o:spid="_x0000_s1084" type="#_x0000_t75" style="position:absolute;left:5043;top:4080;width:381;height:140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ZFOnEAAAA2wAAAA8AAABkcnMvZG93bnJldi54bWxEj0+LwjAUxO8LfofwBC+LprogWo0iFUFY&#10;9rD1z/nRPNti81KSWOu33yws7HGYmd8w621vGtGR87VlBdNJAoK4sLrmUsH5dBgvQPiArLGxTApe&#10;5GG7GbytMdX2yd/U5aEUEcI+RQVVCG0qpS8qMugntiWO3s06gyFKV0rt8BnhppGzJJlLgzXHhQpb&#10;yioq7vnDKMi6bLqj8/5a2ms+v7z48+v07pQaDfvdCkSgPvyH/9pHreBjCb9f4g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ZFOnEAAAA2wAAAA8AAAAAAAAAAAAAAAAA&#10;nwIAAGRycy9kb3ducmV2LnhtbFBLBQYAAAAABAAEAPcAAACQAwAAAAA=&#10;">
              <v:imagedata r:id="rId12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2" type="#_x0000_t32" style="position:absolute;left:4830;top:3635;width:7200;height:1" o:connectortype="straight"/>
            <v:shape id="Рисунок 39" o:spid="_x0000_s1088" type="#_x0000_t75" style="position:absolute;left:11414;top:3048;width:381;height:140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ZFOnEAAAA2wAAAA8AAABkcnMvZG93bnJldi54bWxEj0+LwjAUxO8LfofwBC+LprogWo0iFUFY&#10;9rD1z/nRPNti81KSWOu33yws7HGYmd8w621vGtGR87VlBdNJAoK4sLrmUsH5dBgvQPiArLGxTApe&#10;5GG7GbytMdX2yd/U5aEUEcI+RQVVCG0qpS8qMugntiWO3s06gyFKV0rt8BnhppGzJJlLgzXHhQpb&#10;yioq7vnDKMi6bLqj8/5a2ms+v7z48+v07pQaDfvdCkSgPvyH/9pHreBjCb9f4g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ZFOnEAAAA2wAAAA8AAAAAAAAAAAAAAAAA&#10;nwIAAGRycy9kb3ducmV2LnhtbFBLBQYAAAAABAAEAPcAAACQAwAAAAA=&#10;">
              <v:imagedata r:id="rId12" o:title=""/>
            </v:shape>
            <v:rect id="_x0000_s1094" style="position:absolute;left:4830;top:2242;width:325;height:1110" fillcolor="#d8d8d8" strokecolor="#d8d8d8">
              <v:textbox style="layout-flow:vertical;mso-layout-flow-alt:bottom-to-top;mso-next-textbox:#_x0000_s1094">
                <w:txbxContent>
                  <w:p w:rsidR="0093429A" w:rsidRPr="00462D6B" w:rsidRDefault="0093429A" w:rsidP="0093429A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ул. Крупской</w:t>
                    </w:r>
                  </w:p>
                  <w:p w:rsidR="00820149" w:rsidRPr="0093429A" w:rsidRDefault="00820149" w:rsidP="0093429A"/>
                </w:txbxContent>
              </v:textbox>
            </v:rect>
            <v:shape id="_x0000_s1095" type="#_x0000_t75" style="position:absolute;left:5164;top:3308;width:402;height:715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left:7930;top:2843;width:1035;height:421" fillcolor="#4f81bd" strokecolor="#f2f2f2" strokeweight="3pt">
              <v:shadow on="t" type="perspective" color="#243f60" opacity=".5" offset="1pt" offset2="-1pt"/>
              <v:textbox style="mso-next-textbox:#_x0000_s1104">
                <w:txbxContent>
                  <w:p w:rsidR="00FD2743" w:rsidRPr="00FC20AD" w:rsidRDefault="00FC20AD" w:rsidP="00FC20AD">
                    <w:r w:rsidRPr="00FC20AD">
                      <w:rPr>
                        <w:rFonts w:ascii="Times New Roman" w:hAnsi="Times New Roman"/>
                      </w:rPr>
                      <w:t>МКОУ СОШ №4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45118" w:rsidRPr="00E30724" w:rsidRDefault="00F45118" w:rsidP="00F4511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45118" w:rsidRPr="00E30724" w:rsidRDefault="00DA3B68" w:rsidP="00F4511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30724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F45118" w:rsidRPr="00E30724" w:rsidRDefault="00DA3B68" w:rsidP="00F4511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3072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E30724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E30724">
        <w:rPr>
          <w:rFonts w:ascii="Times New Roman" w:hAnsi="Times New Roman"/>
          <w:sz w:val="28"/>
          <w:szCs w:val="28"/>
        </w:rPr>
        <w:t xml:space="preserve"> </w:t>
      </w:r>
    </w:p>
    <w:p w:rsidR="00F45118" w:rsidRPr="00E30724" w:rsidRDefault="00DA3B68" w:rsidP="00F4511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30724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787A35" w:rsidRPr="00E30724" w:rsidRDefault="00DA3B68" w:rsidP="00F45118">
      <w:pPr>
        <w:spacing w:after="0" w:line="240" w:lineRule="exact"/>
        <w:jc w:val="both"/>
      </w:pPr>
      <w:r w:rsidRPr="00E30724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        </w:t>
      </w:r>
      <w:r w:rsidR="00F45118" w:rsidRPr="00E3072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E3072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30724">
        <w:rPr>
          <w:rFonts w:ascii="Times New Roman" w:hAnsi="Times New Roman"/>
          <w:sz w:val="28"/>
          <w:szCs w:val="28"/>
        </w:rPr>
        <w:t>В.В.Редькин</w:t>
      </w:r>
      <w:proofErr w:type="spellEnd"/>
    </w:p>
    <w:sectPr w:rsidR="00787A35" w:rsidRPr="00E30724" w:rsidSect="00F45118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3A" w:rsidRDefault="00D6623A" w:rsidP="008669A5">
      <w:pPr>
        <w:spacing w:after="0" w:line="240" w:lineRule="auto"/>
      </w:pPr>
      <w:r>
        <w:separator/>
      </w:r>
    </w:p>
  </w:endnote>
  <w:endnote w:type="continuationSeparator" w:id="0">
    <w:p w:rsidR="00D6623A" w:rsidRDefault="00D6623A" w:rsidP="0086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3A" w:rsidRDefault="00D6623A" w:rsidP="008669A5">
      <w:pPr>
        <w:spacing w:after="0" w:line="240" w:lineRule="auto"/>
      </w:pPr>
      <w:r>
        <w:separator/>
      </w:r>
    </w:p>
  </w:footnote>
  <w:footnote w:type="continuationSeparator" w:id="0">
    <w:p w:rsidR="00D6623A" w:rsidRDefault="00D6623A" w:rsidP="0086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C3" w:rsidRDefault="00FE5906" w:rsidP="003E0D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1D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73C">
      <w:rPr>
        <w:rStyle w:val="a5"/>
        <w:noProof/>
      </w:rPr>
      <w:t>2</w:t>
    </w:r>
    <w:r>
      <w:rPr>
        <w:rStyle w:val="a5"/>
      </w:rPr>
      <w:fldChar w:fldCharType="end"/>
    </w:r>
  </w:p>
  <w:p w:rsidR="003E0DC3" w:rsidRDefault="003E0DC3" w:rsidP="003E0DC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B68"/>
    <w:rsid w:val="00031C52"/>
    <w:rsid w:val="000D47BB"/>
    <w:rsid w:val="0017034A"/>
    <w:rsid w:val="001A5822"/>
    <w:rsid w:val="00225DA0"/>
    <w:rsid w:val="002B3045"/>
    <w:rsid w:val="002B3D84"/>
    <w:rsid w:val="002D5777"/>
    <w:rsid w:val="003412DB"/>
    <w:rsid w:val="00357CA2"/>
    <w:rsid w:val="003E0DC3"/>
    <w:rsid w:val="00412855"/>
    <w:rsid w:val="00462D6B"/>
    <w:rsid w:val="004D0229"/>
    <w:rsid w:val="005B0A4C"/>
    <w:rsid w:val="005F06CF"/>
    <w:rsid w:val="00663792"/>
    <w:rsid w:val="007050B7"/>
    <w:rsid w:val="00716325"/>
    <w:rsid w:val="00787A35"/>
    <w:rsid w:val="007B7148"/>
    <w:rsid w:val="00820149"/>
    <w:rsid w:val="00827DDF"/>
    <w:rsid w:val="008344A1"/>
    <w:rsid w:val="008669A5"/>
    <w:rsid w:val="00882EE3"/>
    <w:rsid w:val="008D4B7C"/>
    <w:rsid w:val="009178CC"/>
    <w:rsid w:val="009305C4"/>
    <w:rsid w:val="0093429A"/>
    <w:rsid w:val="009F349E"/>
    <w:rsid w:val="00A17CF8"/>
    <w:rsid w:val="00A91126"/>
    <w:rsid w:val="00B00E5C"/>
    <w:rsid w:val="00B23FCF"/>
    <w:rsid w:val="00B6673C"/>
    <w:rsid w:val="00B80798"/>
    <w:rsid w:val="00B94279"/>
    <w:rsid w:val="00C36231"/>
    <w:rsid w:val="00C55AD8"/>
    <w:rsid w:val="00D6623A"/>
    <w:rsid w:val="00DA3B68"/>
    <w:rsid w:val="00DB6C3E"/>
    <w:rsid w:val="00DD1DA0"/>
    <w:rsid w:val="00E30724"/>
    <w:rsid w:val="00E3764C"/>
    <w:rsid w:val="00E97AC5"/>
    <w:rsid w:val="00EF7D5D"/>
    <w:rsid w:val="00F41E70"/>
    <w:rsid w:val="00F45118"/>
    <w:rsid w:val="00F907A6"/>
    <w:rsid w:val="00FC20AD"/>
    <w:rsid w:val="00FD2743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2" type="connector" idref="#_x0000_s1092">
          <o:proxy start="" idref="#_x0000_s1060" connectloc="1"/>
          <o:proxy end="" idref="#_x0000_s1060" connectloc="3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3B68"/>
  </w:style>
  <w:style w:type="character" w:styleId="a5">
    <w:name w:val="page number"/>
    <w:basedOn w:val="a0"/>
    <w:rsid w:val="00DA3B68"/>
  </w:style>
  <w:style w:type="table" w:styleId="a6">
    <w:name w:val="Table Grid"/>
    <w:basedOn w:val="a1"/>
    <w:uiPriority w:val="39"/>
    <w:rsid w:val="00DA3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1E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1E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1012-EEBB-47AE-8527-755B5E79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Хорошилова</cp:lastModifiedBy>
  <cp:revision>2</cp:revision>
  <cp:lastPrinted>2019-08-27T13:31:00Z</cp:lastPrinted>
  <dcterms:created xsi:type="dcterms:W3CDTF">2019-08-27T13:33:00Z</dcterms:created>
  <dcterms:modified xsi:type="dcterms:W3CDTF">2019-08-27T13:33:00Z</dcterms:modified>
</cp:coreProperties>
</file>