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506" w:rsidRPr="004C1841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gramStart"/>
      <w:r w:rsidRPr="004C1841">
        <w:rPr>
          <w:rFonts w:ascii="Times New Roman" w:hAnsi="Times New Roman" w:cs="Times New Roman"/>
          <w:b/>
          <w:bCs/>
          <w:sz w:val="32"/>
          <w:szCs w:val="32"/>
        </w:rPr>
        <w:t>П</w:t>
      </w:r>
      <w:proofErr w:type="gramEnd"/>
      <w:r w:rsidRPr="004C1841">
        <w:rPr>
          <w:rFonts w:ascii="Times New Roman" w:hAnsi="Times New Roman" w:cs="Times New Roman"/>
          <w:b/>
          <w:bCs/>
          <w:sz w:val="32"/>
          <w:szCs w:val="32"/>
        </w:rPr>
        <w:t xml:space="preserve"> О С Т А Н О В Л Е Н И Е</w:t>
      </w:r>
    </w:p>
    <w:p w:rsidR="003C7506" w:rsidRPr="004C1841" w:rsidRDefault="003C7506" w:rsidP="003C750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C7506" w:rsidRPr="004C1841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sz w:val="24"/>
          <w:szCs w:val="24"/>
        </w:rPr>
        <w:t xml:space="preserve">АДМИНИСТРАЦИИ ПЕТРОВСКОГО ГОРОДСКОГО ОКРУГА </w:t>
      </w:r>
    </w:p>
    <w:p w:rsidR="003C7506" w:rsidRPr="004C1841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4C1841">
        <w:rPr>
          <w:rFonts w:ascii="Times New Roman" w:hAnsi="Times New Roman" w:cs="Times New Roman"/>
          <w:sz w:val="24"/>
          <w:szCs w:val="24"/>
        </w:rPr>
        <w:t xml:space="preserve">СТАВРОПОЛЬСКОГО КРАЯ </w:t>
      </w:r>
    </w:p>
    <w:p w:rsidR="003C7506" w:rsidRPr="004C1841" w:rsidRDefault="003C7506" w:rsidP="003C7506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3063"/>
        <w:gridCol w:w="3171"/>
        <w:gridCol w:w="3122"/>
      </w:tblGrid>
      <w:tr w:rsidR="004C1841" w:rsidRPr="004C1841" w:rsidTr="004B34FF">
        <w:tc>
          <w:tcPr>
            <w:tcW w:w="3063" w:type="dxa"/>
          </w:tcPr>
          <w:p w:rsidR="003C7506" w:rsidRPr="004C1841" w:rsidRDefault="00CD0221" w:rsidP="004B34FF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 июля 2020 г.</w:t>
            </w:r>
          </w:p>
        </w:tc>
        <w:tc>
          <w:tcPr>
            <w:tcW w:w="3171" w:type="dxa"/>
            <w:hideMark/>
          </w:tcPr>
          <w:p w:rsidR="003C7506" w:rsidRPr="004C1841" w:rsidRDefault="003C7506" w:rsidP="004B34FF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1841">
              <w:rPr>
                <w:rFonts w:ascii="Times New Roman" w:hAnsi="Times New Roman" w:cs="Times New Roman"/>
                <w:sz w:val="24"/>
                <w:szCs w:val="24"/>
              </w:rPr>
              <w:t>г. Светлоград</w:t>
            </w:r>
          </w:p>
        </w:tc>
        <w:tc>
          <w:tcPr>
            <w:tcW w:w="3122" w:type="dxa"/>
          </w:tcPr>
          <w:p w:rsidR="003C7506" w:rsidRPr="004C1841" w:rsidRDefault="00CD0221" w:rsidP="004B34FF">
            <w:pPr>
              <w:spacing w:after="0" w:line="240" w:lineRule="exac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888</w:t>
            </w:r>
          </w:p>
        </w:tc>
      </w:tr>
    </w:tbl>
    <w:p w:rsidR="003C7506" w:rsidRPr="004C1841" w:rsidRDefault="003C7506" w:rsidP="00F808EC">
      <w:pPr>
        <w:pStyle w:val="a3"/>
        <w:spacing w:line="240" w:lineRule="exact"/>
        <w:ind w:right="-57"/>
        <w:rPr>
          <w:szCs w:val="28"/>
        </w:rPr>
      </w:pPr>
    </w:p>
    <w:p w:rsidR="00A1540D" w:rsidRPr="004C1841" w:rsidRDefault="00A1540D" w:rsidP="00A1540D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>О</w:t>
      </w:r>
      <w:r w:rsidR="00446D95" w:rsidRPr="004C1841">
        <w:rPr>
          <w:rFonts w:ascii="Times New Roman" w:hAnsi="Times New Roman" w:cs="Times New Roman"/>
          <w:sz w:val="28"/>
          <w:szCs w:val="28"/>
        </w:rPr>
        <w:t>б отмене</w:t>
      </w:r>
      <w:r w:rsidRPr="004C1841">
        <w:rPr>
          <w:rFonts w:ascii="Times New Roman" w:hAnsi="Times New Roman" w:cs="Times New Roman"/>
          <w:sz w:val="28"/>
          <w:szCs w:val="28"/>
        </w:rPr>
        <w:t xml:space="preserve"> </w:t>
      </w:r>
      <w:r w:rsidR="0011231D" w:rsidRPr="004C1841">
        <w:rPr>
          <w:rFonts w:ascii="Times New Roman" w:hAnsi="Times New Roman" w:cs="Times New Roman"/>
          <w:sz w:val="28"/>
          <w:szCs w:val="28"/>
        </w:rPr>
        <w:t>мер</w:t>
      </w:r>
      <w:r w:rsidRPr="004C1841">
        <w:rPr>
          <w:rFonts w:ascii="Times New Roman" w:hAnsi="Times New Roman" w:cs="Times New Roman"/>
          <w:sz w:val="28"/>
          <w:szCs w:val="28"/>
        </w:rPr>
        <w:t xml:space="preserve">, </w:t>
      </w:r>
      <w:r w:rsidR="0011231D" w:rsidRPr="004C1841">
        <w:rPr>
          <w:rFonts w:ascii="Times New Roman" w:hAnsi="Times New Roman" w:cs="Times New Roman"/>
          <w:sz w:val="28"/>
          <w:szCs w:val="28"/>
        </w:rPr>
        <w:t>направленных на ограничение</w:t>
      </w:r>
      <w:r w:rsidRPr="004C1841">
        <w:rPr>
          <w:rFonts w:ascii="Times New Roman" w:hAnsi="Times New Roman" w:cs="Times New Roman"/>
          <w:sz w:val="28"/>
          <w:szCs w:val="28"/>
        </w:rPr>
        <w:t xml:space="preserve"> посещени</w:t>
      </w:r>
      <w:r w:rsidR="0011231D" w:rsidRPr="004C1841">
        <w:rPr>
          <w:rFonts w:ascii="Times New Roman" w:hAnsi="Times New Roman" w:cs="Times New Roman"/>
          <w:sz w:val="28"/>
          <w:szCs w:val="28"/>
        </w:rPr>
        <w:t>я</w:t>
      </w:r>
      <w:r w:rsidRPr="004C1841">
        <w:rPr>
          <w:rFonts w:ascii="Times New Roman" w:hAnsi="Times New Roman" w:cs="Times New Roman"/>
          <w:sz w:val="28"/>
          <w:szCs w:val="28"/>
        </w:rPr>
        <w:t xml:space="preserve"> гражданами кладбищ, расположенных на территории Петровского городского округа Ставропольского края</w:t>
      </w:r>
    </w:p>
    <w:p w:rsidR="00640217" w:rsidRPr="004C1841" w:rsidRDefault="00640217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7386D" w:rsidRPr="004C1841" w:rsidRDefault="0017386D" w:rsidP="00CF25D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4"/>
          <w:szCs w:val="28"/>
        </w:rPr>
      </w:pPr>
    </w:p>
    <w:p w:rsidR="009842AB" w:rsidRPr="004C1841" w:rsidRDefault="00A1540D" w:rsidP="00A1540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C184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№ 131- ФЗ «Об общих принципах организации местного самоуправления в Российской Федерации», </w:t>
      </w:r>
      <w:r w:rsidR="00C95BA0" w:rsidRPr="004C1841">
        <w:rPr>
          <w:rFonts w:ascii="Times New Roman" w:hAnsi="Times New Roman" w:cs="Times New Roman"/>
          <w:sz w:val="28"/>
          <w:szCs w:val="28"/>
        </w:rPr>
        <w:t>постановлением Губ</w:t>
      </w:r>
      <w:bookmarkStart w:id="0" w:name="_GoBack"/>
      <w:bookmarkEnd w:id="0"/>
      <w:r w:rsidR="00C95BA0" w:rsidRPr="004C1841">
        <w:rPr>
          <w:rFonts w:ascii="Times New Roman" w:hAnsi="Times New Roman" w:cs="Times New Roman"/>
          <w:sz w:val="28"/>
          <w:szCs w:val="28"/>
        </w:rPr>
        <w:t xml:space="preserve">ернатора Ставропольского края от 10.06.2020 № 245 «О внесении изменения в постановление Губернатора Ставропольского края от 26 марта 2020 г. </w:t>
      </w:r>
      <w:r w:rsidR="00C95BA0">
        <w:rPr>
          <w:rFonts w:ascii="Times New Roman" w:hAnsi="Times New Roman" w:cs="Times New Roman"/>
          <w:sz w:val="28"/>
          <w:szCs w:val="28"/>
        </w:rPr>
        <w:t>№</w:t>
      </w:r>
      <w:r w:rsidR="00C95BA0" w:rsidRPr="004C1841">
        <w:rPr>
          <w:rFonts w:ascii="Times New Roman" w:hAnsi="Times New Roman" w:cs="Times New Roman"/>
          <w:sz w:val="28"/>
          <w:szCs w:val="28"/>
        </w:rPr>
        <w:t xml:space="preserve"> 119 «О комплексе ограничительных и иных мероприятий по снижению рисков распространения новой коронавирусной инфекции COVID-2019 на территории Ставропольского края</w:t>
      </w:r>
      <w:proofErr w:type="gramEnd"/>
      <w:r w:rsidR="00C95BA0" w:rsidRPr="004C1841">
        <w:rPr>
          <w:rFonts w:ascii="Times New Roman" w:hAnsi="Times New Roman" w:cs="Times New Roman"/>
          <w:sz w:val="28"/>
          <w:szCs w:val="28"/>
        </w:rPr>
        <w:t>»</w:t>
      </w:r>
      <w:r w:rsidR="00C95BA0">
        <w:rPr>
          <w:rFonts w:ascii="Times New Roman" w:hAnsi="Times New Roman" w:cs="Times New Roman"/>
          <w:sz w:val="28"/>
          <w:szCs w:val="28"/>
        </w:rPr>
        <w:t>,</w:t>
      </w:r>
      <w:r w:rsidR="00C95BA0" w:rsidRPr="004C1841">
        <w:rPr>
          <w:rFonts w:ascii="Times New Roman" w:hAnsi="Times New Roman" w:cs="Times New Roman"/>
          <w:sz w:val="28"/>
          <w:szCs w:val="28"/>
        </w:rPr>
        <w:t xml:space="preserve"> </w:t>
      </w:r>
      <w:r w:rsidRPr="004C1841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446D95" w:rsidRPr="004C1841">
        <w:rPr>
          <w:rFonts w:ascii="Times New Roman" w:hAnsi="Times New Roman" w:cs="Times New Roman"/>
          <w:sz w:val="28"/>
          <w:szCs w:val="28"/>
        </w:rPr>
        <w:t>письма</w:t>
      </w:r>
      <w:r w:rsidRPr="004C1841">
        <w:rPr>
          <w:rFonts w:ascii="Times New Roman" w:hAnsi="Times New Roman" w:cs="Times New Roman"/>
          <w:sz w:val="28"/>
          <w:szCs w:val="28"/>
        </w:rPr>
        <w:t xml:space="preserve"> территориального отдела Управления Федеральной службы по надзору в сфере защиты прав потребителей и благополучия человека по Ставропольскому кра</w:t>
      </w:r>
      <w:r w:rsidR="00C95BA0">
        <w:rPr>
          <w:rFonts w:ascii="Times New Roman" w:hAnsi="Times New Roman" w:cs="Times New Roman"/>
          <w:sz w:val="28"/>
          <w:szCs w:val="28"/>
        </w:rPr>
        <w:t>ю</w:t>
      </w:r>
      <w:r w:rsidRPr="004C1841">
        <w:rPr>
          <w:rFonts w:ascii="Times New Roman" w:hAnsi="Times New Roman" w:cs="Times New Roman"/>
          <w:sz w:val="28"/>
          <w:szCs w:val="28"/>
        </w:rPr>
        <w:t xml:space="preserve"> в Ипатовском районе от </w:t>
      </w:r>
      <w:r w:rsidR="00446D95" w:rsidRPr="004C1841">
        <w:rPr>
          <w:rFonts w:ascii="Times New Roman" w:hAnsi="Times New Roman" w:cs="Times New Roman"/>
          <w:sz w:val="28"/>
          <w:szCs w:val="28"/>
        </w:rPr>
        <w:t>13</w:t>
      </w:r>
      <w:r w:rsidRPr="004C1841">
        <w:rPr>
          <w:rFonts w:ascii="Times New Roman" w:hAnsi="Times New Roman" w:cs="Times New Roman"/>
          <w:sz w:val="28"/>
          <w:szCs w:val="28"/>
        </w:rPr>
        <w:t xml:space="preserve"> </w:t>
      </w:r>
      <w:r w:rsidR="00446D95" w:rsidRPr="004C1841">
        <w:rPr>
          <w:rFonts w:ascii="Times New Roman" w:hAnsi="Times New Roman" w:cs="Times New Roman"/>
          <w:sz w:val="28"/>
          <w:szCs w:val="28"/>
        </w:rPr>
        <w:t>мая</w:t>
      </w:r>
      <w:r w:rsidRPr="004C1841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446D95" w:rsidRPr="004C1841">
        <w:rPr>
          <w:rFonts w:ascii="Times New Roman" w:hAnsi="Times New Roman" w:cs="Times New Roman"/>
          <w:sz w:val="28"/>
          <w:szCs w:val="28"/>
        </w:rPr>
        <w:t>26-09-12/03-460-2020</w:t>
      </w:r>
      <w:r w:rsidR="00C95BA0">
        <w:rPr>
          <w:rFonts w:ascii="Times New Roman" w:hAnsi="Times New Roman" w:cs="Times New Roman"/>
          <w:sz w:val="28"/>
          <w:szCs w:val="28"/>
        </w:rPr>
        <w:t xml:space="preserve"> </w:t>
      </w:r>
      <w:r w:rsidR="00F65785" w:rsidRPr="004C1841">
        <w:rPr>
          <w:rFonts w:ascii="Times New Roman" w:hAnsi="Times New Roman" w:cs="Times New Roman"/>
          <w:sz w:val="28"/>
          <w:szCs w:val="28"/>
        </w:rPr>
        <w:t>администрация Петровского городского округа Ставропольского края</w:t>
      </w:r>
      <w:r w:rsidR="00E76C5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42AB" w:rsidRPr="004C1841" w:rsidRDefault="009842AB" w:rsidP="00F256CC">
      <w:pPr>
        <w:pStyle w:val="a3"/>
        <w:ind w:right="-57"/>
        <w:rPr>
          <w:szCs w:val="28"/>
        </w:rPr>
      </w:pPr>
    </w:p>
    <w:p w:rsidR="009842AB" w:rsidRPr="004C1841" w:rsidRDefault="009842AB" w:rsidP="0017386D">
      <w:pPr>
        <w:pStyle w:val="a3"/>
        <w:ind w:right="-57"/>
        <w:rPr>
          <w:sz w:val="20"/>
          <w:szCs w:val="28"/>
        </w:rPr>
      </w:pPr>
    </w:p>
    <w:p w:rsidR="00F808EC" w:rsidRPr="004C1841" w:rsidRDefault="00F808EC" w:rsidP="0017386D">
      <w:pPr>
        <w:pStyle w:val="a3"/>
        <w:ind w:right="-57"/>
        <w:rPr>
          <w:szCs w:val="28"/>
        </w:rPr>
      </w:pPr>
      <w:r w:rsidRPr="004C1841">
        <w:rPr>
          <w:szCs w:val="28"/>
        </w:rPr>
        <w:t xml:space="preserve">ПОСТАНОВЛЯЕТ: </w:t>
      </w:r>
    </w:p>
    <w:p w:rsidR="00BE76A8" w:rsidRPr="004C1841" w:rsidRDefault="00BE76A8" w:rsidP="0017386D">
      <w:pPr>
        <w:pStyle w:val="a3"/>
        <w:ind w:right="-57"/>
        <w:rPr>
          <w:szCs w:val="28"/>
        </w:rPr>
      </w:pPr>
    </w:p>
    <w:p w:rsidR="006522FE" w:rsidRPr="004C1841" w:rsidRDefault="006522FE" w:rsidP="0017386D">
      <w:pPr>
        <w:pStyle w:val="a3"/>
        <w:ind w:right="-57"/>
        <w:rPr>
          <w:szCs w:val="28"/>
        </w:rPr>
      </w:pPr>
    </w:p>
    <w:p w:rsidR="00A1540D" w:rsidRPr="004C1841" w:rsidRDefault="00A1540D" w:rsidP="00A1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1. </w:t>
      </w:r>
      <w:r w:rsidR="00446D95" w:rsidRPr="004C1841">
        <w:rPr>
          <w:rFonts w:ascii="Times New Roman" w:hAnsi="Times New Roman" w:cs="Times New Roman"/>
          <w:sz w:val="28"/>
          <w:szCs w:val="28"/>
        </w:rPr>
        <w:t>Отменить в</w:t>
      </w:r>
      <w:r w:rsidRPr="004C1841">
        <w:rPr>
          <w:rFonts w:ascii="Times New Roman" w:hAnsi="Times New Roman" w:cs="Times New Roman"/>
          <w:sz w:val="28"/>
          <w:szCs w:val="28"/>
        </w:rPr>
        <w:t>ременно</w:t>
      </w:r>
      <w:r w:rsidR="00446D95" w:rsidRPr="004C1841">
        <w:rPr>
          <w:rFonts w:ascii="Times New Roman" w:hAnsi="Times New Roman" w:cs="Times New Roman"/>
          <w:sz w:val="28"/>
          <w:szCs w:val="28"/>
        </w:rPr>
        <w:t>е</w:t>
      </w:r>
      <w:r w:rsidRPr="004C1841">
        <w:rPr>
          <w:rFonts w:ascii="Times New Roman" w:hAnsi="Times New Roman" w:cs="Times New Roman"/>
          <w:sz w:val="28"/>
          <w:szCs w:val="28"/>
        </w:rPr>
        <w:t xml:space="preserve"> приостанов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ление </w:t>
      </w:r>
      <w:r w:rsidRPr="004C1841">
        <w:rPr>
          <w:rFonts w:ascii="Times New Roman" w:hAnsi="Times New Roman" w:cs="Times New Roman"/>
          <w:sz w:val="28"/>
          <w:szCs w:val="28"/>
        </w:rPr>
        <w:t>посещения гражданами кладбищ, расположенных на территории Петровского городского округа Ставропольского края</w:t>
      </w:r>
      <w:r w:rsidR="00446D95" w:rsidRPr="004C1841">
        <w:rPr>
          <w:rFonts w:ascii="Times New Roman" w:hAnsi="Times New Roman" w:cs="Times New Roman"/>
          <w:sz w:val="28"/>
          <w:szCs w:val="28"/>
        </w:rPr>
        <w:t>.</w:t>
      </w:r>
    </w:p>
    <w:p w:rsidR="00446D95" w:rsidRPr="004C1841" w:rsidRDefault="00446D95" w:rsidP="00A15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540D" w:rsidRPr="004C1841" w:rsidRDefault="00A1540D" w:rsidP="00446D9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2. Управлению муниципального хозяйства администрации Петровского городского округа Ставропольского края, </w:t>
      </w:r>
      <w:r w:rsidRPr="004C1841">
        <w:rPr>
          <w:rFonts w:ascii="Times New Roman" w:hAnsi="Times New Roman"/>
          <w:sz w:val="28"/>
          <w:szCs w:val="28"/>
        </w:rPr>
        <w:t>управлению по делам территорий администрации Петровского городского округа Ставропольского края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п</w:t>
      </w:r>
      <w:r w:rsidR="007207EA" w:rsidRPr="004C1841">
        <w:rPr>
          <w:rFonts w:ascii="Times New Roman" w:hAnsi="Times New Roman" w:cs="Times New Roman"/>
          <w:sz w:val="28"/>
          <w:szCs w:val="28"/>
        </w:rPr>
        <w:t>ровести информационно-разъяснительную работу среди населения о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необходимости при посещении кладбищ </w:t>
      </w:r>
      <w:r w:rsidR="005A2704" w:rsidRPr="004C1841">
        <w:rPr>
          <w:rFonts w:ascii="Times New Roman" w:hAnsi="Times New Roman" w:cs="Times New Roman"/>
          <w:sz w:val="28"/>
          <w:szCs w:val="28"/>
        </w:rPr>
        <w:t>выполнять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меры индивидуальной защиты: соблюдение социального </w:t>
      </w:r>
      <w:r w:rsidR="00794BC1" w:rsidRPr="004C1841">
        <w:rPr>
          <w:rFonts w:ascii="Times New Roman" w:hAnsi="Times New Roman" w:cs="Times New Roman"/>
          <w:sz w:val="28"/>
          <w:szCs w:val="28"/>
        </w:rPr>
        <w:t>дистанцирования</w:t>
      </w:r>
      <w:r w:rsidR="00446D95" w:rsidRPr="004C1841"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="00794BC1" w:rsidRPr="004C1841">
        <w:rPr>
          <w:rFonts w:ascii="Times New Roman" w:hAnsi="Times New Roman" w:cs="Times New Roman"/>
          <w:sz w:val="28"/>
          <w:szCs w:val="28"/>
        </w:rPr>
        <w:t>1,</w:t>
      </w:r>
      <w:r w:rsidR="00446D95" w:rsidRPr="004C1841">
        <w:rPr>
          <w:rFonts w:ascii="Times New Roman" w:hAnsi="Times New Roman" w:cs="Times New Roman"/>
          <w:sz w:val="28"/>
          <w:szCs w:val="28"/>
        </w:rPr>
        <w:t>5 метра, ношение медицинских масок, перчаток.</w:t>
      </w:r>
    </w:p>
    <w:p w:rsidR="00794BC1" w:rsidRPr="004C1841" w:rsidRDefault="00794BC1" w:rsidP="00446D9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94BC1" w:rsidRPr="004C1841" w:rsidRDefault="00794BC1" w:rsidP="00794BC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администрации Петровского городского округа Ставропольского края от 15 апреля 2020 г. </w:t>
      </w:r>
      <w:r w:rsidR="004C1841">
        <w:rPr>
          <w:rFonts w:ascii="Times New Roman" w:hAnsi="Times New Roman" w:cs="Times New Roman"/>
          <w:sz w:val="28"/>
          <w:szCs w:val="28"/>
        </w:rPr>
        <w:t xml:space="preserve"> </w:t>
      </w:r>
      <w:r w:rsidRPr="004C1841">
        <w:rPr>
          <w:rFonts w:ascii="Times New Roman" w:hAnsi="Times New Roman" w:cs="Times New Roman"/>
          <w:sz w:val="28"/>
          <w:szCs w:val="28"/>
        </w:rPr>
        <w:t>№ 504 «О мерах, направленных на ограничение посещения гражданами кладбищ, расположенных на территории Петровского городского округа Ставропольского края».</w:t>
      </w:r>
    </w:p>
    <w:p w:rsidR="00794BC1" w:rsidRPr="004C1841" w:rsidRDefault="00794BC1" w:rsidP="00446D95">
      <w:pPr>
        <w:spacing w:after="0" w:line="240" w:lineRule="auto"/>
        <w:ind w:right="-2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808EC" w:rsidRPr="004C1841" w:rsidRDefault="00DD441E" w:rsidP="00F256CC">
      <w:pPr>
        <w:pStyle w:val="a3"/>
        <w:ind w:right="-2" w:firstLine="709"/>
        <w:rPr>
          <w:szCs w:val="28"/>
        </w:rPr>
      </w:pPr>
      <w:r w:rsidRPr="004C1841">
        <w:rPr>
          <w:szCs w:val="28"/>
        </w:rPr>
        <w:lastRenderedPageBreak/>
        <w:t>4</w:t>
      </w:r>
      <w:r w:rsidR="00F808EC" w:rsidRPr="004C1841">
        <w:rPr>
          <w:szCs w:val="28"/>
        </w:rPr>
        <w:t xml:space="preserve">. </w:t>
      </w:r>
      <w:proofErr w:type="gramStart"/>
      <w:r w:rsidR="00DC0EC0" w:rsidRPr="004C1841">
        <w:rPr>
          <w:szCs w:val="28"/>
        </w:rPr>
        <w:t>Контроль за</w:t>
      </w:r>
      <w:proofErr w:type="gramEnd"/>
      <w:r w:rsidR="00DC0EC0" w:rsidRPr="004C1841">
        <w:rPr>
          <w:szCs w:val="28"/>
        </w:rPr>
        <w:t xml:space="preserve"> выполнением настоящего постановления возложить на первого заместителя главы администрации Петровского городского округа Ставропольского края Бабыкина А.И.</w:t>
      </w:r>
    </w:p>
    <w:p w:rsidR="00DC0EC0" w:rsidRPr="004C1841" w:rsidRDefault="00DC0EC0" w:rsidP="00F256CC">
      <w:pPr>
        <w:pStyle w:val="a3"/>
        <w:ind w:right="-2" w:firstLine="709"/>
        <w:rPr>
          <w:szCs w:val="28"/>
        </w:rPr>
      </w:pPr>
    </w:p>
    <w:p w:rsidR="00DC0EC0" w:rsidRPr="004C1841" w:rsidRDefault="00DD441E" w:rsidP="00F256CC">
      <w:pPr>
        <w:pStyle w:val="ae"/>
        <w:autoSpaceDE w:val="0"/>
        <w:autoSpaceDN w:val="0"/>
        <w:adjustRightInd w:val="0"/>
        <w:spacing w:after="0" w:line="240" w:lineRule="auto"/>
        <w:ind w:left="0" w:right="-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eastAsia="Times New Roman" w:hAnsi="Times New Roman" w:cs="Times New Roman"/>
          <w:sz w:val="28"/>
          <w:szCs w:val="28"/>
        </w:rPr>
        <w:t>5</w:t>
      </w:r>
      <w:r w:rsidR="00DC0EC0" w:rsidRPr="004C184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="00C95BA0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FC7B3E" w:rsidRPr="004C1841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DC0EC0" w:rsidRPr="004C1841" w:rsidRDefault="00DC0EC0" w:rsidP="00F256CC">
      <w:pPr>
        <w:pStyle w:val="a3"/>
        <w:ind w:right="0" w:firstLine="709"/>
        <w:rPr>
          <w:szCs w:val="28"/>
        </w:rPr>
      </w:pPr>
    </w:p>
    <w:p w:rsidR="00F808EC" w:rsidRPr="004C1841" w:rsidRDefault="005B6E8C" w:rsidP="00F256CC">
      <w:pPr>
        <w:pStyle w:val="a3"/>
        <w:ind w:right="-2"/>
        <w:rPr>
          <w:szCs w:val="28"/>
        </w:rPr>
      </w:pPr>
      <w:r w:rsidRPr="004C1841">
        <w:rPr>
          <w:szCs w:val="28"/>
        </w:rPr>
        <w:tab/>
      </w:r>
      <w:r w:rsidR="00DD441E" w:rsidRPr="004C1841">
        <w:rPr>
          <w:szCs w:val="28"/>
        </w:rPr>
        <w:t>6</w:t>
      </w:r>
      <w:r w:rsidR="00F808EC" w:rsidRPr="004C1841">
        <w:rPr>
          <w:szCs w:val="28"/>
        </w:rPr>
        <w:t xml:space="preserve">. </w:t>
      </w:r>
      <w:r w:rsidR="00776F74" w:rsidRPr="004C1841">
        <w:rPr>
          <w:rFonts w:cs="Arial"/>
        </w:rPr>
        <w:t xml:space="preserve">Настоящее постановление вступает в силу со дня его официального опубликования </w:t>
      </w:r>
      <w:r w:rsidR="00776F74" w:rsidRPr="004C1841">
        <w:t>в газете «Вестник Петровского городского округа»</w:t>
      </w:r>
      <w:r w:rsidR="00F808EC" w:rsidRPr="004C1841">
        <w:rPr>
          <w:szCs w:val="28"/>
        </w:rPr>
        <w:t>.</w:t>
      </w:r>
    </w:p>
    <w:p w:rsidR="008171DD" w:rsidRPr="004C1841" w:rsidRDefault="008171DD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8171DD" w:rsidRPr="004C1841" w:rsidRDefault="008171DD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40217" w:rsidRPr="004C1841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4C1841">
        <w:rPr>
          <w:rFonts w:ascii="Times New Roman" w:hAnsi="Times New Roman" w:cs="Times New Roman"/>
          <w:sz w:val="28"/>
          <w:szCs w:val="28"/>
        </w:rPr>
        <w:t>Петровского</w:t>
      </w:r>
      <w:proofErr w:type="gramEnd"/>
    </w:p>
    <w:p w:rsidR="00640217" w:rsidRPr="004C1841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>городского округа</w:t>
      </w:r>
    </w:p>
    <w:p w:rsidR="00640217" w:rsidRPr="004C1841" w:rsidRDefault="00640217" w:rsidP="008171DD">
      <w:pPr>
        <w:pStyle w:val="ConsNonformat"/>
        <w:widowControl/>
        <w:spacing w:line="240" w:lineRule="exac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4C1841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Pr="004C1841">
        <w:rPr>
          <w:rFonts w:ascii="Times New Roman" w:hAnsi="Times New Roman" w:cs="Times New Roman"/>
          <w:sz w:val="28"/>
          <w:szCs w:val="28"/>
        </w:rPr>
        <w:tab/>
      </w:r>
      <w:r w:rsidR="00FC7B3E" w:rsidRPr="004C1841">
        <w:rPr>
          <w:rFonts w:ascii="Times New Roman" w:hAnsi="Times New Roman" w:cs="Times New Roman"/>
          <w:sz w:val="28"/>
          <w:szCs w:val="28"/>
        </w:rPr>
        <w:tab/>
      </w:r>
      <w:r w:rsidR="00FC7B3E" w:rsidRPr="004C1841">
        <w:rPr>
          <w:rFonts w:ascii="Times New Roman" w:hAnsi="Times New Roman" w:cs="Times New Roman"/>
          <w:sz w:val="28"/>
          <w:szCs w:val="28"/>
        </w:rPr>
        <w:tab/>
      </w:r>
      <w:r w:rsidR="00FE54AD" w:rsidRPr="004C1841">
        <w:rPr>
          <w:rFonts w:ascii="Times New Roman" w:hAnsi="Times New Roman" w:cs="Times New Roman"/>
          <w:sz w:val="28"/>
          <w:szCs w:val="28"/>
        </w:rPr>
        <w:t xml:space="preserve">     </w:t>
      </w:r>
      <w:r w:rsidRPr="004C1841">
        <w:rPr>
          <w:rFonts w:ascii="Times New Roman" w:hAnsi="Times New Roman" w:cs="Times New Roman"/>
          <w:sz w:val="28"/>
          <w:szCs w:val="28"/>
        </w:rPr>
        <w:t>А.А.Захарченко</w:t>
      </w:r>
    </w:p>
    <w:p w:rsidR="004F7D3B" w:rsidRPr="004C1841" w:rsidRDefault="004F7D3B" w:rsidP="008171DD">
      <w:pPr>
        <w:pStyle w:val="a3"/>
        <w:tabs>
          <w:tab w:val="clear" w:pos="0"/>
        </w:tabs>
        <w:spacing w:line="240" w:lineRule="exact"/>
        <w:ind w:right="0"/>
        <w:rPr>
          <w:szCs w:val="28"/>
        </w:rPr>
      </w:pPr>
    </w:p>
    <w:p w:rsidR="006522FE" w:rsidRPr="00CD0221" w:rsidRDefault="006522FE" w:rsidP="008171DD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CD0221" w:rsidRDefault="004F7D3B" w:rsidP="008171DD">
      <w:pPr>
        <w:pStyle w:val="a3"/>
        <w:tabs>
          <w:tab w:val="clear" w:pos="0"/>
        </w:tabs>
        <w:spacing w:line="240" w:lineRule="exact"/>
        <w:ind w:right="0"/>
        <w:rPr>
          <w:color w:val="FFFFFF" w:themeColor="background1"/>
          <w:szCs w:val="28"/>
        </w:rPr>
      </w:pPr>
    </w:p>
    <w:p w:rsidR="004C1841" w:rsidRPr="00CD0221" w:rsidRDefault="004C1841" w:rsidP="004C1841">
      <w:pPr>
        <w:shd w:val="clear" w:color="auto" w:fill="FFFFFF"/>
        <w:spacing w:before="5"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Проект постановления вносит первый заместитель главы администрации Петровского городского округа Ставропольского края</w:t>
      </w:r>
    </w:p>
    <w:tbl>
      <w:tblPr>
        <w:tblW w:w="9356" w:type="dxa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CD0221" w:rsidRPr="00CD0221" w:rsidTr="004C1841">
        <w:tc>
          <w:tcPr>
            <w:tcW w:w="3063" w:type="dxa"/>
          </w:tcPr>
          <w:p w:rsidR="004C1841" w:rsidRPr="00CD0221" w:rsidRDefault="004C1841" w:rsidP="004C1841">
            <w:pPr>
              <w:spacing w:after="0" w:line="240" w:lineRule="exact"/>
              <w:ind w:left="-108"/>
              <w:jc w:val="both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</w:p>
        </w:tc>
        <w:tc>
          <w:tcPr>
            <w:tcW w:w="3171" w:type="dxa"/>
          </w:tcPr>
          <w:p w:rsidR="004C1841" w:rsidRPr="00CD0221" w:rsidRDefault="004C1841" w:rsidP="004C184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color w:val="FFFFFF" w:themeColor="background1"/>
                <w:sz w:val="28"/>
                <w:szCs w:val="28"/>
                <w:lang w:eastAsia="en-US"/>
              </w:rPr>
            </w:pPr>
          </w:p>
        </w:tc>
        <w:tc>
          <w:tcPr>
            <w:tcW w:w="3122" w:type="dxa"/>
            <w:hideMark/>
          </w:tcPr>
          <w:p w:rsidR="004C1841" w:rsidRPr="00CD0221" w:rsidRDefault="004C1841" w:rsidP="004C1841">
            <w:pPr>
              <w:spacing w:after="0" w:line="240" w:lineRule="exact"/>
              <w:jc w:val="right"/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</w:pPr>
            <w:r w:rsidRPr="00CD0221">
              <w:rPr>
                <w:rFonts w:ascii="Times New Roman" w:eastAsia="Times New Roman" w:hAnsi="Times New Roman" w:cs="Times New Roman"/>
                <w:bCs/>
                <w:color w:val="FFFFFF" w:themeColor="background1"/>
                <w:sz w:val="28"/>
                <w:szCs w:val="28"/>
              </w:rPr>
              <w:t>А.И.Бабыкин</w:t>
            </w:r>
          </w:p>
        </w:tc>
      </w:tr>
    </w:tbl>
    <w:p w:rsidR="004F7D3B" w:rsidRPr="00CD0221" w:rsidRDefault="004F7D3B" w:rsidP="008171D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CD0221" w:rsidRDefault="00640217" w:rsidP="008171DD">
      <w:pPr>
        <w:tabs>
          <w:tab w:val="left" w:pos="0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640217" w:rsidRPr="00CD022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CD0221">
        <w:rPr>
          <w:rFonts w:ascii="Times New Roman" w:hAnsi="Times New Roman" w:cs="Times New Roman"/>
          <w:color w:val="FFFFFF" w:themeColor="background1"/>
          <w:sz w:val="28"/>
          <w:szCs w:val="28"/>
        </w:rPr>
        <w:t>Визируют:</w:t>
      </w:r>
    </w:p>
    <w:p w:rsidR="00DD441E" w:rsidRPr="00CD0221" w:rsidRDefault="00DD441E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8171DD" w:rsidRPr="00CD0221" w:rsidRDefault="008171DD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640217" w:rsidRPr="00CD0221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D0221">
        <w:rPr>
          <w:rFonts w:ascii="Times New Roman" w:hAnsi="Times New Roman"/>
          <w:color w:val="FFFFFF" w:themeColor="background1"/>
          <w:sz w:val="28"/>
          <w:szCs w:val="28"/>
        </w:rPr>
        <w:t>Заместитель главы администрации</w:t>
      </w:r>
    </w:p>
    <w:p w:rsidR="00640217" w:rsidRPr="00CD0221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Петровского городского округа </w:t>
      </w:r>
    </w:p>
    <w:p w:rsidR="00640217" w:rsidRPr="00CD0221" w:rsidRDefault="00640217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Ставропольского края                                                          </w:t>
      </w:r>
      <w:r w:rsidR="00FE54AD"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         </w:t>
      </w:r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      Е.И.Сергеева</w:t>
      </w:r>
    </w:p>
    <w:p w:rsidR="004F7D3B" w:rsidRPr="00CD022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CD022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</w:p>
    <w:p w:rsidR="004F7D3B" w:rsidRPr="00CD0221" w:rsidRDefault="005A2704" w:rsidP="008171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</w:t>
      </w:r>
      <w:r w:rsidR="004F7D3B"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ачальника правового отдела </w:t>
      </w:r>
    </w:p>
    <w:p w:rsidR="004F7D3B" w:rsidRPr="00CD0221" w:rsidRDefault="004F7D3B" w:rsidP="008171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администрации </w:t>
      </w:r>
      <w:proofErr w:type="gramStart"/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Петровского</w:t>
      </w:r>
      <w:proofErr w:type="gramEnd"/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городского    </w:t>
      </w:r>
    </w:p>
    <w:p w:rsidR="004F7D3B" w:rsidRPr="00CD0221" w:rsidRDefault="004F7D3B" w:rsidP="008171DD">
      <w:pPr>
        <w:spacing w:after="0" w:line="240" w:lineRule="exact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округа Ставропольского края</w:t>
      </w: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ab/>
      </w:r>
      <w:r w:rsidR="00FE54AD"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              </w:t>
      </w:r>
      <w:r w:rsidR="005A2704"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 xml:space="preserve">  </w:t>
      </w:r>
      <w:proofErr w:type="spellStart"/>
      <w:r w:rsidR="005A2704"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О</w:t>
      </w: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А</w:t>
      </w:r>
      <w:r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.</w:t>
      </w:r>
      <w:r w:rsidR="005A2704" w:rsidRPr="00CD0221"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  <w:t>Нехаенко</w:t>
      </w:r>
      <w:proofErr w:type="spellEnd"/>
    </w:p>
    <w:p w:rsidR="004F7D3B" w:rsidRPr="00CD022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</w:p>
    <w:p w:rsidR="004F7D3B" w:rsidRPr="00CD0221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CD022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Начальник отдела </w:t>
      </w:r>
      <w:proofErr w:type="gramStart"/>
      <w:r w:rsidRPr="00CD0221">
        <w:rPr>
          <w:rFonts w:ascii="Times New Roman" w:hAnsi="Times New Roman"/>
          <w:color w:val="FFFFFF" w:themeColor="background1"/>
          <w:sz w:val="28"/>
          <w:szCs w:val="28"/>
        </w:rPr>
        <w:t>по</w:t>
      </w:r>
      <w:proofErr w:type="gramEnd"/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 организационно - </w:t>
      </w:r>
    </w:p>
    <w:p w:rsidR="004F7D3B" w:rsidRPr="00CD022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кадровым вопросам и профилактике </w:t>
      </w:r>
    </w:p>
    <w:p w:rsidR="004F7D3B" w:rsidRPr="00CD022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коррупционных правонарушений </w:t>
      </w:r>
    </w:p>
    <w:p w:rsidR="004F7D3B" w:rsidRPr="00CD022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администрации </w:t>
      </w:r>
      <w:proofErr w:type="gramStart"/>
      <w:r w:rsidRPr="00CD0221">
        <w:rPr>
          <w:rFonts w:ascii="Times New Roman" w:hAnsi="Times New Roman"/>
          <w:color w:val="FFFFFF" w:themeColor="background1"/>
          <w:sz w:val="28"/>
          <w:szCs w:val="28"/>
        </w:rPr>
        <w:t>Петровского</w:t>
      </w:r>
      <w:proofErr w:type="gramEnd"/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 городского </w:t>
      </w:r>
    </w:p>
    <w:p w:rsidR="004F7D3B" w:rsidRPr="00CD0221" w:rsidRDefault="004F7D3B" w:rsidP="008171DD">
      <w:pPr>
        <w:tabs>
          <w:tab w:val="left" w:pos="-1418"/>
        </w:tabs>
        <w:spacing w:after="0" w:line="240" w:lineRule="exact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округа Ставропольского края                                        </w:t>
      </w:r>
      <w:r w:rsidR="00FE54AD"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                </w:t>
      </w:r>
      <w:r w:rsidRPr="00CD0221">
        <w:rPr>
          <w:rFonts w:ascii="Times New Roman" w:hAnsi="Times New Roman"/>
          <w:color w:val="FFFFFF" w:themeColor="background1"/>
          <w:sz w:val="28"/>
          <w:szCs w:val="28"/>
        </w:rPr>
        <w:t xml:space="preserve">   </w:t>
      </w:r>
      <w:proofErr w:type="spellStart"/>
      <w:r w:rsidRPr="00CD0221">
        <w:rPr>
          <w:rFonts w:ascii="Times New Roman" w:hAnsi="Times New Roman"/>
          <w:color w:val="FFFFFF" w:themeColor="background1"/>
          <w:sz w:val="28"/>
          <w:szCs w:val="28"/>
        </w:rPr>
        <w:t>С.Н.Кулькина</w:t>
      </w:r>
      <w:proofErr w:type="spellEnd"/>
    </w:p>
    <w:p w:rsidR="004F7D3B" w:rsidRPr="00CD0221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4F7D3B" w:rsidRPr="00CD0221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5A2704" w:rsidRPr="00CD0221" w:rsidRDefault="005A2704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</w:p>
    <w:p w:rsidR="001841A2" w:rsidRPr="00CD0221" w:rsidRDefault="004F7D3B" w:rsidP="008171D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CD0221">
        <w:rPr>
          <w:color w:val="FFFFFF" w:themeColor="background1"/>
          <w:szCs w:val="28"/>
        </w:rPr>
        <w:t xml:space="preserve">Проект постановления подготовлен управлением муниципального хозяйства администрации Петровского городского округа Ставропольского края  </w:t>
      </w:r>
    </w:p>
    <w:p w:rsidR="008171DD" w:rsidRPr="00CD0221" w:rsidRDefault="00FE54AD">
      <w:pPr>
        <w:pStyle w:val="a3"/>
        <w:tabs>
          <w:tab w:val="clear" w:pos="0"/>
          <w:tab w:val="left" w:pos="-1418"/>
        </w:tabs>
        <w:spacing w:line="240" w:lineRule="exact"/>
        <w:ind w:right="0"/>
        <w:rPr>
          <w:color w:val="FFFFFF" w:themeColor="background1"/>
          <w:szCs w:val="28"/>
        </w:rPr>
      </w:pPr>
      <w:r w:rsidRPr="00CD0221">
        <w:rPr>
          <w:color w:val="FFFFFF" w:themeColor="background1"/>
          <w:szCs w:val="28"/>
        </w:rPr>
        <w:t xml:space="preserve">                 </w:t>
      </w:r>
      <w:r w:rsidR="008171DD" w:rsidRPr="00CD0221">
        <w:rPr>
          <w:color w:val="FFFFFF" w:themeColor="background1"/>
          <w:szCs w:val="28"/>
        </w:rPr>
        <w:t xml:space="preserve">                             </w:t>
      </w:r>
      <w:r w:rsidRPr="00CD0221">
        <w:rPr>
          <w:color w:val="FFFFFF" w:themeColor="background1"/>
          <w:szCs w:val="28"/>
        </w:rPr>
        <w:t xml:space="preserve">                                                </w:t>
      </w:r>
      <w:r w:rsidR="00AF6E13" w:rsidRPr="00CD0221">
        <w:rPr>
          <w:color w:val="FFFFFF" w:themeColor="background1"/>
          <w:szCs w:val="28"/>
        </w:rPr>
        <w:t xml:space="preserve">             </w:t>
      </w:r>
      <w:r w:rsidRPr="00CD0221">
        <w:rPr>
          <w:color w:val="FFFFFF" w:themeColor="background1"/>
          <w:szCs w:val="28"/>
        </w:rPr>
        <w:t xml:space="preserve">  </w:t>
      </w:r>
      <w:r w:rsidR="004F7D3B" w:rsidRPr="00CD0221">
        <w:rPr>
          <w:color w:val="FFFFFF" w:themeColor="background1"/>
          <w:szCs w:val="28"/>
        </w:rPr>
        <w:t>Е.</w:t>
      </w:r>
      <w:r w:rsidR="005A2704" w:rsidRPr="00CD0221">
        <w:rPr>
          <w:color w:val="FFFFFF" w:themeColor="background1"/>
          <w:szCs w:val="28"/>
        </w:rPr>
        <w:t>В</w:t>
      </w:r>
      <w:r w:rsidR="004F7D3B" w:rsidRPr="00CD0221">
        <w:rPr>
          <w:color w:val="FFFFFF" w:themeColor="background1"/>
          <w:szCs w:val="28"/>
        </w:rPr>
        <w:t>.</w:t>
      </w:r>
      <w:r w:rsidR="005A2704" w:rsidRPr="00CD0221">
        <w:rPr>
          <w:color w:val="FFFFFF" w:themeColor="background1"/>
          <w:szCs w:val="28"/>
        </w:rPr>
        <w:t>Портянко</w:t>
      </w:r>
    </w:p>
    <w:sectPr w:rsidR="008171DD" w:rsidRPr="00CD0221" w:rsidSect="004C1841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180" w:rsidRDefault="00845180" w:rsidP="006A5D1D">
      <w:pPr>
        <w:spacing w:after="0" w:line="240" w:lineRule="auto"/>
      </w:pPr>
      <w:r>
        <w:separator/>
      </w:r>
    </w:p>
  </w:endnote>
  <w:end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180" w:rsidRDefault="00845180" w:rsidP="006A5D1D">
      <w:pPr>
        <w:spacing w:after="0" w:line="240" w:lineRule="auto"/>
      </w:pPr>
      <w:r>
        <w:separator/>
      </w:r>
    </w:p>
  </w:footnote>
  <w:footnote w:type="continuationSeparator" w:id="0">
    <w:p w:rsidR="00845180" w:rsidRDefault="00845180" w:rsidP="006A5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7AED"/>
    <w:multiLevelType w:val="hybridMultilevel"/>
    <w:tmpl w:val="405A0E1E"/>
    <w:lvl w:ilvl="0" w:tplc="C0F4FC9A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F5F"/>
    <w:rsid w:val="00020CD5"/>
    <w:rsid w:val="00034284"/>
    <w:rsid w:val="000409F9"/>
    <w:rsid w:val="00043145"/>
    <w:rsid w:val="00052119"/>
    <w:rsid w:val="000B23EF"/>
    <w:rsid w:val="000B62E5"/>
    <w:rsid w:val="000B75D2"/>
    <w:rsid w:val="000B780B"/>
    <w:rsid w:val="000C4465"/>
    <w:rsid w:val="000F1602"/>
    <w:rsid w:val="00105264"/>
    <w:rsid w:val="00105F03"/>
    <w:rsid w:val="0011231D"/>
    <w:rsid w:val="00117168"/>
    <w:rsid w:val="00117C9E"/>
    <w:rsid w:val="001246EA"/>
    <w:rsid w:val="00127643"/>
    <w:rsid w:val="001324B2"/>
    <w:rsid w:val="00137CEB"/>
    <w:rsid w:val="0016185F"/>
    <w:rsid w:val="00162790"/>
    <w:rsid w:val="0017386D"/>
    <w:rsid w:val="001841A2"/>
    <w:rsid w:val="00190B6D"/>
    <w:rsid w:val="001D3D1C"/>
    <w:rsid w:val="001D7A99"/>
    <w:rsid w:val="001F2CB5"/>
    <w:rsid w:val="001F6AE9"/>
    <w:rsid w:val="0022111D"/>
    <w:rsid w:val="00227BA6"/>
    <w:rsid w:val="00243EDC"/>
    <w:rsid w:val="002572D5"/>
    <w:rsid w:val="0028514A"/>
    <w:rsid w:val="0028718F"/>
    <w:rsid w:val="002C38B4"/>
    <w:rsid w:val="002E4149"/>
    <w:rsid w:val="002E4714"/>
    <w:rsid w:val="00305108"/>
    <w:rsid w:val="003156BA"/>
    <w:rsid w:val="00325F08"/>
    <w:rsid w:val="003267DD"/>
    <w:rsid w:val="003701E2"/>
    <w:rsid w:val="0037665F"/>
    <w:rsid w:val="00382E5F"/>
    <w:rsid w:val="00386EBF"/>
    <w:rsid w:val="00392566"/>
    <w:rsid w:val="0039504B"/>
    <w:rsid w:val="003C2765"/>
    <w:rsid w:val="003C7506"/>
    <w:rsid w:val="003E0371"/>
    <w:rsid w:val="003F0EC2"/>
    <w:rsid w:val="00401A1D"/>
    <w:rsid w:val="00415365"/>
    <w:rsid w:val="00446D95"/>
    <w:rsid w:val="00466492"/>
    <w:rsid w:val="004769F7"/>
    <w:rsid w:val="004A6A3D"/>
    <w:rsid w:val="004B07CD"/>
    <w:rsid w:val="004B34FF"/>
    <w:rsid w:val="004C1841"/>
    <w:rsid w:val="004D1779"/>
    <w:rsid w:val="004E4BC3"/>
    <w:rsid w:val="004E4FCA"/>
    <w:rsid w:val="004F7D3B"/>
    <w:rsid w:val="00506966"/>
    <w:rsid w:val="0051231E"/>
    <w:rsid w:val="005242A7"/>
    <w:rsid w:val="005372C9"/>
    <w:rsid w:val="005527B3"/>
    <w:rsid w:val="00553C66"/>
    <w:rsid w:val="005575ED"/>
    <w:rsid w:val="005707D5"/>
    <w:rsid w:val="00581E95"/>
    <w:rsid w:val="00595770"/>
    <w:rsid w:val="005A2704"/>
    <w:rsid w:val="005A6069"/>
    <w:rsid w:val="005B3C28"/>
    <w:rsid w:val="005B661B"/>
    <w:rsid w:val="005B6C37"/>
    <w:rsid w:val="005B6E8C"/>
    <w:rsid w:val="005E2841"/>
    <w:rsid w:val="005E6AEC"/>
    <w:rsid w:val="005F6C54"/>
    <w:rsid w:val="006028C9"/>
    <w:rsid w:val="00624CD7"/>
    <w:rsid w:val="00630C1A"/>
    <w:rsid w:val="00631269"/>
    <w:rsid w:val="006316BA"/>
    <w:rsid w:val="00640217"/>
    <w:rsid w:val="006522FE"/>
    <w:rsid w:val="0065387A"/>
    <w:rsid w:val="00684710"/>
    <w:rsid w:val="006A4A33"/>
    <w:rsid w:val="006A5D1D"/>
    <w:rsid w:val="006B2393"/>
    <w:rsid w:val="006E08CC"/>
    <w:rsid w:val="006E542C"/>
    <w:rsid w:val="006F21F6"/>
    <w:rsid w:val="006F5A7B"/>
    <w:rsid w:val="00716886"/>
    <w:rsid w:val="007207EA"/>
    <w:rsid w:val="00761455"/>
    <w:rsid w:val="0076280C"/>
    <w:rsid w:val="0077332F"/>
    <w:rsid w:val="00776F74"/>
    <w:rsid w:val="00791F61"/>
    <w:rsid w:val="00792ACB"/>
    <w:rsid w:val="00794BC1"/>
    <w:rsid w:val="007A3E93"/>
    <w:rsid w:val="007E70B1"/>
    <w:rsid w:val="007F5B23"/>
    <w:rsid w:val="0080638A"/>
    <w:rsid w:val="00812B55"/>
    <w:rsid w:val="008171DD"/>
    <w:rsid w:val="0082029C"/>
    <w:rsid w:val="00823541"/>
    <w:rsid w:val="00845180"/>
    <w:rsid w:val="008643F5"/>
    <w:rsid w:val="00866768"/>
    <w:rsid w:val="008923E7"/>
    <w:rsid w:val="008B18C6"/>
    <w:rsid w:val="008D0263"/>
    <w:rsid w:val="008F434E"/>
    <w:rsid w:val="008F4637"/>
    <w:rsid w:val="0092392A"/>
    <w:rsid w:val="00942E16"/>
    <w:rsid w:val="00952E6D"/>
    <w:rsid w:val="00976ADB"/>
    <w:rsid w:val="009842AB"/>
    <w:rsid w:val="00992643"/>
    <w:rsid w:val="009B0697"/>
    <w:rsid w:val="009B1153"/>
    <w:rsid w:val="009F01F0"/>
    <w:rsid w:val="00A1540D"/>
    <w:rsid w:val="00A50730"/>
    <w:rsid w:val="00AA54C5"/>
    <w:rsid w:val="00AC607D"/>
    <w:rsid w:val="00AF6E13"/>
    <w:rsid w:val="00B058EF"/>
    <w:rsid w:val="00B5325D"/>
    <w:rsid w:val="00B65173"/>
    <w:rsid w:val="00BA0E03"/>
    <w:rsid w:val="00BA288F"/>
    <w:rsid w:val="00BB2339"/>
    <w:rsid w:val="00BD5E5A"/>
    <w:rsid w:val="00BE2254"/>
    <w:rsid w:val="00BE76A8"/>
    <w:rsid w:val="00C002A4"/>
    <w:rsid w:val="00C05276"/>
    <w:rsid w:val="00C139C1"/>
    <w:rsid w:val="00C37D82"/>
    <w:rsid w:val="00C65200"/>
    <w:rsid w:val="00C80A64"/>
    <w:rsid w:val="00C95BA0"/>
    <w:rsid w:val="00C96D70"/>
    <w:rsid w:val="00CC1718"/>
    <w:rsid w:val="00CC4040"/>
    <w:rsid w:val="00CC78F4"/>
    <w:rsid w:val="00CD0221"/>
    <w:rsid w:val="00CD418C"/>
    <w:rsid w:val="00CF25DB"/>
    <w:rsid w:val="00D37976"/>
    <w:rsid w:val="00D65AB8"/>
    <w:rsid w:val="00D80751"/>
    <w:rsid w:val="00D847E8"/>
    <w:rsid w:val="00D90CC3"/>
    <w:rsid w:val="00DB467D"/>
    <w:rsid w:val="00DC0EC0"/>
    <w:rsid w:val="00DC36BD"/>
    <w:rsid w:val="00DD441E"/>
    <w:rsid w:val="00DD7985"/>
    <w:rsid w:val="00E03618"/>
    <w:rsid w:val="00E31345"/>
    <w:rsid w:val="00E6124E"/>
    <w:rsid w:val="00E76C5D"/>
    <w:rsid w:val="00ED4ECD"/>
    <w:rsid w:val="00EF2E05"/>
    <w:rsid w:val="00EF39C9"/>
    <w:rsid w:val="00F13D4E"/>
    <w:rsid w:val="00F14DD1"/>
    <w:rsid w:val="00F21A46"/>
    <w:rsid w:val="00F256CC"/>
    <w:rsid w:val="00F27636"/>
    <w:rsid w:val="00F446E3"/>
    <w:rsid w:val="00F51C2C"/>
    <w:rsid w:val="00F5431E"/>
    <w:rsid w:val="00F61EB9"/>
    <w:rsid w:val="00F65785"/>
    <w:rsid w:val="00F808EC"/>
    <w:rsid w:val="00F9426B"/>
    <w:rsid w:val="00FA5A20"/>
    <w:rsid w:val="00FC52CD"/>
    <w:rsid w:val="00FC5B15"/>
    <w:rsid w:val="00FC7B3E"/>
    <w:rsid w:val="00FD5F5F"/>
    <w:rsid w:val="00FE54AD"/>
    <w:rsid w:val="00FE71BB"/>
    <w:rsid w:val="00FF6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08EC"/>
    <w:pPr>
      <w:keepNext/>
      <w:tabs>
        <w:tab w:val="left" w:pos="0"/>
      </w:tabs>
      <w:spacing w:after="0" w:line="240" w:lineRule="auto"/>
      <w:ind w:right="-56"/>
      <w:jc w:val="both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808EC"/>
    <w:pPr>
      <w:keepNext/>
      <w:tabs>
        <w:tab w:val="left" w:pos="0"/>
      </w:tabs>
      <w:spacing w:after="0" w:line="240" w:lineRule="auto"/>
      <w:ind w:right="-56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FD5F5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nformat">
    <w:name w:val="ConsNonformat"/>
    <w:rsid w:val="00FD5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F808EC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rsid w:val="00F808EC"/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rsid w:val="00F808EC"/>
    <w:pPr>
      <w:tabs>
        <w:tab w:val="left" w:pos="0"/>
      </w:tabs>
      <w:spacing w:after="0" w:line="240" w:lineRule="auto"/>
      <w:ind w:right="-56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F808EC"/>
    <w:rPr>
      <w:rFonts w:ascii="Times New Roman" w:eastAsia="Times New Roman" w:hAnsi="Times New Roman" w:cs="Times New Roman"/>
      <w:sz w:val="28"/>
      <w:szCs w:val="20"/>
    </w:rPr>
  </w:style>
  <w:style w:type="table" w:styleId="a5">
    <w:name w:val="Table Grid"/>
    <w:basedOn w:val="a1"/>
    <w:uiPriority w:val="59"/>
    <w:rsid w:val="009B11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61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85F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a9"/>
    <w:qFormat/>
    <w:rsid w:val="0086676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9">
    <w:name w:val="Название Знак"/>
    <w:basedOn w:val="a0"/>
    <w:link w:val="a8"/>
    <w:rsid w:val="00866768"/>
    <w:rPr>
      <w:rFonts w:ascii="Times New Roman" w:eastAsia="Times New Roman" w:hAnsi="Times New Roman" w:cs="Times New Roman"/>
      <w:b/>
      <w:bCs/>
      <w:sz w:val="32"/>
      <w:szCs w:val="24"/>
    </w:rPr>
  </w:style>
  <w:style w:type="paragraph" w:customStyle="1" w:styleId="-1">
    <w:name w:val="Т-1"/>
    <w:aliases w:val="5"/>
    <w:basedOn w:val="a"/>
    <w:rsid w:val="00866768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a">
    <w:name w:val="header"/>
    <w:basedOn w:val="a"/>
    <w:link w:val="ab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A5D1D"/>
  </w:style>
  <w:style w:type="paragraph" w:styleId="ac">
    <w:name w:val="footer"/>
    <w:basedOn w:val="a"/>
    <w:link w:val="ad"/>
    <w:uiPriority w:val="99"/>
    <w:semiHidden/>
    <w:unhideWhenUsed/>
    <w:rsid w:val="006A5D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A5D1D"/>
  </w:style>
  <w:style w:type="paragraph" w:styleId="ae">
    <w:name w:val="List Paragraph"/>
    <w:basedOn w:val="a"/>
    <w:uiPriority w:val="34"/>
    <w:qFormat/>
    <w:rsid w:val="00DC0EC0"/>
    <w:pPr>
      <w:ind w:left="720"/>
      <w:contextualSpacing/>
    </w:pPr>
  </w:style>
  <w:style w:type="paragraph" w:styleId="af">
    <w:name w:val="No Spacing"/>
    <w:uiPriority w:val="1"/>
    <w:qFormat/>
    <w:rsid w:val="00A1540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7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00DF0-2A71-414C-B28E-96306619B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г.Ставрополь</dc:creator>
  <cp:lastModifiedBy>seryak</cp:lastModifiedBy>
  <cp:revision>2</cp:revision>
  <cp:lastPrinted>2020-07-07T12:01:00Z</cp:lastPrinted>
  <dcterms:created xsi:type="dcterms:W3CDTF">2020-07-07T12:03:00Z</dcterms:created>
  <dcterms:modified xsi:type="dcterms:W3CDTF">2020-07-07T12:03:00Z</dcterms:modified>
</cp:coreProperties>
</file>