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3DAA" w14:textId="56C2EABC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3F3C76D4" w:rsidR="00FA6A29" w:rsidRDefault="005B2ABC" w:rsidP="005B2ABC">
      <w:pPr>
        <w:widowControl w:val="0"/>
        <w:tabs>
          <w:tab w:val="center" w:pos="4648"/>
          <w:tab w:val="left" w:pos="8415"/>
          <w:tab w:val="right" w:pos="9354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>18 июня 2021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ab/>
        <w:t>№ 995</w:t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7F1F077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  <w:r w:rsidR="00F10CF0">
        <w:t>,</w:t>
      </w:r>
      <w:r w:rsidR="00F10CF0" w:rsidRPr="00F10CF0">
        <w:t xml:space="preserve"> в области реализации законодательства о противодействии коррупции</w:t>
      </w:r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3A3227A4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proofErr w:type="gramStart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36-кз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</w:t>
      </w:r>
      <w:r w:rsidR="008A27C3">
        <w:rPr>
          <w:lang w:eastAsia="en-US"/>
        </w:rPr>
        <w:t>,</w:t>
      </w:r>
      <w:r w:rsidR="008A27C3" w:rsidRPr="008A27C3">
        <w:rPr>
          <w:lang w:eastAsia="en-US"/>
        </w:rPr>
        <w:t xml:space="preserve"> </w:t>
      </w:r>
      <w:r w:rsidR="008A27C3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8A27C3">
        <w:rPr>
          <w:lang w:eastAsia="en-US"/>
        </w:rPr>
        <w:t>»</w:t>
      </w:r>
      <w:r w:rsidR="001D507C" w:rsidRPr="001D507C">
        <w:rPr>
          <w:lang w:eastAsia="en-US"/>
        </w:rPr>
        <w:t xml:space="preserve">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  <w:proofErr w:type="gramEnd"/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AD570D8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органов местного самоуправления, входивших в состав Петровского муниципального района Ставропольского края</w:t>
      </w:r>
      <w:r w:rsidR="00FB7411">
        <w:t>:</w:t>
      </w:r>
    </w:p>
    <w:p w14:paraId="3D0157B5" w14:textId="40129FE5" w:rsidR="00C82465" w:rsidRPr="00BE1613" w:rsidRDefault="00097A2B" w:rsidP="00097A2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Петровского муниципального района Ставропольского края от 04 октября 2010 г. № 432 «Об утверждении перечня должностей муниципальной службы в администрации Петровского муниципального района Ставропольского края и органах администрации Петровского муниципального района Ставропольского края, замещение которых налагает на гражданина ограничения при заключении им трудового или гражданско - правового договора на выполнение работ (оказание услуг) после увольнения с муниципальной службы»;</w:t>
      </w:r>
    </w:p>
    <w:p w14:paraId="68BBFB5E" w14:textId="719C38BA" w:rsidR="00DB2D0B" w:rsidRPr="00BE1613" w:rsidRDefault="00DB2D0B" w:rsidP="00DB2D0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 xml:space="preserve">постановление администрации Петровского муниципального района Ставропольского края от 01 августа 2012 г. № 882 «О </w:t>
      </w:r>
      <w:r w:rsidR="002C76CC" w:rsidRPr="00BE1613">
        <w:t xml:space="preserve">внесении изменений в постановление администрации </w:t>
      </w:r>
      <w:r w:rsidR="007D2544" w:rsidRPr="00BE1613">
        <w:t>П</w:t>
      </w:r>
      <w:r w:rsidR="002C76CC" w:rsidRPr="00BE1613">
        <w:t xml:space="preserve">етровского муниципального района </w:t>
      </w:r>
      <w:r w:rsidR="007D2544" w:rsidRPr="00BE1613">
        <w:t>С</w:t>
      </w:r>
      <w:r w:rsidR="002C76CC" w:rsidRPr="00BE1613">
        <w:t>тавропольского края от 04 октября 2010 г. №432 «</w:t>
      </w:r>
      <w:r w:rsidR="007D2544" w:rsidRPr="00BE1613">
        <w:t>О</w:t>
      </w:r>
      <w:r w:rsidR="002C76CC" w:rsidRPr="00BE1613">
        <w:t xml:space="preserve">б утверждении перечня должностей муниципальной службы в администрации </w:t>
      </w:r>
      <w:r w:rsidR="007D2544" w:rsidRPr="00BE1613">
        <w:t>П</w:t>
      </w:r>
      <w:r w:rsidR="002C76CC" w:rsidRPr="00BE1613">
        <w:t xml:space="preserve">етровского муниципального района </w:t>
      </w:r>
      <w:r w:rsidR="007D2544" w:rsidRPr="00BE1613">
        <w:t>С</w:t>
      </w:r>
      <w:r w:rsidR="002C76CC" w:rsidRPr="00BE1613">
        <w:t xml:space="preserve">тавропольского края и органах администрации </w:t>
      </w:r>
      <w:r w:rsidR="007D2544" w:rsidRPr="00BE1613">
        <w:t>П</w:t>
      </w:r>
      <w:r w:rsidR="002C76CC" w:rsidRPr="00BE1613">
        <w:t xml:space="preserve">етровского муниципального района </w:t>
      </w:r>
      <w:r w:rsidR="007D2544" w:rsidRPr="00BE1613">
        <w:t>С</w:t>
      </w:r>
      <w:r w:rsidR="002C76CC" w:rsidRPr="00BE1613">
        <w:t>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BE1613">
        <w:t>»</w:t>
      </w:r>
      <w:r w:rsidR="007D2544" w:rsidRPr="00BE1613">
        <w:t>;</w:t>
      </w:r>
    </w:p>
    <w:p w14:paraId="27882157" w14:textId="0F0A2B0C" w:rsidR="005A3349" w:rsidRPr="00BE1613" w:rsidRDefault="005A3349" w:rsidP="005A334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lastRenderedPageBreak/>
        <w:t>постановление администрации муниципального образования Шангалинского сельсовета Петровского района Ставропольского края от 15 июля 2015 г. № 72 «О внесении изменений в постановление администрации муниципального образования Шангалинского сельсовета Петровского района Ставропольского края от 03.12.2012 г. №103 «Об утверждении перечня должностей муниципальной службы в администрации муниципального образования Шангалинского сельсовета Петровского района Ставропольского края,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14:paraId="7BE5635E" w14:textId="3FF5D77D" w:rsidR="002D0544" w:rsidRDefault="002D0544" w:rsidP="002D054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муниципального образования села Шведино Петровского района Ставропольского края от 14 июля 2015 г. № 68 «О внесении изменений в постановление администрации муниципального образования села Шведино Петровского района Ставропольского края от 14.11.2012 г. №130 «Об утверждении перечня должностей муниципальной службы в администрации муниципального образования села Шведино Петровского района Ставропольского края,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  <w:r w:rsidR="00C345D8">
        <w:t>.</w:t>
      </w:r>
    </w:p>
    <w:p w14:paraId="12D3AE7D" w14:textId="77777777" w:rsidR="00BE1613" w:rsidRPr="00BE1613" w:rsidRDefault="00BE1613" w:rsidP="002D0544">
      <w:pPr>
        <w:autoSpaceDE w:val="0"/>
        <w:autoSpaceDN w:val="0"/>
        <w:adjustRightInd w:val="0"/>
        <w:spacing w:line="240" w:lineRule="auto"/>
        <w:ind w:firstLine="709"/>
        <w:jc w:val="both"/>
      </w:pPr>
    </w:p>
    <w:p w14:paraId="6F7D1A2A" w14:textId="54EC815C" w:rsidR="00EE65E0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3">
        <w:rPr>
          <w:rFonts w:ascii="Times New Roman" w:hAnsi="Times New Roman" w:cs="Times New Roman"/>
          <w:sz w:val="28"/>
          <w:szCs w:val="28"/>
        </w:rPr>
        <w:t>2</w:t>
      </w:r>
      <w:r w:rsidR="00EE65E0" w:rsidRPr="00BE1613">
        <w:rPr>
          <w:rFonts w:ascii="Times New Roman" w:hAnsi="Times New Roman" w:cs="Times New Roman"/>
          <w:sz w:val="28"/>
          <w:szCs w:val="28"/>
        </w:rPr>
        <w:t>. Настоящее пост</w:t>
      </w:r>
      <w:r w:rsidR="00EE65E0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EE65E0" w:rsidRPr="009F7225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EE65E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436BA449" w:rsidR="00BC1A05" w:rsidRDefault="00BC1A05" w:rsidP="00210900">
      <w:pPr>
        <w:pStyle w:val="a3"/>
        <w:spacing w:line="240" w:lineRule="auto"/>
      </w:pPr>
    </w:p>
    <w:p w14:paraId="138A5C30" w14:textId="77777777" w:rsidR="00472B57" w:rsidRDefault="00472B57" w:rsidP="00210900">
      <w:pPr>
        <w:pStyle w:val="a3"/>
        <w:spacing w:line="240" w:lineRule="auto"/>
      </w:pPr>
    </w:p>
    <w:p w14:paraId="166F6F11" w14:textId="77777777" w:rsidR="00BC1A05" w:rsidRDefault="00BC1A05" w:rsidP="00210900">
      <w:pPr>
        <w:pStyle w:val="a3"/>
        <w:spacing w:line="240" w:lineRule="auto"/>
      </w:pPr>
    </w:p>
    <w:p w14:paraId="4C04A1DD" w14:textId="77777777" w:rsidR="0070322E" w:rsidRDefault="0070322E" w:rsidP="009F7225">
      <w:pPr>
        <w:pStyle w:val="a3"/>
        <w:spacing w:line="240" w:lineRule="exact"/>
        <w:ind w:left="0"/>
      </w:pPr>
      <w:r>
        <w:t xml:space="preserve">Глава Петровского </w:t>
      </w:r>
    </w:p>
    <w:p w14:paraId="68C26816" w14:textId="77777777" w:rsidR="0070322E" w:rsidRDefault="0070322E" w:rsidP="009F7225">
      <w:pPr>
        <w:pStyle w:val="a3"/>
        <w:spacing w:line="240" w:lineRule="exact"/>
        <w:ind w:left="0"/>
      </w:pPr>
      <w:r>
        <w:t xml:space="preserve">городского округа </w:t>
      </w:r>
    </w:p>
    <w:p w14:paraId="051FF4CE" w14:textId="77777777" w:rsidR="00210900" w:rsidRDefault="0070322E" w:rsidP="009F7225">
      <w:pPr>
        <w:pStyle w:val="a3"/>
        <w:spacing w:line="240" w:lineRule="exact"/>
        <w:ind w:left="0"/>
      </w:pPr>
      <w:r>
        <w:t xml:space="preserve">Ставропольского края                                                                    </w:t>
      </w:r>
      <w:proofErr w:type="spellStart"/>
      <w:r>
        <w:t>А.А.Захарченко</w:t>
      </w:r>
      <w:proofErr w:type="spellEnd"/>
    </w:p>
    <w:p w14:paraId="35FF2A06" w14:textId="77777777" w:rsidR="00210900" w:rsidRDefault="00210900" w:rsidP="004D5358">
      <w:pPr>
        <w:pStyle w:val="a3"/>
        <w:spacing w:line="240" w:lineRule="exact"/>
        <w:ind w:left="0"/>
      </w:pPr>
    </w:p>
    <w:p w14:paraId="71B6E9D2" w14:textId="68B5613F" w:rsidR="00C345D8" w:rsidRDefault="00C345D8" w:rsidP="00C345D8">
      <w:pPr>
        <w:pStyle w:val="a3"/>
        <w:spacing w:line="240" w:lineRule="exact"/>
        <w:ind w:left="-1276" w:right="1274"/>
      </w:pPr>
      <w:bookmarkStart w:id="0" w:name="_GoBack"/>
      <w:bookmarkEnd w:id="0"/>
    </w:p>
    <w:sectPr w:rsidR="00C345D8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26700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2B57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5D1F"/>
    <w:rsid w:val="004E7826"/>
    <w:rsid w:val="004F1682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2ABC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27C3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224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5AA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613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45D8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3BB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7055-E067-49BD-A849-79EBC996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3</cp:revision>
  <cp:lastPrinted>2021-06-21T06:08:00Z</cp:lastPrinted>
  <dcterms:created xsi:type="dcterms:W3CDTF">2021-06-21T06:08:00Z</dcterms:created>
  <dcterms:modified xsi:type="dcterms:W3CDTF">2021-06-21T08:12:00Z</dcterms:modified>
</cp:coreProperties>
</file>