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41" w:rsidRPr="00A1555C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A1555C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A1555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D3D41" w:rsidRPr="00A1555C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D41" w:rsidRPr="00A1555C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55C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:rsidR="00FD3D41" w:rsidRPr="00A1555C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55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D3D41" w:rsidRPr="00A1555C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555C" w:rsidRPr="00A1555C" w:rsidTr="00041F4A">
        <w:tc>
          <w:tcPr>
            <w:tcW w:w="3063" w:type="dxa"/>
          </w:tcPr>
          <w:p w:rsidR="00FD3D41" w:rsidRPr="00A1555C" w:rsidRDefault="0083743B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марта 2020 г.</w:t>
            </w:r>
          </w:p>
        </w:tc>
        <w:tc>
          <w:tcPr>
            <w:tcW w:w="3171" w:type="dxa"/>
          </w:tcPr>
          <w:p w:rsidR="00FD3D41" w:rsidRPr="00A1555C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A155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FD3D41" w:rsidRPr="00A1555C" w:rsidRDefault="0083743B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288</w:t>
            </w:r>
          </w:p>
        </w:tc>
      </w:tr>
    </w:tbl>
    <w:p w:rsidR="00FD3D41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555C" w:rsidRPr="00A1555C" w:rsidRDefault="00A1555C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3D41" w:rsidRPr="00A1555C" w:rsidRDefault="0085072C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55C"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</w:t>
      </w:r>
      <w:r w:rsidR="00693F45" w:rsidRPr="00A1555C">
        <w:rPr>
          <w:rFonts w:ascii="Times New Roman" w:eastAsia="Calibri" w:hAnsi="Times New Roman" w:cs="Times New Roman"/>
          <w:sz w:val="28"/>
          <w:lang w:eastAsia="en-US"/>
        </w:rPr>
        <w:t>Положение об отделе стратегического планирования и инвестиций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29 января 2018 года № 54</w:t>
      </w:r>
      <w:r w:rsidR="00760E06" w:rsidRPr="00A1555C">
        <w:rPr>
          <w:rFonts w:ascii="Times New Roman" w:eastAsia="Calibri" w:hAnsi="Times New Roman" w:cs="Times New Roman"/>
          <w:sz w:val="28"/>
          <w:lang w:eastAsia="en-US"/>
        </w:rPr>
        <w:t xml:space="preserve"> (в ред. от 20 февраля 2019 г. № 370</w:t>
      </w:r>
      <w:r w:rsidR="00063ED3" w:rsidRPr="00A1555C">
        <w:rPr>
          <w:rFonts w:ascii="Times New Roman" w:eastAsia="Calibri" w:hAnsi="Times New Roman" w:cs="Times New Roman"/>
          <w:sz w:val="28"/>
          <w:lang w:eastAsia="en-US"/>
        </w:rPr>
        <w:t>, от 01 октября 2019 г. № 1993</w:t>
      </w:r>
      <w:r w:rsidR="00760E06" w:rsidRPr="00A1555C">
        <w:rPr>
          <w:rFonts w:ascii="Times New Roman" w:eastAsia="Calibri" w:hAnsi="Times New Roman" w:cs="Times New Roman"/>
          <w:sz w:val="28"/>
          <w:lang w:eastAsia="en-US"/>
        </w:rPr>
        <w:t>)</w:t>
      </w:r>
    </w:p>
    <w:p w:rsidR="00693F45" w:rsidRPr="00A1555C" w:rsidRDefault="00693F45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3116" w:rsidRDefault="00B83116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555C" w:rsidRPr="00A1555C" w:rsidRDefault="00A1555C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55E" w:rsidRPr="00A1555C" w:rsidRDefault="0054190A" w:rsidP="00541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55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235A9" w:rsidRPr="00A1555C"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06 февраля 2020 г. № 146 «</w:t>
      </w:r>
      <w:r w:rsidR="006235A9" w:rsidRPr="00A1555C">
        <w:rPr>
          <w:rFonts w:ascii="Times New Roman" w:eastAsia="Calibri" w:hAnsi="Times New Roman" w:cs="Times New Roman"/>
          <w:sz w:val="28"/>
          <w:szCs w:val="16"/>
        </w:rPr>
        <w:t>О</w:t>
      </w:r>
      <w:r w:rsidR="006235A9" w:rsidRPr="00A1555C">
        <w:rPr>
          <w:rFonts w:ascii="Times New Roman" w:eastAsia="Times New Roman" w:hAnsi="Times New Roman" w:cs="Times New Roman"/>
          <w:sz w:val="28"/>
          <w:szCs w:val="28"/>
        </w:rPr>
        <w:t>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</w:t>
      </w:r>
      <w:bookmarkStart w:id="0" w:name="_GoBack"/>
      <w:bookmarkEnd w:id="0"/>
      <w:r w:rsidR="006235A9" w:rsidRPr="00A1555C">
        <w:rPr>
          <w:rFonts w:ascii="Times New Roman" w:eastAsia="Times New Roman" w:hAnsi="Times New Roman" w:cs="Times New Roman"/>
          <w:sz w:val="28"/>
          <w:szCs w:val="28"/>
        </w:rPr>
        <w:t xml:space="preserve">льного </w:t>
      </w:r>
      <w:proofErr w:type="spellStart"/>
      <w:r w:rsidR="006235A9" w:rsidRPr="00A1555C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6235A9" w:rsidRPr="00A1555C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35A9" w:rsidRPr="00A1555C">
        <w:rPr>
          <w:rFonts w:ascii="Times New Roman" w:hAnsi="Times New Roman" w:cs="Times New Roman"/>
          <w:sz w:val="28"/>
          <w:szCs w:val="28"/>
        </w:rPr>
        <w:t>»</w:t>
      </w:r>
      <w:r w:rsidRPr="00A1555C">
        <w:rPr>
          <w:rFonts w:ascii="Times New Roman" w:hAnsi="Times New Roman" w:cs="Times New Roman"/>
          <w:sz w:val="28"/>
          <w:szCs w:val="28"/>
        </w:rPr>
        <w:t xml:space="preserve"> </w:t>
      </w:r>
      <w:r w:rsidR="006235A9" w:rsidRPr="00A1555C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B83116" w:rsidRDefault="00B83116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555C" w:rsidRPr="00A1555C" w:rsidRDefault="00A1555C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3D41" w:rsidRPr="00A1555C" w:rsidRDefault="00FD3D41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555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FD3D41" w:rsidRPr="00A1555C" w:rsidRDefault="00FD3D41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83116" w:rsidRPr="00A1555C" w:rsidRDefault="00B83116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4508E" w:rsidRPr="00A1555C" w:rsidRDefault="00B83116" w:rsidP="004450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55C">
        <w:rPr>
          <w:rFonts w:ascii="Times New Roman" w:eastAsia="Calibri" w:hAnsi="Times New Roman" w:cs="Times New Roman"/>
          <w:sz w:val="28"/>
          <w:lang w:eastAsia="en-US"/>
        </w:rPr>
        <w:t xml:space="preserve">1. </w:t>
      </w:r>
      <w:r w:rsidR="005D3BE8" w:rsidRPr="00A1555C">
        <w:rPr>
          <w:rFonts w:ascii="Times New Roman" w:eastAsia="Calibri" w:hAnsi="Times New Roman" w:cs="Times New Roman"/>
          <w:sz w:val="28"/>
          <w:lang w:eastAsia="en-US"/>
        </w:rPr>
        <w:t xml:space="preserve">Утвердить прилагаемые изменения, которые вносятся в </w:t>
      </w:r>
      <w:r w:rsidR="00526FDF" w:rsidRPr="00A1555C">
        <w:rPr>
          <w:rFonts w:ascii="Times New Roman" w:eastAsia="Calibri" w:hAnsi="Times New Roman" w:cs="Times New Roman"/>
          <w:sz w:val="28"/>
          <w:lang w:eastAsia="en-US"/>
        </w:rPr>
        <w:t>Положени</w:t>
      </w:r>
      <w:r w:rsidR="009B655E" w:rsidRPr="00A1555C">
        <w:rPr>
          <w:rFonts w:ascii="Times New Roman" w:eastAsia="Calibri" w:hAnsi="Times New Roman" w:cs="Times New Roman"/>
          <w:sz w:val="28"/>
          <w:lang w:eastAsia="en-US"/>
        </w:rPr>
        <w:t>е</w:t>
      </w:r>
      <w:r w:rsidR="00526FDF" w:rsidRPr="00A1555C">
        <w:rPr>
          <w:rFonts w:ascii="Times New Roman" w:eastAsia="Calibri" w:hAnsi="Times New Roman" w:cs="Times New Roman"/>
          <w:sz w:val="28"/>
          <w:lang w:eastAsia="en-US"/>
        </w:rPr>
        <w:t xml:space="preserve"> об отделе стратегического планирования и инвестиций администрации Петровского городского округа Ставропольского края, утвержденн</w:t>
      </w:r>
      <w:r w:rsidR="00EB46EE" w:rsidRPr="00A1555C">
        <w:rPr>
          <w:rFonts w:ascii="Times New Roman" w:eastAsia="Calibri" w:hAnsi="Times New Roman" w:cs="Times New Roman"/>
          <w:sz w:val="28"/>
          <w:lang w:eastAsia="en-US"/>
        </w:rPr>
        <w:t>о</w:t>
      </w:r>
      <w:r w:rsidR="009B655E" w:rsidRPr="00A1555C">
        <w:rPr>
          <w:rFonts w:ascii="Times New Roman" w:eastAsia="Calibri" w:hAnsi="Times New Roman" w:cs="Times New Roman"/>
          <w:sz w:val="28"/>
          <w:lang w:eastAsia="en-US"/>
        </w:rPr>
        <w:t>е</w:t>
      </w:r>
      <w:r w:rsidR="00526FDF" w:rsidRPr="00A1555C">
        <w:rPr>
          <w:rFonts w:ascii="Times New Roman" w:eastAsia="Calibri" w:hAnsi="Times New Roman" w:cs="Times New Roman"/>
          <w:sz w:val="28"/>
          <w:lang w:eastAsia="en-US"/>
        </w:rPr>
        <w:t xml:space="preserve"> постановлением администрации Петровского городского округа Ставропольс</w:t>
      </w:r>
      <w:r w:rsidR="00A1555C">
        <w:rPr>
          <w:rFonts w:ascii="Times New Roman" w:eastAsia="Calibri" w:hAnsi="Times New Roman" w:cs="Times New Roman"/>
          <w:sz w:val="28"/>
          <w:lang w:eastAsia="en-US"/>
        </w:rPr>
        <w:t>кого края от 29 января 2018 г.</w:t>
      </w:r>
      <w:r w:rsidR="00526FDF" w:rsidRPr="00A1555C">
        <w:rPr>
          <w:rFonts w:ascii="Times New Roman" w:eastAsia="Calibri" w:hAnsi="Times New Roman" w:cs="Times New Roman"/>
          <w:sz w:val="28"/>
          <w:lang w:eastAsia="en-US"/>
        </w:rPr>
        <w:t xml:space="preserve"> № 54</w:t>
      </w:r>
      <w:r w:rsidRPr="00A1555C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03B6E" w:rsidRPr="00A1555C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Положения об отделе стратегического планирования и инвестиций администрации Петровского городского округа Ставропольского края»</w:t>
      </w:r>
      <w:r w:rsidR="0044508E" w:rsidRPr="00A1555C">
        <w:rPr>
          <w:rFonts w:ascii="Times New Roman" w:eastAsia="Calibri" w:hAnsi="Times New Roman" w:cs="Times New Roman"/>
          <w:sz w:val="28"/>
          <w:lang w:eastAsia="en-US"/>
        </w:rPr>
        <w:t xml:space="preserve"> (в ред. от 20 февраля 2019 г. № 370</w:t>
      </w:r>
      <w:r w:rsidR="00063ED3" w:rsidRPr="00A1555C">
        <w:rPr>
          <w:rFonts w:ascii="Times New Roman" w:eastAsia="Calibri" w:hAnsi="Times New Roman" w:cs="Times New Roman"/>
          <w:sz w:val="28"/>
          <w:lang w:eastAsia="en-US"/>
        </w:rPr>
        <w:t>, от 01 октября 2019 г. № 1993</w:t>
      </w:r>
      <w:r w:rsidR="0044508E" w:rsidRPr="00A1555C">
        <w:rPr>
          <w:rFonts w:ascii="Times New Roman" w:eastAsia="Calibri" w:hAnsi="Times New Roman" w:cs="Times New Roman"/>
          <w:sz w:val="28"/>
          <w:lang w:eastAsia="en-US"/>
        </w:rPr>
        <w:t>).</w:t>
      </w:r>
    </w:p>
    <w:p w:rsidR="00693F45" w:rsidRPr="00A1555C" w:rsidRDefault="00693F45" w:rsidP="001657EB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3D41" w:rsidRPr="00A1555C" w:rsidRDefault="00693F45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55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C05FA" w:rsidRPr="00A1555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C6A4E" w:rsidRPr="00A1555C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FD3D41" w:rsidRPr="00A1555C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3D41" w:rsidRPr="00A1555C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3D41" w:rsidRPr="00A1555C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55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A1555C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</w:p>
    <w:p w:rsidR="00FD3D41" w:rsidRPr="00A1555C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A1555C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FD3D41" w:rsidRPr="00A1555C" w:rsidRDefault="00FD3D41" w:rsidP="00AC78D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FD3D41" w:rsidRPr="00A1555C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3116" w:rsidRPr="00A1555C" w:rsidRDefault="00B83116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6DB" w:rsidRPr="0083743B" w:rsidRDefault="008A56DB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B83116" w:rsidRPr="0083743B" w:rsidRDefault="00412FEC" w:rsidP="00B83116">
      <w:pPr>
        <w:pStyle w:val="paragraph"/>
        <w:spacing w:before="0" w:beforeAutospacing="0" w:after="0" w:afterAutospacing="0" w:line="240" w:lineRule="exact"/>
        <w:ind w:right="-62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  <w:r w:rsidRPr="0083743B">
        <w:rPr>
          <w:rStyle w:val="normaltextru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412FEC" w:rsidRPr="0083743B" w:rsidRDefault="00B83116" w:rsidP="00B72F94">
      <w:pPr>
        <w:pStyle w:val="paragraph"/>
        <w:spacing w:before="0" w:beforeAutospacing="0" w:after="0" w:afterAutospacing="0" w:line="240" w:lineRule="exact"/>
        <w:ind w:right="-62"/>
        <w:jc w:val="both"/>
        <w:textAlignment w:val="baseline"/>
        <w:rPr>
          <w:rFonts w:ascii="Segoe UI" w:hAnsi="Segoe UI" w:cs="Segoe UI"/>
          <w:color w:val="FFFFFF" w:themeColor="background1"/>
          <w:sz w:val="18"/>
          <w:szCs w:val="18"/>
        </w:rPr>
      </w:pPr>
      <w:r w:rsidRPr="0083743B">
        <w:rPr>
          <w:rStyle w:val="spellingerror"/>
          <w:color w:val="FFFFFF" w:themeColor="background1"/>
          <w:sz w:val="28"/>
          <w:szCs w:val="28"/>
        </w:rPr>
        <w:t xml:space="preserve">                                                                                                </w:t>
      </w:r>
      <w:r w:rsidR="00FF6189" w:rsidRPr="0083743B">
        <w:rPr>
          <w:rStyle w:val="spellingerror"/>
          <w:color w:val="FFFFFF" w:themeColor="background1"/>
          <w:sz w:val="28"/>
          <w:szCs w:val="28"/>
        </w:rPr>
        <w:t xml:space="preserve"> </w:t>
      </w:r>
      <w:r w:rsidRPr="0083743B">
        <w:rPr>
          <w:rStyle w:val="spellingerror"/>
          <w:color w:val="FFFFFF" w:themeColor="background1"/>
          <w:sz w:val="28"/>
          <w:szCs w:val="28"/>
        </w:rPr>
        <w:t xml:space="preserve">      </w:t>
      </w:r>
      <w:proofErr w:type="spellStart"/>
      <w:r w:rsidR="00412FEC" w:rsidRPr="0083743B">
        <w:rPr>
          <w:rStyle w:val="spellingerror"/>
          <w:color w:val="FFFFFF" w:themeColor="background1"/>
          <w:sz w:val="28"/>
          <w:szCs w:val="28"/>
        </w:rPr>
        <w:t>В.П.Сухомлинова</w:t>
      </w:r>
      <w:proofErr w:type="spellEnd"/>
    </w:p>
    <w:p w:rsidR="00412FEC" w:rsidRPr="00A1555C" w:rsidRDefault="00412FEC" w:rsidP="00412F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1555C">
        <w:rPr>
          <w:rStyle w:val="eop"/>
          <w:sz w:val="28"/>
          <w:szCs w:val="28"/>
        </w:rPr>
        <w:lastRenderedPageBreak/>
        <w:t> </w:t>
      </w:r>
    </w:p>
    <w:p w:rsidR="005D1EC0" w:rsidRPr="00A1555C" w:rsidRDefault="005D1EC0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5D1EC0" w:rsidRPr="00A1555C" w:rsidRDefault="005D1EC0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B83116" w:rsidRDefault="00B83116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A1555C" w:rsidRPr="00A1555C" w:rsidRDefault="00A1555C" w:rsidP="00412FEC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sz w:val="28"/>
          <w:szCs w:val="28"/>
        </w:rPr>
      </w:pPr>
    </w:p>
    <w:p w:rsidR="0044508E" w:rsidRDefault="0044508E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sz w:val="28"/>
          <w:szCs w:val="28"/>
        </w:rPr>
      </w:pPr>
    </w:p>
    <w:p w:rsidR="00A1555C" w:rsidRPr="00A1555C" w:rsidRDefault="00A1555C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sz w:val="28"/>
          <w:szCs w:val="28"/>
        </w:rPr>
      </w:pPr>
    </w:p>
    <w:p w:rsidR="00B72F94" w:rsidRPr="00A1555C" w:rsidRDefault="00412FEC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1555C">
        <w:rPr>
          <w:rStyle w:val="normaltextrun"/>
          <w:sz w:val="28"/>
          <w:szCs w:val="28"/>
        </w:rPr>
        <w:t>Визируют:</w:t>
      </w:r>
      <w:r w:rsidRPr="00A1555C">
        <w:rPr>
          <w:rStyle w:val="eop"/>
          <w:sz w:val="28"/>
          <w:szCs w:val="28"/>
        </w:rPr>
        <w:t> </w:t>
      </w:r>
    </w:p>
    <w:p w:rsidR="00B72F94" w:rsidRPr="00A1555C" w:rsidRDefault="00B72F94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72F94" w:rsidRPr="00A1555C" w:rsidRDefault="00B72F94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12FEC" w:rsidRPr="00A1555C" w:rsidRDefault="00412FEC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1555C">
        <w:rPr>
          <w:rStyle w:val="normaltextrun"/>
          <w:sz w:val="28"/>
          <w:szCs w:val="28"/>
        </w:rPr>
        <w:t>Начальник правового отдела</w:t>
      </w:r>
      <w:r w:rsidRPr="00A1555C">
        <w:rPr>
          <w:rStyle w:val="eop"/>
          <w:sz w:val="28"/>
          <w:szCs w:val="28"/>
        </w:rPr>
        <w:t> </w:t>
      </w:r>
    </w:p>
    <w:p w:rsidR="00412FEC" w:rsidRPr="00A1555C" w:rsidRDefault="00412FEC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1555C">
        <w:rPr>
          <w:rStyle w:val="normaltextrun"/>
          <w:sz w:val="28"/>
          <w:szCs w:val="28"/>
        </w:rPr>
        <w:t xml:space="preserve">администрации </w:t>
      </w:r>
      <w:proofErr w:type="gramStart"/>
      <w:r w:rsidRPr="00A1555C">
        <w:rPr>
          <w:rStyle w:val="normaltextrun"/>
          <w:sz w:val="28"/>
          <w:szCs w:val="28"/>
        </w:rPr>
        <w:t>Петровского</w:t>
      </w:r>
      <w:proofErr w:type="gramEnd"/>
      <w:r w:rsidRPr="00A1555C">
        <w:rPr>
          <w:rStyle w:val="normaltextrun"/>
          <w:sz w:val="28"/>
          <w:szCs w:val="28"/>
        </w:rPr>
        <w:t xml:space="preserve"> городского </w:t>
      </w:r>
      <w:r w:rsidRPr="00A1555C">
        <w:rPr>
          <w:rStyle w:val="eop"/>
          <w:sz w:val="28"/>
          <w:szCs w:val="28"/>
        </w:rPr>
        <w:t> </w:t>
      </w:r>
    </w:p>
    <w:p w:rsidR="00412FEC" w:rsidRPr="00A1555C" w:rsidRDefault="00412FEC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1555C">
        <w:rPr>
          <w:rStyle w:val="normaltextrun"/>
          <w:sz w:val="28"/>
          <w:szCs w:val="28"/>
        </w:rPr>
        <w:t>округа Ставропольского края</w:t>
      </w:r>
      <w:r w:rsidR="00B83116" w:rsidRPr="00A1555C">
        <w:rPr>
          <w:rStyle w:val="normaltextrun"/>
          <w:sz w:val="28"/>
          <w:szCs w:val="28"/>
        </w:rPr>
        <w:t xml:space="preserve">                                                             </w:t>
      </w:r>
      <w:proofErr w:type="spellStart"/>
      <w:r w:rsidRPr="00A1555C">
        <w:rPr>
          <w:rStyle w:val="spellingerror"/>
          <w:sz w:val="28"/>
          <w:szCs w:val="28"/>
        </w:rPr>
        <w:t>О.А.Нехаенко</w:t>
      </w:r>
      <w:proofErr w:type="spellEnd"/>
    </w:p>
    <w:p w:rsidR="00412FEC" w:rsidRPr="00A1555C" w:rsidRDefault="00412FEC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eop"/>
          <w:sz w:val="28"/>
          <w:szCs w:val="28"/>
        </w:rPr>
      </w:pPr>
      <w:r w:rsidRPr="00A1555C">
        <w:rPr>
          <w:rStyle w:val="eop"/>
          <w:sz w:val="28"/>
          <w:szCs w:val="28"/>
        </w:rPr>
        <w:t> </w:t>
      </w:r>
      <w:r w:rsidR="00B83116" w:rsidRPr="00A1555C">
        <w:rPr>
          <w:rStyle w:val="eop"/>
          <w:sz w:val="28"/>
          <w:szCs w:val="28"/>
        </w:rPr>
        <w:t xml:space="preserve">  </w:t>
      </w:r>
    </w:p>
    <w:p w:rsidR="00B83116" w:rsidRPr="00A1555C" w:rsidRDefault="00B83116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1555C" w:rsidRPr="00A1555C" w:rsidRDefault="00A1555C" w:rsidP="00A1555C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</w:t>
      </w:r>
      <w:proofErr w:type="gramStart"/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организационно - </w:t>
      </w:r>
    </w:p>
    <w:p w:rsidR="00A1555C" w:rsidRPr="00A1555C" w:rsidRDefault="00A1555C" w:rsidP="00A1555C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кадровым вопросам и профилактике </w:t>
      </w:r>
    </w:p>
    <w:p w:rsidR="00A1555C" w:rsidRPr="00A1555C" w:rsidRDefault="00A1555C" w:rsidP="00A1555C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коррупционных правонарушений </w:t>
      </w:r>
    </w:p>
    <w:p w:rsidR="00A1555C" w:rsidRPr="00A1555C" w:rsidRDefault="00A1555C" w:rsidP="00A1555C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</w:t>
      </w:r>
    </w:p>
    <w:p w:rsidR="00A1555C" w:rsidRPr="00A1555C" w:rsidRDefault="00A1555C" w:rsidP="00A1555C">
      <w:pPr>
        <w:spacing w:after="0" w:line="240" w:lineRule="exact"/>
        <w:ind w:left="-1418" w:right="12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>С.Н.Кулькина</w:t>
      </w:r>
      <w:proofErr w:type="spellEnd"/>
    </w:p>
    <w:p w:rsidR="00B83116" w:rsidRPr="00A1555C" w:rsidRDefault="00B83116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sz w:val="28"/>
          <w:szCs w:val="28"/>
        </w:rPr>
      </w:pPr>
    </w:p>
    <w:p w:rsidR="00B83116" w:rsidRPr="00A1555C" w:rsidRDefault="00B83116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sz w:val="28"/>
          <w:szCs w:val="28"/>
        </w:rPr>
      </w:pPr>
    </w:p>
    <w:p w:rsidR="001657EB" w:rsidRPr="00A1555C" w:rsidRDefault="001657EB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sz w:val="28"/>
          <w:szCs w:val="28"/>
        </w:rPr>
      </w:pPr>
      <w:r w:rsidRPr="00A1555C">
        <w:rPr>
          <w:rStyle w:val="normaltextrun"/>
          <w:sz w:val="28"/>
          <w:szCs w:val="28"/>
        </w:rPr>
        <w:t xml:space="preserve">Заместитель главы </w:t>
      </w:r>
    </w:p>
    <w:p w:rsidR="001657EB" w:rsidRPr="00A1555C" w:rsidRDefault="001657EB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sz w:val="28"/>
          <w:szCs w:val="28"/>
        </w:rPr>
      </w:pPr>
      <w:r w:rsidRPr="00A1555C">
        <w:rPr>
          <w:rStyle w:val="normaltextrun"/>
          <w:sz w:val="28"/>
          <w:szCs w:val="28"/>
        </w:rPr>
        <w:t xml:space="preserve">администрации </w:t>
      </w:r>
      <w:proofErr w:type="gramStart"/>
      <w:r w:rsidRPr="00A1555C">
        <w:rPr>
          <w:rStyle w:val="normaltextrun"/>
          <w:sz w:val="28"/>
          <w:szCs w:val="28"/>
        </w:rPr>
        <w:t>Петровского</w:t>
      </w:r>
      <w:proofErr w:type="gramEnd"/>
      <w:r w:rsidRPr="00A1555C">
        <w:rPr>
          <w:rStyle w:val="normaltextrun"/>
          <w:sz w:val="28"/>
          <w:szCs w:val="28"/>
        </w:rPr>
        <w:t xml:space="preserve"> </w:t>
      </w:r>
    </w:p>
    <w:p w:rsidR="001657EB" w:rsidRPr="00A1555C" w:rsidRDefault="001657EB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sz w:val="28"/>
          <w:szCs w:val="28"/>
        </w:rPr>
      </w:pPr>
      <w:r w:rsidRPr="00A1555C">
        <w:rPr>
          <w:rStyle w:val="normaltextrun"/>
          <w:sz w:val="28"/>
          <w:szCs w:val="28"/>
        </w:rPr>
        <w:t xml:space="preserve">городского округа </w:t>
      </w:r>
    </w:p>
    <w:p w:rsidR="00412FEC" w:rsidRPr="00A1555C" w:rsidRDefault="001657EB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normaltextrun"/>
          <w:sz w:val="28"/>
          <w:szCs w:val="28"/>
        </w:rPr>
      </w:pPr>
      <w:r w:rsidRPr="00A1555C">
        <w:rPr>
          <w:rStyle w:val="normaltextrun"/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 w:rsidRPr="00A1555C">
        <w:rPr>
          <w:rStyle w:val="normaltextrun"/>
          <w:sz w:val="28"/>
          <w:szCs w:val="28"/>
        </w:rPr>
        <w:t>Е.И.Сергеева</w:t>
      </w:r>
      <w:proofErr w:type="spellEnd"/>
    </w:p>
    <w:p w:rsidR="001657EB" w:rsidRPr="00A1555C" w:rsidRDefault="001657EB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sz w:val="28"/>
          <w:szCs w:val="28"/>
        </w:rPr>
      </w:pPr>
    </w:p>
    <w:p w:rsidR="00B83116" w:rsidRPr="00A1555C" w:rsidRDefault="00B83116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sz w:val="28"/>
          <w:szCs w:val="28"/>
        </w:rPr>
      </w:pPr>
    </w:p>
    <w:p w:rsidR="00FF6189" w:rsidRPr="00A1555C" w:rsidRDefault="007E63CF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sz w:val="28"/>
          <w:szCs w:val="28"/>
        </w:rPr>
      </w:pPr>
      <w:r w:rsidRPr="00A1555C">
        <w:rPr>
          <w:rStyle w:val="spellingerror"/>
          <w:sz w:val="28"/>
          <w:szCs w:val="28"/>
        </w:rPr>
        <w:t xml:space="preserve"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                                                                  </w:t>
      </w:r>
    </w:p>
    <w:p w:rsidR="007E63CF" w:rsidRPr="00A1555C" w:rsidRDefault="00FF6189" w:rsidP="00A1555C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sz w:val="28"/>
          <w:szCs w:val="28"/>
        </w:rPr>
      </w:pPr>
      <w:r w:rsidRPr="00A1555C">
        <w:rPr>
          <w:rStyle w:val="spellingerror"/>
          <w:sz w:val="28"/>
          <w:szCs w:val="28"/>
        </w:rPr>
        <w:t xml:space="preserve">                                                                          </w:t>
      </w:r>
      <w:r w:rsidR="007E63CF" w:rsidRPr="00A1555C">
        <w:rPr>
          <w:rStyle w:val="spellingerror"/>
          <w:sz w:val="28"/>
          <w:szCs w:val="28"/>
        </w:rPr>
        <w:t xml:space="preserve">                              </w:t>
      </w:r>
      <w:r w:rsidR="00CF1D03" w:rsidRPr="00A1555C">
        <w:rPr>
          <w:rStyle w:val="spellingerror"/>
          <w:sz w:val="28"/>
          <w:szCs w:val="28"/>
        </w:rPr>
        <w:t xml:space="preserve">   </w:t>
      </w:r>
      <w:r w:rsidR="007E63CF" w:rsidRPr="00A1555C">
        <w:rPr>
          <w:rStyle w:val="spellingerror"/>
          <w:sz w:val="28"/>
          <w:szCs w:val="28"/>
        </w:rPr>
        <w:t xml:space="preserve">  </w:t>
      </w:r>
      <w:proofErr w:type="spellStart"/>
      <w:r w:rsidR="00CF1D03" w:rsidRPr="00A1555C">
        <w:rPr>
          <w:rStyle w:val="spellingerror"/>
          <w:sz w:val="28"/>
          <w:szCs w:val="28"/>
        </w:rPr>
        <w:t>Л.В.Кири</w:t>
      </w:r>
      <w:r w:rsidR="007E63CF" w:rsidRPr="00A1555C">
        <w:rPr>
          <w:rStyle w:val="spellingerror"/>
          <w:sz w:val="28"/>
          <w:szCs w:val="28"/>
        </w:rPr>
        <w:t>ленко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27"/>
      </w:tblGrid>
      <w:tr w:rsidR="00A1555C" w:rsidRPr="00A1555C" w:rsidTr="00A86ECF">
        <w:tc>
          <w:tcPr>
            <w:tcW w:w="4678" w:type="dxa"/>
          </w:tcPr>
          <w:p w:rsidR="00A42A6F" w:rsidRPr="00A1555C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A1555C" w:rsidRDefault="00A42A6F" w:rsidP="00B83116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55C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A1555C" w:rsidRPr="00A1555C" w:rsidTr="00A86ECF">
        <w:tc>
          <w:tcPr>
            <w:tcW w:w="4678" w:type="dxa"/>
          </w:tcPr>
          <w:p w:rsidR="00A42A6F" w:rsidRPr="00A1555C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A1555C" w:rsidRDefault="00A42A6F" w:rsidP="00B831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55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A1555C" w:rsidRPr="00A1555C" w:rsidTr="00A86ECF">
        <w:tc>
          <w:tcPr>
            <w:tcW w:w="4678" w:type="dxa"/>
          </w:tcPr>
          <w:p w:rsidR="00A42A6F" w:rsidRPr="00A1555C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A1555C" w:rsidRDefault="0083743B" w:rsidP="00B83116">
            <w:pPr>
              <w:pStyle w:val="ConsPlusNormal"/>
              <w:tabs>
                <w:tab w:val="right" w:pos="4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 марта 2020 г. № 288</w:t>
            </w:r>
          </w:p>
        </w:tc>
      </w:tr>
    </w:tbl>
    <w:p w:rsidR="004D2077" w:rsidRPr="00A1555C" w:rsidRDefault="004D2077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6235A9" w:rsidRDefault="006235A9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1555C" w:rsidRPr="00A1555C" w:rsidRDefault="00A1555C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3B697D" w:rsidRPr="00A1555C" w:rsidRDefault="00703B6E" w:rsidP="00063ED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1555C">
        <w:rPr>
          <w:rFonts w:ascii="Times New Roman" w:eastAsia="Calibri" w:hAnsi="Times New Roman" w:cs="Times New Roman"/>
          <w:sz w:val="28"/>
          <w:lang w:eastAsia="en-US"/>
        </w:rPr>
        <w:t>Изменения,</w:t>
      </w:r>
    </w:p>
    <w:p w:rsidR="00703B6E" w:rsidRPr="00A1555C" w:rsidRDefault="003B697D" w:rsidP="00063ED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55C">
        <w:rPr>
          <w:rFonts w:ascii="Times New Roman" w:eastAsia="Calibri" w:hAnsi="Times New Roman" w:cs="Times New Roman"/>
          <w:sz w:val="28"/>
          <w:lang w:eastAsia="en-US"/>
        </w:rPr>
        <w:t xml:space="preserve">которые вносятся в Положение об отделе стратегического планирования и инвестиций администрации Петровского городского округа </w:t>
      </w:r>
      <w:r w:rsidR="00063ED3" w:rsidRPr="00A1555C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Pr="00A1555C">
        <w:rPr>
          <w:rFonts w:ascii="Times New Roman" w:eastAsia="Calibri" w:hAnsi="Times New Roman" w:cs="Times New Roman"/>
          <w:sz w:val="28"/>
          <w:lang w:eastAsia="en-US"/>
        </w:rPr>
        <w:t>Ставропольского края</w:t>
      </w:r>
    </w:p>
    <w:p w:rsidR="003B697D" w:rsidRPr="00A1555C" w:rsidRDefault="003B697D" w:rsidP="003B697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3116" w:rsidRPr="00A1555C" w:rsidRDefault="007F2A12" w:rsidP="00D06A48">
      <w:pPr>
        <w:pStyle w:val="a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>Пункт 2.1. Раздела 2 «Основные задачи</w:t>
      </w:r>
      <w:r w:rsidR="00CE260D"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E260D"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CE260D" w:rsidRPr="00A1555C" w:rsidRDefault="00CE260D" w:rsidP="00D06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«- </w:t>
      </w:r>
      <w:r w:rsidRPr="00A1555C">
        <w:rPr>
          <w:rFonts w:ascii="Times New Roman" w:hAnsi="Times New Roman" w:cs="Times New Roman"/>
          <w:sz w:val="28"/>
          <w:szCs w:val="28"/>
        </w:rPr>
        <w:t>осуществление международных и внешнеэкономических связей в соответствии с федеральными законами (в части вопросов, относящихся к компетенции отдела)</w:t>
      </w:r>
      <w:proofErr w:type="gramStart"/>
      <w:r w:rsidRPr="00A1555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1555C">
        <w:rPr>
          <w:rFonts w:ascii="Times New Roman" w:hAnsi="Times New Roman" w:cs="Times New Roman"/>
          <w:sz w:val="28"/>
          <w:szCs w:val="28"/>
        </w:rPr>
        <w:t>.</w:t>
      </w:r>
    </w:p>
    <w:p w:rsidR="00D06A48" w:rsidRPr="00A1555C" w:rsidRDefault="00D06A48" w:rsidP="00D06A48">
      <w:pPr>
        <w:pStyle w:val="a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5C">
        <w:rPr>
          <w:rFonts w:ascii="Times New Roman" w:hAnsi="Times New Roman" w:cs="Times New Roman"/>
          <w:sz w:val="28"/>
          <w:szCs w:val="28"/>
        </w:rPr>
        <w:t>В разделе 3 «Функции отдела»:</w:t>
      </w:r>
    </w:p>
    <w:p w:rsidR="00D06A48" w:rsidRPr="00A1555C" w:rsidRDefault="00D06A48" w:rsidP="00D06A48">
      <w:pPr>
        <w:pStyle w:val="a6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5C">
        <w:rPr>
          <w:rFonts w:ascii="Times New Roman" w:hAnsi="Times New Roman" w:cs="Times New Roman"/>
          <w:sz w:val="28"/>
          <w:szCs w:val="28"/>
        </w:rPr>
        <w:t xml:space="preserve">Пункт 3.2. дополнить абзацем следующего содержания: </w:t>
      </w:r>
    </w:p>
    <w:p w:rsidR="00D06A48" w:rsidRPr="00A1555C" w:rsidRDefault="00D06A48" w:rsidP="00D06A4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5C">
        <w:rPr>
          <w:rFonts w:ascii="Times New Roman" w:hAnsi="Times New Roman" w:cs="Times New Roman"/>
          <w:sz w:val="28"/>
          <w:szCs w:val="28"/>
        </w:rPr>
        <w:t>«</w:t>
      </w:r>
      <w:r w:rsidR="00C60216" w:rsidRPr="00A1555C">
        <w:rPr>
          <w:rFonts w:ascii="Times New Roman" w:hAnsi="Times New Roman" w:cs="Times New Roman"/>
          <w:sz w:val="28"/>
          <w:szCs w:val="28"/>
        </w:rPr>
        <w:t xml:space="preserve">- уполномоченным подразделением по </w:t>
      </w:r>
      <w:r w:rsidRPr="00A1555C">
        <w:rPr>
          <w:rFonts w:ascii="Times New Roman" w:hAnsi="Times New Roman" w:cs="Times New Roman"/>
          <w:sz w:val="28"/>
          <w:szCs w:val="28"/>
        </w:rPr>
        <w:t>осуществлению функций</w:t>
      </w:r>
      <w:r w:rsidR="001211B9" w:rsidRPr="00A1555C">
        <w:rPr>
          <w:rFonts w:ascii="Times New Roman" w:hAnsi="Times New Roman" w:cs="Times New Roman"/>
          <w:sz w:val="28"/>
          <w:szCs w:val="28"/>
        </w:rPr>
        <w:t>,</w:t>
      </w:r>
      <w:r w:rsidRPr="00A1555C">
        <w:rPr>
          <w:rFonts w:ascii="Times New Roman" w:hAnsi="Times New Roman" w:cs="Times New Roman"/>
          <w:sz w:val="28"/>
          <w:szCs w:val="28"/>
        </w:rPr>
        <w:t xml:space="preserve"> связанных с организацией и функционированием антимонополь</w:t>
      </w:r>
      <w:r w:rsidR="00C60216" w:rsidRPr="00A1555C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="00C60216" w:rsidRPr="00A1555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60216" w:rsidRPr="00A1555C">
        <w:rPr>
          <w:rFonts w:ascii="Times New Roman" w:hAnsi="Times New Roman" w:cs="Times New Roman"/>
          <w:sz w:val="28"/>
          <w:szCs w:val="28"/>
        </w:rPr>
        <w:t xml:space="preserve"> в администрации (в части вопросов, относящихся к компетенции отдела)</w:t>
      </w:r>
      <w:r w:rsidRPr="00A1555C">
        <w:rPr>
          <w:rFonts w:ascii="Times New Roman" w:hAnsi="Times New Roman" w:cs="Times New Roman"/>
          <w:sz w:val="28"/>
          <w:szCs w:val="28"/>
        </w:rPr>
        <w:t>».</w:t>
      </w:r>
    </w:p>
    <w:p w:rsidR="008345A9" w:rsidRPr="00A1555C" w:rsidRDefault="002D6766" w:rsidP="00D06A48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55C">
        <w:rPr>
          <w:rFonts w:ascii="Times New Roman" w:hAnsi="Times New Roman"/>
          <w:sz w:val="28"/>
          <w:szCs w:val="28"/>
        </w:rPr>
        <w:t>Пункт 3.3</w:t>
      </w:r>
      <w:r w:rsidR="00063ED3" w:rsidRPr="00A1555C">
        <w:rPr>
          <w:rFonts w:ascii="Times New Roman" w:hAnsi="Times New Roman"/>
          <w:sz w:val="28"/>
          <w:szCs w:val="28"/>
        </w:rPr>
        <w:t>. дополнить абзацами следующего содержания:</w:t>
      </w:r>
    </w:p>
    <w:p w:rsidR="00CA78BA" w:rsidRPr="00A1555C" w:rsidRDefault="00063ED3" w:rsidP="00D06A4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1555C">
        <w:rPr>
          <w:rFonts w:ascii="Times New Roman" w:hAnsi="Times New Roman"/>
          <w:sz w:val="28"/>
          <w:szCs w:val="28"/>
        </w:rPr>
        <w:t>«</w:t>
      </w:r>
      <w:r w:rsidR="00CA78BA" w:rsidRPr="00A1555C">
        <w:rPr>
          <w:rFonts w:ascii="Times New Roman" w:hAnsi="Times New Roman"/>
          <w:sz w:val="28"/>
          <w:szCs w:val="28"/>
        </w:rPr>
        <w:t xml:space="preserve">- </w:t>
      </w:r>
      <w:r w:rsidR="00BF2915">
        <w:rPr>
          <w:rFonts w:ascii="Times New Roman" w:hAnsi="Times New Roman"/>
          <w:sz w:val="28"/>
          <w:szCs w:val="28"/>
        </w:rPr>
        <w:t>подготовку</w:t>
      </w:r>
      <w:r w:rsidR="00CE059D" w:rsidRPr="00A1555C">
        <w:rPr>
          <w:rFonts w:ascii="Times New Roman" w:hAnsi="Times New Roman"/>
          <w:sz w:val="28"/>
          <w:szCs w:val="28"/>
        </w:rPr>
        <w:t xml:space="preserve"> правового акта администрации об антимонопольном </w:t>
      </w:r>
      <w:proofErr w:type="spellStart"/>
      <w:r w:rsidR="00CE059D" w:rsidRPr="00A1555C">
        <w:rPr>
          <w:rFonts w:ascii="Times New Roman" w:hAnsi="Times New Roman"/>
          <w:sz w:val="28"/>
          <w:szCs w:val="28"/>
        </w:rPr>
        <w:t>комплаенсе</w:t>
      </w:r>
      <w:proofErr w:type="spellEnd"/>
      <w:r w:rsidR="00CE059D" w:rsidRPr="00A1555C">
        <w:rPr>
          <w:rFonts w:ascii="Times New Roman" w:hAnsi="Times New Roman"/>
          <w:sz w:val="28"/>
          <w:szCs w:val="28"/>
        </w:rPr>
        <w:t xml:space="preserve"> (внесении изменений в </w:t>
      </w:r>
      <w:proofErr w:type="gramStart"/>
      <w:r w:rsidR="00CE059D" w:rsidRPr="00A1555C">
        <w:rPr>
          <w:rFonts w:ascii="Times New Roman" w:hAnsi="Times New Roman"/>
          <w:sz w:val="28"/>
          <w:szCs w:val="28"/>
        </w:rPr>
        <w:t>антимонопольный</w:t>
      </w:r>
      <w:proofErr w:type="gramEnd"/>
      <w:r w:rsidR="00CE059D" w:rsidRPr="00A15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059D" w:rsidRPr="00A1555C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CE059D" w:rsidRPr="00A1555C">
        <w:rPr>
          <w:rFonts w:ascii="Times New Roman" w:hAnsi="Times New Roman"/>
          <w:sz w:val="28"/>
          <w:szCs w:val="28"/>
        </w:rPr>
        <w:t>);</w:t>
      </w:r>
    </w:p>
    <w:p w:rsidR="00063ED3" w:rsidRPr="00A1555C" w:rsidRDefault="00063ED3" w:rsidP="00D06A4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55C">
        <w:rPr>
          <w:rFonts w:ascii="Times New Roman" w:hAnsi="Times New Roman" w:cs="Times New Roman"/>
          <w:sz w:val="28"/>
          <w:szCs w:val="28"/>
        </w:rPr>
        <w:t>- подготовк</w:t>
      </w:r>
      <w:r w:rsidR="007F2A12" w:rsidRPr="00A1555C">
        <w:rPr>
          <w:rFonts w:ascii="Times New Roman" w:hAnsi="Times New Roman" w:cs="Times New Roman"/>
          <w:sz w:val="28"/>
          <w:szCs w:val="28"/>
        </w:rPr>
        <w:t>у</w:t>
      </w:r>
      <w:r w:rsidRPr="00A1555C">
        <w:rPr>
          <w:rFonts w:ascii="Times New Roman" w:hAnsi="Times New Roman" w:cs="Times New Roman"/>
          <w:sz w:val="28"/>
          <w:szCs w:val="28"/>
        </w:rPr>
        <w:t xml:space="preserve"> Плана мероприятий по снижению рисков нарушения антимонопольного законодательства в администрации;</w:t>
      </w:r>
    </w:p>
    <w:p w:rsidR="00063ED3" w:rsidRPr="00A1555C" w:rsidRDefault="00063ED3" w:rsidP="00D06A4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55C">
        <w:rPr>
          <w:rFonts w:ascii="Times New Roman" w:hAnsi="Times New Roman" w:cs="Times New Roman"/>
          <w:sz w:val="28"/>
          <w:szCs w:val="28"/>
        </w:rPr>
        <w:t xml:space="preserve">- мониторинг исполнения Плана мероприятий по снижению рисков нарушения антимонопольного законодательства </w:t>
      </w:r>
      <w:bookmarkStart w:id="1" w:name="_Hlk19878960"/>
      <w:r w:rsidRPr="00A1555C">
        <w:rPr>
          <w:rFonts w:ascii="Times New Roman" w:hAnsi="Times New Roman" w:cs="Times New Roman"/>
          <w:sz w:val="28"/>
          <w:szCs w:val="28"/>
        </w:rPr>
        <w:t>в администрации</w:t>
      </w:r>
      <w:bookmarkEnd w:id="1"/>
      <w:r w:rsidRPr="00A1555C">
        <w:rPr>
          <w:rFonts w:ascii="Times New Roman" w:hAnsi="Times New Roman" w:cs="Times New Roman"/>
          <w:sz w:val="28"/>
          <w:szCs w:val="28"/>
        </w:rPr>
        <w:t>;</w:t>
      </w:r>
    </w:p>
    <w:p w:rsidR="00063ED3" w:rsidRPr="00A1555C" w:rsidRDefault="00063ED3" w:rsidP="00D06A4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55C">
        <w:rPr>
          <w:rFonts w:ascii="Times New Roman" w:hAnsi="Times New Roman" w:cs="Times New Roman"/>
          <w:sz w:val="28"/>
          <w:szCs w:val="28"/>
        </w:rPr>
        <w:t>- проведение оценки эффективности разработанных и реализуемых мероприятий по снижению рисков нарушения антимонопольного законодательства в администрации;</w:t>
      </w:r>
    </w:p>
    <w:p w:rsidR="00063ED3" w:rsidRPr="00A1555C" w:rsidRDefault="00063ED3" w:rsidP="00D06A4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55C">
        <w:rPr>
          <w:rFonts w:ascii="Times New Roman" w:hAnsi="Times New Roman" w:cs="Times New Roman"/>
          <w:sz w:val="28"/>
          <w:szCs w:val="28"/>
        </w:rPr>
        <w:t>- подготовк</w:t>
      </w:r>
      <w:r w:rsidR="007F2A12" w:rsidRPr="00A1555C">
        <w:rPr>
          <w:rFonts w:ascii="Times New Roman" w:hAnsi="Times New Roman" w:cs="Times New Roman"/>
          <w:sz w:val="28"/>
          <w:szCs w:val="28"/>
        </w:rPr>
        <w:t>у</w:t>
      </w:r>
      <w:r w:rsidRPr="00A1555C">
        <w:rPr>
          <w:rFonts w:ascii="Times New Roman" w:hAnsi="Times New Roman" w:cs="Times New Roman"/>
          <w:sz w:val="28"/>
          <w:szCs w:val="28"/>
        </w:rPr>
        <w:t xml:space="preserve"> необходимых документов для проведения оценки эффективности функционирования антимонопольного </w:t>
      </w:r>
      <w:proofErr w:type="spellStart"/>
      <w:r w:rsidRPr="00A1555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1555C">
        <w:rPr>
          <w:rFonts w:ascii="Times New Roman" w:hAnsi="Times New Roman" w:cs="Times New Roman"/>
          <w:sz w:val="28"/>
          <w:szCs w:val="28"/>
        </w:rPr>
        <w:t xml:space="preserve"> в администрации;</w:t>
      </w:r>
    </w:p>
    <w:p w:rsidR="00063ED3" w:rsidRPr="00A1555C" w:rsidRDefault="00063ED3" w:rsidP="00D06A4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55C">
        <w:rPr>
          <w:rFonts w:ascii="Times New Roman" w:hAnsi="Times New Roman" w:cs="Times New Roman"/>
          <w:sz w:val="28"/>
          <w:szCs w:val="28"/>
        </w:rPr>
        <w:t>- подготовк</w:t>
      </w:r>
      <w:r w:rsidR="007F2A12" w:rsidRPr="00A1555C">
        <w:rPr>
          <w:rFonts w:ascii="Times New Roman" w:hAnsi="Times New Roman" w:cs="Times New Roman"/>
          <w:sz w:val="28"/>
          <w:szCs w:val="28"/>
        </w:rPr>
        <w:t>у</w:t>
      </w:r>
      <w:r w:rsidRPr="00A1555C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Pr="00A1555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1555C">
        <w:rPr>
          <w:rFonts w:ascii="Times New Roman" w:hAnsi="Times New Roman" w:cs="Times New Roman"/>
          <w:sz w:val="28"/>
          <w:szCs w:val="28"/>
        </w:rPr>
        <w:t>-рисков администрации;</w:t>
      </w:r>
    </w:p>
    <w:p w:rsidR="00063ED3" w:rsidRPr="00A1555C" w:rsidRDefault="00063ED3" w:rsidP="00D06A4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55C">
        <w:rPr>
          <w:rFonts w:ascii="Times New Roman" w:hAnsi="Times New Roman" w:cs="Times New Roman"/>
          <w:sz w:val="28"/>
          <w:szCs w:val="28"/>
        </w:rPr>
        <w:t xml:space="preserve">- определение ключевых показателей эффективности антимонопольного </w:t>
      </w:r>
      <w:proofErr w:type="spellStart"/>
      <w:r w:rsidRPr="00A1555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1555C">
        <w:rPr>
          <w:rFonts w:ascii="Times New Roman" w:hAnsi="Times New Roman" w:cs="Times New Roman"/>
          <w:sz w:val="28"/>
          <w:szCs w:val="28"/>
        </w:rPr>
        <w:t>, анализ их достижения;</w:t>
      </w:r>
    </w:p>
    <w:p w:rsidR="00063ED3" w:rsidRPr="00A1555C" w:rsidRDefault="00063ED3" w:rsidP="00D06A4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55C">
        <w:rPr>
          <w:rFonts w:ascii="Times New Roman" w:hAnsi="Times New Roman" w:cs="Times New Roman"/>
          <w:sz w:val="28"/>
          <w:szCs w:val="28"/>
        </w:rPr>
        <w:t>- подготовк</w:t>
      </w:r>
      <w:r w:rsidR="007F2A12" w:rsidRPr="00A1555C">
        <w:rPr>
          <w:rFonts w:ascii="Times New Roman" w:hAnsi="Times New Roman" w:cs="Times New Roman"/>
          <w:sz w:val="28"/>
          <w:szCs w:val="28"/>
        </w:rPr>
        <w:t>у</w:t>
      </w:r>
      <w:r w:rsidRPr="00A1555C">
        <w:rPr>
          <w:rFonts w:ascii="Times New Roman" w:hAnsi="Times New Roman" w:cs="Times New Roman"/>
          <w:sz w:val="28"/>
          <w:szCs w:val="28"/>
        </w:rPr>
        <w:t xml:space="preserve"> проекта доклада об </w:t>
      </w:r>
      <w:proofErr w:type="gramStart"/>
      <w:r w:rsidRPr="00A1555C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A15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55C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A155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2A12" w:rsidRPr="00A1555C" w:rsidRDefault="007F2A12" w:rsidP="00D06A4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55C">
        <w:rPr>
          <w:rFonts w:ascii="Times New Roman" w:hAnsi="Times New Roman" w:cs="Times New Roman"/>
          <w:sz w:val="28"/>
          <w:szCs w:val="28"/>
        </w:rPr>
        <w:t xml:space="preserve">- направление в коллегиальный орган для утверждения доклада об </w:t>
      </w:r>
      <w:proofErr w:type="gramStart"/>
      <w:r w:rsidRPr="00A1555C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A15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55C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A1555C">
        <w:rPr>
          <w:rFonts w:ascii="Times New Roman" w:hAnsi="Times New Roman" w:cs="Times New Roman"/>
          <w:sz w:val="28"/>
          <w:szCs w:val="28"/>
        </w:rPr>
        <w:t>;</w:t>
      </w:r>
    </w:p>
    <w:p w:rsidR="006C4B57" w:rsidRPr="00A1555C" w:rsidRDefault="006C4B57" w:rsidP="00D06A4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55C">
        <w:rPr>
          <w:rFonts w:ascii="Times New Roman" w:hAnsi="Times New Roman" w:cs="Times New Roman"/>
          <w:sz w:val="28"/>
          <w:szCs w:val="28"/>
        </w:rPr>
        <w:t xml:space="preserve">- размещение на официальном сайте администрации Петровского городского округа Ставропольского края в информационно-телекоммуникационной сети «Интернет» утвержденного коллегиальным органом доклада </w:t>
      </w:r>
      <w:proofErr w:type="gramStart"/>
      <w:r w:rsidRPr="00A1555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1555C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A1555C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A1555C">
        <w:rPr>
          <w:rFonts w:ascii="Times New Roman" w:hAnsi="Times New Roman" w:cs="Times New Roman"/>
          <w:sz w:val="28"/>
          <w:szCs w:val="28"/>
        </w:rPr>
        <w:t>;</w:t>
      </w:r>
    </w:p>
    <w:p w:rsidR="001211B9" w:rsidRPr="00A1555C" w:rsidRDefault="00063ED3" w:rsidP="00D06A4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55C">
        <w:rPr>
          <w:rFonts w:ascii="Times New Roman" w:hAnsi="Times New Roman" w:cs="Times New Roman"/>
          <w:sz w:val="28"/>
          <w:szCs w:val="28"/>
        </w:rPr>
        <w:lastRenderedPageBreak/>
        <w:t>- организаци</w:t>
      </w:r>
      <w:r w:rsidR="007F2A12" w:rsidRPr="00A1555C">
        <w:rPr>
          <w:rFonts w:ascii="Times New Roman" w:hAnsi="Times New Roman" w:cs="Times New Roman"/>
          <w:sz w:val="28"/>
          <w:szCs w:val="28"/>
        </w:rPr>
        <w:t>ю</w:t>
      </w:r>
      <w:r w:rsidRPr="00A1555C">
        <w:rPr>
          <w:rFonts w:ascii="Times New Roman" w:hAnsi="Times New Roman" w:cs="Times New Roman"/>
          <w:sz w:val="28"/>
          <w:szCs w:val="28"/>
        </w:rPr>
        <w:t xml:space="preserve"> взаимодействия с отделами и органами администрации по вопросам, связанным </w:t>
      </w:r>
      <w:proofErr w:type="gramStart"/>
      <w:r w:rsidR="007F2A12" w:rsidRPr="00A155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2A12" w:rsidRPr="00A1555C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="007F2A12" w:rsidRPr="00A1555C">
        <w:rPr>
          <w:rFonts w:ascii="Times New Roman" w:hAnsi="Times New Roman" w:cs="Times New Roman"/>
          <w:sz w:val="28"/>
          <w:szCs w:val="28"/>
        </w:rPr>
        <w:t>ко</w:t>
      </w:r>
      <w:r w:rsidR="001211B9" w:rsidRPr="00A1555C">
        <w:rPr>
          <w:rFonts w:ascii="Times New Roman" w:hAnsi="Times New Roman" w:cs="Times New Roman"/>
          <w:sz w:val="28"/>
          <w:szCs w:val="28"/>
        </w:rPr>
        <w:t>мплаенсом</w:t>
      </w:r>
      <w:proofErr w:type="spellEnd"/>
      <w:r w:rsidR="001211B9" w:rsidRPr="00A1555C">
        <w:rPr>
          <w:rFonts w:ascii="Times New Roman" w:hAnsi="Times New Roman" w:cs="Times New Roman"/>
          <w:sz w:val="28"/>
          <w:szCs w:val="28"/>
        </w:rPr>
        <w:t>;</w:t>
      </w:r>
    </w:p>
    <w:p w:rsidR="00063ED3" w:rsidRPr="00A1555C" w:rsidRDefault="001211B9" w:rsidP="00D06A4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55C">
        <w:rPr>
          <w:rFonts w:ascii="Times New Roman" w:hAnsi="Times New Roman" w:cs="Times New Roman"/>
          <w:sz w:val="28"/>
          <w:szCs w:val="28"/>
        </w:rPr>
        <w:t xml:space="preserve">- мониторинг проектов нормативных правовых актов, </w:t>
      </w:r>
      <w:r w:rsidR="00BF2915">
        <w:rPr>
          <w:rFonts w:ascii="Times New Roman" w:hAnsi="Times New Roman" w:cs="Times New Roman"/>
          <w:sz w:val="28"/>
          <w:szCs w:val="28"/>
        </w:rPr>
        <w:t>на соответствие требованиям антимонопольного законодательства (в части нормативных правовых актов, разработанных отделом)</w:t>
      </w:r>
      <w:proofErr w:type="gramStart"/>
      <w:r w:rsidR="00BF291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BF2915">
        <w:rPr>
          <w:rFonts w:ascii="Times New Roman" w:hAnsi="Times New Roman" w:cs="Times New Roman"/>
          <w:sz w:val="28"/>
          <w:szCs w:val="28"/>
        </w:rPr>
        <w:t>.</w:t>
      </w:r>
    </w:p>
    <w:p w:rsidR="00A42A6F" w:rsidRPr="00A1555C" w:rsidRDefault="00A42A6F" w:rsidP="00C6021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35A9" w:rsidRPr="00A1555C" w:rsidRDefault="006235A9" w:rsidP="00C6021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1D03" w:rsidRPr="00A1555C" w:rsidRDefault="00CF1D03" w:rsidP="00CF1D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1555C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F1D03" w:rsidRPr="00A1555C" w:rsidRDefault="00CF1D03" w:rsidP="00CF1D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1555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1555C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A1555C">
        <w:rPr>
          <w:rFonts w:ascii="Times New Roman" w:hAnsi="Times New Roman"/>
          <w:sz w:val="28"/>
          <w:szCs w:val="28"/>
        </w:rPr>
        <w:t xml:space="preserve"> </w:t>
      </w:r>
    </w:p>
    <w:p w:rsidR="00CF1D03" w:rsidRPr="00A1555C" w:rsidRDefault="00CF1D03" w:rsidP="00CF1D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1555C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C226B1" w:rsidRPr="00A1555C" w:rsidRDefault="00CF1D03" w:rsidP="00CF1D03">
      <w:pPr>
        <w:spacing w:after="0" w:line="240" w:lineRule="exact"/>
        <w:rPr>
          <w:rFonts w:ascii="Times New Roman" w:eastAsia="Calibri" w:hAnsi="Times New Roman" w:cs="Times New Roman"/>
          <w:sz w:val="28"/>
          <w:lang w:eastAsia="en-US"/>
        </w:rPr>
      </w:pPr>
      <w:r w:rsidRPr="00A1555C">
        <w:rPr>
          <w:rFonts w:ascii="Times New Roman" w:hAnsi="Times New Roman"/>
          <w:sz w:val="28"/>
          <w:szCs w:val="28"/>
        </w:rPr>
        <w:t>Ставропольского края</w:t>
      </w:r>
      <w:r w:rsidR="00B83116" w:rsidRPr="00A1555C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A1555C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 </w:t>
      </w:r>
      <w:proofErr w:type="spellStart"/>
      <w:r w:rsidRPr="00A1555C">
        <w:rPr>
          <w:rFonts w:ascii="Times New Roman" w:eastAsia="Calibri" w:hAnsi="Times New Roman" w:cs="Times New Roman"/>
          <w:sz w:val="28"/>
          <w:lang w:eastAsia="en-US"/>
        </w:rPr>
        <w:t>Е.И.Сергеева</w:t>
      </w:r>
      <w:proofErr w:type="spellEnd"/>
    </w:p>
    <w:sectPr w:rsidR="00C226B1" w:rsidRPr="00A1555C" w:rsidSect="00A1555C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A53E0"/>
    <w:multiLevelType w:val="hybridMultilevel"/>
    <w:tmpl w:val="38FEE00E"/>
    <w:lvl w:ilvl="0" w:tplc="3A704A28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600F5"/>
    <w:multiLevelType w:val="multilevel"/>
    <w:tmpl w:val="3EB40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2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7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8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18"/>
  </w:num>
  <w:num w:numId="5">
    <w:abstractNumId w:val="13"/>
  </w:num>
  <w:num w:numId="6">
    <w:abstractNumId w:val="15"/>
  </w:num>
  <w:num w:numId="7">
    <w:abstractNumId w:val="14"/>
  </w:num>
  <w:num w:numId="8">
    <w:abstractNumId w:val="9"/>
  </w:num>
  <w:num w:numId="9">
    <w:abstractNumId w:val="0"/>
  </w:num>
  <w:num w:numId="10">
    <w:abstractNumId w:val="2"/>
  </w:num>
  <w:num w:numId="11">
    <w:abstractNumId w:val="16"/>
  </w:num>
  <w:num w:numId="12">
    <w:abstractNumId w:val="17"/>
  </w:num>
  <w:num w:numId="13">
    <w:abstractNumId w:val="6"/>
  </w:num>
  <w:num w:numId="14">
    <w:abstractNumId w:val="11"/>
  </w:num>
  <w:num w:numId="15">
    <w:abstractNumId w:val="3"/>
  </w:num>
  <w:num w:numId="16">
    <w:abstractNumId w:val="12"/>
  </w:num>
  <w:num w:numId="17">
    <w:abstractNumId w:val="7"/>
  </w:num>
  <w:num w:numId="18">
    <w:abstractNumId w:val="10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41"/>
    <w:rsid w:val="00007BA9"/>
    <w:rsid w:val="0003088B"/>
    <w:rsid w:val="00041F4A"/>
    <w:rsid w:val="00063ED3"/>
    <w:rsid w:val="00074F29"/>
    <w:rsid w:val="000D28E0"/>
    <w:rsid w:val="000D68F2"/>
    <w:rsid w:val="001164D3"/>
    <w:rsid w:val="001211B9"/>
    <w:rsid w:val="00141A94"/>
    <w:rsid w:val="00146096"/>
    <w:rsid w:val="001657EB"/>
    <w:rsid w:val="0016596B"/>
    <w:rsid w:val="001D6C99"/>
    <w:rsid w:val="001D7F43"/>
    <w:rsid w:val="00213A00"/>
    <w:rsid w:val="002309E4"/>
    <w:rsid w:val="00242B73"/>
    <w:rsid w:val="00256E23"/>
    <w:rsid w:val="0026744A"/>
    <w:rsid w:val="00274289"/>
    <w:rsid w:val="00284ABF"/>
    <w:rsid w:val="0029225C"/>
    <w:rsid w:val="002A1C83"/>
    <w:rsid w:val="002D6766"/>
    <w:rsid w:val="00330334"/>
    <w:rsid w:val="003B697D"/>
    <w:rsid w:val="003D6E77"/>
    <w:rsid w:val="003E3D09"/>
    <w:rsid w:val="003E7D67"/>
    <w:rsid w:val="003F608B"/>
    <w:rsid w:val="003F6974"/>
    <w:rsid w:val="003F753F"/>
    <w:rsid w:val="004069A5"/>
    <w:rsid w:val="00412FEC"/>
    <w:rsid w:val="0044508E"/>
    <w:rsid w:val="00450821"/>
    <w:rsid w:val="004556C1"/>
    <w:rsid w:val="00465972"/>
    <w:rsid w:val="00475E8A"/>
    <w:rsid w:val="004D2077"/>
    <w:rsid w:val="004E3853"/>
    <w:rsid w:val="00515C4A"/>
    <w:rsid w:val="00526FDF"/>
    <w:rsid w:val="0054190A"/>
    <w:rsid w:val="00557887"/>
    <w:rsid w:val="00566D07"/>
    <w:rsid w:val="0057265F"/>
    <w:rsid w:val="00577544"/>
    <w:rsid w:val="00581D46"/>
    <w:rsid w:val="005C2C10"/>
    <w:rsid w:val="005D1EC0"/>
    <w:rsid w:val="005D3BE8"/>
    <w:rsid w:val="005D5616"/>
    <w:rsid w:val="00601F92"/>
    <w:rsid w:val="006153BD"/>
    <w:rsid w:val="006235A9"/>
    <w:rsid w:val="00637D85"/>
    <w:rsid w:val="00663755"/>
    <w:rsid w:val="00693F45"/>
    <w:rsid w:val="006A3D48"/>
    <w:rsid w:val="006B6373"/>
    <w:rsid w:val="006C4B57"/>
    <w:rsid w:val="006C6A4E"/>
    <w:rsid w:val="006D2515"/>
    <w:rsid w:val="006E0D2D"/>
    <w:rsid w:val="006E36C7"/>
    <w:rsid w:val="006F5C9D"/>
    <w:rsid w:val="006F792C"/>
    <w:rsid w:val="00703B6E"/>
    <w:rsid w:val="00730EF7"/>
    <w:rsid w:val="00760E06"/>
    <w:rsid w:val="00785F0B"/>
    <w:rsid w:val="00786EAE"/>
    <w:rsid w:val="007B183A"/>
    <w:rsid w:val="007D563D"/>
    <w:rsid w:val="007E63CF"/>
    <w:rsid w:val="007F2A12"/>
    <w:rsid w:val="007F64A0"/>
    <w:rsid w:val="008209A2"/>
    <w:rsid w:val="008345A9"/>
    <w:rsid w:val="0083743B"/>
    <w:rsid w:val="0085072C"/>
    <w:rsid w:val="008A56DB"/>
    <w:rsid w:val="008C2EEA"/>
    <w:rsid w:val="008D2A9A"/>
    <w:rsid w:val="008E6184"/>
    <w:rsid w:val="008F6AC1"/>
    <w:rsid w:val="0098665A"/>
    <w:rsid w:val="00992E22"/>
    <w:rsid w:val="009B655E"/>
    <w:rsid w:val="009C113A"/>
    <w:rsid w:val="009C5DA5"/>
    <w:rsid w:val="009E3F24"/>
    <w:rsid w:val="00A1555C"/>
    <w:rsid w:val="00A42A6F"/>
    <w:rsid w:val="00A63BFA"/>
    <w:rsid w:val="00A8155C"/>
    <w:rsid w:val="00AC1565"/>
    <w:rsid w:val="00AC78D8"/>
    <w:rsid w:val="00B217BD"/>
    <w:rsid w:val="00B32184"/>
    <w:rsid w:val="00B40CC8"/>
    <w:rsid w:val="00B72542"/>
    <w:rsid w:val="00B72F94"/>
    <w:rsid w:val="00B83116"/>
    <w:rsid w:val="00BC05FA"/>
    <w:rsid w:val="00BD2DF1"/>
    <w:rsid w:val="00BF2915"/>
    <w:rsid w:val="00BF7F71"/>
    <w:rsid w:val="00C1793D"/>
    <w:rsid w:val="00C226B1"/>
    <w:rsid w:val="00C40996"/>
    <w:rsid w:val="00C46385"/>
    <w:rsid w:val="00C60216"/>
    <w:rsid w:val="00C91154"/>
    <w:rsid w:val="00CA1386"/>
    <w:rsid w:val="00CA78BA"/>
    <w:rsid w:val="00CB2C64"/>
    <w:rsid w:val="00CE059D"/>
    <w:rsid w:val="00CE260D"/>
    <w:rsid w:val="00CF1D03"/>
    <w:rsid w:val="00D06A48"/>
    <w:rsid w:val="00D67D57"/>
    <w:rsid w:val="00D8191F"/>
    <w:rsid w:val="00DA5095"/>
    <w:rsid w:val="00DA6515"/>
    <w:rsid w:val="00E255B2"/>
    <w:rsid w:val="00E2599F"/>
    <w:rsid w:val="00E66AE4"/>
    <w:rsid w:val="00E70E16"/>
    <w:rsid w:val="00E932AB"/>
    <w:rsid w:val="00EB46EE"/>
    <w:rsid w:val="00EE6BB7"/>
    <w:rsid w:val="00EF135E"/>
    <w:rsid w:val="00EF51D7"/>
    <w:rsid w:val="00F43F73"/>
    <w:rsid w:val="00F500F7"/>
    <w:rsid w:val="00F84C92"/>
    <w:rsid w:val="00FB75BF"/>
    <w:rsid w:val="00FD3D41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FABA-AF44-450D-AE1C-ABDFA74D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seryak</cp:lastModifiedBy>
  <cp:revision>2</cp:revision>
  <cp:lastPrinted>2020-03-02T13:25:00Z</cp:lastPrinted>
  <dcterms:created xsi:type="dcterms:W3CDTF">2020-03-02T13:25:00Z</dcterms:created>
  <dcterms:modified xsi:type="dcterms:W3CDTF">2020-03-02T13:25:00Z</dcterms:modified>
</cp:coreProperties>
</file>