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9D" w:rsidRPr="00BC2D9D" w:rsidRDefault="00BC2D9D" w:rsidP="00BC2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BC2D9D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BC2D9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BC2D9D" w:rsidRPr="00BC2D9D" w:rsidRDefault="00BC2D9D" w:rsidP="00BC2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2D9D" w:rsidRPr="00BC2D9D" w:rsidRDefault="00BC2D9D" w:rsidP="00BC2D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D9D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ПЕТРОВСКОГО ГОРОДСКОГО ОКРУГА</w:t>
      </w:r>
    </w:p>
    <w:p w:rsidR="00BC2D9D" w:rsidRPr="00BC2D9D" w:rsidRDefault="00BC2D9D" w:rsidP="00BC2D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D9D">
        <w:rPr>
          <w:rFonts w:ascii="Times New Roman" w:eastAsia="Times New Roman" w:hAnsi="Times New Roman" w:cs="Times New Roman"/>
          <w:bCs/>
          <w:sz w:val="24"/>
          <w:szCs w:val="24"/>
        </w:rPr>
        <w:t>СТАВРОПОЛЬСКОГО КРАЯ</w:t>
      </w:r>
    </w:p>
    <w:p w:rsidR="00BC2D9D" w:rsidRPr="00BC2D9D" w:rsidRDefault="00BC2D9D" w:rsidP="00BC2D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BC2D9D" w:rsidRPr="00BC2D9D" w:rsidTr="00BC2D9D">
        <w:tc>
          <w:tcPr>
            <w:tcW w:w="3063" w:type="dxa"/>
          </w:tcPr>
          <w:p w:rsidR="00BC2D9D" w:rsidRPr="00BC2D9D" w:rsidRDefault="00C747C0" w:rsidP="00BC2D9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марта 2021 г.</w:t>
            </w:r>
          </w:p>
        </w:tc>
        <w:tc>
          <w:tcPr>
            <w:tcW w:w="3171" w:type="dxa"/>
            <w:hideMark/>
          </w:tcPr>
          <w:p w:rsidR="00BC2D9D" w:rsidRPr="00BC2D9D" w:rsidRDefault="00BC2D9D" w:rsidP="00BC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2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BC2D9D" w:rsidRPr="00BC2D9D" w:rsidRDefault="00C747C0" w:rsidP="00BC2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388</w:t>
            </w:r>
          </w:p>
        </w:tc>
      </w:tr>
    </w:tbl>
    <w:p w:rsidR="00BC2D9D" w:rsidRDefault="00BC2D9D" w:rsidP="00CF282D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82D" w:rsidRDefault="00CF282D" w:rsidP="00CF282D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2D9D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площадью 600 кв. м, по адресу: Российская Федерация, Ставропольский край, Петровский городской округ, пос. Полевой, ул. Новая, з/у 7б, и предполагаемого к размещению на нем объекта капитального строительства </w:t>
      </w:r>
    </w:p>
    <w:p w:rsidR="00BC2D9D" w:rsidRPr="00BC2D9D" w:rsidRDefault="00BC2D9D" w:rsidP="00BC2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2D" w:rsidRPr="00BC2D9D" w:rsidRDefault="00CF282D" w:rsidP="00BC2D9D">
      <w:pPr>
        <w:pStyle w:val="1"/>
        <w:ind w:firstLine="709"/>
        <w:jc w:val="both"/>
        <w:rPr>
          <w:b w:val="0"/>
          <w:sz w:val="28"/>
          <w:szCs w:val="28"/>
        </w:rPr>
      </w:pPr>
      <w:r w:rsidRPr="00BC2D9D">
        <w:rPr>
          <w:b w:val="0"/>
          <w:sz w:val="28"/>
          <w:szCs w:val="28"/>
        </w:rPr>
        <w:t>Рассмотрев заключение общества с ограниченной ответственностью «</w:t>
      </w:r>
      <w:proofErr w:type="spellStart"/>
      <w:r w:rsidRPr="00BC2D9D">
        <w:rPr>
          <w:b w:val="0"/>
          <w:sz w:val="28"/>
          <w:szCs w:val="28"/>
        </w:rPr>
        <w:t>Архпроектстрой</w:t>
      </w:r>
      <w:proofErr w:type="spellEnd"/>
      <w:r w:rsidRPr="00BC2D9D">
        <w:rPr>
          <w:b w:val="0"/>
          <w:sz w:val="28"/>
          <w:szCs w:val="28"/>
        </w:rPr>
        <w:t>» о возможности предоставления разрешения на условно разрешенный вид  использования земельного участка и объекта капитального строительства, распоряжение главы Петровского городского округа Ставропольского края от 18 февраля 2021 г. № 20-р «О назначении публичных слушаний по проекту постановления администрации Петровского городского округа Ставропольского края « О предоставлении разрешения на условно разрешенный вид использования земельного участка площадью 600 кв</w:t>
      </w:r>
      <w:proofErr w:type="gramStart"/>
      <w:r w:rsidRPr="00BC2D9D">
        <w:rPr>
          <w:b w:val="0"/>
          <w:sz w:val="28"/>
          <w:szCs w:val="28"/>
        </w:rPr>
        <w:t>.м</w:t>
      </w:r>
      <w:proofErr w:type="gramEnd"/>
      <w:r w:rsidRPr="00BC2D9D">
        <w:rPr>
          <w:b w:val="0"/>
          <w:sz w:val="28"/>
          <w:szCs w:val="28"/>
        </w:rPr>
        <w:t xml:space="preserve">, по адресу: </w:t>
      </w:r>
      <w:proofErr w:type="gramStart"/>
      <w:r w:rsidRPr="00BC2D9D">
        <w:rPr>
          <w:b w:val="0"/>
          <w:sz w:val="28"/>
          <w:szCs w:val="28"/>
        </w:rPr>
        <w:t xml:space="preserve">Российская Федерация, Ставропольский край, Петровский городской округ, пос. Полевой, ул. Новая, з/у 7б, и предполагаемого к размещению на нем объекта капитального строительства», опубликование в газете «Вестник Петровского городского округа» от </w:t>
      </w:r>
      <w:r w:rsidR="00B82FE0" w:rsidRPr="00BC2D9D">
        <w:rPr>
          <w:b w:val="0"/>
          <w:sz w:val="28"/>
          <w:szCs w:val="28"/>
        </w:rPr>
        <w:t>19 февраля</w:t>
      </w:r>
      <w:r w:rsidRPr="00BC2D9D">
        <w:rPr>
          <w:b w:val="0"/>
          <w:sz w:val="28"/>
          <w:szCs w:val="28"/>
        </w:rPr>
        <w:t xml:space="preserve"> 2021 </w:t>
      </w:r>
      <w:r w:rsidR="00BC2D9D">
        <w:rPr>
          <w:b w:val="0"/>
          <w:sz w:val="28"/>
          <w:szCs w:val="28"/>
        </w:rPr>
        <w:t xml:space="preserve">г. </w:t>
      </w:r>
      <w:r w:rsidRPr="00BC2D9D">
        <w:rPr>
          <w:b w:val="0"/>
          <w:sz w:val="28"/>
          <w:szCs w:val="28"/>
        </w:rPr>
        <w:t xml:space="preserve">№ </w:t>
      </w:r>
      <w:r w:rsidR="00B82FE0" w:rsidRPr="00BC2D9D">
        <w:rPr>
          <w:b w:val="0"/>
          <w:sz w:val="28"/>
          <w:szCs w:val="28"/>
        </w:rPr>
        <w:t>06 (206)</w:t>
      </w:r>
      <w:r w:rsidRPr="00BC2D9D">
        <w:rPr>
          <w:b w:val="0"/>
          <w:sz w:val="28"/>
          <w:szCs w:val="28"/>
        </w:rPr>
        <w:t xml:space="preserve">, протокол публичных слушаний от </w:t>
      </w:r>
      <w:r w:rsidR="00B82FE0" w:rsidRPr="00BC2D9D">
        <w:rPr>
          <w:b w:val="0"/>
          <w:sz w:val="28"/>
          <w:szCs w:val="28"/>
        </w:rPr>
        <w:t>01 марта</w:t>
      </w:r>
      <w:r w:rsidRPr="00BC2D9D">
        <w:rPr>
          <w:b w:val="0"/>
          <w:sz w:val="28"/>
          <w:szCs w:val="28"/>
        </w:rPr>
        <w:t xml:space="preserve"> 2021</w:t>
      </w:r>
      <w:r w:rsidR="00B82FE0" w:rsidRPr="00BC2D9D">
        <w:rPr>
          <w:b w:val="0"/>
          <w:sz w:val="28"/>
          <w:szCs w:val="28"/>
        </w:rPr>
        <w:t xml:space="preserve"> г.</w:t>
      </w:r>
      <w:r w:rsidRPr="00BC2D9D">
        <w:rPr>
          <w:b w:val="0"/>
          <w:sz w:val="28"/>
          <w:szCs w:val="28"/>
        </w:rPr>
        <w:t xml:space="preserve">, заключение о результатах публичных слушаний от </w:t>
      </w:r>
      <w:r w:rsidR="00B82FE0" w:rsidRPr="00BC2D9D">
        <w:rPr>
          <w:b w:val="0"/>
          <w:sz w:val="28"/>
          <w:szCs w:val="28"/>
        </w:rPr>
        <w:t xml:space="preserve">01 марта </w:t>
      </w:r>
      <w:r w:rsidRPr="00BC2D9D">
        <w:rPr>
          <w:b w:val="0"/>
          <w:sz w:val="28"/>
          <w:szCs w:val="28"/>
        </w:rPr>
        <w:t>2021</w:t>
      </w:r>
      <w:r w:rsidR="00B82FE0" w:rsidRPr="00BC2D9D">
        <w:rPr>
          <w:b w:val="0"/>
          <w:sz w:val="28"/>
          <w:szCs w:val="28"/>
        </w:rPr>
        <w:t xml:space="preserve"> г.</w:t>
      </w:r>
      <w:r w:rsidRPr="00BC2D9D">
        <w:rPr>
          <w:b w:val="0"/>
          <w:sz w:val="28"/>
          <w:szCs w:val="28"/>
        </w:rPr>
        <w:t>, и в соответствии со ст</w:t>
      </w:r>
      <w:proofErr w:type="gramEnd"/>
      <w:r w:rsidRPr="00BC2D9D">
        <w:rPr>
          <w:b w:val="0"/>
          <w:sz w:val="28"/>
          <w:szCs w:val="28"/>
        </w:rPr>
        <w:t xml:space="preserve">. </w:t>
      </w:r>
      <w:proofErr w:type="gramStart"/>
      <w:r w:rsidRPr="00BC2D9D">
        <w:rPr>
          <w:b w:val="0"/>
          <w:sz w:val="28"/>
          <w:szCs w:val="28"/>
        </w:rPr>
        <w:t xml:space="preserve">5.1, ст. 37, ст. 39 </w:t>
      </w:r>
      <w:hyperlink r:id="rId5" w:history="1">
        <w:r w:rsidRPr="00BC2D9D">
          <w:rPr>
            <w:rStyle w:val="a3"/>
            <w:b w:val="0"/>
            <w:bCs/>
            <w:color w:val="auto"/>
            <w:sz w:val="28"/>
            <w:szCs w:val="28"/>
            <w:u w:val="none"/>
            <w:shd w:val="clear" w:color="auto" w:fill="FFFFFF"/>
          </w:rPr>
          <w:t>Градостроительного кодекса Российской Федерации</w:t>
        </w:r>
      </w:hyperlink>
      <w:r w:rsidRPr="00BC2D9D">
        <w:rPr>
          <w:b w:val="0"/>
          <w:sz w:val="28"/>
          <w:szCs w:val="28"/>
        </w:rPr>
        <w:t xml:space="preserve">, приказом Минэкономразвития России от 01.09.2014 № 540 «Об утверждении классификатора видов разрешенного использования земельных участков», Правилами землепользования и застройки муниципального образования Прикалаусского сельсовета Петровского района Ставропольского края, утвержденными решением Совета депутатов муниципального образования Прикалаусского сельсовета Петровского района Ставропольского края от </w:t>
      </w:r>
      <w:r w:rsidR="00BC2D9D">
        <w:rPr>
          <w:b w:val="0"/>
          <w:sz w:val="28"/>
          <w:szCs w:val="28"/>
        </w:rPr>
        <w:t xml:space="preserve">            </w:t>
      </w:r>
      <w:r w:rsidRPr="00BC2D9D">
        <w:rPr>
          <w:b w:val="0"/>
          <w:sz w:val="28"/>
          <w:szCs w:val="28"/>
        </w:rPr>
        <w:t>21 декабря 2012 г. № 66 (с изменениями)</w:t>
      </w:r>
      <w:r w:rsidRPr="00BC2D9D">
        <w:rPr>
          <w:b w:val="0"/>
          <w:sz w:val="28"/>
          <w:szCs w:val="28"/>
          <w:highlight w:val="white"/>
        </w:rPr>
        <w:t xml:space="preserve"> </w:t>
      </w:r>
      <w:r w:rsidRPr="00BC2D9D">
        <w:rPr>
          <w:b w:val="0"/>
          <w:sz w:val="28"/>
          <w:szCs w:val="28"/>
        </w:rPr>
        <w:t>(зона Ж-1Б), администрация Петровского городского</w:t>
      </w:r>
      <w:proofErr w:type="gramEnd"/>
      <w:r w:rsidRPr="00BC2D9D">
        <w:rPr>
          <w:b w:val="0"/>
          <w:sz w:val="28"/>
          <w:szCs w:val="28"/>
        </w:rPr>
        <w:t xml:space="preserve"> округа Ставропольского края</w:t>
      </w:r>
    </w:p>
    <w:p w:rsidR="00CF282D" w:rsidRDefault="00CF282D" w:rsidP="00BC2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D9D" w:rsidRPr="00BC2D9D" w:rsidRDefault="00BC2D9D" w:rsidP="00BC2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2D" w:rsidRDefault="00CF282D" w:rsidP="00BC2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9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C2D9D" w:rsidRDefault="00BC2D9D" w:rsidP="00BC2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D9D" w:rsidRPr="00BC2D9D" w:rsidRDefault="00BC2D9D" w:rsidP="00BC2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2D" w:rsidRPr="00BC2D9D" w:rsidRDefault="00CF282D" w:rsidP="00BC2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9D">
        <w:rPr>
          <w:rFonts w:ascii="Times New Roman" w:hAnsi="Times New Roman" w:cs="Times New Roman"/>
          <w:sz w:val="28"/>
          <w:szCs w:val="28"/>
        </w:rPr>
        <w:t xml:space="preserve">1. Предоставить разрешение на условно разрешенный вид использования земельного участка из земель населенных пунктов площадью 600 кв. м, по адресу: Российская Федерация, Ставропольский край, </w:t>
      </w:r>
      <w:r w:rsidRPr="00BC2D9D">
        <w:rPr>
          <w:rFonts w:ascii="Times New Roman" w:hAnsi="Times New Roman" w:cs="Times New Roman"/>
          <w:sz w:val="28"/>
          <w:szCs w:val="28"/>
        </w:rPr>
        <w:lastRenderedPageBreak/>
        <w:t>Петровский городской округ, пос. Полевой, ул. Новая, з/у 7б, образуемого на основании постановления администрации Петровского городского округа Ставропольского края от 17 февраля 2021 г. № 216 «Об образовании земельного участка площадью 600 кв</w:t>
      </w:r>
      <w:proofErr w:type="gramStart"/>
      <w:r w:rsidRPr="00BC2D9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C2D9D">
        <w:rPr>
          <w:rFonts w:ascii="Times New Roman" w:hAnsi="Times New Roman" w:cs="Times New Roman"/>
          <w:sz w:val="28"/>
          <w:szCs w:val="28"/>
        </w:rPr>
        <w:t>, с условным номером 26:08:011501:ЗУ</w:t>
      </w:r>
      <w:proofErr w:type="gramStart"/>
      <w:r w:rsidRPr="00BC2D9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C2D9D">
        <w:rPr>
          <w:rFonts w:ascii="Times New Roman" w:hAnsi="Times New Roman" w:cs="Times New Roman"/>
          <w:sz w:val="28"/>
          <w:szCs w:val="28"/>
        </w:rPr>
        <w:t>, в целях размещения объекта «Строительство фельдшерско-акушерского пункта в пос. Полевой государственного бюджетного учреждения здравоохранения Ставропольского края «Петровская районная больница», и утверждении схемы расположения земельного участка или земельных участков на кадастровом плане территории», и считать действительным условно разрешенный вид использования - «Здравоохранение (код (3.4)».</w:t>
      </w:r>
    </w:p>
    <w:p w:rsidR="00CF282D" w:rsidRPr="00BC2D9D" w:rsidRDefault="00CF282D" w:rsidP="00BC2D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82D" w:rsidRPr="00BC2D9D" w:rsidRDefault="00CF282D" w:rsidP="00BC2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D9D">
        <w:rPr>
          <w:rFonts w:ascii="Times New Roman" w:hAnsi="Times New Roman" w:cs="Times New Roman"/>
          <w:sz w:val="28"/>
          <w:szCs w:val="28"/>
        </w:rPr>
        <w:t>2. Предоставить разрешение на условно разрешенный вид использования объекта «Строительство фельдшерско-акушерского пункта в пос. Полевой государственного бюджетного учреждения здравоохранения Ставропольского края «Петровская районная больница», предполагаемого к размещению на земельном участке, указанном в пункте 1 настоящего постановления.</w:t>
      </w:r>
    </w:p>
    <w:p w:rsidR="00CF282D" w:rsidRPr="00BC2D9D" w:rsidRDefault="00CF282D" w:rsidP="00BC2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D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282D" w:rsidRPr="00BC2D9D" w:rsidRDefault="00CF282D" w:rsidP="00BC2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D9D">
        <w:rPr>
          <w:rFonts w:ascii="Times New Roman" w:hAnsi="Times New Roman" w:cs="Times New Roman"/>
          <w:sz w:val="28"/>
          <w:szCs w:val="28"/>
        </w:rPr>
        <w:t xml:space="preserve">3. Направить настоящее постановление в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Ставропольскому краю. </w:t>
      </w:r>
    </w:p>
    <w:p w:rsidR="00CF282D" w:rsidRPr="00BC2D9D" w:rsidRDefault="00CF282D" w:rsidP="00BC2D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82D" w:rsidRPr="00BC2D9D" w:rsidRDefault="00CF282D" w:rsidP="00BC2D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D9D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CF282D" w:rsidRPr="00BC2D9D" w:rsidRDefault="00CF282D" w:rsidP="00BC2D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41A" w:rsidRPr="00BC2D9D" w:rsidRDefault="00BC2D9D" w:rsidP="00BC2D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041A" w:rsidRPr="00BC2D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041A" w:rsidRPr="00BC2D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041A" w:rsidRPr="00BC2D9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</w:t>
      </w:r>
      <w:proofErr w:type="spellStart"/>
      <w:r w:rsidR="001D041A" w:rsidRPr="00BC2D9D"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="001D041A" w:rsidRPr="00BC2D9D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1D041A" w:rsidRPr="00BC2D9D" w:rsidRDefault="001D041A" w:rsidP="00BC2D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41A" w:rsidRPr="00BC2D9D" w:rsidRDefault="00BC2D9D" w:rsidP="00BC2D9D">
      <w:pPr>
        <w:pStyle w:val="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1D041A" w:rsidRPr="00BC2D9D">
        <w:rPr>
          <w:b w:val="0"/>
          <w:sz w:val="28"/>
          <w:szCs w:val="28"/>
        </w:rPr>
        <w:t>. Настоящее постановление вступает в силу со дня его подписания.</w:t>
      </w:r>
    </w:p>
    <w:p w:rsidR="001D041A" w:rsidRPr="00BC2D9D" w:rsidRDefault="001D041A" w:rsidP="00BC2D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041A" w:rsidRPr="00BC2D9D" w:rsidRDefault="001D041A" w:rsidP="00BC2D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041A" w:rsidRPr="00BC2D9D" w:rsidRDefault="001D041A" w:rsidP="00BC2D9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C2D9D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1D041A" w:rsidRPr="00BC2D9D" w:rsidRDefault="001D041A" w:rsidP="00BC2D9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C2D9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D041A" w:rsidRPr="00BC2D9D" w:rsidRDefault="001D041A" w:rsidP="00BC2D9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C2D9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C2D9D">
        <w:rPr>
          <w:rFonts w:ascii="Times New Roman" w:hAnsi="Times New Roman" w:cs="Times New Roman"/>
          <w:sz w:val="28"/>
          <w:szCs w:val="28"/>
        </w:rPr>
        <w:tab/>
      </w:r>
      <w:r w:rsidRPr="00BC2D9D">
        <w:rPr>
          <w:rFonts w:ascii="Times New Roman" w:hAnsi="Times New Roman" w:cs="Times New Roman"/>
          <w:sz w:val="28"/>
          <w:szCs w:val="28"/>
        </w:rPr>
        <w:tab/>
      </w:r>
      <w:r w:rsidRPr="00BC2D9D">
        <w:rPr>
          <w:rFonts w:ascii="Times New Roman" w:hAnsi="Times New Roman" w:cs="Times New Roman"/>
          <w:sz w:val="28"/>
          <w:szCs w:val="28"/>
        </w:rPr>
        <w:tab/>
      </w:r>
      <w:r w:rsidRPr="00BC2D9D">
        <w:rPr>
          <w:rFonts w:ascii="Times New Roman" w:hAnsi="Times New Roman" w:cs="Times New Roman"/>
          <w:sz w:val="28"/>
          <w:szCs w:val="28"/>
        </w:rPr>
        <w:tab/>
      </w:r>
      <w:r w:rsidRPr="00BC2D9D">
        <w:rPr>
          <w:rFonts w:ascii="Times New Roman" w:hAnsi="Times New Roman" w:cs="Times New Roman"/>
          <w:sz w:val="28"/>
          <w:szCs w:val="28"/>
        </w:rPr>
        <w:tab/>
        <w:t xml:space="preserve">                         А.А.Захарченко</w:t>
      </w:r>
    </w:p>
    <w:p w:rsidR="001D041A" w:rsidRPr="00BC2D9D" w:rsidRDefault="001D041A" w:rsidP="00BC2D9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bookmarkStart w:id="0" w:name="_GoBack"/>
      <w:bookmarkEnd w:id="0"/>
    </w:p>
    <w:sectPr w:rsidR="001D041A" w:rsidRPr="00BC2D9D" w:rsidSect="00BC2D9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2D"/>
    <w:rsid w:val="001D041A"/>
    <w:rsid w:val="004B2E6A"/>
    <w:rsid w:val="00570524"/>
    <w:rsid w:val="005B1028"/>
    <w:rsid w:val="00782C73"/>
    <w:rsid w:val="00883A2C"/>
    <w:rsid w:val="009B5DD0"/>
    <w:rsid w:val="00A034FF"/>
    <w:rsid w:val="00B82FE0"/>
    <w:rsid w:val="00BC2D9D"/>
    <w:rsid w:val="00C747C0"/>
    <w:rsid w:val="00CF282D"/>
    <w:rsid w:val="00F8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28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82D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uiPriority w:val="99"/>
    <w:semiHidden/>
    <w:unhideWhenUsed/>
    <w:rsid w:val="00CF282D"/>
    <w:rPr>
      <w:color w:val="0000FF"/>
      <w:u w:val="single"/>
    </w:rPr>
  </w:style>
  <w:style w:type="paragraph" w:styleId="a4">
    <w:name w:val="Title"/>
    <w:basedOn w:val="a"/>
    <w:link w:val="a5"/>
    <w:qFormat/>
    <w:rsid w:val="00CF28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CF282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Normal">
    <w:name w:val="ConsNormal"/>
    <w:uiPriority w:val="99"/>
    <w:rsid w:val="00CF282D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F28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1D04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28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82D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uiPriority w:val="99"/>
    <w:semiHidden/>
    <w:unhideWhenUsed/>
    <w:rsid w:val="00CF282D"/>
    <w:rPr>
      <w:color w:val="0000FF"/>
      <w:u w:val="single"/>
    </w:rPr>
  </w:style>
  <w:style w:type="paragraph" w:styleId="a4">
    <w:name w:val="Title"/>
    <w:basedOn w:val="a"/>
    <w:link w:val="a5"/>
    <w:qFormat/>
    <w:rsid w:val="00CF28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CF282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Normal">
    <w:name w:val="ConsNormal"/>
    <w:uiPriority w:val="99"/>
    <w:rsid w:val="00CF282D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F28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1D04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10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</dc:creator>
  <cp:lastModifiedBy>user</cp:lastModifiedBy>
  <cp:revision>3</cp:revision>
  <cp:lastPrinted>2021-03-11T13:05:00Z</cp:lastPrinted>
  <dcterms:created xsi:type="dcterms:W3CDTF">2021-03-11T13:06:00Z</dcterms:created>
  <dcterms:modified xsi:type="dcterms:W3CDTF">2021-03-22T09:27:00Z</dcterms:modified>
</cp:coreProperties>
</file>