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413" w:rsidRPr="00075111" w:rsidRDefault="00075111" w:rsidP="00075111">
      <w:pPr>
        <w:pStyle w:val="a6"/>
        <w:tabs>
          <w:tab w:val="center" w:pos="4677"/>
          <w:tab w:val="left" w:pos="7638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E42413" w:rsidRPr="00075111">
        <w:rPr>
          <w:sz w:val="32"/>
          <w:szCs w:val="32"/>
        </w:rPr>
        <w:t>П</w:t>
      </w:r>
      <w:proofErr w:type="gramEnd"/>
      <w:r w:rsidR="00E42413" w:rsidRPr="00075111">
        <w:rPr>
          <w:sz w:val="32"/>
          <w:szCs w:val="32"/>
        </w:rPr>
        <w:t xml:space="preserve"> О С Т А Н О В Л Е Н И Е</w:t>
      </w:r>
      <w:r>
        <w:rPr>
          <w:sz w:val="32"/>
          <w:szCs w:val="32"/>
        </w:rPr>
        <w:tab/>
      </w:r>
    </w:p>
    <w:p w:rsidR="00E42413" w:rsidRPr="00075111" w:rsidRDefault="00E42413" w:rsidP="00E42413">
      <w:pPr>
        <w:pStyle w:val="a6"/>
        <w:rPr>
          <w:sz w:val="24"/>
          <w:szCs w:val="24"/>
        </w:rPr>
      </w:pPr>
    </w:p>
    <w:p w:rsidR="00E42413" w:rsidRPr="00075111" w:rsidRDefault="00E42413" w:rsidP="00E42413">
      <w:pPr>
        <w:pStyle w:val="a6"/>
        <w:rPr>
          <w:b w:val="0"/>
          <w:bCs w:val="0"/>
          <w:sz w:val="24"/>
          <w:szCs w:val="24"/>
        </w:rPr>
      </w:pPr>
      <w:r w:rsidRPr="00075111">
        <w:rPr>
          <w:b w:val="0"/>
          <w:bCs w:val="0"/>
          <w:sz w:val="24"/>
          <w:szCs w:val="24"/>
        </w:rPr>
        <w:t>АДМИНИСТРАЦИИ ПЕТРОВСКОГО ГОРОДСКОГО ОКРУГА</w:t>
      </w:r>
    </w:p>
    <w:p w:rsidR="00E42413" w:rsidRPr="00075111" w:rsidRDefault="00E42413" w:rsidP="00E42413">
      <w:pPr>
        <w:pStyle w:val="a6"/>
        <w:rPr>
          <w:b w:val="0"/>
          <w:bCs w:val="0"/>
          <w:sz w:val="24"/>
          <w:szCs w:val="24"/>
        </w:rPr>
      </w:pPr>
      <w:r w:rsidRPr="00075111">
        <w:rPr>
          <w:b w:val="0"/>
          <w:bCs w:val="0"/>
          <w:sz w:val="24"/>
          <w:szCs w:val="24"/>
        </w:rPr>
        <w:t>СТАВРОПОЛЬСКОГО КРАЯ</w:t>
      </w:r>
    </w:p>
    <w:p w:rsidR="00E42413" w:rsidRPr="00075111" w:rsidRDefault="00E42413" w:rsidP="00E42413">
      <w:pPr>
        <w:pStyle w:val="a6"/>
        <w:rPr>
          <w:b w:val="0"/>
          <w:bCs w:val="0"/>
          <w:sz w:val="24"/>
          <w:szCs w:val="24"/>
        </w:rPr>
      </w:pPr>
    </w:p>
    <w:tbl>
      <w:tblPr>
        <w:tblW w:w="0" w:type="auto"/>
        <w:tblInd w:w="108" w:type="dxa"/>
        <w:tblLook w:val="00A0" w:firstRow="1" w:lastRow="0" w:firstColumn="1" w:lastColumn="0" w:noHBand="0" w:noVBand="0"/>
      </w:tblPr>
      <w:tblGrid>
        <w:gridCol w:w="2849"/>
        <w:gridCol w:w="3171"/>
        <w:gridCol w:w="3171"/>
      </w:tblGrid>
      <w:tr w:rsidR="003341A8" w:rsidRPr="00075111" w:rsidTr="00B51C9D">
        <w:tc>
          <w:tcPr>
            <w:tcW w:w="2849" w:type="dxa"/>
          </w:tcPr>
          <w:p w:rsidR="003341A8" w:rsidRPr="00075111" w:rsidRDefault="003341A8" w:rsidP="005F427D">
            <w:pPr>
              <w:pStyle w:val="a6"/>
              <w:jc w:val="both"/>
              <w:rPr>
                <w:b w:val="0"/>
                <w:bCs w:val="0"/>
                <w:sz w:val="24"/>
                <w:szCs w:val="24"/>
              </w:rPr>
            </w:pPr>
            <w:r>
              <w:rPr>
                <w:b w:val="0"/>
                <w:bCs w:val="0"/>
                <w:sz w:val="24"/>
                <w:szCs w:val="24"/>
              </w:rPr>
              <w:t>08 октября 2020 г.</w:t>
            </w:r>
          </w:p>
        </w:tc>
        <w:tc>
          <w:tcPr>
            <w:tcW w:w="3171" w:type="dxa"/>
          </w:tcPr>
          <w:p w:rsidR="003341A8" w:rsidRPr="00075111" w:rsidRDefault="003341A8" w:rsidP="005F427D">
            <w:pPr>
              <w:jc w:val="center"/>
              <w:rPr>
                <w:b/>
                <w:bCs/>
              </w:rPr>
            </w:pPr>
            <w:r w:rsidRPr="00075111">
              <w:t>г. Светлоград</w:t>
            </w:r>
          </w:p>
        </w:tc>
        <w:tc>
          <w:tcPr>
            <w:tcW w:w="3171" w:type="dxa"/>
          </w:tcPr>
          <w:p w:rsidR="003341A8" w:rsidRPr="00075111" w:rsidRDefault="003341A8" w:rsidP="003341A8">
            <w:pPr>
              <w:jc w:val="right"/>
            </w:pPr>
            <w:r>
              <w:t>№ 1357</w:t>
            </w:r>
          </w:p>
        </w:tc>
      </w:tr>
    </w:tbl>
    <w:p w:rsidR="00E42413" w:rsidRPr="00075111" w:rsidRDefault="00E42413" w:rsidP="00E42413">
      <w:pPr>
        <w:rPr>
          <w:sz w:val="28"/>
          <w:szCs w:val="28"/>
        </w:rPr>
      </w:pPr>
    </w:p>
    <w:p w:rsidR="003B3C23" w:rsidRPr="00075111" w:rsidRDefault="00E55840" w:rsidP="00604EBD">
      <w:pPr>
        <w:spacing w:line="240" w:lineRule="exact"/>
        <w:jc w:val="both"/>
        <w:rPr>
          <w:sz w:val="28"/>
          <w:szCs w:val="28"/>
        </w:rPr>
      </w:pPr>
      <w:bookmarkStart w:id="0" w:name="_Hlk528331127"/>
      <w:proofErr w:type="gramStart"/>
      <w:r w:rsidRPr="00075111">
        <w:rPr>
          <w:sz w:val="28"/>
          <w:szCs w:val="28"/>
        </w:rPr>
        <w:t xml:space="preserve">О </w:t>
      </w:r>
      <w:r w:rsidR="003B3C23" w:rsidRPr="00075111">
        <w:rPr>
          <w:sz w:val="28"/>
          <w:szCs w:val="28"/>
        </w:rPr>
        <w:t xml:space="preserve">внесении изменений в состав </w:t>
      </w:r>
      <w:r w:rsidR="00B101DE" w:rsidRPr="00075111">
        <w:rPr>
          <w:sz w:val="28"/>
          <w:szCs w:val="20"/>
        </w:rPr>
        <w:t>К</w:t>
      </w:r>
      <w:r w:rsidR="00D63663" w:rsidRPr="00075111">
        <w:rPr>
          <w:sz w:val="28"/>
          <w:szCs w:val="20"/>
        </w:rPr>
        <w:t xml:space="preserve">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Ставропольского края в рамках подпрограммы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 </w:t>
      </w:r>
      <w:r w:rsidR="00D63663" w:rsidRPr="00075111">
        <w:rPr>
          <w:rFonts w:cs="Calibri"/>
          <w:sz w:val="28"/>
          <w:szCs w:val="28"/>
        </w:rPr>
        <w:t>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</w:t>
      </w:r>
      <w:r w:rsidR="00B101DE" w:rsidRPr="00075111">
        <w:rPr>
          <w:rFonts w:cs="Calibri"/>
          <w:sz w:val="28"/>
          <w:szCs w:val="28"/>
        </w:rPr>
        <w:t>, утвержденный постановлением</w:t>
      </w:r>
      <w:proofErr w:type="gramEnd"/>
      <w:r w:rsidR="00B101DE" w:rsidRPr="00075111">
        <w:rPr>
          <w:rFonts w:cs="Calibri"/>
          <w:sz w:val="28"/>
          <w:szCs w:val="28"/>
        </w:rPr>
        <w:t xml:space="preserve"> администрации Петровского городского округа Ставропольского края</w:t>
      </w:r>
      <w:r w:rsidR="00C83A99" w:rsidRPr="00075111">
        <w:rPr>
          <w:sz w:val="28"/>
          <w:szCs w:val="28"/>
        </w:rPr>
        <w:t xml:space="preserve"> </w:t>
      </w:r>
      <w:r w:rsidR="003B3C23" w:rsidRPr="00075111">
        <w:rPr>
          <w:sz w:val="28"/>
          <w:szCs w:val="28"/>
        </w:rPr>
        <w:t>от 0</w:t>
      </w:r>
      <w:r w:rsidR="00C83A99" w:rsidRPr="00075111">
        <w:rPr>
          <w:sz w:val="28"/>
          <w:szCs w:val="28"/>
        </w:rPr>
        <w:t>6</w:t>
      </w:r>
      <w:r w:rsidR="003B3C23" w:rsidRPr="00075111">
        <w:rPr>
          <w:sz w:val="28"/>
          <w:szCs w:val="28"/>
        </w:rPr>
        <w:t xml:space="preserve"> </w:t>
      </w:r>
      <w:r w:rsidR="003D47D9" w:rsidRPr="00075111">
        <w:rPr>
          <w:sz w:val="28"/>
          <w:szCs w:val="28"/>
        </w:rPr>
        <w:t>августа</w:t>
      </w:r>
      <w:r w:rsidR="003B3C23" w:rsidRPr="00075111">
        <w:rPr>
          <w:sz w:val="28"/>
          <w:szCs w:val="28"/>
        </w:rPr>
        <w:t xml:space="preserve"> 2018 г. № </w:t>
      </w:r>
      <w:r w:rsidR="003D47D9" w:rsidRPr="00075111">
        <w:rPr>
          <w:sz w:val="28"/>
          <w:szCs w:val="28"/>
        </w:rPr>
        <w:t>13</w:t>
      </w:r>
      <w:r w:rsidR="00C83A99" w:rsidRPr="00075111">
        <w:rPr>
          <w:sz w:val="28"/>
          <w:szCs w:val="28"/>
        </w:rPr>
        <w:t>40</w:t>
      </w:r>
      <w:r w:rsidR="009C28AA" w:rsidRPr="00075111">
        <w:rPr>
          <w:sz w:val="28"/>
          <w:szCs w:val="28"/>
        </w:rPr>
        <w:t xml:space="preserve"> (в редакции от 25 октября 2018</w:t>
      </w:r>
      <w:r w:rsidR="00075111">
        <w:rPr>
          <w:sz w:val="28"/>
          <w:szCs w:val="28"/>
        </w:rPr>
        <w:t xml:space="preserve"> </w:t>
      </w:r>
      <w:r w:rsidR="009C28AA" w:rsidRPr="00075111">
        <w:rPr>
          <w:sz w:val="28"/>
          <w:szCs w:val="28"/>
        </w:rPr>
        <w:t xml:space="preserve">г. № 1875, </w:t>
      </w:r>
      <w:r w:rsidR="00235E31">
        <w:rPr>
          <w:sz w:val="28"/>
          <w:szCs w:val="28"/>
        </w:rPr>
        <w:t xml:space="preserve">от </w:t>
      </w:r>
      <w:r w:rsidR="009C28AA" w:rsidRPr="00075111">
        <w:rPr>
          <w:sz w:val="28"/>
          <w:szCs w:val="28"/>
        </w:rPr>
        <w:t>11 января 2019</w:t>
      </w:r>
      <w:r w:rsidR="00075111">
        <w:rPr>
          <w:sz w:val="28"/>
          <w:szCs w:val="28"/>
        </w:rPr>
        <w:t xml:space="preserve"> </w:t>
      </w:r>
      <w:r w:rsidR="009C28AA" w:rsidRPr="00075111">
        <w:rPr>
          <w:sz w:val="28"/>
          <w:szCs w:val="28"/>
        </w:rPr>
        <w:t>г. № 8)</w:t>
      </w:r>
    </w:p>
    <w:bookmarkEnd w:id="0"/>
    <w:p w:rsidR="00B13D94" w:rsidRPr="00075111" w:rsidRDefault="00B13D94" w:rsidP="00B13D94">
      <w:pPr>
        <w:jc w:val="both"/>
        <w:rPr>
          <w:sz w:val="28"/>
          <w:szCs w:val="28"/>
        </w:rPr>
      </w:pPr>
    </w:p>
    <w:p w:rsidR="00D85BDB" w:rsidRPr="00075111" w:rsidRDefault="00D85BDB" w:rsidP="00B13D94">
      <w:pPr>
        <w:jc w:val="both"/>
        <w:rPr>
          <w:sz w:val="28"/>
          <w:szCs w:val="28"/>
        </w:rPr>
      </w:pPr>
    </w:p>
    <w:p w:rsidR="007A1081" w:rsidRPr="00075111" w:rsidRDefault="00012A88" w:rsidP="007A1081">
      <w:pPr>
        <w:ind w:firstLine="851"/>
        <w:jc w:val="both"/>
        <w:rPr>
          <w:sz w:val="28"/>
          <w:szCs w:val="28"/>
        </w:rPr>
      </w:pPr>
      <w:r w:rsidRPr="00075111">
        <w:rPr>
          <w:sz w:val="28"/>
          <w:szCs w:val="28"/>
        </w:rPr>
        <w:t>В связи с кадровыми изменениями а</w:t>
      </w:r>
      <w:r w:rsidR="007A1081" w:rsidRPr="00075111">
        <w:rPr>
          <w:sz w:val="28"/>
          <w:szCs w:val="28"/>
        </w:rPr>
        <w:t>дминистрация Петровского городского округа</w:t>
      </w:r>
      <w:r w:rsidR="00092D15" w:rsidRPr="00075111">
        <w:rPr>
          <w:sz w:val="28"/>
          <w:szCs w:val="28"/>
        </w:rPr>
        <w:t xml:space="preserve"> Ставропольского края</w:t>
      </w:r>
    </w:p>
    <w:p w:rsidR="00092D15" w:rsidRPr="00075111" w:rsidRDefault="00092D15" w:rsidP="00092D15">
      <w:pPr>
        <w:spacing w:line="240" w:lineRule="exact"/>
        <w:ind w:firstLine="851"/>
        <w:jc w:val="both"/>
        <w:rPr>
          <w:sz w:val="28"/>
          <w:szCs w:val="28"/>
        </w:rPr>
      </w:pPr>
    </w:p>
    <w:p w:rsidR="00937E85" w:rsidRPr="00075111" w:rsidRDefault="00937E85" w:rsidP="00071AF4">
      <w:pPr>
        <w:spacing w:line="240" w:lineRule="exact"/>
        <w:jc w:val="both"/>
        <w:rPr>
          <w:sz w:val="28"/>
          <w:szCs w:val="28"/>
        </w:rPr>
      </w:pPr>
    </w:p>
    <w:p w:rsidR="00B13D94" w:rsidRPr="00075111" w:rsidRDefault="007A1081" w:rsidP="007A1081">
      <w:pPr>
        <w:jc w:val="both"/>
        <w:rPr>
          <w:sz w:val="28"/>
          <w:szCs w:val="28"/>
        </w:rPr>
      </w:pPr>
      <w:r w:rsidRPr="00075111">
        <w:rPr>
          <w:sz w:val="28"/>
          <w:szCs w:val="28"/>
        </w:rPr>
        <w:t>ПОСТАНОВЛЯЕТ:</w:t>
      </w:r>
    </w:p>
    <w:p w:rsidR="00092D15" w:rsidRPr="00075111" w:rsidRDefault="00092D15" w:rsidP="00092D15">
      <w:pPr>
        <w:spacing w:line="240" w:lineRule="exact"/>
        <w:ind w:firstLine="851"/>
        <w:jc w:val="both"/>
        <w:rPr>
          <w:sz w:val="28"/>
          <w:szCs w:val="28"/>
        </w:rPr>
      </w:pPr>
    </w:p>
    <w:p w:rsidR="00937E85" w:rsidRPr="00075111" w:rsidRDefault="00937E85" w:rsidP="00092D15">
      <w:pPr>
        <w:spacing w:line="240" w:lineRule="exact"/>
        <w:ind w:firstLine="851"/>
        <w:jc w:val="both"/>
        <w:rPr>
          <w:sz w:val="28"/>
          <w:szCs w:val="28"/>
        </w:rPr>
      </w:pPr>
    </w:p>
    <w:p w:rsidR="00F1454C" w:rsidRDefault="00062EAA" w:rsidP="00A30C12">
      <w:pPr>
        <w:ind w:firstLine="709"/>
        <w:jc w:val="both"/>
        <w:rPr>
          <w:sz w:val="28"/>
          <w:szCs w:val="28"/>
        </w:rPr>
      </w:pPr>
      <w:r w:rsidRPr="00075111">
        <w:rPr>
          <w:sz w:val="28"/>
          <w:szCs w:val="28"/>
        </w:rPr>
        <w:t xml:space="preserve">1. </w:t>
      </w:r>
      <w:r w:rsidR="00A45C27" w:rsidRPr="00075111">
        <w:rPr>
          <w:sz w:val="28"/>
          <w:szCs w:val="28"/>
        </w:rPr>
        <w:t xml:space="preserve">Внести </w:t>
      </w:r>
      <w:proofErr w:type="gramStart"/>
      <w:r w:rsidR="00071AF4" w:rsidRPr="00075111">
        <w:rPr>
          <w:sz w:val="28"/>
          <w:szCs w:val="28"/>
        </w:rPr>
        <w:t xml:space="preserve">в состав </w:t>
      </w:r>
      <w:r w:rsidR="00B101DE" w:rsidRPr="00075111">
        <w:rPr>
          <w:sz w:val="28"/>
          <w:szCs w:val="20"/>
        </w:rPr>
        <w:t>К</w:t>
      </w:r>
      <w:r w:rsidR="00D30618" w:rsidRPr="00075111">
        <w:rPr>
          <w:sz w:val="28"/>
          <w:szCs w:val="20"/>
        </w:rPr>
        <w:t>онкурсной комиссии по отбору социально ориентированных некоммерческих организаций для предоставления субсидий за счет средств бюджета Петровского городского округа Ставропольского края в рамках</w:t>
      </w:r>
      <w:proofErr w:type="gramEnd"/>
      <w:r w:rsidR="00D30618" w:rsidRPr="00075111">
        <w:rPr>
          <w:sz w:val="28"/>
          <w:szCs w:val="20"/>
        </w:rPr>
        <w:t xml:space="preserve"> подпрограммы «Поддержка социально </w:t>
      </w:r>
      <w:proofErr w:type="gramStart"/>
      <w:r w:rsidR="00D30618" w:rsidRPr="00075111">
        <w:rPr>
          <w:sz w:val="28"/>
          <w:szCs w:val="20"/>
        </w:rPr>
        <w:t xml:space="preserve">ориентированных некоммерческих организаций» муниципальной программы Петровского городского округа Ставропольского края «Социальное развитие» </w:t>
      </w:r>
      <w:r w:rsidR="00D30618" w:rsidRPr="00075111">
        <w:rPr>
          <w:rFonts w:cs="Calibri"/>
          <w:sz w:val="28"/>
          <w:szCs w:val="28"/>
        </w:rPr>
        <w:t>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</w:t>
      </w:r>
      <w:r w:rsidR="00B101DE" w:rsidRPr="00075111">
        <w:rPr>
          <w:rFonts w:cs="Calibri"/>
          <w:sz w:val="28"/>
          <w:szCs w:val="28"/>
        </w:rPr>
        <w:t>, утвержденный постановлением администрации Петровского городского округа Ставропольского края</w:t>
      </w:r>
      <w:r w:rsidR="003B51F7" w:rsidRPr="00075111">
        <w:rPr>
          <w:sz w:val="28"/>
          <w:szCs w:val="28"/>
        </w:rPr>
        <w:t xml:space="preserve"> от 0</w:t>
      </w:r>
      <w:r w:rsidR="00D30618" w:rsidRPr="00075111">
        <w:rPr>
          <w:sz w:val="28"/>
          <w:szCs w:val="28"/>
        </w:rPr>
        <w:t>6</w:t>
      </w:r>
      <w:r w:rsidR="003B51F7" w:rsidRPr="00075111">
        <w:rPr>
          <w:sz w:val="28"/>
          <w:szCs w:val="28"/>
        </w:rPr>
        <w:t xml:space="preserve"> </w:t>
      </w:r>
      <w:r w:rsidR="00071AF4" w:rsidRPr="00075111">
        <w:rPr>
          <w:sz w:val="28"/>
          <w:szCs w:val="28"/>
        </w:rPr>
        <w:t>августа</w:t>
      </w:r>
      <w:r w:rsidR="003B51F7" w:rsidRPr="00075111">
        <w:rPr>
          <w:sz w:val="28"/>
          <w:szCs w:val="28"/>
        </w:rPr>
        <w:t xml:space="preserve"> 2018 г. № </w:t>
      </w:r>
      <w:r w:rsidR="00071AF4" w:rsidRPr="00075111">
        <w:rPr>
          <w:sz w:val="28"/>
          <w:szCs w:val="28"/>
        </w:rPr>
        <w:t>13</w:t>
      </w:r>
      <w:r w:rsidR="00D30618" w:rsidRPr="00075111">
        <w:rPr>
          <w:sz w:val="28"/>
          <w:szCs w:val="28"/>
        </w:rPr>
        <w:t>40</w:t>
      </w:r>
      <w:r w:rsidR="00A45C27" w:rsidRPr="00075111">
        <w:rPr>
          <w:sz w:val="28"/>
          <w:szCs w:val="28"/>
        </w:rPr>
        <w:t xml:space="preserve"> «</w:t>
      </w:r>
      <w:r w:rsidR="00D30618" w:rsidRPr="00075111">
        <w:rPr>
          <w:sz w:val="28"/>
          <w:szCs w:val="28"/>
        </w:rPr>
        <w:t>Об утверждении Порядка предоставления за счет средств бюджета Петровского городского округа Ставропольского края субсидии социально ориентированным некоммерческим организациям</w:t>
      </w:r>
      <w:proofErr w:type="gramEnd"/>
      <w:r w:rsidR="00D30618" w:rsidRPr="00075111">
        <w:rPr>
          <w:sz w:val="28"/>
          <w:szCs w:val="28"/>
        </w:rPr>
        <w:t xml:space="preserve"> в рамках подпрограммы «Поддержка социально ориентированных некоммерческих организаций» муниципальной программы Петровского городского округа Ставропольского края «Социальное развитие» </w:t>
      </w:r>
      <w:bookmarkStart w:id="1" w:name="_Hlk507417960"/>
      <w:r w:rsidR="00D30618" w:rsidRPr="00075111">
        <w:rPr>
          <w:sz w:val="28"/>
          <w:szCs w:val="28"/>
        </w:rPr>
        <w:t>на реализацию деятельности по патриотическому, духовно-нравственному, гражданскому воспитанию личности на территории Петровского городского округа Ставропольского края</w:t>
      </w:r>
      <w:bookmarkEnd w:id="1"/>
      <w:r w:rsidR="00A45C27" w:rsidRPr="00075111">
        <w:rPr>
          <w:sz w:val="28"/>
          <w:szCs w:val="28"/>
        </w:rPr>
        <w:t>»</w:t>
      </w:r>
      <w:r w:rsidR="00B56E9D" w:rsidRPr="00075111">
        <w:rPr>
          <w:sz w:val="28"/>
          <w:szCs w:val="28"/>
        </w:rPr>
        <w:t xml:space="preserve"> (в редакции от 25 октября 2018</w:t>
      </w:r>
      <w:r w:rsidR="00075111">
        <w:rPr>
          <w:sz w:val="28"/>
          <w:szCs w:val="28"/>
        </w:rPr>
        <w:t xml:space="preserve"> </w:t>
      </w:r>
      <w:r w:rsidR="00B56E9D" w:rsidRPr="00075111">
        <w:rPr>
          <w:sz w:val="28"/>
          <w:szCs w:val="28"/>
        </w:rPr>
        <w:t xml:space="preserve">г. № 1875, </w:t>
      </w:r>
      <w:r w:rsidR="00AD53BF">
        <w:rPr>
          <w:sz w:val="28"/>
          <w:szCs w:val="28"/>
        </w:rPr>
        <w:t xml:space="preserve">от </w:t>
      </w:r>
      <w:r w:rsidR="00B56E9D" w:rsidRPr="00075111">
        <w:rPr>
          <w:sz w:val="28"/>
          <w:szCs w:val="28"/>
        </w:rPr>
        <w:t>11 января 2019</w:t>
      </w:r>
      <w:r w:rsidR="00075111">
        <w:rPr>
          <w:sz w:val="28"/>
          <w:szCs w:val="28"/>
        </w:rPr>
        <w:t xml:space="preserve"> </w:t>
      </w:r>
      <w:r w:rsidR="00B56E9D" w:rsidRPr="00075111">
        <w:rPr>
          <w:sz w:val="28"/>
          <w:szCs w:val="28"/>
        </w:rPr>
        <w:t>г. № 8)</w:t>
      </w:r>
      <w:r w:rsidR="00A45C27" w:rsidRPr="00075111">
        <w:rPr>
          <w:sz w:val="28"/>
          <w:szCs w:val="28"/>
        </w:rPr>
        <w:t>, следующие изменения:</w:t>
      </w:r>
    </w:p>
    <w:p w:rsidR="00075111" w:rsidRPr="00075111" w:rsidRDefault="00075111" w:rsidP="00A30C12">
      <w:pPr>
        <w:ind w:firstLine="709"/>
        <w:jc w:val="both"/>
        <w:rPr>
          <w:sz w:val="28"/>
          <w:szCs w:val="28"/>
        </w:rPr>
      </w:pPr>
    </w:p>
    <w:p w:rsidR="00A45C27" w:rsidRPr="00075111" w:rsidRDefault="00A45C27" w:rsidP="00ED20FB">
      <w:pPr>
        <w:ind w:firstLine="709"/>
        <w:jc w:val="both"/>
        <w:rPr>
          <w:sz w:val="28"/>
          <w:szCs w:val="28"/>
        </w:rPr>
      </w:pPr>
      <w:r w:rsidRPr="00075111">
        <w:rPr>
          <w:sz w:val="28"/>
          <w:szCs w:val="28"/>
        </w:rPr>
        <w:lastRenderedPageBreak/>
        <w:t xml:space="preserve">1.1. Исключить из состава комиссии </w:t>
      </w:r>
      <w:r w:rsidR="002166F8" w:rsidRPr="00075111">
        <w:rPr>
          <w:sz w:val="28"/>
          <w:szCs w:val="28"/>
        </w:rPr>
        <w:t>Дзюба Е.Н</w:t>
      </w:r>
      <w:r w:rsidR="00071AF4" w:rsidRPr="00075111">
        <w:rPr>
          <w:sz w:val="28"/>
          <w:szCs w:val="28"/>
        </w:rPr>
        <w:t>.</w:t>
      </w:r>
    </w:p>
    <w:p w:rsidR="00B101DE" w:rsidRDefault="00A45C27" w:rsidP="00ED20FB">
      <w:pPr>
        <w:ind w:firstLine="709"/>
        <w:jc w:val="both"/>
        <w:rPr>
          <w:sz w:val="28"/>
          <w:szCs w:val="28"/>
        </w:rPr>
      </w:pPr>
      <w:r w:rsidRPr="00075111">
        <w:rPr>
          <w:sz w:val="28"/>
          <w:szCs w:val="28"/>
        </w:rPr>
        <w:t xml:space="preserve">1.2. </w:t>
      </w:r>
      <w:r w:rsidR="002166F8" w:rsidRPr="00075111">
        <w:rPr>
          <w:sz w:val="28"/>
          <w:szCs w:val="28"/>
        </w:rPr>
        <w:t xml:space="preserve">Включить в состав комиссии </w:t>
      </w:r>
      <w:r w:rsidR="009C28AA" w:rsidRPr="00075111">
        <w:rPr>
          <w:sz w:val="28"/>
          <w:szCs w:val="28"/>
        </w:rPr>
        <w:t>следующих лиц:</w:t>
      </w:r>
      <w:r w:rsidR="00B101DE" w:rsidRPr="00075111">
        <w:rPr>
          <w:sz w:val="28"/>
          <w:szCs w:val="28"/>
        </w:rPr>
        <w:t xml:space="preserve"> </w:t>
      </w:r>
    </w:p>
    <w:p w:rsidR="00075111" w:rsidRPr="00075111" w:rsidRDefault="00075111" w:rsidP="00ED20FB">
      <w:pPr>
        <w:ind w:firstLine="709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9566CB" w:rsidRPr="00075111" w:rsidTr="009C28AA">
        <w:tc>
          <w:tcPr>
            <w:tcW w:w="3369" w:type="dxa"/>
          </w:tcPr>
          <w:p w:rsidR="009566CB" w:rsidRPr="00075111" w:rsidRDefault="009566CB" w:rsidP="00ED20FB">
            <w:pPr>
              <w:jc w:val="both"/>
              <w:rPr>
                <w:sz w:val="28"/>
                <w:szCs w:val="28"/>
              </w:rPr>
            </w:pPr>
            <w:proofErr w:type="spellStart"/>
            <w:r w:rsidRPr="00075111">
              <w:rPr>
                <w:sz w:val="28"/>
                <w:szCs w:val="28"/>
              </w:rPr>
              <w:t>Дерляин</w:t>
            </w:r>
            <w:proofErr w:type="spellEnd"/>
            <w:r w:rsidRPr="00075111">
              <w:rPr>
                <w:sz w:val="28"/>
                <w:szCs w:val="28"/>
              </w:rPr>
              <w:t xml:space="preserve"> Ольга</w:t>
            </w:r>
          </w:p>
          <w:p w:rsidR="009566CB" w:rsidRPr="00075111" w:rsidRDefault="009566CB" w:rsidP="00ED20FB">
            <w:pPr>
              <w:jc w:val="both"/>
              <w:rPr>
                <w:sz w:val="28"/>
                <w:szCs w:val="28"/>
              </w:rPr>
            </w:pPr>
            <w:r w:rsidRPr="00075111">
              <w:rPr>
                <w:sz w:val="28"/>
                <w:szCs w:val="28"/>
              </w:rPr>
              <w:t>Николаевна</w:t>
            </w:r>
          </w:p>
        </w:tc>
        <w:tc>
          <w:tcPr>
            <w:tcW w:w="6201" w:type="dxa"/>
          </w:tcPr>
          <w:p w:rsidR="009566CB" w:rsidRDefault="009566CB" w:rsidP="00ED20FB">
            <w:pPr>
              <w:jc w:val="both"/>
              <w:rPr>
                <w:sz w:val="28"/>
                <w:szCs w:val="28"/>
              </w:rPr>
            </w:pPr>
            <w:r w:rsidRPr="00075111">
              <w:rPr>
                <w:sz w:val="28"/>
                <w:szCs w:val="28"/>
              </w:rPr>
              <w:t>ведущий специалист отдела социального развития администрации Петровского городского округа Ставропольского края, секретарь конкурсной комиссии</w:t>
            </w:r>
          </w:p>
          <w:p w:rsidR="009566CB" w:rsidRPr="00075111" w:rsidRDefault="009566CB" w:rsidP="00ED20FB">
            <w:pPr>
              <w:jc w:val="both"/>
              <w:rPr>
                <w:sz w:val="28"/>
                <w:szCs w:val="28"/>
              </w:rPr>
            </w:pPr>
          </w:p>
        </w:tc>
      </w:tr>
      <w:tr w:rsidR="009566CB" w:rsidRPr="00075111" w:rsidTr="009C28AA">
        <w:tc>
          <w:tcPr>
            <w:tcW w:w="3369" w:type="dxa"/>
          </w:tcPr>
          <w:p w:rsidR="009566CB" w:rsidRPr="00075111" w:rsidRDefault="009566CB" w:rsidP="00ED20FB">
            <w:pPr>
              <w:jc w:val="both"/>
              <w:rPr>
                <w:sz w:val="28"/>
                <w:szCs w:val="28"/>
              </w:rPr>
            </w:pPr>
            <w:r w:rsidRPr="00075111">
              <w:rPr>
                <w:sz w:val="28"/>
                <w:szCs w:val="28"/>
              </w:rPr>
              <w:t>Кабанова Лариса</w:t>
            </w:r>
          </w:p>
          <w:p w:rsidR="009566CB" w:rsidRPr="00075111" w:rsidRDefault="009566CB" w:rsidP="00ED20FB">
            <w:pPr>
              <w:jc w:val="both"/>
              <w:rPr>
                <w:sz w:val="28"/>
                <w:szCs w:val="28"/>
              </w:rPr>
            </w:pPr>
            <w:r w:rsidRPr="00075111">
              <w:rPr>
                <w:sz w:val="28"/>
                <w:szCs w:val="28"/>
              </w:rPr>
              <w:t>Александровна</w:t>
            </w:r>
          </w:p>
        </w:tc>
        <w:tc>
          <w:tcPr>
            <w:tcW w:w="6201" w:type="dxa"/>
          </w:tcPr>
          <w:p w:rsidR="009566CB" w:rsidRPr="00075111" w:rsidRDefault="009566CB" w:rsidP="00ED20FB">
            <w:pPr>
              <w:jc w:val="both"/>
              <w:rPr>
                <w:sz w:val="28"/>
                <w:szCs w:val="28"/>
              </w:rPr>
            </w:pPr>
            <w:r w:rsidRPr="00075111">
              <w:rPr>
                <w:sz w:val="28"/>
                <w:szCs w:val="28"/>
              </w:rPr>
              <w:t>начальник отдела социального развития администрации Петровского городского округа Ставропольского края, член конкурсной комиссии</w:t>
            </w:r>
          </w:p>
          <w:p w:rsidR="009566CB" w:rsidRPr="00075111" w:rsidRDefault="009566CB" w:rsidP="00ED20FB">
            <w:pPr>
              <w:jc w:val="both"/>
              <w:rPr>
                <w:sz w:val="28"/>
                <w:szCs w:val="28"/>
              </w:rPr>
            </w:pPr>
          </w:p>
        </w:tc>
      </w:tr>
    </w:tbl>
    <w:p w:rsidR="00B101DE" w:rsidRPr="00075111" w:rsidRDefault="00B101DE" w:rsidP="00ED20FB">
      <w:pPr>
        <w:ind w:firstLine="709"/>
        <w:jc w:val="both"/>
        <w:rPr>
          <w:sz w:val="28"/>
          <w:szCs w:val="28"/>
        </w:rPr>
      </w:pPr>
      <w:r w:rsidRPr="00075111">
        <w:rPr>
          <w:sz w:val="28"/>
          <w:szCs w:val="28"/>
        </w:rPr>
        <w:t>2. Настоящее постановление вступает в силу со дня его опубликования в газете «Вестник Петровского городского округа».</w:t>
      </w:r>
    </w:p>
    <w:p w:rsidR="00B101DE" w:rsidRPr="00075111" w:rsidRDefault="00B101DE" w:rsidP="00ED20FB">
      <w:pPr>
        <w:spacing w:line="240" w:lineRule="exact"/>
        <w:jc w:val="both"/>
        <w:rPr>
          <w:sz w:val="28"/>
          <w:szCs w:val="28"/>
        </w:rPr>
      </w:pPr>
    </w:p>
    <w:p w:rsidR="00A45C27" w:rsidRPr="00075111" w:rsidRDefault="00A45C27" w:rsidP="00ED20FB">
      <w:pPr>
        <w:ind w:firstLine="709"/>
        <w:jc w:val="both"/>
        <w:rPr>
          <w:sz w:val="28"/>
          <w:szCs w:val="28"/>
        </w:rPr>
      </w:pPr>
    </w:p>
    <w:p w:rsidR="00ED20FB" w:rsidRPr="00ED20FB" w:rsidRDefault="00ED20FB" w:rsidP="00ED20F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20FB">
        <w:rPr>
          <w:rFonts w:eastAsia="Calibri"/>
          <w:sz w:val="28"/>
          <w:szCs w:val="28"/>
          <w:lang w:eastAsia="en-US"/>
        </w:rPr>
        <w:t xml:space="preserve">Первый заместитель </w:t>
      </w:r>
    </w:p>
    <w:p w:rsidR="00ED20FB" w:rsidRPr="00ED20FB" w:rsidRDefault="00ED20FB" w:rsidP="00ED20F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20FB">
        <w:rPr>
          <w:rFonts w:eastAsia="Calibri"/>
          <w:sz w:val="28"/>
          <w:szCs w:val="28"/>
          <w:lang w:eastAsia="en-US"/>
        </w:rPr>
        <w:t>главы администрации</w:t>
      </w:r>
    </w:p>
    <w:p w:rsidR="00ED20FB" w:rsidRPr="00ED20FB" w:rsidRDefault="00ED20FB" w:rsidP="00ED20F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20FB">
        <w:rPr>
          <w:rFonts w:eastAsia="Calibri"/>
          <w:sz w:val="28"/>
          <w:szCs w:val="28"/>
          <w:lang w:eastAsia="en-US"/>
        </w:rPr>
        <w:t xml:space="preserve">Петровского городского округа </w:t>
      </w:r>
    </w:p>
    <w:p w:rsidR="00ED20FB" w:rsidRPr="00ED20FB" w:rsidRDefault="00ED20FB" w:rsidP="00ED20FB">
      <w:pPr>
        <w:spacing w:line="240" w:lineRule="exact"/>
        <w:jc w:val="both"/>
        <w:rPr>
          <w:rFonts w:eastAsia="Calibri"/>
          <w:sz w:val="28"/>
          <w:szCs w:val="28"/>
          <w:lang w:eastAsia="en-US"/>
        </w:rPr>
      </w:pPr>
      <w:r w:rsidRPr="00ED20FB">
        <w:rPr>
          <w:rFonts w:eastAsia="Calibri"/>
          <w:sz w:val="28"/>
          <w:szCs w:val="28"/>
          <w:lang w:eastAsia="en-US"/>
        </w:rPr>
        <w:t>Ставропольского края</w:t>
      </w:r>
      <w:r w:rsidRPr="00ED20FB">
        <w:rPr>
          <w:rFonts w:eastAsia="Calibri"/>
          <w:sz w:val="28"/>
          <w:szCs w:val="28"/>
          <w:lang w:eastAsia="en-US"/>
        </w:rPr>
        <w:tab/>
      </w:r>
      <w:r w:rsidRPr="00ED20FB">
        <w:rPr>
          <w:rFonts w:eastAsia="Calibri"/>
          <w:sz w:val="28"/>
          <w:szCs w:val="28"/>
          <w:lang w:eastAsia="en-US"/>
        </w:rPr>
        <w:tab/>
      </w:r>
      <w:r w:rsidRPr="00ED20FB">
        <w:rPr>
          <w:rFonts w:eastAsia="Calibri"/>
          <w:sz w:val="28"/>
          <w:szCs w:val="28"/>
          <w:lang w:eastAsia="en-US"/>
        </w:rPr>
        <w:tab/>
      </w:r>
      <w:r w:rsidRPr="00ED20FB">
        <w:rPr>
          <w:rFonts w:eastAsia="Calibri"/>
          <w:sz w:val="28"/>
          <w:szCs w:val="28"/>
          <w:lang w:eastAsia="en-US"/>
        </w:rPr>
        <w:tab/>
      </w:r>
      <w:r w:rsidRPr="00ED20FB">
        <w:rPr>
          <w:rFonts w:eastAsia="Calibri"/>
          <w:sz w:val="28"/>
          <w:szCs w:val="28"/>
          <w:lang w:eastAsia="en-US"/>
        </w:rPr>
        <w:tab/>
        <w:t xml:space="preserve">                             </w:t>
      </w:r>
      <w:proofErr w:type="spellStart"/>
      <w:r w:rsidRPr="00ED20FB">
        <w:rPr>
          <w:rFonts w:eastAsia="Calibri"/>
          <w:sz w:val="28"/>
          <w:szCs w:val="28"/>
          <w:lang w:eastAsia="en-US"/>
        </w:rPr>
        <w:t>А.И.Бабыкин</w:t>
      </w:r>
      <w:proofErr w:type="spellEnd"/>
    </w:p>
    <w:p w:rsidR="00D85BDB" w:rsidRPr="003341A8" w:rsidRDefault="00D85BDB" w:rsidP="00ED20FB">
      <w:pPr>
        <w:spacing w:line="240" w:lineRule="exact"/>
        <w:jc w:val="both"/>
        <w:rPr>
          <w:color w:val="FFFFFF" w:themeColor="background1"/>
          <w:sz w:val="28"/>
          <w:szCs w:val="28"/>
        </w:rPr>
      </w:pPr>
      <w:bookmarkStart w:id="2" w:name="_GoBack"/>
      <w:bookmarkEnd w:id="2"/>
    </w:p>
    <w:sectPr w:rsidR="00D85BDB" w:rsidRPr="003341A8" w:rsidSect="00075111">
      <w:pgSz w:w="11906" w:h="16838"/>
      <w:pgMar w:top="1418" w:right="567" w:bottom="1134" w:left="1985" w:header="720" w:footer="720" w:gutter="0"/>
      <w:cols w:space="708"/>
      <w:docGrid w:linePitch="600" w:charSpace="409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B75790"/>
    <w:multiLevelType w:val="hybridMultilevel"/>
    <w:tmpl w:val="A8D45150"/>
    <w:lvl w:ilvl="0" w:tplc="99DC2E2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00"/>
  <w:drawingGridVerticalSpacing w:val="3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6DF0"/>
    <w:rsid w:val="00012A88"/>
    <w:rsid w:val="00012D59"/>
    <w:rsid w:val="00013AEE"/>
    <w:rsid w:val="00036B0A"/>
    <w:rsid w:val="00053316"/>
    <w:rsid w:val="00062EAA"/>
    <w:rsid w:val="00071AF4"/>
    <w:rsid w:val="00075111"/>
    <w:rsid w:val="000805AD"/>
    <w:rsid w:val="00092D15"/>
    <w:rsid w:val="000934B9"/>
    <w:rsid w:val="000A06C2"/>
    <w:rsid w:val="000A32C5"/>
    <w:rsid w:val="000A48E5"/>
    <w:rsid w:val="000A79D7"/>
    <w:rsid w:val="000D6763"/>
    <w:rsid w:val="000E1139"/>
    <w:rsid w:val="000E7546"/>
    <w:rsid w:val="000F4843"/>
    <w:rsid w:val="0010009F"/>
    <w:rsid w:val="00103924"/>
    <w:rsid w:val="001118AC"/>
    <w:rsid w:val="00122B39"/>
    <w:rsid w:val="001254A8"/>
    <w:rsid w:val="0014657E"/>
    <w:rsid w:val="00150A63"/>
    <w:rsid w:val="00172422"/>
    <w:rsid w:val="00174178"/>
    <w:rsid w:val="00195E78"/>
    <w:rsid w:val="001B2F25"/>
    <w:rsid w:val="001B4AAE"/>
    <w:rsid w:val="001C3021"/>
    <w:rsid w:val="001C4C3D"/>
    <w:rsid w:val="001D6F20"/>
    <w:rsid w:val="001E45A0"/>
    <w:rsid w:val="001F0F73"/>
    <w:rsid w:val="001F1E51"/>
    <w:rsid w:val="002067A4"/>
    <w:rsid w:val="00211EAE"/>
    <w:rsid w:val="002166F8"/>
    <w:rsid w:val="0022629D"/>
    <w:rsid w:val="00235E31"/>
    <w:rsid w:val="0024129F"/>
    <w:rsid w:val="00254EF2"/>
    <w:rsid w:val="00261996"/>
    <w:rsid w:val="00265D42"/>
    <w:rsid w:val="0028368A"/>
    <w:rsid w:val="002853E6"/>
    <w:rsid w:val="002C6150"/>
    <w:rsid w:val="002D0020"/>
    <w:rsid w:val="002F095A"/>
    <w:rsid w:val="00301926"/>
    <w:rsid w:val="00312582"/>
    <w:rsid w:val="00312627"/>
    <w:rsid w:val="00322CA8"/>
    <w:rsid w:val="003330B8"/>
    <w:rsid w:val="003332DD"/>
    <w:rsid w:val="003341A8"/>
    <w:rsid w:val="0035694B"/>
    <w:rsid w:val="00367AB3"/>
    <w:rsid w:val="0037287B"/>
    <w:rsid w:val="00382D43"/>
    <w:rsid w:val="003834CA"/>
    <w:rsid w:val="00397EEA"/>
    <w:rsid w:val="003A4D50"/>
    <w:rsid w:val="003B3C23"/>
    <w:rsid w:val="003B51F7"/>
    <w:rsid w:val="003D01A1"/>
    <w:rsid w:val="003D47D9"/>
    <w:rsid w:val="003E55C3"/>
    <w:rsid w:val="003E68F8"/>
    <w:rsid w:val="004034F5"/>
    <w:rsid w:val="004275E1"/>
    <w:rsid w:val="00447AA5"/>
    <w:rsid w:val="00455D1B"/>
    <w:rsid w:val="00471201"/>
    <w:rsid w:val="004756EE"/>
    <w:rsid w:val="00475A24"/>
    <w:rsid w:val="00493259"/>
    <w:rsid w:val="004A4B00"/>
    <w:rsid w:val="004C2720"/>
    <w:rsid w:val="004E3AF8"/>
    <w:rsid w:val="0050435E"/>
    <w:rsid w:val="00504B26"/>
    <w:rsid w:val="00505B06"/>
    <w:rsid w:val="0050605D"/>
    <w:rsid w:val="00513195"/>
    <w:rsid w:val="00514FC5"/>
    <w:rsid w:val="0054786C"/>
    <w:rsid w:val="005479F4"/>
    <w:rsid w:val="00551521"/>
    <w:rsid w:val="0055334A"/>
    <w:rsid w:val="005650FC"/>
    <w:rsid w:val="00565E34"/>
    <w:rsid w:val="0058579B"/>
    <w:rsid w:val="00591A09"/>
    <w:rsid w:val="00591B20"/>
    <w:rsid w:val="00594977"/>
    <w:rsid w:val="005A3EFD"/>
    <w:rsid w:val="005A3FFA"/>
    <w:rsid w:val="005A4408"/>
    <w:rsid w:val="005E6DD5"/>
    <w:rsid w:val="005F427D"/>
    <w:rsid w:val="00604EBD"/>
    <w:rsid w:val="00615251"/>
    <w:rsid w:val="00621480"/>
    <w:rsid w:val="0063267B"/>
    <w:rsid w:val="00641500"/>
    <w:rsid w:val="00652400"/>
    <w:rsid w:val="0065509F"/>
    <w:rsid w:val="00660F2B"/>
    <w:rsid w:val="006777C8"/>
    <w:rsid w:val="0068682C"/>
    <w:rsid w:val="006A5AEC"/>
    <w:rsid w:val="006C21D6"/>
    <w:rsid w:val="006C2D39"/>
    <w:rsid w:val="006D0F89"/>
    <w:rsid w:val="006F73EB"/>
    <w:rsid w:val="00721E95"/>
    <w:rsid w:val="00734F76"/>
    <w:rsid w:val="00780E1B"/>
    <w:rsid w:val="00780F96"/>
    <w:rsid w:val="00792A81"/>
    <w:rsid w:val="007A1081"/>
    <w:rsid w:val="007B2458"/>
    <w:rsid w:val="007B42C2"/>
    <w:rsid w:val="007D0665"/>
    <w:rsid w:val="007D1608"/>
    <w:rsid w:val="007D4A1E"/>
    <w:rsid w:val="00822FFF"/>
    <w:rsid w:val="00825DA8"/>
    <w:rsid w:val="00832498"/>
    <w:rsid w:val="0083292D"/>
    <w:rsid w:val="00843385"/>
    <w:rsid w:val="00850B9D"/>
    <w:rsid w:val="00861E98"/>
    <w:rsid w:val="00885FBB"/>
    <w:rsid w:val="00887688"/>
    <w:rsid w:val="008942C9"/>
    <w:rsid w:val="00895A26"/>
    <w:rsid w:val="008A0075"/>
    <w:rsid w:val="008C5877"/>
    <w:rsid w:val="00921422"/>
    <w:rsid w:val="00926D74"/>
    <w:rsid w:val="00937E85"/>
    <w:rsid w:val="00940280"/>
    <w:rsid w:val="009469D2"/>
    <w:rsid w:val="00951411"/>
    <w:rsid w:val="009566CB"/>
    <w:rsid w:val="009619A9"/>
    <w:rsid w:val="009905D2"/>
    <w:rsid w:val="00991E9F"/>
    <w:rsid w:val="0099796E"/>
    <w:rsid w:val="009A0A2B"/>
    <w:rsid w:val="009B2FBE"/>
    <w:rsid w:val="009C28AA"/>
    <w:rsid w:val="009D4E23"/>
    <w:rsid w:val="009E2694"/>
    <w:rsid w:val="009F3327"/>
    <w:rsid w:val="00A1503B"/>
    <w:rsid w:val="00A17951"/>
    <w:rsid w:val="00A25A8E"/>
    <w:rsid w:val="00A30B6D"/>
    <w:rsid w:val="00A30C12"/>
    <w:rsid w:val="00A32D03"/>
    <w:rsid w:val="00A33A5C"/>
    <w:rsid w:val="00A4256D"/>
    <w:rsid w:val="00A45C27"/>
    <w:rsid w:val="00A51F83"/>
    <w:rsid w:val="00A528B3"/>
    <w:rsid w:val="00A674A2"/>
    <w:rsid w:val="00A80B59"/>
    <w:rsid w:val="00A8359B"/>
    <w:rsid w:val="00A935BF"/>
    <w:rsid w:val="00AC0EDA"/>
    <w:rsid w:val="00AD53BF"/>
    <w:rsid w:val="00AE066B"/>
    <w:rsid w:val="00AE335E"/>
    <w:rsid w:val="00AE3A6A"/>
    <w:rsid w:val="00AF392B"/>
    <w:rsid w:val="00AF796D"/>
    <w:rsid w:val="00B101DE"/>
    <w:rsid w:val="00B13D94"/>
    <w:rsid w:val="00B14B1E"/>
    <w:rsid w:val="00B3482E"/>
    <w:rsid w:val="00B37054"/>
    <w:rsid w:val="00B402E1"/>
    <w:rsid w:val="00B40C59"/>
    <w:rsid w:val="00B54AE6"/>
    <w:rsid w:val="00B562AE"/>
    <w:rsid w:val="00B56E9D"/>
    <w:rsid w:val="00B57077"/>
    <w:rsid w:val="00B765E4"/>
    <w:rsid w:val="00B900E3"/>
    <w:rsid w:val="00BB39D8"/>
    <w:rsid w:val="00BB4DB0"/>
    <w:rsid w:val="00BC59FC"/>
    <w:rsid w:val="00BD2E0F"/>
    <w:rsid w:val="00BE004F"/>
    <w:rsid w:val="00BE1497"/>
    <w:rsid w:val="00BE193C"/>
    <w:rsid w:val="00BE48F4"/>
    <w:rsid w:val="00BF215B"/>
    <w:rsid w:val="00BF5B59"/>
    <w:rsid w:val="00C00ACF"/>
    <w:rsid w:val="00C052F5"/>
    <w:rsid w:val="00C06DF0"/>
    <w:rsid w:val="00C16815"/>
    <w:rsid w:val="00C262AA"/>
    <w:rsid w:val="00C41780"/>
    <w:rsid w:val="00C47EA8"/>
    <w:rsid w:val="00C5667F"/>
    <w:rsid w:val="00C57111"/>
    <w:rsid w:val="00C66BC1"/>
    <w:rsid w:val="00C71BC3"/>
    <w:rsid w:val="00C82387"/>
    <w:rsid w:val="00C83A99"/>
    <w:rsid w:val="00CA41D8"/>
    <w:rsid w:val="00CB3F1C"/>
    <w:rsid w:val="00CD379B"/>
    <w:rsid w:val="00CD3A3E"/>
    <w:rsid w:val="00CE39DD"/>
    <w:rsid w:val="00CE5589"/>
    <w:rsid w:val="00CE6A07"/>
    <w:rsid w:val="00D17150"/>
    <w:rsid w:val="00D30618"/>
    <w:rsid w:val="00D36B39"/>
    <w:rsid w:val="00D444BB"/>
    <w:rsid w:val="00D508FB"/>
    <w:rsid w:val="00D63663"/>
    <w:rsid w:val="00D67830"/>
    <w:rsid w:val="00D72A16"/>
    <w:rsid w:val="00D75C1B"/>
    <w:rsid w:val="00D85BDB"/>
    <w:rsid w:val="00D92A8D"/>
    <w:rsid w:val="00D940C5"/>
    <w:rsid w:val="00DA3EF5"/>
    <w:rsid w:val="00DA427B"/>
    <w:rsid w:val="00DB09B1"/>
    <w:rsid w:val="00DB56D0"/>
    <w:rsid w:val="00DC18E0"/>
    <w:rsid w:val="00DC1BF5"/>
    <w:rsid w:val="00DD393C"/>
    <w:rsid w:val="00DF05AC"/>
    <w:rsid w:val="00DF3A84"/>
    <w:rsid w:val="00DF7AB6"/>
    <w:rsid w:val="00DF7FD1"/>
    <w:rsid w:val="00E002B6"/>
    <w:rsid w:val="00E244BB"/>
    <w:rsid w:val="00E42413"/>
    <w:rsid w:val="00E42C76"/>
    <w:rsid w:val="00E4740B"/>
    <w:rsid w:val="00E55840"/>
    <w:rsid w:val="00E66640"/>
    <w:rsid w:val="00E6672C"/>
    <w:rsid w:val="00E73904"/>
    <w:rsid w:val="00E81793"/>
    <w:rsid w:val="00E97EA8"/>
    <w:rsid w:val="00EC2CFB"/>
    <w:rsid w:val="00ED20FB"/>
    <w:rsid w:val="00EE6375"/>
    <w:rsid w:val="00EF1257"/>
    <w:rsid w:val="00F1454C"/>
    <w:rsid w:val="00F263BB"/>
    <w:rsid w:val="00F428FB"/>
    <w:rsid w:val="00F6504E"/>
    <w:rsid w:val="00F80493"/>
    <w:rsid w:val="00FC3D31"/>
    <w:rsid w:val="00FC7B64"/>
    <w:rsid w:val="00FD7833"/>
    <w:rsid w:val="00FE1979"/>
    <w:rsid w:val="00FE7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22FF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5">
    <w:name w:val="Strong"/>
    <w:qFormat/>
    <w:rsid w:val="006777C8"/>
    <w:rPr>
      <w:b/>
      <w:bCs/>
    </w:rPr>
  </w:style>
  <w:style w:type="paragraph" w:styleId="a6">
    <w:name w:val="Title"/>
    <w:basedOn w:val="a"/>
    <w:next w:val="a"/>
    <w:link w:val="a7"/>
    <w:qFormat/>
    <w:rsid w:val="00E42413"/>
    <w:pPr>
      <w:widowControl w:val="0"/>
      <w:suppressAutoHyphens/>
      <w:spacing w:line="100" w:lineRule="atLeast"/>
      <w:jc w:val="center"/>
    </w:pPr>
    <w:rPr>
      <w:rFonts w:eastAsia="SimSun"/>
      <w:b/>
      <w:bCs/>
      <w:kern w:val="1"/>
      <w:sz w:val="40"/>
      <w:szCs w:val="40"/>
      <w:lang w:eastAsia="hi-IN" w:bidi="hi-IN"/>
    </w:rPr>
  </w:style>
  <w:style w:type="character" w:customStyle="1" w:styleId="a7">
    <w:name w:val="Название Знак"/>
    <w:link w:val="a6"/>
    <w:locked/>
    <w:rsid w:val="00E42413"/>
    <w:rPr>
      <w:rFonts w:eastAsia="SimSun"/>
      <w:b/>
      <w:bCs/>
      <w:kern w:val="1"/>
      <w:sz w:val="40"/>
      <w:szCs w:val="40"/>
      <w:lang w:val="ru-RU" w:eastAsia="hi-IN" w:bidi="hi-IN"/>
    </w:rPr>
  </w:style>
  <w:style w:type="paragraph" w:customStyle="1" w:styleId="1">
    <w:name w:val="Без интервала1"/>
    <w:rsid w:val="00F6504E"/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rsid w:val="007D06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D0665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B402E1"/>
    <w:pPr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List"/>
    <w:basedOn w:val="a"/>
    <w:uiPriority w:val="99"/>
    <w:unhideWhenUsed/>
    <w:rsid w:val="004756EE"/>
    <w:pPr>
      <w:ind w:left="283" w:hanging="28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071AF4"/>
    <w:pPr>
      <w:spacing w:after="120" w:line="480" w:lineRule="auto"/>
    </w:pPr>
  </w:style>
  <w:style w:type="character" w:customStyle="1" w:styleId="20">
    <w:name w:val="Основной текст 2 Знак"/>
    <w:link w:val="2"/>
    <w:rsid w:val="00071AF4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List" w:uiPriority="99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B1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06DF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rsid w:val="00822FFF"/>
    <w:pPr>
      <w:widowControl w:val="0"/>
      <w:suppressLineNumbers/>
      <w:suppressAutoHyphens/>
    </w:pPr>
    <w:rPr>
      <w:rFonts w:eastAsia="SimSun" w:cs="Mangal"/>
      <w:kern w:val="1"/>
      <w:lang w:eastAsia="hi-IN" w:bidi="hi-IN"/>
    </w:rPr>
  </w:style>
  <w:style w:type="character" w:styleId="a5">
    <w:name w:val="Strong"/>
    <w:qFormat/>
    <w:rsid w:val="006777C8"/>
    <w:rPr>
      <w:b/>
      <w:bCs/>
    </w:rPr>
  </w:style>
  <w:style w:type="paragraph" w:styleId="a6">
    <w:name w:val="Title"/>
    <w:basedOn w:val="a"/>
    <w:next w:val="a"/>
    <w:link w:val="a7"/>
    <w:qFormat/>
    <w:rsid w:val="00E42413"/>
    <w:pPr>
      <w:widowControl w:val="0"/>
      <w:suppressAutoHyphens/>
      <w:spacing w:line="100" w:lineRule="atLeast"/>
      <w:jc w:val="center"/>
    </w:pPr>
    <w:rPr>
      <w:rFonts w:eastAsia="SimSun"/>
      <w:b/>
      <w:bCs/>
      <w:kern w:val="1"/>
      <w:sz w:val="40"/>
      <w:szCs w:val="40"/>
      <w:lang w:eastAsia="hi-IN" w:bidi="hi-IN"/>
    </w:rPr>
  </w:style>
  <w:style w:type="character" w:customStyle="1" w:styleId="a7">
    <w:name w:val="Название Знак"/>
    <w:link w:val="a6"/>
    <w:locked/>
    <w:rsid w:val="00E42413"/>
    <w:rPr>
      <w:rFonts w:eastAsia="SimSun"/>
      <w:b/>
      <w:bCs/>
      <w:kern w:val="1"/>
      <w:sz w:val="40"/>
      <w:szCs w:val="40"/>
      <w:lang w:val="ru-RU" w:eastAsia="hi-IN" w:bidi="hi-IN"/>
    </w:rPr>
  </w:style>
  <w:style w:type="paragraph" w:customStyle="1" w:styleId="1">
    <w:name w:val="Без интервала1"/>
    <w:rsid w:val="00F6504E"/>
    <w:rPr>
      <w:rFonts w:ascii="Calibri" w:eastAsia="Calibri" w:hAnsi="Calibri" w:cs="Calibri"/>
      <w:sz w:val="22"/>
      <w:szCs w:val="22"/>
    </w:rPr>
  </w:style>
  <w:style w:type="paragraph" w:styleId="a8">
    <w:name w:val="Balloon Text"/>
    <w:basedOn w:val="a"/>
    <w:link w:val="a9"/>
    <w:rsid w:val="007D0665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rsid w:val="007D0665"/>
    <w:rPr>
      <w:rFonts w:ascii="Tahoma" w:hAnsi="Tahoma" w:cs="Tahoma"/>
      <w:sz w:val="16"/>
      <w:szCs w:val="16"/>
    </w:rPr>
  </w:style>
  <w:style w:type="paragraph" w:customStyle="1" w:styleId="-1">
    <w:name w:val="Т-1"/>
    <w:aliases w:val="5"/>
    <w:basedOn w:val="a"/>
    <w:rsid w:val="00B402E1"/>
    <w:pPr>
      <w:spacing w:line="360" w:lineRule="auto"/>
      <w:ind w:firstLine="720"/>
      <w:jc w:val="both"/>
    </w:pPr>
    <w:rPr>
      <w:sz w:val="28"/>
      <w:szCs w:val="20"/>
    </w:rPr>
  </w:style>
  <w:style w:type="paragraph" w:styleId="aa">
    <w:name w:val="List"/>
    <w:basedOn w:val="a"/>
    <w:uiPriority w:val="99"/>
    <w:unhideWhenUsed/>
    <w:rsid w:val="004756EE"/>
    <w:pPr>
      <w:ind w:left="283" w:hanging="283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paragraph" w:styleId="2">
    <w:name w:val="Body Text 2"/>
    <w:basedOn w:val="a"/>
    <w:link w:val="20"/>
    <w:rsid w:val="00071AF4"/>
    <w:pPr>
      <w:spacing w:after="120" w:line="480" w:lineRule="auto"/>
    </w:pPr>
  </w:style>
  <w:style w:type="character" w:customStyle="1" w:styleId="20">
    <w:name w:val="Основной текст 2 Знак"/>
    <w:link w:val="2"/>
    <w:rsid w:val="00071AF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49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42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329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87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CE3C55-3E7C-42D8-BFCF-D5BC4217C8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2656</Characters>
  <Application>Microsoft Office Word</Application>
  <DocSecurity>0</DocSecurity>
  <Lines>22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seryak</cp:lastModifiedBy>
  <cp:revision>3</cp:revision>
  <cp:lastPrinted>2020-10-08T11:38:00Z</cp:lastPrinted>
  <dcterms:created xsi:type="dcterms:W3CDTF">2020-10-08T11:40:00Z</dcterms:created>
  <dcterms:modified xsi:type="dcterms:W3CDTF">2020-10-09T06:06:00Z</dcterms:modified>
</cp:coreProperties>
</file>