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1" w:rsidRDefault="00F037D8" w:rsidP="005A7C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ПЕТРОВСКОГО ГОРОДСКОГО ОКРУГА</w:t>
      </w:r>
    </w:p>
    <w:p w:rsidR="00D24D51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СТАВРОПОЛЬСКОГО КРАЯ</w:t>
      </w:r>
    </w:p>
    <w:p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Default="009B17F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5245"/>
          <w:tab w:val="right" w:pos="935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октября 2022 г.</w:t>
      </w:r>
      <w:r w:rsidR="00F0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 Светлоград</w:t>
      </w:r>
      <w:r w:rsidR="00F0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1731</w:t>
      </w:r>
    </w:p>
    <w:p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121" w:rsidRDefault="0054612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Default="00F037D8" w:rsidP="00856C3A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43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 комиссии по обследованию многоквартирных домов, расположенных на территории Петровского городского округа Ставропольского края, утвержденный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85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2018 г. № </w:t>
      </w:r>
      <w:r w:rsidR="008C0CC9">
        <w:rPr>
          <w:rFonts w:ascii="Times New Roman" w:eastAsia="Times New Roman" w:hAnsi="Times New Roman" w:cs="Times New Roman"/>
          <w:color w:val="000000"/>
          <w:sz w:val="28"/>
          <w:szCs w:val="28"/>
        </w:rPr>
        <w:t>527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C3A" w:rsidRDefault="00856C3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5CE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вязи с кадровыми изменениями </w:t>
      </w:r>
      <w:r w:rsidR="002A0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3F430B" w:rsidRDefault="003F430B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C3A" w:rsidRDefault="00856C3A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30B" w:rsidRDefault="003F430B" w:rsidP="00856C3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F430B" w:rsidRDefault="003F430B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C3A" w:rsidRDefault="00856C3A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5CE" w:rsidRDefault="002A05CE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Состав комиссии по обследованию многоквартирных домов, расположенных на территории</w:t>
      </w:r>
      <w:r w:rsidRPr="002A0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края, утвержденный постановлением администрации Петровского городского округа Ставропольского края</w:t>
      </w:r>
      <w:r w:rsidR="00B50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 апреля 2018 года № 527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комиссии по обследованию многоквартирных домов, расположенных на территории Петровского городского округа Ставропольского края»</w:t>
      </w:r>
      <w:r w:rsidR="003F430B" w:rsidRPr="003F4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30B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от 13 октября 2020 г. № 1395)</w:t>
      </w:r>
      <w:r w:rsidR="003F4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62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комиссия), следующие изменения:</w:t>
      </w:r>
      <w:proofErr w:type="gramEnd"/>
    </w:p>
    <w:p w:rsidR="002A05CE" w:rsidRDefault="002A05CE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Исключить из состава комиссии </w:t>
      </w:r>
      <w:r w:rsidR="008C0CC9">
        <w:rPr>
          <w:rFonts w:ascii="Times New Roman" w:eastAsia="Times New Roman" w:hAnsi="Times New Roman" w:cs="Times New Roman"/>
          <w:color w:val="000000"/>
          <w:sz w:val="28"/>
          <w:szCs w:val="28"/>
        </w:rPr>
        <w:t>Савченко С.В., Щербакова В.В.</w:t>
      </w:r>
    </w:p>
    <w:p w:rsidR="009F622B" w:rsidRDefault="009F622B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Включить в состав комиссии следующих лиц:</w:t>
      </w:r>
    </w:p>
    <w:p w:rsidR="00603BF8" w:rsidRDefault="00603BF8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46121" w:rsidRPr="00863E0A" w:rsidTr="00546121">
        <w:trPr>
          <w:trHeight w:val="1704"/>
        </w:trPr>
        <w:tc>
          <w:tcPr>
            <w:tcW w:w="3119" w:type="dxa"/>
          </w:tcPr>
          <w:p w:rsidR="00546121" w:rsidRPr="00546121" w:rsidRDefault="00546121" w:rsidP="005461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Александр Григорьевич</w:t>
            </w:r>
          </w:p>
        </w:tc>
        <w:tc>
          <w:tcPr>
            <w:tcW w:w="6237" w:type="dxa"/>
          </w:tcPr>
          <w:p w:rsidR="00546121" w:rsidRPr="00546121" w:rsidRDefault="00546121" w:rsidP="005461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жилищно-коммунального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546121" w:rsidRPr="00546121" w:rsidRDefault="00546121" w:rsidP="00546121">
            <w:pPr>
              <w:tabs>
                <w:tab w:val="left" w:pos="62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21" w:rsidRPr="00863E0A" w:rsidTr="00546121">
        <w:trPr>
          <w:trHeight w:val="1321"/>
        </w:trPr>
        <w:tc>
          <w:tcPr>
            <w:tcW w:w="3119" w:type="dxa"/>
          </w:tcPr>
          <w:p w:rsidR="00546121" w:rsidRDefault="00546121" w:rsidP="005461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Бардин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Роман Владимирович</w:t>
            </w:r>
          </w:p>
        </w:tc>
        <w:tc>
          <w:tcPr>
            <w:tcW w:w="6237" w:type="dxa"/>
          </w:tcPr>
          <w:p w:rsidR="00546121" w:rsidRPr="00546121" w:rsidRDefault="00546121" w:rsidP="00546121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121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муниципального бюджетного учреждения Петровского городского округа Ставропольского края «Коммунальное хозяйство» (по согласованию), член комиссии</w:t>
            </w:r>
          </w:p>
          <w:p w:rsidR="00546121" w:rsidRPr="00546121" w:rsidRDefault="00546121" w:rsidP="0054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21" w:rsidRPr="00863E0A" w:rsidTr="00546121">
        <w:trPr>
          <w:trHeight w:val="1156"/>
        </w:trPr>
        <w:tc>
          <w:tcPr>
            <w:tcW w:w="3119" w:type="dxa"/>
          </w:tcPr>
          <w:p w:rsidR="00546121" w:rsidRDefault="00546121" w:rsidP="005461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Агабекян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6237" w:type="dxa"/>
          </w:tcPr>
          <w:p w:rsidR="00546121" w:rsidRPr="00546121" w:rsidRDefault="00546121" w:rsidP="005461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жилищно коммунального хозяйства управления муниципального хозяйства администрации Петровского городского округа                                                  Ставропольского края, член комиссии</w:t>
            </w:r>
          </w:p>
          <w:p w:rsidR="00546121" w:rsidRPr="00546121" w:rsidRDefault="00546121" w:rsidP="0054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121" w:rsidRDefault="00546121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Default="00501009" w:rsidP="00585A19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F17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Указать нов</w:t>
      </w:r>
      <w:r w:rsidR="009516ED">
        <w:rPr>
          <w:rFonts w:ascii="Times New Roman" w:eastAsia="Times New Roman" w:hAnsi="Times New Roman" w:cs="Times New Roman"/>
          <w:color w:val="000000"/>
          <w:sz w:val="28"/>
          <w:szCs w:val="28"/>
        </w:rPr>
        <w:t>ые должности следующих лиц:</w:t>
      </w:r>
    </w:p>
    <w:p w:rsidR="009516ED" w:rsidRDefault="009516ED" w:rsidP="00585A19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46121" w:rsidRPr="00863E0A" w:rsidTr="00546121">
        <w:trPr>
          <w:trHeight w:val="1704"/>
        </w:trPr>
        <w:tc>
          <w:tcPr>
            <w:tcW w:w="3119" w:type="dxa"/>
          </w:tcPr>
          <w:p w:rsidR="00546121" w:rsidRPr="00E30034" w:rsidRDefault="00546121" w:rsidP="00E300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Бабыкин</w:t>
            </w:r>
            <w:proofErr w:type="spellEnd"/>
            <w:r w:rsidRPr="00E3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237" w:type="dxa"/>
          </w:tcPr>
          <w:p w:rsidR="00546121" w:rsidRDefault="000C7BA8" w:rsidP="00E300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временно исполняющий полномочия главы </w:t>
            </w:r>
            <w:r w:rsidRPr="00E3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Петровского городского округа Ставропольского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0034" w:rsidRPr="00E3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  <w:r w:rsidR="000A7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30034" w:rsidRPr="00E3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муниципального хозяйства администрации Петровского городского округа Ставропольского края, председатель комиссии</w:t>
            </w:r>
          </w:p>
          <w:p w:rsidR="004C2C02" w:rsidRPr="00E30034" w:rsidRDefault="004C2C02" w:rsidP="00E300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21" w:rsidRPr="00863E0A" w:rsidTr="00546121">
        <w:trPr>
          <w:trHeight w:val="1321"/>
        </w:trPr>
        <w:tc>
          <w:tcPr>
            <w:tcW w:w="3119" w:type="dxa"/>
          </w:tcPr>
          <w:p w:rsidR="00546121" w:rsidRPr="00E30034" w:rsidRDefault="00546121" w:rsidP="00E3003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E3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Портянко</w:t>
            </w:r>
            <w:proofErr w:type="spellEnd"/>
            <w:r w:rsidRPr="00E300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6237" w:type="dxa"/>
          </w:tcPr>
          <w:p w:rsidR="00E30034" w:rsidRPr="00E30034" w:rsidRDefault="00E30034" w:rsidP="00E30034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0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начальника управления –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края, заместитель председателя комиссии </w:t>
            </w:r>
          </w:p>
          <w:p w:rsidR="00546121" w:rsidRPr="00E30034" w:rsidRDefault="00546121" w:rsidP="00E3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121" w:rsidRPr="00E30034" w:rsidRDefault="00546121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Pr="00E30034" w:rsidRDefault="00B62DE3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D197E"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опубликовать в газете «Вестник Петровского городского округа» и р</w:t>
      </w:r>
      <w:r w:rsidR="00F037D8"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</w:t>
      </w:r>
      <w:r w:rsidR="00FD197E"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037D8"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D24D51" w:rsidRPr="00E30034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Pr="00E30034" w:rsidRDefault="00B62DE3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037D8" w:rsidRPr="00E3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24D51" w:rsidRPr="00E30034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Pr="00E30034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E3003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30034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Ставропольского края, первый 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>хозяйства администрации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E30034" w:rsidRPr="00E30034" w:rsidRDefault="00E30034" w:rsidP="00E3003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>Ставропольского края</w:t>
      </w:r>
      <w:r w:rsidRPr="00E30034">
        <w:rPr>
          <w:rFonts w:ascii="Times New Roman" w:hAnsi="Times New Roman"/>
          <w:sz w:val="28"/>
          <w:szCs w:val="28"/>
        </w:rPr>
        <w:tab/>
      </w:r>
      <w:r w:rsidRPr="00E30034">
        <w:rPr>
          <w:rFonts w:ascii="Times New Roman" w:hAnsi="Times New Roman"/>
          <w:sz w:val="28"/>
          <w:szCs w:val="28"/>
        </w:rPr>
        <w:tab/>
      </w:r>
      <w:r w:rsidRPr="00E30034">
        <w:rPr>
          <w:rFonts w:ascii="Times New Roman" w:hAnsi="Times New Roman"/>
          <w:sz w:val="28"/>
          <w:szCs w:val="28"/>
        </w:rPr>
        <w:tab/>
      </w:r>
      <w:r w:rsidRPr="00E30034">
        <w:rPr>
          <w:rFonts w:ascii="Times New Roman" w:hAnsi="Times New Roman"/>
          <w:sz w:val="28"/>
          <w:szCs w:val="28"/>
        </w:rPr>
        <w:tab/>
      </w:r>
      <w:r w:rsidRPr="00E30034"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spellStart"/>
      <w:r w:rsidRPr="00E30034"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:rsidR="00D24D51" w:rsidRPr="00E30034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51" w:rsidRPr="005A7CDC" w:rsidRDefault="00D24D51" w:rsidP="00B507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  <w:bookmarkStart w:id="0" w:name="_GoBack"/>
      <w:bookmarkEnd w:id="0"/>
    </w:p>
    <w:sectPr w:rsidR="00D24D51" w:rsidRPr="005A7CDC" w:rsidSect="00B507AE">
      <w:pgSz w:w="11906" w:h="16838"/>
      <w:pgMar w:top="1418" w:right="567" w:bottom="1134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1"/>
    <w:rsid w:val="000A7DB8"/>
    <w:rsid w:val="000C7BA8"/>
    <w:rsid w:val="002A05CE"/>
    <w:rsid w:val="002B38A0"/>
    <w:rsid w:val="002B3AAC"/>
    <w:rsid w:val="002F3E57"/>
    <w:rsid w:val="003F430B"/>
    <w:rsid w:val="00493337"/>
    <w:rsid w:val="004C2C02"/>
    <w:rsid w:val="004C3550"/>
    <w:rsid w:val="00501009"/>
    <w:rsid w:val="00546121"/>
    <w:rsid w:val="00580058"/>
    <w:rsid w:val="00585A19"/>
    <w:rsid w:val="005A7CDC"/>
    <w:rsid w:val="005B7F56"/>
    <w:rsid w:val="005E34CC"/>
    <w:rsid w:val="00603BF8"/>
    <w:rsid w:val="00682B4E"/>
    <w:rsid w:val="006A5E81"/>
    <w:rsid w:val="00792DA7"/>
    <w:rsid w:val="00856C3A"/>
    <w:rsid w:val="008C0CC9"/>
    <w:rsid w:val="009516ED"/>
    <w:rsid w:val="009B17FB"/>
    <w:rsid w:val="009F4B91"/>
    <w:rsid w:val="009F622B"/>
    <w:rsid w:val="00B507AE"/>
    <w:rsid w:val="00B62DE3"/>
    <w:rsid w:val="00BE4750"/>
    <w:rsid w:val="00CF2F22"/>
    <w:rsid w:val="00CF4260"/>
    <w:rsid w:val="00D24D51"/>
    <w:rsid w:val="00D504F9"/>
    <w:rsid w:val="00E30034"/>
    <w:rsid w:val="00E5552C"/>
    <w:rsid w:val="00E57792"/>
    <w:rsid w:val="00EE67DE"/>
    <w:rsid w:val="00F037D8"/>
    <w:rsid w:val="00F17F58"/>
    <w:rsid w:val="00FA04B4"/>
    <w:rsid w:val="00FB005E"/>
    <w:rsid w:val="00FD09A6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C"/>
  </w:style>
  <w:style w:type="paragraph" w:styleId="1">
    <w:name w:val="heading 1"/>
    <w:basedOn w:val="10"/>
    <w:next w:val="10"/>
    <w:rsid w:val="00D24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24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24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24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24D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24D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4D51"/>
  </w:style>
  <w:style w:type="table" w:customStyle="1" w:styleId="TableNormal">
    <w:name w:val="Table Normal"/>
    <w:rsid w:val="00D24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4D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24D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3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037D8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No Spacing"/>
    <w:uiPriority w:val="99"/>
    <w:qFormat/>
    <w:rsid w:val="00FD09A6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rsid w:val="00546121"/>
    <w:pPr>
      <w:snapToGrid w:val="0"/>
      <w:ind w:right="19772" w:firstLine="720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C"/>
  </w:style>
  <w:style w:type="paragraph" w:styleId="1">
    <w:name w:val="heading 1"/>
    <w:basedOn w:val="10"/>
    <w:next w:val="10"/>
    <w:rsid w:val="00D24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24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24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24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24D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24D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4D51"/>
  </w:style>
  <w:style w:type="table" w:customStyle="1" w:styleId="TableNormal">
    <w:name w:val="Table Normal"/>
    <w:rsid w:val="00D24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4D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24D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3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037D8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No Spacing"/>
    <w:uiPriority w:val="99"/>
    <w:qFormat/>
    <w:rsid w:val="00FD09A6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rsid w:val="00546121"/>
    <w:pPr>
      <w:snapToGrid w:val="0"/>
      <w:ind w:right="19772" w:firstLine="720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2022-10-25T07:19:00Z</cp:lastPrinted>
  <dcterms:created xsi:type="dcterms:W3CDTF">2022-10-25T07:19:00Z</dcterms:created>
  <dcterms:modified xsi:type="dcterms:W3CDTF">2022-10-27T11:05:00Z</dcterms:modified>
</cp:coreProperties>
</file>