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68" w:rsidRPr="00784978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78497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П</w:t>
      </w:r>
      <w:proofErr w:type="gramEnd"/>
      <w:r w:rsidRPr="0078497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DA3B68" w:rsidRPr="00784978" w:rsidRDefault="00DA3B68" w:rsidP="00DA3B68">
      <w:pPr>
        <w:tabs>
          <w:tab w:val="left" w:pos="1402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DA3B68" w:rsidRPr="00784978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АДМИНИСТРАЦИИ ПЕТРОВСКОГО ГОРОДСКОГО ОКРУГА</w:t>
      </w:r>
    </w:p>
    <w:p w:rsidR="00DA3B68" w:rsidRPr="00784978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СТАВРОПОЛЬСКОГО КРАЯ</w:t>
      </w:r>
    </w:p>
    <w:p w:rsidR="00DA3B68" w:rsidRPr="00784978" w:rsidRDefault="00DA3B68" w:rsidP="00DA3B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84978" w:rsidRPr="00784978" w:rsidTr="003E0DC3">
        <w:trPr>
          <w:trHeight w:val="369"/>
        </w:trPr>
        <w:tc>
          <w:tcPr>
            <w:tcW w:w="3063" w:type="dxa"/>
          </w:tcPr>
          <w:p w:rsidR="00DA3B68" w:rsidRPr="00784978" w:rsidRDefault="00001337" w:rsidP="003E0DC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 сентября 2019 г.</w:t>
            </w:r>
          </w:p>
        </w:tc>
        <w:tc>
          <w:tcPr>
            <w:tcW w:w="3171" w:type="dxa"/>
          </w:tcPr>
          <w:p w:rsidR="00DA3B68" w:rsidRPr="00784978" w:rsidRDefault="00DA3B68" w:rsidP="003E0DC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49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A3B68" w:rsidRPr="00784978" w:rsidRDefault="00001337" w:rsidP="003E0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1990</w:t>
            </w:r>
          </w:p>
        </w:tc>
      </w:tr>
    </w:tbl>
    <w:p w:rsidR="00DA3B68" w:rsidRPr="00784978" w:rsidRDefault="00DA3B68" w:rsidP="00DA3B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E3764C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схемы </w:t>
      </w:r>
      <w:r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ограничения движения транспортных средств по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ул. 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Пушкина и пл. 50 лет Октября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г.</w:t>
      </w:r>
      <w:r w:rsidR="004035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Светлограде</w:t>
      </w:r>
      <w:r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Петровского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 w:rsidR="009305C4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(от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>Крупской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 до ул. </w:t>
      </w:r>
      <w:proofErr w:type="spellStart"/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>Бассейной</w:t>
      </w:r>
      <w:proofErr w:type="spellEnd"/>
      <w:r w:rsidR="009305C4" w:rsidRPr="0078497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A3B68" w:rsidRPr="00784978" w:rsidRDefault="00DA3B68" w:rsidP="00DA3B6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      № 196-ФЗ «О безопасности дорожного движения»,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</w:t>
      </w:r>
      <w:bookmarkStart w:id="0" w:name="_GoBack"/>
      <w:bookmarkEnd w:id="0"/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ограничения движения транспортных средств на период проведения работ по ремонту автомобильной дороги </w:t>
      </w:r>
      <w:r w:rsidR="00E3764C"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 Пушкина и пл. 50 лет Октября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г.</w:t>
      </w:r>
      <w:r w:rsidR="004035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Светлограде Петровского городского округа Ставропольского края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от ул. Крупской до ул. </w:t>
      </w:r>
      <w:proofErr w:type="spellStart"/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>Бассейной</w:t>
      </w:r>
      <w:proofErr w:type="spellEnd"/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администрация Петровского городского округа Ставропольского края</w:t>
      </w:r>
    </w:p>
    <w:p w:rsidR="00DA3B68" w:rsidRPr="00784978" w:rsidRDefault="00DA3B68" w:rsidP="00DA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ПОСТАНОВЛЯЕТ</w:t>
      </w:r>
      <w:r w:rsidRPr="007849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DA3B68" w:rsidRPr="00784978" w:rsidRDefault="00DA3B68" w:rsidP="00DA3B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917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Утвердить схему ограничения движения </w:t>
      </w:r>
      <w:r w:rsidR="00E3764C"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транспортных средств по</w:t>
      </w: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 Пушкина и пл. 50 лет Октября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г.</w:t>
      </w:r>
      <w:r w:rsidR="004035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Светлограде Петровского городского округа Ставропольского края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от ул. Крупской до ул. </w:t>
      </w:r>
      <w:proofErr w:type="spellStart"/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>Бассейной</w:t>
      </w:r>
      <w:proofErr w:type="spellEnd"/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</w:rPr>
        <w:t>с 08 час. 00 мин. до 20 час. 00 мин. в период с 2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6231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6795" w:rsidRPr="00784978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C36231" w:rsidRPr="00784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года </w:t>
      </w:r>
      <w:r w:rsidR="005B0A4C" w:rsidRPr="00784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AF6795" w:rsidRPr="00784978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8344A1" w:rsidRPr="00784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F6795" w:rsidRPr="00784978">
        <w:rPr>
          <w:rFonts w:ascii="Times New Roman" w:hAnsi="Times New Roman"/>
          <w:bCs/>
          <w:color w:val="000000" w:themeColor="text1"/>
          <w:sz w:val="28"/>
          <w:szCs w:val="28"/>
        </w:rPr>
        <w:t>октября</w:t>
      </w:r>
      <w:r w:rsidR="008344A1" w:rsidRPr="00784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231" w:rsidRPr="0078497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года</w:t>
      </w:r>
      <w:r w:rsidR="00E3764C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4A1" w:rsidRPr="007849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включительно </w:t>
      </w: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согласно приложению (далее – Схема).</w:t>
      </w:r>
      <w:proofErr w:type="gramEnd"/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2. Управлению муниципального хозяйства администрации Петровского городского округа Ставропольского края обеспечить установку дорожных знаков и ограждений в соответствии со Схемой.</w:t>
      </w:r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784978">
        <w:rPr>
          <w:rFonts w:ascii="Times New Roman" w:eastAsia="Times New Roman" w:hAnsi="Times New Roman"/>
          <w:color w:val="000000" w:themeColor="text1"/>
          <w:sz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Бабыкина</w:t>
      </w:r>
      <w:proofErr w:type="spellEnd"/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А.И.</w:t>
      </w:r>
    </w:p>
    <w:p w:rsidR="00F45118" w:rsidRPr="00784978" w:rsidRDefault="00F4511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97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5. Настоящее постановление вступает в силу с момента подписания.</w:t>
      </w:r>
    </w:p>
    <w:p w:rsidR="00DA3B68" w:rsidRPr="00784978" w:rsidRDefault="00DA3B68" w:rsidP="00DA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DA3B68" w:rsidRPr="00784978" w:rsidRDefault="00DA3B68" w:rsidP="00DA3B68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A3B68" w:rsidRPr="00784978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>Петровского</w:t>
      </w:r>
      <w:proofErr w:type="gramEnd"/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DA3B68" w:rsidRPr="00784978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округа</w:t>
      </w:r>
    </w:p>
    <w:p w:rsidR="00DA3B68" w:rsidRPr="00784978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784978">
        <w:rPr>
          <w:rFonts w:ascii="Times New Roman" w:eastAsia="Times New Roman" w:hAnsi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F45118" w:rsidRPr="00784978" w:rsidRDefault="00F45118" w:rsidP="00DA3B6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5118" w:rsidRPr="00784978" w:rsidRDefault="00F45118" w:rsidP="00DA3B6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5118" w:rsidRPr="00001337" w:rsidRDefault="00F45118" w:rsidP="00DA3B6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001337" w:rsidRDefault="00DA3B68" w:rsidP="00DA3B6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</w:t>
      </w:r>
      <w:r w:rsidR="00F45118"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постановления </w:t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>вносит заместитель главы администрации Петровского городского округа Ставропольского края</w:t>
      </w:r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</w:t>
      </w:r>
      <w:r w:rsidR="004035A1"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          </w:t>
      </w:r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</w:t>
      </w:r>
      <w:proofErr w:type="spellStart"/>
      <w:r w:rsidR="004035A1"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В.Д.Барыленко</w:t>
      </w:r>
      <w:proofErr w:type="spellEnd"/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F45118" w:rsidRPr="00001337" w:rsidRDefault="00F4511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F45118" w:rsidRPr="00001337" w:rsidRDefault="00F4511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F45118" w:rsidRPr="00001337" w:rsidRDefault="00F45118" w:rsidP="00F45118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</w:p>
    <w:p w:rsidR="00F45118" w:rsidRPr="00001337" w:rsidRDefault="00F45118" w:rsidP="002D577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01337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F45118" w:rsidRPr="00001337" w:rsidRDefault="00F45118" w:rsidP="002D577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001337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DA3B68" w:rsidRPr="00001337" w:rsidRDefault="00DA3B68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001337" w:rsidRDefault="00DA3B68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5777" w:rsidRPr="00001337" w:rsidRDefault="002D5777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001337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2D5777" w:rsidRPr="00001337" w:rsidRDefault="002D5777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D5777" w:rsidRPr="00001337" w:rsidRDefault="002D5777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D5777" w:rsidRPr="00001337" w:rsidRDefault="002D5777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01337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2D5777" w:rsidRPr="00001337" w:rsidRDefault="002D5777" w:rsidP="002D5777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001337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DA3B68" w:rsidRPr="00001337" w:rsidRDefault="00DA3B68" w:rsidP="002D5777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001337" w:rsidRDefault="00DA3B68" w:rsidP="002D5777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3B68" w:rsidRPr="00001337" w:rsidRDefault="00DA3B68" w:rsidP="002D5777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DA3B68" w:rsidRPr="00001337" w:rsidRDefault="00DA3B68" w:rsidP="002D5777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A3B68" w:rsidRPr="00001337" w:rsidRDefault="00DA3B68" w:rsidP="002D5777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0133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</w:t>
      </w:r>
      <w:proofErr w:type="spellStart"/>
      <w:r w:rsidRPr="00001337">
        <w:rPr>
          <w:rFonts w:ascii="Times New Roman" w:hAnsi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Проект </w:t>
      </w:r>
      <w:r w:rsidR="00F45118"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постановления </w:t>
      </w:r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00133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Е.В.Портянко</w:t>
      </w:r>
      <w:proofErr w:type="spellEnd"/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001337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B68" w:rsidRPr="00784978" w:rsidRDefault="00DA3B68" w:rsidP="00DA3B6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DA3B68" w:rsidRPr="00784978" w:rsidSect="004035A1">
          <w:headerReference w:type="even" r:id="rId8"/>
          <w:pgSz w:w="11906" w:h="16838" w:code="9"/>
          <w:pgMar w:top="1418" w:right="567" w:bottom="1134" w:left="1985" w:header="567" w:footer="709" w:gutter="0"/>
          <w:cols w:space="708"/>
          <w:titlePg/>
          <w:docGrid w:linePitch="381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222"/>
        <w:gridCol w:w="6804"/>
      </w:tblGrid>
      <w:tr w:rsidR="00784978" w:rsidRPr="00784978" w:rsidTr="00C36231">
        <w:tc>
          <w:tcPr>
            <w:tcW w:w="8222" w:type="dxa"/>
          </w:tcPr>
          <w:p w:rsidR="00DA3B68" w:rsidRPr="00784978" w:rsidRDefault="00DA3B68" w:rsidP="00C36231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СХЕМА</w:t>
            </w:r>
          </w:p>
          <w:p w:rsidR="00DA3B68" w:rsidRPr="00784978" w:rsidRDefault="00882EE3" w:rsidP="002048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849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="00DA3B68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граничения движения</w:t>
            </w:r>
            <w:r w:rsidR="00E3764C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транспортных средств</w:t>
            </w:r>
            <w:r w:rsidR="00DA3B68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2048F4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ул. Пушкина и пл. 50 лет Октября </w:t>
            </w:r>
            <w:r w:rsidR="008344A1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г.</w:t>
            </w:r>
            <w:r w:rsidR="00784978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44A1" w:rsidRPr="0078497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Светлограде Петровского городского округа Ставропольского края </w:t>
            </w:r>
            <w:r w:rsidR="008344A1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2048F4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ул. Крупской до ул. </w:t>
            </w:r>
            <w:proofErr w:type="spellStart"/>
            <w:r w:rsidR="002048F4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Бассейной</w:t>
            </w:r>
            <w:proofErr w:type="spellEnd"/>
            <w:r w:rsidR="008344A1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с 08 час. 00 мин. до 20</w:t>
            </w:r>
            <w:r w:rsidR="00C36231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час. 00 мин. в период с </w:t>
            </w:r>
            <w:r w:rsidR="008344A1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048F4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8344A1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48F4" w:rsidRPr="007849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сентября</w:t>
            </w:r>
            <w:r w:rsidR="00C36231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2019 года </w:t>
            </w:r>
            <w:proofErr w:type="gramStart"/>
            <w:r w:rsidR="005B0A4C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5B0A4C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48F4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="008344A1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48F4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октября</w:t>
            </w:r>
            <w:r w:rsidR="00C36231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2019 года</w:t>
            </w:r>
            <w:r w:rsidR="008344A1" w:rsidRPr="007849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(включительно)</w:t>
            </w:r>
            <w:r w:rsidR="009F349E" w:rsidRPr="00784978">
              <w:rPr>
                <w:noProof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tbl>
            <w:tblPr>
              <w:tblW w:w="0" w:type="auto"/>
              <w:tblInd w:w="1807" w:type="dxa"/>
              <w:tblLook w:val="01E0" w:firstRow="1" w:lastRow="1" w:firstColumn="1" w:lastColumn="1" w:noHBand="0" w:noVBand="0"/>
            </w:tblPr>
            <w:tblGrid>
              <w:gridCol w:w="4253"/>
            </w:tblGrid>
            <w:tr w:rsidR="00784978" w:rsidRPr="00784978" w:rsidTr="003E0DC3">
              <w:tc>
                <w:tcPr>
                  <w:tcW w:w="4253" w:type="dxa"/>
                </w:tcPr>
                <w:p w:rsidR="00DA3B68" w:rsidRPr="00784978" w:rsidRDefault="00DA3B68" w:rsidP="003E0DC3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497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784978" w:rsidRPr="00784978" w:rsidTr="003E0DC3">
              <w:tc>
                <w:tcPr>
                  <w:tcW w:w="4253" w:type="dxa"/>
                </w:tcPr>
                <w:p w:rsidR="00DA3B68" w:rsidRPr="00784978" w:rsidRDefault="00DA3B68" w:rsidP="003E0DC3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497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к постановлению администрации Петровского городского округа</w:t>
                  </w:r>
                </w:p>
                <w:p w:rsidR="00DA3B68" w:rsidRDefault="00DA3B68" w:rsidP="003E0DC3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497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Ставропольского края</w:t>
                  </w:r>
                </w:p>
                <w:p w:rsidR="00001337" w:rsidRPr="00784978" w:rsidRDefault="00001337" w:rsidP="003E0DC3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от 27 сентября 2019 г. № 1990</w:t>
                  </w:r>
                </w:p>
              </w:tc>
            </w:tr>
          </w:tbl>
          <w:p w:rsidR="00DA3B68" w:rsidRPr="00784978" w:rsidRDefault="00DA3B68" w:rsidP="008344A1">
            <w:pPr>
              <w:tabs>
                <w:tab w:val="left" w:pos="4207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45118" w:rsidRPr="00784978" w:rsidRDefault="00AF6795" w:rsidP="00DA3B68">
      <w:pPr>
        <w:rPr>
          <w:color w:val="000000" w:themeColor="text1"/>
        </w:rPr>
      </w:pPr>
      <w:r w:rsidRPr="0078497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0B28B01F" wp14:editId="32F95840">
            <wp:simplePos x="0" y="0"/>
            <wp:positionH relativeFrom="column">
              <wp:posOffset>9495155</wp:posOffset>
            </wp:positionH>
            <wp:positionV relativeFrom="paragraph">
              <wp:posOffset>3365500</wp:posOffset>
            </wp:positionV>
            <wp:extent cx="227965" cy="224155"/>
            <wp:effectExtent l="1905" t="0" r="254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9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118" w:rsidRPr="00784978" w:rsidRDefault="00AF6795" w:rsidP="00381ECB">
      <w:pPr>
        <w:jc w:val="center"/>
        <w:rPr>
          <w:noProof/>
          <w:color w:val="000000" w:themeColor="text1"/>
          <w:lang w:eastAsia="ru-RU"/>
        </w:rPr>
      </w:pPr>
      <w:r w:rsidRPr="0078497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 wp14:anchorId="105B2944" wp14:editId="144AE162">
            <wp:simplePos x="0" y="0"/>
            <wp:positionH relativeFrom="column">
              <wp:posOffset>3741978</wp:posOffset>
            </wp:positionH>
            <wp:positionV relativeFrom="paragraph">
              <wp:posOffset>510961</wp:posOffset>
            </wp:positionV>
            <wp:extent cx="207010" cy="203835"/>
            <wp:effectExtent l="0" t="0" r="254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 wp14:anchorId="1D3D12AD" wp14:editId="4B024AFE">
            <wp:simplePos x="0" y="0"/>
            <wp:positionH relativeFrom="column">
              <wp:posOffset>6800850</wp:posOffset>
            </wp:positionH>
            <wp:positionV relativeFrom="paragraph">
              <wp:posOffset>2205990</wp:posOffset>
            </wp:positionV>
            <wp:extent cx="203200" cy="200025"/>
            <wp:effectExtent l="1587" t="0" r="7938" b="7937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2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6A0675F" wp14:editId="62AA7FA0">
            <wp:simplePos x="0" y="0"/>
            <wp:positionH relativeFrom="column">
              <wp:posOffset>3641725</wp:posOffset>
            </wp:positionH>
            <wp:positionV relativeFrom="paragraph">
              <wp:posOffset>340661</wp:posOffset>
            </wp:positionV>
            <wp:extent cx="480060" cy="1765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B060B0E" wp14:editId="01E2DDB3">
            <wp:simplePos x="0" y="0"/>
            <wp:positionH relativeFrom="column">
              <wp:posOffset>6877685</wp:posOffset>
            </wp:positionH>
            <wp:positionV relativeFrom="paragraph">
              <wp:posOffset>2216785</wp:posOffset>
            </wp:positionV>
            <wp:extent cx="480060" cy="176530"/>
            <wp:effectExtent l="0" t="635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02FCA7B" wp14:editId="34779D7C">
            <wp:simplePos x="0" y="0"/>
            <wp:positionH relativeFrom="column">
              <wp:posOffset>6558280</wp:posOffset>
            </wp:positionH>
            <wp:positionV relativeFrom="paragraph">
              <wp:posOffset>2190115</wp:posOffset>
            </wp:positionV>
            <wp:extent cx="210185" cy="224155"/>
            <wp:effectExtent l="12065" t="6985" r="11430" b="11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03770">
                      <a:off x="0" y="0"/>
                      <a:ext cx="21018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44CC651C" wp14:editId="704FBD02">
            <wp:simplePos x="0" y="0"/>
            <wp:positionH relativeFrom="column">
              <wp:posOffset>3740212</wp:posOffset>
            </wp:positionH>
            <wp:positionV relativeFrom="paragraph">
              <wp:posOffset>735961</wp:posOffset>
            </wp:positionV>
            <wp:extent cx="210185" cy="224155"/>
            <wp:effectExtent l="0" t="0" r="0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77382B60" wp14:editId="40E50466">
            <wp:simplePos x="0" y="0"/>
            <wp:positionH relativeFrom="column">
              <wp:posOffset>9495155</wp:posOffset>
            </wp:positionH>
            <wp:positionV relativeFrom="paragraph">
              <wp:posOffset>3365500</wp:posOffset>
            </wp:positionV>
            <wp:extent cx="227965" cy="224155"/>
            <wp:effectExtent l="1905" t="0" r="2540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9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27A484EE" wp14:editId="6D8C700E">
            <wp:simplePos x="0" y="0"/>
            <wp:positionH relativeFrom="column">
              <wp:posOffset>9495155</wp:posOffset>
            </wp:positionH>
            <wp:positionV relativeFrom="paragraph">
              <wp:posOffset>3365500</wp:posOffset>
            </wp:positionV>
            <wp:extent cx="227965" cy="224155"/>
            <wp:effectExtent l="1905" t="0" r="254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9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ECB" w:rsidRPr="00784978">
        <w:rPr>
          <w:noProof/>
          <w:color w:val="000000" w:themeColor="text1"/>
          <w:lang w:eastAsia="ru-RU"/>
        </w:rPr>
        <w:drawing>
          <wp:inline distT="0" distB="0" distL="0" distR="0" wp14:anchorId="6E215A5B" wp14:editId="109446CE">
            <wp:extent cx="7807960" cy="3594100"/>
            <wp:effectExtent l="0" t="0" r="2540" b="6350"/>
            <wp:docPr id="4" name="Рисунок 4" descr="C:\Users\admi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18" w:rsidRPr="00784978" w:rsidRDefault="00DA3B68" w:rsidP="00F4511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</w:t>
      </w:r>
    </w:p>
    <w:p w:rsidR="00F45118" w:rsidRPr="00784978" w:rsidRDefault="00DA3B68" w:rsidP="00F45118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784978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  <w:r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45118" w:rsidRPr="00784978" w:rsidRDefault="00DA3B68" w:rsidP="00F45118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</w:p>
    <w:p w:rsidR="00787A35" w:rsidRPr="00784978" w:rsidRDefault="00DA3B68" w:rsidP="00F45118">
      <w:pPr>
        <w:spacing w:after="0" w:line="240" w:lineRule="exact"/>
        <w:jc w:val="both"/>
        <w:rPr>
          <w:color w:val="000000" w:themeColor="text1"/>
        </w:rPr>
      </w:pPr>
      <w:r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         </w:t>
      </w:r>
      <w:r w:rsidR="00F45118"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78497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784978">
        <w:rPr>
          <w:rFonts w:ascii="Times New Roman" w:hAnsi="Times New Roman"/>
          <w:color w:val="000000" w:themeColor="text1"/>
          <w:sz w:val="28"/>
          <w:szCs w:val="28"/>
        </w:rPr>
        <w:t>В.В.Редькин</w:t>
      </w:r>
      <w:proofErr w:type="spellEnd"/>
    </w:p>
    <w:sectPr w:rsidR="00787A35" w:rsidRPr="00784978" w:rsidSect="00F45118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E0" w:rsidRDefault="00C72BE0" w:rsidP="008669A5">
      <w:pPr>
        <w:spacing w:after="0" w:line="240" w:lineRule="auto"/>
      </w:pPr>
      <w:r>
        <w:separator/>
      </w:r>
    </w:p>
  </w:endnote>
  <w:endnote w:type="continuationSeparator" w:id="0">
    <w:p w:rsidR="00C72BE0" w:rsidRDefault="00C72BE0" w:rsidP="0086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E0" w:rsidRDefault="00C72BE0" w:rsidP="008669A5">
      <w:pPr>
        <w:spacing w:after="0" w:line="240" w:lineRule="auto"/>
      </w:pPr>
      <w:r>
        <w:separator/>
      </w:r>
    </w:p>
  </w:footnote>
  <w:footnote w:type="continuationSeparator" w:id="0">
    <w:p w:rsidR="00C72BE0" w:rsidRDefault="00C72BE0" w:rsidP="0086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C3" w:rsidRDefault="00FE5906" w:rsidP="003E0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1D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8FA">
      <w:rPr>
        <w:rStyle w:val="a5"/>
        <w:noProof/>
      </w:rPr>
      <w:t>3</w:t>
    </w:r>
    <w:r>
      <w:rPr>
        <w:rStyle w:val="a5"/>
      </w:rPr>
      <w:fldChar w:fldCharType="end"/>
    </w:r>
  </w:p>
  <w:p w:rsidR="003E0DC3" w:rsidRDefault="003E0DC3" w:rsidP="003E0DC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8"/>
    <w:rsid w:val="00001337"/>
    <w:rsid w:val="00031C52"/>
    <w:rsid w:val="0017034A"/>
    <w:rsid w:val="00197A38"/>
    <w:rsid w:val="001A5822"/>
    <w:rsid w:val="002048F4"/>
    <w:rsid w:val="00225DA0"/>
    <w:rsid w:val="002B3045"/>
    <w:rsid w:val="002B3D84"/>
    <w:rsid w:val="002D5777"/>
    <w:rsid w:val="003412DB"/>
    <w:rsid w:val="00357CA2"/>
    <w:rsid w:val="00381ECB"/>
    <w:rsid w:val="003E0DC3"/>
    <w:rsid w:val="004035A1"/>
    <w:rsid w:val="00412855"/>
    <w:rsid w:val="00462D6B"/>
    <w:rsid w:val="004D0229"/>
    <w:rsid w:val="00505A1E"/>
    <w:rsid w:val="005B0A4C"/>
    <w:rsid w:val="00662263"/>
    <w:rsid w:val="00663792"/>
    <w:rsid w:val="006C18FA"/>
    <w:rsid w:val="007050B7"/>
    <w:rsid w:val="00716325"/>
    <w:rsid w:val="00784978"/>
    <w:rsid w:val="00787A35"/>
    <w:rsid w:val="007B7148"/>
    <w:rsid w:val="00820149"/>
    <w:rsid w:val="00827DDF"/>
    <w:rsid w:val="008344A1"/>
    <w:rsid w:val="008669A5"/>
    <w:rsid w:val="00882EE3"/>
    <w:rsid w:val="008D4B7C"/>
    <w:rsid w:val="009178CC"/>
    <w:rsid w:val="009305C4"/>
    <w:rsid w:val="0093429A"/>
    <w:rsid w:val="009F349E"/>
    <w:rsid w:val="00A17CF8"/>
    <w:rsid w:val="00A91126"/>
    <w:rsid w:val="00AF6795"/>
    <w:rsid w:val="00B00E5C"/>
    <w:rsid w:val="00B23FCF"/>
    <w:rsid w:val="00B80798"/>
    <w:rsid w:val="00B94279"/>
    <w:rsid w:val="00C36231"/>
    <w:rsid w:val="00C72BE0"/>
    <w:rsid w:val="00D6623A"/>
    <w:rsid w:val="00DA3B68"/>
    <w:rsid w:val="00DB6C3E"/>
    <w:rsid w:val="00DD1DA0"/>
    <w:rsid w:val="00E30724"/>
    <w:rsid w:val="00E3764C"/>
    <w:rsid w:val="00E51C0E"/>
    <w:rsid w:val="00E97AC5"/>
    <w:rsid w:val="00EF7D5D"/>
    <w:rsid w:val="00F41E70"/>
    <w:rsid w:val="00F45118"/>
    <w:rsid w:val="00F907A6"/>
    <w:rsid w:val="00FC20AD"/>
    <w:rsid w:val="00FD2743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B68"/>
  </w:style>
  <w:style w:type="character" w:styleId="a5">
    <w:name w:val="page number"/>
    <w:basedOn w:val="a0"/>
    <w:rsid w:val="00DA3B68"/>
  </w:style>
  <w:style w:type="table" w:styleId="a6">
    <w:name w:val="Table Grid"/>
    <w:basedOn w:val="a1"/>
    <w:uiPriority w:val="39"/>
    <w:rsid w:val="00DA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E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1E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B68"/>
  </w:style>
  <w:style w:type="character" w:styleId="a5">
    <w:name w:val="page number"/>
    <w:basedOn w:val="a0"/>
    <w:rsid w:val="00DA3B68"/>
  </w:style>
  <w:style w:type="table" w:styleId="a6">
    <w:name w:val="Table Grid"/>
    <w:basedOn w:val="a1"/>
    <w:uiPriority w:val="39"/>
    <w:rsid w:val="00DA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E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1E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C446-1888-4621-987C-8AF982B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seryak</cp:lastModifiedBy>
  <cp:revision>2</cp:revision>
  <cp:lastPrinted>2019-09-30T06:21:00Z</cp:lastPrinted>
  <dcterms:created xsi:type="dcterms:W3CDTF">2019-09-30T06:21:00Z</dcterms:created>
  <dcterms:modified xsi:type="dcterms:W3CDTF">2019-09-30T06:21:00Z</dcterms:modified>
</cp:coreProperties>
</file>