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2A5253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2A5253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2A52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2A5253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FA4810" w:rsidRPr="00565742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6FDC" w:rsidRPr="002A525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253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2A5253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2A525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25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565742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2A5253" w:rsidTr="00144407">
        <w:tc>
          <w:tcPr>
            <w:tcW w:w="3063" w:type="dxa"/>
          </w:tcPr>
          <w:p w:rsidR="00FA4810" w:rsidRPr="002A5253" w:rsidRDefault="00321074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сентября 2022 г.</w:t>
            </w:r>
          </w:p>
        </w:tc>
        <w:tc>
          <w:tcPr>
            <w:tcW w:w="3171" w:type="dxa"/>
          </w:tcPr>
          <w:p w:rsidR="00FA4810" w:rsidRPr="002A5253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2A5253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2A5253" w:rsidRDefault="00321074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1437</w:t>
            </w:r>
          </w:p>
        </w:tc>
      </w:tr>
    </w:tbl>
    <w:p w:rsidR="00FA4810" w:rsidRPr="002A5253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2A5253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5253">
        <w:rPr>
          <w:rFonts w:ascii="Times New Roman" w:eastAsia="Times New Roman" w:hAnsi="Times New Roman" w:cs="Arial"/>
          <w:sz w:val="28"/>
          <w:szCs w:val="20"/>
        </w:rPr>
        <w:t>О</w:t>
      </w:r>
      <w:r w:rsidR="00412842" w:rsidRPr="002A5253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 w:rsidR="00D34AA1">
        <w:rPr>
          <w:rFonts w:ascii="Times New Roman" w:eastAsia="Times New Roman" w:hAnsi="Times New Roman" w:cs="Arial"/>
          <w:sz w:val="28"/>
          <w:szCs w:val="20"/>
        </w:rPr>
        <w:t xml:space="preserve">административный регламент предоставления управлением труда и социальной защиты населения </w:t>
      </w:r>
      <w:r w:rsidR="00776729">
        <w:rPr>
          <w:rFonts w:ascii="Times New Roman" w:eastAsia="Times New Roman" w:hAnsi="Times New Roman" w:cs="Arial"/>
          <w:sz w:val="28"/>
          <w:szCs w:val="20"/>
        </w:rPr>
        <w:t xml:space="preserve">администрации Петровского городского округа </w:t>
      </w:r>
      <w:r w:rsidR="00D34AA1">
        <w:rPr>
          <w:rFonts w:ascii="Times New Roman" w:eastAsia="Times New Roman" w:hAnsi="Times New Roman" w:cs="Arial"/>
          <w:sz w:val="28"/>
          <w:szCs w:val="20"/>
        </w:rPr>
        <w:t>С</w:t>
      </w:r>
      <w:r w:rsidR="00776729">
        <w:rPr>
          <w:rFonts w:ascii="Times New Roman" w:eastAsia="Times New Roman" w:hAnsi="Times New Roman" w:cs="Arial"/>
          <w:sz w:val="28"/>
          <w:szCs w:val="20"/>
        </w:rPr>
        <w:t xml:space="preserve">тавропольского края </w:t>
      </w:r>
      <w:r w:rsidR="00D34AA1">
        <w:rPr>
          <w:rFonts w:ascii="Times New Roman" w:eastAsia="Times New Roman" w:hAnsi="Times New Roman" w:cs="Arial"/>
          <w:sz w:val="28"/>
          <w:szCs w:val="20"/>
        </w:rPr>
        <w:t>государственной услуги «</w:t>
      </w:r>
      <w:r w:rsidR="00D34AA1" w:rsidRPr="002A5253">
        <w:rPr>
          <w:rFonts w:ascii="Times New Roman" w:hAnsi="Times New Roman" w:cs="Times New Roman"/>
          <w:sz w:val="28"/>
          <w:szCs w:val="28"/>
        </w:rPr>
        <w:t>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</w:t>
      </w:r>
      <w:r w:rsidR="00D34AA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Петровского</w:t>
      </w:r>
      <w:proofErr w:type="gramEnd"/>
      <w:r w:rsidR="00D34AA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776729">
        <w:rPr>
          <w:rFonts w:ascii="Times New Roman" w:eastAsia="Times New Roman" w:hAnsi="Times New Roman" w:cs="Arial"/>
          <w:sz w:val="28"/>
          <w:szCs w:val="20"/>
        </w:rPr>
        <w:t xml:space="preserve">от </w:t>
      </w:r>
      <w:r w:rsidR="00776729" w:rsidRPr="002A5253">
        <w:rPr>
          <w:rFonts w:ascii="Times New Roman" w:eastAsia="Times New Roman" w:hAnsi="Times New Roman" w:cs="Times New Roman"/>
          <w:sz w:val="28"/>
          <w:szCs w:val="28"/>
        </w:rPr>
        <w:t>20 апреля 2018 г. № 572</w:t>
      </w:r>
      <w:r w:rsidR="00776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810" w:rsidRDefault="00FA4810" w:rsidP="0056574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565742" w:rsidRPr="002A5253" w:rsidRDefault="00565742" w:rsidP="0056574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55FE3" w:rsidRPr="00B739EC" w:rsidRDefault="00855FE3" w:rsidP="00565742">
      <w:pPr>
        <w:pStyle w:val="af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39E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739EC">
        <w:rPr>
          <w:rFonts w:ascii="Times New Roman" w:hAnsi="Times New Roman" w:cs="Times New Roman"/>
          <w:sz w:val="28"/>
          <w:szCs w:val="28"/>
        </w:rPr>
        <w:t>п</w:t>
      </w:r>
      <w:r w:rsidR="00B739EC" w:rsidRPr="00B739EC">
        <w:rPr>
          <w:rFonts w:ascii="Times New Roman" w:hAnsi="Times New Roman" w:cs="Times New Roman"/>
          <w:sz w:val="28"/>
          <w:szCs w:val="28"/>
        </w:rPr>
        <w:t>риказ</w:t>
      </w:r>
      <w:r w:rsidR="00B739EC">
        <w:rPr>
          <w:rFonts w:ascii="Times New Roman" w:hAnsi="Times New Roman" w:cs="Times New Roman"/>
          <w:sz w:val="28"/>
          <w:szCs w:val="28"/>
        </w:rPr>
        <w:t>ом</w:t>
      </w:r>
      <w:r w:rsidR="00B739EC" w:rsidRPr="00B739EC">
        <w:rPr>
          <w:rFonts w:ascii="Times New Roman" w:hAnsi="Times New Roman" w:cs="Times New Roman"/>
          <w:sz w:val="28"/>
          <w:szCs w:val="28"/>
        </w:rPr>
        <w:t xml:space="preserve"> </w:t>
      </w:r>
      <w:r w:rsidR="00B739EC">
        <w:rPr>
          <w:rFonts w:ascii="Times New Roman" w:hAnsi="Times New Roman" w:cs="Times New Roman"/>
          <w:sz w:val="28"/>
          <w:szCs w:val="28"/>
        </w:rPr>
        <w:t>м</w:t>
      </w:r>
      <w:r w:rsidR="00B739EC" w:rsidRPr="00B739EC">
        <w:rPr>
          <w:rFonts w:ascii="Times New Roman" w:hAnsi="Times New Roman" w:cs="Times New Roman"/>
          <w:sz w:val="28"/>
          <w:szCs w:val="28"/>
        </w:rPr>
        <w:t>инистерства социальной защиты населения</w:t>
      </w:r>
      <w:r w:rsidR="00B739EC">
        <w:rPr>
          <w:rFonts w:ascii="Times New Roman" w:hAnsi="Times New Roman" w:cs="Times New Roman"/>
          <w:sz w:val="28"/>
          <w:szCs w:val="28"/>
        </w:rPr>
        <w:t xml:space="preserve"> </w:t>
      </w:r>
      <w:r w:rsidR="00B739EC" w:rsidRPr="00B739EC">
        <w:rPr>
          <w:rFonts w:ascii="Times New Roman" w:hAnsi="Times New Roman" w:cs="Times New Roman"/>
          <w:sz w:val="28"/>
          <w:szCs w:val="28"/>
        </w:rPr>
        <w:t>Ставропольского</w:t>
      </w:r>
      <w:r w:rsidR="00B739EC">
        <w:rPr>
          <w:rFonts w:ascii="Times New Roman" w:hAnsi="Times New Roman" w:cs="Times New Roman"/>
          <w:sz w:val="28"/>
          <w:szCs w:val="28"/>
        </w:rPr>
        <w:t xml:space="preserve"> </w:t>
      </w:r>
      <w:r w:rsidR="00B739EC" w:rsidRPr="00B739EC">
        <w:rPr>
          <w:rFonts w:ascii="Times New Roman" w:hAnsi="Times New Roman" w:cs="Times New Roman"/>
          <w:sz w:val="28"/>
          <w:szCs w:val="28"/>
        </w:rPr>
        <w:t>края</w:t>
      </w:r>
      <w:r w:rsidR="00B739EC">
        <w:rPr>
          <w:rFonts w:ascii="Times New Roman" w:hAnsi="Times New Roman" w:cs="Times New Roman"/>
          <w:sz w:val="28"/>
          <w:szCs w:val="28"/>
        </w:rPr>
        <w:t xml:space="preserve"> </w:t>
      </w:r>
      <w:r w:rsidR="00B739EC" w:rsidRPr="00B739EC">
        <w:rPr>
          <w:rFonts w:ascii="Times New Roman" w:hAnsi="Times New Roman" w:cs="Times New Roman"/>
          <w:sz w:val="28"/>
          <w:szCs w:val="28"/>
        </w:rPr>
        <w:t>от</w:t>
      </w:r>
      <w:r w:rsidR="00B739EC">
        <w:rPr>
          <w:rFonts w:ascii="Times New Roman" w:hAnsi="Times New Roman" w:cs="Times New Roman"/>
          <w:sz w:val="28"/>
          <w:szCs w:val="28"/>
        </w:rPr>
        <w:t xml:space="preserve"> </w:t>
      </w:r>
      <w:r w:rsidR="00D34AA1">
        <w:rPr>
          <w:rFonts w:ascii="Times New Roman" w:hAnsi="Times New Roman" w:cs="Times New Roman"/>
          <w:sz w:val="28"/>
          <w:szCs w:val="28"/>
        </w:rPr>
        <w:t>03 июня 2022</w:t>
      </w:r>
      <w:r w:rsidR="00B739EC">
        <w:rPr>
          <w:rFonts w:ascii="Times New Roman" w:hAnsi="Times New Roman" w:cs="Times New Roman"/>
          <w:sz w:val="28"/>
          <w:szCs w:val="28"/>
        </w:rPr>
        <w:t xml:space="preserve"> </w:t>
      </w:r>
      <w:r w:rsidR="00B739EC" w:rsidRPr="00B739EC">
        <w:rPr>
          <w:rFonts w:ascii="Times New Roman" w:hAnsi="Times New Roman" w:cs="Times New Roman"/>
          <w:sz w:val="28"/>
          <w:szCs w:val="28"/>
        </w:rPr>
        <w:t>г.</w:t>
      </w:r>
      <w:r w:rsidR="00B739EC">
        <w:rPr>
          <w:rFonts w:ascii="Times New Roman" w:hAnsi="Times New Roman" w:cs="Times New Roman"/>
          <w:sz w:val="28"/>
          <w:szCs w:val="28"/>
        </w:rPr>
        <w:t xml:space="preserve"> №</w:t>
      </w:r>
      <w:r w:rsidR="000F4464">
        <w:rPr>
          <w:rFonts w:ascii="Times New Roman" w:hAnsi="Times New Roman" w:cs="Times New Roman"/>
          <w:sz w:val="28"/>
          <w:szCs w:val="28"/>
        </w:rPr>
        <w:t xml:space="preserve"> </w:t>
      </w:r>
      <w:r w:rsidR="00B739EC" w:rsidRPr="00B739EC">
        <w:rPr>
          <w:rFonts w:ascii="Times New Roman" w:hAnsi="Times New Roman" w:cs="Times New Roman"/>
          <w:sz w:val="28"/>
          <w:szCs w:val="28"/>
        </w:rPr>
        <w:t>2</w:t>
      </w:r>
      <w:r w:rsidR="00D34AA1">
        <w:rPr>
          <w:rFonts w:ascii="Times New Roman" w:hAnsi="Times New Roman" w:cs="Times New Roman"/>
          <w:sz w:val="28"/>
          <w:szCs w:val="28"/>
        </w:rPr>
        <w:t>57</w:t>
      </w:r>
      <w:r w:rsidR="00B739EC" w:rsidRPr="00B739EC">
        <w:rPr>
          <w:rFonts w:ascii="Times New Roman" w:hAnsi="Times New Roman" w:cs="Times New Roman"/>
          <w:sz w:val="28"/>
          <w:szCs w:val="28"/>
        </w:rPr>
        <w:t xml:space="preserve"> </w:t>
      </w:r>
      <w:r w:rsidR="00B739EC">
        <w:rPr>
          <w:rFonts w:ascii="Times New Roman" w:hAnsi="Times New Roman" w:cs="Times New Roman"/>
          <w:sz w:val="28"/>
          <w:szCs w:val="28"/>
        </w:rPr>
        <w:t>«</w:t>
      </w:r>
      <w:r w:rsidR="00B739EC" w:rsidRPr="00B739EC">
        <w:rPr>
          <w:rFonts w:ascii="Times New Roman" w:hAnsi="Times New Roman" w:cs="Times New Roman"/>
          <w:sz w:val="28"/>
          <w:szCs w:val="28"/>
        </w:rPr>
        <w:t>О</w:t>
      </w:r>
      <w:r w:rsidR="00D34AA1"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приказы министерства труда и социальной защиты населения Ставропольского края по вопросам, связанным с утверждением типовых административных регламентов предоставления органами труда и социальной защиты населения администраций муниципальных (городских) округов Ставропольского края государственных услуг» </w:t>
      </w:r>
      <w:r w:rsidRPr="00B739EC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  <w:proofErr w:type="gramEnd"/>
    </w:p>
    <w:p w:rsidR="009927BC" w:rsidRDefault="009927BC" w:rsidP="00565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42" w:rsidRPr="002A5253" w:rsidRDefault="00565742" w:rsidP="00565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10" w:rsidRPr="002A5253" w:rsidRDefault="00FA4810" w:rsidP="0056574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2A5253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Default="00FA4810" w:rsidP="0056574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565742" w:rsidRPr="002A5253" w:rsidRDefault="00565742" w:rsidP="0056574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2A5253" w:rsidRDefault="00FA4810" w:rsidP="0056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 w:rsidRPr="002A5253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 w:rsidRPr="002A5253">
        <w:rPr>
          <w:rFonts w:ascii="Times New Roman" w:eastAsia="Times New Roman" w:hAnsi="Times New Roman" w:cs="Arial"/>
          <w:sz w:val="28"/>
          <w:szCs w:val="20"/>
        </w:rPr>
        <w:t>в</w:t>
      </w:r>
      <w:r w:rsidR="007F0691" w:rsidRPr="002A5253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D34AA1" w:rsidRPr="00D34AA1">
        <w:rPr>
          <w:rFonts w:ascii="Times New Roman" w:eastAsia="Times New Roman" w:hAnsi="Times New Roman" w:cs="Arial"/>
          <w:sz w:val="28"/>
          <w:szCs w:val="20"/>
        </w:rPr>
        <w:t>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семей», утвержденный постановлением</w:t>
      </w:r>
      <w:proofErr w:type="gramEnd"/>
      <w:r w:rsidR="00D34AA1" w:rsidRPr="00D34AA1">
        <w:rPr>
          <w:rFonts w:ascii="Times New Roman" w:eastAsia="Times New Roman" w:hAnsi="Times New Roman" w:cs="Arial"/>
          <w:sz w:val="28"/>
          <w:szCs w:val="20"/>
        </w:rPr>
        <w:t xml:space="preserve"> администрации Петровского округа Ставропольского края </w:t>
      </w:r>
      <w:r w:rsidR="00565742">
        <w:rPr>
          <w:rFonts w:ascii="Times New Roman" w:eastAsia="Times New Roman" w:hAnsi="Times New Roman" w:cs="Arial"/>
          <w:sz w:val="28"/>
          <w:szCs w:val="20"/>
        </w:rPr>
        <w:t xml:space="preserve">                                  </w:t>
      </w:r>
      <w:r w:rsidR="00D34AA1" w:rsidRPr="00D34AA1">
        <w:rPr>
          <w:rFonts w:ascii="Times New Roman" w:eastAsia="Times New Roman" w:hAnsi="Times New Roman" w:cs="Arial"/>
          <w:sz w:val="28"/>
          <w:szCs w:val="20"/>
        </w:rPr>
        <w:t xml:space="preserve">от 20 апреля 2018 г. № 572 </w:t>
      </w:r>
      <w:r w:rsidR="00F71610" w:rsidRPr="002A5253">
        <w:rPr>
          <w:rFonts w:ascii="Times New Roman" w:eastAsia="Times New Roman" w:hAnsi="Times New Roman" w:cs="Times New Roman"/>
          <w:sz w:val="28"/>
          <w:szCs w:val="28"/>
        </w:rPr>
        <w:t>(в редакции от 06</w:t>
      </w:r>
      <w:r w:rsidR="00A12716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F71610" w:rsidRPr="002A5253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A1271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F71610" w:rsidRPr="002A5253">
        <w:rPr>
          <w:rFonts w:ascii="Times New Roman" w:eastAsia="Times New Roman" w:hAnsi="Times New Roman" w:cs="Times New Roman"/>
          <w:sz w:val="28"/>
          <w:szCs w:val="28"/>
        </w:rPr>
        <w:t>№ 1024</w:t>
      </w:r>
      <w:r w:rsidR="00B739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39EC" w:rsidRPr="00B73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7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B739EC">
        <w:rPr>
          <w:rFonts w:ascii="Times New Roman" w:eastAsia="Times New Roman" w:hAnsi="Times New Roman" w:cs="Times New Roman"/>
          <w:sz w:val="28"/>
          <w:szCs w:val="28"/>
        </w:rPr>
        <w:t>от 14 мая 2020</w:t>
      </w:r>
      <w:r w:rsidR="0019529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B739EC">
        <w:rPr>
          <w:rFonts w:ascii="Times New Roman" w:eastAsia="Times New Roman" w:hAnsi="Times New Roman" w:cs="Times New Roman"/>
          <w:sz w:val="28"/>
          <w:szCs w:val="28"/>
        </w:rPr>
        <w:t xml:space="preserve"> № 619</w:t>
      </w:r>
      <w:r w:rsidR="00D34AA1">
        <w:rPr>
          <w:rFonts w:ascii="Times New Roman" w:eastAsia="Times New Roman" w:hAnsi="Times New Roman" w:cs="Times New Roman"/>
          <w:sz w:val="28"/>
          <w:szCs w:val="28"/>
        </w:rPr>
        <w:t>, от 25 марта 2022</w:t>
      </w:r>
      <w:r w:rsidR="0054564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D34AA1">
        <w:rPr>
          <w:rFonts w:ascii="Times New Roman" w:eastAsia="Times New Roman" w:hAnsi="Times New Roman" w:cs="Times New Roman"/>
          <w:sz w:val="28"/>
          <w:szCs w:val="28"/>
        </w:rPr>
        <w:t>№ 465</w:t>
      </w:r>
      <w:r w:rsidR="00F71610" w:rsidRPr="002A52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F0691" w:rsidRPr="002A5253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2A5253" w:rsidRDefault="00FA4810" w:rsidP="0056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Pr="002A5253" w:rsidRDefault="00613AD9" w:rsidP="0056574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 w:rsidRPr="002A5253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613AD9" w:rsidRPr="002A5253" w:rsidRDefault="00613AD9" w:rsidP="0056574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lastRenderedPageBreak/>
        <w:tab/>
        <w:t>3.</w:t>
      </w:r>
      <w:r w:rsidR="004A774C" w:rsidRPr="002A5253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2A5253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</w:t>
      </w:r>
      <w:proofErr w:type="gramStart"/>
      <w:r w:rsidRPr="002A5253">
        <w:rPr>
          <w:rFonts w:ascii="Times New Roman" w:eastAsia="Times New Roman" w:hAnsi="Times New Roman" w:cs="Arial"/>
          <w:sz w:val="28"/>
          <w:szCs w:val="20"/>
        </w:rPr>
        <w:t>сайте</w:t>
      </w:r>
      <w:proofErr w:type="gramEnd"/>
      <w:r w:rsidRPr="002A5253">
        <w:rPr>
          <w:rFonts w:ascii="Times New Roman" w:eastAsia="Times New Roman" w:hAnsi="Times New Roman" w:cs="Arial"/>
          <w:sz w:val="28"/>
          <w:szCs w:val="20"/>
        </w:rPr>
        <w:t xml:space="preserve"> администрации Петровского </w:t>
      </w:r>
      <w:r w:rsidR="004A774C" w:rsidRPr="002A5253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2A5253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 w:rsidRPr="002A5253">
        <w:rPr>
          <w:rFonts w:ascii="Times New Roman" w:eastAsia="Times New Roman" w:hAnsi="Times New Roman" w:cs="Arial"/>
          <w:sz w:val="28"/>
          <w:szCs w:val="20"/>
        </w:rPr>
        <w:t>теле</w:t>
      </w:r>
      <w:r w:rsidRPr="002A5253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2A5253" w:rsidRDefault="00613AD9" w:rsidP="0056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2A5253" w:rsidRDefault="00613AD9" w:rsidP="00565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525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2A525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2A525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2A5253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2A5253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2A5253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2A525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934BEC" w:rsidRPr="002A5253">
        <w:rPr>
          <w:rFonts w:ascii="Times New Roman" w:eastAsia="Times New Roman" w:hAnsi="Times New Roman" w:cs="Times New Roman"/>
          <w:sz w:val="28"/>
        </w:rPr>
        <w:t>.</w:t>
      </w:r>
      <w:r w:rsidR="00B739EC">
        <w:rPr>
          <w:rFonts w:ascii="Times New Roman" w:eastAsia="Times New Roman" w:hAnsi="Times New Roman" w:cs="Times New Roman"/>
          <w:sz w:val="28"/>
        </w:rPr>
        <w:t xml:space="preserve"> и управляющего делами администрации Петровского городского округа Ставропольского края </w:t>
      </w:r>
      <w:proofErr w:type="spellStart"/>
      <w:r w:rsidR="00B739EC">
        <w:rPr>
          <w:rFonts w:ascii="Times New Roman" w:eastAsia="Times New Roman" w:hAnsi="Times New Roman" w:cs="Times New Roman"/>
          <w:sz w:val="28"/>
        </w:rPr>
        <w:t>Петрича</w:t>
      </w:r>
      <w:proofErr w:type="spellEnd"/>
      <w:r w:rsidR="00B739EC">
        <w:rPr>
          <w:rFonts w:ascii="Times New Roman" w:eastAsia="Times New Roman" w:hAnsi="Times New Roman" w:cs="Times New Roman"/>
          <w:sz w:val="28"/>
        </w:rPr>
        <w:t xml:space="preserve"> Ю.В.</w:t>
      </w:r>
    </w:p>
    <w:p w:rsidR="00613AD9" w:rsidRPr="002A5253" w:rsidRDefault="00613AD9" w:rsidP="005657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2A5253" w:rsidRDefault="00613AD9" w:rsidP="0056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 xml:space="preserve">5. </w:t>
      </w:r>
      <w:proofErr w:type="gramStart"/>
      <w:r w:rsidR="006E060E" w:rsidRPr="002A5253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 w:rsidR="00565742">
        <w:rPr>
          <w:rFonts w:ascii="Times New Roman" w:eastAsia="Times New Roman" w:hAnsi="Times New Roman" w:cs="Arial"/>
          <w:sz w:val="28"/>
          <w:szCs w:val="20"/>
        </w:rPr>
        <w:t>«</w:t>
      </w:r>
      <w:r w:rsidR="00565742" w:rsidRPr="002A5253">
        <w:rPr>
          <w:rFonts w:ascii="Times New Roman" w:eastAsia="Times New Roman" w:hAnsi="Times New Roman" w:cs="Arial"/>
          <w:sz w:val="28"/>
          <w:szCs w:val="20"/>
        </w:rPr>
        <w:t xml:space="preserve">О внесении изменений в </w:t>
      </w:r>
      <w:r w:rsidR="00565742">
        <w:rPr>
          <w:rFonts w:ascii="Times New Roman" w:eastAsia="Times New Roman" w:hAnsi="Times New Roman" w:cs="Arial"/>
          <w:sz w:val="28"/>
          <w:szCs w:val="20"/>
        </w:rPr>
        <w:t>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</w:t>
      </w:r>
      <w:r w:rsidR="00565742" w:rsidRPr="002A5253">
        <w:rPr>
          <w:rFonts w:ascii="Times New Roman" w:hAnsi="Times New Roman" w:cs="Times New Roman"/>
          <w:sz w:val="28"/>
          <w:szCs w:val="28"/>
        </w:rPr>
        <w:t>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</w:t>
      </w:r>
      <w:r w:rsidR="00565742"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proofErr w:type="gramEnd"/>
      <w:r w:rsidR="00565742">
        <w:rPr>
          <w:rFonts w:ascii="Times New Roman" w:hAnsi="Times New Roman" w:cs="Times New Roman"/>
          <w:sz w:val="28"/>
          <w:szCs w:val="28"/>
        </w:rPr>
        <w:t xml:space="preserve"> администрации Петровского округа Ставропольского края                                       </w:t>
      </w:r>
      <w:r w:rsidR="00565742">
        <w:rPr>
          <w:rFonts w:ascii="Times New Roman" w:eastAsia="Times New Roman" w:hAnsi="Times New Roman" w:cs="Arial"/>
          <w:sz w:val="28"/>
          <w:szCs w:val="20"/>
        </w:rPr>
        <w:t xml:space="preserve">от </w:t>
      </w:r>
      <w:r w:rsidR="00565742" w:rsidRPr="002A5253">
        <w:rPr>
          <w:rFonts w:ascii="Times New Roman" w:eastAsia="Times New Roman" w:hAnsi="Times New Roman" w:cs="Times New Roman"/>
          <w:sz w:val="28"/>
          <w:szCs w:val="28"/>
        </w:rPr>
        <w:t>20 апреля 2018 г. № 572</w:t>
      </w:r>
      <w:r w:rsidR="00565742">
        <w:rPr>
          <w:rFonts w:ascii="Times New Roman" w:hAnsi="Times New Roman" w:cs="Times New Roman"/>
          <w:sz w:val="28"/>
          <w:szCs w:val="28"/>
        </w:rPr>
        <w:t>»</w:t>
      </w:r>
      <w:r w:rsidR="00565742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6E060E" w:rsidRPr="002A5253">
        <w:rPr>
          <w:rFonts w:ascii="Times New Roman" w:eastAsia="Times New Roman" w:hAnsi="Times New Roman" w:cs="Arial"/>
          <w:sz w:val="28"/>
          <w:szCs w:val="20"/>
        </w:rPr>
        <w:t xml:space="preserve">вступает в силу </w:t>
      </w:r>
      <w:r w:rsidR="00FA4810" w:rsidRPr="002A5253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2A5253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2A5253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2A5253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2A5253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2A5253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2A5253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Pr="002A5253" w:rsidRDefault="00F1606D" w:rsidP="0056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2A5253" w:rsidRDefault="00FF446D" w:rsidP="0056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545643" w:rsidRPr="00545643" w:rsidRDefault="00545643" w:rsidP="0056574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</w:t>
      </w:r>
      <w:proofErr w:type="gramStart"/>
      <w:r w:rsidRPr="00545643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545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</w:t>
      </w:r>
    </w:p>
    <w:p w:rsidR="00545643" w:rsidRPr="00545643" w:rsidRDefault="00545643" w:rsidP="0056574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643">
        <w:rPr>
          <w:rFonts w:ascii="Times New Roman" w:eastAsia="Calibri" w:hAnsi="Times New Roman" w:cs="Times New Roman"/>
          <w:sz w:val="28"/>
          <w:szCs w:val="28"/>
          <w:lang w:eastAsia="en-US"/>
        </w:rPr>
        <w:t>главы Петровского городского округа</w:t>
      </w:r>
    </w:p>
    <w:p w:rsidR="00545643" w:rsidRPr="00545643" w:rsidRDefault="00545643" w:rsidP="0056574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края, первый </w:t>
      </w:r>
    </w:p>
    <w:p w:rsidR="00545643" w:rsidRPr="00545643" w:rsidRDefault="00545643" w:rsidP="0056574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администрации - </w:t>
      </w:r>
    </w:p>
    <w:p w:rsidR="00545643" w:rsidRPr="00545643" w:rsidRDefault="00545643" w:rsidP="0056574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643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управления муниципального</w:t>
      </w:r>
    </w:p>
    <w:p w:rsidR="00545643" w:rsidRPr="00545643" w:rsidRDefault="00545643" w:rsidP="0056574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643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 администрации Петровского</w:t>
      </w:r>
    </w:p>
    <w:p w:rsidR="00545643" w:rsidRPr="00545643" w:rsidRDefault="00545643" w:rsidP="0056574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Ставропольского края                    </w:t>
      </w:r>
      <w:r w:rsidR="00565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456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proofErr w:type="spellStart"/>
      <w:r w:rsidRPr="00545643">
        <w:rPr>
          <w:rFonts w:ascii="Times New Roman" w:eastAsia="Calibri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:rsidR="00FF446D" w:rsidRPr="002A5253" w:rsidRDefault="00FF446D" w:rsidP="0056574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934BEC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F614D2" w:rsidRPr="00321074" w:rsidRDefault="00F614D2" w:rsidP="00565742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2A5253" w:rsidTr="00144407">
        <w:tc>
          <w:tcPr>
            <w:tcW w:w="5211" w:type="dxa"/>
          </w:tcPr>
          <w:p w:rsidR="00934BEC" w:rsidRPr="002A5253" w:rsidRDefault="00934BEC" w:rsidP="0014440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2A5253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2A5253" w:rsidRDefault="00934BEC" w:rsidP="005657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A5253" w:rsidTr="00144407">
        <w:tc>
          <w:tcPr>
            <w:tcW w:w="5211" w:type="dxa"/>
          </w:tcPr>
          <w:p w:rsidR="00934BEC" w:rsidRPr="002A5253" w:rsidRDefault="00934BEC" w:rsidP="0014440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A5253" w:rsidRDefault="00934BEC" w:rsidP="0056574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A5253" w:rsidRDefault="00934BEC" w:rsidP="005657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A5253" w:rsidTr="00144407">
        <w:tc>
          <w:tcPr>
            <w:tcW w:w="5211" w:type="dxa"/>
          </w:tcPr>
          <w:p w:rsidR="00934BEC" w:rsidRPr="002A5253" w:rsidRDefault="00934BEC" w:rsidP="0014440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A5253" w:rsidRDefault="00321074" w:rsidP="005657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05 сентября 2022 г. № 1437</w:t>
            </w:r>
          </w:p>
        </w:tc>
      </w:tr>
    </w:tbl>
    <w:p w:rsidR="00934BEC" w:rsidRPr="002A5253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2A5253" w:rsidRDefault="00934BEC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>Изменения,</w:t>
      </w:r>
    </w:p>
    <w:p w:rsidR="00934BEC" w:rsidRDefault="00934BEC" w:rsidP="0056574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253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E84EF6" w:rsidRPr="00E84EF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семей», утвержденный постановлением администрации Петровского округа</w:t>
      </w:r>
      <w:proofErr w:type="gramEnd"/>
      <w:r w:rsidR="00E84EF6" w:rsidRPr="00E84EF6">
        <w:rPr>
          <w:rFonts w:ascii="Times New Roman" w:hAnsi="Times New Roman" w:cs="Times New Roman"/>
          <w:sz w:val="28"/>
          <w:szCs w:val="28"/>
        </w:rPr>
        <w:t xml:space="preserve"> Ставропольского края от 20 апреля 2018 г. № 572</w:t>
      </w:r>
    </w:p>
    <w:p w:rsidR="00E84EF6" w:rsidRPr="00565742" w:rsidRDefault="00E84EF6" w:rsidP="0056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742" w:rsidRPr="00565742" w:rsidRDefault="00565742" w:rsidP="0056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FD7" w:rsidRPr="00565742" w:rsidRDefault="009268BD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1.</w:t>
      </w:r>
      <w:r w:rsidR="0088007F" w:rsidRPr="00565742">
        <w:rPr>
          <w:rFonts w:ascii="Times New Roman" w:hAnsi="Times New Roman" w:cs="Times New Roman"/>
          <w:sz w:val="28"/>
          <w:szCs w:val="28"/>
        </w:rPr>
        <w:t xml:space="preserve"> </w:t>
      </w:r>
      <w:r w:rsidR="00E84EF6" w:rsidRPr="00565742">
        <w:rPr>
          <w:rFonts w:ascii="Times New Roman" w:hAnsi="Times New Roman" w:cs="Times New Roman"/>
          <w:sz w:val="28"/>
          <w:szCs w:val="28"/>
        </w:rPr>
        <w:t>Пункт 1.2 дополнить абзацем следующего содержания:</w:t>
      </w:r>
    </w:p>
    <w:p w:rsidR="00E84EF6" w:rsidRPr="00565742" w:rsidRDefault="00E84EF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«Предоставление государственной услуги отдельным категориям заявителей, объединенных общими признаками, законодательством Российской Федерации и Ставропольского края не предусмотрено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84EF6" w:rsidRPr="00565742" w:rsidRDefault="00E84EF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2. В абзаце четвертом подпункта 1.3.2 слово «Портале» заменить словами «официальном портале сети».</w:t>
      </w:r>
    </w:p>
    <w:p w:rsidR="00E84EF6" w:rsidRPr="00565742" w:rsidRDefault="00E84EF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3. В подпункте</w:t>
      </w:r>
      <w:r w:rsidR="00FD7518" w:rsidRPr="00565742">
        <w:rPr>
          <w:rFonts w:ascii="Times New Roman" w:hAnsi="Times New Roman" w:cs="Times New Roman"/>
          <w:sz w:val="28"/>
          <w:szCs w:val="28"/>
        </w:rPr>
        <w:t xml:space="preserve"> «</w:t>
      </w:r>
      <w:r w:rsidRPr="00565742">
        <w:rPr>
          <w:rFonts w:ascii="Times New Roman" w:hAnsi="Times New Roman" w:cs="Times New Roman"/>
          <w:sz w:val="28"/>
          <w:szCs w:val="28"/>
        </w:rPr>
        <w:t xml:space="preserve">4» </w:t>
      </w:r>
      <w:r w:rsidR="00FD7518" w:rsidRPr="00565742">
        <w:rPr>
          <w:rFonts w:ascii="Times New Roman" w:hAnsi="Times New Roman" w:cs="Times New Roman"/>
          <w:sz w:val="28"/>
          <w:szCs w:val="28"/>
        </w:rPr>
        <w:t>пункта 1.4 слово «Портале» заменить словами «официальном портале сети».</w:t>
      </w:r>
    </w:p>
    <w:p w:rsidR="00FD7518" w:rsidRPr="00565742" w:rsidRDefault="00FD7518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4. Абзац первый пункта 1.5 изложить в следующей редакции:</w:t>
      </w:r>
    </w:p>
    <w:p w:rsidR="00FD7518" w:rsidRPr="00565742" w:rsidRDefault="00FD7518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«1.5.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МФЦ».</w:t>
      </w:r>
    </w:p>
    <w:p w:rsidR="00FD7518" w:rsidRPr="00565742" w:rsidRDefault="00FD7518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5. Пункт 2.2 изложить в следующей редакции:</w:t>
      </w:r>
    </w:p>
    <w:p w:rsidR="00FD7518" w:rsidRPr="00565742" w:rsidRDefault="00FD7518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«2.2.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FD7518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- Управлением труда и социальной защиты населения администрации Петровского городского округа Ставропольского края.</w:t>
      </w:r>
    </w:p>
    <w:p w:rsidR="00FD7518" w:rsidRPr="00565742" w:rsidRDefault="00FD7518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FD7518" w:rsidRPr="00565742" w:rsidRDefault="00FD7518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Пенсионный фонд Российской Федерации;</w:t>
      </w:r>
    </w:p>
    <w:p w:rsidR="00FD7518" w:rsidRPr="00565742" w:rsidRDefault="00FD7518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государственная служба занятости населения;</w:t>
      </w:r>
    </w:p>
    <w:p w:rsidR="00FD7518" w:rsidRPr="00565742" w:rsidRDefault="00FD7518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Федеральная служба судебных приставов;</w:t>
      </w:r>
    </w:p>
    <w:p w:rsidR="00FD7518" w:rsidRPr="00565742" w:rsidRDefault="00FD7518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о</w:t>
      </w:r>
      <w:r w:rsidR="00B17349" w:rsidRPr="00565742">
        <w:rPr>
          <w:rFonts w:ascii="Times New Roman" w:hAnsi="Times New Roman" w:cs="Times New Roman"/>
          <w:sz w:val="28"/>
          <w:szCs w:val="28"/>
        </w:rPr>
        <w:t>р</w:t>
      </w:r>
      <w:r w:rsidRPr="00565742">
        <w:rPr>
          <w:rFonts w:ascii="Times New Roman" w:hAnsi="Times New Roman" w:cs="Times New Roman"/>
          <w:sz w:val="28"/>
          <w:szCs w:val="28"/>
        </w:rPr>
        <w:t>ганы социальной защиты населения Ставропольского края, субъектов Российской Федерации;</w:t>
      </w:r>
    </w:p>
    <w:p w:rsidR="00FD7518" w:rsidRPr="00565742" w:rsidRDefault="00FD7518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 муниципальных образований Ставропольского края;</w:t>
      </w:r>
    </w:p>
    <w:p w:rsidR="00FD7518" w:rsidRPr="00565742" w:rsidRDefault="00FD7518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Министерство внутренних дел Российской Федерации;</w:t>
      </w:r>
    </w:p>
    <w:p w:rsidR="00FD7518" w:rsidRPr="00565742" w:rsidRDefault="00FD7518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орган записи актов гражданского состояния;</w:t>
      </w:r>
    </w:p>
    <w:p w:rsidR="00FD7518" w:rsidRPr="00565742" w:rsidRDefault="00FD7518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Федерации;</w:t>
      </w:r>
    </w:p>
    <w:p w:rsidR="00FD7518" w:rsidRPr="00565742" w:rsidRDefault="00FD7518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Федеральная налоговая служба.</w:t>
      </w:r>
    </w:p>
    <w:p w:rsidR="00FD7518" w:rsidRPr="00565742" w:rsidRDefault="00FD7518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42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  <w:r w:rsidR="00B17349" w:rsidRPr="0056574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6. Абзац второй пункта 2.4 изложить в следующей редакции: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«Срок предоставления 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услуги не может превышать </w:t>
      </w:r>
      <w:r w:rsidR="00565742">
        <w:rPr>
          <w:rFonts w:ascii="Times New Roman" w:hAnsi="Times New Roman" w:cs="Times New Roman"/>
          <w:sz w:val="28"/>
          <w:szCs w:val="28"/>
        </w:rPr>
        <w:t xml:space="preserve">   </w:t>
      </w:r>
      <w:r w:rsidRPr="00565742">
        <w:rPr>
          <w:rFonts w:ascii="Times New Roman" w:hAnsi="Times New Roman" w:cs="Times New Roman"/>
          <w:sz w:val="28"/>
          <w:szCs w:val="28"/>
        </w:rPr>
        <w:t>10 рабочих дней со дня поступления в Управление заявления и документов, указанных в подпункте 2.6.1</w:t>
      </w:r>
      <w:r w:rsidR="00545643" w:rsidRPr="005657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565742">
        <w:rPr>
          <w:rFonts w:ascii="Times New Roman" w:hAnsi="Times New Roman" w:cs="Times New Roman"/>
          <w:sz w:val="28"/>
          <w:szCs w:val="28"/>
        </w:rPr>
        <w:t>.».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7. Подпункт 2.6.1 изложить в следующей редакции: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«2.6.1. Для назначения </w:t>
      </w:r>
      <w:r w:rsidR="0054564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 xml:space="preserve"> заявитель представляет в Управление по месту жительства (месту пребывания) либо в МФЦ заявление о назначении ежемесячной денежной компенсации многодетным семьям (далее - заявление) по форме, указанной в приложении 2 к Административному регламенту.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 заявителя;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2) документы, подтверждающие сведения о рождении ребенка (детей) в случае регистрации записи акта о рождении ребенка (детей) за пределами Российской Федерации;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42">
        <w:rPr>
          <w:rFonts w:ascii="Times New Roman" w:hAnsi="Times New Roman" w:cs="Times New Roman"/>
          <w:sz w:val="28"/>
          <w:szCs w:val="28"/>
        </w:rPr>
        <w:t>3) свидетельство о заключении (расторжении) брака, перемене имени, установлении отцовства, в случае регистрации записи акта о заключении (расторжении) брака, перемене имени, установлении отцовства, за пределами Российской Федерации;</w:t>
      </w:r>
      <w:proofErr w:type="gramEnd"/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4) вступившее в законную силу решение суда об установлении факта совместного проживания на территории Ставропольского края заявителя с детьми (при наличии).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документов, представителем заявителя, дополнительно представляются документы, подтверждающие его личность и полномочия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B2E20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8. </w:t>
      </w:r>
      <w:r w:rsidR="007B2E20" w:rsidRPr="00565742">
        <w:rPr>
          <w:rFonts w:ascii="Times New Roman" w:hAnsi="Times New Roman" w:cs="Times New Roman"/>
          <w:sz w:val="28"/>
          <w:szCs w:val="28"/>
        </w:rPr>
        <w:t>Абзац двенадцатый подпункта 2.6.3 изложить в следующей редакции:</w:t>
      </w:r>
    </w:p>
    <w:p w:rsidR="007B2E20" w:rsidRPr="00565742" w:rsidRDefault="007B2E20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«Заявление и документы, направленные в электронной форме, подписываются электронной подписью в соответствии с требованиями Федерального закона </w:t>
      </w:r>
      <w:r w:rsidR="00761DBD" w:rsidRPr="00565742">
        <w:rPr>
          <w:rFonts w:ascii="Times New Roman" w:hAnsi="Times New Roman" w:cs="Times New Roman"/>
          <w:sz w:val="28"/>
          <w:szCs w:val="28"/>
        </w:rPr>
        <w:t>от 06 апреля 2011 г. № 63-ФЗ «</w:t>
      </w:r>
      <w:r w:rsidRPr="00565742">
        <w:rPr>
          <w:rFonts w:ascii="Times New Roman" w:hAnsi="Times New Roman" w:cs="Times New Roman"/>
          <w:sz w:val="28"/>
          <w:szCs w:val="28"/>
        </w:rPr>
        <w:t xml:space="preserve">Об электронной </w:t>
      </w:r>
      <w:r w:rsidRPr="00565742">
        <w:rPr>
          <w:rFonts w:ascii="Times New Roman" w:hAnsi="Times New Roman" w:cs="Times New Roman"/>
          <w:sz w:val="28"/>
          <w:szCs w:val="28"/>
        </w:rPr>
        <w:lastRenderedPageBreak/>
        <w:t>подписи</w:t>
      </w:r>
      <w:r w:rsidR="00761DBD" w:rsidRPr="00565742">
        <w:rPr>
          <w:rFonts w:ascii="Times New Roman" w:hAnsi="Times New Roman" w:cs="Times New Roman"/>
          <w:sz w:val="28"/>
          <w:szCs w:val="28"/>
        </w:rPr>
        <w:t>» (далее – Федеральный закон «Об электронной подписи»)</w:t>
      </w:r>
      <w:r w:rsidRPr="00565742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закона </w:t>
      </w:r>
      <w:r w:rsidR="00761DBD" w:rsidRPr="00565742">
        <w:rPr>
          <w:rFonts w:ascii="Times New Roman" w:hAnsi="Times New Roman" w:cs="Times New Roman"/>
          <w:sz w:val="28"/>
          <w:szCs w:val="28"/>
        </w:rPr>
        <w:t>27 июля 2010 № 210-ФЗ «</w:t>
      </w:r>
      <w:r w:rsidRPr="0056574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61DBD" w:rsidRPr="00565742">
        <w:rPr>
          <w:rFonts w:ascii="Times New Roman" w:hAnsi="Times New Roman" w:cs="Times New Roman"/>
          <w:sz w:val="28"/>
          <w:szCs w:val="28"/>
        </w:rPr>
        <w:t>» (далее – Федеральный закон № 210-ФЗ)</w:t>
      </w:r>
      <w:r w:rsidRPr="00565742">
        <w:rPr>
          <w:rFonts w:ascii="Times New Roman" w:hAnsi="Times New Roman" w:cs="Times New Roman"/>
          <w:sz w:val="28"/>
          <w:szCs w:val="28"/>
        </w:rPr>
        <w:t>.</w:t>
      </w:r>
    </w:p>
    <w:p w:rsidR="00B17349" w:rsidRPr="00565742" w:rsidRDefault="00761DBD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9. </w:t>
      </w:r>
      <w:r w:rsidR="00B17349" w:rsidRPr="00565742">
        <w:rPr>
          <w:rFonts w:ascii="Times New Roman" w:hAnsi="Times New Roman" w:cs="Times New Roman"/>
          <w:sz w:val="28"/>
          <w:szCs w:val="28"/>
        </w:rPr>
        <w:t>Пункт 2.7 изложить в следующей редакции: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«2.7. 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4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B31AD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>, ответственное за истребование документов в порядке межведомственного (ведомственного) информационного взаимодействия, запрашивает в течение 2 рабочих дней со дня поступления заявления и документов в полном объеме и правильно оформленных, в том числе в электронной форме, следующие документы (сведения), которые находятся в распоряжении иных органов (организаций), участвующих в предоставлении государственной услуги:</w:t>
      </w:r>
      <w:proofErr w:type="gramEnd"/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42">
        <w:rPr>
          <w:rFonts w:ascii="Times New Roman" w:hAnsi="Times New Roman" w:cs="Times New Roman"/>
          <w:sz w:val="28"/>
          <w:szCs w:val="28"/>
        </w:rPr>
        <w:t>1) документы (сведения) из Единого государственного реестра записи актов гражданского состояния о рождении ребенка (на каждого из детей), о заключении (расторжении) брака заявителя, перемене имени, об установлении отцовства (при отсутствии указанных сведений в Едином государственном реестре записи актов гражданского состояния либо расхождении сведений, полученных из Единого государственного реестра записи актов гражданского состояния, со сведениями, указанными в заявлении, заявитель (его законный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представитель или доверенное лицо) самостоятельно представляет документы);</w:t>
      </w:r>
      <w:proofErr w:type="gramEnd"/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2) документы (сведения)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Федерации, подтверждающие: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принадлежность к гражданству Российской Федерации ребенка (детей);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42">
        <w:rPr>
          <w:rFonts w:ascii="Times New Roman" w:hAnsi="Times New Roman" w:cs="Times New Roman"/>
          <w:sz w:val="28"/>
          <w:szCs w:val="28"/>
        </w:rPr>
        <w:t>наличие либо отсутствие регистрации по месту жительства (пребывания) на территории Ставропольского края у заявителя и (или) ребенка (детей) (при отсутствии указанных сведений, содержащихся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заявитель (его законный представитель или доверенное лицо) самостоятельно представляет документы).</w:t>
      </w:r>
      <w:proofErr w:type="gramEnd"/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Если заявитель и ребенок (дети) проживают фактически вместе, но имеют разную регистрацию по месту жительства (пребывания) в Ставропольском крае, факт их совместного проживания подтверждается актом об установлении факта совместного проживания, составляемым по </w:t>
      </w:r>
      <w:r w:rsidRPr="00565742">
        <w:rPr>
          <w:rFonts w:ascii="Times New Roman" w:hAnsi="Times New Roman" w:cs="Times New Roman"/>
          <w:sz w:val="28"/>
          <w:szCs w:val="28"/>
        </w:rPr>
        <w:lastRenderedPageBreak/>
        <w:t>месту жительства (пребывания) заявителя уполномоченным органом, в который он обратился;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3) документы (сведения) из органа местного самоуправления края по месту жительства (пребывания) другого родителя, опекуна (попечителя) либо приемного родителя о неполучении ежемесячной денежной компенсации многодетным семьям (в случае раздельного проживания родителей, опекунов (попечителей) либо приемных родителей на территории Ставропольского края);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4) документы (сведения) из органа местного самоуправления края по прежнему месту жительства (пребывания) родителя, опекуна (попечителя) либо приемного родителя о прекращении выплаты ежемесячной денежной компенсации многодетным семьям (при перемене места жительства родителей, опекунов (попечителей) либо приемных родителей на территории Ставропольского края);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42">
        <w:rPr>
          <w:rFonts w:ascii="Times New Roman" w:hAnsi="Times New Roman" w:cs="Times New Roman"/>
          <w:sz w:val="28"/>
          <w:szCs w:val="28"/>
        </w:rPr>
        <w:t>5) документы (сведения) из органа социальной защиты населения по месту жительства (пребывания) (по прежнему месту жительства (пребывания) родителя, опекуна (попечителя) либо приемного родителя о неполучении аналогичной меры социальной поддержки многодетных семей, установленной в соответствующем субъекте Российской Федерации, а в случае получения - о прекращении ее предоставления (при наличии у родителей (одного из родителей), опекунов (попечителей) либо приемных родителей регистрации по месту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жительства (пребывания) на территории другого субъекта Российской Федерации);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6) документы (сведения), подтверждающие факт установления над детьми опеки (попечительства) либо передачу их на воспитание в приемную семью (для семей опекунов (попечителей), приемных семей).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Заявитель (доверенное лицо) вправе представить документы, подтверждающие сведения, предусмотренные настоящим пунктом, по собственной инициативе самостоятельно.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</w:t>
      </w:r>
      <w:r w:rsidR="004B31AD" w:rsidRPr="00565742">
        <w:rPr>
          <w:rFonts w:ascii="Times New Roman" w:hAnsi="Times New Roman" w:cs="Times New Roman"/>
          <w:sz w:val="28"/>
          <w:szCs w:val="28"/>
        </w:rPr>
        <w:t>Федеральн</w:t>
      </w:r>
      <w:r w:rsidR="00761DBD" w:rsidRPr="00565742">
        <w:rPr>
          <w:rFonts w:ascii="Times New Roman" w:hAnsi="Times New Roman" w:cs="Times New Roman"/>
          <w:sz w:val="28"/>
          <w:szCs w:val="28"/>
        </w:rPr>
        <w:t>ого</w:t>
      </w:r>
      <w:r w:rsidR="004B31AD" w:rsidRPr="005657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61DBD" w:rsidRPr="00565742">
        <w:rPr>
          <w:rFonts w:ascii="Times New Roman" w:hAnsi="Times New Roman" w:cs="Times New Roman"/>
          <w:sz w:val="28"/>
          <w:szCs w:val="28"/>
        </w:rPr>
        <w:t>а</w:t>
      </w:r>
      <w:r w:rsidR="004B31AD" w:rsidRPr="00565742">
        <w:rPr>
          <w:rFonts w:ascii="Times New Roman" w:hAnsi="Times New Roman" w:cs="Times New Roman"/>
          <w:sz w:val="28"/>
          <w:szCs w:val="28"/>
        </w:rPr>
        <w:t xml:space="preserve"> № 210-ФЗ;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565742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4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работника МФЦ, работника организации, предусмотренной частью 1.1 статьи 16 Федерального закона </w:t>
      </w:r>
      <w:r w:rsidR="004B31AD" w:rsidRPr="00565742">
        <w:rPr>
          <w:rFonts w:ascii="Times New Roman" w:hAnsi="Times New Roman" w:cs="Times New Roman"/>
          <w:sz w:val="28"/>
          <w:szCs w:val="28"/>
        </w:rPr>
        <w:t>№ 210-ФЗ</w:t>
      </w:r>
      <w:r w:rsidRPr="00565742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соцзащиты, руководителя МФЦ при первоначальном отказе в приеме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</w:t>
      </w:r>
      <w:r w:rsidR="004B31AD" w:rsidRPr="00565742">
        <w:rPr>
          <w:rFonts w:ascii="Times New Roman" w:hAnsi="Times New Roman" w:cs="Times New Roman"/>
          <w:sz w:val="28"/>
          <w:szCs w:val="28"/>
        </w:rPr>
        <w:t>№ 210-ФЗ</w:t>
      </w:r>
      <w:r w:rsidRPr="00565742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B17349" w:rsidRPr="00565742" w:rsidRDefault="00B1734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42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4B31AD" w:rsidRPr="00565742">
        <w:rPr>
          <w:rFonts w:ascii="Times New Roman" w:hAnsi="Times New Roman" w:cs="Times New Roman"/>
          <w:sz w:val="28"/>
          <w:szCs w:val="28"/>
        </w:rPr>
        <w:t>№ 210-ФЗ</w:t>
      </w:r>
      <w:r w:rsidRPr="00565742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4B31AD" w:rsidRPr="0056574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B31AD" w:rsidRPr="00565742" w:rsidRDefault="00761DBD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10</w:t>
      </w:r>
      <w:r w:rsidR="004B31AD" w:rsidRPr="00565742">
        <w:rPr>
          <w:rFonts w:ascii="Times New Roman" w:hAnsi="Times New Roman" w:cs="Times New Roman"/>
          <w:sz w:val="28"/>
          <w:szCs w:val="28"/>
        </w:rPr>
        <w:t>. В подпункте «6» подпункта 2.8.1 после слова «отчество» дополнить словами «(при наличии)».</w:t>
      </w:r>
    </w:p>
    <w:p w:rsidR="004B31AD" w:rsidRPr="00565742" w:rsidRDefault="004B31AD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1</w:t>
      </w:r>
      <w:r w:rsidR="00761DBD" w:rsidRPr="00565742">
        <w:rPr>
          <w:rFonts w:ascii="Times New Roman" w:hAnsi="Times New Roman" w:cs="Times New Roman"/>
          <w:sz w:val="28"/>
          <w:szCs w:val="28"/>
        </w:rPr>
        <w:t>1</w:t>
      </w:r>
      <w:r w:rsidRPr="00565742">
        <w:rPr>
          <w:rFonts w:ascii="Times New Roman" w:hAnsi="Times New Roman" w:cs="Times New Roman"/>
          <w:sz w:val="28"/>
          <w:szCs w:val="28"/>
        </w:rPr>
        <w:t>. Подпункт 2.9.1 дополнить абзацем следующего содержания:</w:t>
      </w:r>
    </w:p>
    <w:p w:rsidR="004B31AD" w:rsidRPr="00565742" w:rsidRDefault="004B31AD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«непредставление заявителем документов, указанных в подпункте 2.6.1 </w:t>
      </w:r>
      <w:r w:rsidR="00545643" w:rsidRPr="0056574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565742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с использованием Единого портала, Регионального портала в течение </w:t>
      </w:r>
      <w:r w:rsidR="005657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5742">
        <w:rPr>
          <w:rFonts w:ascii="Times New Roman" w:hAnsi="Times New Roman" w:cs="Times New Roman"/>
          <w:sz w:val="28"/>
          <w:szCs w:val="28"/>
        </w:rPr>
        <w:t>10 рабочих дней со дня подачи заявления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31AD" w:rsidRPr="00565742" w:rsidRDefault="004B31AD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1</w:t>
      </w:r>
      <w:r w:rsidR="00761DBD" w:rsidRPr="00565742">
        <w:rPr>
          <w:rFonts w:ascii="Times New Roman" w:hAnsi="Times New Roman" w:cs="Times New Roman"/>
          <w:sz w:val="28"/>
          <w:szCs w:val="28"/>
        </w:rPr>
        <w:t>2</w:t>
      </w:r>
      <w:r w:rsidRPr="00565742">
        <w:rPr>
          <w:rFonts w:ascii="Times New Roman" w:hAnsi="Times New Roman" w:cs="Times New Roman"/>
          <w:sz w:val="28"/>
          <w:szCs w:val="28"/>
        </w:rPr>
        <w:t xml:space="preserve">. </w:t>
      </w:r>
      <w:r w:rsidR="00AD4389" w:rsidRPr="00565742">
        <w:rPr>
          <w:rFonts w:ascii="Times New Roman" w:hAnsi="Times New Roman" w:cs="Times New Roman"/>
          <w:sz w:val="28"/>
          <w:szCs w:val="28"/>
        </w:rPr>
        <w:t>Абзац второй пункта 2.14 изложить в следующей редакции:</w:t>
      </w:r>
    </w:p>
    <w:p w:rsidR="00AD4389" w:rsidRPr="00565742" w:rsidRDefault="00AD438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«Заявление регистрируется должностным лицом Управления посредством внесения соответствующей записи в журнал регистрации </w:t>
      </w:r>
      <w:r w:rsidRPr="00565742">
        <w:rPr>
          <w:rFonts w:ascii="Times New Roman" w:hAnsi="Times New Roman" w:cs="Times New Roman"/>
          <w:sz w:val="28"/>
          <w:szCs w:val="28"/>
        </w:rPr>
        <w:lastRenderedPageBreak/>
        <w:t xml:space="preserve">заявлений о назначении ежемесячной денежной компенсации многодетным семьям (далее - журнал регистрации заявлений) по форме, указанной в приложении 3 к настоящему Административному регламенту в течение </w:t>
      </w:r>
      <w:r w:rsidR="005657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65742">
        <w:rPr>
          <w:rFonts w:ascii="Times New Roman" w:hAnsi="Times New Roman" w:cs="Times New Roman"/>
          <w:sz w:val="28"/>
          <w:szCs w:val="28"/>
        </w:rPr>
        <w:t>15 минут. Должностное лицо МФЦ регистрирует заявление посредством государственной информационной системы Ставропольского края «Региональная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крае» (далее - ГИС МФЦ) в течение 15 минут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D4389" w:rsidRPr="00565742" w:rsidRDefault="00AD438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1</w:t>
      </w:r>
      <w:r w:rsidR="00761DBD" w:rsidRPr="00565742">
        <w:rPr>
          <w:rFonts w:ascii="Times New Roman" w:hAnsi="Times New Roman" w:cs="Times New Roman"/>
          <w:sz w:val="28"/>
          <w:szCs w:val="28"/>
        </w:rPr>
        <w:t>3</w:t>
      </w:r>
      <w:r w:rsidRPr="00565742">
        <w:rPr>
          <w:rFonts w:ascii="Times New Roman" w:hAnsi="Times New Roman" w:cs="Times New Roman"/>
          <w:sz w:val="28"/>
          <w:szCs w:val="28"/>
        </w:rPr>
        <w:t>. В абзаце восьмом пункта 2.15 после слова «отчество» дополнить словами «(при наличии)».</w:t>
      </w:r>
    </w:p>
    <w:p w:rsidR="00A11ED5" w:rsidRPr="00565742" w:rsidRDefault="00AD4389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1</w:t>
      </w:r>
      <w:r w:rsidR="00761DBD" w:rsidRPr="00565742">
        <w:rPr>
          <w:rFonts w:ascii="Times New Roman" w:hAnsi="Times New Roman" w:cs="Times New Roman"/>
          <w:sz w:val="28"/>
          <w:szCs w:val="28"/>
        </w:rPr>
        <w:t>4</w:t>
      </w:r>
      <w:r w:rsidRPr="00565742">
        <w:rPr>
          <w:rFonts w:ascii="Times New Roman" w:hAnsi="Times New Roman" w:cs="Times New Roman"/>
          <w:sz w:val="28"/>
          <w:szCs w:val="28"/>
        </w:rPr>
        <w:t>.</w:t>
      </w:r>
      <w:r w:rsidR="00A11ED5" w:rsidRPr="00565742">
        <w:rPr>
          <w:rFonts w:ascii="Times New Roman" w:hAnsi="Times New Roman" w:cs="Times New Roman"/>
          <w:sz w:val="28"/>
          <w:szCs w:val="28"/>
        </w:rPr>
        <w:t xml:space="preserve"> В подпункте 2.17.1:</w:t>
      </w:r>
    </w:p>
    <w:p w:rsidR="00AD4389" w:rsidRPr="00565742" w:rsidRDefault="00A11ED5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1</w:t>
      </w:r>
      <w:r w:rsidR="00761DBD" w:rsidRPr="00565742">
        <w:rPr>
          <w:rFonts w:ascii="Times New Roman" w:hAnsi="Times New Roman" w:cs="Times New Roman"/>
          <w:sz w:val="28"/>
          <w:szCs w:val="28"/>
        </w:rPr>
        <w:t>4</w:t>
      </w:r>
      <w:r w:rsidRPr="00565742">
        <w:rPr>
          <w:rFonts w:ascii="Times New Roman" w:hAnsi="Times New Roman" w:cs="Times New Roman"/>
          <w:sz w:val="28"/>
          <w:szCs w:val="28"/>
        </w:rPr>
        <w:t>.1. В абзаце первом  слова «могут осуществляться» заменить словом «осуществляются».</w:t>
      </w:r>
    </w:p>
    <w:p w:rsidR="00A11ED5" w:rsidRPr="00565742" w:rsidRDefault="00A11ED5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1</w:t>
      </w:r>
      <w:r w:rsidR="00761DBD" w:rsidRPr="00565742">
        <w:rPr>
          <w:rFonts w:ascii="Times New Roman" w:hAnsi="Times New Roman" w:cs="Times New Roman"/>
          <w:sz w:val="28"/>
          <w:szCs w:val="28"/>
        </w:rPr>
        <w:t>4</w:t>
      </w:r>
      <w:r w:rsidRPr="00565742">
        <w:rPr>
          <w:rFonts w:ascii="Times New Roman" w:hAnsi="Times New Roman" w:cs="Times New Roman"/>
          <w:sz w:val="28"/>
          <w:szCs w:val="28"/>
        </w:rPr>
        <w:t>.2. Абзацы четвертый, пятый признать утратившими силу.</w:t>
      </w:r>
    </w:p>
    <w:p w:rsidR="007B2E20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1</w:t>
      </w:r>
      <w:r w:rsidR="00761DBD" w:rsidRPr="00565742">
        <w:rPr>
          <w:rFonts w:ascii="Times New Roman" w:hAnsi="Times New Roman" w:cs="Times New Roman"/>
          <w:sz w:val="28"/>
          <w:szCs w:val="28"/>
        </w:rPr>
        <w:t>5</w:t>
      </w:r>
      <w:r w:rsidRPr="00565742">
        <w:rPr>
          <w:rFonts w:ascii="Times New Roman" w:hAnsi="Times New Roman" w:cs="Times New Roman"/>
          <w:sz w:val="28"/>
          <w:szCs w:val="28"/>
        </w:rPr>
        <w:t xml:space="preserve">. </w:t>
      </w:r>
      <w:r w:rsidR="007B2E20" w:rsidRPr="00565742">
        <w:rPr>
          <w:rFonts w:ascii="Times New Roman" w:hAnsi="Times New Roman" w:cs="Times New Roman"/>
          <w:sz w:val="28"/>
          <w:szCs w:val="28"/>
        </w:rPr>
        <w:t>Подпункт 2.17.2 изложить в следующей редакции:</w:t>
      </w:r>
    </w:p>
    <w:p w:rsidR="007B2E20" w:rsidRPr="00565742" w:rsidRDefault="007B2E20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«2.17.2. Предоставление государственной услуги в электронной форме</w:t>
      </w:r>
    </w:p>
    <w:p w:rsidR="007B2E20" w:rsidRPr="00565742" w:rsidRDefault="007B2E20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Единый портал, Региональный портал:</w:t>
      </w:r>
    </w:p>
    <w:p w:rsidR="007B2E20" w:rsidRPr="00565742" w:rsidRDefault="007B2E20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7B2E20" w:rsidRPr="00565742" w:rsidRDefault="007B2E20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7B2E20" w:rsidRPr="00565742" w:rsidRDefault="007B2E20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 Заявление и документы, представленные в форме электронного документа, должны быть представлены в формате *.</w:t>
      </w:r>
      <w:proofErr w:type="spellStart"/>
      <w:r w:rsidRPr="00565742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56574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6574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6574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65742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6574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6574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65742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65742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65742">
        <w:rPr>
          <w:rFonts w:ascii="Times New Roman" w:hAnsi="Times New Roman" w:cs="Times New Roman"/>
          <w:sz w:val="28"/>
          <w:szCs w:val="28"/>
        </w:rPr>
        <w:t>.</w:t>
      </w:r>
    </w:p>
    <w:p w:rsidR="007B2E20" w:rsidRPr="00565742" w:rsidRDefault="007B2E20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</w:t>
      </w:r>
      <w:r w:rsidR="00B71A3A" w:rsidRPr="00565742">
        <w:rPr>
          <w:rFonts w:ascii="Times New Roman" w:hAnsi="Times New Roman" w:cs="Times New Roman"/>
          <w:sz w:val="28"/>
          <w:szCs w:val="28"/>
        </w:rPr>
        <w:t xml:space="preserve"> от 06 апреля 2011 № 63-ФЗ </w:t>
      </w:r>
      <w:r w:rsidRPr="00565742">
        <w:rPr>
          <w:rFonts w:ascii="Times New Roman" w:hAnsi="Times New Roman" w:cs="Times New Roman"/>
          <w:sz w:val="28"/>
          <w:szCs w:val="28"/>
        </w:rPr>
        <w:t>«Об электронной подписи».</w:t>
      </w:r>
    </w:p>
    <w:p w:rsidR="007B2E20" w:rsidRPr="00565742" w:rsidRDefault="007B2E20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42">
        <w:rPr>
          <w:rFonts w:ascii="Times New Roman" w:hAnsi="Times New Roman" w:cs="Times New Roman"/>
          <w:sz w:val="28"/>
          <w:szCs w:val="28"/>
        </w:rPr>
        <w:lastRenderedPageBreak/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7B2E20" w:rsidRPr="00565742" w:rsidRDefault="007B2E20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="00761DBD" w:rsidRPr="00565742">
        <w:rPr>
          <w:rFonts w:ascii="Times New Roman" w:hAnsi="Times New Roman" w:cs="Times New Roman"/>
          <w:sz w:val="28"/>
          <w:szCs w:val="28"/>
        </w:rPr>
        <w:t>Управлением</w:t>
      </w:r>
      <w:r w:rsidRPr="00565742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7B2E20" w:rsidRPr="00565742" w:rsidRDefault="007B2E20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создан и выдан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аккредитованным удостоверяющим центром, аккредитация которого действительна на день выдачи указанного сертификата;</w:t>
      </w:r>
    </w:p>
    <w:p w:rsidR="007B2E20" w:rsidRPr="00565742" w:rsidRDefault="007B2E20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7B2E20" w:rsidRPr="00565742" w:rsidRDefault="007B2E20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</w:t>
      </w:r>
    </w:p>
    <w:p w:rsidR="007B2E20" w:rsidRPr="00565742" w:rsidRDefault="007B2E20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</w:t>
      </w:r>
      <w:r w:rsidR="00B71A3A" w:rsidRPr="00565742">
        <w:rPr>
          <w:rFonts w:ascii="Times New Roman" w:hAnsi="Times New Roman" w:cs="Times New Roman"/>
          <w:sz w:val="28"/>
          <w:szCs w:val="28"/>
        </w:rPr>
        <w:t xml:space="preserve"> </w:t>
      </w:r>
      <w:r w:rsidR="005657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1A3A" w:rsidRPr="00565742">
        <w:rPr>
          <w:rFonts w:ascii="Times New Roman" w:hAnsi="Times New Roman" w:cs="Times New Roman"/>
          <w:sz w:val="28"/>
          <w:szCs w:val="28"/>
        </w:rPr>
        <w:t>от 06 апреля 2011 № 63-ФЗ</w:t>
      </w:r>
      <w:r w:rsidRPr="00565742">
        <w:rPr>
          <w:rFonts w:ascii="Times New Roman" w:hAnsi="Times New Roman" w:cs="Times New Roman"/>
          <w:sz w:val="28"/>
          <w:szCs w:val="28"/>
        </w:rPr>
        <w:t xml:space="preserve"> </w:t>
      </w:r>
      <w:r w:rsidR="00761DBD" w:rsidRPr="00565742">
        <w:rPr>
          <w:rFonts w:ascii="Times New Roman" w:hAnsi="Times New Roman" w:cs="Times New Roman"/>
          <w:sz w:val="28"/>
          <w:szCs w:val="28"/>
        </w:rPr>
        <w:t>«</w:t>
      </w:r>
      <w:r w:rsidRPr="00565742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761DBD" w:rsidRPr="00565742">
        <w:rPr>
          <w:rFonts w:ascii="Times New Roman" w:hAnsi="Times New Roman" w:cs="Times New Roman"/>
          <w:sz w:val="28"/>
          <w:szCs w:val="28"/>
        </w:rPr>
        <w:t>»</w:t>
      </w:r>
      <w:r w:rsidRPr="00565742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7B2E20" w:rsidRPr="00565742" w:rsidRDefault="007B2E20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7B2E20" w:rsidRPr="00565742" w:rsidRDefault="007B2E20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761DBD" w:rsidRPr="00565742">
        <w:rPr>
          <w:rFonts w:ascii="Times New Roman" w:hAnsi="Times New Roman" w:cs="Times New Roman"/>
          <w:sz w:val="28"/>
          <w:szCs w:val="28"/>
        </w:rPr>
        <w:t>Управление</w:t>
      </w:r>
      <w:r w:rsidRPr="005657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7B2E20" w:rsidRPr="00565742" w:rsidRDefault="007B2E20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42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  <w:r w:rsidR="00761DBD" w:rsidRPr="00565742">
        <w:rPr>
          <w:rFonts w:ascii="Times New Roman" w:hAnsi="Times New Roman" w:cs="Times New Roman"/>
          <w:sz w:val="28"/>
          <w:szCs w:val="28"/>
        </w:rPr>
        <w:t>»</w:t>
      </w:r>
      <w:r w:rsidRPr="005657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2E20" w:rsidRPr="00565742" w:rsidRDefault="00761DBD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16. Подпункт 2.17.3 дополнить абзацами следующего содержания:</w:t>
      </w:r>
    </w:p>
    <w:p w:rsidR="00761DBD" w:rsidRPr="00565742" w:rsidRDefault="00761DBD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«Запись на прием в МФЦ может осуществляться следующими способами:</w:t>
      </w:r>
    </w:p>
    <w:p w:rsidR="00761DBD" w:rsidRPr="00565742" w:rsidRDefault="00761DBD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565742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565742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761DBD" w:rsidRPr="00565742" w:rsidRDefault="00761DBD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761DBD" w:rsidRPr="00565742" w:rsidRDefault="00761DBD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в) в информационно-телекоммуникационной сети «Интернет» на официальном портале сети МФЦ Ставропольского края (umfc26.ru);</w:t>
      </w:r>
    </w:p>
    <w:p w:rsidR="00761DBD" w:rsidRPr="00565742" w:rsidRDefault="00761DBD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г) посредством Регионального портала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B2E20" w:rsidRPr="00565742" w:rsidRDefault="00761DBD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17. В подпункте 2.17.4:</w:t>
      </w:r>
    </w:p>
    <w:p w:rsidR="00761DBD" w:rsidRPr="00565742" w:rsidRDefault="00761DBD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17.1. </w:t>
      </w:r>
      <w:r w:rsidR="00015EE3" w:rsidRPr="00565742">
        <w:rPr>
          <w:rFonts w:ascii="Times New Roman" w:hAnsi="Times New Roman" w:cs="Times New Roman"/>
          <w:sz w:val="28"/>
          <w:szCs w:val="28"/>
        </w:rPr>
        <w:t xml:space="preserve">В </w:t>
      </w:r>
      <w:r w:rsidR="00B71A3A" w:rsidRPr="00565742">
        <w:rPr>
          <w:rFonts w:ascii="Times New Roman" w:hAnsi="Times New Roman" w:cs="Times New Roman"/>
          <w:sz w:val="28"/>
          <w:szCs w:val="28"/>
        </w:rPr>
        <w:t>подпункте «а»</w:t>
      </w:r>
      <w:r w:rsidR="00015EE3" w:rsidRPr="00565742">
        <w:rPr>
          <w:rFonts w:ascii="Times New Roman" w:hAnsi="Times New Roman" w:cs="Times New Roman"/>
          <w:sz w:val="28"/>
          <w:szCs w:val="28"/>
        </w:rPr>
        <w:t xml:space="preserve"> аббревиатуру «МФЦ» исключить.</w:t>
      </w:r>
    </w:p>
    <w:p w:rsidR="00015EE3" w:rsidRPr="00565742" w:rsidRDefault="00015EE3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17.2. Абзац пятый </w:t>
      </w:r>
      <w:r w:rsidR="00B71A3A" w:rsidRPr="0056574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565742">
        <w:rPr>
          <w:rFonts w:ascii="Times New Roman" w:hAnsi="Times New Roman" w:cs="Times New Roman"/>
          <w:sz w:val="28"/>
          <w:szCs w:val="28"/>
        </w:rPr>
        <w:t>.</w:t>
      </w:r>
    </w:p>
    <w:p w:rsidR="00015EE3" w:rsidRPr="00565742" w:rsidRDefault="00015EE3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18. Дополнить подпунктом 2.18 следующего содержания:</w:t>
      </w:r>
    </w:p>
    <w:p w:rsidR="00015EE3" w:rsidRPr="00565742" w:rsidRDefault="00015EE3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«2.18. Случаи и порядок предоставления государственной услуги в упреждающем (</w:t>
      </w:r>
      <w:proofErr w:type="spellStart"/>
      <w:r w:rsidRPr="00565742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65742">
        <w:rPr>
          <w:rFonts w:ascii="Times New Roman" w:hAnsi="Times New Roman" w:cs="Times New Roman"/>
          <w:sz w:val="28"/>
          <w:szCs w:val="28"/>
        </w:rPr>
        <w:t>) режиме в соответствии с частью 1 статьи 7.3 Федерального закона № 210-ФЗ</w:t>
      </w:r>
    </w:p>
    <w:p w:rsidR="00015EE3" w:rsidRPr="00565742" w:rsidRDefault="00015EE3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565742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65742">
        <w:rPr>
          <w:rFonts w:ascii="Times New Roman" w:hAnsi="Times New Roman" w:cs="Times New Roman"/>
          <w:sz w:val="28"/>
          <w:szCs w:val="28"/>
        </w:rPr>
        <w:t>) режиме не предусмотрено.».</w:t>
      </w:r>
    </w:p>
    <w:p w:rsidR="00EC0D76" w:rsidRPr="00565742" w:rsidRDefault="00015EE3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19. </w:t>
      </w:r>
      <w:r w:rsidR="00EC0D76" w:rsidRPr="00565742">
        <w:rPr>
          <w:rFonts w:ascii="Times New Roman" w:hAnsi="Times New Roman" w:cs="Times New Roman"/>
          <w:sz w:val="28"/>
          <w:szCs w:val="28"/>
        </w:rPr>
        <w:t>Раздел 3 изложить в следующей редакции: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запроса;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принятие решения о предоставлении государственной услуги;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формирование выплатных документов.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обращение заявителя лично или посредством телефонной связи в Управление либо в МФЦ.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Содержание административной процедуры, осуществляемой в Управлении, включает в себя: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выдачу формы заявления и списка документов, необходимых для предоставления государственной услуги;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Содержание административной процедуры, осуществляемой в МФЦ, включает в себя: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государственной услуги в МФЦ, через Единый портал, Региональный портал, в том числе посредством оборудованных в МФЦ рабочих мест, предназначенных для обеспечения доступа к сети «Интернет»;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услуги, в том числе посредством комплексного запроса;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выдачу формы заявления и списка документов, необходимых для предоставления государственной услуги;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услуги, в том числе предоставляемой по комплексному запросу.</w:t>
      </w:r>
    </w:p>
    <w:p w:rsidR="00EC36A7" w:rsidRPr="00565742" w:rsidRDefault="00EC36A7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EC36A7" w:rsidRPr="00565742" w:rsidRDefault="00EC36A7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lastRenderedPageBreak/>
        <w:t>регистрация должностным лицом Управления, ответственным за консультирование заявителя, факта обращения заявителя в журнале учета устных обращений по форме, устанавливаемой Управлением;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регистрация должностным лицом МФЦ, ответственным за консультирование заявителя, факта обращения в ГИС МФЦ.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3.2.2. Прием и регистрация документов для предоставления государственной услуги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Управление либо МФЦ с комплектом документов, необходимых для предоставления государственной услуги.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Управление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оформленных, по форме, указанной в приложении 4 к Административному регламенту.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либо МФЦ, ответственным за прием и регистрацию документов.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Критериями принятия решения о приеме (отказе в приеме) документов являются основания, указанные в пункте 2.8 Административного регламента.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Должностное лицо Управления, ответственное за прием и регистрацию документов, принимает документы, 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заявлений и оформляет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расписку-уведомление о приеме заявления и документов.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Должностное лицо МФЦ, ответственное за прием и регистрацию документов, принимает документы, 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регистрирует заявление в ГИС МФЦ и оформляет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расписку о приеме заявления, документов и опись документов, прилагаемых к заявлению, формируемые в ГИС МФЦ. В случае если заявление, представленное в МФЦ, не соответствует установленным требованиям, а 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в случае если заявитель самостоятельно не заполнил заявление, должностное лицо МФЦ, ответственное за прием и регистрацию документов, формирует заявление в ГИС МФЦ, распечатывает и отдает для проверки и подписания заявителю.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Должностное лицо Управления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Управления, </w:t>
      </w:r>
      <w:r w:rsidRPr="00565742">
        <w:rPr>
          <w:rFonts w:ascii="Times New Roman" w:hAnsi="Times New Roman" w:cs="Times New Roman"/>
          <w:sz w:val="28"/>
          <w:szCs w:val="28"/>
        </w:rPr>
        <w:lastRenderedPageBreak/>
        <w:t>ответственному за истребование документов в порядке межведомственного (ведомственного) информационного взаимодействия.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Передача должностным лицом МФЦ документов в Управление осуществляется в соответствии с соглашением, заключенным между МФЦ и администрацией Петровского городского округа Ставропольского края.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МФЦ - регистрация факта приема документов для предоставления государственной услуги в ГИС МФЦ и оформление расписки о приеме документов и описи документов, прилагаемых к заявлению, по форме, предусмотренной ГИС МФЦ, которые передаются лично заявителю в ходе приема документов.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4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Управлением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3.2.</w:t>
      </w:r>
      <w:r w:rsidR="00DC49F8" w:rsidRPr="00565742">
        <w:rPr>
          <w:rFonts w:ascii="Times New Roman" w:hAnsi="Times New Roman" w:cs="Times New Roman"/>
          <w:sz w:val="28"/>
          <w:szCs w:val="28"/>
        </w:rPr>
        <w:t>3</w:t>
      </w:r>
      <w:r w:rsidRPr="00565742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административной процедуры при предоставлении государственной услуги посредством комплексного запроса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более государственных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 w:rsidR="00DC49F8" w:rsidRPr="00565742">
        <w:rPr>
          <w:rFonts w:ascii="Times New Roman" w:hAnsi="Times New Roman" w:cs="Times New Roman"/>
          <w:sz w:val="28"/>
          <w:szCs w:val="28"/>
        </w:rPr>
        <w:t>Управление</w:t>
      </w:r>
      <w:r w:rsidRPr="00565742">
        <w:rPr>
          <w:rFonts w:ascii="Times New Roman" w:hAnsi="Times New Roman" w:cs="Times New Roman"/>
          <w:sz w:val="28"/>
          <w:szCs w:val="28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 w:rsidR="00DC49F8" w:rsidRPr="00565742">
        <w:rPr>
          <w:rFonts w:ascii="Times New Roman" w:hAnsi="Times New Roman" w:cs="Times New Roman"/>
          <w:sz w:val="28"/>
          <w:szCs w:val="28"/>
        </w:rPr>
        <w:t>«</w:t>
      </w:r>
      <w:r w:rsidRPr="00565742">
        <w:rPr>
          <w:rFonts w:ascii="Times New Roman" w:hAnsi="Times New Roman" w:cs="Times New Roman"/>
          <w:sz w:val="28"/>
          <w:szCs w:val="28"/>
        </w:rPr>
        <w:t>параллельных</w:t>
      </w:r>
      <w:r w:rsidR="00DC49F8" w:rsidRPr="00565742">
        <w:rPr>
          <w:rFonts w:ascii="Times New Roman" w:hAnsi="Times New Roman" w:cs="Times New Roman"/>
          <w:sz w:val="28"/>
          <w:szCs w:val="28"/>
        </w:rPr>
        <w:t>»</w:t>
      </w:r>
      <w:r w:rsidRPr="00565742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DC49F8" w:rsidRPr="00565742">
        <w:rPr>
          <w:rFonts w:ascii="Times New Roman" w:hAnsi="Times New Roman" w:cs="Times New Roman"/>
          <w:sz w:val="28"/>
          <w:szCs w:val="28"/>
        </w:rPr>
        <w:t>«</w:t>
      </w:r>
      <w:r w:rsidRPr="00565742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DC49F8" w:rsidRPr="00565742">
        <w:rPr>
          <w:rFonts w:ascii="Times New Roman" w:hAnsi="Times New Roman" w:cs="Times New Roman"/>
          <w:sz w:val="28"/>
          <w:szCs w:val="28"/>
        </w:rPr>
        <w:t>»</w:t>
      </w:r>
      <w:r w:rsidRPr="005657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lastRenderedPageBreak/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3.2.</w:t>
      </w:r>
      <w:r w:rsidR="00DC49F8" w:rsidRPr="00565742">
        <w:rPr>
          <w:rFonts w:ascii="Times New Roman" w:hAnsi="Times New Roman" w:cs="Times New Roman"/>
          <w:sz w:val="28"/>
          <w:szCs w:val="28"/>
        </w:rPr>
        <w:t>4</w:t>
      </w:r>
      <w:r w:rsidRPr="00565742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межведомственного запроса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документов от должностного лица органа соцзащиты либо МФЦ, ответственного за прием и регистрацию документов, и непредставление заявителем документов, указанных в пункте 2.7</w:t>
      </w:r>
      <w:r w:rsidR="00DC49F8" w:rsidRPr="0056574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657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предоставлении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указанных в подпункте 2.6.1 </w:t>
      </w:r>
      <w:r w:rsidR="00DC49F8" w:rsidRPr="0056574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6574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рамках межведомственного (ведомственного)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DC49F8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>, ответственным за истребование документов в порядке межведомственного (ведомственного) информационного взаимодействия.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Критериями принятия решения о направлении запроса об истребовании документа в рамках межведомственного (ведомственного) информационного взаимодействия является непредставление заявителем документов, указанных в пункте 2.7 Административного регламента.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C49F8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 xml:space="preserve">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</w:t>
      </w:r>
      <w:r w:rsidR="00DC49F8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 xml:space="preserve">, ответственному за назначение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>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документов в </w:t>
      </w:r>
      <w:r w:rsidR="00DC49F8" w:rsidRPr="00565742">
        <w:rPr>
          <w:rFonts w:ascii="Times New Roman" w:hAnsi="Times New Roman" w:cs="Times New Roman"/>
          <w:sz w:val="28"/>
          <w:szCs w:val="28"/>
        </w:rPr>
        <w:t>Управление</w:t>
      </w:r>
      <w:r w:rsidRPr="0056574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МФЦ и </w:t>
      </w:r>
      <w:r w:rsidR="00DC49F8" w:rsidRPr="00565742">
        <w:rPr>
          <w:rFonts w:ascii="Times New Roman" w:hAnsi="Times New Roman" w:cs="Times New Roman"/>
          <w:sz w:val="28"/>
          <w:szCs w:val="28"/>
        </w:rPr>
        <w:t>администрацией Петровского городского округа</w:t>
      </w:r>
      <w:r w:rsidRPr="0056574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получение документов, которые не были представлены лично заявителем.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ответа, полученного в порядке межведомственного (ведомственного) информационного взаимодействия, в журнале регистрации входящих документов и его приобщение к документам для предоставления государственной услуги.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- 7 рабочих дней.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3.2.</w:t>
      </w:r>
      <w:r w:rsidR="00DC49F8" w:rsidRPr="00565742">
        <w:rPr>
          <w:rFonts w:ascii="Times New Roman" w:hAnsi="Times New Roman" w:cs="Times New Roman"/>
          <w:sz w:val="28"/>
          <w:szCs w:val="28"/>
        </w:rPr>
        <w:t>5</w:t>
      </w:r>
      <w:r w:rsidRPr="00565742">
        <w:rPr>
          <w:rFonts w:ascii="Times New Roman" w:hAnsi="Times New Roman" w:cs="Times New Roman"/>
          <w:sz w:val="28"/>
          <w:szCs w:val="28"/>
        </w:rPr>
        <w:t>. Проверка права и принятие решения о назначении и выплате ежемесячной денежной компенсации многодетным семьям.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полного пакета документов от должностного лица </w:t>
      </w:r>
      <w:r w:rsidR="00DC49F8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прием и регистрацию документов, должностного лица </w:t>
      </w:r>
      <w:r w:rsidR="00DC49F8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>, ответственного за истребование документов в порядке межведомственного (ведомственного) информационного взаимодействия.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проверку права заявителя на </w:t>
      </w:r>
      <w:r w:rsidR="00EC36A7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 xml:space="preserve">, принятие решения о назначении и выплате (об отказе в назначении) ежемесячной денежной компенсации многодетным семьям, формирование личного дела, уведомление заявителя о назначении (об отказе в назначении)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>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- 3 рабочих дня.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DC49F8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 xml:space="preserve">, ответственным за назначение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>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 xml:space="preserve"> являются основания, указанные в подпункте 2.8.1 Административного регламента.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При наличии права на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DC49F8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ежемесячную денежную компенсацию многодетным семьям, готовит проект решения о назначении и выплате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5 к Административному регламенту.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При отсутствии права на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DC49F8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ежемесячной денежной компенсации многодетным семьям, готовит проект решения об отказе в назначении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приложение 6 к Административному регламенту.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Решение о назначении и выплате (отказе в назначении)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 xml:space="preserve"> формируется автоматизированным путем.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Решение о назначении и выплате (отказе в назначении)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DC49F8" w:rsidRPr="00565742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565742">
        <w:rPr>
          <w:rFonts w:ascii="Times New Roman" w:hAnsi="Times New Roman" w:cs="Times New Roman"/>
          <w:sz w:val="28"/>
          <w:szCs w:val="28"/>
        </w:rPr>
        <w:t xml:space="preserve"> или уполномоченное должностное лицо </w:t>
      </w:r>
      <w:r w:rsidR="00DC49F8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>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Должностное лицо, принимающее решение о назначении и выплате (отказе в назначении)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 xml:space="preserve">, утверждает проект решения о назначении и выплате (отказе в назначении)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 xml:space="preserve">проставляет на нем гербовую печать </w:t>
      </w:r>
      <w:r w:rsidR="00015EE3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 xml:space="preserve"> и передает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его, личное дело получателя в порядке </w:t>
      </w:r>
      <w:r w:rsidRPr="00565742">
        <w:rPr>
          <w:rFonts w:ascii="Times New Roman" w:hAnsi="Times New Roman" w:cs="Times New Roman"/>
          <w:sz w:val="28"/>
          <w:szCs w:val="28"/>
        </w:rPr>
        <w:lastRenderedPageBreak/>
        <w:t xml:space="preserve">делопроизводства должностному лицу </w:t>
      </w:r>
      <w:r w:rsidR="00C77FDE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 xml:space="preserve">, ответственному за назначение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>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77FDE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 xml:space="preserve">, готовит уведомление о назначении по форме, указанной в приложении 7 к Административному регламенту, или отказе в назначении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приложение 8 к Административному регламенту, для направления заявителю.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посредством почтовой связи, в электронной форме; его копия помещается в личное дело получателя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>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уведомления о назначении (отказе в назначении)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>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утверждение проекта решения о назначении и выплате (отказе в назначении) </w:t>
      </w:r>
      <w:r w:rsidR="00015EE3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 xml:space="preserve"> и регистрация уведомления о назначении (об отказе в назначении) </w:t>
      </w:r>
      <w:r w:rsidR="008C3075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 xml:space="preserve"> в журнале регистрации исходящих документов.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3.2.</w:t>
      </w:r>
      <w:r w:rsidR="00C77FDE" w:rsidRPr="00565742">
        <w:rPr>
          <w:rFonts w:ascii="Times New Roman" w:hAnsi="Times New Roman" w:cs="Times New Roman"/>
          <w:sz w:val="28"/>
          <w:szCs w:val="28"/>
        </w:rPr>
        <w:t>6</w:t>
      </w:r>
      <w:r w:rsidRPr="00565742">
        <w:rPr>
          <w:rFonts w:ascii="Times New Roman" w:hAnsi="Times New Roman" w:cs="Times New Roman"/>
          <w:sz w:val="28"/>
          <w:szCs w:val="28"/>
        </w:rPr>
        <w:t>. Формирование выплатных документов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</w:t>
      </w:r>
      <w:r w:rsidR="00C77FDE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>, ответственному за формирование выплатных документов, утвержденного решения.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формирование и утверждение списков получателей и ведомостей на выплату </w:t>
      </w:r>
      <w:r w:rsidR="008C3075" w:rsidRPr="00565742">
        <w:rPr>
          <w:rFonts w:ascii="Times New Roman" w:hAnsi="Times New Roman" w:cs="Times New Roman"/>
          <w:sz w:val="28"/>
          <w:szCs w:val="28"/>
        </w:rPr>
        <w:t>ЕДК</w:t>
      </w:r>
      <w:r w:rsidRPr="00565742">
        <w:rPr>
          <w:rFonts w:ascii="Times New Roman" w:hAnsi="Times New Roman" w:cs="Times New Roman"/>
          <w:sz w:val="28"/>
          <w:szCs w:val="28"/>
        </w:rPr>
        <w:t xml:space="preserve">, подготовку платежных документов и передачу их в российские кредитные организации или в структурные подразделения </w:t>
      </w:r>
      <w:r w:rsidR="005657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65742">
        <w:rPr>
          <w:rFonts w:ascii="Times New Roman" w:hAnsi="Times New Roman" w:cs="Times New Roman"/>
          <w:sz w:val="28"/>
          <w:szCs w:val="28"/>
        </w:rPr>
        <w:t xml:space="preserve">АО </w:t>
      </w:r>
      <w:r w:rsidR="00C77FDE" w:rsidRPr="00565742">
        <w:rPr>
          <w:rFonts w:ascii="Times New Roman" w:hAnsi="Times New Roman" w:cs="Times New Roman"/>
          <w:sz w:val="28"/>
          <w:szCs w:val="28"/>
        </w:rPr>
        <w:t>«</w:t>
      </w:r>
      <w:r w:rsidRPr="00565742">
        <w:rPr>
          <w:rFonts w:ascii="Times New Roman" w:hAnsi="Times New Roman" w:cs="Times New Roman"/>
          <w:sz w:val="28"/>
          <w:szCs w:val="28"/>
        </w:rPr>
        <w:t>Почта России</w:t>
      </w:r>
      <w:r w:rsidR="00C77FDE" w:rsidRPr="00565742">
        <w:rPr>
          <w:rFonts w:ascii="Times New Roman" w:hAnsi="Times New Roman" w:cs="Times New Roman"/>
          <w:sz w:val="28"/>
          <w:szCs w:val="28"/>
        </w:rPr>
        <w:t>»</w:t>
      </w:r>
      <w:r w:rsidRPr="00565742">
        <w:rPr>
          <w:rFonts w:ascii="Times New Roman" w:hAnsi="Times New Roman" w:cs="Times New Roman"/>
          <w:sz w:val="28"/>
          <w:szCs w:val="28"/>
        </w:rPr>
        <w:t>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- 3 рабочих дня.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C77FDE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</w:t>
      </w:r>
      <w:r w:rsidR="00C77FDE" w:rsidRPr="00565742">
        <w:rPr>
          <w:rFonts w:ascii="Times New Roman" w:hAnsi="Times New Roman" w:cs="Times New Roman"/>
          <w:sz w:val="28"/>
          <w:szCs w:val="28"/>
        </w:rPr>
        <w:t>начальником</w:t>
      </w:r>
      <w:r w:rsidRPr="00565742">
        <w:rPr>
          <w:rFonts w:ascii="Times New Roman" w:hAnsi="Times New Roman" w:cs="Times New Roman"/>
          <w:sz w:val="28"/>
          <w:szCs w:val="28"/>
        </w:rPr>
        <w:t xml:space="preserve"> </w:t>
      </w:r>
      <w:r w:rsidR="00C77FDE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</w:t>
      </w:r>
      <w:r w:rsidR="00C77FDE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>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документов является утвержденное решение.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</w:t>
      </w:r>
      <w:r w:rsidR="008C3075" w:rsidRPr="00565742">
        <w:rPr>
          <w:rFonts w:ascii="Times New Roman" w:hAnsi="Times New Roman" w:cs="Times New Roman"/>
          <w:sz w:val="28"/>
          <w:szCs w:val="28"/>
        </w:rPr>
        <w:t>начальника</w:t>
      </w:r>
      <w:r w:rsidRPr="00565742">
        <w:rPr>
          <w:rFonts w:ascii="Times New Roman" w:hAnsi="Times New Roman" w:cs="Times New Roman"/>
          <w:sz w:val="28"/>
          <w:szCs w:val="28"/>
        </w:rPr>
        <w:t xml:space="preserve"> </w:t>
      </w:r>
      <w:r w:rsidR="008C3075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 xml:space="preserve"> или уполномоченного должностного лица </w:t>
      </w:r>
      <w:r w:rsidR="008C3075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 xml:space="preserve"> и передача платежных документов в российские кредитные организации и (или) в структурные подразделения </w:t>
      </w:r>
      <w:r w:rsidR="00565742">
        <w:rPr>
          <w:rFonts w:ascii="Times New Roman" w:hAnsi="Times New Roman" w:cs="Times New Roman"/>
          <w:sz w:val="28"/>
          <w:szCs w:val="28"/>
        </w:rPr>
        <w:t xml:space="preserve">    </w:t>
      </w:r>
      <w:r w:rsidRPr="00565742">
        <w:rPr>
          <w:rFonts w:ascii="Times New Roman" w:hAnsi="Times New Roman" w:cs="Times New Roman"/>
          <w:sz w:val="28"/>
          <w:szCs w:val="28"/>
        </w:rPr>
        <w:t xml:space="preserve">АО </w:t>
      </w:r>
      <w:r w:rsidR="00C77FDE" w:rsidRPr="00565742">
        <w:rPr>
          <w:rFonts w:ascii="Times New Roman" w:hAnsi="Times New Roman" w:cs="Times New Roman"/>
          <w:sz w:val="28"/>
          <w:szCs w:val="28"/>
        </w:rPr>
        <w:t>«</w:t>
      </w:r>
      <w:r w:rsidRPr="00565742">
        <w:rPr>
          <w:rFonts w:ascii="Times New Roman" w:hAnsi="Times New Roman" w:cs="Times New Roman"/>
          <w:sz w:val="28"/>
          <w:szCs w:val="28"/>
        </w:rPr>
        <w:t>Почта России</w:t>
      </w:r>
      <w:r w:rsidR="00C77FDE" w:rsidRPr="00565742">
        <w:rPr>
          <w:rFonts w:ascii="Times New Roman" w:hAnsi="Times New Roman" w:cs="Times New Roman"/>
          <w:sz w:val="28"/>
          <w:szCs w:val="28"/>
        </w:rPr>
        <w:t>»</w:t>
      </w:r>
      <w:r w:rsidRPr="00565742">
        <w:rPr>
          <w:rFonts w:ascii="Times New Roman" w:hAnsi="Times New Roman" w:cs="Times New Roman"/>
          <w:sz w:val="28"/>
          <w:szCs w:val="28"/>
        </w:rPr>
        <w:t>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Должностное лицо отдела бухгалтерского учета и отчетности </w:t>
      </w:r>
      <w:r w:rsidR="00C77FDE" w:rsidRPr="00565742">
        <w:rPr>
          <w:rFonts w:ascii="Times New Roman" w:hAnsi="Times New Roman" w:cs="Times New Roman"/>
          <w:sz w:val="28"/>
          <w:szCs w:val="28"/>
        </w:rPr>
        <w:t>Управления</w:t>
      </w:r>
      <w:r w:rsidRPr="00565742">
        <w:rPr>
          <w:rFonts w:ascii="Times New Roman" w:hAnsi="Times New Roman" w:cs="Times New Roman"/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</w:t>
      </w:r>
      <w:r w:rsidRPr="00565742">
        <w:rPr>
          <w:rFonts w:ascii="Times New Roman" w:hAnsi="Times New Roman" w:cs="Times New Roman"/>
          <w:sz w:val="28"/>
          <w:szCs w:val="28"/>
        </w:rPr>
        <w:lastRenderedPageBreak/>
        <w:t xml:space="preserve">выплату с приложением платежных поручений в структурные подразделения АО </w:t>
      </w:r>
      <w:r w:rsidR="00C77FDE" w:rsidRPr="00565742">
        <w:rPr>
          <w:rFonts w:ascii="Times New Roman" w:hAnsi="Times New Roman" w:cs="Times New Roman"/>
          <w:sz w:val="28"/>
          <w:szCs w:val="28"/>
        </w:rPr>
        <w:t>«</w:t>
      </w:r>
      <w:r w:rsidRPr="00565742">
        <w:rPr>
          <w:rFonts w:ascii="Times New Roman" w:hAnsi="Times New Roman" w:cs="Times New Roman"/>
          <w:sz w:val="28"/>
          <w:szCs w:val="28"/>
        </w:rPr>
        <w:t>Почта России</w:t>
      </w:r>
      <w:r w:rsidR="00C77FDE" w:rsidRPr="00565742">
        <w:rPr>
          <w:rFonts w:ascii="Times New Roman" w:hAnsi="Times New Roman" w:cs="Times New Roman"/>
          <w:sz w:val="28"/>
          <w:szCs w:val="28"/>
        </w:rPr>
        <w:t>»</w:t>
      </w:r>
      <w:r w:rsidRPr="00565742">
        <w:rPr>
          <w:rFonts w:ascii="Times New Roman" w:hAnsi="Times New Roman" w:cs="Times New Roman"/>
          <w:sz w:val="28"/>
          <w:szCs w:val="28"/>
        </w:rPr>
        <w:t>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42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</w:t>
      </w:r>
      <w:r w:rsidR="005657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5742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3.2.</w:t>
      </w:r>
      <w:r w:rsidR="00C77FDE" w:rsidRPr="00565742">
        <w:rPr>
          <w:rFonts w:ascii="Times New Roman" w:hAnsi="Times New Roman" w:cs="Times New Roman"/>
          <w:sz w:val="28"/>
          <w:szCs w:val="28"/>
        </w:rPr>
        <w:t>7</w:t>
      </w:r>
      <w:r w:rsidRPr="00565742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выданных в результате предоставления государственной услуги документах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3.3.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EC0D76" w:rsidRPr="00565742" w:rsidRDefault="00EC0D76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которой они обратились, не предусмотрены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.</w:t>
      </w:r>
      <w:r w:rsidR="00C77FDE" w:rsidRPr="0056574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77FDE" w:rsidRPr="00565742" w:rsidRDefault="008C3075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20</w:t>
      </w:r>
      <w:r w:rsidR="00C77FDE" w:rsidRPr="00565742">
        <w:rPr>
          <w:rFonts w:ascii="Times New Roman" w:hAnsi="Times New Roman" w:cs="Times New Roman"/>
          <w:sz w:val="28"/>
          <w:szCs w:val="28"/>
        </w:rPr>
        <w:t>. Абзацы второй - пятый пункта 5.2 заменить абзацами следующего содержания:</w:t>
      </w:r>
    </w:p>
    <w:p w:rsidR="00C77FDE" w:rsidRPr="00565742" w:rsidRDefault="00C77FDE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«на имя главы Петровского городского округа Ставропольского края - в случае если обжалуются решения и действия (бездействие) начальника Управления, предоставляющего </w:t>
      </w:r>
      <w:r w:rsidR="008C3075" w:rsidRPr="00565742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565742">
        <w:rPr>
          <w:rFonts w:ascii="Times New Roman" w:hAnsi="Times New Roman" w:cs="Times New Roman"/>
          <w:sz w:val="28"/>
          <w:szCs w:val="28"/>
        </w:rPr>
        <w:t>услугу;</w:t>
      </w:r>
    </w:p>
    <w:p w:rsidR="00C77FDE" w:rsidRPr="00565742" w:rsidRDefault="00C77FDE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на имя начальника Управления - в случае если обжалуются решения и действия (бездействие) Управления, его должностных лиц, муниципальных служащих;</w:t>
      </w:r>
    </w:p>
    <w:p w:rsidR="00C77FDE" w:rsidRPr="00565742" w:rsidRDefault="00C77FDE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на имя руководителя МФЦ - в случае если обжалуются решения и действия (бездействие) работника МФЦ;</w:t>
      </w:r>
    </w:p>
    <w:p w:rsidR="00C77FDE" w:rsidRPr="00565742" w:rsidRDefault="00C77FDE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lastRenderedPageBreak/>
        <w:t>учредителю МФЦ - в случае если обжалуются решения и действия (бездействие) МФЦ.</w:t>
      </w:r>
    </w:p>
    <w:p w:rsidR="0080580D" w:rsidRPr="00565742" w:rsidRDefault="00C77FDE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таких организаций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.».</w:t>
      </w:r>
      <w:r w:rsidR="0080580D" w:rsidRPr="00565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3075" w:rsidRPr="00565742" w:rsidRDefault="008C3075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21. Пункт 5.4 изложить в следующей редакции:</w:t>
      </w:r>
    </w:p>
    <w:p w:rsidR="008C3075" w:rsidRPr="00565742" w:rsidRDefault="008C3075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«5.4. Информация, указанная в данном разделе, размещается на Едином портале, Региональном портале, а также </w:t>
      </w:r>
      <w:proofErr w:type="gramStart"/>
      <w:r w:rsidRPr="00565742">
        <w:rPr>
          <w:rFonts w:ascii="Times New Roman" w:hAnsi="Times New Roman" w:cs="Times New Roman"/>
          <w:sz w:val="28"/>
          <w:szCs w:val="28"/>
        </w:rPr>
        <w:t>размещается и поддерживается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 xml:space="preserve"> в актуальном состоянии в Региональном реестре.</w:t>
      </w:r>
    </w:p>
    <w:p w:rsidR="008C3075" w:rsidRPr="00565742" w:rsidRDefault="008C3075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соцзащиты, предоставляющего государственную услугу, МФЦ, организаций, указанных в части 1.1 статьи 16 Федерального закона </w:t>
      </w:r>
      <w:r w:rsidR="00565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5742">
        <w:rPr>
          <w:rFonts w:ascii="Times New Roman" w:hAnsi="Times New Roman" w:cs="Times New Roman"/>
          <w:sz w:val="28"/>
          <w:szCs w:val="28"/>
        </w:rPr>
        <w:t>№ 210-ФЗ, а также их должностных лиц, государственных гражданских служащих, работников:</w:t>
      </w:r>
    </w:p>
    <w:p w:rsidR="008C3075" w:rsidRPr="00565742" w:rsidRDefault="008C3075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C3075" w:rsidRPr="00565742" w:rsidRDefault="008C3075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4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5657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65742">
        <w:rPr>
          <w:rFonts w:ascii="Times New Roman" w:hAnsi="Times New Roman" w:cs="Times New Roman"/>
          <w:sz w:val="28"/>
          <w:szCs w:val="28"/>
        </w:rPr>
        <w:t>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565742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3075" w:rsidRPr="00565742" w:rsidRDefault="008C3075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56574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65742">
        <w:rPr>
          <w:rFonts w:ascii="Times New Roman" w:hAnsi="Times New Roman" w:cs="Times New Roman"/>
          <w:sz w:val="28"/>
          <w:szCs w:val="28"/>
        </w:rPr>
        <w:t>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C3075" w:rsidRPr="00565742" w:rsidRDefault="008C3075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74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Ставропольского края </w:t>
      </w:r>
      <w:r w:rsidR="005657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65742">
        <w:rPr>
          <w:rFonts w:ascii="Times New Roman" w:hAnsi="Times New Roman" w:cs="Times New Roman"/>
          <w:sz w:val="28"/>
          <w:szCs w:val="28"/>
        </w:rPr>
        <w:t>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работников»;</w:t>
      </w:r>
      <w:proofErr w:type="gramEnd"/>
    </w:p>
    <w:p w:rsidR="008C3075" w:rsidRPr="00565742" w:rsidRDefault="008C3075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служащих».</w:t>
      </w:r>
    </w:p>
    <w:p w:rsidR="002573F4" w:rsidRPr="00565742" w:rsidRDefault="008C3075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>22</w:t>
      </w:r>
      <w:r w:rsidR="0080580D" w:rsidRPr="00565742">
        <w:rPr>
          <w:rFonts w:ascii="Times New Roman" w:hAnsi="Times New Roman" w:cs="Times New Roman"/>
          <w:sz w:val="28"/>
          <w:szCs w:val="28"/>
        </w:rPr>
        <w:t>.</w:t>
      </w:r>
      <w:r w:rsidR="00C77FDE" w:rsidRPr="00565742">
        <w:rPr>
          <w:rFonts w:ascii="Times New Roman" w:hAnsi="Times New Roman" w:cs="Times New Roman"/>
          <w:sz w:val="28"/>
          <w:szCs w:val="28"/>
        </w:rPr>
        <w:t xml:space="preserve"> </w:t>
      </w:r>
      <w:r w:rsidR="002573F4" w:rsidRPr="00565742">
        <w:rPr>
          <w:rFonts w:ascii="Times New Roman" w:hAnsi="Times New Roman" w:cs="Times New Roman"/>
          <w:sz w:val="28"/>
          <w:szCs w:val="28"/>
        </w:rPr>
        <w:t>В блок-схеме предоставления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 слова «ФГУП «Почта России» заменить словами «АО «Почта России».</w:t>
      </w:r>
    </w:p>
    <w:p w:rsidR="0080580D" w:rsidRPr="00565742" w:rsidRDefault="002573F4" w:rsidP="005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742">
        <w:rPr>
          <w:rFonts w:ascii="Times New Roman" w:hAnsi="Times New Roman" w:cs="Times New Roman"/>
          <w:sz w:val="28"/>
          <w:szCs w:val="28"/>
        </w:rPr>
        <w:t xml:space="preserve">23. </w:t>
      </w:r>
      <w:r w:rsidR="0080580D" w:rsidRPr="00565742">
        <w:rPr>
          <w:rFonts w:ascii="Times New Roman" w:hAnsi="Times New Roman" w:cs="Times New Roman"/>
          <w:sz w:val="28"/>
          <w:szCs w:val="28"/>
        </w:rPr>
        <w:t>Приложение 2 к  Административному регламенту изложить в следующей редакции:</w:t>
      </w:r>
    </w:p>
    <w:p w:rsidR="0080580D" w:rsidRPr="0080580D" w:rsidRDefault="0080580D" w:rsidP="0080580D">
      <w:pPr>
        <w:pStyle w:val="af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80D">
        <w:rPr>
          <w:rFonts w:ascii="Times New Roman" w:eastAsia="Times New Roman" w:hAnsi="Times New Roman" w:cs="Times New Roman"/>
          <w:sz w:val="28"/>
          <w:szCs w:val="28"/>
        </w:rPr>
        <w:t>«Приложение 2</w:t>
      </w:r>
    </w:p>
    <w:p w:rsidR="0080580D" w:rsidRPr="0080580D" w:rsidRDefault="0080580D" w:rsidP="0080580D">
      <w:pPr>
        <w:pStyle w:val="af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80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80580D" w:rsidRPr="0080580D" w:rsidRDefault="0080580D" w:rsidP="0080580D">
      <w:pPr>
        <w:pStyle w:val="af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80D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труда</w:t>
      </w:r>
    </w:p>
    <w:p w:rsidR="0080580D" w:rsidRPr="0080580D" w:rsidRDefault="0080580D" w:rsidP="0080580D">
      <w:pPr>
        <w:pStyle w:val="af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80D">
        <w:rPr>
          <w:rFonts w:ascii="Times New Roman" w:eastAsia="Times New Roman" w:hAnsi="Times New Roman" w:cs="Times New Roman"/>
          <w:sz w:val="28"/>
          <w:szCs w:val="28"/>
        </w:rPr>
        <w:t>и социальной защиты населения</w:t>
      </w:r>
    </w:p>
    <w:p w:rsidR="0080580D" w:rsidRPr="0080580D" w:rsidRDefault="0080580D" w:rsidP="0080580D">
      <w:pPr>
        <w:pStyle w:val="af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8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</w:t>
      </w:r>
    </w:p>
    <w:p w:rsidR="0080580D" w:rsidRPr="0080580D" w:rsidRDefault="0080580D" w:rsidP="0080580D">
      <w:pPr>
        <w:pStyle w:val="af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80D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80580D" w:rsidRPr="0080580D" w:rsidRDefault="0080580D" w:rsidP="0080580D">
      <w:pPr>
        <w:pStyle w:val="af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80D">
        <w:rPr>
          <w:rFonts w:ascii="Times New Roman" w:eastAsia="Times New Roman" w:hAnsi="Times New Roman" w:cs="Times New Roman"/>
          <w:sz w:val="28"/>
          <w:szCs w:val="28"/>
        </w:rPr>
        <w:t>государственной услуги</w:t>
      </w:r>
    </w:p>
    <w:p w:rsidR="00144407" w:rsidRPr="00144407" w:rsidRDefault="0080580D" w:rsidP="00144407">
      <w:pPr>
        <w:pStyle w:val="af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58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4407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</w:p>
    <w:p w:rsidR="00144407" w:rsidRPr="00144407" w:rsidRDefault="00144407" w:rsidP="00144407">
      <w:pPr>
        <w:pStyle w:val="af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407">
        <w:rPr>
          <w:rFonts w:ascii="Times New Roman" w:eastAsia="Times New Roman" w:hAnsi="Times New Roman" w:cs="Times New Roman"/>
          <w:sz w:val="28"/>
          <w:szCs w:val="28"/>
        </w:rPr>
        <w:t>назначения и выплаты ежемесячной</w:t>
      </w:r>
    </w:p>
    <w:p w:rsidR="00144407" w:rsidRPr="00144407" w:rsidRDefault="00144407" w:rsidP="00144407">
      <w:pPr>
        <w:pStyle w:val="af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407">
        <w:rPr>
          <w:rFonts w:ascii="Times New Roman" w:eastAsia="Times New Roman" w:hAnsi="Times New Roman" w:cs="Times New Roman"/>
          <w:sz w:val="28"/>
          <w:szCs w:val="28"/>
        </w:rPr>
        <w:t>денежной компенсации на каждого</w:t>
      </w:r>
    </w:p>
    <w:p w:rsidR="00144407" w:rsidRPr="00144407" w:rsidRDefault="00144407" w:rsidP="00144407">
      <w:pPr>
        <w:pStyle w:val="af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407">
        <w:rPr>
          <w:rFonts w:ascii="Times New Roman" w:eastAsia="Times New Roman" w:hAnsi="Times New Roman" w:cs="Times New Roman"/>
          <w:sz w:val="28"/>
          <w:szCs w:val="28"/>
        </w:rPr>
        <w:t xml:space="preserve">ребенка в возрасте до 18 лет </w:t>
      </w:r>
      <w:proofErr w:type="gramStart"/>
      <w:r w:rsidRPr="00144407">
        <w:rPr>
          <w:rFonts w:ascii="Times New Roman" w:eastAsia="Times New Roman" w:hAnsi="Times New Roman" w:cs="Times New Roman"/>
          <w:sz w:val="28"/>
          <w:szCs w:val="28"/>
        </w:rPr>
        <w:t>многодетным</w:t>
      </w:r>
      <w:proofErr w:type="gramEnd"/>
    </w:p>
    <w:p w:rsidR="00144407" w:rsidRPr="00144407" w:rsidRDefault="00144407" w:rsidP="00144407">
      <w:pPr>
        <w:pStyle w:val="af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407">
        <w:rPr>
          <w:rFonts w:ascii="Times New Roman" w:eastAsia="Times New Roman" w:hAnsi="Times New Roman" w:cs="Times New Roman"/>
          <w:sz w:val="28"/>
          <w:szCs w:val="28"/>
        </w:rPr>
        <w:t>семьям в соответствии с Законом</w:t>
      </w:r>
    </w:p>
    <w:p w:rsidR="00144407" w:rsidRPr="00144407" w:rsidRDefault="00144407" w:rsidP="00144407">
      <w:pPr>
        <w:pStyle w:val="af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407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144407" w:rsidRPr="00144407" w:rsidRDefault="00144407" w:rsidP="00144407">
      <w:pPr>
        <w:pStyle w:val="af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407">
        <w:rPr>
          <w:rFonts w:ascii="Times New Roman" w:eastAsia="Times New Roman" w:hAnsi="Times New Roman" w:cs="Times New Roman"/>
          <w:sz w:val="28"/>
          <w:szCs w:val="28"/>
        </w:rPr>
        <w:t xml:space="preserve">от 27 декабря 2012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4407">
        <w:rPr>
          <w:rFonts w:ascii="Times New Roman" w:eastAsia="Times New Roman" w:hAnsi="Times New Roman" w:cs="Times New Roman"/>
          <w:sz w:val="28"/>
          <w:szCs w:val="28"/>
        </w:rPr>
        <w:t xml:space="preserve"> 123-кз</w:t>
      </w:r>
    </w:p>
    <w:p w:rsidR="00144407" w:rsidRPr="00144407" w:rsidRDefault="00144407" w:rsidP="00144407">
      <w:pPr>
        <w:pStyle w:val="af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4407">
        <w:rPr>
          <w:rFonts w:ascii="Times New Roman" w:eastAsia="Times New Roman" w:hAnsi="Times New Roman" w:cs="Times New Roman"/>
          <w:sz w:val="28"/>
          <w:szCs w:val="28"/>
        </w:rPr>
        <w:t>О мерах социальной поддержки</w:t>
      </w:r>
    </w:p>
    <w:p w:rsidR="0080580D" w:rsidRPr="0080580D" w:rsidRDefault="00144407" w:rsidP="00144407">
      <w:pPr>
        <w:pStyle w:val="af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407">
        <w:rPr>
          <w:rFonts w:ascii="Times New Roman" w:eastAsia="Times New Roman" w:hAnsi="Times New Roman" w:cs="Times New Roman"/>
          <w:sz w:val="28"/>
          <w:szCs w:val="28"/>
        </w:rPr>
        <w:t>многодетных семей</w:t>
      </w:r>
      <w:r w:rsidR="0080580D" w:rsidRPr="0080580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0580D" w:rsidRPr="0080580D" w:rsidRDefault="0080580D" w:rsidP="0080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8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0580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0580D" w:rsidRPr="0080580D" w:rsidRDefault="0080580D" w:rsidP="00805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580D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80580D">
        <w:rPr>
          <w:rFonts w:ascii="Times New Roman" w:eastAsia="Times New Roman" w:hAnsi="Times New Roman" w:cs="Times New Roman"/>
          <w:sz w:val="20"/>
          <w:szCs w:val="20"/>
        </w:rPr>
        <w:t>(наименование органа соцзащиты)</w:t>
      </w:r>
    </w:p>
    <w:p w:rsidR="0080580D" w:rsidRPr="0080580D" w:rsidRDefault="0080580D" w:rsidP="00805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80D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80580D">
        <w:rPr>
          <w:rFonts w:ascii="Times New Roman" w:eastAsia="Times New Roman" w:hAnsi="Times New Roman" w:cs="Times New Roman"/>
          <w:sz w:val="24"/>
          <w:szCs w:val="24"/>
        </w:rPr>
        <w:br/>
        <w:t>о назначении ежемесячной денежной компенсации многодетным семьям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</w:rPr>
      </w:pPr>
      <w:r w:rsidRPr="0080580D">
        <w:rPr>
          <w:rFonts w:ascii="Times New Roman" w:eastAsia="Times New Roman" w:hAnsi="Times New Roman" w:cs="Times New Roman"/>
        </w:rPr>
        <w:t>Гр. - ___________________________________________________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  <w:sz w:val="20"/>
          <w:szCs w:val="20"/>
        </w:rPr>
      </w:pPr>
      <w:r w:rsidRPr="0080580D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80580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</w:rPr>
      </w:pPr>
      <w:r w:rsidRPr="0080580D">
        <w:rPr>
          <w:rFonts w:ascii="Times New Roman" w:eastAsia="Times New Roman" w:hAnsi="Times New Roman" w:cs="Times New Roman"/>
        </w:rPr>
        <w:t>Адрес __________________________________________________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</w:rPr>
      </w:pPr>
      <w:r w:rsidRPr="0080580D">
        <w:rPr>
          <w:rFonts w:ascii="Times New Roman" w:eastAsia="Times New Roman" w:hAnsi="Times New Roman" w:cs="Times New Roman"/>
        </w:rPr>
        <w:t>Тел. номер ______________________________________________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</w:rPr>
      </w:pPr>
      <w:r w:rsidRPr="0080580D">
        <w:rPr>
          <w:rFonts w:ascii="Times New Roman" w:eastAsia="Times New Roman" w:hAnsi="Times New Roman" w:cs="Times New Roman"/>
        </w:rPr>
        <w:t>Паспорт (иной документ, удостоверяющий личность):</w:t>
      </w:r>
    </w:p>
    <w:tbl>
      <w:tblPr>
        <w:tblW w:w="86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2352"/>
        <w:gridCol w:w="2086"/>
        <w:gridCol w:w="2533"/>
      </w:tblGrid>
      <w:tr w:rsidR="0080580D" w:rsidRPr="0080580D" w:rsidTr="0080580D">
        <w:trPr>
          <w:tblCellSpacing w:w="15" w:type="dxa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0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80D" w:rsidRPr="0080580D" w:rsidTr="0080580D">
        <w:trPr>
          <w:tblCellSpacing w:w="15" w:type="dxa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0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0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80D" w:rsidRPr="0080580D" w:rsidTr="0080580D">
        <w:trPr>
          <w:tblCellSpacing w:w="15" w:type="dxa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Кем </w:t>
            </w:r>
            <w:proofErr w:type="gramStart"/>
            <w:r w:rsidRPr="0080580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</w:rPr>
      </w:pPr>
      <w:r w:rsidRPr="0080580D">
        <w:rPr>
          <w:rFonts w:eastAsia="Times New Roman"/>
        </w:rPr>
        <w:t> </w:t>
      </w:r>
      <w:r w:rsidRPr="0080580D">
        <w:rPr>
          <w:rFonts w:ascii="Times New Roman" w:eastAsia="Times New Roman" w:hAnsi="Times New Roman" w:cs="Times New Roman"/>
        </w:rPr>
        <w:t>Прошу назначить мне ежемесячную денежную компенсацию многодетным семьям на ____________ (указать количество) детей.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</w:rPr>
      </w:pPr>
      <w:r w:rsidRPr="0080580D">
        <w:rPr>
          <w:rFonts w:ascii="Times New Roman" w:eastAsia="Times New Roman" w:hAnsi="Times New Roman" w:cs="Times New Roman"/>
        </w:rPr>
        <w:t>Для назначения ежемесячной денежной компенсации многодетным семьям представляю следующие документы:</w:t>
      </w:r>
    </w:p>
    <w:tbl>
      <w:tblPr>
        <w:tblW w:w="8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6370"/>
        <w:gridCol w:w="1436"/>
      </w:tblGrid>
      <w:tr w:rsidR="0080580D" w:rsidRPr="0080580D" w:rsidTr="0080580D">
        <w:trPr>
          <w:tblCellSpacing w:w="15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80580D">
              <w:rPr>
                <w:rFonts w:ascii="Times New Roman" w:eastAsia="Times New Roman" w:hAnsi="Times New Roman" w:cs="Times New Roman"/>
              </w:rPr>
              <w:t>N</w:t>
            </w:r>
            <w:r w:rsidRPr="0080580D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80580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0580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80D" w:rsidRPr="0080580D" w:rsidRDefault="0080580D" w:rsidP="0080580D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80580D">
              <w:rPr>
                <w:rFonts w:ascii="Times New Roman" w:eastAsia="Times New Roman" w:hAnsi="Times New Roman" w:cs="Times New Roman"/>
              </w:rPr>
              <w:t>Наименование документов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80580D">
              <w:rPr>
                <w:rFonts w:ascii="Times New Roman" w:eastAsia="Times New Roman" w:hAnsi="Times New Roman" w:cs="Times New Roman"/>
              </w:rPr>
              <w:t>Кол-во экземпляров</w:t>
            </w:r>
          </w:p>
        </w:tc>
      </w:tr>
      <w:tr w:rsidR="0080580D" w:rsidRPr="0080580D" w:rsidTr="0080580D">
        <w:trPr>
          <w:tblCellSpacing w:w="15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80580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80D" w:rsidRPr="0080580D" w:rsidRDefault="0080580D" w:rsidP="0080580D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80580D">
              <w:rPr>
                <w:rFonts w:ascii="Times New Roman" w:eastAsia="Times New Roman" w:hAnsi="Times New Roman" w:cs="Times New Roman"/>
              </w:rPr>
              <w:t>Паспорт или иной документ, удостоверяющий личность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8058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580D" w:rsidRPr="0080580D" w:rsidTr="0080580D">
        <w:trPr>
          <w:tblCellSpacing w:w="15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80580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80D" w:rsidRPr="0080580D" w:rsidRDefault="0080580D" w:rsidP="0080580D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80580D">
              <w:rPr>
                <w:rFonts w:ascii="Times New Roman" w:eastAsia="Times New Roman" w:hAnsi="Times New Roman" w:cs="Times New Roman"/>
              </w:rPr>
              <w:t>Документ, подтверждающий факт рождения и регистрации ребенка (детей), выданный компетентным органом иностранного государства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8058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580D" w:rsidRPr="0080580D" w:rsidTr="0080580D">
        <w:trPr>
          <w:tblCellSpacing w:w="15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8058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80580D" w:rsidRPr="0080580D" w:rsidRDefault="0080580D" w:rsidP="0080580D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80580D">
              <w:rPr>
                <w:rFonts w:ascii="Times New Roman" w:eastAsia="Times New Roman" w:hAnsi="Times New Roman" w:cs="Times New Roman"/>
              </w:rPr>
              <w:t>Дополнительно предоставляю: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8058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580D" w:rsidRPr="0080580D" w:rsidTr="0080580D">
        <w:trPr>
          <w:tblCellSpacing w:w="15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80580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0580D" w:rsidRPr="0080580D" w:rsidRDefault="0080580D" w:rsidP="0080580D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80580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80D" w:rsidRPr="0080580D" w:rsidRDefault="0080580D" w:rsidP="0080580D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8058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</w:rPr>
      </w:pPr>
      <w:r w:rsidRPr="0080580D">
        <w:rPr>
          <w:rFonts w:ascii="Times New Roman" w:eastAsia="Times New Roman" w:hAnsi="Times New Roman" w:cs="Times New Roman"/>
        </w:rPr>
        <w:t> Прошу выплатить ежемесячную денежную компенсацию многодетной семье через: кредитную организацию __________________________________________________________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  <w:sz w:val="20"/>
          <w:szCs w:val="20"/>
        </w:rPr>
      </w:pPr>
      <w:r w:rsidRPr="0080580D">
        <w:rPr>
          <w:rFonts w:ascii="Times New Roman" w:eastAsia="Times New Roman" w:hAnsi="Times New Roman" w:cs="Times New Roman"/>
          <w:sz w:val="20"/>
          <w:szCs w:val="20"/>
        </w:rPr>
        <w:t xml:space="preserve">               (наименование организации)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</w:rPr>
      </w:pPr>
      <w:r w:rsidRPr="0080580D">
        <w:rPr>
          <w:rFonts w:ascii="Times New Roman" w:eastAsia="Times New Roman" w:hAnsi="Times New Roman" w:cs="Times New Roman"/>
        </w:rPr>
        <w:t>на счет № ______________________________________, через почтовое отделение по адресу регистрации/проживания (нужное подчеркнуть) ____________________________________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</w:rPr>
      </w:pPr>
      <w:r w:rsidRPr="0080580D">
        <w:rPr>
          <w:rFonts w:ascii="Times New Roman" w:eastAsia="Times New Roman" w:hAnsi="Times New Roman" w:cs="Times New Roman"/>
        </w:rPr>
        <w:t>Дата подачи заявления: __. ____. 20___ Подпись заявителя _________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</w:rPr>
      </w:pPr>
      <w:r w:rsidRPr="0080580D">
        <w:rPr>
          <w:rFonts w:ascii="Times New Roman" w:eastAsia="Times New Roman" w:hAnsi="Times New Roman" w:cs="Times New Roman"/>
        </w:rPr>
        <w:t>Заявление и документы гр. ____________________________________________________ приняты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  <w:sz w:val="20"/>
          <w:szCs w:val="20"/>
        </w:rPr>
      </w:pPr>
      <w:r w:rsidRPr="0080580D">
        <w:rPr>
          <w:rFonts w:ascii="Times New Roman" w:eastAsia="Times New Roman" w:hAnsi="Times New Roman" w:cs="Times New Roman"/>
          <w:sz w:val="20"/>
          <w:szCs w:val="20"/>
        </w:rPr>
        <w:t xml:space="preserve">                   (фамилия, инициалы)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</w:rPr>
      </w:pPr>
      <w:r w:rsidRPr="0080580D">
        <w:rPr>
          <w:rFonts w:ascii="Times New Roman" w:eastAsia="Times New Roman" w:hAnsi="Times New Roman" w:cs="Times New Roman"/>
        </w:rPr>
        <w:t>и зарегистрированы № ___ _______________________________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  <w:sz w:val="20"/>
          <w:szCs w:val="20"/>
        </w:rPr>
      </w:pPr>
      <w:r w:rsidRPr="0080580D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80580D">
        <w:rPr>
          <w:rFonts w:ascii="Times New Roman" w:eastAsia="Times New Roman" w:hAnsi="Times New Roman" w:cs="Times New Roman"/>
          <w:sz w:val="20"/>
          <w:szCs w:val="20"/>
        </w:rPr>
        <w:t>(дата) (фамилия, инициалы и подпись специалиста,</w:t>
      </w:r>
      <w:proofErr w:type="gramEnd"/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  <w:sz w:val="20"/>
          <w:szCs w:val="20"/>
        </w:rPr>
      </w:pPr>
      <w:r w:rsidRPr="008058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80580D">
        <w:rPr>
          <w:rFonts w:ascii="Times New Roman" w:eastAsia="Times New Roman" w:hAnsi="Times New Roman" w:cs="Times New Roman"/>
          <w:sz w:val="20"/>
          <w:szCs w:val="20"/>
        </w:rPr>
        <w:t>принявшего</w:t>
      </w:r>
      <w:proofErr w:type="gramEnd"/>
      <w:r w:rsidRPr="0080580D">
        <w:rPr>
          <w:rFonts w:ascii="Times New Roman" w:eastAsia="Times New Roman" w:hAnsi="Times New Roman" w:cs="Times New Roman"/>
          <w:sz w:val="20"/>
          <w:szCs w:val="20"/>
        </w:rPr>
        <w:t xml:space="preserve"> документы)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</w:rPr>
      </w:pPr>
      <w:r w:rsidRPr="0080580D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</w:rPr>
      </w:pPr>
      <w:r w:rsidRPr="0080580D">
        <w:rPr>
          <w:rFonts w:ascii="Times New Roman" w:eastAsia="Times New Roman" w:hAnsi="Times New Roman" w:cs="Times New Roman"/>
        </w:rPr>
        <w:t>(линия отреза)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</w:rPr>
      </w:pPr>
      <w:r w:rsidRPr="0080580D">
        <w:rPr>
          <w:rFonts w:ascii="Times New Roman" w:eastAsia="Times New Roman" w:hAnsi="Times New Roman" w:cs="Times New Roman"/>
        </w:rPr>
        <w:t>Расписка-уведомление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</w:rPr>
      </w:pPr>
      <w:r w:rsidRPr="0080580D">
        <w:rPr>
          <w:rFonts w:ascii="Times New Roman" w:eastAsia="Times New Roman" w:hAnsi="Times New Roman" w:cs="Times New Roman"/>
        </w:rPr>
        <w:t>Заявление и документы гр. ___________________________ приняты _______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  <w:sz w:val="20"/>
          <w:szCs w:val="20"/>
        </w:rPr>
      </w:pPr>
      <w:r w:rsidRPr="0080580D">
        <w:rPr>
          <w:rFonts w:ascii="Times New Roman" w:eastAsia="Times New Roman" w:hAnsi="Times New Roman" w:cs="Times New Roman"/>
          <w:sz w:val="20"/>
          <w:szCs w:val="20"/>
        </w:rPr>
        <w:t xml:space="preserve">                    (фамилия, инициалы)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</w:rPr>
      </w:pPr>
      <w:r w:rsidRPr="0080580D">
        <w:rPr>
          <w:rFonts w:ascii="Times New Roman" w:eastAsia="Times New Roman" w:hAnsi="Times New Roman" w:cs="Times New Roman"/>
        </w:rPr>
        <w:t>и зарегистрированы № ___ _______________________________</w:t>
      </w:r>
    </w:p>
    <w:p w:rsidR="0080580D" w:rsidRPr="0080580D" w:rsidRDefault="0080580D" w:rsidP="0080580D">
      <w:pPr>
        <w:pStyle w:val="af4"/>
        <w:rPr>
          <w:rFonts w:ascii="Times New Roman" w:eastAsia="Times New Roman" w:hAnsi="Times New Roman" w:cs="Times New Roman"/>
          <w:sz w:val="20"/>
          <w:szCs w:val="20"/>
        </w:rPr>
      </w:pPr>
      <w:r w:rsidRPr="0080580D">
        <w:rPr>
          <w:rFonts w:ascii="Times New Roman" w:eastAsia="Times New Roman" w:hAnsi="Times New Roman" w:cs="Times New Roman"/>
          <w:sz w:val="20"/>
          <w:szCs w:val="20"/>
        </w:rPr>
        <w:t xml:space="preserve">     (дата) (фамилия, инициалы и подпись специалиста, принявшего документы)</w:t>
      </w:r>
    </w:p>
    <w:p w:rsidR="0080580D" w:rsidRPr="0080580D" w:rsidRDefault="0080580D" w:rsidP="008058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580D">
        <w:rPr>
          <w:rFonts w:ascii="Times New Roman" w:eastAsia="Times New Roman" w:hAnsi="Times New Roman" w:cs="Times New Roman"/>
          <w:sz w:val="24"/>
          <w:szCs w:val="24"/>
        </w:rPr>
        <w:t>оборот Приложения 2</w:t>
      </w:r>
    </w:p>
    <w:p w:rsidR="0080580D" w:rsidRPr="0080580D" w:rsidRDefault="0080580D" w:rsidP="00805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80D">
        <w:rPr>
          <w:rFonts w:ascii="Times New Roman" w:eastAsia="Times New Roman" w:hAnsi="Times New Roman" w:cs="Times New Roman"/>
          <w:sz w:val="24"/>
          <w:szCs w:val="24"/>
        </w:rPr>
        <w:t>Сообщаю, что компенсацию по иному основанию семья не получает.</w:t>
      </w:r>
    </w:p>
    <w:p w:rsidR="0080580D" w:rsidRPr="0080580D" w:rsidRDefault="0080580D" w:rsidP="00805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80D">
        <w:rPr>
          <w:rFonts w:ascii="Times New Roman" w:eastAsia="Times New Roman" w:hAnsi="Times New Roman" w:cs="Times New Roman"/>
          <w:sz w:val="24"/>
          <w:szCs w:val="24"/>
        </w:rPr>
        <w:t>При наступлении обстоятельств, влекущих изменение размера ежемесячной денежной компенсации многодетным семьям либо прекращение ее выплаты, обязуюсь в срок не позднее месяца со дня наступления таких обстоятельств сообщать об этом в орган соцзащиты. В случае обнаружения переплаты, произведенной мне по моей вине, обязуюсь возместить ее в полном объеме.</w:t>
      </w:r>
    </w:p>
    <w:tbl>
      <w:tblPr>
        <w:tblW w:w="8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6111"/>
      </w:tblGrid>
      <w:tr w:rsidR="0080580D" w:rsidRPr="0080580D" w:rsidTr="0080580D">
        <w:trPr>
          <w:tblCellSpacing w:w="15" w:type="dxa"/>
        </w:trPr>
        <w:tc>
          <w:tcPr>
            <w:tcW w:w="2580" w:type="dxa"/>
            <w:hideMark/>
          </w:tcPr>
          <w:p w:rsidR="0080580D" w:rsidRPr="0080580D" w:rsidRDefault="0080580D" w:rsidP="0080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80580D" w:rsidRPr="0080580D" w:rsidRDefault="0080580D" w:rsidP="00805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0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08" w:type="dxa"/>
            <w:hideMark/>
          </w:tcPr>
          <w:p w:rsidR="0080580D" w:rsidRPr="0080580D" w:rsidRDefault="0080580D" w:rsidP="00805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0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580D" w:rsidRPr="0080580D" w:rsidRDefault="0080580D" w:rsidP="00805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80D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</w:tbl>
    <w:p w:rsidR="0080580D" w:rsidRDefault="0080580D" w:rsidP="00805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F6" w:rsidRDefault="002573F4" w:rsidP="0088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44407">
        <w:rPr>
          <w:rFonts w:ascii="Times New Roman" w:hAnsi="Times New Roman" w:cs="Times New Roman"/>
          <w:sz w:val="28"/>
          <w:szCs w:val="28"/>
        </w:rPr>
        <w:t>. В Приложении 3 к  Административному регламенту аббревиатуру «Ф.И.О» заменить словами «Фамилия, имя, отчество (при наличии)».</w:t>
      </w:r>
    </w:p>
    <w:p w:rsidR="00DA52ED" w:rsidRDefault="002573F4" w:rsidP="0088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44407">
        <w:rPr>
          <w:rFonts w:ascii="Times New Roman" w:hAnsi="Times New Roman" w:cs="Times New Roman"/>
          <w:sz w:val="28"/>
          <w:szCs w:val="28"/>
        </w:rPr>
        <w:t>. В Приложении 4 к Административному регламенту</w:t>
      </w:r>
      <w:r w:rsidR="00DA52ED">
        <w:rPr>
          <w:rFonts w:ascii="Times New Roman" w:hAnsi="Times New Roman" w:cs="Times New Roman"/>
          <w:sz w:val="28"/>
          <w:szCs w:val="28"/>
        </w:rPr>
        <w:t>:</w:t>
      </w:r>
    </w:p>
    <w:p w:rsidR="00DA52ED" w:rsidRDefault="002573F4" w:rsidP="0088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A52ED">
        <w:rPr>
          <w:rFonts w:ascii="Times New Roman" w:hAnsi="Times New Roman" w:cs="Times New Roman"/>
          <w:sz w:val="28"/>
          <w:szCs w:val="28"/>
        </w:rPr>
        <w:t>.1. П</w:t>
      </w:r>
      <w:r w:rsidR="00F21B52">
        <w:rPr>
          <w:rFonts w:ascii="Times New Roman" w:hAnsi="Times New Roman" w:cs="Times New Roman"/>
          <w:sz w:val="28"/>
          <w:szCs w:val="28"/>
        </w:rPr>
        <w:t xml:space="preserve">одстрочный текст </w:t>
      </w:r>
      <w:r w:rsidR="002F1CE8">
        <w:rPr>
          <w:rFonts w:ascii="Times New Roman" w:hAnsi="Times New Roman" w:cs="Times New Roman"/>
          <w:sz w:val="28"/>
          <w:szCs w:val="28"/>
        </w:rPr>
        <w:t xml:space="preserve">обращения к заявителю после слова </w:t>
      </w:r>
      <w:r w:rsidR="00F21B52">
        <w:rPr>
          <w:rFonts w:ascii="Times New Roman" w:hAnsi="Times New Roman" w:cs="Times New Roman"/>
          <w:sz w:val="28"/>
          <w:szCs w:val="28"/>
        </w:rPr>
        <w:t>«</w:t>
      </w:r>
      <w:r w:rsidR="002F1CE8">
        <w:rPr>
          <w:rFonts w:ascii="Times New Roman" w:hAnsi="Times New Roman" w:cs="Times New Roman"/>
          <w:sz w:val="28"/>
          <w:szCs w:val="28"/>
        </w:rPr>
        <w:t>отчество»</w:t>
      </w:r>
      <w:r w:rsidR="00DA52ED" w:rsidRPr="00DA52ED">
        <w:t xml:space="preserve"> </w:t>
      </w:r>
      <w:r w:rsidR="00DA52ED" w:rsidRPr="00DA52ED">
        <w:rPr>
          <w:rFonts w:ascii="Times New Roman" w:hAnsi="Times New Roman" w:cs="Times New Roman"/>
          <w:sz w:val="28"/>
          <w:szCs w:val="28"/>
        </w:rPr>
        <w:t>дополнить словами «(при наличии)».</w:t>
      </w:r>
    </w:p>
    <w:p w:rsidR="00144407" w:rsidRDefault="002573F4" w:rsidP="0088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DA52ED">
        <w:rPr>
          <w:rFonts w:ascii="Times New Roman" w:hAnsi="Times New Roman" w:cs="Times New Roman"/>
          <w:sz w:val="28"/>
          <w:szCs w:val="28"/>
        </w:rPr>
        <w:t>.2. Д</w:t>
      </w:r>
      <w:r w:rsidR="002F1CE8">
        <w:rPr>
          <w:rFonts w:ascii="Times New Roman" w:hAnsi="Times New Roman" w:cs="Times New Roman"/>
          <w:sz w:val="28"/>
          <w:szCs w:val="28"/>
        </w:rPr>
        <w:t>анные об исполнителе после слов «Фамилия, И.О.» дополнить словами «(при наличии)».</w:t>
      </w:r>
    </w:p>
    <w:p w:rsidR="002F1CE8" w:rsidRDefault="002573F4" w:rsidP="0088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F1CE8">
        <w:rPr>
          <w:rFonts w:ascii="Times New Roman" w:hAnsi="Times New Roman" w:cs="Times New Roman"/>
          <w:sz w:val="28"/>
          <w:szCs w:val="28"/>
        </w:rPr>
        <w:t>. В Приложении 5 к Административному регламенту:</w:t>
      </w:r>
    </w:p>
    <w:p w:rsidR="002F1CE8" w:rsidRDefault="002573F4" w:rsidP="002F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F1CE8">
        <w:rPr>
          <w:rFonts w:ascii="Times New Roman" w:hAnsi="Times New Roman" w:cs="Times New Roman"/>
          <w:sz w:val="28"/>
          <w:szCs w:val="28"/>
        </w:rPr>
        <w:t xml:space="preserve">.1. В подстрочном тексте </w:t>
      </w:r>
      <w:r w:rsidR="002F1CE8" w:rsidRPr="002F1CE8">
        <w:rPr>
          <w:rFonts w:ascii="Times New Roman" w:hAnsi="Times New Roman" w:cs="Times New Roman"/>
          <w:sz w:val="28"/>
          <w:szCs w:val="28"/>
        </w:rPr>
        <w:t>Решени</w:t>
      </w:r>
      <w:r w:rsidR="002F1CE8">
        <w:rPr>
          <w:rFonts w:ascii="Times New Roman" w:hAnsi="Times New Roman" w:cs="Times New Roman"/>
          <w:sz w:val="28"/>
          <w:szCs w:val="28"/>
        </w:rPr>
        <w:t xml:space="preserve">я </w:t>
      </w:r>
      <w:r w:rsidR="002F1CE8" w:rsidRPr="002F1CE8">
        <w:rPr>
          <w:rFonts w:ascii="Times New Roman" w:hAnsi="Times New Roman" w:cs="Times New Roman"/>
          <w:sz w:val="28"/>
          <w:szCs w:val="28"/>
        </w:rPr>
        <w:t>о назначении и выплате ежемесячной денежной компенсации многодетным семьям</w:t>
      </w:r>
      <w:r w:rsidR="002F1CE8">
        <w:rPr>
          <w:rFonts w:ascii="Times New Roman" w:hAnsi="Times New Roman" w:cs="Times New Roman"/>
          <w:sz w:val="28"/>
          <w:szCs w:val="28"/>
        </w:rPr>
        <w:t xml:space="preserve"> </w:t>
      </w:r>
      <w:r w:rsidR="002F1CE8" w:rsidRPr="002F1CE8">
        <w:rPr>
          <w:rFonts w:ascii="Times New Roman" w:hAnsi="Times New Roman" w:cs="Times New Roman"/>
          <w:sz w:val="28"/>
          <w:szCs w:val="28"/>
        </w:rPr>
        <w:t>после слова «отчество»</w:t>
      </w:r>
      <w:r w:rsidR="002F1CE8" w:rsidRPr="002F1CE8">
        <w:t xml:space="preserve"> </w:t>
      </w:r>
      <w:r w:rsidR="002F1CE8" w:rsidRPr="002F1CE8">
        <w:rPr>
          <w:rFonts w:ascii="Times New Roman" w:hAnsi="Times New Roman" w:cs="Times New Roman"/>
          <w:sz w:val="28"/>
          <w:szCs w:val="28"/>
        </w:rPr>
        <w:t>дополнить словами «(при наличии)».</w:t>
      </w:r>
    </w:p>
    <w:p w:rsidR="002F1CE8" w:rsidRDefault="002573F4" w:rsidP="002F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F1CE8">
        <w:rPr>
          <w:rFonts w:ascii="Times New Roman" w:hAnsi="Times New Roman" w:cs="Times New Roman"/>
          <w:sz w:val="28"/>
          <w:szCs w:val="28"/>
        </w:rPr>
        <w:t>.2.</w:t>
      </w:r>
      <w:r w:rsidR="002F1CE8" w:rsidRPr="002F1CE8">
        <w:t xml:space="preserve"> </w:t>
      </w:r>
      <w:r w:rsidR="002F1CE8" w:rsidRPr="002F1CE8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F1CE8">
        <w:rPr>
          <w:rFonts w:ascii="Times New Roman" w:hAnsi="Times New Roman" w:cs="Times New Roman"/>
          <w:sz w:val="28"/>
          <w:szCs w:val="28"/>
        </w:rPr>
        <w:t xml:space="preserve">аббревиатуру </w:t>
      </w:r>
      <w:r w:rsidR="002F1CE8" w:rsidRPr="002F1CE8">
        <w:rPr>
          <w:rFonts w:ascii="Times New Roman" w:hAnsi="Times New Roman" w:cs="Times New Roman"/>
          <w:sz w:val="28"/>
          <w:szCs w:val="28"/>
        </w:rPr>
        <w:t xml:space="preserve"> </w:t>
      </w:r>
      <w:r w:rsidR="002F1CE8">
        <w:rPr>
          <w:rFonts w:ascii="Times New Roman" w:hAnsi="Times New Roman" w:cs="Times New Roman"/>
          <w:sz w:val="28"/>
          <w:szCs w:val="28"/>
        </w:rPr>
        <w:t>«</w:t>
      </w:r>
      <w:r w:rsidR="002F1CE8" w:rsidRPr="002F1CE8">
        <w:rPr>
          <w:rFonts w:ascii="Times New Roman" w:hAnsi="Times New Roman" w:cs="Times New Roman"/>
          <w:sz w:val="28"/>
          <w:szCs w:val="28"/>
        </w:rPr>
        <w:t>Ф.И.О.</w:t>
      </w:r>
      <w:r w:rsidR="002F1CE8">
        <w:rPr>
          <w:rFonts w:ascii="Times New Roman" w:hAnsi="Times New Roman" w:cs="Times New Roman"/>
          <w:sz w:val="28"/>
          <w:szCs w:val="28"/>
        </w:rPr>
        <w:t>»</w:t>
      </w:r>
      <w:r w:rsidR="002F1CE8" w:rsidRPr="002F1CE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F1CE8">
        <w:rPr>
          <w:rFonts w:ascii="Times New Roman" w:hAnsi="Times New Roman" w:cs="Times New Roman"/>
          <w:sz w:val="28"/>
          <w:szCs w:val="28"/>
        </w:rPr>
        <w:t>«</w:t>
      </w:r>
      <w:r w:rsidR="002F1CE8" w:rsidRPr="002F1CE8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="002F1CE8">
        <w:rPr>
          <w:rFonts w:ascii="Times New Roman" w:hAnsi="Times New Roman" w:cs="Times New Roman"/>
          <w:sz w:val="28"/>
          <w:szCs w:val="28"/>
        </w:rPr>
        <w:t>»</w:t>
      </w:r>
      <w:r w:rsidR="002F1CE8" w:rsidRPr="002F1CE8">
        <w:rPr>
          <w:rFonts w:ascii="Times New Roman" w:hAnsi="Times New Roman" w:cs="Times New Roman"/>
          <w:sz w:val="28"/>
          <w:szCs w:val="28"/>
        </w:rPr>
        <w:t>.</w:t>
      </w:r>
    </w:p>
    <w:p w:rsidR="002F1CE8" w:rsidRDefault="002F1CE8" w:rsidP="002F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3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CE8">
        <w:t xml:space="preserve"> </w:t>
      </w:r>
      <w:r w:rsidRPr="002F1CE8">
        <w:rPr>
          <w:rFonts w:ascii="Times New Roman" w:hAnsi="Times New Roman" w:cs="Times New Roman"/>
          <w:sz w:val="28"/>
          <w:szCs w:val="28"/>
        </w:rPr>
        <w:t xml:space="preserve">В </w:t>
      </w:r>
      <w:r w:rsidR="00DA52ED">
        <w:rPr>
          <w:rFonts w:ascii="Times New Roman" w:hAnsi="Times New Roman" w:cs="Times New Roman"/>
          <w:sz w:val="28"/>
          <w:szCs w:val="28"/>
        </w:rPr>
        <w:t xml:space="preserve">Приложении 6 к Административному регламенту в </w:t>
      </w:r>
      <w:r w:rsidRPr="002F1CE8">
        <w:rPr>
          <w:rFonts w:ascii="Times New Roman" w:hAnsi="Times New Roman" w:cs="Times New Roman"/>
          <w:sz w:val="28"/>
          <w:szCs w:val="28"/>
        </w:rPr>
        <w:t>подстрочном тексте</w:t>
      </w:r>
      <w:r w:rsidRPr="002F1CE8">
        <w:t xml:space="preserve"> </w:t>
      </w:r>
      <w:r w:rsidRPr="002F1CE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F1CE8">
        <w:rPr>
          <w:rFonts w:ascii="Times New Roman" w:hAnsi="Times New Roman" w:cs="Times New Roman"/>
          <w:sz w:val="28"/>
          <w:szCs w:val="28"/>
        </w:rPr>
        <w:t>об отказе в назначении ежемесячной денежной компенсации многодетным семьям</w:t>
      </w:r>
      <w:r w:rsidRPr="002F1CE8">
        <w:t xml:space="preserve"> </w:t>
      </w:r>
      <w:r w:rsidRPr="002F1CE8">
        <w:rPr>
          <w:rFonts w:ascii="Times New Roman" w:hAnsi="Times New Roman" w:cs="Times New Roman"/>
          <w:sz w:val="28"/>
          <w:szCs w:val="28"/>
        </w:rPr>
        <w:t>после слова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1CE8">
        <w:rPr>
          <w:rFonts w:ascii="Times New Roman" w:hAnsi="Times New Roman" w:cs="Times New Roman"/>
          <w:sz w:val="28"/>
          <w:szCs w:val="28"/>
        </w:rPr>
        <w:t>тчество» дополнить словами «(при наличии)».</w:t>
      </w:r>
    </w:p>
    <w:p w:rsidR="00DA52ED" w:rsidRDefault="002F1CE8" w:rsidP="002F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3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Приложении</w:t>
      </w:r>
      <w:r w:rsidR="00DA52ED">
        <w:rPr>
          <w:rFonts w:ascii="Times New Roman" w:hAnsi="Times New Roman" w:cs="Times New Roman"/>
          <w:sz w:val="28"/>
          <w:szCs w:val="28"/>
        </w:rPr>
        <w:t xml:space="preserve"> 7 к Административному регламенту:</w:t>
      </w:r>
    </w:p>
    <w:p w:rsidR="002F1CE8" w:rsidRDefault="00DA52ED" w:rsidP="002F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3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 П</w:t>
      </w:r>
      <w:r w:rsidRPr="00DA52ED">
        <w:rPr>
          <w:rFonts w:ascii="Times New Roman" w:hAnsi="Times New Roman" w:cs="Times New Roman"/>
          <w:sz w:val="28"/>
          <w:szCs w:val="28"/>
        </w:rPr>
        <w:t>одстрочный текст обращения к заявителю после слова «отчество»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«(при наличии)».</w:t>
      </w:r>
    </w:p>
    <w:p w:rsidR="00E84EF6" w:rsidRDefault="00DA52ED" w:rsidP="0088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3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DA52ED">
        <w:rPr>
          <w:rFonts w:ascii="Times New Roman" w:hAnsi="Times New Roman" w:cs="Times New Roman"/>
          <w:sz w:val="28"/>
          <w:szCs w:val="28"/>
        </w:rPr>
        <w:t xml:space="preserve">Подстрочный текст </w:t>
      </w:r>
      <w:r>
        <w:rPr>
          <w:rFonts w:ascii="Times New Roman" w:hAnsi="Times New Roman" w:cs="Times New Roman"/>
          <w:sz w:val="28"/>
          <w:szCs w:val="28"/>
        </w:rPr>
        <w:t>данных о ребенке</w:t>
      </w:r>
      <w:r w:rsidRPr="00DA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аббревиатуру «Ф.И.О.» заменить словами </w:t>
      </w:r>
      <w:r w:rsidRPr="00DA52ED">
        <w:rPr>
          <w:rFonts w:ascii="Times New Roman" w:hAnsi="Times New Roman" w:cs="Times New Roman"/>
          <w:sz w:val="28"/>
          <w:szCs w:val="28"/>
        </w:rPr>
        <w:t>«фамилия, имя, отчество (при наличии)».</w:t>
      </w:r>
    </w:p>
    <w:p w:rsidR="00DA52ED" w:rsidRDefault="00DA52ED" w:rsidP="0088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3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DA52ED">
        <w:t xml:space="preserve"> </w:t>
      </w:r>
      <w:r w:rsidRPr="00DA52ED">
        <w:rPr>
          <w:rFonts w:ascii="Times New Roman" w:hAnsi="Times New Roman" w:cs="Times New Roman"/>
          <w:sz w:val="28"/>
          <w:szCs w:val="28"/>
        </w:rPr>
        <w:t>В данных о специалисте</w:t>
      </w:r>
      <w:r>
        <w:t xml:space="preserve"> </w:t>
      </w:r>
      <w:r w:rsidRPr="00DA52ED">
        <w:rPr>
          <w:rFonts w:ascii="Times New Roman" w:hAnsi="Times New Roman" w:cs="Times New Roman"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52E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отчество</w:t>
      </w:r>
      <w:r w:rsidRPr="00DA52ED">
        <w:rPr>
          <w:rFonts w:ascii="Times New Roman" w:hAnsi="Times New Roman" w:cs="Times New Roman"/>
          <w:sz w:val="28"/>
          <w:szCs w:val="28"/>
        </w:rPr>
        <w:t>» дополнить словами «(при наличии)».</w:t>
      </w:r>
    </w:p>
    <w:p w:rsidR="00DA52ED" w:rsidRPr="00DA52ED" w:rsidRDefault="00DA52ED" w:rsidP="00DA5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3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52ED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52E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регламенту:</w:t>
      </w:r>
    </w:p>
    <w:p w:rsidR="00DA52ED" w:rsidRDefault="00DA52ED" w:rsidP="00DA5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ED">
        <w:rPr>
          <w:rFonts w:ascii="Times New Roman" w:hAnsi="Times New Roman" w:cs="Times New Roman"/>
          <w:sz w:val="28"/>
          <w:szCs w:val="28"/>
        </w:rPr>
        <w:t>2</w:t>
      </w:r>
      <w:r w:rsidR="002573F4">
        <w:rPr>
          <w:rFonts w:ascii="Times New Roman" w:hAnsi="Times New Roman" w:cs="Times New Roman"/>
          <w:sz w:val="28"/>
          <w:szCs w:val="28"/>
        </w:rPr>
        <w:t>9</w:t>
      </w:r>
      <w:r w:rsidRPr="00DA52ED">
        <w:rPr>
          <w:rFonts w:ascii="Times New Roman" w:hAnsi="Times New Roman" w:cs="Times New Roman"/>
          <w:sz w:val="28"/>
          <w:szCs w:val="28"/>
        </w:rPr>
        <w:t>.1. Подстрочный текст обращения к заявителю после слова «отчество» дополнить словами «(при наличии)».</w:t>
      </w:r>
    </w:p>
    <w:p w:rsidR="00DA52ED" w:rsidRDefault="00DA52ED" w:rsidP="00DA5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3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DA52ED">
        <w:rPr>
          <w:rFonts w:ascii="Times New Roman" w:hAnsi="Times New Roman" w:cs="Times New Roman"/>
          <w:sz w:val="28"/>
          <w:szCs w:val="28"/>
        </w:rPr>
        <w:t>В данных о специалисте после слова «отчество» дополнить словами «(при наличии)».</w:t>
      </w:r>
    </w:p>
    <w:p w:rsidR="00FC7BF6" w:rsidRDefault="00FC7BF6" w:rsidP="00C2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18"/>
    </w:p>
    <w:bookmarkEnd w:id="1"/>
    <w:p w:rsidR="0081604B" w:rsidRDefault="0081604B" w:rsidP="0098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BEC" w:rsidRPr="00C6359C" w:rsidRDefault="00A3564E" w:rsidP="004770C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  <w:r w:rsidR="00934BEC"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934BEC" w:rsidRPr="00C6359C" w:rsidRDefault="00934BEC" w:rsidP="004770C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Default="00934BEC" w:rsidP="004770C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43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A356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Ю.В.Петрич</w:t>
      </w:r>
      <w:proofErr w:type="spellEnd"/>
    </w:p>
    <w:sectPr w:rsidR="00C26B02" w:rsidSect="00934BEC">
      <w:headerReference w:type="even" r:id="rId9"/>
      <w:foot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42" w:rsidRDefault="00565742" w:rsidP="00A156FF">
      <w:pPr>
        <w:spacing w:after="0" w:line="240" w:lineRule="auto"/>
      </w:pPr>
      <w:r>
        <w:separator/>
      </w:r>
    </w:p>
  </w:endnote>
  <w:endnote w:type="continuationSeparator" w:id="0">
    <w:p w:rsidR="00565742" w:rsidRDefault="00565742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42" w:rsidRDefault="005657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42" w:rsidRDefault="00565742" w:rsidP="00A156FF">
      <w:pPr>
        <w:spacing w:after="0" w:line="240" w:lineRule="auto"/>
      </w:pPr>
      <w:r>
        <w:separator/>
      </w:r>
    </w:p>
  </w:footnote>
  <w:footnote w:type="continuationSeparator" w:id="0">
    <w:p w:rsidR="00565742" w:rsidRDefault="00565742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42" w:rsidRDefault="005657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742" w:rsidRDefault="005657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64F5"/>
    <w:rsid w:val="00015EE3"/>
    <w:rsid w:val="00017CD5"/>
    <w:rsid w:val="00075665"/>
    <w:rsid w:val="00084397"/>
    <w:rsid w:val="00095FBB"/>
    <w:rsid w:val="000A4702"/>
    <w:rsid w:val="000C5736"/>
    <w:rsid w:val="000E0ADC"/>
    <w:rsid w:val="000E4B32"/>
    <w:rsid w:val="000E6BE7"/>
    <w:rsid w:val="000F4464"/>
    <w:rsid w:val="000F47C9"/>
    <w:rsid w:val="0010431E"/>
    <w:rsid w:val="00110DA7"/>
    <w:rsid w:val="00117275"/>
    <w:rsid w:val="001233D6"/>
    <w:rsid w:val="00124FEA"/>
    <w:rsid w:val="00141002"/>
    <w:rsid w:val="00144407"/>
    <w:rsid w:val="001471F3"/>
    <w:rsid w:val="00147786"/>
    <w:rsid w:val="00154BFC"/>
    <w:rsid w:val="001579FB"/>
    <w:rsid w:val="00171939"/>
    <w:rsid w:val="00195292"/>
    <w:rsid w:val="001B0218"/>
    <w:rsid w:val="001B0803"/>
    <w:rsid w:val="001B11E1"/>
    <w:rsid w:val="001B5F8F"/>
    <w:rsid w:val="001D2213"/>
    <w:rsid w:val="001D3021"/>
    <w:rsid w:val="001D59B4"/>
    <w:rsid w:val="00200D0B"/>
    <w:rsid w:val="00215F2D"/>
    <w:rsid w:val="0022266D"/>
    <w:rsid w:val="00224D67"/>
    <w:rsid w:val="002336E3"/>
    <w:rsid w:val="002337BB"/>
    <w:rsid w:val="002573F4"/>
    <w:rsid w:val="002663B3"/>
    <w:rsid w:val="00266B12"/>
    <w:rsid w:val="002758B1"/>
    <w:rsid w:val="00281271"/>
    <w:rsid w:val="00290005"/>
    <w:rsid w:val="0029072C"/>
    <w:rsid w:val="002A2CF0"/>
    <w:rsid w:val="002A5253"/>
    <w:rsid w:val="002B619B"/>
    <w:rsid w:val="002B6FDC"/>
    <w:rsid w:val="002C54CF"/>
    <w:rsid w:val="002E6777"/>
    <w:rsid w:val="002F1CE8"/>
    <w:rsid w:val="002F7F50"/>
    <w:rsid w:val="00321074"/>
    <w:rsid w:val="003249F3"/>
    <w:rsid w:val="003571E0"/>
    <w:rsid w:val="00362095"/>
    <w:rsid w:val="003854D9"/>
    <w:rsid w:val="003870F1"/>
    <w:rsid w:val="00395530"/>
    <w:rsid w:val="00395754"/>
    <w:rsid w:val="003A333F"/>
    <w:rsid w:val="003B2D04"/>
    <w:rsid w:val="003B46AC"/>
    <w:rsid w:val="003B647D"/>
    <w:rsid w:val="003D2A25"/>
    <w:rsid w:val="003E18A9"/>
    <w:rsid w:val="003E393C"/>
    <w:rsid w:val="003F161B"/>
    <w:rsid w:val="003F1793"/>
    <w:rsid w:val="003F5F4F"/>
    <w:rsid w:val="00405CF5"/>
    <w:rsid w:val="004114D2"/>
    <w:rsid w:val="00412842"/>
    <w:rsid w:val="004269E4"/>
    <w:rsid w:val="00444A9E"/>
    <w:rsid w:val="00445CC6"/>
    <w:rsid w:val="00460344"/>
    <w:rsid w:val="00466689"/>
    <w:rsid w:val="004770C1"/>
    <w:rsid w:val="00487A5A"/>
    <w:rsid w:val="00492459"/>
    <w:rsid w:val="004A2040"/>
    <w:rsid w:val="004A774C"/>
    <w:rsid w:val="004B0F00"/>
    <w:rsid w:val="004B18C2"/>
    <w:rsid w:val="004B31AD"/>
    <w:rsid w:val="004B4916"/>
    <w:rsid w:val="004B5C85"/>
    <w:rsid w:val="004C1C2C"/>
    <w:rsid w:val="004C249C"/>
    <w:rsid w:val="004D6067"/>
    <w:rsid w:val="004F106C"/>
    <w:rsid w:val="004F680D"/>
    <w:rsid w:val="004F6D47"/>
    <w:rsid w:val="005049F3"/>
    <w:rsid w:val="00511174"/>
    <w:rsid w:val="00512F5B"/>
    <w:rsid w:val="005154B3"/>
    <w:rsid w:val="00524728"/>
    <w:rsid w:val="005401D7"/>
    <w:rsid w:val="00545643"/>
    <w:rsid w:val="00547E94"/>
    <w:rsid w:val="00565742"/>
    <w:rsid w:val="005669CA"/>
    <w:rsid w:val="00573087"/>
    <w:rsid w:val="005A0B13"/>
    <w:rsid w:val="005E7C45"/>
    <w:rsid w:val="005F4AC1"/>
    <w:rsid w:val="0060181C"/>
    <w:rsid w:val="00602419"/>
    <w:rsid w:val="00613AD9"/>
    <w:rsid w:val="00622457"/>
    <w:rsid w:val="00625510"/>
    <w:rsid w:val="00630293"/>
    <w:rsid w:val="00637BDE"/>
    <w:rsid w:val="006412CC"/>
    <w:rsid w:val="006458C5"/>
    <w:rsid w:val="0064616A"/>
    <w:rsid w:val="006523C1"/>
    <w:rsid w:val="00656C25"/>
    <w:rsid w:val="00667177"/>
    <w:rsid w:val="00681FB2"/>
    <w:rsid w:val="006B41A4"/>
    <w:rsid w:val="006B5F7D"/>
    <w:rsid w:val="006C6683"/>
    <w:rsid w:val="006E060E"/>
    <w:rsid w:val="006E17EE"/>
    <w:rsid w:val="006F37B1"/>
    <w:rsid w:val="00701E4B"/>
    <w:rsid w:val="00707027"/>
    <w:rsid w:val="00721F91"/>
    <w:rsid w:val="00732EAF"/>
    <w:rsid w:val="007413CE"/>
    <w:rsid w:val="007439F6"/>
    <w:rsid w:val="00745D34"/>
    <w:rsid w:val="007515B8"/>
    <w:rsid w:val="00755841"/>
    <w:rsid w:val="00756F2B"/>
    <w:rsid w:val="00761DBD"/>
    <w:rsid w:val="007659DC"/>
    <w:rsid w:val="00766183"/>
    <w:rsid w:val="00776729"/>
    <w:rsid w:val="00780244"/>
    <w:rsid w:val="00784F57"/>
    <w:rsid w:val="007B2E20"/>
    <w:rsid w:val="007B3579"/>
    <w:rsid w:val="007B4D61"/>
    <w:rsid w:val="007B5F51"/>
    <w:rsid w:val="007D35AF"/>
    <w:rsid w:val="007F0691"/>
    <w:rsid w:val="0080580D"/>
    <w:rsid w:val="0081604B"/>
    <w:rsid w:val="00824E37"/>
    <w:rsid w:val="00832FE1"/>
    <w:rsid w:val="0083442B"/>
    <w:rsid w:val="008349BD"/>
    <w:rsid w:val="00837B12"/>
    <w:rsid w:val="00855FE3"/>
    <w:rsid w:val="008636D5"/>
    <w:rsid w:val="00871223"/>
    <w:rsid w:val="00872AC1"/>
    <w:rsid w:val="0088007F"/>
    <w:rsid w:val="00896887"/>
    <w:rsid w:val="008A0973"/>
    <w:rsid w:val="008A1611"/>
    <w:rsid w:val="008B6265"/>
    <w:rsid w:val="008C3075"/>
    <w:rsid w:val="008E00E6"/>
    <w:rsid w:val="008F7298"/>
    <w:rsid w:val="00904D59"/>
    <w:rsid w:val="00906BCF"/>
    <w:rsid w:val="00914AE3"/>
    <w:rsid w:val="009268BD"/>
    <w:rsid w:val="00934BEC"/>
    <w:rsid w:val="00946269"/>
    <w:rsid w:val="00962C38"/>
    <w:rsid w:val="00975C04"/>
    <w:rsid w:val="00982760"/>
    <w:rsid w:val="009836DA"/>
    <w:rsid w:val="009927BC"/>
    <w:rsid w:val="009A3733"/>
    <w:rsid w:val="009B1B35"/>
    <w:rsid w:val="009D3469"/>
    <w:rsid w:val="009D4F2B"/>
    <w:rsid w:val="009D6E8D"/>
    <w:rsid w:val="009E14C0"/>
    <w:rsid w:val="009E66D8"/>
    <w:rsid w:val="00A11ED5"/>
    <w:rsid w:val="00A12716"/>
    <w:rsid w:val="00A156FF"/>
    <w:rsid w:val="00A2666F"/>
    <w:rsid w:val="00A31DD2"/>
    <w:rsid w:val="00A3250E"/>
    <w:rsid w:val="00A3564E"/>
    <w:rsid w:val="00A41331"/>
    <w:rsid w:val="00A41394"/>
    <w:rsid w:val="00A42F47"/>
    <w:rsid w:val="00A57C71"/>
    <w:rsid w:val="00A616C1"/>
    <w:rsid w:val="00AA7C7F"/>
    <w:rsid w:val="00AB3160"/>
    <w:rsid w:val="00AD4389"/>
    <w:rsid w:val="00AD75C7"/>
    <w:rsid w:val="00AE4CC8"/>
    <w:rsid w:val="00AF21B0"/>
    <w:rsid w:val="00B00806"/>
    <w:rsid w:val="00B1240F"/>
    <w:rsid w:val="00B1480E"/>
    <w:rsid w:val="00B17349"/>
    <w:rsid w:val="00B208FF"/>
    <w:rsid w:val="00B21D7A"/>
    <w:rsid w:val="00B26C4B"/>
    <w:rsid w:val="00B339DE"/>
    <w:rsid w:val="00B37E1B"/>
    <w:rsid w:val="00B409C1"/>
    <w:rsid w:val="00B6581B"/>
    <w:rsid w:val="00B71A3A"/>
    <w:rsid w:val="00B71D29"/>
    <w:rsid w:val="00B739EC"/>
    <w:rsid w:val="00BA1041"/>
    <w:rsid w:val="00BA3ACF"/>
    <w:rsid w:val="00BA5764"/>
    <w:rsid w:val="00BB27A1"/>
    <w:rsid w:val="00BC13D3"/>
    <w:rsid w:val="00BE56F7"/>
    <w:rsid w:val="00C00C5C"/>
    <w:rsid w:val="00C23495"/>
    <w:rsid w:val="00C26B02"/>
    <w:rsid w:val="00C57657"/>
    <w:rsid w:val="00C57E10"/>
    <w:rsid w:val="00C6359C"/>
    <w:rsid w:val="00C665E8"/>
    <w:rsid w:val="00C73B58"/>
    <w:rsid w:val="00C75EF2"/>
    <w:rsid w:val="00C77FDE"/>
    <w:rsid w:val="00C81CAB"/>
    <w:rsid w:val="00CA29D7"/>
    <w:rsid w:val="00CA63E0"/>
    <w:rsid w:val="00CB36EA"/>
    <w:rsid w:val="00CB41AB"/>
    <w:rsid w:val="00CB4F4E"/>
    <w:rsid w:val="00CC30AA"/>
    <w:rsid w:val="00CC3728"/>
    <w:rsid w:val="00CD3063"/>
    <w:rsid w:val="00CF4ECC"/>
    <w:rsid w:val="00D029A3"/>
    <w:rsid w:val="00D04322"/>
    <w:rsid w:val="00D0740B"/>
    <w:rsid w:val="00D17688"/>
    <w:rsid w:val="00D20DCB"/>
    <w:rsid w:val="00D27CAC"/>
    <w:rsid w:val="00D34AA1"/>
    <w:rsid w:val="00D43216"/>
    <w:rsid w:val="00D51A58"/>
    <w:rsid w:val="00D54A4E"/>
    <w:rsid w:val="00D6017D"/>
    <w:rsid w:val="00DA5039"/>
    <w:rsid w:val="00DA52ED"/>
    <w:rsid w:val="00DA7645"/>
    <w:rsid w:val="00DB6733"/>
    <w:rsid w:val="00DB6B67"/>
    <w:rsid w:val="00DC45C1"/>
    <w:rsid w:val="00DC49F8"/>
    <w:rsid w:val="00DC57B8"/>
    <w:rsid w:val="00DE35E3"/>
    <w:rsid w:val="00DE7D4B"/>
    <w:rsid w:val="00DF0F92"/>
    <w:rsid w:val="00E11A4C"/>
    <w:rsid w:val="00E15C67"/>
    <w:rsid w:val="00E20FA8"/>
    <w:rsid w:val="00E27B37"/>
    <w:rsid w:val="00E4599D"/>
    <w:rsid w:val="00E507CD"/>
    <w:rsid w:val="00E61313"/>
    <w:rsid w:val="00E73DF6"/>
    <w:rsid w:val="00E77F4A"/>
    <w:rsid w:val="00E84AA4"/>
    <w:rsid w:val="00E84EF6"/>
    <w:rsid w:val="00E936E1"/>
    <w:rsid w:val="00E93A0F"/>
    <w:rsid w:val="00EB3D3D"/>
    <w:rsid w:val="00EC0D76"/>
    <w:rsid w:val="00EC36A7"/>
    <w:rsid w:val="00ED6FD7"/>
    <w:rsid w:val="00EF2687"/>
    <w:rsid w:val="00EF5ED4"/>
    <w:rsid w:val="00F0066E"/>
    <w:rsid w:val="00F00F11"/>
    <w:rsid w:val="00F04F6F"/>
    <w:rsid w:val="00F064BC"/>
    <w:rsid w:val="00F1606D"/>
    <w:rsid w:val="00F1682B"/>
    <w:rsid w:val="00F176AA"/>
    <w:rsid w:val="00F21B52"/>
    <w:rsid w:val="00F3090B"/>
    <w:rsid w:val="00F46FB7"/>
    <w:rsid w:val="00F614D2"/>
    <w:rsid w:val="00F626D2"/>
    <w:rsid w:val="00F71610"/>
    <w:rsid w:val="00F93980"/>
    <w:rsid w:val="00FA0971"/>
    <w:rsid w:val="00FA20FA"/>
    <w:rsid w:val="00FA4810"/>
    <w:rsid w:val="00FC7BF6"/>
    <w:rsid w:val="00FD1303"/>
    <w:rsid w:val="00FD2BF8"/>
    <w:rsid w:val="00FD7518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B739E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paragraph" w:customStyle="1" w:styleId="s16">
    <w:name w:val="s_16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141002"/>
    <w:pPr>
      <w:spacing w:after="0" w:line="240" w:lineRule="auto"/>
    </w:pPr>
  </w:style>
  <w:style w:type="character" w:styleId="af5">
    <w:name w:val="Hyperlink"/>
    <w:basedOn w:val="a0"/>
    <w:uiPriority w:val="99"/>
    <w:semiHidden/>
    <w:unhideWhenUsed/>
    <w:rsid w:val="00B26C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739EC"/>
    <w:rPr>
      <w:rFonts w:ascii="Arial" w:hAnsi="Arial" w:cs="Arial"/>
      <w:b/>
      <w:bCs/>
      <w:color w:val="26282F"/>
      <w:sz w:val="24"/>
      <w:szCs w:val="24"/>
    </w:rPr>
  </w:style>
  <w:style w:type="character" w:customStyle="1" w:styleId="highlightsearch">
    <w:name w:val="highlightsearch"/>
    <w:basedOn w:val="a0"/>
    <w:rsid w:val="00ED6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654B-974B-4034-847F-CBFF6C32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7402</Words>
  <Characters>42197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2022-09-05T08:22:00Z</cp:lastPrinted>
  <dcterms:created xsi:type="dcterms:W3CDTF">2022-09-05T08:22:00Z</dcterms:created>
  <dcterms:modified xsi:type="dcterms:W3CDTF">2022-09-06T08:39:00Z</dcterms:modified>
</cp:coreProperties>
</file>