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C4" w:rsidRPr="007F6CA2" w:rsidRDefault="0017314D" w:rsidP="0017314D">
      <w:pPr>
        <w:pStyle w:val="a3"/>
        <w:tabs>
          <w:tab w:val="center" w:pos="4677"/>
          <w:tab w:val="left" w:pos="7901"/>
          <w:tab w:val="left" w:pos="8102"/>
        </w:tabs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783AC4" w:rsidRPr="007F6CA2" w:rsidRDefault="00783AC4" w:rsidP="00783AC4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83AC4" w:rsidRPr="007F6CA2" w:rsidRDefault="00783AC4" w:rsidP="00783AC4">
      <w:pPr>
        <w:pStyle w:val="a3"/>
        <w:spacing w:line="240" w:lineRule="exact"/>
        <w:rPr>
          <w:rFonts w:ascii="Times New Roman" w:hAnsi="Times New Roman"/>
          <w:b w:val="0"/>
        </w:rPr>
      </w:pPr>
      <w:r w:rsidRPr="007F6CA2">
        <w:rPr>
          <w:rFonts w:ascii="Times New Roman" w:hAnsi="Times New Roman"/>
          <w:b w:val="0"/>
        </w:rPr>
        <w:t>АДМИНИСТРАЦИИ ПЕТРОВСКОГО ГОРОДСКОГО ОКРУГА</w:t>
      </w:r>
    </w:p>
    <w:p w:rsidR="00783AC4" w:rsidRPr="007F6CA2" w:rsidRDefault="00783AC4" w:rsidP="00783AC4">
      <w:pPr>
        <w:pStyle w:val="a3"/>
        <w:spacing w:line="240" w:lineRule="exact"/>
        <w:rPr>
          <w:rFonts w:ascii="Times New Roman" w:hAnsi="Times New Roman"/>
          <w:b w:val="0"/>
        </w:rPr>
      </w:pPr>
      <w:r w:rsidRPr="007F6CA2">
        <w:rPr>
          <w:rFonts w:ascii="Times New Roman" w:hAnsi="Times New Roman"/>
          <w:b w:val="0"/>
        </w:rPr>
        <w:t xml:space="preserve"> СТАВРОПОЛЬСКОГО КРАЯ</w:t>
      </w:r>
    </w:p>
    <w:p w:rsidR="00783AC4" w:rsidRPr="007F6CA2" w:rsidRDefault="00783AC4" w:rsidP="00783AC4">
      <w:pPr>
        <w:pStyle w:val="a3"/>
        <w:spacing w:line="240" w:lineRule="exact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783AC4" w:rsidRPr="007F6CA2" w:rsidTr="00783AC4">
        <w:tc>
          <w:tcPr>
            <w:tcW w:w="3063" w:type="dxa"/>
          </w:tcPr>
          <w:p w:rsidR="00783AC4" w:rsidRPr="007F6CA2" w:rsidRDefault="00783AC4" w:rsidP="00783AC4">
            <w:pPr>
              <w:pStyle w:val="a3"/>
              <w:spacing w:line="240" w:lineRule="exact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783AC4" w:rsidRPr="007F6CA2" w:rsidRDefault="00783AC4" w:rsidP="00783A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58A6">
              <w:rPr>
                <w:szCs w:val="28"/>
              </w:rPr>
              <w:t>г. Светлоград</w:t>
            </w:r>
          </w:p>
          <w:p w:rsidR="00783AC4" w:rsidRPr="007F6CA2" w:rsidRDefault="00783AC4" w:rsidP="00783A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83AC4" w:rsidRPr="007F6CA2" w:rsidRDefault="00783AC4" w:rsidP="00783AC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</w:tcPr>
          <w:p w:rsidR="00783AC4" w:rsidRPr="007F6CA2" w:rsidRDefault="00783AC4" w:rsidP="00783AC4">
            <w:pPr>
              <w:pStyle w:val="a3"/>
              <w:spacing w:line="240" w:lineRule="exact"/>
              <w:ind w:right="-108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CB2D88" w:rsidRDefault="00CB2D88" w:rsidP="00783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AC4" w:rsidRPr="00783AC4" w:rsidRDefault="00783AC4" w:rsidP="00F735D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CA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17314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7F6CA2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17314D">
        <w:rPr>
          <w:rFonts w:ascii="Times New Roman" w:hAnsi="Times New Roman" w:cs="Times New Roman"/>
          <w:b w:val="0"/>
          <w:sz w:val="28"/>
          <w:szCs w:val="28"/>
        </w:rPr>
        <w:t>ю</w:t>
      </w:r>
      <w:r w:rsidRPr="007F6CA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«Обучение детей-сирот и детей, остав</w:t>
      </w:r>
      <w:r w:rsidR="000C691D">
        <w:rPr>
          <w:rFonts w:ascii="Times New Roman" w:hAnsi="Times New Roman" w:cs="Times New Roman"/>
          <w:b w:val="0"/>
          <w:sz w:val="28"/>
          <w:szCs w:val="28"/>
        </w:rPr>
        <w:t>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83AC4" w:rsidRDefault="00783AC4" w:rsidP="00783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91D" w:rsidRPr="00783AC4" w:rsidRDefault="000C691D" w:rsidP="00783A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54F" w:rsidRPr="00F56A8D" w:rsidRDefault="00CB2D88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6A8D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4" w:history="1">
        <w:r w:rsidRPr="00F56A8D">
          <w:rPr>
            <w:color w:val="000000" w:themeColor="text1"/>
            <w:sz w:val="28"/>
            <w:szCs w:val="28"/>
          </w:rPr>
          <w:t>законом</w:t>
        </w:r>
      </w:hyperlink>
      <w:r w:rsidRPr="00F56A8D">
        <w:rPr>
          <w:color w:val="000000" w:themeColor="text1"/>
          <w:sz w:val="28"/>
          <w:szCs w:val="28"/>
        </w:rPr>
        <w:t xml:space="preserve"> от 27 июля 2010 г</w:t>
      </w:r>
      <w:r w:rsidR="00192BB6" w:rsidRPr="00F56A8D">
        <w:rPr>
          <w:color w:val="000000" w:themeColor="text1"/>
          <w:sz w:val="28"/>
          <w:szCs w:val="28"/>
        </w:rPr>
        <w:t>.</w:t>
      </w:r>
      <w:r w:rsidRPr="00F56A8D">
        <w:rPr>
          <w:color w:val="000000" w:themeColor="text1"/>
          <w:sz w:val="28"/>
          <w:szCs w:val="28"/>
        </w:rPr>
        <w:t xml:space="preserve"> </w:t>
      </w:r>
      <w:r w:rsidR="000C691D" w:rsidRPr="00F56A8D">
        <w:rPr>
          <w:color w:val="000000" w:themeColor="text1"/>
          <w:sz w:val="28"/>
          <w:szCs w:val="28"/>
        </w:rPr>
        <w:t>№</w:t>
      </w:r>
      <w:r w:rsidRPr="00F56A8D">
        <w:rPr>
          <w:color w:val="000000" w:themeColor="text1"/>
          <w:sz w:val="28"/>
          <w:szCs w:val="28"/>
        </w:rPr>
        <w:t xml:space="preserve"> 210-ФЗ </w:t>
      </w:r>
      <w:r w:rsidR="000C691D" w:rsidRPr="00F56A8D">
        <w:rPr>
          <w:color w:val="000000" w:themeColor="text1"/>
          <w:sz w:val="28"/>
          <w:szCs w:val="28"/>
        </w:rPr>
        <w:t>«</w:t>
      </w:r>
      <w:r w:rsidRPr="00F56A8D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0C691D" w:rsidRPr="00F56A8D">
        <w:rPr>
          <w:color w:val="000000" w:themeColor="text1"/>
          <w:sz w:val="28"/>
          <w:szCs w:val="28"/>
        </w:rPr>
        <w:t>»</w:t>
      </w:r>
      <w:r w:rsidR="006F6073" w:rsidRPr="00F56A8D">
        <w:rPr>
          <w:color w:val="000000" w:themeColor="text1"/>
          <w:sz w:val="28"/>
          <w:szCs w:val="28"/>
        </w:rPr>
        <w:t xml:space="preserve">,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Зак</w:t>
      </w:r>
      <w:r w:rsidR="0017314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оном Ставропольского края от 31 декабря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2004</w:t>
      </w:r>
      <w:r w:rsidR="001731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</w:r>
      <w:r w:rsidR="006F6073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5" w:history="1">
        <w:r w:rsidRPr="00F56A8D">
          <w:rPr>
            <w:color w:val="000000" w:themeColor="text1"/>
            <w:sz w:val="28"/>
            <w:szCs w:val="28"/>
          </w:rPr>
          <w:t>постановлением</w:t>
        </w:r>
        <w:proofErr w:type="gramEnd"/>
      </w:hyperlink>
      <w:r w:rsidRPr="00F56A8D">
        <w:rPr>
          <w:color w:val="000000" w:themeColor="text1"/>
          <w:sz w:val="28"/>
          <w:szCs w:val="28"/>
        </w:rPr>
        <w:t xml:space="preserve"> </w:t>
      </w:r>
      <w:proofErr w:type="gramStart"/>
      <w:r w:rsidRPr="00F56A8D">
        <w:rPr>
          <w:color w:val="000000" w:themeColor="text1"/>
          <w:sz w:val="28"/>
          <w:szCs w:val="28"/>
        </w:rPr>
        <w:t>Правительства Ставропольского края от 25 июля 2011 г</w:t>
      </w:r>
      <w:r w:rsidR="00192BB6" w:rsidRPr="00F56A8D">
        <w:rPr>
          <w:color w:val="000000" w:themeColor="text1"/>
          <w:sz w:val="28"/>
          <w:szCs w:val="28"/>
        </w:rPr>
        <w:t>.</w:t>
      </w:r>
      <w:r w:rsidRPr="00F56A8D">
        <w:rPr>
          <w:color w:val="000000" w:themeColor="text1"/>
          <w:sz w:val="28"/>
          <w:szCs w:val="28"/>
        </w:rPr>
        <w:t xml:space="preserve"> </w:t>
      </w:r>
      <w:r w:rsidR="000C691D" w:rsidRPr="00F56A8D">
        <w:rPr>
          <w:color w:val="000000" w:themeColor="text1"/>
          <w:sz w:val="28"/>
          <w:szCs w:val="28"/>
        </w:rPr>
        <w:t>№</w:t>
      </w:r>
      <w:r w:rsidRPr="00F56A8D">
        <w:rPr>
          <w:color w:val="000000" w:themeColor="text1"/>
          <w:sz w:val="28"/>
          <w:szCs w:val="28"/>
        </w:rPr>
        <w:t xml:space="preserve"> 295-п </w:t>
      </w:r>
      <w:r w:rsidR="000C691D" w:rsidRPr="00F56A8D">
        <w:rPr>
          <w:color w:val="000000" w:themeColor="text1"/>
          <w:sz w:val="28"/>
          <w:szCs w:val="28"/>
        </w:rPr>
        <w:t>«</w:t>
      </w:r>
      <w:r w:rsidR="009B4A15">
        <w:rPr>
          <w:color w:val="000000" w:themeColor="text1"/>
          <w:sz w:val="28"/>
          <w:szCs w:val="28"/>
        </w:rPr>
        <w:t>Об утверждении П</w:t>
      </w:r>
      <w:r w:rsidR="000E654F" w:rsidRPr="00F56A8D">
        <w:rPr>
          <w:color w:val="000000" w:themeColor="text1"/>
          <w:sz w:val="28"/>
          <w:szCs w:val="28"/>
        </w:rPr>
        <w:t>орядка разработки и утверждения органами исполнительной власти Ставропольского края административных регламентов предост</w:t>
      </w:r>
      <w:r w:rsidR="009B4A15">
        <w:rPr>
          <w:color w:val="000000" w:themeColor="text1"/>
          <w:sz w:val="28"/>
          <w:szCs w:val="28"/>
        </w:rPr>
        <w:t>авления государственных услуг, П</w:t>
      </w:r>
      <w:r w:rsidR="000E654F" w:rsidRPr="00F56A8D">
        <w:rPr>
          <w:color w:val="000000" w:themeColor="text1"/>
          <w:sz w:val="28"/>
          <w:szCs w:val="28"/>
        </w:rPr>
        <w:t>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</w:t>
      </w:r>
      <w:r w:rsidR="009B4A15">
        <w:rPr>
          <w:color w:val="000000" w:themeColor="text1"/>
          <w:sz w:val="28"/>
          <w:szCs w:val="28"/>
        </w:rPr>
        <w:t>кций и П</w:t>
      </w:r>
      <w:r w:rsidR="000E654F" w:rsidRPr="00F56A8D">
        <w:rPr>
          <w:color w:val="000000" w:themeColor="text1"/>
          <w:sz w:val="28"/>
          <w:szCs w:val="28"/>
        </w:rPr>
        <w:t>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(надзорных) функций</w:t>
      </w:r>
      <w:r w:rsidR="000C691D" w:rsidRPr="00F56A8D">
        <w:rPr>
          <w:color w:val="000000" w:themeColor="text1"/>
          <w:sz w:val="28"/>
          <w:szCs w:val="28"/>
        </w:rPr>
        <w:t>»</w:t>
      </w:r>
      <w:r w:rsidR="00192BB6" w:rsidRPr="00F56A8D">
        <w:rPr>
          <w:color w:val="000000" w:themeColor="text1"/>
          <w:sz w:val="28"/>
          <w:szCs w:val="28"/>
        </w:rPr>
        <w:t>, п</w:t>
      </w:r>
      <w:r w:rsidR="00192BB6" w:rsidRPr="00F56A8D">
        <w:rPr>
          <w:rFonts w:eastAsiaTheme="minorHAnsi"/>
          <w:color w:val="000000" w:themeColor="text1"/>
          <w:sz w:val="28"/>
          <w:szCs w:val="28"/>
          <w:lang w:eastAsia="en-US"/>
        </w:rPr>
        <w:t>риказом</w:t>
      </w:r>
      <w:proofErr w:type="gramEnd"/>
      <w:r w:rsidR="00192BB6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192BB6" w:rsidRPr="00F56A8D">
        <w:rPr>
          <w:rFonts w:eastAsiaTheme="minorHAnsi"/>
          <w:color w:val="000000" w:themeColor="text1"/>
          <w:sz w:val="28"/>
          <w:szCs w:val="28"/>
          <w:lang w:eastAsia="en-US"/>
        </w:rPr>
        <w:t>министерства образования Ставропольского края от 29 июня 2012 г. № 647-пр «Об утверждении типового Административного регламента по предоставлению органами местного самоупр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авления государственной услуги «</w:t>
      </w:r>
      <w:r w:rsidR="00192BB6" w:rsidRPr="00F56A8D">
        <w:rPr>
          <w:rFonts w:eastAsiaTheme="minorHAnsi"/>
          <w:color w:val="000000" w:themeColor="text1"/>
          <w:sz w:val="28"/>
          <w:szCs w:val="28"/>
          <w:lang w:eastAsia="en-US"/>
        </w:rPr>
        <w:t>Обучение детей-сирот и детей, оставшихся без попечения родителей, лиц из числа детей-сирот и детей, оставшихся без попечения родителей, получивших основное общее или среднее (полное) общее образование, на курсах по подготовке к поступлению в учреждения среднего и высшего профессионального</w:t>
      </w:r>
      <w:proofErr w:type="gramEnd"/>
      <w:r w:rsidR="00192BB6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образования без взимания платы» </w:t>
      </w:r>
      <w:r w:rsidRPr="00F56A8D">
        <w:rPr>
          <w:color w:val="000000" w:themeColor="text1"/>
          <w:sz w:val="28"/>
          <w:szCs w:val="28"/>
        </w:rPr>
        <w:t xml:space="preserve">администрация Петровского </w:t>
      </w:r>
      <w:r w:rsidR="000E654F" w:rsidRPr="00F56A8D">
        <w:rPr>
          <w:color w:val="000000" w:themeColor="text1"/>
          <w:sz w:val="28"/>
          <w:szCs w:val="28"/>
        </w:rPr>
        <w:t>городского округа</w:t>
      </w:r>
      <w:r w:rsidRPr="00F56A8D">
        <w:rPr>
          <w:color w:val="000000" w:themeColor="text1"/>
          <w:sz w:val="28"/>
          <w:szCs w:val="28"/>
        </w:rPr>
        <w:t xml:space="preserve"> Ставропольского края </w:t>
      </w:r>
    </w:p>
    <w:p w:rsidR="000E654F" w:rsidRPr="00F56A8D" w:rsidRDefault="000E654F" w:rsidP="00F56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54F" w:rsidRPr="00F56A8D" w:rsidRDefault="000E654F" w:rsidP="00F56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D88" w:rsidRPr="00F56A8D" w:rsidRDefault="000E654F" w:rsidP="00F56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CB2D88" w:rsidRPr="00F56A8D" w:rsidRDefault="00CB2D88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54F" w:rsidRPr="00F56A8D" w:rsidRDefault="000E654F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</w:rPr>
      </w:pPr>
      <w:r w:rsidRPr="00F56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1. Утвердить прилагаемый административный регламент </w:t>
      </w:r>
      <w:r w:rsidR="001731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</w:t>
      </w:r>
      <w:r w:rsidRPr="00F56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</w:t>
      </w:r>
      <w:r w:rsidR="001731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F56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</w:t>
      </w: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 (далее – административный регламент).</w:t>
      </w:r>
    </w:p>
    <w:p w:rsidR="000C691D" w:rsidRPr="00F56A8D" w:rsidRDefault="000C691D" w:rsidP="00F56A8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регламента.</w:t>
      </w:r>
    </w:p>
    <w:p w:rsidR="000C691D" w:rsidRPr="00F56A8D" w:rsidRDefault="000C691D" w:rsidP="00F56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0C691D" w:rsidRPr="00F56A8D" w:rsidRDefault="000C691D" w:rsidP="00F56A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color w:val="000000" w:themeColor="text1"/>
          <w:sz w:val="28"/>
          <w:szCs w:val="28"/>
        </w:rPr>
        <w:t xml:space="preserve">4. </w:t>
      </w:r>
      <w:proofErr w:type="gramStart"/>
      <w:r w:rsidRPr="00F56A8D">
        <w:rPr>
          <w:color w:val="000000" w:themeColor="text1"/>
          <w:sz w:val="28"/>
          <w:szCs w:val="28"/>
        </w:rPr>
        <w:t>Признать утратившим силу постановление администрации Петровского муниципального района Ставропольского края</w:t>
      </w:r>
      <w:r w:rsidRPr="00F56A8D">
        <w:rPr>
          <w:b/>
          <w:color w:val="000000" w:themeColor="text1"/>
          <w:sz w:val="28"/>
          <w:szCs w:val="28"/>
        </w:rPr>
        <w:t xml:space="preserve">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от 31</w:t>
      </w:r>
      <w:r w:rsidR="00D552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октября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2013</w:t>
      </w:r>
      <w:r w:rsidR="00D552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1032 «Об утверждении административного регламента по предоставлению отделом образования администрации Петровского муниципального района Ставропольского края государственной услуги «Обучение детей-сирот и детей, оставшихся без попечения родителей, лиц из числа детей-сирот и детей, оставшихся без попечения родителей, получивших основное общее или среднее (полное) общее образование, на курсах</w:t>
      </w:r>
      <w:proofErr w:type="gramEnd"/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подготовке к поступлению в учреждения среднего и высшего профессионального образования без взимания платы».</w:t>
      </w:r>
    </w:p>
    <w:p w:rsidR="000C691D" w:rsidRPr="00F56A8D" w:rsidRDefault="000C691D" w:rsidP="00F56A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Редькина В.В.</w:t>
      </w:r>
    </w:p>
    <w:p w:rsidR="000C691D" w:rsidRPr="00F56A8D" w:rsidRDefault="000C691D" w:rsidP="00F56A8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a5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6.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0C691D" w:rsidRPr="00F56A8D" w:rsidRDefault="000C691D" w:rsidP="00F56A8D">
      <w:pPr>
        <w:widowControl w:val="0"/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ConsPlusNormal"/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91D" w:rsidRPr="00F56A8D" w:rsidRDefault="000C691D" w:rsidP="00F56A8D">
      <w:pPr>
        <w:pStyle w:val="ConsPlusNormal"/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</w:p>
    <w:p w:rsidR="000C691D" w:rsidRPr="00F56A8D" w:rsidRDefault="000C691D" w:rsidP="00F56A8D">
      <w:pPr>
        <w:pStyle w:val="ConsPlusNormal"/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                                                                   А.А.Захарченко</w:t>
      </w:r>
    </w:p>
    <w:p w:rsidR="000C691D" w:rsidRPr="00F56A8D" w:rsidRDefault="000C691D" w:rsidP="00F56A8D">
      <w:pPr>
        <w:pStyle w:val="ConsPlusNormal"/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ConsPlusNormal"/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ConsPlusNormal"/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</w:t>
      </w:r>
      <w:r w:rsidR="00AF6269">
        <w:rPr>
          <w:color w:val="000000" w:themeColor="text1"/>
          <w:sz w:val="28"/>
          <w:szCs w:val="28"/>
        </w:rPr>
        <w:t xml:space="preserve">                               </w:t>
      </w:r>
      <w:r w:rsidRPr="00F56A8D">
        <w:rPr>
          <w:color w:val="000000" w:themeColor="text1"/>
          <w:sz w:val="28"/>
          <w:szCs w:val="28"/>
        </w:rPr>
        <w:t>Е.И.Сергеева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Визируют: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-1"/>
        <w:widowControl w:val="0"/>
        <w:tabs>
          <w:tab w:val="left" w:pos="142"/>
        </w:tabs>
        <w:spacing w:line="240" w:lineRule="auto"/>
        <w:ind w:firstLine="0"/>
        <w:rPr>
          <w:color w:val="000000" w:themeColor="text1"/>
          <w:szCs w:val="28"/>
        </w:rPr>
      </w:pPr>
      <w:r w:rsidRPr="00F56A8D">
        <w:rPr>
          <w:color w:val="000000" w:themeColor="text1"/>
          <w:szCs w:val="28"/>
        </w:rPr>
        <w:t>Начальник отдела информационных технологий</w:t>
      </w:r>
    </w:p>
    <w:p w:rsidR="000C691D" w:rsidRPr="00F56A8D" w:rsidRDefault="000C691D" w:rsidP="00F56A8D">
      <w:pPr>
        <w:pStyle w:val="-1"/>
        <w:widowControl w:val="0"/>
        <w:tabs>
          <w:tab w:val="left" w:pos="142"/>
        </w:tabs>
        <w:spacing w:line="240" w:lineRule="auto"/>
        <w:ind w:firstLine="0"/>
        <w:rPr>
          <w:color w:val="000000" w:themeColor="text1"/>
          <w:szCs w:val="28"/>
        </w:rPr>
      </w:pPr>
      <w:r w:rsidRPr="00F56A8D">
        <w:rPr>
          <w:color w:val="000000" w:themeColor="text1"/>
          <w:szCs w:val="28"/>
        </w:rPr>
        <w:t xml:space="preserve">и электронных услуг администрации </w:t>
      </w:r>
    </w:p>
    <w:p w:rsidR="000C691D" w:rsidRPr="00F56A8D" w:rsidRDefault="000C691D" w:rsidP="00F56A8D">
      <w:pPr>
        <w:pStyle w:val="-1"/>
        <w:widowControl w:val="0"/>
        <w:tabs>
          <w:tab w:val="left" w:pos="142"/>
        </w:tabs>
        <w:spacing w:line="240" w:lineRule="auto"/>
        <w:ind w:firstLine="0"/>
        <w:rPr>
          <w:color w:val="000000" w:themeColor="text1"/>
          <w:szCs w:val="28"/>
        </w:rPr>
      </w:pPr>
      <w:r w:rsidRPr="00F56A8D">
        <w:rPr>
          <w:color w:val="000000" w:themeColor="text1"/>
          <w:szCs w:val="28"/>
        </w:rPr>
        <w:t>Петровского городского округа</w:t>
      </w:r>
    </w:p>
    <w:p w:rsidR="000C691D" w:rsidRPr="00F56A8D" w:rsidRDefault="000C691D" w:rsidP="00F56A8D">
      <w:pPr>
        <w:pStyle w:val="-1"/>
        <w:widowControl w:val="0"/>
        <w:tabs>
          <w:tab w:val="left" w:pos="142"/>
        </w:tabs>
        <w:spacing w:line="240" w:lineRule="auto"/>
        <w:ind w:firstLine="0"/>
        <w:rPr>
          <w:color w:val="000000" w:themeColor="text1"/>
          <w:szCs w:val="28"/>
        </w:rPr>
      </w:pPr>
      <w:r w:rsidRPr="00F56A8D">
        <w:rPr>
          <w:color w:val="000000" w:themeColor="text1"/>
          <w:szCs w:val="28"/>
        </w:rPr>
        <w:t xml:space="preserve">Ставропольского края                                                                     </w:t>
      </w:r>
      <w:proofErr w:type="spellStart"/>
      <w:r w:rsidRPr="00F56A8D">
        <w:rPr>
          <w:color w:val="000000" w:themeColor="text1"/>
          <w:szCs w:val="28"/>
        </w:rPr>
        <w:t>И.В.Сыроватко</w:t>
      </w:r>
      <w:proofErr w:type="spellEnd"/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Начальник правового отдела администрации 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Петровского городского округа 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F56A8D">
        <w:rPr>
          <w:color w:val="000000" w:themeColor="text1"/>
          <w:sz w:val="28"/>
          <w:szCs w:val="28"/>
        </w:rPr>
        <w:t>О.А.Нехаенко</w:t>
      </w:r>
      <w:proofErr w:type="spellEnd"/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F56A8D">
        <w:rPr>
          <w:color w:val="000000" w:themeColor="text1"/>
          <w:sz w:val="28"/>
          <w:szCs w:val="28"/>
        </w:rPr>
        <w:t>по</w:t>
      </w:r>
      <w:proofErr w:type="gramEnd"/>
      <w:r w:rsidRPr="00F56A8D">
        <w:rPr>
          <w:color w:val="000000" w:themeColor="text1"/>
          <w:sz w:val="28"/>
          <w:szCs w:val="28"/>
        </w:rPr>
        <w:t xml:space="preserve"> организационно - 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кадровым вопросам и профилактике 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коррупционных правонарушений 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F56A8D">
        <w:rPr>
          <w:color w:val="000000" w:themeColor="text1"/>
          <w:sz w:val="28"/>
          <w:szCs w:val="28"/>
        </w:rPr>
        <w:t>Петровского</w:t>
      </w:r>
      <w:proofErr w:type="gramEnd"/>
      <w:r w:rsidRPr="00F56A8D">
        <w:rPr>
          <w:color w:val="000000" w:themeColor="text1"/>
          <w:sz w:val="28"/>
          <w:szCs w:val="28"/>
        </w:rPr>
        <w:t xml:space="preserve"> городского 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округа Ставропольского края</w:t>
      </w:r>
      <w:r w:rsidRPr="00F56A8D">
        <w:rPr>
          <w:color w:val="000000" w:themeColor="text1"/>
          <w:sz w:val="28"/>
          <w:szCs w:val="28"/>
        </w:rPr>
        <w:tab/>
      </w:r>
      <w:r w:rsidRPr="00F56A8D">
        <w:rPr>
          <w:color w:val="000000" w:themeColor="text1"/>
          <w:sz w:val="28"/>
          <w:szCs w:val="28"/>
        </w:rPr>
        <w:tab/>
      </w:r>
      <w:r w:rsidRPr="00F56A8D">
        <w:rPr>
          <w:color w:val="000000" w:themeColor="text1"/>
          <w:sz w:val="28"/>
          <w:szCs w:val="28"/>
        </w:rPr>
        <w:tab/>
      </w:r>
      <w:r w:rsidRPr="00F56A8D">
        <w:rPr>
          <w:color w:val="000000" w:themeColor="text1"/>
          <w:sz w:val="28"/>
          <w:szCs w:val="28"/>
        </w:rPr>
        <w:tab/>
      </w:r>
      <w:r w:rsidRPr="00F56A8D">
        <w:rPr>
          <w:color w:val="000000" w:themeColor="text1"/>
          <w:sz w:val="28"/>
          <w:szCs w:val="28"/>
        </w:rPr>
        <w:tab/>
        <w:t xml:space="preserve">                  </w:t>
      </w:r>
      <w:proofErr w:type="spellStart"/>
      <w:r w:rsidRPr="00F56A8D">
        <w:rPr>
          <w:color w:val="000000" w:themeColor="text1"/>
          <w:sz w:val="28"/>
          <w:szCs w:val="28"/>
        </w:rPr>
        <w:t>С.Н.Кулькина</w:t>
      </w:r>
      <w:proofErr w:type="spellEnd"/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Управляющий делами </w:t>
      </w:r>
    </w:p>
    <w:p w:rsidR="000C691D" w:rsidRPr="00F56A8D" w:rsidRDefault="000C691D" w:rsidP="00F56A8D">
      <w:pPr>
        <w:widowControl w:val="0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F56A8D">
        <w:rPr>
          <w:color w:val="000000" w:themeColor="text1"/>
          <w:sz w:val="28"/>
          <w:szCs w:val="28"/>
        </w:rPr>
        <w:t>Петровского</w:t>
      </w:r>
      <w:proofErr w:type="gramEnd"/>
    </w:p>
    <w:p w:rsidR="000C691D" w:rsidRPr="00F56A8D" w:rsidRDefault="000C691D" w:rsidP="00F56A8D">
      <w:pPr>
        <w:widowControl w:val="0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городского округа </w:t>
      </w:r>
    </w:p>
    <w:p w:rsidR="000C691D" w:rsidRPr="00F56A8D" w:rsidRDefault="000C691D" w:rsidP="00F56A8D">
      <w:pPr>
        <w:widowControl w:val="0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Ставропольского края</w:t>
      </w:r>
      <w:r w:rsidRPr="00F56A8D">
        <w:rPr>
          <w:color w:val="000000" w:themeColor="text1"/>
          <w:sz w:val="28"/>
          <w:szCs w:val="28"/>
        </w:rPr>
        <w:tab/>
      </w:r>
      <w:r w:rsidRPr="00F56A8D">
        <w:rPr>
          <w:color w:val="000000" w:themeColor="text1"/>
          <w:sz w:val="28"/>
          <w:szCs w:val="28"/>
        </w:rPr>
        <w:tab/>
      </w:r>
      <w:r w:rsidRPr="00F56A8D">
        <w:rPr>
          <w:color w:val="000000" w:themeColor="text1"/>
          <w:sz w:val="28"/>
          <w:szCs w:val="28"/>
        </w:rPr>
        <w:tab/>
      </w:r>
      <w:r w:rsidRPr="00F56A8D">
        <w:rPr>
          <w:color w:val="000000" w:themeColor="text1"/>
          <w:sz w:val="28"/>
          <w:szCs w:val="28"/>
        </w:rPr>
        <w:tab/>
      </w:r>
      <w:r w:rsidRPr="00F56A8D">
        <w:rPr>
          <w:color w:val="000000" w:themeColor="text1"/>
          <w:sz w:val="28"/>
          <w:szCs w:val="28"/>
        </w:rPr>
        <w:tab/>
      </w:r>
      <w:r w:rsidRPr="00F56A8D">
        <w:rPr>
          <w:color w:val="000000" w:themeColor="text1"/>
          <w:sz w:val="28"/>
          <w:szCs w:val="28"/>
        </w:rPr>
        <w:tab/>
      </w:r>
      <w:r w:rsidRPr="00F56A8D">
        <w:rPr>
          <w:color w:val="000000" w:themeColor="text1"/>
          <w:sz w:val="28"/>
          <w:szCs w:val="28"/>
        </w:rPr>
        <w:tab/>
        <w:t xml:space="preserve">          В.В.Редькин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Проект постановления подготовлен отделом опеки и попечительства администрации Петровского городского округа Ставропольского края</w:t>
      </w:r>
    </w:p>
    <w:p w:rsidR="000C691D" w:rsidRPr="00F56A8D" w:rsidRDefault="000C691D" w:rsidP="00F56A8D">
      <w:pPr>
        <w:widowControl w:val="0"/>
        <w:tabs>
          <w:tab w:val="left" w:pos="142"/>
        </w:tabs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F56A8D">
        <w:rPr>
          <w:color w:val="000000" w:themeColor="text1"/>
          <w:sz w:val="28"/>
          <w:szCs w:val="28"/>
        </w:rPr>
        <w:t>А.П.Сухотько</w:t>
      </w:r>
      <w:proofErr w:type="spellEnd"/>
    </w:p>
    <w:p w:rsidR="000C691D" w:rsidRPr="00F56A8D" w:rsidRDefault="000C691D" w:rsidP="00F56A8D">
      <w:pPr>
        <w:widowControl w:val="0"/>
        <w:rPr>
          <w:color w:val="000000" w:themeColor="text1"/>
          <w:sz w:val="28"/>
          <w:szCs w:val="28"/>
        </w:rPr>
      </w:pPr>
    </w:p>
    <w:p w:rsidR="00CB2D88" w:rsidRPr="00F56A8D" w:rsidRDefault="00CB2D88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D88" w:rsidRPr="00F56A8D" w:rsidRDefault="00CB2D88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91D" w:rsidRDefault="000C691D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14D" w:rsidRDefault="0017314D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14D" w:rsidRDefault="0017314D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14D" w:rsidRDefault="0017314D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14D" w:rsidRDefault="0017314D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14D" w:rsidRDefault="0017314D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14D" w:rsidRPr="00F56A8D" w:rsidRDefault="0017314D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D88" w:rsidRPr="00F56A8D" w:rsidRDefault="00CB2D88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C691D" w:rsidRPr="00F56A8D" w:rsidTr="000C691D">
        <w:tc>
          <w:tcPr>
            <w:tcW w:w="4785" w:type="dxa"/>
          </w:tcPr>
          <w:p w:rsidR="000C691D" w:rsidRPr="00F56A8D" w:rsidRDefault="000C691D" w:rsidP="00F56A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691D" w:rsidRPr="00F56A8D" w:rsidRDefault="000C691D" w:rsidP="00F56A8D">
            <w:pPr>
              <w:pStyle w:val="ConsPlusNormal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 </w:t>
            </w:r>
          </w:p>
          <w:p w:rsidR="000C691D" w:rsidRPr="00F56A8D" w:rsidRDefault="000C691D" w:rsidP="00F56A8D">
            <w:pPr>
              <w:pStyle w:val="ConsPlusNormal"/>
              <w:ind w:firstLine="35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0C691D" w:rsidRPr="00F56A8D" w:rsidRDefault="000C691D" w:rsidP="00F56A8D">
            <w:pPr>
              <w:pStyle w:val="ConsPlusNormal"/>
              <w:ind w:firstLine="709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A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Петровского городского округа Ставропольского края</w:t>
            </w:r>
          </w:p>
        </w:tc>
      </w:tr>
    </w:tbl>
    <w:p w:rsidR="00CB2D88" w:rsidRPr="00F56A8D" w:rsidRDefault="00CB2D88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D88" w:rsidRPr="00F56A8D" w:rsidRDefault="00CB2D88" w:rsidP="00F56A8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91D" w:rsidRPr="00F56A8D" w:rsidRDefault="000C691D" w:rsidP="00F56A8D">
      <w:pPr>
        <w:widowControl w:val="0"/>
        <w:ind w:firstLine="567"/>
        <w:jc w:val="center"/>
        <w:rPr>
          <w:bCs/>
          <w:color w:val="000000" w:themeColor="text1"/>
          <w:sz w:val="28"/>
          <w:szCs w:val="28"/>
        </w:rPr>
      </w:pPr>
      <w:r w:rsidRPr="00F56A8D">
        <w:rPr>
          <w:bCs/>
          <w:color w:val="000000" w:themeColor="text1"/>
          <w:sz w:val="28"/>
          <w:szCs w:val="28"/>
        </w:rPr>
        <w:t>Административный регламент</w:t>
      </w:r>
    </w:p>
    <w:p w:rsidR="000C691D" w:rsidRPr="00F56A8D" w:rsidRDefault="0017314D" w:rsidP="00F56A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</w:t>
      </w:r>
      <w:r w:rsidR="000C691D" w:rsidRPr="00F56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0C691D" w:rsidRPr="00F56A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</w:t>
      </w:r>
    </w:p>
    <w:p w:rsidR="000C691D" w:rsidRPr="00F56A8D" w:rsidRDefault="000C691D" w:rsidP="00F56A8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pacing w:val="3"/>
          <w:sz w:val="28"/>
          <w:szCs w:val="28"/>
        </w:rPr>
      </w:pPr>
    </w:p>
    <w:p w:rsidR="001D02E1" w:rsidRPr="00F56A8D" w:rsidRDefault="0017314D" w:rsidP="00F56A8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P43"/>
      <w:bookmarkEnd w:id="0"/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I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. Общие положения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1.1. Предмет регулирования административного регламента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Административный регламент </w:t>
      </w:r>
      <w:r w:rsidR="0017314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r w:rsidRPr="00F56A8D">
        <w:rPr>
          <w:color w:val="000000" w:themeColor="text1"/>
          <w:sz w:val="28"/>
          <w:szCs w:val="28"/>
        </w:rPr>
        <w:t>предоставлени</w:t>
      </w:r>
      <w:r w:rsidR="0017314D">
        <w:rPr>
          <w:color w:val="000000" w:themeColor="text1"/>
          <w:sz w:val="28"/>
          <w:szCs w:val="28"/>
        </w:rPr>
        <w:t>ю</w:t>
      </w:r>
      <w:r w:rsidRPr="00F56A8D">
        <w:rPr>
          <w:color w:val="000000" w:themeColor="text1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целях повышения качества предоставления и доступности государственной услуги, создания комфортных условий для участников отношений</w:t>
      </w:r>
      <w:proofErr w:type="gramEnd"/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возникающих при предоставлении государственной услуги,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 с заявителями, указанными в </w:t>
      </w:r>
      <w:hyperlink w:anchor="Par27" w:history="1">
        <w:r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</w:t>
        </w:r>
      </w:hyperlink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иными органами исполнительной власти Ставропольского края и территориальными органами федеральных органов исполнительной власти при предоставлении государственной услуги.</w:t>
      </w:r>
      <w:proofErr w:type="gramEnd"/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1.2. Круг заявителей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Получателями государственной услуги являются дети-сироты и дети, оставшиеся без попечения родителей, их законные представители, лица из числа детей-сирот и детей, оставшихся без попечения родителей.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Государственная услуга предоставляется по заявлению законных представителей детей-сирот и детей, оставшихся без попечения родителей, лица из числа детей-сирот и детей, оставшихся без попечения родителей (далее - заявитель). Заявитель представляет </w:t>
      </w:r>
      <w:hyperlink w:anchor="Par330" w:history="1">
        <w:r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заявление</w:t>
        </w:r>
      </w:hyperlink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форме согласно </w:t>
      </w:r>
      <w:r w:rsidRPr="00AF6269">
        <w:rPr>
          <w:rFonts w:eastAsiaTheme="minorHAnsi"/>
          <w:color w:val="000000" w:themeColor="text1"/>
          <w:sz w:val="28"/>
          <w:szCs w:val="28"/>
          <w:lang w:eastAsia="en-US"/>
        </w:rPr>
        <w:t>приложению</w:t>
      </w:r>
      <w:r w:rsidR="00AF62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2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</w:t>
      </w:r>
      <w:r w:rsidR="00AF626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настоящему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Административному регламенту.</w:t>
      </w:r>
    </w:p>
    <w:p w:rsidR="001D02E1" w:rsidRPr="00F56A8D" w:rsidRDefault="001D02E1" w:rsidP="00F56A8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1.3. Т</w:t>
      </w:r>
      <w:r w:rsidRPr="00F56A8D">
        <w:rPr>
          <w:bCs/>
          <w:color w:val="000000" w:themeColor="text1"/>
          <w:sz w:val="28"/>
          <w:szCs w:val="28"/>
        </w:rPr>
        <w:t>ребования к порядку информирования о предоставлении государственной услуги, в том числе:</w:t>
      </w:r>
    </w:p>
    <w:p w:rsidR="001D02E1" w:rsidRPr="00F56A8D" w:rsidRDefault="001D02E1" w:rsidP="00F56A8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56A8D">
        <w:rPr>
          <w:bCs/>
          <w:color w:val="000000" w:themeColor="text1"/>
          <w:sz w:val="28"/>
          <w:szCs w:val="28"/>
        </w:rPr>
        <w:t xml:space="preserve">1.3.1. </w:t>
      </w:r>
      <w:proofErr w:type="gramStart"/>
      <w:r w:rsidRPr="00F56A8D">
        <w:rPr>
          <w:bCs/>
          <w:color w:val="000000" w:themeColor="text1"/>
          <w:sz w:val="28"/>
          <w:szCs w:val="28"/>
        </w:rPr>
        <w:t xml:space="preserve">Информация о месте нахождения и графике работы органа </w:t>
      </w:r>
      <w:r w:rsidRPr="00F56A8D">
        <w:rPr>
          <w:bCs/>
          <w:color w:val="000000" w:themeColor="text1"/>
          <w:sz w:val="28"/>
          <w:szCs w:val="28"/>
        </w:rPr>
        <w:lastRenderedPageBreak/>
        <w:t>местного самоуправления, предоставляющего государственную услугу, его структурных подразделений,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</w:t>
      </w:r>
      <w:proofErr w:type="gramEnd"/>
    </w:p>
    <w:p w:rsidR="001D02E1" w:rsidRPr="00F56A8D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Адрес органа местного самоуправления, предоставляющего государственную услугу: 356530, Ставропольский край, Петровский район, </w:t>
      </w:r>
      <w:proofErr w:type="gramStart"/>
      <w:r w:rsidRPr="00F56A8D">
        <w:rPr>
          <w:color w:val="000000" w:themeColor="text1"/>
          <w:sz w:val="28"/>
          <w:szCs w:val="28"/>
        </w:rPr>
        <w:t>г</w:t>
      </w:r>
      <w:proofErr w:type="gramEnd"/>
      <w:r w:rsidRPr="00F56A8D">
        <w:rPr>
          <w:color w:val="000000" w:themeColor="text1"/>
          <w:sz w:val="28"/>
          <w:szCs w:val="28"/>
        </w:rPr>
        <w:t>. Светлоград, пл. 50 лет Октября, 8.</w:t>
      </w:r>
    </w:p>
    <w:p w:rsidR="001D02E1" w:rsidRPr="00F56A8D" w:rsidRDefault="001D02E1" w:rsidP="00F56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1D02E1" w:rsidRPr="00F56A8D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1D02E1" w:rsidRPr="00F56A8D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Местонахождение отдела: 356530, Ставропольский край, Петровский район, </w:t>
      </w:r>
      <w:proofErr w:type="gramStart"/>
      <w:r w:rsidRPr="00F56A8D">
        <w:rPr>
          <w:color w:val="000000" w:themeColor="text1"/>
          <w:sz w:val="28"/>
          <w:szCs w:val="28"/>
        </w:rPr>
        <w:t>г</w:t>
      </w:r>
      <w:proofErr w:type="gramEnd"/>
      <w:r w:rsidRPr="00F56A8D">
        <w:rPr>
          <w:color w:val="000000" w:themeColor="text1"/>
          <w:sz w:val="28"/>
          <w:szCs w:val="28"/>
        </w:rPr>
        <w:t xml:space="preserve">. Светлоград, пл. 50 лет Октября, 8, 1 этаж, </w:t>
      </w:r>
      <w:proofErr w:type="spellStart"/>
      <w:r w:rsidRPr="00F56A8D">
        <w:rPr>
          <w:color w:val="000000" w:themeColor="text1"/>
          <w:sz w:val="28"/>
          <w:szCs w:val="28"/>
        </w:rPr>
        <w:t>каб</w:t>
      </w:r>
      <w:proofErr w:type="spellEnd"/>
      <w:r w:rsidRPr="00F56A8D">
        <w:rPr>
          <w:color w:val="000000" w:themeColor="text1"/>
          <w:sz w:val="28"/>
          <w:szCs w:val="28"/>
        </w:rPr>
        <w:t>. 123.</w:t>
      </w:r>
    </w:p>
    <w:p w:rsidR="001D02E1" w:rsidRPr="00F56A8D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График работы отдела: </w:t>
      </w:r>
    </w:p>
    <w:p w:rsidR="001D02E1" w:rsidRPr="00F56A8D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2976"/>
      </w:tblGrid>
      <w:tr w:rsidR="001D02E1" w:rsidRPr="00F56A8D" w:rsidTr="001D02E1">
        <w:tc>
          <w:tcPr>
            <w:tcW w:w="2127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 xml:space="preserve"> 8.00 – 17.00</w:t>
            </w:r>
          </w:p>
        </w:tc>
      </w:tr>
      <w:tr w:rsidR="001D02E1" w:rsidRPr="00F56A8D" w:rsidTr="001D02E1">
        <w:tc>
          <w:tcPr>
            <w:tcW w:w="2127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8.00 – 17.00</w:t>
            </w:r>
          </w:p>
        </w:tc>
      </w:tr>
      <w:tr w:rsidR="001D02E1" w:rsidRPr="00F56A8D" w:rsidTr="001D02E1">
        <w:tc>
          <w:tcPr>
            <w:tcW w:w="2127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выездной день</w:t>
            </w:r>
          </w:p>
        </w:tc>
      </w:tr>
      <w:tr w:rsidR="001D02E1" w:rsidRPr="00F56A8D" w:rsidTr="001D02E1">
        <w:tc>
          <w:tcPr>
            <w:tcW w:w="2127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8.00 – 17.00</w:t>
            </w:r>
          </w:p>
        </w:tc>
      </w:tr>
      <w:tr w:rsidR="001D02E1" w:rsidRPr="00F56A8D" w:rsidTr="001D02E1">
        <w:tc>
          <w:tcPr>
            <w:tcW w:w="2127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работа с документами</w:t>
            </w:r>
          </w:p>
        </w:tc>
      </w:tr>
      <w:tr w:rsidR="001D02E1" w:rsidRPr="00F56A8D" w:rsidTr="001D02E1">
        <w:tc>
          <w:tcPr>
            <w:tcW w:w="2127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1D02E1" w:rsidRPr="00F56A8D" w:rsidTr="001D02E1">
        <w:tc>
          <w:tcPr>
            <w:tcW w:w="2127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1D02E1" w:rsidRPr="00F56A8D" w:rsidRDefault="001D02E1" w:rsidP="00E94120">
            <w:pPr>
              <w:pStyle w:val="s1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56A8D">
              <w:rPr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E94120" w:rsidRDefault="00E94120" w:rsidP="00E941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государственной услуги в </w:t>
      </w:r>
      <w:r>
        <w:rPr>
          <w:sz w:val="28"/>
          <w:szCs w:val="28"/>
        </w:rPr>
        <w:t>многофункциональном</w:t>
      </w:r>
      <w:r w:rsidRPr="000F5F3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0F5F35">
        <w:rPr>
          <w:sz w:val="28"/>
          <w:szCs w:val="28"/>
        </w:rPr>
        <w:t xml:space="preserve"> предоставления государственных и муниципальных услуг </w:t>
      </w:r>
      <w:r>
        <w:rPr>
          <w:sz w:val="28"/>
          <w:szCs w:val="28"/>
          <w:lang w:eastAsia="ru-RU"/>
        </w:rPr>
        <w:t>не предусмотрено.</w:t>
      </w:r>
    </w:p>
    <w:p w:rsidR="00E94120" w:rsidRDefault="00E94120" w:rsidP="00E94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5F35">
        <w:rPr>
          <w:sz w:val="28"/>
          <w:szCs w:val="28"/>
        </w:rPr>
        <w:t>Предоставление государственной услуги может быть организовано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 (далее – МФЦ)</w:t>
      </w:r>
      <w:r w:rsidRPr="000F5F35">
        <w:rPr>
          <w:rStyle w:val="a8"/>
          <w:sz w:val="28"/>
          <w:szCs w:val="28"/>
        </w:rPr>
        <w:t>,</w:t>
      </w:r>
      <w:r w:rsidRPr="00B63639"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в случае включения соответствующей государственной услуги в Перечень государственных услуг, предоставляемых администрацией Петровского городского округа Ставропольского края в рамках отдельных государственных полномочий Ставропольского края, Российской Федерации, переданных для осуществления органам местного самоуправления муниципальных образований Ставропольского края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предоставление</w:t>
      </w:r>
      <w:proofErr w:type="gramEnd"/>
      <w:r>
        <w:rPr>
          <w:sz w:val="28"/>
          <w:szCs w:val="28"/>
        </w:rPr>
        <w:t xml:space="preserve"> которых организуется в МФЦ, утверждаемый органом местного самоуправления, а также включения государственной услуги в соглашение о взаимодействии между МФЦ и органами местного самоуправления.</w:t>
      </w:r>
    </w:p>
    <w:p w:rsidR="001D02E1" w:rsidRPr="00F56A8D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Местонахождение многофункциональных центров предоставления государственных и муниципальных услуг: </w:t>
      </w:r>
    </w:p>
    <w:p w:rsidR="001D02E1" w:rsidRPr="00F56A8D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lastRenderedPageBreak/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 (далее – МФЦ)</w:t>
      </w:r>
      <w:r w:rsidRPr="00F56A8D">
        <w:rPr>
          <w:rStyle w:val="a8"/>
          <w:b w:val="0"/>
          <w:color w:val="000000" w:themeColor="text1"/>
          <w:sz w:val="28"/>
          <w:szCs w:val="28"/>
        </w:rPr>
        <w:t xml:space="preserve">, </w:t>
      </w:r>
      <w:r w:rsidRPr="00F56A8D">
        <w:rPr>
          <w:color w:val="000000" w:themeColor="text1"/>
          <w:sz w:val="28"/>
          <w:szCs w:val="28"/>
        </w:rPr>
        <w:t xml:space="preserve">адрес местонахождения: Ставропольский край, Петровский район, </w:t>
      </w:r>
      <w:proofErr w:type="gramStart"/>
      <w:r w:rsidRPr="00F56A8D">
        <w:rPr>
          <w:color w:val="000000" w:themeColor="text1"/>
          <w:sz w:val="28"/>
          <w:szCs w:val="28"/>
        </w:rPr>
        <w:t>г</w:t>
      </w:r>
      <w:proofErr w:type="gramEnd"/>
      <w:r w:rsidRPr="00F56A8D">
        <w:rPr>
          <w:color w:val="000000" w:themeColor="text1"/>
          <w:sz w:val="28"/>
          <w:szCs w:val="28"/>
        </w:rPr>
        <w:t xml:space="preserve">. Светлоград, ул. Ленина, 29Б. 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56A8D">
        <w:rPr>
          <w:bCs/>
          <w:color w:val="000000" w:themeColor="text1"/>
          <w:sz w:val="28"/>
          <w:szCs w:val="28"/>
        </w:rPr>
        <w:t>1.3.2. 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:rsidR="001D02E1" w:rsidRPr="00F56A8D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Справочные телефоны отдела: 8 (86547) 4-10-47, факс отдела: 8 (86547) 4-10-47.</w:t>
      </w:r>
    </w:p>
    <w:p w:rsidR="001D02E1" w:rsidRPr="00F56A8D" w:rsidRDefault="001D02E1" w:rsidP="00F56A8D">
      <w:pPr>
        <w:pStyle w:val="s1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rStyle w:val="a8"/>
          <w:b w:val="0"/>
          <w:color w:val="000000" w:themeColor="text1"/>
          <w:sz w:val="28"/>
          <w:szCs w:val="28"/>
        </w:rPr>
        <w:t>Справочные телефоны МФЦ:</w:t>
      </w:r>
      <w:r w:rsidRPr="00F56A8D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56A8D">
        <w:rPr>
          <w:color w:val="000000" w:themeColor="text1"/>
          <w:sz w:val="28"/>
          <w:szCs w:val="28"/>
        </w:rPr>
        <w:t>директор 4-04-01, консультирование граждан по услугам 4-01-59.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56A8D">
        <w:rPr>
          <w:bCs/>
          <w:color w:val="000000" w:themeColor="text1"/>
          <w:sz w:val="28"/>
          <w:szCs w:val="28"/>
        </w:rPr>
        <w:t>1.3.3.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821815" w:rsidRPr="002417FD" w:rsidRDefault="00821815" w:rsidP="0082181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7FD">
        <w:rPr>
          <w:sz w:val="28"/>
          <w:szCs w:val="28"/>
        </w:rPr>
        <w:t xml:space="preserve">Официальный адрес сайта органа местного самоуправления в сети «Интернет»: </w:t>
      </w:r>
      <w:hyperlink r:id="rId6" w:history="1">
        <w:r w:rsidRPr="002417FD">
          <w:rPr>
            <w:rStyle w:val="a7"/>
            <w:sz w:val="28"/>
            <w:szCs w:val="28"/>
          </w:rPr>
          <w:t>http://petrgosk.ru</w:t>
        </w:r>
      </w:hyperlink>
      <w:r w:rsidRPr="002417FD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7" w:history="1">
        <w:r w:rsidR="00CF27D3">
          <w:rPr>
            <w:rStyle w:val="a7"/>
            <w:sz w:val="28"/>
            <w:szCs w:val="28"/>
          </w:rPr>
          <w:t>adm@petrgosk.ru</w:t>
        </w:r>
      </w:hyperlink>
      <w:r w:rsidRPr="002417FD">
        <w:rPr>
          <w:sz w:val="28"/>
          <w:szCs w:val="28"/>
        </w:rPr>
        <w:t xml:space="preserve">, адрес электронной почты отдела: </w:t>
      </w:r>
      <w:proofErr w:type="spellStart"/>
      <w:r w:rsidR="00CF27D3">
        <w:rPr>
          <w:sz w:val="28"/>
          <w:szCs w:val="28"/>
          <w:shd w:val="clear" w:color="auto" w:fill="FFFFFF"/>
        </w:rPr>
        <w:t>opeka@petrgosk.ru</w:t>
      </w:r>
      <w:proofErr w:type="spellEnd"/>
      <w:r w:rsidRPr="002417FD">
        <w:rPr>
          <w:rStyle w:val="apple-converted-space"/>
          <w:sz w:val="28"/>
          <w:szCs w:val="28"/>
        </w:rPr>
        <w:t>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56A8D">
        <w:rPr>
          <w:bCs/>
          <w:color w:val="000000" w:themeColor="text1"/>
          <w:sz w:val="28"/>
          <w:szCs w:val="28"/>
        </w:rPr>
        <w:t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сети Интернет на официальном сайте органа местного самоуправления, а также путем личного консультирования заинтересованных лиц;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через многофункциональные центры предоставления государственных и муниципальных услуг;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6A8D">
        <w:rPr>
          <w:color w:val="000000" w:themeColor="text1"/>
          <w:sz w:val="28"/>
          <w:szCs w:val="28"/>
        </w:rPr>
        <w:t xml:space="preserve">через федеральную государственную информационную систему </w:t>
      </w:r>
      <w:r w:rsidRPr="00F56A8D">
        <w:rPr>
          <w:color w:val="000000" w:themeColor="text1"/>
          <w:sz w:val="28"/>
          <w:szCs w:val="28"/>
        </w:rPr>
        <w:lastRenderedPageBreak/>
        <w:t xml:space="preserve">«Единый портал государственных и муниципальных услуг (функций)» (далее - Единый портал) по адресу: </w:t>
      </w:r>
      <w:proofErr w:type="spellStart"/>
      <w:r w:rsidRPr="00F56A8D">
        <w:rPr>
          <w:color w:val="000000" w:themeColor="text1"/>
          <w:sz w:val="28"/>
          <w:szCs w:val="28"/>
        </w:rPr>
        <w:t>www.gosuslugi.ru</w:t>
      </w:r>
      <w:proofErr w:type="spellEnd"/>
      <w:r w:rsidRPr="00F56A8D">
        <w:rPr>
          <w:color w:val="000000" w:themeColor="text1"/>
          <w:sz w:val="28"/>
          <w:szCs w:val="28"/>
        </w:rP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www.26gosuslugi.ru.</w:t>
      </w:r>
      <w:proofErr w:type="gramEnd"/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56A8D">
        <w:rPr>
          <w:bCs/>
          <w:color w:val="000000" w:themeColor="text1"/>
          <w:sz w:val="28"/>
          <w:szCs w:val="28"/>
        </w:rPr>
        <w:t>1.3.5.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Порядок получения консультаций по процедуре предоставления государственной услуги.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размещенная на Едином портале, региональном портале и официальном сайте органа местного самоуправления, предоставляется заявителю бесплатно.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6A8D">
        <w:rPr>
          <w:color w:val="000000" w:themeColor="text1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F56A8D">
        <w:rPr>
          <w:color w:val="000000" w:themeColor="text1"/>
          <w:sz w:val="28"/>
          <w:szCs w:val="28"/>
        </w:rPr>
        <w:t xml:space="preserve"> им персональных данных.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Индивидуальное устное информирование заявителей при личном обращении в отдел осуществляется в соответствии с </w:t>
      </w:r>
      <w:hyperlink w:anchor="Par829" w:history="1">
        <w:r w:rsidRPr="00F56A8D">
          <w:rPr>
            <w:color w:val="000000" w:themeColor="text1"/>
            <w:sz w:val="28"/>
            <w:szCs w:val="28"/>
          </w:rPr>
          <w:t>графиком</w:t>
        </w:r>
      </w:hyperlink>
      <w:r w:rsidRPr="00F56A8D">
        <w:rPr>
          <w:color w:val="000000" w:themeColor="text1"/>
          <w:sz w:val="28"/>
          <w:szCs w:val="28"/>
        </w:rPr>
        <w:t xml:space="preserve"> (прилож</w:t>
      </w:r>
      <w:r w:rsidR="00AF6269">
        <w:rPr>
          <w:color w:val="000000" w:themeColor="text1"/>
          <w:sz w:val="28"/>
          <w:szCs w:val="28"/>
        </w:rPr>
        <w:t>ение 3</w:t>
      </w:r>
      <w:r w:rsidRPr="00F56A8D">
        <w:rPr>
          <w:color w:val="000000" w:themeColor="text1"/>
          <w:sz w:val="28"/>
          <w:szCs w:val="28"/>
        </w:rPr>
        <w:t>).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Индивидуальное письменное информирование по процедуре предоставления государственной услуги осуществляется специалистами при </w:t>
      </w:r>
      <w:r w:rsidRPr="00F56A8D">
        <w:rPr>
          <w:color w:val="000000" w:themeColor="text1"/>
          <w:sz w:val="28"/>
          <w:szCs w:val="28"/>
        </w:rPr>
        <w:lastRenderedPageBreak/>
        <w:t>обращении заявителей путем почтовых или электронных отправлений.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02E1" w:rsidRPr="00F56A8D" w:rsidRDefault="00053F65" w:rsidP="00F56A8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27"/>
      <w:bookmarkEnd w:id="1"/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II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. Стандарт предоставления государственной услуги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2.1. Наименование государственной услуги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color w:val="000000" w:themeColor="text1"/>
          <w:sz w:val="28"/>
          <w:szCs w:val="28"/>
        </w:rPr>
        <w:t>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1D02E1" w:rsidRPr="00F56A8D" w:rsidRDefault="001D02E1" w:rsidP="00F56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1D02E1" w:rsidRPr="00F56A8D" w:rsidRDefault="001D02E1" w:rsidP="00F56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6A8D">
        <w:rPr>
          <w:color w:val="000000" w:themeColor="text1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8" w:history="1">
        <w:r w:rsidRPr="00F56A8D">
          <w:rPr>
            <w:color w:val="000000" w:themeColor="text1"/>
            <w:sz w:val="28"/>
            <w:szCs w:val="28"/>
          </w:rPr>
          <w:t>перечень</w:t>
        </w:r>
      </w:hyperlink>
      <w:r w:rsidRPr="00F56A8D">
        <w:rPr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Pr="00F56A8D">
        <w:rPr>
          <w:color w:val="000000" w:themeColor="text1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предоставлении государственной услуги специалисты органа местного самоуправления осуществляют взаимодействие </w:t>
      </w:r>
      <w:proofErr w:type="gramStart"/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proofErr w:type="gramEnd"/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организациями, осуществляющими обучение на подготовительных отделениях высшего образования Ставропольского края, в части предоставления договора об обучении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подготовительных отделениях образовательных организаций высшего образования Ставропольского края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поступлению в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организации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высшего профессионального образования и справки об окончании обучения на подготовительных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отделениях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2.3. Результат предоставления государственной услуги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Результатом предоставления государственной услуги является: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возмещение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края;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отказ в возмещении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90585" w:rsidRPr="00F56A8D" w:rsidRDefault="00690585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2.4. </w:t>
      </w:r>
      <w:r w:rsidRPr="00F56A8D">
        <w:rPr>
          <w:color w:val="000000" w:themeColor="text1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w:anchor="Par53" w:history="1">
        <w:r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2.6</w:t>
        </w:r>
      </w:hyperlink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</w:t>
      </w:r>
    </w:p>
    <w:p w:rsidR="00690585" w:rsidRPr="00F56A8D" w:rsidRDefault="00690585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2.5. </w:t>
      </w:r>
      <w:r w:rsidRPr="00F56A8D">
        <w:rPr>
          <w:color w:val="000000" w:themeColor="text1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690585" w:rsidRPr="00F56A8D" w:rsidRDefault="00690585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Орган местного самоуправления предоставляет государственную услугу в соответствии </w:t>
      </w:r>
      <w:proofErr w:type="gramStart"/>
      <w:r w:rsidRPr="00F56A8D">
        <w:rPr>
          <w:color w:val="000000" w:themeColor="text1"/>
          <w:sz w:val="28"/>
          <w:szCs w:val="28"/>
        </w:rPr>
        <w:t>с</w:t>
      </w:r>
      <w:proofErr w:type="gramEnd"/>
      <w:r w:rsidRPr="00F56A8D">
        <w:rPr>
          <w:color w:val="000000" w:themeColor="text1"/>
          <w:sz w:val="28"/>
          <w:szCs w:val="28"/>
        </w:rPr>
        <w:t>: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9" w:history="1">
        <w:r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 июля 2010 года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210-ФЗ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Собрание законодательства Российской Федерации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02.08.2010,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31, ст. 4179);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0" w:history="1">
        <w:r w:rsidR="00053F65">
          <w:rPr>
            <w:rFonts w:eastAsiaTheme="minorHAnsi"/>
            <w:color w:val="000000" w:themeColor="text1"/>
            <w:sz w:val="28"/>
            <w:szCs w:val="28"/>
            <w:lang w:eastAsia="en-US"/>
          </w:rPr>
          <w:t>з</w:t>
        </w:r>
        <w:r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аконом</w:t>
        </w:r>
      </w:hyperlink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21 декабря 1996 года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159-ФЗ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О дополнительных гарантиях по социальной поддержке детей-сирот и детей, оставшихся без попечения родителей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Собрание законодательства Российской Федерации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23.12.1996,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52, ст. 5880);</w:t>
      </w:r>
    </w:p>
    <w:p w:rsidR="001D02E1" w:rsidRPr="00F56A8D" w:rsidRDefault="0081215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1" w:history="1">
        <w:r w:rsidR="001D02E1"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Ставропольского края от 16 марта 2006 года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7-кз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О дополнительных гарантиях по социальной поддержке детей-сирот и детей, оставшихся без попечения родителей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Сборник законов и других правовых актов Ставропольского края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30.04.2006,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11, ст. 5413);</w:t>
      </w:r>
    </w:p>
    <w:p w:rsidR="001D02E1" w:rsidRPr="00F56A8D" w:rsidRDefault="0081215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2" w:history="1">
        <w:r w:rsidR="001D02E1"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Ставропольского края от 31 декабря 2004 года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120-кз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Сборник законов и других правовых актов Ставропольского края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28.02.2005,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4, ст. 4247);</w:t>
      </w:r>
    </w:p>
    <w:p w:rsidR="001D02E1" w:rsidRPr="00F56A8D" w:rsidRDefault="0081215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3" w:history="1">
        <w:r w:rsidR="001D02E1"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Ставропольского края от 10 июня 2008 года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35-кз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О государственной поддержке приемной семьи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Сборник законов и других и других правовых актов Ставропольского края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15.08.2008,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22, ст. 7367);</w:t>
      </w:r>
    </w:p>
    <w:p w:rsidR="000518EE" w:rsidRPr="00F56A8D" w:rsidRDefault="00812159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hyperlink r:id="rId14" w:history="1">
        <w:r w:rsidR="000518EE" w:rsidRPr="00F56A8D">
          <w:rPr>
            <w:color w:val="000000" w:themeColor="text1"/>
            <w:sz w:val="28"/>
            <w:szCs w:val="28"/>
            <w:lang w:eastAsia="ru-RU"/>
          </w:rPr>
          <w:t>Постановление</w:t>
        </w:r>
      </w:hyperlink>
      <w:proofErr w:type="gramStart"/>
      <w:r w:rsidR="000518EE" w:rsidRPr="00F56A8D">
        <w:rPr>
          <w:color w:val="000000" w:themeColor="text1"/>
          <w:sz w:val="28"/>
          <w:szCs w:val="28"/>
          <w:lang w:eastAsia="ru-RU"/>
        </w:rPr>
        <w:t>м</w:t>
      </w:r>
      <w:proofErr w:type="gramEnd"/>
      <w:r w:rsidR="000518EE" w:rsidRPr="00F56A8D">
        <w:rPr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518EE" w:rsidRPr="00F56A8D" w:rsidRDefault="00812159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hyperlink r:id="rId15" w:history="1">
        <w:r w:rsidR="000518EE" w:rsidRPr="00F56A8D">
          <w:rPr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518EE" w:rsidRPr="00F56A8D">
        <w:rPr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РФ», 26.11.2012, № 48, ст. 6706, «Российская газета», № 271, 23.11.2012);</w:t>
      </w:r>
    </w:p>
    <w:p w:rsidR="000518EE" w:rsidRPr="00F56A8D" w:rsidRDefault="00812159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hyperlink r:id="rId16" w:history="1">
        <w:r w:rsidR="000518EE" w:rsidRPr="00F56A8D">
          <w:rPr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518EE" w:rsidRPr="00F56A8D">
        <w:rPr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1D02E1" w:rsidRPr="00F56A8D" w:rsidRDefault="0081215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7" w:history="1">
        <w:proofErr w:type="gramStart"/>
        <w:r w:rsidR="001D02E1"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Ставропольского края от 25 июля 2011 года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295-п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Об утвержден</w:t>
      </w:r>
      <w:r w:rsidR="00070530">
        <w:rPr>
          <w:rFonts w:eastAsiaTheme="minorHAnsi"/>
          <w:color w:val="000000" w:themeColor="text1"/>
          <w:sz w:val="28"/>
          <w:szCs w:val="28"/>
          <w:lang w:eastAsia="en-US"/>
        </w:rPr>
        <w:t>ии П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орядка разработки и утверждения органами исполнительной власти Ставропольского края административных регламентов предост</w:t>
      </w:r>
      <w:r w:rsidR="00070530">
        <w:rPr>
          <w:rFonts w:eastAsiaTheme="minorHAnsi"/>
          <w:color w:val="000000" w:themeColor="text1"/>
          <w:sz w:val="28"/>
          <w:szCs w:val="28"/>
          <w:lang w:eastAsia="en-US"/>
        </w:rPr>
        <w:t>авления государственных услуг, П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</w:t>
      </w:r>
      <w:r w:rsidR="00070530">
        <w:rPr>
          <w:rFonts w:eastAsiaTheme="minorHAnsi"/>
          <w:color w:val="000000" w:themeColor="text1"/>
          <w:sz w:val="28"/>
          <w:szCs w:val="28"/>
          <w:lang w:eastAsia="en-US"/>
        </w:rPr>
        <w:t>(надзорных) функций и П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(надзорных) функций</w:t>
      </w:r>
      <w:proofErr w:type="gramEnd"/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proofErr w:type="gramStart"/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Ставропольская</w:t>
      </w:r>
      <w:proofErr w:type="gramEnd"/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правда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690585" w:rsidRPr="00F56A8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183, 03.08.2011);</w:t>
      </w:r>
    </w:p>
    <w:p w:rsidR="000518EE" w:rsidRPr="00F56A8D" w:rsidRDefault="00812159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hyperlink r:id="rId18" w:history="1">
        <w:r w:rsidR="000518EE" w:rsidRPr="00F56A8D">
          <w:rPr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0518EE" w:rsidRPr="00F56A8D">
        <w:rPr>
          <w:color w:val="000000" w:themeColor="text1"/>
          <w:sz w:val="28"/>
          <w:szCs w:val="28"/>
          <w:lang w:eastAsia="ru-RU"/>
        </w:rPr>
        <w:t>м Правительства Ставропольского края от 22 ноября 2013 г. № 428-п «</w:t>
      </w:r>
      <w:r w:rsidR="000518EE" w:rsidRPr="00F56A8D">
        <w:rPr>
          <w:bCs/>
          <w:color w:val="000000" w:themeColor="text1"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0518EE" w:rsidRPr="00F56A8D">
        <w:rPr>
          <w:color w:val="000000" w:themeColor="text1"/>
          <w:sz w:val="28"/>
          <w:szCs w:val="28"/>
          <w:lang w:eastAsia="ru-RU"/>
        </w:rPr>
        <w:t>» («</w:t>
      </w:r>
      <w:proofErr w:type="gramStart"/>
      <w:r w:rsidR="000518EE" w:rsidRPr="00F56A8D">
        <w:rPr>
          <w:color w:val="000000" w:themeColor="text1"/>
          <w:sz w:val="28"/>
          <w:szCs w:val="28"/>
          <w:lang w:eastAsia="ru-RU"/>
        </w:rPr>
        <w:t>Ставропольская</w:t>
      </w:r>
      <w:proofErr w:type="gramEnd"/>
      <w:r w:rsidR="000518EE" w:rsidRPr="00F56A8D">
        <w:rPr>
          <w:color w:val="000000" w:themeColor="text1"/>
          <w:sz w:val="28"/>
          <w:szCs w:val="28"/>
          <w:lang w:eastAsia="ru-RU"/>
        </w:rPr>
        <w:t xml:space="preserve"> правда», № 330-331, 07.12.2013);</w:t>
      </w:r>
    </w:p>
    <w:p w:rsidR="000518EE" w:rsidRPr="00F56A8D" w:rsidRDefault="000518EE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lastRenderedPageBreak/>
        <w:t>настоящим Административным регламентом и последующими редакциями вышеназванных нормативных правовых актов.</w:t>
      </w:r>
    </w:p>
    <w:p w:rsidR="000518EE" w:rsidRPr="00F56A8D" w:rsidRDefault="000518EE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53"/>
      <w:bookmarkEnd w:id="2"/>
      <w:r w:rsidRPr="00F56A8D">
        <w:rPr>
          <w:color w:val="000000" w:themeColor="text1"/>
          <w:sz w:val="28"/>
          <w:szCs w:val="28"/>
          <w:lang w:eastAsia="ru-RU"/>
        </w:rPr>
        <w:t xml:space="preserve">2.6. </w:t>
      </w:r>
      <w:r w:rsidRPr="00F56A8D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</w:t>
      </w:r>
      <w:r w:rsidR="00EE71D0">
        <w:rPr>
          <w:color w:val="000000" w:themeColor="text1"/>
          <w:sz w:val="28"/>
          <w:szCs w:val="28"/>
        </w:rPr>
        <w:t>,</w:t>
      </w:r>
      <w:r w:rsidRPr="00F56A8D">
        <w:rPr>
          <w:color w:val="000000" w:themeColor="text1"/>
          <w:sz w:val="28"/>
          <w:szCs w:val="28"/>
        </w:rPr>
        <w:t xml:space="preserve"> в электронной форме, порядок их представления </w:t>
      </w:r>
    </w:p>
    <w:p w:rsidR="000518EE" w:rsidRPr="00F56A8D" w:rsidRDefault="000518EE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2.6.1. Перечень документов, необходимых для получения государственной услуги: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1) заявление опекуна (попечителя), лица из числа детей-сирот, детей, оставшихся без попечения родителей;</w:t>
      </w:r>
    </w:p>
    <w:p w:rsidR="002E7299" w:rsidRDefault="001D02E1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2) документ, удостоверяющий личность заявителя</w:t>
      </w:r>
      <w:r w:rsidR="002E7299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1D02E1" w:rsidRPr="00F56A8D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документ, подтверждающий 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фактическое проживание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заявителя 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территории </w:t>
      </w:r>
      <w:r w:rsidR="000518EE" w:rsidRPr="00F56A8D">
        <w:rPr>
          <w:rFonts w:eastAsiaTheme="minorHAnsi"/>
          <w:color w:val="000000" w:themeColor="text1"/>
          <w:sz w:val="28"/>
          <w:szCs w:val="28"/>
          <w:lang w:eastAsia="en-US"/>
        </w:rPr>
        <w:t>Петровского района Ставропольского края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D02E1" w:rsidRPr="00F56A8D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) копия свидетельства о рождении и паспорта (при наличии) детей-сирот и детей, оставшихся без попечения родителей;</w:t>
      </w:r>
    </w:p>
    <w:p w:rsidR="001D02E1" w:rsidRPr="00F56A8D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) документы, подтверждающие статус ребенка-сироты или ребенка, оставшегося без попечения родителей, и передачи его под опеку, на воспитание в приемную семью или патронатн</w:t>
      </w:r>
      <w:r w:rsidR="00EE71D0">
        <w:rPr>
          <w:rFonts w:eastAsiaTheme="minorHAnsi"/>
          <w:color w:val="000000" w:themeColor="text1"/>
          <w:sz w:val="28"/>
          <w:szCs w:val="28"/>
          <w:lang w:eastAsia="en-US"/>
        </w:rPr>
        <w:t>ую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71D0">
        <w:rPr>
          <w:rFonts w:eastAsiaTheme="minorHAnsi"/>
          <w:color w:val="000000" w:themeColor="text1"/>
          <w:sz w:val="28"/>
          <w:szCs w:val="28"/>
          <w:lang w:eastAsia="en-US"/>
        </w:rPr>
        <w:t>семью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D02E1" w:rsidRPr="00F56A8D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) документ, подтверждающий получение основного общего или среднего (полного) общего образования;</w:t>
      </w:r>
    </w:p>
    <w:p w:rsidR="001D02E1" w:rsidRPr="00F56A8D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) договор между образовательным учреждением, осуществляющим обучение на подготовительных курсах, и опекуном (попечителем), лицом из числа детей-сирот и детей, оставшихся без попечения родителей;</w:t>
      </w:r>
    </w:p>
    <w:p w:rsidR="00F56A8D" w:rsidRPr="00F56A8D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) справка об окончании обучения на подготовительных курсах</w:t>
      </w:r>
      <w:r w:rsidR="00F56A8D" w:rsidRPr="00F56A8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D02E1" w:rsidRPr="00F56A8D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F56A8D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EE71D0">
        <w:rPr>
          <w:color w:val="000000" w:themeColor="text1"/>
          <w:sz w:val="28"/>
          <w:szCs w:val="28"/>
        </w:rPr>
        <w:t xml:space="preserve">реквизиты счета заявителя, на </w:t>
      </w:r>
      <w:r w:rsidR="00F56A8D" w:rsidRPr="00F56A8D">
        <w:rPr>
          <w:color w:val="000000" w:themeColor="text1"/>
          <w:sz w:val="28"/>
          <w:szCs w:val="28"/>
        </w:rPr>
        <w:t>котор</w:t>
      </w:r>
      <w:r w:rsidR="00EE71D0">
        <w:rPr>
          <w:color w:val="000000" w:themeColor="text1"/>
          <w:sz w:val="28"/>
          <w:szCs w:val="28"/>
        </w:rPr>
        <w:t>ый</w:t>
      </w:r>
      <w:r w:rsidR="00F56A8D" w:rsidRPr="00F56A8D">
        <w:rPr>
          <w:color w:val="000000" w:themeColor="text1"/>
          <w:sz w:val="28"/>
          <w:szCs w:val="28"/>
        </w:rPr>
        <w:t xml:space="preserve"> должно быть перечислено возмещение расходов </w:t>
      </w:r>
      <w:r w:rsidR="00F56A8D" w:rsidRPr="00F56A8D">
        <w:rPr>
          <w:rFonts w:eastAsiaTheme="minorHAnsi"/>
          <w:color w:val="000000" w:themeColor="text1"/>
          <w:sz w:val="28"/>
          <w:szCs w:val="28"/>
          <w:lang w:eastAsia="en-US"/>
        </w:rPr>
        <w:t>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E71D0" w:rsidRPr="00F56A8D" w:rsidRDefault="00EE71D0" w:rsidP="00EE71D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bookmarkStart w:id="3" w:name="Par67"/>
      <w:bookmarkEnd w:id="3"/>
      <w:r>
        <w:rPr>
          <w:color w:val="000000" w:themeColor="text1"/>
          <w:sz w:val="28"/>
          <w:szCs w:val="28"/>
          <w:lang w:eastAsia="ru-RU"/>
        </w:rPr>
        <w:t xml:space="preserve">2.6.2. </w:t>
      </w:r>
      <w:r w:rsidRPr="00F56A8D">
        <w:rPr>
          <w:color w:val="000000" w:themeColor="text1"/>
          <w:sz w:val="28"/>
          <w:szCs w:val="28"/>
          <w:lang w:eastAsia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EE71D0" w:rsidRPr="00F56A8D" w:rsidRDefault="00EE71D0" w:rsidP="00EE71D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непосредственно в органе местного самоуправления;</w:t>
      </w:r>
    </w:p>
    <w:p w:rsidR="00EE71D0" w:rsidRPr="00F56A8D" w:rsidRDefault="00EE71D0" w:rsidP="00EE71D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на официальном сайте органа местного самоуправления, Едином портале и региональном портале;</w:t>
      </w:r>
    </w:p>
    <w:p w:rsidR="00EE71D0" w:rsidRPr="00F56A8D" w:rsidRDefault="00EE71D0" w:rsidP="00EE71D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в информационно-правовой системе «</w:t>
      </w:r>
      <w:proofErr w:type="spellStart"/>
      <w:r w:rsidRPr="00F56A8D">
        <w:rPr>
          <w:color w:val="000000" w:themeColor="text1"/>
          <w:sz w:val="28"/>
          <w:szCs w:val="28"/>
          <w:lang w:eastAsia="ru-RU"/>
        </w:rPr>
        <w:t>КонсультантПлюс</w:t>
      </w:r>
      <w:proofErr w:type="spellEnd"/>
      <w:r w:rsidRPr="00F56A8D">
        <w:rPr>
          <w:color w:val="000000" w:themeColor="text1"/>
          <w:sz w:val="28"/>
          <w:szCs w:val="28"/>
          <w:lang w:eastAsia="ru-RU"/>
        </w:rPr>
        <w:t>».</w:t>
      </w:r>
    </w:p>
    <w:p w:rsidR="00EE71D0" w:rsidRDefault="00EE71D0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2.6.3 </w:t>
      </w:r>
      <w:r w:rsidRPr="00B63639">
        <w:rPr>
          <w:sz w:val="28"/>
          <w:szCs w:val="28"/>
        </w:rPr>
        <w:t>Заявитель предста</w:t>
      </w:r>
      <w:r>
        <w:rPr>
          <w:sz w:val="28"/>
          <w:szCs w:val="28"/>
        </w:rPr>
        <w:t>вляет</w:t>
      </w:r>
      <w:r w:rsidRPr="00B63639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и документы, необходимые для получения государственной услуги</w:t>
      </w:r>
      <w:r w:rsidRPr="00B63639">
        <w:rPr>
          <w:sz w:val="28"/>
          <w:szCs w:val="28"/>
        </w:rPr>
        <w:t xml:space="preserve"> в орган местного самоуправления</w:t>
      </w:r>
      <w:r>
        <w:rPr>
          <w:sz w:val="28"/>
          <w:szCs w:val="28"/>
        </w:rPr>
        <w:t>, предоставляющий государственную услугу.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F56A8D">
        <w:rPr>
          <w:color w:val="000000" w:themeColor="text1"/>
          <w:sz w:val="28"/>
          <w:szCs w:val="28"/>
          <w:lang w:eastAsia="ru-RU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9" w:history="1">
        <w:r w:rsidRPr="00F56A8D">
          <w:rPr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F56A8D">
        <w:rPr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07 июля 2011 г. № 553 «О порядке оформления и </w:t>
      </w:r>
      <w:r w:rsidRPr="00F56A8D">
        <w:rPr>
          <w:color w:val="000000" w:themeColor="text1"/>
          <w:sz w:val="28"/>
          <w:szCs w:val="28"/>
          <w:lang w:eastAsia="ru-RU"/>
        </w:rPr>
        <w:lastRenderedPageBreak/>
        <w:t>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При формировании запроса обеспечивается: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возможность копирования и сохранения запроса;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F56A8D">
        <w:rPr>
          <w:color w:val="000000" w:themeColor="text1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F56A8D">
        <w:rPr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>тентификации;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56A8D">
        <w:rPr>
          <w:color w:val="000000" w:themeColor="text1"/>
          <w:sz w:val="28"/>
          <w:szCs w:val="28"/>
          <w:lang w:eastAsia="ru-RU"/>
        </w:rPr>
        <w:t>потери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 xml:space="preserve"> ранее введенной информации;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lastRenderedPageBreak/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входящей корреспонденции в день его поступления.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F56A8D">
        <w:rPr>
          <w:color w:val="000000" w:themeColor="text1"/>
          <w:sz w:val="28"/>
          <w:szCs w:val="28"/>
          <w:lang w:eastAsia="ru-RU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F56A8D">
        <w:rPr>
          <w:color w:val="000000" w:themeColor="text1"/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CE61C1" w:rsidRDefault="00D934FD" w:rsidP="00CE61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2.7. </w:t>
      </w:r>
      <w:proofErr w:type="gramStart"/>
      <w:r w:rsidR="00CE61C1" w:rsidRPr="001A2311">
        <w:rPr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0D48AC" w:rsidRPr="00F56A8D" w:rsidRDefault="000D48AC" w:rsidP="000D48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непредставления заявителем </w:t>
      </w:r>
      <w:r w:rsidR="006E1706" w:rsidRPr="00F56A8D">
        <w:rPr>
          <w:rFonts w:eastAsiaTheme="minorHAnsi"/>
          <w:color w:val="000000" w:themeColor="text1"/>
          <w:sz w:val="28"/>
          <w:szCs w:val="28"/>
          <w:lang w:eastAsia="en-US"/>
        </w:rPr>
        <w:t>договор</w:t>
      </w:r>
      <w:r w:rsidR="006E170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E1706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между образовательным учреждением, осуществляющим обучение на подготовительных курсах, и опекуном (попечителем), лицом из числа детей-сирот и детей, оставшихся без попечения родителей</w:t>
      </w:r>
      <w:r w:rsidR="006E170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орган местного самоуправления осуществляет взаимодействие </w:t>
      </w:r>
      <w:r w:rsidR="006E1706" w:rsidRPr="006E170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r w:rsidRPr="006E17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организациями, осуществляющими обучение на подготовительных отделениях высшего образования Ставропольского края, </w:t>
      </w:r>
      <w:r w:rsidR="006E1706">
        <w:rPr>
          <w:rFonts w:eastAsiaTheme="minorHAnsi"/>
          <w:color w:val="000000" w:themeColor="text1"/>
          <w:sz w:val="28"/>
          <w:szCs w:val="28"/>
          <w:lang w:eastAsia="en-US"/>
        </w:rPr>
        <w:t>для</w:t>
      </w:r>
      <w:r w:rsidRPr="006E17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предоставления договора об обучении на подготовительных отделениях образовательных организаций высшего образования Ставропольского края к поступлению в организации</w:t>
      </w:r>
      <w:proofErr w:type="gramEnd"/>
      <w:r w:rsidRPr="006E170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высшего профессионального образования и справки об окончании обучения на подготовительных отделениях.</w:t>
      </w:r>
    </w:p>
    <w:p w:rsidR="00CE61C1" w:rsidRPr="00B011E9" w:rsidRDefault="00CE61C1" w:rsidP="00CE6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2.7.1. </w:t>
      </w:r>
      <w:r w:rsidRPr="00B011E9">
        <w:rPr>
          <w:bCs/>
          <w:sz w:val="28"/>
          <w:szCs w:val="28"/>
        </w:rPr>
        <w:t>Орган местного самоуправления, предоставляющий государственную услугу не вправе требовать от заявителя:</w:t>
      </w:r>
    </w:p>
    <w:p w:rsidR="00CE61C1" w:rsidRPr="00B011E9" w:rsidRDefault="00CE61C1" w:rsidP="00CE6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11E9">
        <w:rPr>
          <w:bCs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B011E9">
        <w:rPr>
          <w:bCs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CE61C1" w:rsidRPr="00B011E9" w:rsidRDefault="00CE61C1" w:rsidP="00CE6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011E9">
        <w:rPr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B011E9">
        <w:rPr>
          <w:bCs/>
          <w:sz w:val="28"/>
          <w:szCs w:val="28"/>
        </w:rPr>
        <w:t xml:space="preserve"> актами, за исключением документов, включенных в определенный </w:t>
      </w:r>
      <w:hyperlink r:id="rId20" w:history="1">
        <w:r w:rsidRPr="00B011E9">
          <w:rPr>
            <w:bCs/>
            <w:sz w:val="28"/>
            <w:szCs w:val="28"/>
          </w:rPr>
          <w:t>частью 6</w:t>
        </w:r>
      </w:hyperlink>
      <w:r w:rsidRPr="00B011E9">
        <w:rPr>
          <w:bCs/>
          <w:sz w:val="28"/>
          <w:szCs w:val="28"/>
        </w:rPr>
        <w:t xml:space="preserve"> ст.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государственную услугу по собственной инициативе;</w:t>
      </w:r>
    </w:p>
    <w:p w:rsidR="00CE61C1" w:rsidRPr="00B011E9" w:rsidRDefault="00CE61C1" w:rsidP="00CE61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011E9">
        <w:rPr>
          <w:bCs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B011E9">
          <w:rPr>
            <w:bCs/>
            <w:sz w:val="28"/>
            <w:szCs w:val="28"/>
          </w:rPr>
          <w:t>части 1 статьи 9</w:t>
        </w:r>
      </w:hyperlink>
      <w:r w:rsidRPr="00B011E9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E61C1" w:rsidRPr="00B011E9" w:rsidRDefault="00CE61C1" w:rsidP="00CE6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E61C1" w:rsidRPr="00B011E9" w:rsidRDefault="00CE61C1" w:rsidP="00CE6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E61C1" w:rsidRPr="00B011E9" w:rsidRDefault="00CE61C1" w:rsidP="00CE6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E61C1" w:rsidRPr="00B011E9" w:rsidRDefault="00CE61C1" w:rsidP="00CE6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1E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E61C1" w:rsidRDefault="00CE61C1" w:rsidP="00CE61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011E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</w:t>
      </w:r>
      <w:r w:rsidRPr="00B011E9">
        <w:rPr>
          <w:sz w:val="28"/>
          <w:szCs w:val="28"/>
        </w:rPr>
        <w:lastRenderedPageBreak/>
        <w:t xml:space="preserve">служащего, работника организации, предусмотренной </w:t>
      </w:r>
      <w:hyperlink r:id="rId22" w:history="1">
        <w:r w:rsidRPr="00B011E9">
          <w:rPr>
            <w:color w:val="0000FF"/>
            <w:sz w:val="28"/>
            <w:szCs w:val="28"/>
          </w:rPr>
          <w:t>частью 1.1 статьи 16</w:t>
        </w:r>
      </w:hyperlink>
      <w:r w:rsidRPr="00B011E9">
        <w:rPr>
          <w:sz w:val="28"/>
          <w:szCs w:val="28"/>
        </w:rPr>
        <w:t xml:space="preserve"> Федерального закона 210-ФЗ от 27.07.2010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</w:t>
      </w:r>
      <w:proofErr w:type="gramEnd"/>
      <w:r w:rsidRPr="00B011E9">
        <w:rPr>
          <w:sz w:val="28"/>
          <w:szCs w:val="28"/>
        </w:rPr>
        <w:t xml:space="preserve"> первоначальном </w:t>
      </w:r>
      <w:proofErr w:type="gramStart"/>
      <w:r w:rsidRPr="00B011E9">
        <w:rPr>
          <w:sz w:val="28"/>
          <w:szCs w:val="28"/>
        </w:rPr>
        <w:t>отказе</w:t>
      </w:r>
      <w:proofErr w:type="gramEnd"/>
      <w:r w:rsidRPr="00B011E9">
        <w:rPr>
          <w:sz w:val="28"/>
          <w:szCs w:val="28"/>
        </w:rPr>
        <w:t xml:space="preserve">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3" w:history="1">
        <w:r w:rsidRPr="00B011E9">
          <w:rPr>
            <w:color w:val="0000FF"/>
            <w:sz w:val="28"/>
            <w:szCs w:val="28"/>
          </w:rPr>
          <w:t>частью 1.1 статьи 16</w:t>
        </w:r>
      </w:hyperlink>
      <w:r w:rsidRPr="00B011E9">
        <w:rPr>
          <w:sz w:val="28"/>
          <w:szCs w:val="28"/>
        </w:rPr>
        <w:t xml:space="preserve"> Федерального закона 210-ФЗ от 27.07.2010,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 xml:space="preserve"> </w:t>
      </w:r>
    </w:p>
    <w:p w:rsidR="00AF6269" w:rsidRPr="006E1706" w:rsidRDefault="00AF6269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6E1706">
        <w:rPr>
          <w:color w:val="000000" w:themeColor="text1"/>
          <w:sz w:val="28"/>
          <w:szCs w:val="28"/>
          <w:lang w:eastAsia="ru-RU"/>
        </w:rPr>
        <w:t>2.</w:t>
      </w:r>
      <w:r w:rsidR="00CE61C1" w:rsidRPr="006E1706">
        <w:rPr>
          <w:color w:val="000000" w:themeColor="text1"/>
          <w:sz w:val="28"/>
          <w:szCs w:val="28"/>
          <w:lang w:eastAsia="ru-RU"/>
        </w:rPr>
        <w:t>8</w:t>
      </w:r>
      <w:r w:rsidRPr="006E1706">
        <w:rPr>
          <w:color w:val="000000" w:themeColor="text1"/>
          <w:sz w:val="28"/>
          <w:szCs w:val="28"/>
          <w:lang w:eastAsia="ru-RU"/>
        </w:rPr>
        <w:t>. Перечень оснований, при наличии которых приеме документов, необходимых для предоставления государственной услуги, отказывается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6E1706">
        <w:rPr>
          <w:color w:val="000000" w:themeColor="text1"/>
          <w:sz w:val="28"/>
          <w:szCs w:val="28"/>
          <w:lang w:eastAsia="ru-RU"/>
        </w:rPr>
        <w:t>2.</w:t>
      </w:r>
      <w:r w:rsidR="00CE61C1" w:rsidRPr="006E1706">
        <w:rPr>
          <w:color w:val="000000" w:themeColor="text1"/>
          <w:sz w:val="28"/>
          <w:szCs w:val="28"/>
          <w:lang w:eastAsia="ru-RU"/>
        </w:rPr>
        <w:t>8</w:t>
      </w:r>
      <w:r w:rsidRPr="006E1706">
        <w:rPr>
          <w:color w:val="000000" w:themeColor="text1"/>
          <w:sz w:val="28"/>
          <w:szCs w:val="28"/>
          <w:lang w:eastAsia="ru-RU"/>
        </w:rPr>
        <w:t>.1. В приеме документов, необходимых для предоставления государственной услуги, отказывается, если</w:t>
      </w:r>
      <w:r w:rsidRPr="00F56A8D">
        <w:rPr>
          <w:color w:val="000000" w:themeColor="text1"/>
          <w:sz w:val="28"/>
          <w:szCs w:val="28"/>
          <w:lang w:eastAsia="ru-RU"/>
        </w:rPr>
        <w:t>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1) с заявлением обратилось неуполномоченное лицо;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3) заявитель не имеет регистрации по месту жительства или пребывания на территории Петровского района Ставропольского края;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4) качество документов не соответствует следующим требованиям: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тексты документов написаны неразборчиво;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фамилии, имена и отчество (если имеется) физических лиц, их адреса мест жительства написаны не полностью;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в документах имеются подчистки, приписки, зачеркнутые слова и иные не оговоренные исправления;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5) отсутствуют оригиналы документов, указанных в </w:t>
      </w:r>
      <w:hyperlink w:anchor="Par73" w:history="1">
        <w:r w:rsidRPr="00F56A8D">
          <w:rPr>
            <w:color w:val="000000" w:themeColor="text1"/>
            <w:sz w:val="28"/>
            <w:szCs w:val="28"/>
            <w:lang w:eastAsia="ru-RU"/>
          </w:rPr>
          <w:t>пункте 2.6</w:t>
        </w:r>
      </w:hyperlink>
      <w:r w:rsidRPr="00F56A8D">
        <w:rPr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D934FD" w:rsidRPr="00F56A8D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2.8.2. </w:t>
      </w:r>
      <w:r w:rsidR="00D934FD" w:rsidRPr="00F56A8D">
        <w:rPr>
          <w:color w:val="000000" w:themeColor="text1"/>
          <w:sz w:val="28"/>
          <w:szCs w:val="28"/>
          <w:lang w:eastAsia="ru-RU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запроса;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6A8D">
        <w:rPr>
          <w:color w:val="000000" w:themeColor="text1"/>
          <w:sz w:val="28"/>
          <w:szCs w:val="28"/>
        </w:rPr>
        <w:t xml:space="preserve">Если при установлении фактов отсутствия необходимых и обязательных документов, заявитель настаивает на приеме документов для предоставления государственной услуги, должностное лицо, специалист, ответственный за ответственный за делопроизводство, принимает документы </w:t>
      </w:r>
      <w:r w:rsidRPr="00F56A8D">
        <w:rPr>
          <w:color w:val="000000" w:themeColor="text1"/>
          <w:sz w:val="28"/>
          <w:szCs w:val="28"/>
        </w:rPr>
        <w:lastRenderedPageBreak/>
        <w:t>в представленном варианте, указывает заявителю на выявленные недостатки и факт отсутствия необходимых документов.</w:t>
      </w:r>
      <w:proofErr w:type="gramEnd"/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F56A8D">
        <w:rPr>
          <w:color w:val="000000" w:themeColor="text1"/>
          <w:sz w:val="28"/>
          <w:szCs w:val="28"/>
          <w:lang w:eastAsia="ru-RU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  <w:lang w:eastAsia="ru-RU"/>
        </w:rPr>
        <w:t>2.</w:t>
      </w:r>
      <w:r w:rsidR="002E7299">
        <w:rPr>
          <w:color w:val="000000" w:themeColor="text1"/>
          <w:sz w:val="28"/>
          <w:szCs w:val="28"/>
          <w:lang w:eastAsia="ru-RU"/>
        </w:rPr>
        <w:t>9</w:t>
      </w:r>
      <w:r w:rsidRPr="00F56A8D">
        <w:rPr>
          <w:color w:val="000000" w:themeColor="text1"/>
          <w:sz w:val="28"/>
          <w:szCs w:val="28"/>
          <w:lang w:eastAsia="ru-RU"/>
        </w:rPr>
        <w:t xml:space="preserve">. </w:t>
      </w:r>
      <w:r w:rsidRPr="00F56A8D">
        <w:rPr>
          <w:color w:val="000000" w:themeColor="text1"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</w:rPr>
        <w:t>2.</w:t>
      </w:r>
      <w:r w:rsidR="002E7299">
        <w:rPr>
          <w:color w:val="000000" w:themeColor="text1"/>
          <w:sz w:val="28"/>
          <w:szCs w:val="28"/>
        </w:rPr>
        <w:t>9</w:t>
      </w:r>
      <w:r w:rsidRPr="00F56A8D">
        <w:rPr>
          <w:color w:val="000000" w:themeColor="text1"/>
          <w:sz w:val="28"/>
          <w:szCs w:val="28"/>
        </w:rPr>
        <w:t>.1. Исчерпывающий перечень оснований для приостановления предоставления государственной услуги</w:t>
      </w:r>
      <w:r w:rsidRPr="00F56A8D">
        <w:rPr>
          <w:color w:val="000000" w:themeColor="text1"/>
          <w:sz w:val="28"/>
          <w:szCs w:val="28"/>
          <w:lang w:eastAsia="ru-RU"/>
        </w:rPr>
        <w:t>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представлен неполный пакет документов, указанный в </w:t>
      </w:r>
      <w:hyperlink w:anchor="Par73" w:history="1">
        <w:r w:rsidRPr="00F56A8D">
          <w:rPr>
            <w:color w:val="000000" w:themeColor="text1"/>
            <w:sz w:val="28"/>
            <w:szCs w:val="28"/>
            <w:lang w:eastAsia="ru-RU"/>
          </w:rPr>
          <w:t>пункте 2.6</w:t>
        </w:r>
      </w:hyperlink>
      <w:r w:rsidRPr="00F56A8D">
        <w:rPr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 и (или) представлении отсутствующих документов, необходимых для предоставления государственной услуги.</w:t>
      </w:r>
    </w:p>
    <w:p w:rsidR="00D934FD" w:rsidRPr="00F56A8D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2.9</w:t>
      </w:r>
      <w:r w:rsidR="00D934FD" w:rsidRPr="00F56A8D">
        <w:rPr>
          <w:color w:val="000000" w:themeColor="text1"/>
          <w:sz w:val="28"/>
          <w:szCs w:val="28"/>
          <w:lang w:eastAsia="ru-RU"/>
        </w:rPr>
        <w:t>.2. Исчерпывающий перечень оснований для отказа в предоставлении государственной услуги: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отказ заявителя у</w:t>
      </w:r>
      <w:r w:rsidRPr="00F56A8D">
        <w:rPr>
          <w:color w:val="000000" w:themeColor="text1"/>
          <w:sz w:val="28"/>
          <w:szCs w:val="28"/>
        </w:rPr>
        <w:t>странить нарушени</w:t>
      </w:r>
      <w:r w:rsidR="002E7299">
        <w:rPr>
          <w:color w:val="000000" w:themeColor="text1"/>
          <w:sz w:val="28"/>
          <w:szCs w:val="28"/>
        </w:rPr>
        <w:t>я</w:t>
      </w:r>
      <w:r w:rsidRPr="00F56A8D">
        <w:rPr>
          <w:color w:val="000000" w:themeColor="text1"/>
          <w:sz w:val="28"/>
          <w:szCs w:val="28"/>
        </w:rPr>
        <w:t xml:space="preserve"> в оформлении документов и (или) представлении отсутствующих документов, необходимых для предоставления государственной услуги;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наличие в представленных доку</w:t>
      </w:r>
      <w:r w:rsidR="002E7299">
        <w:rPr>
          <w:color w:val="000000" w:themeColor="text1"/>
          <w:sz w:val="28"/>
          <w:szCs w:val="28"/>
          <w:lang w:eastAsia="ru-RU"/>
        </w:rPr>
        <w:t>ментах недостоверной информации.</w:t>
      </w:r>
    </w:p>
    <w:p w:rsidR="002E7299" w:rsidRDefault="002E7299" w:rsidP="002E72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2.10. </w:t>
      </w:r>
      <w:r>
        <w:rPr>
          <w:sz w:val="28"/>
          <w:szCs w:val="28"/>
          <w:lang w:eastAsia="ru-RU"/>
        </w:rPr>
        <w:t xml:space="preserve">Перечень услуг, необходимых и обязательных для предоставления </w:t>
      </w:r>
      <w:r w:rsidRPr="00E47FF2">
        <w:rPr>
          <w:sz w:val="28"/>
          <w:szCs w:val="28"/>
          <w:lang w:eastAsia="ru-RU"/>
        </w:rPr>
        <w:t>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2E7299" w:rsidRPr="00F56A8D" w:rsidRDefault="002E7299" w:rsidP="002E729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ru-RU"/>
        </w:rPr>
        <w:t xml:space="preserve">Для получения государственной услуги заявителю необходимо предоставить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договор между образовательным учреждением, осуществляющим обучение на подготовительных курсах, и опекуном (попечителем), лицом из числа детей-сирот и детей, ост</w:t>
      </w:r>
      <w:r w:rsidR="00E47FF2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авшихся без попечения родителей,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справк</w:t>
      </w:r>
      <w:r w:rsidR="00E47FF2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окончании обуч</w:t>
      </w:r>
      <w:r w:rsidR="00E47FF2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ения на подготовительных курсах, </w:t>
      </w:r>
      <w:r>
        <w:rPr>
          <w:color w:val="000000" w:themeColor="text1"/>
          <w:sz w:val="28"/>
          <w:szCs w:val="28"/>
        </w:rPr>
        <w:t xml:space="preserve">реквизиты счета заявителя, на </w:t>
      </w:r>
      <w:r w:rsidRPr="00F56A8D">
        <w:rPr>
          <w:color w:val="000000" w:themeColor="text1"/>
          <w:sz w:val="28"/>
          <w:szCs w:val="28"/>
        </w:rPr>
        <w:t>котор</w:t>
      </w:r>
      <w:r>
        <w:rPr>
          <w:color w:val="000000" w:themeColor="text1"/>
          <w:sz w:val="28"/>
          <w:szCs w:val="28"/>
        </w:rPr>
        <w:t>ый</w:t>
      </w:r>
      <w:r w:rsidRPr="00F56A8D">
        <w:rPr>
          <w:color w:val="000000" w:themeColor="text1"/>
          <w:sz w:val="28"/>
          <w:szCs w:val="28"/>
        </w:rPr>
        <w:t xml:space="preserve"> должно быть перечислено возмещение расходов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по обучению детей-сирот и детей, оставшихся без попечения родителей, лиц из числа детей-сирот и</w:t>
      </w:r>
      <w:proofErr w:type="gramEnd"/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детей, оставшихся без попечения, на подготовительных отделениях образовательных организаций высшего образования Ставропольского края.</w:t>
      </w:r>
    </w:p>
    <w:p w:rsidR="00E47FF2" w:rsidRPr="00637768" w:rsidRDefault="00E47FF2" w:rsidP="00E47F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768">
        <w:rPr>
          <w:sz w:val="28"/>
          <w:szCs w:val="28"/>
        </w:rPr>
        <w:t>Способы их получения заявителем документов, которые находятся в распоряжении иных организаций, в том числе в электронной форме, порядок их представления определяется соответствующей организацией, выдающей документы.</w:t>
      </w:r>
    </w:p>
    <w:p w:rsidR="00D934FD" w:rsidRPr="00F56A8D" w:rsidRDefault="002E7299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2.11</w:t>
      </w:r>
      <w:r w:rsidR="00D934FD" w:rsidRPr="00F56A8D">
        <w:rPr>
          <w:color w:val="000000" w:themeColor="text1"/>
          <w:sz w:val="28"/>
          <w:szCs w:val="28"/>
          <w:lang w:eastAsia="ru-RU"/>
        </w:rPr>
        <w:t xml:space="preserve">. </w:t>
      </w:r>
      <w:r w:rsidR="00D934FD" w:rsidRPr="00F56A8D">
        <w:rPr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</w:t>
      </w:r>
      <w:r w:rsidR="00D934FD" w:rsidRPr="00F56A8D">
        <w:rPr>
          <w:color w:val="000000" w:themeColor="text1"/>
          <w:sz w:val="28"/>
          <w:szCs w:val="28"/>
        </w:rPr>
        <w:lastRenderedPageBreak/>
        <w:t>или иной платы, взимаемой за предоставление государственной услуги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Государственная пошлина или иная плата, за предоставление государственной услуги не взимается.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2.12. </w:t>
      </w:r>
      <w:r w:rsidRPr="00F56A8D">
        <w:rPr>
          <w:color w:val="000000" w:themeColor="text1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Плата за предоставление услуг, необходимых и обязательных для предоставления государственной услуги не предусмотрена.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2.13. </w:t>
      </w:r>
      <w:r w:rsidRPr="00F56A8D">
        <w:rPr>
          <w:color w:val="000000" w:themeColor="text1"/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Максимальное время приема должностными лицами составляет 15 минут.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2.14. </w:t>
      </w:r>
      <w:r w:rsidRPr="00F56A8D">
        <w:rPr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 и уведомления заявителя о его получении, не должен превышать 1</w:t>
      </w:r>
      <w:r w:rsidR="000D48AC">
        <w:rPr>
          <w:color w:val="000000" w:themeColor="text1"/>
          <w:sz w:val="28"/>
          <w:szCs w:val="28"/>
        </w:rPr>
        <w:t xml:space="preserve"> рабочий</w:t>
      </w:r>
      <w:r w:rsidRPr="00F56A8D">
        <w:rPr>
          <w:color w:val="000000" w:themeColor="text1"/>
          <w:sz w:val="28"/>
          <w:szCs w:val="28"/>
        </w:rPr>
        <w:t xml:space="preserve"> день.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2.15. </w:t>
      </w:r>
      <w:r w:rsidRPr="00F56A8D">
        <w:rPr>
          <w:color w:val="000000" w:themeColor="text1"/>
          <w:sz w:val="28"/>
          <w:szCs w:val="28"/>
        </w:rPr>
        <w:t xml:space="preserve"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F56A8D">
        <w:rPr>
          <w:color w:val="000000" w:themeColor="text1"/>
          <w:sz w:val="28"/>
          <w:szCs w:val="28"/>
        </w:rPr>
        <w:t>мультимедийной</w:t>
      </w:r>
      <w:proofErr w:type="spellEnd"/>
      <w:r w:rsidRPr="00F56A8D">
        <w:rPr>
          <w:color w:val="000000" w:themeColor="text1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2.15.1. Требования к помещениям, в которых предоставляется государственная услуга: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F56A8D">
        <w:rPr>
          <w:color w:val="000000" w:themeColor="text1"/>
          <w:sz w:val="28"/>
          <w:szCs w:val="28"/>
          <w:lang w:eastAsia="ru-RU"/>
        </w:rPr>
        <w:t>маломобильных</w:t>
      </w:r>
      <w:proofErr w:type="spellEnd"/>
      <w:r w:rsidRPr="00F56A8D">
        <w:rPr>
          <w:color w:val="000000" w:themeColor="text1"/>
          <w:sz w:val="28"/>
          <w:szCs w:val="28"/>
          <w:lang w:eastAsia="ru-RU"/>
        </w:rPr>
        <w:t xml:space="preserve"> групп граждан, включая инвалидов, использующих кресла-коляски и собак-проводников.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lastRenderedPageBreak/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 w:rsidRPr="00F56A8D">
        <w:rPr>
          <w:color w:val="000000" w:themeColor="text1"/>
          <w:sz w:val="28"/>
          <w:szCs w:val="28"/>
          <w:lang w:eastAsia="ru-RU"/>
        </w:rPr>
        <w:t>мультимедийной</w:t>
      </w:r>
      <w:proofErr w:type="spellEnd"/>
      <w:r w:rsidRPr="00F56A8D">
        <w:rPr>
          <w:color w:val="000000" w:themeColor="text1"/>
          <w:sz w:val="28"/>
          <w:szCs w:val="28"/>
          <w:lang w:eastAsia="ru-RU"/>
        </w:rPr>
        <w:t xml:space="preserve">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2.15.2. Требования к местам проведения личного приема заявителей: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F56A8D">
        <w:rPr>
          <w:color w:val="000000" w:themeColor="text1"/>
          <w:sz w:val="28"/>
          <w:szCs w:val="28"/>
          <w:lang w:eastAsia="ru-RU"/>
        </w:rPr>
        <w:t xml:space="preserve">2) специалисты, осуществляющие прием, обеспечиваются личным нагрудным </w:t>
      </w:r>
      <w:proofErr w:type="spellStart"/>
      <w:r w:rsidRPr="00F56A8D">
        <w:rPr>
          <w:color w:val="000000" w:themeColor="text1"/>
          <w:sz w:val="28"/>
          <w:szCs w:val="28"/>
          <w:lang w:eastAsia="ru-RU"/>
        </w:rPr>
        <w:t>бейджем</w:t>
      </w:r>
      <w:proofErr w:type="spellEnd"/>
      <w:r w:rsidRPr="00F56A8D">
        <w:rPr>
          <w:color w:val="000000" w:themeColor="text1"/>
          <w:sz w:val="28"/>
          <w:szCs w:val="28"/>
          <w:lang w:eastAsia="ru-RU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В целях обеспечения конфиденциальности сведений о заявителях,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D934FD" w:rsidRPr="00F56A8D" w:rsidRDefault="00812159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hyperlink r:id="rId24" w:history="1">
        <w:r w:rsidR="00D934FD" w:rsidRPr="00F56A8D">
          <w:rPr>
            <w:color w:val="000000" w:themeColor="text1"/>
            <w:sz w:val="28"/>
            <w:szCs w:val="28"/>
            <w:lang w:eastAsia="ru-RU"/>
          </w:rPr>
          <w:t>2.15.3</w:t>
        </w:r>
      </w:hyperlink>
      <w:r w:rsidR="00D934FD" w:rsidRPr="00F56A8D">
        <w:rPr>
          <w:color w:val="000000" w:themeColor="text1"/>
          <w:sz w:val="28"/>
          <w:szCs w:val="28"/>
          <w:lang w:eastAsia="ru-RU"/>
        </w:rPr>
        <w:t>. Требования к информационным стендам.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2) текст Административного регламента;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3) информация о порядке исполнения государственной услуги;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4) перечень документов, представляемых для получения государственной услуги;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5) формы и образцы документов для заполнения.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E47FF2" w:rsidRDefault="00D934FD" w:rsidP="00E47F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6A8D">
        <w:rPr>
          <w:color w:val="000000" w:themeColor="text1"/>
          <w:sz w:val="28"/>
          <w:szCs w:val="28"/>
          <w:lang w:eastAsia="ru-RU"/>
        </w:rPr>
        <w:lastRenderedPageBreak/>
        <w:t xml:space="preserve">2.16. </w:t>
      </w:r>
      <w:r w:rsidR="00E47FF2">
        <w:rPr>
          <w:color w:val="000000" w:themeColor="text1"/>
          <w:sz w:val="28"/>
          <w:szCs w:val="28"/>
          <w:lang w:eastAsia="ru-RU"/>
        </w:rPr>
        <w:t>П</w:t>
      </w:r>
      <w:r w:rsidR="00E47FF2">
        <w:rPr>
          <w:rFonts w:eastAsiaTheme="minorHAnsi"/>
          <w:sz w:val="28"/>
          <w:szCs w:val="28"/>
          <w:lang w:eastAsia="en-US"/>
        </w:rPr>
        <w:t>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</w:t>
      </w:r>
    </w:p>
    <w:p w:rsidR="00D934FD" w:rsidRPr="00F56A8D" w:rsidRDefault="00D934FD" w:rsidP="00E47F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2.16.1. Показателем доступности при предоставлении государственной услуги являются: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ar73" w:history="1">
        <w:r w:rsidRPr="00F56A8D">
          <w:rPr>
            <w:color w:val="000000" w:themeColor="text1"/>
            <w:sz w:val="28"/>
            <w:szCs w:val="28"/>
            <w:lang w:eastAsia="ru-RU"/>
          </w:rPr>
          <w:t>пункте 2.6</w:t>
        </w:r>
      </w:hyperlink>
      <w:r w:rsidRPr="00F56A8D">
        <w:rPr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- беспрепятственный доступ к месту предоставления государственной услуги для </w:t>
      </w:r>
      <w:proofErr w:type="spellStart"/>
      <w:r w:rsidRPr="00F56A8D">
        <w:rPr>
          <w:color w:val="000000" w:themeColor="text1"/>
          <w:sz w:val="28"/>
          <w:szCs w:val="28"/>
          <w:lang w:eastAsia="ru-RU"/>
        </w:rPr>
        <w:t>маломобильных</w:t>
      </w:r>
      <w:proofErr w:type="spellEnd"/>
      <w:r w:rsidRPr="00F56A8D">
        <w:rPr>
          <w:color w:val="000000" w:themeColor="text1"/>
          <w:sz w:val="28"/>
          <w:szCs w:val="28"/>
          <w:lang w:eastAsia="ru-RU"/>
        </w:rPr>
        <w:t xml:space="preserve"> групп граждан, включая инвалидов, использующих кресла-коляски и собак-проводников;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6A8D">
        <w:rPr>
          <w:color w:val="000000" w:themeColor="text1"/>
          <w:sz w:val="28"/>
          <w:szCs w:val="28"/>
          <w:lang w:eastAsia="ru-RU"/>
        </w:rPr>
        <w:t>сурдопереводчика</w:t>
      </w:r>
      <w:proofErr w:type="spellEnd"/>
      <w:r w:rsidRPr="00F56A8D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56A8D">
        <w:rPr>
          <w:color w:val="000000" w:themeColor="text1"/>
          <w:sz w:val="28"/>
          <w:szCs w:val="28"/>
          <w:lang w:eastAsia="ru-RU"/>
        </w:rPr>
        <w:t>тифлосурдопереводчика</w:t>
      </w:r>
      <w:proofErr w:type="spellEnd"/>
      <w:r w:rsidRPr="00F56A8D">
        <w:rPr>
          <w:color w:val="000000" w:themeColor="text1"/>
          <w:sz w:val="28"/>
          <w:szCs w:val="28"/>
          <w:lang w:eastAsia="ru-RU"/>
        </w:rPr>
        <w:t>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- возможность обращения за получением государственной услуги в многофункциональный центр.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В случае невозможности обеспечения доступности для инвалидов помещения, в котором предоставляется государственная услуга, орган местного самоуправления, отдел обеспечивает ее предоставление в дистанционном режиме.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2.16.2. Показателями качества предоставления государственной услуги являются: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1) своевременное рассмотрение документов, указанных в </w:t>
      </w:r>
      <w:hyperlink w:anchor="Par73" w:history="1">
        <w:r w:rsidRPr="00F56A8D">
          <w:rPr>
            <w:color w:val="000000" w:themeColor="text1"/>
            <w:sz w:val="28"/>
            <w:szCs w:val="28"/>
            <w:lang w:eastAsia="ru-RU"/>
          </w:rPr>
          <w:t>пункте 2.6</w:t>
        </w:r>
      </w:hyperlink>
      <w:r w:rsidRPr="00F56A8D">
        <w:rPr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3) оперативность вынесения решения по итогам рассмотрения документов, указанных в </w:t>
      </w:r>
      <w:hyperlink w:anchor="Par73" w:history="1">
        <w:r w:rsidRPr="00F56A8D">
          <w:rPr>
            <w:color w:val="000000" w:themeColor="text1"/>
            <w:sz w:val="28"/>
            <w:szCs w:val="28"/>
            <w:lang w:eastAsia="ru-RU"/>
          </w:rPr>
          <w:t>пункте 2.6</w:t>
        </w:r>
      </w:hyperlink>
      <w:r w:rsidRPr="00F56A8D">
        <w:rPr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2.16.3. В процессе предоставления государственной услуги заявитель вправе обращаться в орган местного самоуправления по мере необходимости, в том числе,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934F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2.17. Иные требования, в том числе, учитывающие особенности предоставления государственной услуги в </w:t>
      </w:r>
      <w:r w:rsidR="00E47FF2">
        <w:rPr>
          <w:sz w:val="28"/>
          <w:szCs w:val="28"/>
        </w:rPr>
        <w:t>многофункциональном</w:t>
      </w:r>
      <w:r w:rsidR="00E47FF2" w:rsidRPr="000F5F35">
        <w:rPr>
          <w:sz w:val="28"/>
          <w:szCs w:val="28"/>
        </w:rPr>
        <w:t xml:space="preserve"> центр</w:t>
      </w:r>
      <w:r w:rsidR="00E47FF2">
        <w:rPr>
          <w:sz w:val="28"/>
          <w:szCs w:val="28"/>
        </w:rPr>
        <w:t>е</w:t>
      </w:r>
      <w:r w:rsidRPr="00F56A8D">
        <w:rPr>
          <w:color w:val="000000" w:themeColor="text1"/>
          <w:sz w:val="28"/>
          <w:szCs w:val="28"/>
          <w:lang w:eastAsia="ru-RU"/>
        </w:rPr>
        <w:t xml:space="preserve"> и </w:t>
      </w:r>
      <w:r w:rsidRPr="00F56A8D">
        <w:rPr>
          <w:color w:val="000000" w:themeColor="text1"/>
          <w:sz w:val="28"/>
          <w:szCs w:val="28"/>
          <w:lang w:eastAsia="ru-RU"/>
        </w:rPr>
        <w:lastRenderedPageBreak/>
        <w:t>особенности предоставления государственной услуги в электронной форме</w:t>
      </w:r>
    </w:p>
    <w:p w:rsidR="00E47FF2" w:rsidRDefault="00E47FF2" w:rsidP="00E47F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государственной услуги в </w:t>
      </w:r>
      <w:r>
        <w:rPr>
          <w:sz w:val="28"/>
          <w:szCs w:val="28"/>
        </w:rPr>
        <w:t>многофункциональном</w:t>
      </w:r>
      <w:r w:rsidRPr="000F5F3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0F5F35">
        <w:rPr>
          <w:sz w:val="28"/>
          <w:szCs w:val="28"/>
        </w:rPr>
        <w:t xml:space="preserve"> предоставления государственных и муниципальных услуг </w:t>
      </w:r>
      <w:r>
        <w:rPr>
          <w:sz w:val="28"/>
          <w:szCs w:val="28"/>
          <w:lang w:eastAsia="ru-RU"/>
        </w:rPr>
        <w:t>не предусмотрено.</w:t>
      </w:r>
    </w:p>
    <w:p w:rsidR="00D934FD" w:rsidRPr="00F56A8D" w:rsidRDefault="00FA13F2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При предоставлении государственной услуги обеспечивается возможность заявителя дистанционно получить </w:t>
      </w:r>
      <w:r>
        <w:rPr>
          <w:sz w:val="28"/>
          <w:szCs w:val="28"/>
          <w:lang w:eastAsia="ru-RU"/>
        </w:rPr>
        <w:t xml:space="preserve">информацию о предоставлении государственной услуги </w:t>
      </w:r>
      <w:r w:rsidRPr="007F6CA2">
        <w:rPr>
          <w:sz w:val="28"/>
          <w:szCs w:val="28"/>
          <w:lang w:eastAsia="ru-RU"/>
        </w:rPr>
        <w:t>с использованием информационно-телекоммуникационной сети Интернет через официальный сайт органа местного самоуправления (указать адрес), Единый портал (</w:t>
      </w:r>
      <w:r>
        <w:rPr>
          <w:sz w:val="28"/>
          <w:szCs w:val="28"/>
          <w:lang w:eastAsia="ru-RU"/>
        </w:rPr>
        <w:t>https://www.gosuslugi.ru</w:t>
      </w:r>
      <w:r w:rsidRPr="007F6CA2">
        <w:rPr>
          <w:sz w:val="28"/>
          <w:szCs w:val="28"/>
          <w:lang w:eastAsia="ru-RU"/>
        </w:rPr>
        <w:t>) и региональный портал (</w:t>
      </w:r>
      <w:r>
        <w:rPr>
          <w:sz w:val="28"/>
          <w:szCs w:val="28"/>
          <w:lang w:eastAsia="ru-RU"/>
        </w:rPr>
        <w:t>https://26gosuslugi.ru</w:t>
      </w:r>
      <w:r w:rsidRPr="007F6CA2">
        <w:rPr>
          <w:sz w:val="28"/>
          <w:szCs w:val="28"/>
          <w:lang w:eastAsia="ru-RU"/>
        </w:rPr>
        <w:t>)</w:t>
      </w:r>
      <w:r w:rsidR="00D934FD" w:rsidRPr="00F56A8D">
        <w:rPr>
          <w:color w:val="000000" w:themeColor="text1"/>
          <w:sz w:val="28"/>
          <w:szCs w:val="28"/>
          <w:lang w:eastAsia="ru-RU"/>
        </w:rPr>
        <w:t>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8F18CF">
        <w:rPr>
          <w:color w:val="000000" w:themeColor="text1"/>
          <w:sz w:val="28"/>
          <w:szCs w:val="28"/>
          <w:lang w:eastAsia="ru-RU"/>
        </w:rPr>
        <w:t>Заявителям</w:t>
      </w:r>
      <w:r w:rsidRPr="00F56A8D">
        <w:rPr>
          <w:color w:val="000000" w:themeColor="text1"/>
          <w:sz w:val="28"/>
          <w:szCs w:val="28"/>
          <w:lang w:eastAsia="ru-RU"/>
        </w:rPr>
        <w:t xml:space="preserve">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сайта органа местного самоуправления. Заявитель имеет возможность оформить все необходимые документы в удобном для него месте для подачи в орган местного самоуправления, отдел, предоставляющий государственную услугу.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При организации записи на прием в орган местного самоуправления заявителю обеспечивается возможность: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ознакомления с расписанием работы органа местного самоуправления,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</w:t>
      </w:r>
      <w:proofErr w:type="gramStart"/>
      <w:r w:rsidRPr="00F56A8D">
        <w:rPr>
          <w:color w:val="000000" w:themeColor="text1"/>
          <w:sz w:val="28"/>
          <w:szCs w:val="28"/>
          <w:lang w:eastAsia="ru-RU"/>
        </w:rPr>
        <w:t>ии и ау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При предоставлении государственной услуги в электронной форме заявителю направляется: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о </w:t>
      </w:r>
      <w:r w:rsidRPr="00F56A8D">
        <w:rPr>
          <w:color w:val="000000" w:themeColor="text1"/>
          <w:sz w:val="28"/>
          <w:szCs w:val="28"/>
          <w:lang w:eastAsia="ru-RU"/>
        </w:rPr>
        <w:lastRenderedPageBreak/>
        <w:t>принятии положительного решения о предоставлении государственной услуги и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6E1706" w:rsidRDefault="006E1706" w:rsidP="00F56A8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ru-RU"/>
        </w:rPr>
      </w:pP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III. </w:t>
      </w:r>
      <w:r w:rsidRPr="00F56A8D">
        <w:rPr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3.1 Последовательность административных действий (процедур) при предоставлении государственной услуги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1) прием и регистрация документов заявителя;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2) экспертиза документов, представленных заявителем;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3) принятие решения о предоставлении государственной услуги либо в отказе в предоставлении государственной услуги;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4) направление или выдача заявителю результата предоставления государственной услуги.</w:t>
      </w:r>
    </w:p>
    <w:p w:rsidR="001D02E1" w:rsidRPr="00F56A8D" w:rsidRDefault="00812159" w:rsidP="00F56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w:anchor="Par267" w:history="1">
        <w:r w:rsidR="001D02E1"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Блок-схема</w:t>
        </w:r>
      </w:hyperlink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последовательности действий при </w:t>
      </w:r>
      <w:r w:rsidR="00D934FD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предоставлении государственной услуги 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приведена в </w:t>
      </w:r>
      <w:r w:rsidR="001D02E1" w:rsidRPr="00AF6269">
        <w:rPr>
          <w:rFonts w:eastAsiaTheme="minorHAnsi"/>
          <w:color w:val="000000" w:themeColor="text1"/>
          <w:sz w:val="28"/>
          <w:szCs w:val="28"/>
          <w:lang w:eastAsia="en-US"/>
        </w:rPr>
        <w:t>приложении 1</w:t>
      </w:r>
      <w:r w:rsidR="001D02E1"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D934FD" w:rsidRPr="00F56A8D" w:rsidRDefault="00D934FD" w:rsidP="00F56A8D">
      <w:pPr>
        <w:widowControl w:val="0"/>
        <w:tabs>
          <w:tab w:val="left" w:pos="636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3.</w:t>
      </w:r>
      <w:r w:rsidR="00E94120">
        <w:rPr>
          <w:color w:val="000000" w:themeColor="text1"/>
          <w:sz w:val="28"/>
          <w:szCs w:val="28"/>
          <w:lang w:eastAsia="ru-RU"/>
        </w:rPr>
        <w:t>2</w:t>
      </w:r>
      <w:r w:rsidRPr="00F56A8D">
        <w:rPr>
          <w:color w:val="000000" w:themeColor="text1"/>
          <w:sz w:val="28"/>
          <w:szCs w:val="28"/>
          <w:lang w:eastAsia="ru-RU"/>
        </w:rPr>
        <w:t>. Описание административных процедур</w:t>
      </w:r>
    </w:p>
    <w:p w:rsidR="00D934FD" w:rsidRPr="00F56A8D" w:rsidRDefault="00D934F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3.</w:t>
      </w:r>
      <w:r w:rsidR="00E94120">
        <w:rPr>
          <w:color w:val="000000" w:themeColor="text1"/>
          <w:sz w:val="28"/>
          <w:szCs w:val="28"/>
          <w:lang w:eastAsia="ru-RU"/>
        </w:rPr>
        <w:t>2</w:t>
      </w:r>
      <w:r w:rsidRPr="00F56A8D">
        <w:rPr>
          <w:color w:val="000000" w:themeColor="text1"/>
          <w:sz w:val="28"/>
          <w:szCs w:val="28"/>
          <w:lang w:eastAsia="ru-RU"/>
        </w:rPr>
        <w:t>.1. Прием и регистрация документов заявителя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Основанием для начала процедуры приема и регистрации документов заявителя является его обращение с </w:t>
      </w:r>
      <w:hyperlink w:anchor="Par330" w:history="1">
        <w:r w:rsidRPr="00F56A8D">
          <w:rPr>
            <w:rFonts w:eastAsiaTheme="minorHAnsi"/>
            <w:color w:val="000000" w:themeColor="text1"/>
            <w:sz w:val="28"/>
            <w:szCs w:val="28"/>
            <w:lang w:eastAsia="en-US"/>
          </w:rPr>
          <w:t>заявлением</w:t>
        </w:r>
      </w:hyperlink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934FD" w:rsidRPr="00F56A8D">
        <w:rPr>
          <w:color w:val="000000" w:themeColor="text1"/>
          <w:sz w:val="28"/>
          <w:szCs w:val="28"/>
        </w:rPr>
        <w:t xml:space="preserve">с прилагаемыми документами о </w:t>
      </w:r>
      <w:r w:rsidR="00D934FD" w:rsidRPr="00F56A8D">
        <w:rPr>
          <w:rFonts w:eastAsiaTheme="minorHAnsi"/>
          <w:color w:val="000000" w:themeColor="text1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При установлении оснований, указанных в п. 2.9 в приеме документов отказывается, о чем уведомляется заявитель.</w:t>
      </w:r>
    </w:p>
    <w:p w:rsidR="00517A11" w:rsidRPr="00C92B93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2B93">
        <w:rPr>
          <w:sz w:val="28"/>
          <w:szCs w:val="28"/>
        </w:rPr>
        <w:t>Если при установлении фактов отсутствия необходимых и обязательных документов, заявитель настаивает на приеме документов для предоставления государственной услуги, должностное лицо, специалист, ответственный за ответственный за делопроизводство, принимает документы в представленном варианте, указывает заявителю на выявленные недостатки и факт отсутствия необходимых документов</w:t>
      </w:r>
      <w:r w:rsidR="006E1706">
        <w:rPr>
          <w:sz w:val="28"/>
          <w:szCs w:val="28"/>
        </w:rPr>
        <w:t>.</w:t>
      </w:r>
      <w:proofErr w:type="gramEnd"/>
    </w:p>
    <w:p w:rsidR="00517A11" w:rsidRPr="00C92B93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>При получении заявления с необходимыми прилагаемыми документами должностное лицо, специалист, ответственный за делопроизводство, вносит запись о приеме заявления в «</w:t>
      </w:r>
      <w:hyperlink w:anchor="Par935" w:history="1">
        <w:r w:rsidRPr="00C92B93">
          <w:rPr>
            <w:sz w:val="28"/>
            <w:szCs w:val="28"/>
          </w:rPr>
          <w:t>Журнал</w:t>
        </w:r>
      </w:hyperlink>
      <w:r w:rsidRPr="00C92B93">
        <w:rPr>
          <w:sz w:val="28"/>
          <w:szCs w:val="28"/>
        </w:rPr>
        <w:t xml:space="preserve"> регистрации входящей корреспонденции». </w:t>
      </w:r>
    </w:p>
    <w:p w:rsidR="00517A11" w:rsidRPr="00C92B93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lastRenderedPageBreak/>
        <w:t>Максимальный срок выполнения указанных административных действий составляет 1 рабочий день.</w:t>
      </w:r>
    </w:p>
    <w:p w:rsidR="00517A11" w:rsidRPr="00C92B93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>В случае получения документов в электронной форме, почтовым отправлением максимальный срок выполнения указанных административных действий не превышает 1 рабочий день.</w:t>
      </w:r>
    </w:p>
    <w:p w:rsidR="00517A11" w:rsidRPr="00C92B93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B93">
        <w:rPr>
          <w:sz w:val="28"/>
          <w:szCs w:val="28"/>
        </w:rPr>
        <w:t>После регистрации поступившего заявления со всеми необходимыми документами специалист, ответственный за делопроизводство в соответствии с установленными правилами делопроизводства, передает пакет документов начальнику отдела, для дальнейшей работы или указания резолюции и ответственного исполнителя (специалиста, ответственного за предоставление государственной услуги).</w:t>
      </w:r>
    </w:p>
    <w:p w:rsidR="00517A11" w:rsidRPr="003771DF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DF">
        <w:rPr>
          <w:sz w:val="28"/>
          <w:szCs w:val="28"/>
        </w:rPr>
        <w:t>Критерием принятия решения является поступление обращение заявителя.</w:t>
      </w:r>
    </w:p>
    <w:p w:rsidR="00517A11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</w:t>
      </w:r>
      <w:r w:rsidRPr="003771DF">
        <w:rPr>
          <w:sz w:val="28"/>
          <w:szCs w:val="28"/>
        </w:rPr>
        <w:t>рием и регистрация документов заявителя</w:t>
      </w:r>
      <w:r>
        <w:rPr>
          <w:sz w:val="28"/>
          <w:szCs w:val="28"/>
        </w:rPr>
        <w:t>.</w:t>
      </w:r>
    </w:p>
    <w:p w:rsidR="00517A11" w:rsidRDefault="00517A11" w:rsidP="0051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3771DF">
        <w:rPr>
          <w:sz w:val="28"/>
          <w:szCs w:val="28"/>
        </w:rPr>
        <w:t>запись о приеме заявления в «</w:t>
      </w:r>
      <w:hyperlink w:anchor="Par935" w:history="1">
        <w:r w:rsidRPr="003771DF">
          <w:rPr>
            <w:sz w:val="28"/>
            <w:szCs w:val="28"/>
          </w:rPr>
          <w:t>Журнал</w:t>
        </w:r>
      </w:hyperlink>
      <w:r w:rsidRPr="003771DF">
        <w:rPr>
          <w:sz w:val="28"/>
          <w:szCs w:val="28"/>
        </w:rPr>
        <w:t xml:space="preserve"> регистрации входящей корреспонденции»</w:t>
      </w:r>
      <w:r>
        <w:rPr>
          <w:sz w:val="28"/>
          <w:szCs w:val="28"/>
        </w:rPr>
        <w:t xml:space="preserve"> с указанием входящего номера и даты регистрации.</w:t>
      </w:r>
    </w:p>
    <w:p w:rsidR="00F56A8D" w:rsidRPr="00F56A8D" w:rsidRDefault="00517A11" w:rsidP="00517A1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3.2</w:t>
      </w:r>
      <w:r w:rsidRPr="003771DF">
        <w:rPr>
          <w:sz w:val="28"/>
          <w:szCs w:val="28"/>
        </w:rPr>
        <w:t xml:space="preserve">.2. Экспертиза документов, представленных </w:t>
      </w:r>
      <w:r w:rsidR="00F56A8D" w:rsidRPr="00F56A8D">
        <w:rPr>
          <w:color w:val="000000" w:themeColor="text1"/>
          <w:sz w:val="28"/>
          <w:szCs w:val="28"/>
          <w:lang w:eastAsia="ru-RU"/>
        </w:rPr>
        <w:t>заявителем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Основанием для начала процедуры является получение специалистом, ответственным за предоставление государственной услуги, заявления с приложенными документами.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Специалист, ответственный за предоставление государственной услуги, устанавливает принадлежность заявителя к категории граждан, имеющих право на получение государственной услуги, а именно: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устанавливает факт проживания заявителя на территории Петровского района Ставропольского края;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устанавливает факт постоянной регистрации на территории Петровского района Ставропольского края;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6A8D">
        <w:rPr>
          <w:color w:val="000000" w:themeColor="text1"/>
          <w:sz w:val="28"/>
          <w:szCs w:val="28"/>
        </w:rPr>
        <w:t xml:space="preserve">Специалист, ответственный за предоставление государственной услуги устанавливает предмет обращения, проверяет документ, удостоверяющий личность заявителя, проверяет соответствие представленных документов требованиям, предъявляемых к ним законодательством, наличие всех необходимых документов, установленных </w:t>
      </w:r>
      <w:hyperlink w:anchor="Par76" w:history="1">
        <w:r w:rsidRPr="00F56A8D">
          <w:rPr>
            <w:color w:val="000000" w:themeColor="text1"/>
            <w:sz w:val="28"/>
            <w:szCs w:val="28"/>
          </w:rPr>
          <w:t>пунктами 2.6</w:t>
        </w:r>
      </w:hyperlink>
      <w:r w:rsidRPr="00F56A8D">
        <w:rPr>
          <w:color w:val="000000" w:themeColor="text1"/>
          <w:sz w:val="28"/>
          <w:szCs w:val="28"/>
        </w:rPr>
        <w:t xml:space="preserve"> и </w:t>
      </w:r>
      <w:hyperlink w:anchor="Par117" w:history="1">
        <w:r w:rsidRPr="00F56A8D">
          <w:rPr>
            <w:color w:val="000000" w:themeColor="text1"/>
            <w:sz w:val="28"/>
            <w:szCs w:val="28"/>
          </w:rPr>
          <w:t>2.7</w:t>
        </w:r>
      </w:hyperlink>
      <w:r w:rsidRPr="00F56A8D">
        <w:rPr>
          <w:color w:val="000000" w:themeColor="text1"/>
          <w:sz w:val="28"/>
          <w:szCs w:val="28"/>
        </w:rPr>
        <w:t xml:space="preserve"> настоящего Административного регламента, сверяет представленные экземпляры оригиналов и копий документов, делает на них надпись об их соответствии подлинным экземплярам.</w:t>
      </w:r>
      <w:proofErr w:type="gramEnd"/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F56A8D">
        <w:rPr>
          <w:color w:val="000000" w:themeColor="text1"/>
          <w:sz w:val="28"/>
          <w:szCs w:val="28"/>
        </w:rPr>
        <w:t xml:space="preserve">При установлении фактов отсутствия необходимых документов или несоответствия предоставленных документов требованиям, указанным в п. 2.6 настоящего Административного регламента, должностное лицо, специалист, ответственный за предоставление государственной услуги, уведомляет заявителя о наличии препятствий для предоставления </w:t>
      </w:r>
      <w:r w:rsidRPr="00F56A8D">
        <w:rPr>
          <w:color w:val="000000" w:themeColor="text1"/>
          <w:sz w:val="28"/>
          <w:szCs w:val="28"/>
        </w:rPr>
        <w:lastRenderedPageBreak/>
        <w:t>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r w:rsidRPr="00F56A8D">
        <w:rPr>
          <w:color w:val="000000" w:themeColor="text1"/>
          <w:sz w:val="28"/>
          <w:szCs w:val="28"/>
          <w:highlight w:val="yellow"/>
        </w:rPr>
        <w:t xml:space="preserve"> 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F56A8D">
        <w:rPr>
          <w:color w:val="000000" w:themeColor="text1"/>
          <w:sz w:val="28"/>
          <w:szCs w:val="28"/>
        </w:rPr>
        <w:t>При желании заявителя устранить недостатки и препятствия, прервав процедуру предоставления государственной услуги, должностное лицо, специалист, ответственный за предоставление государственной услуги, по заявлению заявителю приостанавливает процедуру предоставления государственной услуги до устранения нарушений (или) предоста</w:t>
      </w:r>
      <w:r w:rsidR="00C57287">
        <w:rPr>
          <w:color w:val="000000" w:themeColor="text1"/>
          <w:sz w:val="28"/>
          <w:szCs w:val="28"/>
        </w:rPr>
        <w:t>вления отсутствующих документов</w:t>
      </w:r>
      <w:r w:rsidRPr="00F56A8D">
        <w:rPr>
          <w:color w:val="000000" w:themeColor="text1"/>
          <w:sz w:val="28"/>
          <w:szCs w:val="28"/>
        </w:rPr>
        <w:t>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В целях получения дополнительной информации, необходимой для предоставления государственной услуги, должностное лицо, специалист, ответственный за предоставление государственной услуги оформляет запросы в органы и организации, предоставляющие требуемые документы и сведения.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Должностное лицо, специалист, ответственный за предоставление государственной услуги при поступлении ответов на запросы дополняет личное дело заявителя.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Максимальный срок выполнения указанной административной процедуры - 7 рабочих дней.</w:t>
      </w:r>
    </w:p>
    <w:p w:rsid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Критерием принятия решения является установление фактов отсутствия/наличия необходимых документов или несоответствия/соответствия предоставленных документов требованиям, указанным в </w:t>
      </w:r>
      <w:hyperlink w:anchor="Par43" w:history="1">
        <w:r w:rsidRPr="00F56A8D">
          <w:rPr>
            <w:color w:val="000000" w:themeColor="text1"/>
            <w:sz w:val="28"/>
            <w:szCs w:val="28"/>
          </w:rPr>
          <w:t>п.</w:t>
        </w:r>
      </w:hyperlink>
      <w:r w:rsidRPr="00F56A8D">
        <w:rPr>
          <w:color w:val="000000" w:themeColor="text1"/>
          <w:sz w:val="28"/>
          <w:szCs w:val="28"/>
        </w:rPr>
        <w:t xml:space="preserve"> 2.6, 2.7 настоящего Административного регламента.</w:t>
      </w:r>
    </w:p>
    <w:p w:rsidR="00C57287" w:rsidRDefault="00C57287" w:rsidP="00C57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установление </w:t>
      </w:r>
      <w:r w:rsidRPr="004A7FEB">
        <w:rPr>
          <w:sz w:val="28"/>
          <w:szCs w:val="28"/>
        </w:rPr>
        <w:t xml:space="preserve">фактов </w:t>
      </w:r>
      <w:r>
        <w:rPr>
          <w:sz w:val="28"/>
          <w:szCs w:val="28"/>
        </w:rPr>
        <w:t>наличия/</w:t>
      </w:r>
      <w:r w:rsidRPr="004A7FEB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4A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оснований </w:t>
      </w:r>
      <w:r w:rsidRPr="004A7FEB">
        <w:rPr>
          <w:sz w:val="28"/>
          <w:szCs w:val="28"/>
        </w:rPr>
        <w:t>для отказа в предоставлении государственной услуги, формирование полного пакета документов по государственной услуге</w:t>
      </w:r>
      <w:r>
        <w:rPr>
          <w:sz w:val="28"/>
          <w:szCs w:val="28"/>
        </w:rPr>
        <w:t xml:space="preserve">. 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приостановление предоставления государственной услуги, направление запросов в </w:t>
      </w:r>
      <w:r w:rsidRPr="00F56A8D">
        <w:rPr>
          <w:color w:val="000000" w:themeColor="text1"/>
          <w:sz w:val="28"/>
          <w:szCs w:val="28"/>
          <w:lang w:eastAsia="ru-RU"/>
        </w:rPr>
        <w:t>органы местного самоуправления и иные органы и организации,</w:t>
      </w:r>
      <w:r w:rsidRPr="00F56A8D">
        <w:rPr>
          <w:color w:val="000000" w:themeColor="text1"/>
          <w:sz w:val="28"/>
          <w:szCs w:val="28"/>
        </w:rPr>
        <w:t xml:space="preserve"> рассмотрение пакета документов для принятия решения.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  <w:lang w:eastAsia="ru-RU"/>
        </w:rPr>
        <w:t>3.</w:t>
      </w:r>
      <w:r w:rsidR="00E94120">
        <w:rPr>
          <w:color w:val="000000" w:themeColor="text1"/>
          <w:sz w:val="28"/>
          <w:szCs w:val="28"/>
          <w:lang w:eastAsia="ru-RU"/>
        </w:rPr>
        <w:t>2</w:t>
      </w:r>
      <w:r w:rsidRPr="00F56A8D">
        <w:rPr>
          <w:color w:val="000000" w:themeColor="text1"/>
          <w:sz w:val="28"/>
          <w:szCs w:val="28"/>
          <w:lang w:eastAsia="ru-RU"/>
        </w:rPr>
        <w:t xml:space="preserve">.3. Принятие решения </w:t>
      </w:r>
      <w:r w:rsidRPr="00F56A8D">
        <w:rPr>
          <w:color w:val="000000" w:themeColor="text1"/>
          <w:sz w:val="28"/>
          <w:szCs w:val="28"/>
        </w:rPr>
        <w:t>о предоставлении государственной услуги либо об отказе в предоставлении государственной услуги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</w:rPr>
        <w:t>Основанием для начала процедуры принятия решения является отсутствие фактов для отказа в предоставлении государственной услуги, формирование полного пакета документов по государственной услуге.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6A8D">
        <w:rPr>
          <w:color w:val="000000" w:themeColor="text1"/>
          <w:sz w:val="28"/>
          <w:szCs w:val="28"/>
        </w:rPr>
        <w:t xml:space="preserve">Специалист, ответственный за предоставление государственной услуги, при установлении фактов наличия оснований для отказа в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F56A8D">
        <w:rPr>
          <w:color w:val="000000" w:themeColor="text1"/>
          <w:sz w:val="28"/>
          <w:szCs w:val="28"/>
        </w:rPr>
        <w:t xml:space="preserve">, готовит проект отказа в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возмещении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расходов по обучению детей-сирот и детей, оставшихся без попечения родителей, лиц из</w:t>
      </w:r>
      <w:proofErr w:type="gramEnd"/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F56A8D">
        <w:rPr>
          <w:color w:val="000000" w:themeColor="text1"/>
          <w:sz w:val="28"/>
          <w:szCs w:val="28"/>
        </w:rPr>
        <w:t>, и передает на проверку начальнику отдела.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56A8D">
        <w:rPr>
          <w:color w:val="000000" w:themeColor="text1"/>
          <w:sz w:val="28"/>
          <w:szCs w:val="28"/>
        </w:rPr>
        <w:t xml:space="preserve">Специалист, ответственный за предоставление государственной услуги, при отсутствии установленных оснований для отказа в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F56A8D">
        <w:rPr>
          <w:color w:val="000000" w:themeColor="text1"/>
          <w:sz w:val="28"/>
          <w:szCs w:val="28"/>
        </w:rPr>
        <w:t xml:space="preserve">, готовит проект правового акта органа местного самоуправления о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возмещении расходов по обучению детей-сирот и детей, оставшихся без попечения</w:t>
      </w:r>
      <w:proofErr w:type="gramEnd"/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F56A8D">
        <w:rPr>
          <w:color w:val="000000" w:themeColor="text1"/>
          <w:sz w:val="28"/>
          <w:szCs w:val="28"/>
        </w:rPr>
        <w:t>, передает на проверку начальнику отдела.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Максимальный срок выполнения указанных административных действий составляет 7 рабочих дней.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Критерием принятия решения является наличие/отсутствие оснований для отказа в </w:t>
      </w:r>
      <w:r w:rsidRPr="00F56A8D">
        <w:rPr>
          <w:color w:val="000000" w:themeColor="text1"/>
          <w:sz w:val="28"/>
          <w:szCs w:val="28"/>
          <w:lang w:eastAsia="ru-RU"/>
        </w:rPr>
        <w:t xml:space="preserve">выдаче разрешения о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F56A8D">
        <w:rPr>
          <w:color w:val="000000" w:themeColor="text1"/>
          <w:sz w:val="28"/>
          <w:szCs w:val="28"/>
        </w:rPr>
        <w:t>.</w:t>
      </w:r>
    </w:p>
    <w:p w:rsidR="00C57287" w:rsidRDefault="00C57287" w:rsidP="00C57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 w:rsidRPr="004A7FEB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4A7FEB">
        <w:rPr>
          <w:sz w:val="28"/>
          <w:szCs w:val="28"/>
        </w:rPr>
        <w:t xml:space="preserve"> государственной услуги либо об отказ в предоставлении государственной услуги</w:t>
      </w:r>
      <w:r>
        <w:rPr>
          <w:sz w:val="28"/>
          <w:szCs w:val="28"/>
        </w:rPr>
        <w:t>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 xml:space="preserve">Способом фиксации результата выполнения административной процедуры является принятый правовой органа местного самоуправления в предоставлении государственной услуги, либо отказ в предоставлении государственной услуги с указанием причин отказа. 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3.</w:t>
      </w:r>
      <w:r w:rsidR="00E94120">
        <w:rPr>
          <w:color w:val="000000" w:themeColor="text1"/>
          <w:sz w:val="28"/>
          <w:szCs w:val="28"/>
          <w:lang w:eastAsia="ru-RU"/>
        </w:rPr>
        <w:t>2</w:t>
      </w:r>
      <w:r w:rsidRPr="00F56A8D">
        <w:rPr>
          <w:color w:val="000000" w:themeColor="text1"/>
          <w:sz w:val="28"/>
          <w:szCs w:val="28"/>
          <w:lang w:eastAsia="ru-RU"/>
        </w:rPr>
        <w:t xml:space="preserve">.4. Уведомление заявителя </w:t>
      </w:r>
      <w:r w:rsidRPr="00F56A8D">
        <w:rPr>
          <w:color w:val="000000" w:themeColor="text1"/>
          <w:sz w:val="28"/>
          <w:szCs w:val="28"/>
        </w:rPr>
        <w:t>о принятом решении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Основанием для начала процедуры уведомления заявителя является издание правового акта органа местного самоуправления о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F56A8D">
        <w:rPr>
          <w:color w:val="000000" w:themeColor="text1"/>
          <w:sz w:val="28"/>
          <w:szCs w:val="28"/>
          <w:lang w:eastAsia="ru-RU"/>
        </w:rPr>
        <w:t xml:space="preserve">, </w:t>
      </w:r>
      <w:r w:rsidRPr="00F56A8D">
        <w:rPr>
          <w:color w:val="000000" w:themeColor="text1"/>
          <w:sz w:val="28"/>
          <w:szCs w:val="28"/>
        </w:rPr>
        <w:t xml:space="preserve">либо отказа </w:t>
      </w:r>
      <w:proofErr w:type="gramStart"/>
      <w:r w:rsidRPr="00F56A8D">
        <w:rPr>
          <w:color w:val="000000" w:themeColor="text1"/>
          <w:sz w:val="28"/>
          <w:szCs w:val="28"/>
        </w:rPr>
        <w:t>в</w:t>
      </w:r>
      <w:r w:rsidRPr="00F56A8D">
        <w:rPr>
          <w:color w:val="000000" w:themeColor="text1"/>
          <w:sz w:val="28"/>
          <w:szCs w:val="28"/>
          <w:lang w:eastAsia="ru-RU"/>
        </w:rPr>
        <w:t>о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 xml:space="preserve"> </w:t>
      </w:r>
      <w:r w:rsidRPr="00F56A8D">
        <w:rPr>
          <w:rFonts w:eastAsiaTheme="minorHAnsi"/>
          <w:color w:val="000000" w:themeColor="text1"/>
          <w:sz w:val="28"/>
          <w:szCs w:val="28"/>
          <w:lang w:eastAsia="en-US"/>
        </w:rPr>
        <w:t>возмещении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</w:r>
      <w:r w:rsidRPr="00F56A8D">
        <w:rPr>
          <w:color w:val="000000" w:themeColor="text1"/>
          <w:sz w:val="28"/>
          <w:szCs w:val="28"/>
          <w:lang w:eastAsia="ru-RU"/>
        </w:rPr>
        <w:t>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Должностное лицо, специалист, ответственный за предоставление государственной услуги, уведомляет заявителя о принятом решении удобным для заявителя способом.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Максимальный срок выполнения указанных административных </w:t>
      </w:r>
      <w:r w:rsidRPr="00F56A8D">
        <w:rPr>
          <w:color w:val="000000" w:themeColor="text1"/>
          <w:sz w:val="28"/>
          <w:szCs w:val="28"/>
          <w:lang w:eastAsia="ru-RU"/>
        </w:rPr>
        <w:lastRenderedPageBreak/>
        <w:t>действий составляет 3 рабочих дня.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Критерием принятия решения является принятый правовой акт органа местного самоуправления о предоставлении государственной услуги, либо отказ в предоставлении государственной услуги с указанием причин отказа.</w:t>
      </w:r>
    </w:p>
    <w:p w:rsidR="00C57287" w:rsidRDefault="00C57287" w:rsidP="00C57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у</w:t>
      </w:r>
      <w:r w:rsidRPr="004A7FEB">
        <w:rPr>
          <w:sz w:val="28"/>
          <w:szCs w:val="28"/>
        </w:rPr>
        <w:t>ведомление заявителя о принятом решении</w:t>
      </w:r>
      <w:r>
        <w:rPr>
          <w:sz w:val="28"/>
          <w:szCs w:val="28"/>
        </w:rPr>
        <w:t>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56A8D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получение заявителем удобным для него способом результата предоставления государственной услуги.</w:t>
      </w:r>
    </w:p>
    <w:p w:rsid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При получении правового акта заявитель расписывается в «Журнале выдачи постановлений». При невозможности заявителя лично получить правовой акт, он направляется почтовым отправлением по адресу, указанному заявителем в заявлении.</w:t>
      </w:r>
    </w:p>
    <w:p w:rsidR="00C57287" w:rsidRDefault="00C57287" w:rsidP="00C57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государственной услуги организуется в электронной форме с использованием Единого портала, регионального портала, официального сайта органа местного самоуправления в случае принятия нормативных правовых актов, устанавливающих порядок предоставления государственной услуги в электронной форме и при наличии технической возможности в органе местного самоуправления.</w:t>
      </w:r>
    </w:p>
    <w:p w:rsidR="001D02E1" w:rsidRPr="00F56A8D" w:rsidRDefault="001D02E1" w:rsidP="00F56A8D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IV. Формы </w:t>
      </w:r>
      <w:proofErr w:type="gramStart"/>
      <w:r w:rsidRPr="00F56A8D">
        <w:rPr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 xml:space="preserve"> исполнением Административного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регламента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4.1. Текущий контроль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Текущий </w:t>
      </w:r>
      <w:proofErr w:type="gramStart"/>
      <w:r w:rsidRPr="00F56A8D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4.2. Плановый и внеплановый контроль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Плановый </w:t>
      </w:r>
      <w:proofErr w:type="gramStart"/>
      <w:r w:rsidRPr="00F56A8D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Внеплановый </w:t>
      </w:r>
      <w:proofErr w:type="gramStart"/>
      <w:r w:rsidRPr="00F56A8D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министерства образования Ставропольского края;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министерства финансов Ставропольского края.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4.3. Ответственность должностных лиц органа местного </w:t>
      </w:r>
      <w:r w:rsidRPr="00F56A8D">
        <w:rPr>
          <w:color w:val="000000" w:themeColor="text1"/>
          <w:sz w:val="28"/>
          <w:szCs w:val="28"/>
          <w:lang w:eastAsia="ru-RU"/>
        </w:rPr>
        <w:lastRenderedPageBreak/>
        <w:t>самоуправления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органа местного самоуправления.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Должностные лица органа местного самоуправления несут персональную ответственность, закрепленную в их должностных инструкциях, </w:t>
      </w:r>
      <w:proofErr w:type="gramStart"/>
      <w:r w:rsidRPr="00F56A8D">
        <w:rPr>
          <w:color w:val="000000" w:themeColor="text1"/>
          <w:sz w:val="28"/>
          <w:szCs w:val="28"/>
          <w:lang w:eastAsia="ru-RU"/>
        </w:rPr>
        <w:t>за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>: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соблюдение сроков исполнения административных процедур;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соответствие результатов административных процедур требованиям законодательства;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достоверность предоставленной ими информации.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F56A8D">
        <w:rPr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F56A8D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56A8D">
        <w:rPr>
          <w:color w:val="000000" w:themeColor="text1"/>
          <w:sz w:val="28"/>
          <w:szCs w:val="28"/>
          <w:lang w:eastAsia="ru-RU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56A8D">
        <w:rPr>
          <w:color w:val="000000" w:themeColor="text1"/>
          <w:sz w:val="28"/>
          <w:szCs w:val="28"/>
          <w:lang w:eastAsia="ru-RU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C448AA" w:rsidRPr="004A7FEB" w:rsidRDefault="00C448AA" w:rsidP="00C448A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  <w:lang w:eastAsia="en-US"/>
        </w:rPr>
      </w:pPr>
      <w:r w:rsidRPr="004A7FEB">
        <w:rPr>
          <w:sz w:val="28"/>
          <w:szCs w:val="28"/>
        </w:rPr>
        <w:t xml:space="preserve">V. </w:t>
      </w:r>
      <w:r w:rsidRPr="004A7FEB">
        <w:rPr>
          <w:color w:val="00000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25" w:history="1">
        <w:r w:rsidRPr="004A7FEB">
          <w:rPr>
            <w:color w:val="000000"/>
            <w:sz w:val="28"/>
            <w:szCs w:val="28"/>
            <w:lang w:eastAsia="en-US"/>
          </w:rPr>
          <w:t>части 1.1 статьи 16</w:t>
        </w:r>
      </w:hyperlink>
      <w:r w:rsidRPr="004A7FEB">
        <w:rPr>
          <w:color w:val="000000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Pr="00E30762">
        <w:rPr>
          <w:rStyle w:val="a9"/>
          <w:i w:val="0"/>
          <w:sz w:val="28"/>
          <w:szCs w:val="28"/>
        </w:rPr>
        <w:t>многофункционального центра, работника многофункционального центра,</w:t>
      </w:r>
      <w:r w:rsidRPr="004A7FEB">
        <w:rPr>
          <w:i/>
          <w:color w:val="000000"/>
          <w:sz w:val="28"/>
          <w:szCs w:val="28"/>
          <w:lang w:eastAsia="en-US"/>
        </w:rPr>
        <w:t xml:space="preserve"> </w:t>
      </w:r>
      <w:r w:rsidRPr="004A7FEB">
        <w:rPr>
          <w:color w:val="000000"/>
          <w:sz w:val="28"/>
          <w:szCs w:val="28"/>
          <w:lang w:eastAsia="en-US"/>
        </w:rPr>
        <w:t>государственных или муниципальных служащих, их работников</w:t>
      </w:r>
    </w:p>
    <w:p w:rsidR="00C448AA" w:rsidRPr="004A7FEB" w:rsidRDefault="00C448AA" w:rsidP="00C448A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5.1. Заявитель имеет право на досудебное (внесудебное) обжалование решений и действий (бездействия) органа местного самоуправления, его должностных лиц, муниципальных служащих принятых (осуществляемых) в ходе предоставления государственной услуги.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26" w:history="1">
        <w:r w:rsidRPr="00AE28D8">
          <w:rPr>
            <w:color w:val="000000"/>
            <w:sz w:val="28"/>
            <w:szCs w:val="28"/>
            <w:lang w:eastAsia="en-US"/>
          </w:rPr>
          <w:t>статье 15.1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 (ред. от 19.02.2018) «Об организации предоставления государственных и муниципальных услуг» (д</w:t>
      </w:r>
      <w:r w:rsidRPr="00AE28D8">
        <w:rPr>
          <w:sz w:val="28"/>
          <w:szCs w:val="28"/>
          <w:lang w:eastAsia="en-US"/>
        </w:rPr>
        <w:t>алее – Федеральный закон от 27.07.2010 № 210-ФЗ);</w:t>
      </w:r>
    </w:p>
    <w:p w:rsidR="00C448AA" w:rsidRPr="00AE28D8" w:rsidRDefault="006E1706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2</w:t>
      </w:r>
      <w:r w:rsidR="00C448AA" w:rsidRPr="00AE28D8">
        <w:rPr>
          <w:color w:val="000000"/>
          <w:sz w:val="28"/>
          <w:szCs w:val="28"/>
          <w:lang w:eastAsia="en-US"/>
        </w:rPr>
        <w:t xml:space="preserve">) </w:t>
      </w:r>
      <w:r w:rsidR="00C448AA" w:rsidRPr="009972F2">
        <w:rPr>
          <w:sz w:val="28"/>
          <w:szCs w:val="28"/>
          <w:lang w:eastAsia="en-US"/>
        </w:rPr>
        <w:t xml:space="preserve">требование у заявителя документов, </w:t>
      </w:r>
      <w:r w:rsidR="00C448AA" w:rsidRPr="009972F2">
        <w:rPr>
          <w:sz w:val="28"/>
          <w:szCs w:val="28"/>
        </w:rPr>
        <w:t xml:space="preserve">либо осуществления действий, представление или осуществление которых не предусмотрено </w:t>
      </w:r>
      <w:r w:rsidR="00C448AA" w:rsidRPr="009972F2">
        <w:rPr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услуги;</w:t>
      </w:r>
    </w:p>
    <w:p w:rsidR="00C448AA" w:rsidRPr="00AE28D8" w:rsidRDefault="006E1706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C448AA" w:rsidRPr="00AE28D8">
        <w:rPr>
          <w:color w:val="000000"/>
          <w:sz w:val="28"/>
          <w:szCs w:val="28"/>
          <w:lang w:eastAsia="en-US"/>
        </w:rPr>
        <w:t>) отказ в приеме документов, предоставление которых предусмотрено нормативными правовыми</w:t>
      </w:r>
      <w:r w:rsidR="00C448AA" w:rsidRPr="00AE28D8">
        <w:rPr>
          <w:sz w:val="28"/>
          <w:szCs w:val="28"/>
          <w:lang w:eastAsia="en-US"/>
        </w:rPr>
        <w:t xml:space="preserve"> актами Российской Федерации, нормативными правовыми актами Ставропольского края, муниципальными правовыми актами для предоставления государственной услуги, у заявителя;</w:t>
      </w:r>
    </w:p>
    <w:p w:rsidR="006E1706" w:rsidRDefault="006E1706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4</w:t>
      </w:r>
      <w:r w:rsidR="00C448AA" w:rsidRPr="00AE28D8">
        <w:rPr>
          <w:sz w:val="28"/>
          <w:szCs w:val="28"/>
          <w:lang w:eastAsia="en-US"/>
        </w:rPr>
        <w:t xml:space="preserve"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актами. </w:t>
      </w:r>
      <w:proofErr w:type="gramEnd"/>
    </w:p>
    <w:p w:rsidR="00C448AA" w:rsidRPr="00AE28D8" w:rsidRDefault="006E1706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448AA" w:rsidRPr="00AE28D8">
        <w:rPr>
          <w:color w:val="000000"/>
          <w:sz w:val="28"/>
          <w:szCs w:val="28"/>
          <w:lang w:eastAsia="en-US"/>
        </w:rPr>
        <w:t>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777218" w:rsidRDefault="006E1706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6</w:t>
      </w:r>
      <w:r w:rsidR="00C448AA" w:rsidRPr="00AE28D8">
        <w:rPr>
          <w:color w:val="000000"/>
          <w:sz w:val="28"/>
          <w:szCs w:val="28"/>
          <w:lang w:eastAsia="en-US"/>
        </w:rPr>
        <w:t xml:space="preserve">) отказ администрации, предоставляющей государственную услугу, должностного лица отдела, предоставляющего государственную услугу,   организаций, предусмотренных </w:t>
      </w:r>
      <w:hyperlink r:id="rId27" w:history="1">
        <w:r w:rsidR="00C448AA"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="00C448AA"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или их работников в исправлении допущенных ими опечаток и ошибок в выданных в</w:t>
      </w:r>
      <w:r w:rsidR="00C448AA" w:rsidRPr="00AE28D8">
        <w:rPr>
          <w:sz w:val="28"/>
          <w:szCs w:val="28"/>
          <w:lang w:eastAsia="en-US"/>
        </w:rPr>
        <w:t xml:space="preserve"> результате предоставления государственной услуги документах либо нарушение установленного срока таких исправлений</w:t>
      </w:r>
      <w:r w:rsidR="00777218">
        <w:rPr>
          <w:sz w:val="28"/>
          <w:szCs w:val="28"/>
          <w:lang w:eastAsia="en-US"/>
        </w:rPr>
        <w:t>;</w:t>
      </w:r>
      <w:proofErr w:type="gramEnd"/>
    </w:p>
    <w:p w:rsidR="00C448AA" w:rsidRPr="00AE28D8" w:rsidRDefault="00777218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</w:t>
      </w:r>
      <w:r w:rsidR="00C448AA" w:rsidRPr="00AE28D8">
        <w:rPr>
          <w:color w:val="000000"/>
          <w:sz w:val="28"/>
          <w:szCs w:val="28"/>
          <w:lang w:eastAsia="en-US"/>
        </w:rPr>
        <w:t>) нарушение срока или порядка выдачи документов по результатам предоставления государственной услуги;</w:t>
      </w:r>
    </w:p>
    <w:p w:rsidR="00777218" w:rsidRDefault="00777218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8</w:t>
      </w:r>
      <w:r w:rsidR="00C448AA" w:rsidRPr="00AE28D8">
        <w:rPr>
          <w:color w:val="000000"/>
          <w:sz w:val="28"/>
          <w:szCs w:val="28"/>
          <w:lang w:eastAsia="en-US"/>
        </w:rPr>
        <w:t>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</w:t>
      </w:r>
      <w:r>
        <w:rPr>
          <w:color w:val="000000"/>
          <w:sz w:val="28"/>
          <w:szCs w:val="28"/>
          <w:lang w:eastAsia="en-US"/>
        </w:rPr>
        <w:t>авовыми актами;</w:t>
      </w:r>
      <w:r w:rsidR="00C448AA" w:rsidRPr="00AE28D8">
        <w:rPr>
          <w:color w:val="000000"/>
          <w:sz w:val="28"/>
          <w:szCs w:val="28"/>
          <w:lang w:eastAsia="en-US"/>
        </w:rPr>
        <w:t xml:space="preserve"> </w:t>
      </w:r>
      <w:proofErr w:type="gramEnd"/>
    </w:p>
    <w:p w:rsidR="00C448AA" w:rsidRPr="00AE28D8" w:rsidRDefault="00777218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9</w:t>
      </w:r>
      <w:r w:rsidR="00C448AA" w:rsidRPr="009972F2">
        <w:rPr>
          <w:sz w:val="28"/>
          <w:szCs w:val="28"/>
        </w:rPr>
        <w:t xml:space="preserve"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8" w:history="1">
        <w:r w:rsidR="00C448AA" w:rsidRPr="009972F2">
          <w:rPr>
            <w:sz w:val="28"/>
            <w:szCs w:val="28"/>
          </w:rPr>
          <w:t>пунктом 4 части 1 статьи 7</w:t>
        </w:r>
      </w:hyperlink>
      <w:r w:rsidR="00C448AA" w:rsidRPr="009972F2">
        <w:rPr>
          <w:sz w:val="28"/>
          <w:szCs w:val="28"/>
        </w:rPr>
        <w:t xml:space="preserve"> Федерального закона от 27.07.2010 № 210-ФЗ.</w:t>
      </w:r>
      <w:proofErr w:type="gramEnd"/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администрацию, предоставляющую государственную услугу, </w:t>
      </w:r>
      <w:r w:rsidRPr="00AE28D8">
        <w:rPr>
          <w:color w:val="000000"/>
          <w:sz w:val="28"/>
          <w:szCs w:val="28"/>
          <w:lang w:eastAsia="en-US"/>
        </w:rPr>
        <w:t xml:space="preserve">а также в организации, предусмотренные </w:t>
      </w:r>
      <w:hyperlink r:id="rId29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210-ФЗ. Жалобы на решения и действия (бездействие) работников организаций, предусмотренных </w:t>
      </w:r>
      <w:hyperlink r:id="rId30" w:history="1">
        <w:r w:rsidRPr="00AE28D8">
          <w:rPr>
            <w:color w:val="000000"/>
            <w:sz w:val="28"/>
            <w:szCs w:val="28"/>
            <w:lang w:eastAsia="en-US"/>
          </w:rPr>
          <w:t xml:space="preserve">частью </w:t>
        </w:r>
        <w:r w:rsidRPr="00AE28D8">
          <w:rPr>
            <w:color w:val="000000"/>
            <w:sz w:val="28"/>
            <w:szCs w:val="28"/>
            <w:lang w:eastAsia="en-US"/>
          </w:rPr>
          <w:lastRenderedPageBreak/>
          <w:t>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</w:t>
      </w:r>
      <w:r w:rsidR="00777218">
        <w:rPr>
          <w:color w:val="000000"/>
          <w:sz w:val="28"/>
          <w:szCs w:val="28"/>
          <w:lang w:eastAsia="en-US"/>
        </w:rPr>
        <w:t>кона от 27.07.2010</w:t>
      </w:r>
      <w:r w:rsidRPr="00AE28D8">
        <w:rPr>
          <w:color w:val="000000"/>
          <w:sz w:val="28"/>
          <w:szCs w:val="28"/>
          <w:lang w:eastAsia="en-US"/>
        </w:rPr>
        <w:t xml:space="preserve"> № 210-ФЗ, подаются руководителям этих организаций.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5.4. </w:t>
      </w:r>
      <w:proofErr w:type="gramStart"/>
      <w:r w:rsidRPr="00AE28D8">
        <w:rPr>
          <w:color w:val="000000"/>
          <w:sz w:val="28"/>
          <w:szCs w:val="28"/>
          <w:lang w:eastAsia="en-US"/>
        </w:rPr>
        <w:t>Жалоба на решения и действия (бездействие) администрации, предоставляющей государственную услугу, должностного лица администрации, предоставляющей</w:t>
      </w:r>
      <w:r w:rsidRPr="00AE28D8">
        <w:rPr>
          <w:sz w:val="28"/>
          <w:szCs w:val="28"/>
          <w:lang w:eastAsia="en-US"/>
        </w:rPr>
        <w:t xml:space="preserve"> государственную услугу,  муниципального служащего, руководителя администрации,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предоставляющей государственную услугу, Единого портала, либо регионального портала, а также может быть принята при личном приеме заявителя.</w:t>
      </w:r>
      <w:proofErr w:type="gramEnd"/>
      <w:r w:rsidRPr="00AE28D8">
        <w:rPr>
          <w:sz w:val="28"/>
          <w:szCs w:val="28"/>
          <w:lang w:eastAsia="en-US"/>
        </w:rPr>
        <w:t xml:space="preserve"> </w:t>
      </w:r>
      <w:r w:rsidRPr="00AE28D8">
        <w:rPr>
          <w:color w:val="000000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5.5. Порядок подачи и рассмотрения жалоб на решения и действия (бездействие) федеральных органов исполнительной</w:t>
      </w:r>
      <w:r w:rsidRPr="00AE28D8">
        <w:rPr>
          <w:sz w:val="28"/>
          <w:szCs w:val="28"/>
          <w:lang w:eastAsia="en-US"/>
        </w:rPr>
        <w:t xml:space="preserve">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</w:t>
      </w:r>
      <w:r w:rsidRPr="00AE28D8">
        <w:rPr>
          <w:color w:val="000000"/>
          <w:sz w:val="28"/>
          <w:szCs w:val="28"/>
          <w:lang w:eastAsia="en-US"/>
        </w:rPr>
        <w:t xml:space="preserve">предусмотренных </w:t>
      </w:r>
      <w:hyperlink r:id="rId32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        № 210-ФЗ, и их работников, устанавливается Правительством Российской Федерации.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5.6. Оснований для приостановления рассмотрения жалобы не установлено.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1C63">
        <w:rPr>
          <w:color w:val="000000"/>
          <w:sz w:val="28"/>
          <w:szCs w:val="28"/>
          <w:lang w:eastAsia="en-US"/>
        </w:rPr>
        <w:t>5.7. В</w:t>
      </w:r>
      <w:r w:rsidRPr="00AE28D8">
        <w:rPr>
          <w:color w:val="000000"/>
          <w:sz w:val="28"/>
          <w:szCs w:val="28"/>
          <w:lang w:eastAsia="en-US"/>
        </w:rPr>
        <w:t xml:space="preserve"> удовлетворении</w:t>
      </w:r>
      <w:r w:rsidRPr="00AE28D8">
        <w:rPr>
          <w:sz w:val="28"/>
          <w:szCs w:val="28"/>
          <w:lang w:eastAsia="en-US"/>
        </w:rPr>
        <w:t xml:space="preserve"> жалобы орган местного самоуправления отказывает в случае, если жалоба признана необоснованной.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В случае если в жалобе не </w:t>
      </w:r>
      <w:proofErr w:type="gramStart"/>
      <w:r w:rsidRPr="00AE28D8">
        <w:rPr>
          <w:sz w:val="28"/>
          <w:szCs w:val="28"/>
          <w:lang w:eastAsia="en-US"/>
        </w:rPr>
        <w:t>указаны</w:t>
      </w:r>
      <w:proofErr w:type="gramEnd"/>
      <w:r w:rsidRPr="00AE28D8">
        <w:rPr>
          <w:sz w:val="28"/>
          <w:szCs w:val="28"/>
          <w:lang w:eastAsia="en-US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E28D8">
        <w:rPr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AE28D8">
        <w:rPr>
          <w:sz w:val="28"/>
          <w:szCs w:val="28"/>
          <w:lang w:eastAsia="en-US"/>
        </w:rPr>
        <w:t xml:space="preserve"> недопустимости злоупотребления правом на обращение.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В случае если текст жалобы не поддается прочтению, ответ на жалобу не </w:t>
      </w:r>
      <w:proofErr w:type="gramStart"/>
      <w:r w:rsidRPr="00AE28D8">
        <w:rPr>
          <w:sz w:val="28"/>
          <w:szCs w:val="28"/>
          <w:lang w:eastAsia="en-US"/>
        </w:rPr>
        <w:t>дается</w:t>
      </w:r>
      <w:proofErr w:type="gramEnd"/>
      <w:r w:rsidRPr="00AE28D8">
        <w:rPr>
          <w:sz w:val="28"/>
          <w:szCs w:val="28"/>
          <w:lang w:eastAsia="en-US"/>
        </w:rPr>
        <w:t xml:space="preserve"> и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lastRenderedPageBreak/>
        <w:t>5.8. Основанием для начала процедуры досудебного (внесудебного) обжалования является поступление жалобы заявителя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Заявитель вправе подать жалобу: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лично в администрацию;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в письменной форме путем направления почтовых отправлений в администрацию;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в электронном виде посредством использования: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официального сайта администрации в сети «Интернет»;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Единого портала (</w:t>
      </w:r>
      <w:r>
        <w:rPr>
          <w:sz w:val="28"/>
          <w:szCs w:val="28"/>
          <w:lang w:val="en-US" w:eastAsia="en-US"/>
        </w:rPr>
        <w:t>https</w:t>
      </w:r>
      <w:r w:rsidRPr="00F42B96">
        <w:rPr>
          <w:sz w:val="28"/>
          <w:szCs w:val="28"/>
          <w:lang w:eastAsia="en-US"/>
        </w:rPr>
        <w:t>://</w:t>
      </w:r>
      <w:proofErr w:type="spellStart"/>
      <w:r w:rsidRPr="00AE28D8">
        <w:rPr>
          <w:sz w:val="28"/>
          <w:szCs w:val="28"/>
          <w:lang w:eastAsia="en-US"/>
        </w:rPr>
        <w:t>www.gosuslugi.ru</w:t>
      </w:r>
      <w:proofErr w:type="spellEnd"/>
      <w:r w:rsidRPr="00AE28D8">
        <w:rPr>
          <w:sz w:val="28"/>
          <w:szCs w:val="28"/>
          <w:lang w:eastAsia="en-US"/>
        </w:rPr>
        <w:t>);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регионального портала (</w:t>
      </w:r>
      <w:r w:rsidRPr="000E56BE">
        <w:rPr>
          <w:sz w:val="28"/>
          <w:szCs w:val="28"/>
          <w:lang w:eastAsia="en-US"/>
        </w:rPr>
        <w:t>https://</w:t>
      </w:r>
      <w:r w:rsidRPr="00AE28D8">
        <w:rPr>
          <w:sz w:val="28"/>
          <w:szCs w:val="28"/>
          <w:lang w:eastAsia="en-US"/>
        </w:rPr>
        <w:t>26gosuslugi.ru);</w:t>
      </w:r>
      <w:r w:rsidRPr="000E56BE">
        <w:t xml:space="preserve"> 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4" w:name="Par22"/>
      <w:bookmarkEnd w:id="4"/>
      <w:proofErr w:type="gramStart"/>
      <w:r w:rsidRPr="00AE28D8">
        <w:rPr>
          <w:sz w:val="28"/>
          <w:szCs w:val="28"/>
          <w:lang w:eastAsia="en-US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5" w:name="Par28"/>
      <w:bookmarkEnd w:id="5"/>
      <w:r w:rsidRPr="00AE28D8">
        <w:rPr>
          <w:sz w:val="28"/>
          <w:szCs w:val="28"/>
          <w:lang w:eastAsia="en-US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В случае подачи заявителем жалобы в электронном виде документы, предусмотренные </w:t>
      </w:r>
      <w:hyperlink w:anchor="Par27" w:history="1">
        <w:r w:rsidRPr="00AE28D8">
          <w:rPr>
            <w:sz w:val="28"/>
            <w:szCs w:val="28"/>
            <w:lang w:eastAsia="en-US"/>
          </w:rPr>
          <w:t>подпунктами «1</w:t>
        </w:r>
      </w:hyperlink>
      <w:r w:rsidRPr="00AE28D8">
        <w:rPr>
          <w:sz w:val="28"/>
          <w:szCs w:val="28"/>
        </w:rPr>
        <w:t>»</w:t>
      </w:r>
      <w:r w:rsidRPr="00AE28D8">
        <w:rPr>
          <w:sz w:val="28"/>
          <w:szCs w:val="28"/>
          <w:lang w:eastAsia="en-US"/>
        </w:rPr>
        <w:t xml:space="preserve"> - </w:t>
      </w:r>
      <w:hyperlink w:anchor="Par28" w:history="1">
        <w:r w:rsidRPr="00AE28D8">
          <w:rPr>
            <w:sz w:val="28"/>
            <w:szCs w:val="28"/>
            <w:lang w:eastAsia="en-US"/>
          </w:rPr>
          <w:t xml:space="preserve">«2» абзаца </w:t>
        </w:r>
        <w:r w:rsidRPr="00A01C63">
          <w:rPr>
            <w:sz w:val="28"/>
            <w:szCs w:val="28"/>
            <w:lang w:eastAsia="en-US"/>
          </w:rPr>
          <w:t>тринадцатого пункта</w:t>
        </w:r>
        <w:r w:rsidRPr="00AE28D8">
          <w:rPr>
            <w:sz w:val="28"/>
            <w:szCs w:val="28"/>
            <w:lang w:eastAsia="en-US"/>
          </w:rPr>
          <w:t xml:space="preserve"> 5.</w:t>
        </w:r>
        <w:r w:rsidR="00A01C63">
          <w:rPr>
            <w:sz w:val="28"/>
            <w:szCs w:val="28"/>
            <w:lang w:eastAsia="en-US"/>
          </w:rPr>
          <w:t>8</w:t>
        </w:r>
      </w:hyperlink>
      <w:r w:rsidR="002301F5">
        <w:rPr>
          <w:sz w:val="28"/>
          <w:szCs w:val="28"/>
          <w:lang w:eastAsia="en-US"/>
        </w:rPr>
        <w:t xml:space="preserve"> настоящего А</w:t>
      </w:r>
      <w:r w:rsidRPr="00AE28D8">
        <w:rPr>
          <w:sz w:val="28"/>
          <w:szCs w:val="28"/>
          <w:lang w:eastAsia="en-US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5.9. Жалоба должна содержать: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1) наименование органа, предоставляющего </w:t>
      </w:r>
      <w:r w:rsidRPr="00AE28D8">
        <w:rPr>
          <w:color w:val="000000"/>
          <w:sz w:val="28"/>
          <w:szCs w:val="28"/>
          <w:lang w:eastAsia="en-US"/>
        </w:rPr>
        <w:t xml:space="preserve">государственную услугу, должностного лица органа, предоставляющего государственную услугу, либо муниципального служащего, организаций, предусмотренных </w:t>
      </w:r>
      <w:hyperlink r:id="rId33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AE28D8">
        <w:rPr>
          <w:color w:val="000000"/>
          <w:sz w:val="28"/>
          <w:szCs w:val="28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AE28D8">
        <w:rPr>
          <w:color w:val="000000"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муниципального служащего, работника организаций, предусмотренных </w:t>
      </w:r>
      <w:hyperlink r:id="rId34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их работников</w:t>
      </w:r>
      <w:r w:rsidRPr="00AE28D8">
        <w:rPr>
          <w:sz w:val="28"/>
          <w:szCs w:val="28"/>
          <w:lang w:eastAsia="en-US"/>
        </w:rPr>
        <w:t>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муниципального служащего, </w:t>
      </w:r>
      <w:r w:rsidRPr="00AE28D8">
        <w:rPr>
          <w:color w:val="000000"/>
          <w:sz w:val="28"/>
          <w:szCs w:val="28"/>
          <w:lang w:eastAsia="en-US"/>
        </w:rPr>
        <w:t xml:space="preserve">работника организаций, предусмотренных </w:t>
      </w:r>
      <w:hyperlink r:id="rId35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6" w:name="Par0"/>
      <w:bookmarkEnd w:id="6"/>
      <w:r w:rsidRPr="001846EC">
        <w:rPr>
          <w:color w:val="000000"/>
          <w:sz w:val="28"/>
          <w:szCs w:val="28"/>
          <w:lang w:eastAsia="en-US"/>
        </w:rPr>
        <w:t>5.10. По результатам рассмотрения жалобы принимается одно из следующих решений: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AE28D8">
        <w:rPr>
          <w:color w:val="000000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  <w:proofErr w:type="gramEnd"/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2) в удовлетворении жалобы отказывается.</w:t>
      </w:r>
    </w:p>
    <w:p w:rsidR="00C448AA" w:rsidRDefault="00C448AA" w:rsidP="00C448AA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AE28D8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E28D8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</w:t>
      </w:r>
      <w:r w:rsidRPr="00AE28D8">
        <w:rPr>
          <w:color w:val="0D0D0D"/>
          <w:sz w:val="28"/>
          <w:szCs w:val="28"/>
          <w:lang w:eastAsia="en-US"/>
        </w:rPr>
        <w:t>жалоб, незамедлительно направляют имеющиеся материалы в органы прокуратуры.</w:t>
      </w:r>
    </w:p>
    <w:p w:rsidR="00C448AA" w:rsidRPr="009972F2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72F2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36" w:history="1">
        <w:r w:rsidRPr="009972F2">
          <w:rPr>
            <w:sz w:val="28"/>
            <w:szCs w:val="28"/>
          </w:rPr>
          <w:t>частью 1.1 статьи 16</w:t>
        </w:r>
      </w:hyperlink>
      <w:r w:rsidRPr="009972F2">
        <w:rPr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</w:t>
      </w:r>
      <w:proofErr w:type="gramEnd"/>
      <w:r w:rsidRPr="009972F2">
        <w:rPr>
          <w:sz w:val="28"/>
          <w:szCs w:val="28"/>
        </w:rPr>
        <w:t xml:space="preserve"> </w:t>
      </w:r>
      <w:proofErr w:type="gramStart"/>
      <w:r w:rsidRPr="009972F2">
        <w:rPr>
          <w:sz w:val="28"/>
          <w:szCs w:val="28"/>
        </w:rPr>
        <w:t>целях</w:t>
      </w:r>
      <w:proofErr w:type="gramEnd"/>
      <w:r w:rsidRPr="009972F2">
        <w:rPr>
          <w:sz w:val="28"/>
          <w:szCs w:val="28"/>
        </w:rPr>
        <w:t xml:space="preserve"> получения государственной услуги.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  <w:lang w:eastAsia="en-US"/>
        </w:rPr>
      </w:pPr>
      <w:r w:rsidRPr="009972F2">
        <w:rPr>
          <w:sz w:val="28"/>
          <w:szCs w:val="28"/>
        </w:rPr>
        <w:t xml:space="preserve">В случае признания </w:t>
      </w:r>
      <w:proofErr w:type="gramStart"/>
      <w:r w:rsidRPr="009972F2">
        <w:rPr>
          <w:sz w:val="28"/>
          <w:szCs w:val="28"/>
        </w:rPr>
        <w:t>жалобы</w:t>
      </w:r>
      <w:proofErr w:type="gramEnd"/>
      <w:r w:rsidRPr="009972F2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При желании заявителя обжаловать действие или бездействие должностного лица, муниципального служащего органа местного </w:t>
      </w:r>
      <w:r w:rsidRPr="00AE28D8">
        <w:rPr>
          <w:sz w:val="28"/>
          <w:szCs w:val="28"/>
          <w:lang w:eastAsia="en-US"/>
        </w:rPr>
        <w:lastRenderedPageBreak/>
        <w:t xml:space="preserve">самоуправления, предоставляющего государственную услугу, </w:t>
      </w:r>
      <w:proofErr w:type="gramStart"/>
      <w:r w:rsidRPr="00AE28D8">
        <w:rPr>
          <w:sz w:val="28"/>
          <w:szCs w:val="28"/>
          <w:lang w:eastAsia="en-US"/>
        </w:rPr>
        <w:t>последний</w:t>
      </w:r>
      <w:proofErr w:type="gramEnd"/>
      <w:r w:rsidRPr="00AE28D8">
        <w:rPr>
          <w:sz w:val="28"/>
          <w:szCs w:val="28"/>
          <w:lang w:eastAsia="en-US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Орган местного самоуправления, предоставляющий государственную услугу, обеспечивает:</w:t>
      </w:r>
    </w:p>
    <w:p w:rsidR="00C448AA" w:rsidRPr="000E56BE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37" w:history="1">
        <w:r w:rsidRPr="008E171B">
          <w:rPr>
            <w:rStyle w:val="a7"/>
            <w:sz w:val="28"/>
            <w:szCs w:val="28"/>
            <w:lang w:val="en-US" w:eastAsia="en-US"/>
          </w:rPr>
          <w:t>https</w:t>
        </w:r>
        <w:r w:rsidRPr="008E171B">
          <w:rPr>
            <w:rStyle w:val="a7"/>
            <w:sz w:val="28"/>
            <w:szCs w:val="28"/>
            <w:lang w:eastAsia="en-US"/>
          </w:rPr>
          <w:t>://</w:t>
        </w:r>
        <w:proofErr w:type="spellStart"/>
        <w:r w:rsidRPr="008E171B">
          <w:rPr>
            <w:rStyle w:val="a7"/>
            <w:sz w:val="28"/>
            <w:szCs w:val="28"/>
            <w:lang w:eastAsia="en-US"/>
          </w:rPr>
          <w:t>www.gosuslugi.ru</w:t>
        </w:r>
        <w:proofErr w:type="spellEnd"/>
      </w:hyperlink>
      <w:r w:rsidRPr="00AE28D8">
        <w:rPr>
          <w:sz w:val="28"/>
          <w:szCs w:val="28"/>
          <w:lang w:eastAsia="en-US"/>
        </w:rPr>
        <w:t>);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оснащение мест приема жалоб стульями, кресельными секциями и столами (стойками);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5.12.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</w:t>
      </w:r>
      <w:r w:rsidRPr="00AE28D8">
        <w:rPr>
          <w:color w:val="000000"/>
          <w:sz w:val="28"/>
          <w:szCs w:val="28"/>
          <w:lang w:eastAsia="en-US"/>
        </w:rPr>
        <w:t>определяются администрацией.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5.13. </w:t>
      </w:r>
      <w:proofErr w:type="gramStart"/>
      <w:r w:rsidRPr="00AE28D8">
        <w:rPr>
          <w:color w:val="000000"/>
          <w:sz w:val="28"/>
          <w:szCs w:val="28"/>
          <w:lang w:eastAsia="en-US"/>
        </w:rPr>
        <w:t xml:space="preserve">Жалоба, поступившая в администрацию, предоставляющую государственную услугу, в организации, предусмотренные </w:t>
      </w:r>
      <w:hyperlink r:id="rId38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государственную услугу, организаций, предусмотренных </w:t>
      </w:r>
      <w:hyperlink r:id="rId39" w:history="1">
        <w:r w:rsidRPr="00AE28D8">
          <w:rPr>
            <w:color w:val="000000"/>
            <w:sz w:val="28"/>
            <w:szCs w:val="28"/>
            <w:lang w:eastAsia="en-US"/>
          </w:rPr>
          <w:t>частью 1.1 статьи 16</w:t>
        </w:r>
      </w:hyperlink>
      <w:r w:rsidRPr="00AE28D8">
        <w:rPr>
          <w:color w:val="000000"/>
          <w:sz w:val="28"/>
          <w:szCs w:val="28"/>
          <w:lang w:eastAsia="en-US"/>
        </w:rPr>
        <w:t xml:space="preserve"> Федерального закона от 27.07.2010 № 210-ФЗ, в приеме документов у</w:t>
      </w:r>
      <w:proofErr w:type="gramEnd"/>
      <w:r w:rsidRPr="00AE28D8">
        <w:rPr>
          <w:color w:val="000000"/>
          <w:sz w:val="28"/>
          <w:szCs w:val="28"/>
          <w:lang w:eastAsia="en-US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В случае если принятие решения по жалобе заявителя не входит в компетенцию администрации, в течение трех рабочих дней со дня регистрации жалобы орган местного</w:t>
      </w:r>
      <w:r w:rsidRPr="00AE28D8">
        <w:rPr>
          <w:sz w:val="28"/>
          <w:szCs w:val="28"/>
          <w:lang w:eastAsia="en-US"/>
        </w:rPr>
        <w:t xml:space="preserve"> самоуправления направляет ее в уполномоченный на рассмотрение орган и информирует заявителя о перенаправлении жалобы в </w:t>
      </w:r>
      <w:r w:rsidRPr="00AE28D8">
        <w:rPr>
          <w:color w:val="000000"/>
          <w:sz w:val="28"/>
          <w:szCs w:val="28"/>
          <w:lang w:eastAsia="en-US"/>
        </w:rPr>
        <w:t>письменной форме.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 xml:space="preserve"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</w:t>
      </w:r>
      <w:r w:rsidRPr="00AE28D8">
        <w:rPr>
          <w:color w:val="000000"/>
          <w:sz w:val="28"/>
          <w:szCs w:val="28"/>
          <w:lang w:eastAsia="en-US"/>
        </w:rPr>
        <w:lastRenderedPageBreak/>
        <w:t xml:space="preserve">случае если жалоба была направлена способом, указанным в </w:t>
      </w:r>
      <w:hyperlink w:anchor="Par22" w:history="1">
        <w:r w:rsidRPr="00AE28D8">
          <w:rPr>
            <w:color w:val="000000"/>
            <w:sz w:val="28"/>
            <w:szCs w:val="28"/>
            <w:lang w:eastAsia="en-US"/>
          </w:rPr>
          <w:t>абзаце девятом пункта 5.8</w:t>
        </w:r>
      </w:hyperlink>
      <w:r w:rsidRPr="00AE28D8">
        <w:rPr>
          <w:color w:val="000000"/>
          <w:sz w:val="28"/>
          <w:szCs w:val="28"/>
          <w:lang w:eastAsia="en-US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color w:val="000000"/>
          <w:sz w:val="28"/>
          <w:szCs w:val="28"/>
          <w:lang w:eastAsia="en-US"/>
        </w:rPr>
        <w:t>В ответе по результатам рассмотрения</w:t>
      </w:r>
      <w:r w:rsidRPr="00AE28D8">
        <w:rPr>
          <w:sz w:val="28"/>
          <w:szCs w:val="28"/>
          <w:lang w:eastAsia="en-US"/>
        </w:rPr>
        <w:t xml:space="preserve"> жалобы указывается: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3) фамилия, имя, отчество (при наличии) заявителя;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4) основания для принятия решения по жалобе;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5) принятое по жалобе решение;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C448AA" w:rsidRPr="00AE28D8" w:rsidRDefault="00C448AA" w:rsidP="00C44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28D8">
        <w:rPr>
          <w:sz w:val="28"/>
          <w:szCs w:val="28"/>
          <w:lang w:eastAsia="en-US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C448AA" w:rsidRPr="00F56A8D" w:rsidRDefault="00C448AA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F56A8D" w:rsidRPr="00F56A8D" w:rsidRDefault="00F56A8D" w:rsidP="00F56A8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F56A8D" w:rsidRPr="00F56A8D" w:rsidRDefault="00F56A8D" w:rsidP="00F56A8D">
      <w:pPr>
        <w:pStyle w:val="ConsNormal"/>
        <w:suppressAutoHyphens w:val="0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 администрации</w:t>
      </w:r>
    </w:p>
    <w:p w:rsidR="00F56A8D" w:rsidRPr="00F56A8D" w:rsidRDefault="00F56A8D" w:rsidP="00F56A8D">
      <w:pPr>
        <w:pStyle w:val="ConsNormal"/>
        <w:suppressAutoHyphens w:val="0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 городского округа</w:t>
      </w:r>
    </w:p>
    <w:p w:rsidR="00F56A8D" w:rsidRPr="00F56A8D" w:rsidRDefault="00F56A8D" w:rsidP="00F56A8D">
      <w:pPr>
        <w:pStyle w:val="ConsNormal"/>
        <w:tabs>
          <w:tab w:val="right" w:pos="9297"/>
        </w:tabs>
        <w:suppressAutoHyphens w:val="0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A8D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                                                                        В.В.Редькин</w:t>
      </w:r>
    </w:p>
    <w:p w:rsidR="001D02E1" w:rsidRPr="001D02E1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2E1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8AA" w:rsidRDefault="00C448AA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6A8D" w:rsidTr="00F56A8D">
        <w:tc>
          <w:tcPr>
            <w:tcW w:w="4785" w:type="dxa"/>
          </w:tcPr>
          <w:p w:rsidR="00F56A8D" w:rsidRDefault="00F56A8D" w:rsidP="001D0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56A8D" w:rsidRPr="00F56A8D" w:rsidRDefault="00F56A8D" w:rsidP="00F56A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6A8D">
              <w:rPr>
                <w:sz w:val="28"/>
                <w:szCs w:val="28"/>
              </w:rPr>
              <w:t>Приложение 1</w:t>
            </w:r>
          </w:p>
          <w:p w:rsidR="00F56A8D" w:rsidRDefault="00F56A8D" w:rsidP="00DC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56A8D">
              <w:rPr>
                <w:sz w:val="28"/>
                <w:szCs w:val="28"/>
              </w:rPr>
              <w:t xml:space="preserve">к административному регламенту </w:t>
            </w:r>
            <w:r w:rsidR="00DC54BF">
              <w:rPr>
                <w:sz w:val="28"/>
                <w:szCs w:val="28"/>
              </w:rPr>
              <w:t xml:space="preserve">по </w:t>
            </w:r>
            <w:r w:rsidRPr="00F56A8D">
              <w:rPr>
                <w:sz w:val="28"/>
                <w:szCs w:val="28"/>
              </w:rPr>
              <w:t>предоставлени</w:t>
            </w:r>
            <w:r w:rsidR="00DC54BF">
              <w:rPr>
                <w:sz w:val="28"/>
                <w:szCs w:val="28"/>
              </w:rPr>
              <w:t>ю</w:t>
            </w:r>
            <w:r w:rsidRPr="00F56A8D">
              <w:rPr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</w:t>
            </w:r>
          </w:p>
        </w:tc>
      </w:tr>
    </w:tbl>
    <w:p w:rsidR="00F56A8D" w:rsidRPr="001D02E1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bookmarkStart w:id="7" w:name="Par267"/>
      <w:bookmarkEnd w:id="7"/>
      <w:r w:rsidRPr="007F6CA2">
        <w:rPr>
          <w:sz w:val="28"/>
          <w:szCs w:val="28"/>
          <w:lang w:eastAsia="ru-RU"/>
        </w:rPr>
        <w:t>БЛОК-СХЕМА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предоставления государственной услуги </w:t>
      </w: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6pt;margin-top:7.25pt;width:426.4pt;height:38.8pt;z-index:251660288">
            <v:textbox>
              <w:txbxContent>
                <w:p w:rsidR="000D48AC" w:rsidRPr="00F56A8D" w:rsidRDefault="000D48AC" w:rsidP="00F56A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F56A8D">
                    <w:rPr>
                      <w:color w:val="000000" w:themeColor="text1"/>
                      <w:lang w:eastAsia="ru-RU"/>
                    </w:rPr>
                    <w:t>Предоставление информации заявителю и  обеспечение доступа заявителя к сведениям о государственной услуге</w:t>
                  </w:r>
                </w:p>
                <w:p w:rsidR="000D48AC" w:rsidRDefault="000D48AC" w:rsidP="00F56A8D"/>
              </w:txbxContent>
            </v:textbox>
          </v:shape>
        </w:pict>
      </w: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7" type="#_x0000_t202" style="position:absolute;left:0;text-align:left;margin-left:28.5pt;margin-top:6.55pt;width:234.15pt;height:33.8pt;z-index:251661312">
            <v:textbox>
              <w:txbxContent>
                <w:p w:rsidR="000D48AC" w:rsidRPr="00820501" w:rsidRDefault="000D48AC" w:rsidP="00F56A8D">
                  <w:pPr>
                    <w:jc w:val="center"/>
                  </w:pPr>
                  <w:r w:rsidRPr="00820501">
                    <w:rPr>
                      <w:lang w:eastAsia="ru-RU"/>
                    </w:rPr>
                    <w:t>Прием и регистрация документов, предоставленных заявителем</w:t>
                  </w:r>
                </w:p>
                <w:p w:rsidR="000D48AC" w:rsidRPr="004F1C82" w:rsidRDefault="000D48AC" w:rsidP="00F56A8D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1" type="#_x0000_t202" style="position:absolute;left:0;text-align:left;margin-left:322.75pt;margin-top:6.55pt;width:135.85pt;height:33.8pt;z-index:251675648">
            <v:textbox>
              <w:txbxContent>
                <w:p w:rsidR="000D48AC" w:rsidRDefault="000D48AC" w:rsidP="00F56A8D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70.75pt;margin-top:1.7pt;width:52pt;height:.65pt;flip:y;z-index:251676672" o:connectortype="straight">
            <v:stroke endarrow="block"/>
          </v:shape>
        </w:pict>
      </w:r>
    </w:p>
    <w:p w:rsidR="00F56A8D" w:rsidRDefault="00812159" w:rsidP="00F56A8D">
      <w:pPr>
        <w:tabs>
          <w:tab w:val="left" w:pos="6386"/>
        </w:tabs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  <w:lang w:eastAsia="ru-RU"/>
        </w:rPr>
      </w:pPr>
      <w:r w:rsidRPr="00812159"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142.35pt;margin-top:8.15pt;width:0;height:19.4pt;z-index:251668480" o:connectortype="straight">
            <v:stroke endarrow="block"/>
          </v:shape>
        </w:pict>
      </w:r>
      <w:r w:rsidRPr="00812159"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270.75pt;margin-top:3.75pt;width:52pt;height:0;flip:x;z-index:251677696" o:connectortype="straight">
            <v:stroke endarrow="block"/>
          </v:shape>
        </w:pict>
      </w:r>
    </w:p>
    <w:p w:rsidR="00F56A8D" w:rsidRPr="00EF4A7D" w:rsidRDefault="00F56A8D" w:rsidP="00F56A8D">
      <w:pPr>
        <w:tabs>
          <w:tab w:val="left" w:pos="6386"/>
        </w:tabs>
        <w:autoSpaceDE w:val="0"/>
        <w:autoSpaceDN w:val="0"/>
        <w:adjustRightInd w:val="0"/>
        <w:ind w:firstLine="709"/>
        <w:jc w:val="center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з</w:t>
      </w:r>
      <w:r w:rsidRPr="00EF4A7D">
        <w:rPr>
          <w:sz w:val="20"/>
          <w:szCs w:val="20"/>
          <w:lang w:eastAsia="ru-RU"/>
        </w:rPr>
        <w:t>аявитель настаивает</w:t>
      </w: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8" type="#_x0000_t202" style="position:absolute;left:0;text-align:left;margin-left:32.2pt;margin-top:8.95pt;width:426.4pt;height:48.85pt;z-index:251662336">
            <v:textbox style="mso-next-textbox:#_x0000_s1028">
              <w:txbxContent>
                <w:p w:rsidR="000D48AC" w:rsidRPr="00F56A8D" w:rsidRDefault="000D48AC" w:rsidP="00F56A8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F56A8D">
                    <w:rPr>
                      <w:color w:val="000000" w:themeColor="text1"/>
                      <w:lang w:eastAsia="ru-RU"/>
                    </w:rPr>
                    <w:t>Экспертиза документов, представленных заявителем</w:t>
                  </w:r>
                </w:p>
              </w:txbxContent>
            </v:textbox>
          </v:shape>
        </w:pict>
      </w: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255.05pt;margin-top:9.5pt;width:.05pt;height:23.05pt;z-index:251669504" o:connectortype="straight">
            <v:stroke endarrow="block"/>
          </v:shape>
        </w:pict>
      </w: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29" type="#_x0000_t202" style="position:absolute;left:0;text-align:left;margin-left:32.2pt;margin-top:5.45pt;width:422pt;height:21.15pt;z-index:251663360">
            <v:textbox style="mso-next-textbox:#_x0000_s1029">
              <w:txbxContent>
                <w:p w:rsidR="000D48AC" w:rsidRPr="009D791D" w:rsidRDefault="000D48AC" w:rsidP="00F56A8D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shape>
        </w:pict>
      </w: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359.65pt;margin-top:10.5pt;width:.65pt;height:24.25pt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138.65pt;margin-top:10.5pt;width:0;height:24.25pt;z-index:251670528" o:connectortype="straight">
            <v:stroke endarrow="block"/>
          </v:shape>
        </w:pict>
      </w: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0" type="#_x0000_t202" style="position:absolute;left:0;text-align:left;margin-left:41.15pt;margin-top:2.55pt;width:172.2pt;height:165.75pt;z-index:251664384">
            <v:textbox style="mso-next-textbox:#_x0000_s1030">
              <w:txbxContent>
                <w:p w:rsidR="000D48AC" w:rsidRPr="00F56A8D" w:rsidRDefault="000D48AC" w:rsidP="00F56A8D">
                  <w:pPr>
                    <w:jc w:val="both"/>
                  </w:pPr>
                  <w:r w:rsidRPr="00F56A8D">
                    <w:rPr>
                      <w:lang w:eastAsia="ru-RU"/>
                    </w:rPr>
                    <w:t xml:space="preserve">Отказ в </w:t>
                  </w:r>
                  <w:r w:rsidRPr="00F56A8D">
                    <w:rPr>
                      <w:rFonts w:eastAsiaTheme="minorHAnsi"/>
                      <w:color w:val="000000" w:themeColor="text1"/>
                      <w:lang w:eastAsia="en-US"/>
                    </w:rPr>
                    <w:t>возмещении расходов по обучению детей-сирот и детей, оставшихся без попечения родителей, лиц из числа детей-сирот и детей, оставшихся без</w:t>
                  </w:r>
                  <w:r w:rsidRPr="00F56A8D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56A8D">
                    <w:rPr>
                      <w:rFonts w:eastAsiaTheme="minorHAnsi"/>
                      <w:color w:val="000000" w:themeColor="text1"/>
                      <w:lang w:eastAsia="en-US"/>
                    </w:rPr>
                    <w:t>попечения, на подготовительных</w:t>
                  </w:r>
                  <w:r w:rsidRPr="00F56A8D"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отделениях </w:t>
                  </w:r>
                  <w:r w:rsidRPr="00F56A8D">
                    <w:rPr>
                      <w:rFonts w:eastAsiaTheme="minorHAnsi"/>
                      <w:color w:val="000000" w:themeColor="text1"/>
                      <w:lang w:eastAsia="en-US"/>
                    </w:rPr>
                    <w:t>образовательных организаций высшего образования Ставропольского края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202" style="position:absolute;left:0;text-align:left;margin-left:270.75pt;margin-top:2.55pt;width:181.65pt;height:157.45pt;z-index:251665408">
            <v:textbox style="mso-next-textbox:#_x0000_s1031">
              <w:txbxContent>
                <w:p w:rsidR="000D48AC" w:rsidRPr="00F56A8D" w:rsidRDefault="000D48AC" w:rsidP="00F56A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F56A8D">
                    <w:rPr>
                      <w:color w:val="000000" w:themeColor="text1"/>
                      <w:lang w:eastAsia="ru-RU"/>
                    </w:rPr>
                    <w:t xml:space="preserve">Принятие решения </w:t>
                  </w:r>
                  <w:r w:rsidR="00DC54BF">
                    <w:rPr>
                      <w:color w:val="000000" w:themeColor="text1"/>
                      <w:lang w:eastAsia="ru-RU"/>
                    </w:rPr>
                    <w:t xml:space="preserve">о </w:t>
                  </w:r>
                  <w:r w:rsidRPr="00F56A8D">
                    <w:rPr>
                      <w:rFonts w:eastAsiaTheme="minorHAnsi"/>
                      <w:color w:val="000000" w:themeColor="text1"/>
                      <w:lang w:eastAsia="en-US"/>
                    </w:rPr>
                    <w:t>возмещени</w:t>
                  </w:r>
                  <w:r w:rsidR="00DC54BF">
                    <w:rPr>
                      <w:rFonts w:eastAsiaTheme="minorHAnsi"/>
                      <w:color w:val="000000" w:themeColor="text1"/>
                      <w:lang w:eastAsia="en-US"/>
                    </w:rPr>
                    <w:t>и</w:t>
                  </w:r>
                  <w:r w:rsidRPr="00F56A8D"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 расходов по обучению детей-сирот и детей, оставшихся без попечения родителей, лиц из числа детей-сирот и детей, оставшихся без попечения, на подготовительных отделениях образовательных организаций высшего образования Ставропольского края</w:t>
                  </w:r>
                </w:p>
              </w:txbxContent>
            </v:textbox>
          </v:shape>
        </w:pict>
      </w: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370.25pt;margin-top:15.1pt;width:.65pt;height:28.8pt;z-index:251673600" o:connectortype="straight">
            <v:stroke endarrow="block"/>
          </v:shape>
        </w:pict>
      </w: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119.9pt;margin-top:7.3pt;width:0;height:25.05pt;z-index:251672576" o:connectortype="straight">
            <v:stroke endarrow="block"/>
          </v:shape>
        </w:pict>
      </w: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2" type="#_x0000_t202" style="position:absolute;left:0;text-align:left;margin-left:45.4pt;margin-top:1.5pt;width:417.6pt;height:25.35pt;z-index:251666432">
            <v:textbox>
              <w:txbxContent>
                <w:p w:rsidR="000D48AC" w:rsidRDefault="000D48AC" w:rsidP="00F56A8D">
                  <w:pPr>
                    <w:jc w:val="center"/>
                  </w:pPr>
                  <w:r>
                    <w:t>Уведомление заявителя</w:t>
                  </w:r>
                </w:p>
              </w:txbxContent>
            </v:textbox>
          </v:shape>
        </w:pict>
      </w: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256.35pt;margin-top:10.75pt;width:0;height:30.1pt;z-index:251674624" o:connectortype="straight">
            <v:stroke endarrow="block"/>
          </v:shape>
        </w:pict>
      </w: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812159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033" type="#_x0000_t202" style="position:absolute;left:0;text-align:left;margin-left:49.8pt;margin-top:8.65pt;width:413.2pt;height:34.45pt;z-index:251667456">
            <v:textbox>
              <w:txbxContent>
                <w:p w:rsidR="000D48AC" w:rsidRDefault="000D48AC" w:rsidP="00F56A8D">
                  <w:r>
                    <w:t>Направление или выдача результата предоставления государственной услуги заявителю</w:t>
                  </w:r>
                </w:p>
              </w:txbxContent>
            </v:textbox>
          </v:shape>
        </w:pict>
      </w: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1D02E1" w:rsidRPr="001D02E1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6A8D" w:rsidTr="00F735DA">
        <w:tc>
          <w:tcPr>
            <w:tcW w:w="4785" w:type="dxa"/>
          </w:tcPr>
          <w:p w:rsidR="00F56A8D" w:rsidRDefault="00F56A8D" w:rsidP="00F7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56A8D" w:rsidRPr="00F56A8D" w:rsidRDefault="00F56A8D" w:rsidP="00F735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56A8D" w:rsidRDefault="00F56A8D" w:rsidP="00DC54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56A8D">
              <w:rPr>
                <w:sz w:val="28"/>
                <w:szCs w:val="28"/>
              </w:rPr>
              <w:t xml:space="preserve">к административному регламенту </w:t>
            </w:r>
            <w:r w:rsidR="00DC54BF">
              <w:rPr>
                <w:sz w:val="28"/>
                <w:szCs w:val="28"/>
              </w:rPr>
              <w:t xml:space="preserve">по </w:t>
            </w:r>
            <w:r w:rsidRPr="00F56A8D">
              <w:rPr>
                <w:sz w:val="28"/>
                <w:szCs w:val="28"/>
              </w:rPr>
              <w:t>предоставлени</w:t>
            </w:r>
            <w:r w:rsidR="00DC54BF">
              <w:rPr>
                <w:sz w:val="28"/>
                <w:szCs w:val="28"/>
              </w:rPr>
              <w:t>ю</w:t>
            </w:r>
            <w:r w:rsidRPr="00F56A8D">
              <w:rPr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</w:t>
            </w:r>
          </w:p>
        </w:tc>
      </w:tr>
    </w:tbl>
    <w:p w:rsidR="001D02E1" w:rsidRPr="001D02E1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Форма</w:t>
      </w:r>
    </w:p>
    <w:p w:rsidR="00F56A8D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56A8D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 xml:space="preserve">Главе </w:t>
      </w:r>
      <w:r>
        <w:rPr>
          <w:sz w:val="28"/>
          <w:szCs w:val="28"/>
          <w:lang w:eastAsia="ru-RU"/>
        </w:rPr>
        <w:t xml:space="preserve">Петровского городского округа 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Ставропольского края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__________________________________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F6CA2">
        <w:rPr>
          <w:sz w:val="28"/>
          <w:szCs w:val="28"/>
          <w:lang w:eastAsia="ru-RU"/>
        </w:rPr>
        <w:t>(Ф.И.О. главы</w:t>
      </w:r>
      <w:r>
        <w:rPr>
          <w:sz w:val="28"/>
          <w:szCs w:val="28"/>
          <w:lang w:eastAsia="ru-RU"/>
        </w:rPr>
        <w:t xml:space="preserve"> округа</w:t>
      </w:r>
      <w:r w:rsidRPr="007F6CA2">
        <w:rPr>
          <w:sz w:val="28"/>
          <w:szCs w:val="28"/>
          <w:lang w:eastAsia="ru-RU"/>
        </w:rPr>
        <w:t>)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F6CA2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_______________________________</w:t>
      </w:r>
      <w:r w:rsidRPr="007F6CA2">
        <w:rPr>
          <w:sz w:val="28"/>
          <w:szCs w:val="28"/>
          <w:lang w:eastAsia="ru-RU"/>
        </w:rPr>
        <w:t>,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F6CA2">
        <w:rPr>
          <w:sz w:val="28"/>
          <w:szCs w:val="28"/>
          <w:lang w:eastAsia="ru-RU"/>
        </w:rPr>
        <w:t>(Ф.И.О. заявителя полностью)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F6CA2">
        <w:rPr>
          <w:sz w:val="28"/>
          <w:szCs w:val="28"/>
          <w:lang w:eastAsia="ru-RU"/>
        </w:rPr>
        <w:t>проживающег</w:t>
      </w:r>
      <w:proofErr w:type="gramStart"/>
      <w:r w:rsidRPr="007F6CA2">
        <w:rPr>
          <w:sz w:val="28"/>
          <w:szCs w:val="28"/>
          <w:lang w:eastAsia="ru-RU"/>
        </w:rPr>
        <w:t>о(</w:t>
      </w:r>
      <w:proofErr w:type="gramEnd"/>
      <w:r w:rsidRPr="007F6CA2">
        <w:rPr>
          <w:sz w:val="28"/>
          <w:szCs w:val="28"/>
          <w:lang w:eastAsia="ru-RU"/>
        </w:rPr>
        <w:t>щей) по адресу,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__________________________________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F6CA2">
        <w:rPr>
          <w:sz w:val="28"/>
          <w:szCs w:val="28"/>
          <w:lang w:eastAsia="ru-RU"/>
        </w:rPr>
        <w:t>(адрес проживания по паспорту)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__________________________________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7F6CA2">
        <w:rPr>
          <w:sz w:val="28"/>
          <w:szCs w:val="28"/>
          <w:lang w:eastAsia="ru-RU"/>
        </w:rPr>
        <w:t>__________________________________</w:t>
      </w:r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Pr="007F6CA2">
        <w:rPr>
          <w:sz w:val="28"/>
          <w:szCs w:val="28"/>
          <w:lang w:eastAsia="ru-RU"/>
        </w:rPr>
        <w:t>(Паспорт (серия, номер, дата выдачи,</w:t>
      </w:r>
      <w:proofErr w:type="gramEnd"/>
    </w:p>
    <w:p w:rsidR="00F56A8D" w:rsidRPr="007F6CA2" w:rsidRDefault="00F56A8D" w:rsidP="00F56A8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Pr="007F6CA2">
        <w:rPr>
          <w:sz w:val="28"/>
          <w:szCs w:val="28"/>
          <w:lang w:eastAsia="ru-RU"/>
        </w:rPr>
        <w:t>кем выдан))</w:t>
      </w:r>
      <w:proofErr w:type="gramEnd"/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D02E1" w:rsidRPr="00F56A8D" w:rsidRDefault="00F56A8D" w:rsidP="00F56A8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8" w:name="Par330"/>
      <w:bookmarkEnd w:id="8"/>
      <w:r>
        <w:rPr>
          <w:rFonts w:eastAsiaTheme="minorHAnsi"/>
          <w:sz w:val="28"/>
          <w:szCs w:val="28"/>
          <w:lang w:eastAsia="en-US"/>
        </w:rPr>
        <w:t>заявление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В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соответствии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со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hyperlink r:id="rId40" w:history="1">
        <w:r w:rsidRPr="00F56A8D">
          <w:rPr>
            <w:rFonts w:eastAsiaTheme="minorHAnsi"/>
            <w:color w:val="0000FF"/>
            <w:sz w:val="28"/>
            <w:szCs w:val="28"/>
            <w:lang w:eastAsia="en-US"/>
          </w:rPr>
          <w:t>статьей</w:t>
        </w:r>
        <w:r w:rsidR="00F56A8D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Pr="00F56A8D">
          <w:rPr>
            <w:rFonts w:eastAsiaTheme="minorHAnsi"/>
            <w:color w:val="0000FF"/>
            <w:sz w:val="28"/>
            <w:szCs w:val="28"/>
            <w:lang w:eastAsia="en-US"/>
          </w:rPr>
          <w:t>5</w:t>
        </w:r>
      </w:hyperlink>
      <w:r w:rsidRPr="00F56A8D">
        <w:rPr>
          <w:rFonts w:eastAsiaTheme="minorHAnsi"/>
          <w:sz w:val="28"/>
          <w:szCs w:val="28"/>
          <w:lang w:eastAsia="en-US"/>
        </w:rPr>
        <w:t xml:space="preserve"> Закона Ставропольского края от 16 марта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2006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года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="00690585" w:rsidRPr="00F56A8D">
        <w:rPr>
          <w:rFonts w:eastAsiaTheme="minorHAnsi"/>
          <w:sz w:val="28"/>
          <w:szCs w:val="28"/>
          <w:lang w:eastAsia="en-US"/>
        </w:rPr>
        <w:t>№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7-кз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="00690585" w:rsidRPr="00F56A8D">
        <w:rPr>
          <w:rFonts w:eastAsiaTheme="minorHAnsi"/>
          <w:sz w:val="28"/>
          <w:szCs w:val="28"/>
          <w:lang w:eastAsia="en-US"/>
        </w:rPr>
        <w:t>«</w:t>
      </w:r>
      <w:r w:rsidRPr="00F56A8D">
        <w:rPr>
          <w:rFonts w:eastAsiaTheme="minorHAnsi"/>
          <w:sz w:val="28"/>
          <w:szCs w:val="28"/>
          <w:lang w:eastAsia="en-US"/>
        </w:rPr>
        <w:t>О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дополнительных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гарантиях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по социальной поддержке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детей-сирот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и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детей, оставшихся без попечения родителей</w:t>
      </w:r>
      <w:r w:rsidR="00690585" w:rsidRPr="00F56A8D">
        <w:rPr>
          <w:rFonts w:eastAsiaTheme="minorHAnsi"/>
          <w:sz w:val="28"/>
          <w:szCs w:val="28"/>
          <w:lang w:eastAsia="en-US"/>
        </w:rPr>
        <w:t>»</w:t>
      </w:r>
      <w:r w:rsidRPr="00F56A8D">
        <w:rPr>
          <w:rFonts w:eastAsiaTheme="minorHAnsi"/>
          <w:sz w:val="28"/>
          <w:szCs w:val="28"/>
          <w:lang w:eastAsia="en-US"/>
        </w:rPr>
        <w:t xml:space="preserve"> прошу возместить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мне расходы по обучению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(Ф.И.О., дата рождения)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из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числа детей-сирот и детей, оставшихся без попечения родителей, лица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из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числа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детей-сирот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и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детей,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оставшихся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без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попечения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родителей,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56A8D">
        <w:rPr>
          <w:rFonts w:eastAsiaTheme="minorHAnsi"/>
          <w:sz w:val="28"/>
          <w:szCs w:val="28"/>
          <w:lang w:eastAsia="en-US"/>
        </w:rPr>
        <w:t>получивших основное общее или среднее (полное) общее образование, на курсах</w:t>
      </w:r>
      <w:proofErr w:type="gramEnd"/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по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подготовке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к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поступлению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в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учреждение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среднего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и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высшего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профессионального образования ________________________________</w:t>
      </w:r>
      <w:r w:rsidR="00F56A8D">
        <w:rPr>
          <w:rFonts w:eastAsiaTheme="minorHAnsi"/>
          <w:sz w:val="28"/>
          <w:szCs w:val="28"/>
          <w:lang w:eastAsia="en-US"/>
        </w:rPr>
        <w:t>__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lastRenderedPageBreak/>
        <w:t>(указать наименование учреждения)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Денежные средства прошу зачислить на мой лицевой счет _____________________________________________________,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находящийся в (указываются реквизиты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Pr="00F56A8D">
        <w:rPr>
          <w:rFonts w:eastAsiaTheme="minorHAnsi"/>
          <w:sz w:val="28"/>
          <w:szCs w:val="28"/>
          <w:lang w:eastAsia="en-US"/>
        </w:rPr>
        <w:t>банка)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Прилагаются документы: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1. ___________________________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2. ___________________________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3. ___________________________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D02E1" w:rsidRPr="00F56A8D" w:rsidRDefault="00690585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«</w:t>
      </w:r>
      <w:r w:rsidR="001D02E1" w:rsidRPr="00F56A8D">
        <w:rPr>
          <w:rFonts w:eastAsiaTheme="minorHAnsi"/>
          <w:sz w:val="28"/>
          <w:szCs w:val="28"/>
          <w:lang w:eastAsia="en-US"/>
        </w:rPr>
        <w:t>___</w:t>
      </w:r>
      <w:r w:rsidRPr="00F56A8D">
        <w:rPr>
          <w:rFonts w:eastAsiaTheme="minorHAnsi"/>
          <w:sz w:val="28"/>
          <w:szCs w:val="28"/>
          <w:lang w:eastAsia="en-US"/>
        </w:rPr>
        <w:t>»</w:t>
      </w:r>
      <w:r w:rsidR="001D02E1" w:rsidRPr="00F56A8D">
        <w:rPr>
          <w:rFonts w:eastAsiaTheme="minorHAnsi"/>
          <w:sz w:val="28"/>
          <w:szCs w:val="28"/>
          <w:lang w:eastAsia="en-US"/>
        </w:rPr>
        <w:t>____________20___ г.</w:t>
      </w:r>
      <w:r w:rsidR="00F56A8D">
        <w:rPr>
          <w:rFonts w:eastAsiaTheme="minorHAnsi"/>
          <w:sz w:val="28"/>
          <w:szCs w:val="28"/>
          <w:lang w:eastAsia="en-US"/>
        </w:rPr>
        <w:t xml:space="preserve"> </w:t>
      </w:r>
      <w:r w:rsidR="001D02E1" w:rsidRPr="00F56A8D">
        <w:rPr>
          <w:rFonts w:eastAsiaTheme="minorHAnsi"/>
          <w:sz w:val="28"/>
          <w:szCs w:val="28"/>
          <w:lang w:eastAsia="en-US"/>
        </w:rPr>
        <w:t>__________________</w:t>
      </w:r>
    </w:p>
    <w:p w:rsidR="001D02E1" w:rsidRPr="00F56A8D" w:rsidRDefault="001D02E1" w:rsidP="00F56A8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56A8D">
        <w:rPr>
          <w:rFonts w:eastAsiaTheme="minorHAnsi"/>
          <w:sz w:val="28"/>
          <w:szCs w:val="28"/>
          <w:lang w:eastAsia="en-US"/>
        </w:rPr>
        <w:t>(подпись)</w:t>
      </w:r>
    </w:p>
    <w:p w:rsidR="001D02E1" w:rsidRPr="001D02E1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2E1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1D02E1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1D02E1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1D02E1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2E1" w:rsidRPr="001D02E1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6A8D" w:rsidTr="00F735DA">
        <w:tc>
          <w:tcPr>
            <w:tcW w:w="4785" w:type="dxa"/>
          </w:tcPr>
          <w:p w:rsidR="00F56A8D" w:rsidRDefault="00F56A8D" w:rsidP="00F7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56A8D" w:rsidRPr="00F56A8D" w:rsidRDefault="00F56A8D" w:rsidP="00F735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F56A8D" w:rsidRDefault="00F56A8D" w:rsidP="00F7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56A8D">
              <w:rPr>
                <w:sz w:val="28"/>
                <w:szCs w:val="28"/>
              </w:rPr>
              <w:t xml:space="preserve">к административному регламенту </w:t>
            </w:r>
            <w:r w:rsidR="00DC54BF">
              <w:rPr>
                <w:sz w:val="28"/>
                <w:szCs w:val="28"/>
              </w:rPr>
              <w:t>по предоставлению</w:t>
            </w:r>
            <w:r w:rsidRPr="00F56A8D">
              <w:rPr>
                <w:sz w:val="28"/>
                <w:szCs w:val="28"/>
              </w:rPr>
              <w:t xml:space="preserve"> администрацией Петровского городского округа Ставропольского края государственной услуги «Обучение детей-сирот и детей, оставшихся без попечения родителей, на подготовительных отделениях образовательных организаций высшего образования Ставропольского края за счет средств бюджета Ставропольского края»</w:t>
            </w:r>
          </w:p>
        </w:tc>
      </w:tr>
    </w:tbl>
    <w:p w:rsidR="001D02E1" w:rsidRDefault="001D02E1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1D02E1" w:rsidRDefault="00F56A8D" w:rsidP="001D02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A8D" w:rsidRPr="00162979" w:rsidRDefault="00F56A8D" w:rsidP="00F56A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ar376"/>
      <w:bookmarkEnd w:id="9"/>
      <w:r w:rsidRPr="00162979">
        <w:rPr>
          <w:rFonts w:ascii="Times New Roman" w:hAnsi="Times New Roman" w:cs="Times New Roman"/>
          <w:b w:val="0"/>
          <w:sz w:val="28"/>
          <w:szCs w:val="28"/>
        </w:rPr>
        <w:t>График приема граждан по личным вопросам специалистами отдела опеки и попечительства администрации Петровского городского округа Ставропольского края</w:t>
      </w:r>
    </w:p>
    <w:p w:rsidR="00F56A8D" w:rsidRPr="00162979" w:rsidRDefault="00F56A8D" w:rsidP="00F56A8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1814"/>
        <w:gridCol w:w="3006"/>
      </w:tblGrid>
      <w:tr w:rsidR="00F56A8D" w:rsidRPr="00162979" w:rsidTr="00F735DA">
        <w:trPr>
          <w:jc w:val="center"/>
        </w:trPr>
        <w:tc>
          <w:tcPr>
            <w:tcW w:w="4533" w:type="dxa"/>
          </w:tcPr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56A8D" w:rsidRPr="00162979" w:rsidTr="00F735DA">
        <w:trPr>
          <w:jc w:val="center"/>
        </w:trPr>
        <w:tc>
          <w:tcPr>
            <w:tcW w:w="4533" w:type="dxa"/>
          </w:tcPr>
          <w:p w:rsidR="00F56A8D" w:rsidRPr="00162979" w:rsidRDefault="00F56A8D" w:rsidP="00F73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F56A8D" w:rsidRPr="00162979" w:rsidTr="00F735DA">
        <w:trPr>
          <w:jc w:val="center"/>
        </w:trPr>
        <w:tc>
          <w:tcPr>
            <w:tcW w:w="4533" w:type="dxa"/>
          </w:tcPr>
          <w:p w:rsidR="00F56A8D" w:rsidRPr="00162979" w:rsidRDefault="00F56A8D" w:rsidP="00F73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с 8.00 до 17.00 часов.</w:t>
            </w:r>
          </w:p>
          <w:p w:rsidR="00F56A8D" w:rsidRPr="00162979" w:rsidRDefault="00F56A8D" w:rsidP="00F73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79"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</w:tc>
      </w:tr>
    </w:tbl>
    <w:p w:rsidR="00F56A8D" w:rsidRPr="00162979" w:rsidRDefault="00F56A8D" w:rsidP="00F56A8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6A8D" w:rsidRPr="00162979" w:rsidSect="00AF62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D88"/>
    <w:rsid w:val="00035B1A"/>
    <w:rsid w:val="000518EE"/>
    <w:rsid w:val="00053F65"/>
    <w:rsid w:val="00070530"/>
    <w:rsid w:val="000721B3"/>
    <w:rsid w:val="00075FB7"/>
    <w:rsid w:val="000C691D"/>
    <w:rsid w:val="000D0D38"/>
    <w:rsid w:val="000D48AC"/>
    <w:rsid w:val="000E654F"/>
    <w:rsid w:val="000F3265"/>
    <w:rsid w:val="00170DA1"/>
    <w:rsid w:val="0017314D"/>
    <w:rsid w:val="00192BB6"/>
    <w:rsid w:val="001D02E1"/>
    <w:rsid w:val="001F4184"/>
    <w:rsid w:val="00211491"/>
    <w:rsid w:val="002301F5"/>
    <w:rsid w:val="0024105C"/>
    <w:rsid w:val="002E5823"/>
    <w:rsid w:val="002E7299"/>
    <w:rsid w:val="004E7BE4"/>
    <w:rsid w:val="00517A11"/>
    <w:rsid w:val="00553269"/>
    <w:rsid w:val="00690585"/>
    <w:rsid w:val="006E1706"/>
    <w:rsid w:val="006F6073"/>
    <w:rsid w:val="00777218"/>
    <w:rsid w:val="00783AC4"/>
    <w:rsid w:val="007B4B13"/>
    <w:rsid w:val="007C4913"/>
    <w:rsid w:val="00812159"/>
    <w:rsid w:val="00821815"/>
    <w:rsid w:val="008A3741"/>
    <w:rsid w:val="008B74C8"/>
    <w:rsid w:val="008F18CF"/>
    <w:rsid w:val="009B4A15"/>
    <w:rsid w:val="00A01C63"/>
    <w:rsid w:val="00AF6269"/>
    <w:rsid w:val="00B85AF2"/>
    <w:rsid w:val="00B9287F"/>
    <w:rsid w:val="00BA58A6"/>
    <w:rsid w:val="00BE4DD5"/>
    <w:rsid w:val="00C120C8"/>
    <w:rsid w:val="00C448AA"/>
    <w:rsid w:val="00C57287"/>
    <w:rsid w:val="00CB2D88"/>
    <w:rsid w:val="00CC52EE"/>
    <w:rsid w:val="00CE61C1"/>
    <w:rsid w:val="00CF27D3"/>
    <w:rsid w:val="00D55204"/>
    <w:rsid w:val="00D934FD"/>
    <w:rsid w:val="00DB2920"/>
    <w:rsid w:val="00DC54BF"/>
    <w:rsid w:val="00E47FF2"/>
    <w:rsid w:val="00E94120"/>
    <w:rsid w:val="00EE71D0"/>
    <w:rsid w:val="00F56A8D"/>
    <w:rsid w:val="00F735DA"/>
    <w:rsid w:val="00F841A6"/>
    <w:rsid w:val="00F97E54"/>
    <w:rsid w:val="00F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8"/>
        <o:r id="V:Rule11" type="connector" idref="#_x0000_s1043"/>
        <o:r id="V:Rule12" type="connector" idref="#_x0000_s1034"/>
        <o:r id="V:Rule13" type="connector" idref="#_x0000_s1039"/>
        <o:r id="V:Rule14" type="connector" idref="#_x0000_s1035"/>
        <o:r id="V:Rule15" type="connector" idref="#_x0000_s1036"/>
        <o:r id="V:Rule16" type="connector" idref="#_x0000_s1037"/>
        <o:r id="V:Rule17" type="connector" idref="#_x0000_s1040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2D8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D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D8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D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1"/>
    <w:uiPriority w:val="99"/>
    <w:qFormat/>
    <w:rsid w:val="00783AC4"/>
    <w:pPr>
      <w:jc w:val="center"/>
    </w:pPr>
    <w:rPr>
      <w:rFonts w:ascii="Calibri" w:hAnsi="Calibri"/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83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">
    <w:name w:val="Название Знак1"/>
    <w:basedOn w:val="a0"/>
    <w:link w:val="a3"/>
    <w:uiPriority w:val="99"/>
    <w:locked/>
    <w:rsid w:val="00783AC4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0C691D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C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0C691D"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table" w:styleId="a6">
    <w:name w:val="Table Grid"/>
    <w:basedOn w:val="a1"/>
    <w:uiPriority w:val="59"/>
    <w:rsid w:val="000C6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D02E1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1D02E1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D02E1"/>
  </w:style>
  <w:style w:type="character" w:styleId="a8">
    <w:name w:val="Strong"/>
    <w:basedOn w:val="a0"/>
    <w:qFormat/>
    <w:rsid w:val="001D02E1"/>
    <w:rPr>
      <w:b/>
      <w:bCs/>
    </w:rPr>
  </w:style>
  <w:style w:type="paragraph" w:customStyle="1" w:styleId="ConsNormal">
    <w:name w:val="ConsNormal"/>
    <w:uiPriority w:val="99"/>
    <w:rsid w:val="00F56A8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Emphasis"/>
    <w:basedOn w:val="a0"/>
    <w:uiPriority w:val="99"/>
    <w:qFormat/>
    <w:rsid w:val="00F56A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00C365AD95D4F337F3712EED9332E797D904E3E4093FEF0DAA5FE128BF3DCE57881537740D8719EE3ABXDp4G" TargetMode="External"/><Relationship Id="rId13" Type="http://schemas.openxmlformats.org/officeDocument/2006/relationships/hyperlink" Target="consultantplus://offline/ref=09F6436B36FCBA8535A563CA645DF535CC65F42555298D592B2A6273905123CF20dEc3J" TargetMode="External"/><Relationship Id="rId18" Type="http://schemas.openxmlformats.org/officeDocument/2006/relationships/hyperlink" Target="consultantplus://offline/ref=CD27CD45A923D884B77C04C654E76B0E549CC7E1230E01B8195ADDE8635C7E185EI7j2K" TargetMode="External"/><Relationship Id="rId26" Type="http://schemas.openxmlformats.org/officeDocument/2006/relationships/hyperlink" Target="consultantplus://offline/ref=372B56CDFC426121F85231BF9420DC186815842C5A4A2E753125E3A4B22C1A4156E5631AA7vBL3K" TargetMode="External"/><Relationship Id="rId39" Type="http://schemas.openxmlformats.org/officeDocument/2006/relationships/hyperlink" Target="consultantplus://offline/ref=31DE9D3CB5DB9E68D52FB6FF39FBF879FCC6B806C71BCB5A22CAEC282FBBCA7D6520C0E0476E10C6U5z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7EC5BC0FA5AD131F33C9EC6DDF721E2A4304A3C0040386B0A694241E6B68E2687CB249E4C99B9EPDnAF" TargetMode="External"/><Relationship Id="rId34" Type="http://schemas.openxmlformats.org/officeDocument/2006/relationships/hyperlink" Target="consultantplus://offline/ref=8FB195963D11ECFC4031D31630FEA2DFF3919702CB6D464489B5F79742CBB64483CEB541F2EE5B35B5xCK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petr.adm@mail.ru" TargetMode="External"/><Relationship Id="rId12" Type="http://schemas.openxmlformats.org/officeDocument/2006/relationships/hyperlink" Target="consultantplus://offline/ref=09F6436B36FCBA8535A563CA645DF535CC65F42555298D592A2A6273905123CF20E33B2A69D1AA2790A0AAFEdBcEJ" TargetMode="External"/><Relationship Id="rId17" Type="http://schemas.openxmlformats.org/officeDocument/2006/relationships/hyperlink" Target="consultantplus://offline/ref=09F6436B36FCBA8535A563CA645DF535CC65F425552988502A266273905123CF20E33B2A69D1AA2790A0AAF3dBc4J" TargetMode="External"/><Relationship Id="rId25" Type="http://schemas.openxmlformats.org/officeDocument/2006/relationships/hyperlink" Target="consultantplus://offline/ref=9AAC1FDA685A3260B67923668097A45AACEA267D642E0C811D3F586939CB75AD3A463AEA4CA01FB1h7t1N" TargetMode="External"/><Relationship Id="rId33" Type="http://schemas.openxmlformats.org/officeDocument/2006/relationships/hyperlink" Target="consultantplus://offline/ref=8FB195963D11ECFC4031D31630FEA2DFF3919702CB6D464489B5F79742CBB64483CEB541F2EE5B35B5xCK" TargetMode="External"/><Relationship Id="rId38" Type="http://schemas.openxmlformats.org/officeDocument/2006/relationships/hyperlink" Target="consultantplus://offline/ref=31DE9D3CB5DB9E68D52FB6FF39FBF879FCC6B806C71BCB5A22CAEC282FBBCA7D6520C0E0476E10C6U5z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7CD45A923D884B77C1ACB428B3504529E9CE5230409ED440DDBBF3CI0jCK" TargetMode="External"/><Relationship Id="rId20" Type="http://schemas.openxmlformats.org/officeDocument/2006/relationships/hyperlink" Target="consultantplus://offline/ref=177EC5BC0FA5AD131F33C9EC6DDF721E2A4304A3C0040386B0A694241E6B68E2687CB24CPEn7F" TargetMode="External"/><Relationship Id="rId29" Type="http://schemas.openxmlformats.org/officeDocument/2006/relationships/hyperlink" Target="consultantplus://offline/ref=07E96017E3E3F33CE38E641219EEB17085C560DEC898E309EBD14B8E09A9AFD7999A6BD6FBBF3D3D15CF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etrgosk.ru" TargetMode="External"/><Relationship Id="rId11" Type="http://schemas.openxmlformats.org/officeDocument/2006/relationships/hyperlink" Target="consultantplus://offline/ref=09F6436B36FCBA8535A563CA645DF535CC65F42555298D592B226273905123CF20E33B2A69D1AA2790A0A8F2dBc1J" TargetMode="External"/><Relationship Id="rId24" Type="http://schemas.openxmlformats.org/officeDocument/2006/relationships/hyperlink" Target="consultantplus://offline/ref=CD27CD45A923D884B77C04C654E76B0E549CC7E12B0405BA195280E26B05721A597D9B56E8E6F261E1B6EEI5j1K" TargetMode="External"/><Relationship Id="rId32" Type="http://schemas.openxmlformats.org/officeDocument/2006/relationships/hyperlink" Target="consultantplus://offline/ref=07E96017E3E3F33CE38E641219EEB17085C560DEC898E309EBD14B8E09A9AFD7999A6BD6FBBF3D3D15CFL" TargetMode="External"/><Relationship Id="rId37" Type="http://schemas.openxmlformats.org/officeDocument/2006/relationships/hyperlink" Target="https://www.gosuslugi.ru" TargetMode="External"/><Relationship Id="rId40" Type="http://schemas.openxmlformats.org/officeDocument/2006/relationships/hyperlink" Target="consultantplus://offline/ref=09F6436B36FCBA8535A563CA645DF535CC65F42555298D592B226273905123CF20E33B2A69D1AA2790A0A8F2dBc2J" TargetMode="External"/><Relationship Id="rId5" Type="http://schemas.openxmlformats.org/officeDocument/2006/relationships/hyperlink" Target="consultantplus://offline/ref=08918098C9778A23E01C6BF4FA32598AF9C1E60701744568E637EBD5B8A656FFF58CE1A839F14571399F5976hFiDI" TargetMode="External"/><Relationship Id="rId15" Type="http://schemas.openxmlformats.org/officeDocument/2006/relationships/hyperlink" Target="consultantplus://offline/ref=CD27CD45A923D884B77C1ACB428B350452909AEB230509ED440DDBBF3CI0jCK" TargetMode="External"/><Relationship Id="rId23" Type="http://schemas.openxmlformats.org/officeDocument/2006/relationships/hyperlink" Target="consultantplus://offline/ref=0EA6A8B51A0FFE4A564704B37921ACDE99003658C3AFD92BB1C2E4C47353E31A22F09AFF40726CB4h5i4G" TargetMode="External"/><Relationship Id="rId28" Type="http://schemas.openxmlformats.org/officeDocument/2006/relationships/hyperlink" Target="consultantplus://offline/ref=4EC99344A47B3F67E80CA7DAB83CEFD1D7CCE7D029F09232B1B1F4A1DA9CD8D24E4B158B09W1D9H" TargetMode="External"/><Relationship Id="rId36" Type="http://schemas.openxmlformats.org/officeDocument/2006/relationships/hyperlink" Target="consultantplus://offline/ref=DB27E2ADA790B5638CE33545172EA797E93505E76548CA842AD7C71BD88130CF6E4A3FA54D6890DFh1Q4H" TargetMode="External"/><Relationship Id="rId10" Type="http://schemas.openxmlformats.org/officeDocument/2006/relationships/hyperlink" Target="consultantplus://offline/ref=09F6436B36FCBA8535A57DC77231AB3FC967A82E5329820F72766424CF01259A60A33D78d2c2J" TargetMode="External"/><Relationship Id="rId19" Type="http://schemas.openxmlformats.org/officeDocument/2006/relationships/hyperlink" Target="consultantplus://offline/ref=CD27CD45A923D884B77C1ACB428B350452969FE8240509ED440DDBBF3CI0jCK" TargetMode="External"/><Relationship Id="rId31" Type="http://schemas.openxmlformats.org/officeDocument/2006/relationships/hyperlink" Target="consultantplus://offline/ref=07E96017E3E3F33CE38E641219EEB17085C560DEC898E309EBD14B8E09A9AFD7999A6BD6FBBF3D3D15CFL" TargetMode="External"/><Relationship Id="rId4" Type="http://schemas.openxmlformats.org/officeDocument/2006/relationships/hyperlink" Target="consultantplus://offline/ref=08918098C9778A23E01C75F9EC5E0780FCC2B10E067F4F37BE67ED82E7F650AAB5CCE7FD7AB54879h3iDI" TargetMode="External"/><Relationship Id="rId9" Type="http://schemas.openxmlformats.org/officeDocument/2006/relationships/hyperlink" Target="consultantplus://offline/ref=09F6436B36FCBA8535A57DC77231AB3FC966A32C5222820F72766424CF01259A60A33D7F2A95A72Fd9c4J" TargetMode="External"/><Relationship Id="rId14" Type="http://schemas.openxmlformats.org/officeDocument/2006/relationships/hyperlink" Target="consultantplus://offline/ref=CD27CD45A923D884B77C1ACB428B3504519F98EA210E09ED440DDBBF3CI0jCK" TargetMode="External"/><Relationship Id="rId22" Type="http://schemas.openxmlformats.org/officeDocument/2006/relationships/hyperlink" Target="consultantplus://offline/ref=0EA6A8B51A0FFE4A564704B37921ACDE99003658C3AFD92BB1C2E4C47353E31A22F09AFF40726CB4h5i4G" TargetMode="External"/><Relationship Id="rId27" Type="http://schemas.openxmlformats.org/officeDocument/2006/relationships/hyperlink" Target="consultantplus://offline/ref=372B56CDFC426121F85231BF9420DC186815842C5A4A2E753125E3A4B22C1A4156E56319A3B7AE24v7LDK" TargetMode="External"/><Relationship Id="rId30" Type="http://schemas.openxmlformats.org/officeDocument/2006/relationships/hyperlink" Target="consultantplus://offline/ref=07E96017E3E3F33CE38E641219EEB17085C560DEC898E309EBD14B8E09A9AFD7999A6BD6FBBF3D3D15CFL" TargetMode="External"/><Relationship Id="rId35" Type="http://schemas.openxmlformats.org/officeDocument/2006/relationships/hyperlink" Target="consultantplus://offline/ref=8FB195963D11ECFC4031D31630FEA2DFF3919702CB6D464489B5F79742CBB64483CEB541F2EE5B35B5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13022</Words>
  <Characters>74232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shlyakova</cp:lastModifiedBy>
  <cp:revision>13</cp:revision>
  <cp:lastPrinted>2019-02-07T06:59:00Z</cp:lastPrinted>
  <dcterms:created xsi:type="dcterms:W3CDTF">2018-09-02T08:34:00Z</dcterms:created>
  <dcterms:modified xsi:type="dcterms:W3CDTF">2019-02-07T06:59:00Z</dcterms:modified>
</cp:coreProperties>
</file>