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2" w:rsidRPr="00CD462D" w:rsidRDefault="00BF29DA" w:rsidP="00BF29DA">
      <w:pPr>
        <w:pStyle w:val="a3"/>
        <w:tabs>
          <w:tab w:val="center" w:pos="4677"/>
          <w:tab w:val="left" w:pos="7989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6B3AE2" w:rsidRPr="00CD462D">
        <w:rPr>
          <w:sz w:val="32"/>
          <w:szCs w:val="32"/>
        </w:rPr>
        <w:t>П</w:t>
      </w:r>
      <w:proofErr w:type="gramEnd"/>
      <w:r w:rsidR="006B3AE2" w:rsidRPr="00CD462D">
        <w:rPr>
          <w:sz w:val="32"/>
          <w:szCs w:val="32"/>
        </w:rPr>
        <w:t xml:space="preserve"> О С Т А Н О В Л Е Н И Е</w:t>
      </w:r>
      <w:r>
        <w:rPr>
          <w:sz w:val="32"/>
          <w:szCs w:val="32"/>
        </w:rPr>
        <w:tab/>
        <w:t>ПРОЕКТ</w:t>
      </w:r>
    </w:p>
    <w:p w:rsidR="006B3AE2" w:rsidRPr="00E27064" w:rsidRDefault="006B3AE2" w:rsidP="006B3AE2">
      <w:pPr>
        <w:pStyle w:val="a3"/>
        <w:rPr>
          <w:b w:val="0"/>
          <w:sz w:val="28"/>
          <w:szCs w:val="28"/>
        </w:rPr>
      </w:pPr>
    </w:p>
    <w:p w:rsidR="006B3AE2" w:rsidRDefault="006B3AE2" w:rsidP="006B3AE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:rsidR="006B3AE2" w:rsidRDefault="006B3AE2" w:rsidP="006B3AE2">
      <w:pPr>
        <w:pStyle w:val="a3"/>
        <w:rPr>
          <w:b w:val="0"/>
        </w:rPr>
      </w:pPr>
      <w:r>
        <w:rPr>
          <w:b w:val="0"/>
        </w:rPr>
        <w:t xml:space="preserve"> </w:t>
      </w:r>
      <w:r w:rsidRPr="009C246E">
        <w:rPr>
          <w:b w:val="0"/>
        </w:rPr>
        <w:t>СТАВРОПОЛЬСКОГО КРАЯ</w:t>
      </w:r>
    </w:p>
    <w:p w:rsidR="006B3AE2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B3AE2" w:rsidRPr="00844FBA" w:rsidTr="00E27064">
        <w:tc>
          <w:tcPr>
            <w:tcW w:w="3063" w:type="dxa"/>
          </w:tcPr>
          <w:p w:rsidR="006B3AE2" w:rsidRPr="00844FBA" w:rsidRDefault="006B3AE2" w:rsidP="00E27064">
            <w:pPr>
              <w:pStyle w:val="a3"/>
              <w:ind w:left="-108"/>
              <w:jc w:val="both"/>
              <w:rPr>
                <w:b w:val="0"/>
              </w:rPr>
            </w:pPr>
          </w:p>
        </w:tc>
        <w:tc>
          <w:tcPr>
            <w:tcW w:w="3171" w:type="dxa"/>
          </w:tcPr>
          <w:p w:rsidR="006B3AE2" w:rsidRPr="00844FBA" w:rsidRDefault="006B3AE2" w:rsidP="00E27064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B3AE2" w:rsidRPr="00844FBA" w:rsidRDefault="006B3AE2" w:rsidP="00FB7E00">
            <w:pPr>
              <w:pStyle w:val="a3"/>
              <w:jc w:val="right"/>
              <w:rPr>
                <w:b w:val="0"/>
              </w:rPr>
            </w:pPr>
          </w:p>
        </w:tc>
      </w:tr>
    </w:tbl>
    <w:p w:rsidR="006B3AE2" w:rsidRPr="00B7384E" w:rsidRDefault="006B3AE2" w:rsidP="006B3AE2">
      <w:pPr>
        <w:jc w:val="center"/>
        <w:rPr>
          <w:position w:val="-2"/>
        </w:rPr>
      </w:pPr>
    </w:p>
    <w:p w:rsidR="006B3AE2" w:rsidRDefault="00E95E46" w:rsidP="006B3AE2">
      <w:pPr>
        <w:spacing w:line="240" w:lineRule="exact"/>
        <w:jc w:val="both"/>
        <w:rPr>
          <w:rFonts w:ascii="13" w:hAnsi="13"/>
        </w:rPr>
      </w:pPr>
      <w:r w:rsidRPr="00AB7D3C">
        <w:rPr>
          <w:bCs/>
        </w:rPr>
        <w:t xml:space="preserve">Об </w:t>
      </w:r>
      <w:r>
        <w:rPr>
          <w:bCs/>
        </w:rPr>
        <w:t>установлении нормы предоставления площади жилого помещения</w:t>
      </w:r>
      <w:r w:rsidRPr="00AB7D3C">
        <w:rPr>
          <w:bCs/>
        </w:rPr>
        <w:t xml:space="preserve"> </w:t>
      </w:r>
      <w:r>
        <w:rPr>
          <w:bCs/>
        </w:rPr>
        <w:t xml:space="preserve">по договору социального найма и учетной нормы площади жилого помещения в </w:t>
      </w:r>
      <w:r w:rsidRPr="00AB7D3C">
        <w:rPr>
          <w:bCs/>
        </w:rPr>
        <w:t>Петровск</w:t>
      </w:r>
      <w:r>
        <w:rPr>
          <w:bCs/>
        </w:rPr>
        <w:t>ом</w:t>
      </w:r>
      <w:r w:rsidRPr="00AB7D3C">
        <w:rPr>
          <w:bCs/>
        </w:rPr>
        <w:t xml:space="preserve"> городско</w:t>
      </w:r>
      <w:r>
        <w:rPr>
          <w:bCs/>
        </w:rPr>
        <w:t>м</w:t>
      </w:r>
      <w:r w:rsidRPr="00AB7D3C">
        <w:rPr>
          <w:bCs/>
        </w:rPr>
        <w:t xml:space="preserve"> округ</w:t>
      </w:r>
      <w:r>
        <w:rPr>
          <w:bCs/>
        </w:rPr>
        <w:t>е</w:t>
      </w:r>
      <w:r w:rsidRPr="00AB7D3C">
        <w:rPr>
          <w:bCs/>
        </w:rPr>
        <w:t xml:space="preserve"> Ставропольского края</w:t>
      </w:r>
    </w:p>
    <w:p w:rsidR="006B3AE2" w:rsidRDefault="006B3AE2" w:rsidP="006B3AE2">
      <w:pPr>
        <w:jc w:val="both"/>
        <w:rPr>
          <w:position w:val="-2"/>
        </w:rPr>
      </w:pPr>
    </w:p>
    <w:p w:rsidR="006B3AE2" w:rsidRDefault="006B3AE2" w:rsidP="006B3AE2">
      <w:pPr>
        <w:jc w:val="both"/>
        <w:rPr>
          <w:position w:val="-2"/>
        </w:rPr>
      </w:pPr>
    </w:p>
    <w:p w:rsidR="006B3AE2" w:rsidRDefault="00E95E46" w:rsidP="006B37FD">
      <w:pPr>
        <w:pStyle w:val="2"/>
        <w:ind w:firstLine="567"/>
        <w:rPr>
          <w:szCs w:val="28"/>
        </w:rPr>
      </w:pPr>
      <w:r>
        <w:rPr>
          <w:szCs w:val="28"/>
        </w:rPr>
        <w:t>В соответствии со статьей 50 Жилищного</w:t>
      </w:r>
      <w:r w:rsidRPr="00AB7D3C">
        <w:rPr>
          <w:szCs w:val="28"/>
        </w:rPr>
        <w:t xml:space="preserve"> </w:t>
      </w:r>
      <w:hyperlink r:id="rId5" w:history="1">
        <w:proofErr w:type="gramStart"/>
        <w:r w:rsidRPr="00AB7D3C">
          <w:rPr>
            <w:szCs w:val="28"/>
          </w:rPr>
          <w:t>кодекс</w:t>
        </w:r>
        <w:proofErr w:type="gramEnd"/>
      </w:hyperlink>
      <w:r>
        <w:rPr>
          <w:szCs w:val="28"/>
        </w:rPr>
        <w:t>а</w:t>
      </w:r>
      <w:r w:rsidRPr="00AB7D3C">
        <w:rPr>
          <w:szCs w:val="28"/>
        </w:rPr>
        <w:t xml:space="preserve"> Российской Федерации и на основании</w:t>
      </w:r>
      <w:r w:rsidR="00BF29DA">
        <w:rPr>
          <w:szCs w:val="28"/>
        </w:rPr>
        <w:t xml:space="preserve"> пункта 9 части 1 статьи 47</w:t>
      </w:r>
      <w:r w:rsidRPr="00AB7D3C">
        <w:rPr>
          <w:szCs w:val="28"/>
        </w:rPr>
        <w:t xml:space="preserve"> </w:t>
      </w:r>
      <w:hyperlink r:id="rId6" w:history="1">
        <w:r w:rsidRPr="00AB7D3C">
          <w:rPr>
            <w:szCs w:val="28"/>
          </w:rPr>
          <w:t>Устава</w:t>
        </w:r>
      </w:hyperlink>
      <w:r w:rsidRPr="00AB7D3C">
        <w:rPr>
          <w:szCs w:val="28"/>
        </w:rPr>
        <w:t xml:space="preserve"> </w:t>
      </w:r>
      <w:r w:rsidRPr="00AB7D3C">
        <w:rPr>
          <w:bCs/>
          <w:szCs w:val="28"/>
        </w:rPr>
        <w:t>Петровского городского округа Ставропольского края</w:t>
      </w:r>
      <w:r w:rsidR="00350E71" w:rsidRPr="0063523E">
        <w:t xml:space="preserve"> </w:t>
      </w:r>
      <w:r w:rsidR="006B3AE2">
        <w:rPr>
          <w:szCs w:val="28"/>
        </w:rPr>
        <w:t>администрация Петровского городского округа Ставропольского края</w:t>
      </w:r>
    </w:p>
    <w:p w:rsidR="006B3AE2" w:rsidRDefault="006B3AE2" w:rsidP="006B3AE2">
      <w:pPr>
        <w:rPr>
          <w:lang w:eastAsia="ru-RU"/>
        </w:rPr>
      </w:pPr>
    </w:p>
    <w:p w:rsidR="006B3AE2" w:rsidRDefault="006B3AE2" w:rsidP="006B3AE2">
      <w:pPr>
        <w:rPr>
          <w:lang w:eastAsia="ru-RU"/>
        </w:rPr>
      </w:pPr>
    </w:p>
    <w:p w:rsidR="006B3AE2" w:rsidRPr="00CD462D" w:rsidRDefault="006B3AE2" w:rsidP="006B3AE2">
      <w:pPr>
        <w:rPr>
          <w:lang w:eastAsia="ru-RU"/>
        </w:rPr>
      </w:pPr>
      <w:r>
        <w:rPr>
          <w:lang w:eastAsia="ru-RU"/>
        </w:rPr>
        <w:t>ПОСТАНОВЛЯЕТ:</w:t>
      </w:r>
    </w:p>
    <w:p w:rsidR="006B3AE2" w:rsidRDefault="006B3AE2" w:rsidP="006B3AE2">
      <w:pPr>
        <w:jc w:val="both"/>
        <w:rPr>
          <w:position w:val="-2"/>
        </w:rPr>
      </w:pPr>
    </w:p>
    <w:p w:rsidR="006B3AE2" w:rsidRPr="00BC5A6C" w:rsidRDefault="006B3AE2" w:rsidP="006B3AE2">
      <w:pPr>
        <w:jc w:val="both"/>
        <w:rPr>
          <w:position w:val="-2"/>
        </w:rPr>
      </w:pPr>
    </w:p>
    <w:p w:rsidR="00E95E46" w:rsidRDefault="00E95E46" w:rsidP="00E95E46">
      <w:pPr>
        <w:autoSpaceDE w:val="0"/>
        <w:autoSpaceDN w:val="0"/>
        <w:adjustRightInd w:val="0"/>
        <w:ind w:firstLine="540"/>
        <w:jc w:val="both"/>
      </w:pPr>
      <w:r w:rsidRPr="00AB7D3C">
        <w:t xml:space="preserve">1. </w:t>
      </w:r>
      <w:r>
        <w:t>Установить в Петровском городском округе Ставропольского края:</w:t>
      </w:r>
    </w:p>
    <w:p w:rsidR="00E95E46" w:rsidRDefault="00E95E46" w:rsidP="00E95E46">
      <w:pPr>
        <w:autoSpaceDE w:val="0"/>
        <w:autoSpaceDN w:val="0"/>
        <w:adjustRightInd w:val="0"/>
        <w:ind w:firstLine="540"/>
        <w:jc w:val="both"/>
      </w:pPr>
      <w:r>
        <w:t xml:space="preserve">1.1. Норму предоставления площади жилого помещения по договору социального найма в размере: </w:t>
      </w:r>
    </w:p>
    <w:p w:rsidR="00E95E46" w:rsidRDefault="00E95E46" w:rsidP="00E95E46">
      <w:pPr>
        <w:autoSpaceDE w:val="0"/>
        <w:autoSpaceDN w:val="0"/>
        <w:adjustRightInd w:val="0"/>
        <w:ind w:firstLine="540"/>
        <w:jc w:val="both"/>
      </w:pPr>
      <w:r>
        <w:t>- не менее 18 квадратных метров общей площади жилого помещения для одиноко проживающего гражданина;</w:t>
      </w:r>
    </w:p>
    <w:p w:rsidR="00E95E46" w:rsidRDefault="00E95E46" w:rsidP="00E95E46">
      <w:pPr>
        <w:autoSpaceDE w:val="0"/>
        <w:autoSpaceDN w:val="0"/>
        <w:adjustRightInd w:val="0"/>
        <w:ind w:firstLine="540"/>
        <w:jc w:val="both"/>
      </w:pPr>
      <w:r>
        <w:t>- не менее 15 квадратных метров общей площади жилого помещения на каждого члена семьи.</w:t>
      </w:r>
    </w:p>
    <w:p w:rsidR="00350E71" w:rsidRPr="009C70F9" w:rsidRDefault="00E95E46" w:rsidP="00E95E46">
      <w:pPr>
        <w:autoSpaceDE w:val="0"/>
        <w:autoSpaceDN w:val="0"/>
        <w:adjustRightInd w:val="0"/>
        <w:ind w:firstLine="540"/>
        <w:jc w:val="both"/>
      </w:pPr>
      <w:r>
        <w:t>1.2. Учетную норму площади жилого помещения в размере 12 квадратных метров общей площади жилого помещения, приходящуюся на одного гражданина.</w:t>
      </w:r>
    </w:p>
    <w:p w:rsidR="006B3AE2" w:rsidRDefault="006B3AE2" w:rsidP="006B3AE2">
      <w:pPr>
        <w:jc w:val="both"/>
      </w:pPr>
    </w:p>
    <w:p w:rsidR="006B3AE2" w:rsidRPr="00F608AF" w:rsidRDefault="00350E71" w:rsidP="006B37FD">
      <w:pPr>
        <w:ind w:firstLine="567"/>
        <w:jc w:val="both"/>
        <w:rPr>
          <w:rFonts w:ascii="13" w:hAnsi="13"/>
        </w:rPr>
      </w:pPr>
      <w:r w:rsidRPr="00350E71">
        <w:rPr>
          <w:position w:val="-2"/>
        </w:rPr>
        <w:t>2</w:t>
      </w:r>
      <w:r w:rsidR="006B3AE2" w:rsidRPr="004C5E42">
        <w:rPr>
          <w:position w:val="-2"/>
        </w:rPr>
        <w:t xml:space="preserve">. Настоящее </w:t>
      </w:r>
      <w:r w:rsidR="006B3AE2">
        <w:rPr>
          <w:position w:val="-2"/>
        </w:rPr>
        <w:t>постановл</w:t>
      </w:r>
      <w:r w:rsidR="006B3AE2" w:rsidRPr="004C5E42">
        <w:rPr>
          <w:position w:val="-2"/>
        </w:rPr>
        <w:t>ение</w:t>
      </w:r>
      <w:r w:rsidR="006B3AE2">
        <w:rPr>
          <w:position w:val="-2"/>
        </w:rPr>
        <w:t xml:space="preserve"> </w:t>
      </w:r>
      <w:r w:rsidR="006B3AE2" w:rsidRPr="004C5E42">
        <w:rPr>
          <w:position w:val="-2"/>
        </w:rPr>
        <w:t xml:space="preserve">вступает в силу со дня </w:t>
      </w:r>
      <w:r w:rsidR="006B3AE2">
        <w:rPr>
          <w:position w:val="-2"/>
        </w:rPr>
        <w:t xml:space="preserve">его </w:t>
      </w:r>
      <w:r w:rsidR="0032075A">
        <w:rPr>
          <w:position w:val="-2"/>
        </w:rPr>
        <w:t>опубликования</w:t>
      </w:r>
      <w:r w:rsidR="00D5716A">
        <w:rPr>
          <w:position w:val="-2"/>
        </w:rPr>
        <w:t xml:space="preserve"> в газете «Вестник Петровского </w:t>
      </w:r>
      <w:r w:rsidR="00DD6601">
        <w:rPr>
          <w:position w:val="-2"/>
        </w:rPr>
        <w:t xml:space="preserve">городского </w:t>
      </w:r>
      <w:r w:rsidR="00D5716A">
        <w:rPr>
          <w:position w:val="-2"/>
        </w:rPr>
        <w:t>округа»</w:t>
      </w:r>
      <w:r w:rsidR="006B3AE2" w:rsidRPr="004C5E42">
        <w:rPr>
          <w:position w:val="-2"/>
        </w:rPr>
        <w:t>.</w:t>
      </w:r>
    </w:p>
    <w:p w:rsidR="006B3AE2" w:rsidRPr="004C5E42" w:rsidRDefault="006B3AE2" w:rsidP="006B3AE2">
      <w:pPr>
        <w:jc w:val="both"/>
        <w:rPr>
          <w:position w:val="-2"/>
        </w:rPr>
      </w:pPr>
    </w:p>
    <w:p w:rsidR="006B3AE2" w:rsidRDefault="006B3AE2" w:rsidP="00E133C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6B3AE2" w:rsidRDefault="006B3AE2" w:rsidP="00E133C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611832">
        <w:rPr>
          <w:rFonts w:ascii="Times New Roman" w:hAnsi="Times New Roman" w:cs="Times New Roman"/>
          <w:sz w:val="28"/>
          <w:szCs w:val="28"/>
        </w:rPr>
        <w:t>Глава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B3AE2" w:rsidRDefault="006B3AE2" w:rsidP="00E133C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AE2" w:rsidRPr="00611832" w:rsidRDefault="006B3AE2" w:rsidP="00E133C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2D38">
        <w:rPr>
          <w:rFonts w:ascii="Times New Roman" w:hAnsi="Times New Roman" w:cs="Times New Roman"/>
          <w:sz w:val="28"/>
          <w:szCs w:val="28"/>
        </w:rPr>
        <w:t xml:space="preserve">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83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6B3AE2" w:rsidRPr="00D35079" w:rsidRDefault="006B3AE2" w:rsidP="00E133C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C22D38" w:rsidRPr="002F4371" w:rsidRDefault="00C22D38" w:rsidP="00E133C3">
      <w:pPr>
        <w:spacing w:line="240" w:lineRule="exact"/>
        <w:jc w:val="both"/>
        <w:rPr>
          <w:color w:val="000000" w:themeColor="text1"/>
        </w:rPr>
      </w:pPr>
    </w:p>
    <w:p w:rsidR="00BE168B" w:rsidRPr="002F4371" w:rsidRDefault="00BE168B" w:rsidP="00E133C3">
      <w:pPr>
        <w:spacing w:line="240" w:lineRule="exact"/>
        <w:jc w:val="both"/>
        <w:rPr>
          <w:color w:val="000000" w:themeColor="text1"/>
        </w:rPr>
      </w:pPr>
    </w:p>
    <w:p w:rsidR="006B3AE2" w:rsidRPr="002F4371" w:rsidRDefault="006B3AE2" w:rsidP="00E133C3">
      <w:pPr>
        <w:spacing w:line="240" w:lineRule="exact"/>
        <w:jc w:val="both"/>
        <w:rPr>
          <w:color w:val="000000" w:themeColor="text1"/>
        </w:rPr>
      </w:pPr>
      <w:r w:rsidRPr="002F4371">
        <w:rPr>
          <w:color w:val="000000" w:themeColor="text1"/>
        </w:rPr>
        <w:t>Проект постановления вносит первый заместитель главы администрации  Петровского городского округа Ставропольского края</w:t>
      </w:r>
    </w:p>
    <w:p w:rsidR="00A85041" w:rsidRPr="002F4371" w:rsidRDefault="00A85041" w:rsidP="00E133C3">
      <w:pPr>
        <w:spacing w:line="240" w:lineRule="exact"/>
        <w:jc w:val="both"/>
        <w:rPr>
          <w:color w:val="000000" w:themeColor="text1"/>
        </w:rPr>
      </w:pPr>
      <w:r w:rsidRPr="002F4371">
        <w:rPr>
          <w:color w:val="000000" w:themeColor="text1"/>
        </w:rPr>
        <w:t xml:space="preserve">                                                             </w:t>
      </w:r>
      <w:r w:rsidR="00E133C3" w:rsidRPr="002F4371">
        <w:rPr>
          <w:color w:val="000000" w:themeColor="text1"/>
        </w:rPr>
        <w:t xml:space="preserve">                              </w:t>
      </w:r>
      <w:r w:rsidRPr="002F4371">
        <w:rPr>
          <w:color w:val="000000" w:themeColor="text1"/>
        </w:rPr>
        <w:t xml:space="preserve">                   А.И.Бабыкин</w:t>
      </w:r>
    </w:p>
    <w:p w:rsidR="006B3AE2" w:rsidRPr="002F4371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6B3AE2" w:rsidRPr="002F4371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E133C3" w:rsidRPr="002F4371" w:rsidRDefault="00E133C3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E133C3" w:rsidRPr="002F4371" w:rsidRDefault="00E133C3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E133C3" w:rsidRPr="00D35079" w:rsidRDefault="00E133C3" w:rsidP="00C22D38">
      <w:pPr>
        <w:tabs>
          <w:tab w:val="left" w:pos="0"/>
        </w:tabs>
        <w:spacing w:line="240" w:lineRule="exact"/>
        <w:ind w:left="-1418" w:right="1274"/>
      </w:pPr>
    </w:p>
    <w:p w:rsidR="006B3AE2" w:rsidRPr="00D35079" w:rsidRDefault="006B3AE2" w:rsidP="00E133C3">
      <w:pPr>
        <w:tabs>
          <w:tab w:val="left" w:pos="0"/>
        </w:tabs>
        <w:spacing w:line="240" w:lineRule="exact"/>
        <w:ind w:left="-1418" w:right="1274"/>
        <w:jc w:val="both"/>
      </w:pPr>
      <w:r w:rsidRPr="00D35079">
        <w:t>Визируют:</w:t>
      </w:r>
    </w:p>
    <w:p w:rsidR="006B3AE2" w:rsidRDefault="006B3AE2" w:rsidP="00E133C3">
      <w:pPr>
        <w:spacing w:line="240" w:lineRule="exact"/>
        <w:ind w:left="-1418" w:right="1274"/>
        <w:jc w:val="both"/>
      </w:pPr>
    </w:p>
    <w:p w:rsidR="00E133C3" w:rsidRPr="00D35079" w:rsidRDefault="00E133C3" w:rsidP="00E133C3">
      <w:pPr>
        <w:spacing w:line="240" w:lineRule="exact"/>
        <w:ind w:left="-1418" w:right="1274"/>
        <w:jc w:val="both"/>
      </w:pPr>
    </w:p>
    <w:p w:rsidR="000D21C9" w:rsidRPr="009952FD" w:rsidRDefault="000D21C9" w:rsidP="00E133C3">
      <w:pPr>
        <w:shd w:val="clear" w:color="auto" w:fill="FFFFFF"/>
        <w:spacing w:before="5" w:line="240" w:lineRule="exact"/>
        <w:ind w:left="-1418"/>
        <w:jc w:val="both"/>
      </w:pPr>
      <w:r w:rsidRPr="009952FD">
        <w:t>Заместитель главы администрации</w:t>
      </w:r>
    </w:p>
    <w:p w:rsidR="000D21C9" w:rsidRPr="009952FD" w:rsidRDefault="000D21C9" w:rsidP="00E133C3">
      <w:pPr>
        <w:shd w:val="clear" w:color="auto" w:fill="FFFFFF"/>
        <w:spacing w:before="5" w:line="240" w:lineRule="exact"/>
        <w:ind w:left="-1418"/>
        <w:jc w:val="both"/>
      </w:pPr>
      <w:r w:rsidRPr="009952FD">
        <w:t xml:space="preserve">Петровского городского округа </w:t>
      </w:r>
    </w:p>
    <w:p w:rsidR="006B3AE2" w:rsidRDefault="000D21C9" w:rsidP="00E133C3">
      <w:pPr>
        <w:spacing w:line="240" w:lineRule="exact"/>
        <w:ind w:left="-1418" w:right="1274"/>
        <w:jc w:val="both"/>
      </w:pPr>
      <w:r w:rsidRPr="009952FD">
        <w:t xml:space="preserve">Ставропольского края                                                                   </w:t>
      </w:r>
      <w:r w:rsidR="00E133C3">
        <w:t xml:space="preserve">  </w:t>
      </w:r>
      <w:r w:rsidRPr="009952FD">
        <w:t xml:space="preserve">      Е.И.Сергеева</w:t>
      </w:r>
    </w:p>
    <w:p w:rsidR="000D21C9" w:rsidRDefault="000D21C9" w:rsidP="00E133C3">
      <w:pPr>
        <w:spacing w:line="240" w:lineRule="exact"/>
        <w:ind w:left="-1418" w:right="1274"/>
        <w:jc w:val="both"/>
        <w:rPr>
          <w:color w:val="000000" w:themeColor="text1"/>
        </w:rPr>
      </w:pPr>
    </w:p>
    <w:p w:rsidR="00E133C3" w:rsidRPr="0083118A" w:rsidRDefault="00E133C3" w:rsidP="00E133C3">
      <w:pPr>
        <w:spacing w:line="240" w:lineRule="exact"/>
        <w:ind w:left="-1418" w:right="1274"/>
        <w:jc w:val="both"/>
        <w:rPr>
          <w:color w:val="000000" w:themeColor="text1"/>
        </w:rPr>
      </w:pPr>
    </w:p>
    <w:p w:rsidR="008D12D6" w:rsidRPr="0083118A" w:rsidRDefault="008D12D6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>Начальник правового отдела</w:t>
      </w:r>
    </w:p>
    <w:p w:rsidR="008D12D6" w:rsidRPr="0083118A" w:rsidRDefault="008D12D6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   </w:t>
      </w:r>
    </w:p>
    <w:p w:rsidR="008D12D6" w:rsidRPr="0083118A" w:rsidRDefault="008D12D6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 </w:t>
      </w:r>
      <w:r w:rsidR="0083118A">
        <w:rPr>
          <w:color w:val="000000" w:themeColor="text1"/>
        </w:rPr>
        <w:t xml:space="preserve">    </w:t>
      </w:r>
      <w:r w:rsidRPr="0083118A">
        <w:rPr>
          <w:color w:val="000000" w:themeColor="text1"/>
        </w:rPr>
        <w:t xml:space="preserve">  </w:t>
      </w:r>
      <w:r w:rsidR="00C22D38">
        <w:rPr>
          <w:color w:val="000000" w:themeColor="text1"/>
        </w:rPr>
        <w:t xml:space="preserve"> </w:t>
      </w:r>
      <w:r w:rsidRPr="0083118A">
        <w:rPr>
          <w:color w:val="000000" w:themeColor="text1"/>
        </w:rPr>
        <w:t xml:space="preserve">    О.А.Нехаенко</w:t>
      </w:r>
    </w:p>
    <w:p w:rsidR="006B3AE2" w:rsidRDefault="006B3AE2" w:rsidP="00E133C3">
      <w:pPr>
        <w:tabs>
          <w:tab w:val="left" w:pos="0"/>
        </w:tabs>
        <w:spacing w:line="240" w:lineRule="exact"/>
        <w:ind w:left="-1418" w:right="1274"/>
        <w:jc w:val="both"/>
        <w:rPr>
          <w:color w:val="000000" w:themeColor="text1"/>
        </w:rPr>
      </w:pPr>
    </w:p>
    <w:p w:rsidR="0083118A" w:rsidRPr="0083118A" w:rsidRDefault="0083118A" w:rsidP="00E133C3">
      <w:pPr>
        <w:tabs>
          <w:tab w:val="left" w:pos="0"/>
        </w:tabs>
        <w:spacing w:line="240" w:lineRule="exact"/>
        <w:ind w:left="-1418" w:right="1274"/>
        <w:jc w:val="both"/>
        <w:rPr>
          <w:color w:val="000000" w:themeColor="text1"/>
        </w:rPr>
      </w:pP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Начальник отдела по организационно - </w:t>
      </w: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кадровым вопросам и профилактике </w:t>
      </w: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коррупционных правонарушений </w:t>
      </w: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</w:t>
      </w:r>
    </w:p>
    <w:p w:rsidR="0083118A" w:rsidRPr="0083118A" w:rsidRDefault="0083118A" w:rsidP="00E133C3">
      <w:pPr>
        <w:spacing w:line="240" w:lineRule="exact"/>
        <w:ind w:left="-1418" w:right="1274"/>
        <w:jc w:val="both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</w:t>
      </w:r>
      <w:r w:rsidR="00C22D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83118A">
        <w:rPr>
          <w:color w:val="000000" w:themeColor="text1"/>
        </w:rPr>
        <w:t xml:space="preserve">        С.Н.Кулькина</w:t>
      </w:r>
    </w:p>
    <w:p w:rsidR="006B3AE2" w:rsidRPr="0083118A" w:rsidRDefault="006B3AE2" w:rsidP="00E133C3">
      <w:pPr>
        <w:tabs>
          <w:tab w:val="left" w:pos="0"/>
        </w:tabs>
        <w:spacing w:line="240" w:lineRule="exact"/>
        <w:ind w:left="-1418" w:right="1274"/>
        <w:jc w:val="both"/>
        <w:rPr>
          <w:color w:val="000000" w:themeColor="text1"/>
        </w:rPr>
      </w:pPr>
    </w:p>
    <w:p w:rsidR="006B3AE2" w:rsidRPr="0083118A" w:rsidRDefault="006B3AE2" w:rsidP="00E133C3">
      <w:pPr>
        <w:tabs>
          <w:tab w:val="left" w:pos="0"/>
        </w:tabs>
        <w:spacing w:line="240" w:lineRule="exact"/>
        <w:ind w:left="-1418" w:right="1274"/>
        <w:jc w:val="both"/>
        <w:rPr>
          <w:color w:val="000000" w:themeColor="text1"/>
        </w:rPr>
      </w:pPr>
    </w:p>
    <w:p w:rsidR="0083118A" w:rsidRDefault="0083118A" w:rsidP="00E133C3">
      <w:pPr>
        <w:spacing w:line="240" w:lineRule="exact"/>
        <w:ind w:left="-1418" w:right="1274"/>
        <w:jc w:val="both"/>
      </w:pPr>
    </w:p>
    <w:p w:rsidR="0083118A" w:rsidRDefault="006B3AE2" w:rsidP="00E133C3">
      <w:pPr>
        <w:spacing w:line="240" w:lineRule="exact"/>
        <w:ind w:left="-1418" w:right="1274"/>
        <w:jc w:val="both"/>
      </w:pPr>
      <w:r>
        <w:t>Проект постановления подготовлен отделом</w:t>
      </w:r>
      <w:r w:rsidR="00EF5695" w:rsidRPr="00EF5695">
        <w:t xml:space="preserve"> </w:t>
      </w:r>
      <w:r w:rsidR="00EF5695">
        <w:t>жилищного учета, строительства и муниципального контроля</w:t>
      </w:r>
      <w:r>
        <w:t xml:space="preserve"> </w:t>
      </w:r>
      <w:r w:rsidRPr="005E3F15">
        <w:t>администрации</w:t>
      </w:r>
      <w:r>
        <w:t xml:space="preserve"> Петровского городского округа Ставропольского края     </w:t>
      </w:r>
    </w:p>
    <w:p w:rsidR="00EF5695" w:rsidRDefault="006B3AE2" w:rsidP="00E133C3">
      <w:pPr>
        <w:spacing w:line="240" w:lineRule="exact"/>
        <w:ind w:left="-1418" w:right="1274"/>
        <w:jc w:val="both"/>
      </w:pPr>
      <w:r>
        <w:t xml:space="preserve">          </w:t>
      </w:r>
      <w:r w:rsidR="0083118A">
        <w:t xml:space="preserve">                                                                                        </w:t>
      </w:r>
      <w:r w:rsidR="00C22D38">
        <w:t xml:space="preserve"> </w:t>
      </w:r>
      <w:r w:rsidR="0083118A">
        <w:t xml:space="preserve">          Т.И.</w:t>
      </w:r>
      <w:r w:rsidR="00EF5695">
        <w:t>Щербакова</w:t>
      </w:r>
    </w:p>
    <w:sectPr w:rsidR="00EF5695" w:rsidSect="00E133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3AE2"/>
    <w:rsid w:val="0008208B"/>
    <w:rsid w:val="0009460A"/>
    <w:rsid w:val="000B29D2"/>
    <w:rsid w:val="000D21C9"/>
    <w:rsid w:val="000E7F15"/>
    <w:rsid w:val="000F506E"/>
    <w:rsid w:val="001139BC"/>
    <w:rsid w:val="00136C4B"/>
    <w:rsid w:val="00140F23"/>
    <w:rsid w:val="0015431E"/>
    <w:rsid w:val="001B0FBC"/>
    <w:rsid w:val="001C5CA5"/>
    <w:rsid w:val="00211D44"/>
    <w:rsid w:val="00211E77"/>
    <w:rsid w:val="0021317D"/>
    <w:rsid w:val="0023442C"/>
    <w:rsid w:val="002447EC"/>
    <w:rsid w:val="00245F84"/>
    <w:rsid w:val="002464CB"/>
    <w:rsid w:val="002F4371"/>
    <w:rsid w:val="0032075A"/>
    <w:rsid w:val="00347295"/>
    <w:rsid w:val="00350E71"/>
    <w:rsid w:val="0036456C"/>
    <w:rsid w:val="00392949"/>
    <w:rsid w:val="00397B15"/>
    <w:rsid w:val="003C29E0"/>
    <w:rsid w:val="003F7136"/>
    <w:rsid w:val="00424DCE"/>
    <w:rsid w:val="004D0805"/>
    <w:rsid w:val="005200DB"/>
    <w:rsid w:val="005345D4"/>
    <w:rsid w:val="00591B5E"/>
    <w:rsid w:val="00594213"/>
    <w:rsid w:val="00596C47"/>
    <w:rsid w:val="005A2EAF"/>
    <w:rsid w:val="005D6EBB"/>
    <w:rsid w:val="005F4598"/>
    <w:rsid w:val="006078E4"/>
    <w:rsid w:val="0063523E"/>
    <w:rsid w:val="006528D3"/>
    <w:rsid w:val="006B37FD"/>
    <w:rsid w:val="006B3AE2"/>
    <w:rsid w:val="006E1773"/>
    <w:rsid w:val="007254D0"/>
    <w:rsid w:val="007C0D07"/>
    <w:rsid w:val="007C629F"/>
    <w:rsid w:val="007F34D5"/>
    <w:rsid w:val="007F3E54"/>
    <w:rsid w:val="0083118A"/>
    <w:rsid w:val="0084112B"/>
    <w:rsid w:val="00854C98"/>
    <w:rsid w:val="008666AC"/>
    <w:rsid w:val="008D12D6"/>
    <w:rsid w:val="008D5B97"/>
    <w:rsid w:val="008E6614"/>
    <w:rsid w:val="00943F83"/>
    <w:rsid w:val="009D5FF4"/>
    <w:rsid w:val="00A20965"/>
    <w:rsid w:val="00A50200"/>
    <w:rsid w:val="00A80B2D"/>
    <w:rsid w:val="00A85041"/>
    <w:rsid w:val="00AB2365"/>
    <w:rsid w:val="00B310EE"/>
    <w:rsid w:val="00B46E8E"/>
    <w:rsid w:val="00B67D78"/>
    <w:rsid w:val="00BB5376"/>
    <w:rsid w:val="00BE168B"/>
    <w:rsid w:val="00BE5004"/>
    <w:rsid w:val="00BF29DA"/>
    <w:rsid w:val="00C143C2"/>
    <w:rsid w:val="00C22D38"/>
    <w:rsid w:val="00C24A9D"/>
    <w:rsid w:val="00C25676"/>
    <w:rsid w:val="00C3181B"/>
    <w:rsid w:val="00C679C6"/>
    <w:rsid w:val="00CD06B3"/>
    <w:rsid w:val="00D03BFB"/>
    <w:rsid w:val="00D2650B"/>
    <w:rsid w:val="00D5716A"/>
    <w:rsid w:val="00DA03BC"/>
    <w:rsid w:val="00DB31CF"/>
    <w:rsid w:val="00DD6601"/>
    <w:rsid w:val="00E133C3"/>
    <w:rsid w:val="00E27064"/>
    <w:rsid w:val="00E6657D"/>
    <w:rsid w:val="00E95E46"/>
    <w:rsid w:val="00EE124A"/>
    <w:rsid w:val="00EF5695"/>
    <w:rsid w:val="00F12E62"/>
    <w:rsid w:val="00F21346"/>
    <w:rsid w:val="00F3058F"/>
    <w:rsid w:val="00F36359"/>
    <w:rsid w:val="00FA1D1A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49DDB3890187665CDCD8238D6081F7A4E4BFE358DFCB118A408F6C10F832AFOEL" TargetMode="External"/><Relationship Id="rId5" Type="http://schemas.openxmlformats.org/officeDocument/2006/relationships/hyperlink" Target="consultantplus://offline/ref=98B649DDB3890187665CC2D535E13E8BF2ADBABBE95FD59C4AD51BD23B19F265B95F0DD69419AA3BABO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seryak</cp:lastModifiedBy>
  <cp:revision>7</cp:revision>
  <cp:lastPrinted>2020-02-19T06:40:00Z</cp:lastPrinted>
  <dcterms:created xsi:type="dcterms:W3CDTF">2020-02-17T06:50:00Z</dcterms:created>
  <dcterms:modified xsi:type="dcterms:W3CDTF">2020-02-19T06:40:00Z</dcterms:modified>
</cp:coreProperties>
</file>