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:rsidR="005F14D1" w:rsidRPr="003F164F" w:rsidRDefault="00A671CF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</w:r>
    </w:p>
    <w:p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1105" w:rsidRPr="001835D0" w:rsidRDefault="00D85EFD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F838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F8388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4F722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муниципального района Ставропольского края </w:t>
      </w:r>
      <w:r w:rsidR="001A4A26">
        <w:rPr>
          <w:rFonts w:ascii="Times New Roman" w:hAnsi="Times New Roman" w:cs="Times New Roman"/>
          <w:sz w:val="28"/>
          <w:szCs w:val="28"/>
        </w:rPr>
        <w:t>по вопросам оплаты труда</w:t>
      </w: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D1" w:rsidRPr="00EA6FB1" w:rsidRDefault="005F14D1" w:rsidP="00AB49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="001214E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F7225">
        <w:rPr>
          <w:rFonts w:ascii="Times New Roman" w:hAnsi="Times New Roman" w:cs="Times New Roman"/>
          <w:sz w:val="28"/>
          <w:szCs w:val="28"/>
        </w:rPr>
        <w:t xml:space="preserve">с </w:t>
      </w:r>
      <w:r w:rsidR="001A4A26" w:rsidRPr="001A4A26">
        <w:rPr>
          <w:rFonts w:ascii="Times New Roman" w:hAnsi="Times New Roman" w:cs="Times New Roman"/>
          <w:sz w:val="28"/>
          <w:szCs w:val="28"/>
        </w:rPr>
        <w:t>Закон</w:t>
      </w:r>
      <w:r w:rsidR="001A4A26">
        <w:rPr>
          <w:rFonts w:ascii="Times New Roman" w:hAnsi="Times New Roman" w:cs="Times New Roman"/>
          <w:sz w:val="28"/>
          <w:szCs w:val="28"/>
        </w:rPr>
        <w:t>ом</w:t>
      </w:r>
      <w:r w:rsidR="001A4A26" w:rsidRPr="001A4A26">
        <w:rPr>
          <w:rFonts w:ascii="Times New Roman" w:hAnsi="Times New Roman" w:cs="Times New Roman"/>
          <w:sz w:val="28"/>
          <w:szCs w:val="28"/>
        </w:rPr>
        <w:t xml:space="preserve"> Ставропольского края от 14</w:t>
      </w:r>
      <w:r w:rsidR="00307B9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A4A26" w:rsidRPr="001A4A26">
        <w:rPr>
          <w:rFonts w:ascii="Times New Roman" w:hAnsi="Times New Roman" w:cs="Times New Roman"/>
          <w:sz w:val="28"/>
          <w:szCs w:val="28"/>
        </w:rPr>
        <w:t xml:space="preserve">2017 </w:t>
      </w:r>
      <w:r w:rsidR="00307B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4A26">
        <w:rPr>
          <w:rFonts w:ascii="Times New Roman" w:hAnsi="Times New Roman" w:cs="Times New Roman"/>
          <w:sz w:val="28"/>
          <w:szCs w:val="28"/>
        </w:rPr>
        <w:t>№</w:t>
      </w:r>
      <w:r w:rsidR="001A4A26" w:rsidRPr="001A4A26">
        <w:rPr>
          <w:rFonts w:ascii="Times New Roman" w:hAnsi="Times New Roman" w:cs="Times New Roman"/>
          <w:sz w:val="28"/>
          <w:szCs w:val="28"/>
        </w:rPr>
        <w:t xml:space="preserve"> 36-</w:t>
      </w:r>
      <w:proofErr w:type="spellStart"/>
      <w:r w:rsidR="001A4A26" w:rsidRPr="001A4A2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1A4A26" w:rsidRPr="001A4A26">
        <w:rPr>
          <w:rFonts w:ascii="Times New Roman" w:hAnsi="Times New Roman" w:cs="Times New Roman"/>
          <w:sz w:val="28"/>
          <w:szCs w:val="28"/>
        </w:rPr>
        <w:t xml:space="preserve"> </w:t>
      </w:r>
      <w:r w:rsidR="001A4A26">
        <w:rPr>
          <w:rFonts w:ascii="Times New Roman" w:hAnsi="Times New Roman" w:cs="Times New Roman"/>
          <w:sz w:val="28"/>
          <w:szCs w:val="28"/>
        </w:rPr>
        <w:t>«</w:t>
      </w:r>
      <w:r w:rsidR="001A4A26" w:rsidRPr="001A4A26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</w:t>
      </w:r>
      <w:r w:rsidR="001A4A26">
        <w:rPr>
          <w:rFonts w:ascii="Times New Roman" w:hAnsi="Times New Roman" w:cs="Times New Roman"/>
          <w:sz w:val="28"/>
          <w:szCs w:val="28"/>
        </w:rPr>
        <w:t xml:space="preserve">», </w:t>
      </w:r>
      <w:r w:rsidR="004F7225">
        <w:rPr>
          <w:rFonts w:ascii="Times New Roman" w:hAnsi="Times New Roman" w:cs="Times New Roman"/>
          <w:sz w:val="28"/>
          <w:szCs w:val="28"/>
        </w:rPr>
        <w:t>решени</w:t>
      </w:r>
      <w:r w:rsidR="00307B98">
        <w:rPr>
          <w:rFonts w:ascii="Times New Roman" w:hAnsi="Times New Roman" w:cs="Times New Roman"/>
          <w:sz w:val="28"/>
          <w:szCs w:val="28"/>
        </w:rPr>
        <w:t>ем</w:t>
      </w:r>
      <w:r w:rsidR="004F7225"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 городского округа Ставропольского края </w:t>
      </w:r>
      <w:r w:rsidR="00307B98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bookmarkStart w:id="0" w:name="_GoBack"/>
      <w:bookmarkEnd w:id="0"/>
      <w:r w:rsidR="004F7225">
        <w:rPr>
          <w:rFonts w:ascii="Times New Roman" w:hAnsi="Times New Roman" w:cs="Times New Roman"/>
          <w:sz w:val="28"/>
          <w:szCs w:val="28"/>
        </w:rPr>
        <w:t xml:space="preserve">от 20 октября 2017 года № 17 «О </w:t>
      </w:r>
      <w:r w:rsidR="004F7225" w:rsidRPr="00A14BA5">
        <w:rPr>
          <w:rFonts w:ascii="Times New Roman" w:hAnsi="Times New Roman"/>
          <w:bCs/>
          <w:sz w:val="28"/>
          <w:szCs w:val="28"/>
        </w:rPr>
        <w:t>вопросах правопреемства</w:t>
      </w:r>
      <w:r w:rsidR="004F7225">
        <w:rPr>
          <w:rFonts w:ascii="Times New Roman" w:hAnsi="Times New Roman"/>
          <w:bCs/>
          <w:sz w:val="28"/>
          <w:szCs w:val="28"/>
        </w:rPr>
        <w:t>»</w:t>
      </w:r>
      <w:r w:rsidR="001214EA">
        <w:rPr>
          <w:rFonts w:ascii="Times New Roman" w:hAnsi="Times New Roman" w:cs="Times New Roman"/>
          <w:sz w:val="28"/>
          <w:szCs w:val="28"/>
        </w:rPr>
        <w:t xml:space="preserve"> </w:t>
      </w:r>
      <w:r w:rsidR="0075622F">
        <w:rPr>
          <w:rFonts w:ascii="Times New Roman" w:hAnsi="Times New Roman" w:cs="Times New Roman"/>
          <w:sz w:val="28"/>
          <w:szCs w:val="28"/>
        </w:rPr>
        <w:t>администрация Петровского городско</w:t>
      </w:r>
      <w:r w:rsidR="00433DAE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A4FBA" w:rsidRDefault="00DA4FBA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BA" w:rsidRPr="001835D0" w:rsidRDefault="00DA4FBA" w:rsidP="00C67BDD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</w:t>
      </w:r>
      <w:r w:rsidR="00A051D6" w:rsidRPr="001835D0">
        <w:rPr>
          <w:rFonts w:ascii="Times New Roman" w:hAnsi="Times New Roman" w:cs="Times New Roman"/>
          <w:sz w:val="28"/>
          <w:szCs w:val="28"/>
        </w:rPr>
        <w:t>СТАНОВЛЯЕТ</w:t>
      </w:r>
      <w:r w:rsidRPr="001835D0">
        <w:rPr>
          <w:rFonts w:ascii="Times New Roman" w:hAnsi="Times New Roman" w:cs="Times New Roman"/>
          <w:sz w:val="28"/>
          <w:szCs w:val="28"/>
        </w:rPr>
        <w:t>:</w:t>
      </w:r>
    </w:p>
    <w:p w:rsidR="00560E12" w:rsidRDefault="00560E12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B5" w:rsidRDefault="005F14D1" w:rsidP="00AB49C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 w:rsidR="004F722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72CB5">
        <w:rPr>
          <w:rFonts w:ascii="Times New Roman" w:hAnsi="Times New Roman" w:cs="Times New Roman"/>
          <w:color w:val="000000"/>
          <w:spacing w:val="-6"/>
          <w:sz w:val="28"/>
        </w:rPr>
        <w:t>:</w:t>
      </w:r>
    </w:p>
    <w:p w:rsidR="00B92802" w:rsidRDefault="00072CB5" w:rsidP="00B92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CB5">
        <w:rPr>
          <w:sz w:val="28"/>
          <w:szCs w:val="28"/>
        </w:rPr>
        <w:t>остановление главы администрации Петровского муниципального района Ставропольского края от 22</w:t>
      </w:r>
      <w:r>
        <w:rPr>
          <w:sz w:val="28"/>
          <w:szCs w:val="28"/>
        </w:rPr>
        <w:t xml:space="preserve"> октября </w:t>
      </w:r>
      <w:r w:rsidRPr="00072CB5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072CB5">
        <w:rPr>
          <w:sz w:val="28"/>
          <w:szCs w:val="28"/>
        </w:rPr>
        <w:t xml:space="preserve"> 386 </w:t>
      </w:r>
      <w:r>
        <w:rPr>
          <w:sz w:val="28"/>
          <w:szCs w:val="28"/>
        </w:rPr>
        <w:t>«</w:t>
      </w:r>
      <w:r w:rsidRPr="00072CB5">
        <w:rPr>
          <w:sz w:val="28"/>
          <w:szCs w:val="28"/>
        </w:rPr>
        <w:t>О введении новых систем оплаты труда работников муниципальных бюджетных и муниципальных казенных учреждений Петровского муниципального района Ставропольского края</w:t>
      </w:r>
      <w:r w:rsidR="00B92802">
        <w:rPr>
          <w:sz w:val="28"/>
          <w:szCs w:val="28"/>
        </w:rPr>
        <w:t>»</w:t>
      </w:r>
      <w:r w:rsidR="009978C3">
        <w:rPr>
          <w:sz w:val="28"/>
          <w:szCs w:val="28"/>
        </w:rPr>
        <w:t>;</w:t>
      </w:r>
    </w:p>
    <w:p w:rsidR="009978C3" w:rsidRDefault="009978C3" w:rsidP="00B92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8C3">
        <w:rPr>
          <w:sz w:val="28"/>
          <w:szCs w:val="28"/>
        </w:rPr>
        <w:t>остановление администрации Петровского муниципального района Ставропольского края от 06</w:t>
      </w:r>
      <w:r>
        <w:rPr>
          <w:sz w:val="28"/>
          <w:szCs w:val="28"/>
        </w:rPr>
        <w:t xml:space="preserve"> февраля </w:t>
      </w:r>
      <w:r w:rsidRPr="009978C3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9978C3">
        <w:rPr>
          <w:sz w:val="28"/>
          <w:szCs w:val="28"/>
        </w:rPr>
        <w:t xml:space="preserve"> 74 </w:t>
      </w:r>
      <w:r>
        <w:rPr>
          <w:sz w:val="28"/>
          <w:szCs w:val="28"/>
        </w:rPr>
        <w:t>«</w:t>
      </w:r>
      <w:r w:rsidRPr="009978C3">
        <w:rPr>
          <w:sz w:val="28"/>
          <w:szCs w:val="28"/>
        </w:rPr>
        <w:t xml:space="preserve">О внесении изменений в постановление главы администрации Петровского муниципального района Ставропольского края от 22 октября 2008 года </w:t>
      </w:r>
      <w:r>
        <w:rPr>
          <w:sz w:val="28"/>
          <w:szCs w:val="28"/>
        </w:rPr>
        <w:t>№</w:t>
      </w:r>
      <w:r w:rsidRPr="009978C3">
        <w:rPr>
          <w:sz w:val="28"/>
          <w:szCs w:val="28"/>
        </w:rPr>
        <w:t xml:space="preserve"> 386 </w:t>
      </w:r>
      <w:r>
        <w:rPr>
          <w:sz w:val="28"/>
          <w:szCs w:val="28"/>
        </w:rPr>
        <w:t>«</w:t>
      </w:r>
      <w:r w:rsidRPr="009978C3">
        <w:rPr>
          <w:sz w:val="28"/>
          <w:szCs w:val="28"/>
        </w:rPr>
        <w:t>О введении новых систем оплаты труда работников муниципальных учреждений Петровского муниципального района Ставропольского края</w:t>
      </w:r>
      <w:r>
        <w:rPr>
          <w:sz w:val="28"/>
          <w:szCs w:val="28"/>
        </w:rPr>
        <w:t>»;</w:t>
      </w:r>
    </w:p>
    <w:p w:rsidR="009978C3" w:rsidRDefault="009978C3" w:rsidP="00B92802">
      <w:pPr>
        <w:autoSpaceDE w:val="0"/>
        <w:autoSpaceDN w:val="0"/>
        <w:adjustRightInd w:val="0"/>
        <w:jc w:val="both"/>
        <w:rPr>
          <w:color w:val="392C69"/>
          <w:sz w:val="28"/>
          <w:szCs w:val="28"/>
        </w:rPr>
      </w:pPr>
      <w:r>
        <w:rPr>
          <w:sz w:val="28"/>
          <w:szCs w:val="28"/>
        </w:rPr>
        <w:t>п</w:t>
      </w:r>
      <w:r w:rsidRPr="009978C3">
        <w:rPr>
          <w:sz w:val="28"/>
          <w:szCs w:val="28"/>
        </w:rPr>
        <w:t>остановление администрации Петровского муниципального района Ставропольского края от 27</w:t>
      </w:r>
      <w:r>
        <w:rPr>
          <w:sz w:val="28"/>
          <w:szCs w:val="28"/>
        </w:rPr>
        <w:t xml:space="preserve"> декабря </w:t>
      </w:r>
      <w:r w:rsidRPr="009978C3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 №</w:t>
      </w:r>
      <w:r w:rsidRPr="009978C3">
        <w:rPr>
          <w:sz w:val="28"/>
          <w:szCs w:val="28"/>
        </w:rPr>
        <w:t xml:space="preserve"> 796 </w:t>
      </w:r>
      <w:r>
        <w:rPr>
          <w:sz w:val="28"/>
          <w:szCs w:val="28"/>
        </w:rPr>
        <w:t>«</w:t>
      </w:r>
      <w:r w:rsidRPr="009978C3">
        <w:rPr>
          <w:sz w:val="28"/>
          <w:szCs w:val="28"/>
        </w:rPr>
        <w:t>О внесении изменений в Положение о системах оплаты труда работников муниципальных бюджетных и муниципальных казенных учреждений Петровского муниципального района Ставропольского края, утвержденное постановлением главы администрации Петровского муниципального района Ставропольского края от 22.10.2008 N 386 (в ред</w:t>
      </w:r>
      <w:r w:rsidR="001A4A26">
        <w:rPr>
          <w:sz w:val="28"/>
          <w:szCs w:val="28"/>
        </w:rPr>
        <w:t>.</w:t>
      </w:r>
      <w:r w:rsidRPr="009978C3">
        <w:rPr>
          <w:sz w:val="28"/>
          <w:szCs w:val="28"/>
        </w:rPr>
        <w:t xml:space="preserve"> от 06</w:t>
      </w:r>
      <w:r w:rsidR="001A4A26">
        <w:rPr>
          <w:sz w:val="28"/>
          <w:szCs w:val="28"/>
        </w:rPr>
        <w:t>.02.</w:t>
      </w:r>
      <w:r w:rsidRPr="009978C3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978C3">
        <w:rPr>
          <w:sz w:val="28"/>
          <w:szCs w:val="28"/>
        </w:rPr>
        <w:t xml:space="preserve"> 74)</w:t>
      </w:r>
      <w:r>
        <w:rPr>
          <w:sz w:val="28"/>
          <w:szCs w:val="28"/>
        </w:rPr>
        <w:t>».</w:t>
      </w:r>
    </w:p>
    <w:p w:rsidR="00072CB5" w:rsidRDefault="00072CB5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978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9978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89" w:rsidRDefault="00D66A89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433DAE">
        <w:rPr>
          <w:rFonts w:ascii="Times New Roman" w:hAnsi="Times New Roman" w:cs="Times New Roman"/>
          <w:sz w:val="28"/>
          <w:szCs w:val="28"/>
        </w:rPr>
        <w:t>его опубликования в газете «Вестник Петровского городского округа»</w:t>
      </w:r>
      <w:r w:rsidR="00D07D90">
        <w:rPr>
          <w:rFonts w:ascii="Times New Roman" w:hAnsi="Times New Roman" w:cs="Times New Roman"/>
          <w:sz w:val="28"/>
          <w:szCs w:val="28"/>
        </w:rPr>
        <w:t>.</w:t>
      </w: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E8A" w:rsidRDefault="00D97E8A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21BB">
        <w:rPr>
          <w:sz w:val="28"/>
          <w:szCs w:val="28"/>
        </w:rPr>
        <w:t>Петровского</w:t>
      </w:r>
      <w:r w:rsidR="00D66A89">
        <w:rPr>
          <w:sz w:val="28"/>
          <w:szCs w:val="28"/>
        </w:rPr>
        <w:t xml:space="preserve"> </w:t>
      </w:r>
    </w:p>
    <w:p w:rsidR="00D97E8A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:rsidR="00B221BB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7E8A">
        <w:rPr>
          <w:sz w:val="28"/>
          <w:szCs w:val="28"/>
        </w:rPr>
        <w:t xml:space="preserve">      </w:t>
      </w:r>
      <w:r w:rsidR="00D66A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D97E8A">
        <w:rPr>
          <w:sz w:val="28"/>
          <w:szCs w:val="28"/>
        </w:rPr>
        <w:t>А.А.Захарченко</w:t>
      </w:r>
      <w:proofErr w:type="spellEnd"/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0"/>
        </w:tabs>
        <w:ind w:right="22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первый заместитель главы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D97E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 w:rsidR="00D97E8A">
        <w:rPr>
          <w:sz w:val="28"/>
          <w:szCs w:val="28"/>
        </w:rPr>
        <w:t>А.И.Бабыкин</w:t>
      </w:r>
      <w:proofErr w:type="spellEnd"/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  <w:r w:rsidRPr="00064221">
        <w:rPr>
          <w:sz w:val="28"/>
          <w:szCs w:val="28"/>
        </w:rPr>
        <w:t>Визируют: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1A4A26" w:rsidRDefault="001A4A26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1A4A26" w:rsidRDefault="001A4A26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A4A26" w:rsidRDefault="001A4A26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</w:p>
    <w:p w:rsidR="001A4A26" w:rsidRDefault="001A4A26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A4A26" w:rsidRDefault="001A4A26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 w:val="28"/>
          <w:szCs w:val="28"/>
        </w:rPr>
        <w:t>Е.И.Сергеева</w:t>
      </w:r>
      <w:proofErr w:type="spellEnd"/>
    </w:p>
    <w:p w:rsidR="001A4A26" w:rsidRDefault="001A4A26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1A4A26" w:rsidRDefault="001A4A26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97E8A" w:rsidRDefault="00D97E8A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6A8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правового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D97E8A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D9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="00D97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 w:rsidR="00D97E8A">
        <w:rPr>
          <w:sz w:val="28"/>
          <w:szCs w:val="28"/>
        </w:rPr>
        <w:t>О.А.Нехаенко</w:t>
      </w:r>
      <w:proofErr w:type="spellEnd"/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по организационно-кадровым вопросам и профилактике коррупционных правонарушений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С.Н.Кулькина</w:t>
      </w:r>
      <w:proofErr w:type="spellEnd"/>
    </w:p>
    <w:p w:rsidR="00B221BB" w:rsidRDefault="00B221BB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1BB" w:rsidSect="00D66A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AD"/>
    <w:rsid w:val="00046F7F"/>
    <w:rsid w:val="00052AB3"/>
    <w:rsid w:val="000543CF"/>
    <w:rsid w:val="00062609"/>
    <w:rsid w:val="00067EA2"/>
    <w:rsid w:val="00072CB5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835D0"/>
    <w:rsid w:val="001856DC"/>
    <w:rsid w:val="001929F2"/>
    <w:rsid w:val="001A44DD"/>
    <w:rsid w:val="001A4A26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306AF1"/>
    <w:rsid w:val="00307B98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225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916EA"/>
    <w:rsid w:val="007944FF"/>
    <w:rsid w:val="00796D36"/>
    <w:rsid w:val="007C46CB"/>
    <w:rsid w:val="007D0D92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978C3"/>
    <w:rsid w:val="009A2DFF"/>
    <w:rsid w:val="009A4171"/>
    <w:rsid w:val="009C3B01"/>
    <w:rsid w:val="009C4968"/>
    <w:rsid w:val="009D6233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2802"/>
    <w:rsid w:val="00B9426E"/>
    <w:rsid w:val="00BE51C0"/>
    <w:rsid w:val="00BE7515"/>
    <w:rsid w:val="00BF3338"/>
    <w:rsid w:val="00C13D4A"/>
    <w:rsid w:val="00C43693"/>
    <w:rsid w:val="00C64279"/>
    <w:rsid w:val="00C67BDD"/>
    <w:rsid w:val="00C83028"/>
    <w:rsid w:val="00C83A02"/>
    <w:rsid w:val="00CA137F"/>
    <w:rsid w:val="00CA2CB4"/>
    <w:rsid w:val="00CA7AE0"/>
    <w:rsid w:val="00CB045C"/>
    <w:rsid w:val="00CF1806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85EFD"/>
    <w:rsid w:val="00D910FE"/>
    <w:rsid w:val="00D93FE2"/>
    <w:rsid w:val="00D96D1D"/>
    <w:rsid w:val="00D97E8A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6292A"/>
    <w:rsid w:val="00E7208E"/>
    <w:rsid w:val="00EA54F2"/>
    <w:rsid w:val="00EA597C"/>
    <w:rsid w:val="00EA6FB1"/>
    <w:rsid w:val="00EA7A74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75FE4"/>
    <w:rsid w:val="00F83880"/>
    <w:rsid w:val="00FA33BF"/>
    <w:rsid w:val="00FA676E"/>
    <w:rsid w:val="00FC164A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E5388"/>
  <w15:docId w15:val="{7E9272F1-261D-4120-9393-C4A4A2F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Лавриненко Елена Ивановна</cp:lastModifiedBy>
  <cp:revision>26</cp:revision>
  <cp:lastPrinted>2020-03-05T05:37:00Z</cp:lastPrinted>
  <dcterms:created xsi:type="dcterms:W3CDTF">2018-01-09T13:48:00Z</dcterms:created>
  <dcterms:modified xsi:type="dcterms:W3CDTF">2020-03-05T05:38:00Z</dcterms:modified>
</cp:coreProperties>
</file>