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93" w:rsidRPr="00071572" w:rsidRDefault="00AF1C17" w:rsidP="00AF1C17">
      <w:pPr>
        <w:tabs>
          <w:tab w:val="center" w:pos="4677"/>
          <w:tab w:val="left" w:pos="7939"/>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roofErr w:type="gramStart"/>
      <w:r w:rsidR="00862593" w:rsidRPr="00071572">
        <w:rPr>
          <w:rFonts w:ascii="Times New Roman" w:hAnsi="Times New Roman" w:cs="Times New Roman"/>
          <w:b/>
          <w:sz w:val="32"/>
          <w:szCs w:val="32"/>
        </w:rPr>
        <w:t>П</w:t>
      </w:r>
      <w:proofErr w:type="gramEnd"/>
      <w:r w:rsidR="00862593" w:rsidRPr="00071572">
        <w:rPr>
          <w:rFonts w:ascii="Times New Roman" w:hAnsi="Times New Roman" w:cs="Times New Roman"/>
          <w:b/>
          <w:sz w:val="32"/>
          <w:szCs w:val="32"/>
        </w:rPr>
        <w:t xml:space="preserve"> О С Т А Н О В Л Е Н И Е</w:t>
      </w:r>
      <w:r>
        <w:rPr>
          <w:rFonts w:ascii="Times New Roman" w:hAnsi="Times New Roman" w:cs="Times New Roman"/>
          <w:b/>
          <w:sz w:val="32"/>
          <w:szCs w:val="32"/>
        </w:rPr>
        <w:tab/>
        <w:t>ПРОЕКТ</w:t>
      </w:r>
    </w:p>
    <w:p w:rsidR="00862593" w:rsidRPr="00071572" w:rsidRDefault="00862593" w:rsidP="00862593">
      <w:pPr>
        <w:spacing w:after="0" w:line="240" w:lineRule="auto"/>
        <w:jc w:val="center"/>
        <w:rPr>
          <w:rFonts w:ascii="Times New Roman" w:hAnsi="Times New Roman" w:cs="Times New Roman"/>
          <w:sz w:val="28"/>
          <w:szCs w:val="28"/>
        </w:rPr>
      </w:pPr>
    </w:p>
    <w:p w:rsidR="00862593" w:rsidRPr="00071572" w:rsidRDefault="00862593" w:rsidP="00862593">
      <w:pPr>
        <w:spacing w:after="0" w:line="240" w:lineRule="auto"/>
        <w:jc w:val="center"/>
        <w:rPr>
          <w:rFonts w:ascii="Times New Roman" w:hAnsi="Times New Roman" w:cs="Times New Roman"/>
          <w:sz w:val="24"/>
          <w:szCs w:val="24"/>
        </w:rPr>
      </w:pPr>
      <w:r w:rsidRPr="00071572">
        <w:rPr>
          <w:rFonts w:ascii="Times New Roman" w:hAnsi="Times New Roman" w:cs="Times New Roman"/>
          <w:sz w:val="24"/>
          <w:szCs w:val="24"/>
        </w:rPr>
        <w:t xml:space="preserve">АДМИНИСТРАЦИИ ПЕТРОВСКОГО ГОРОДСКОГО ОКРУГА </w:t>
      </w:r>
    </w:p>
    <w:p w:rsidR="00862593" w:rsidRPr="00071572" w:rsidRDefault="00862593" w:rsidP="00862593">
      <w:pPr>
        <w:spacing w:after="0" w:line="240" w:lineRule="auto"/>
        <w:jc w:val="center"/>
        <w:rPr>
          <w:rFonts w:ascii="Times New Roman" w:hAnsi="Times New Roman" w:cs="Times New Roman"/>
          <w:sz w:val="24"/>
          <w:szCs w:val="24"/>
        </w:rPr>
      </w:pPr>
      <w:r w:rsidRPr="00071572">
        <w:rPr>
          <w:rFonts w:ascii="Times New Roman" w:hAnsi="Times New Roman" w:cs="Times New Roman"/>
          <w:sz w:val="24"/>
          <w:szCs w:val="24"/>
        </w:rPr>
        <w:t>СТАВРОПОЛЬСКОГО КРАЯ</w:t>
      </w:r>
    </w:p>
    <w:p w:rsidR="00862593" w:rsidRPr="00071572" w:rsidRDefault="00862593" w:rsidP="00862593">
      <w:pPr>
        <w:spacing w:after="0" w:line="240" w:lineRule="auto"/>
        <w:jc w:val="center"/>
        <w:rPr>
          <w:rFonts w:ascii="Times New Roman" w:hAnsi="Times New Roman" w:cs="Times New Roman"/>
          <w:sz w:val="24"/>
          <w:szCs w:val="24"/>
        </w:rPr>
      </w:pPr>
    </w:p>
    <w:tbl>
      <w:tblPr>
        <w:tblW w:w="0" w:type="auto"/>
        <w:tblInd w:w="108" w:type="dxa"/>
        <w:tblLook w:val="04A0"/>
      </w:tblPr>
      <w:tblGrid>
        <w:gridCol w:w="3063"/>
        <w:gridCol w:w="3171"/>
        <w:gridCol w:w="3122"/>
      </w:tblGrid>
      <w:tr w:rsidR="00862593" w:rsidRPr="00071572" w:rsidTr="00AF4477">
        <w:tc>
          <w:tcPr>
            <w:tcW w:w="3063" w:type="dxa"/>
          </w:tcPr>
          <w:p w:rsidR="00862593" w:rsidRPr="00071572" w:rsidRDefault="00862593" w:rsidP="00AF4477">
            <w:pPr>
              <w:pStyle w:val="aa"/>
              <w:ind w:left="-108"/>
              <w:jc w:val="both"/>
              <w:rPr>
                <w:b w:val="0"/>
                <w:sz w:val="24"/>
              </w:rPr>
            </w:pPr>
          </w:p>
        </w:tc>
        <w:tc>
          <w:tcPr>
            <w:tcW w:w="3171" w:type="dxa"/>
          </w:tcPr>
          <w:p w:rsidR="00862593" w:rsidRPr="00071572" w:rsidRDefault="00862593" w:rsidP="00AF4477">
            <w:pPr>
              <w:jc w:val="center"/>
              <w:rPr>
                <w:rFonts w:ascii="Times New Roman" w:hAnsi="Times New Roman"/>
                <w:b/>
                <w:sz w:val="24"/>
                <w:szCs w:val="24"/>
              </w:rPr>
            </w:pPr>
            <w:r w:rsidRPr="00071572">
              <w:rPr>
                <w:rFonts w:ascii="Times New Roman" w:hAnsi="Times New Roman"/>
                <w:sz w:val="24"/>
                <w:szCs w:val="24"/>
              </w:rPr>
              <w:t>г. Светлоград</w:t>
            </w:r>
          </w:p>
        </w:tc>
        <w:tc>
          <w:tcPr>
            <w:tcW w:w="3122" w:type="dxa"/>
          </w:tcPr>
          <w:p w:rsidR="00862593" w:rsidRPr="00071572" w:rsidRDefault="00862593" w:rsidP="00AF4477">
            <w:pPr>
              <w:pStyle w:val="aa"/>
              <w:jc w:val="right"/>
              <w:rPr>
                <w:b w:val="0"/>
                <w:sz w:val="24"/>
              </w:rPr>
            </w:pPr>
          </w:p>
        </w:tc>
      </w:tr>
    </w:tbl>
    <w:p w:rsidR="00862593" w:rsidRPr="00567FB5" w:rsidRDefault="00862593" w:rsidP="00862593">
      <w:pPr>
        <w:spacing w:after="0" w:line="240" w:lineRule="exact"/>
        <w:jc w:val="both"/>
        <w:rPr>
          <w:rFonts w:ascii="Times New Roman" w:hAnsi="Times New Roman" w:cs="Times New Roman"/>
          <w:sz w:val="28"/>
          <w:szCs w:val="28"/>
        </w:rPr>
      </w:pPr>
      <w:r w:rsidRPr="00567FB5">
        <w:rPr>
          <w:rFonts w:ascii="Times New Roman" w:hAnsi="Times New Roman" w:cs="Times New Roman"/>
          <w:sz w:val="28"/>
          <w:szCs w:val="28"/>
        </w:rPr>
        <w:t>Об утверждении административного регламента предоставления администрацией Петровского городского округа Ставропольского края муниципальной услуги «</w:t>
      </w:r>
      <w:r w:rsidR="00516BC6" w:rsidRPr="008C39BD">
        <w:rPr>
          <w:rFonts w:ascii="Times New Roman" w:hAnsi="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567FB5">
        <w:rPr>
          <w:rFonts w:ascii="Times New Roman" w:hAnsi="Times New Roman" w:cs="Times New Roman"/>
          <w:sz w:val="28"/>
          <w:szCs w:val="28"/>
        </w:rPr>
        <w:t>»</w:t>
      </w:r>
    </w:p>
    <w:p w:rsidR="00862593" w:rsidRPr="00567FB5" w:rsidRDefault="00862593" w:rsidP="00862593">
      <w:pPr>
        <w:spacing w:after="0" w:line="240" w:lineRule="exact"/>
        <w:jc w:val="both"/>
        <w:rPr>
          <w:rFonts w:ascii="Times New Roman" w:hAnsi="Times New Roman" w:cs="Times New Roman"/>
          <w:sz w:val="28"/>
          <w:szCs w:val="28"/>
        </w:rPr>
      </w:pPr>
    </w:p>
    <w:p w:rsidR="00862593" w:rsidRPr="00567FB5" w:rsidRDefault="00862593" w:rsidP="00862593">
      <w:pPr>
        <w:spacing w:after="0" w:line="240" w:lineRule="exact"/>
        <w:jc w:val="both"/>
        <w:rPr>
          <w:rFonts w:ascii="Times New Roman" w:hAnsi="Times New Roman" w:cs="Times New Roman"/>
          <w:sz w:val="28"/>
          <w:szCs w:val="28"/>
        </w:rPr>
      </w:pPr>
    </w:p>
    <w:p w:rsidR="00862593" w:rsidRPr="00567FB5" w:rsidRDefault="00862593" w:rsidP="00862593">
      <w:pPr>
        <w:spacing w:after="0" w:line="240" w:lineRule="auto"/>
        <w:ind w:firstLine="709"/>
        <w:jc w:val="both"/>
        <w:rPr>
          <w:rFonts w:ascii="Times New Roman" w:hAnsi="Times New Roman" w:cs="Times New Roman"/>
          <w:sz w:val="28"/>
          <w:szCs w:val="28"/>
        </w:rPr>
      </w:pPr>
      <w:proofErr w:type="gramStart"/>
      <w:r w:rsidRPr="00567FB5">
        <w:rPr>
          <w:rFonts w:ascii="Times New Roman" w:hAnsi="Times New Roman" w:cs="Times New Roman"/>
          <w:sz w:val="28"/>
          <w:szCs w:val="28"/>
        </w:rPr>
        <w:t>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Петровского городского округа Ставропольского края от 27 марта 2018 г. № 411 «Об утверждении перечней муниципальных и государственных услуг, муниципальных контрольных функций, предоставляемых (осуществляемых</w:t>
      </w:r>
      <w:proofErr w:type="gramEnd"/>
      <w:r w:rsidRPr="00567FB5">
        <w:rPr>
          <w:rFonts w:ascii="Times New Roman" w:hAnsi="Times New Roman" w:cs="Times New Roman"/>
          <w:sz w:val="28"/>
          <w:szCs w:val="28"/>
        </w:rPr>
        <w:t xml:space="preserve">) </w:t>
      </w:r>
      <w:proofErr w:type="gramStart"/>
      <w:r w:rsidRPr="00567FB5">
        <w:rPr>
          <w:rFonts w:ascii="Times New Roman" w:hAnsi="Times New Roman" w:cs="Times New Roman"/>
          <w:sz w:val="28"/>
          <w:szCs w:val="28"/>
        </w:rPr>
        <w:t>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 изменениями), постановлением администрации Петровского городского округа Ставропольского края от 05 апреля 2018 г. №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отделами</w:t>
      </w:r>
      <w:proofErr w:type="gramEnd"/>
      <w:r w:rsidRPr="00567FB5">
        <w:rPr>
          <w:rFonts w:ascii="Times New Roman" w:hAnsi="Times New Roman" w:cs="Times New Roman"/>
          <w:sz w:val="28"/>
          <w:szCs w:val="28"/>
        </w:rPr>
        <w:t xml:space="preserve"> и органами администрации Петровского городского округа Ставропольского края и подведомственными муниципальными учреждениями» администрация Петровского городского округа Ставропольского края</w:t>
      </w:r>
    </w:p>
    <w:p w:rsidR="00862593" w:rsidRPr="00567FB5" w:rsidRDefault="00862593" w:rsidP="00862593">
      <w:pPr>
        <w:spacing w:after="0" w:line="240" w:lineRule="auto"/>
        <w:jc w:val="both"/>
        <w:rPr>
          <w:rFonts w:ascii="Times New Roman" w:hAnsi="Times New Roman" w:cs="Times New Roman"/>
          <w:sz w:val="28"/>
          <w:szCs w:val="28"/>
        </w:rPr>
      </w:pPr>
    </w:p>
    <w:p w:rsidR="00862593" w:rsidRPr="00567FB5" w:rsidRDefault="00862593" w:rsidP="00862593">
      <w:pPr>
        <w:spacing w:after="0" w:line="240" w:lineRule="auto"/>
        <w:jc w:val="both"/>
        <w:rPr>
          <w:rFonts w:ascii="Times New Roman" w:hAnsi="Times New Roman" w:cs="Times New Roman"/>
          <w:sz w:val="28"/>
          <w:szCs w:val="28"/>
        </w:rPr>
      </w:pPr>
    </w:p>
    <w:p w:rsidR="00862593" w:rsidRPr="00567FB5" w:rsidRDefault="00862593" w:rsidP="00862593">
      <w:pPr>
        <w:spacing w:after="0" w:line="240" w:lineRule="auto"/>
        <w:jc w:val="both"/>
        <w:rPr>
          <w:rFonts w:ascii="Times New Roman" w:hAnsi="Times New Roman" w:cs="Times New Roman"/>
          <w:sz w:val="28"/>
          <w:szCs w:val="28"/>
        </w:rPr>
      </w:pPr>
      <w:r w:rsidRPr="00567FB5">
        <w:rPr>
          <w:rFonts w:ascii="Times New Roman" w:hAnsi="Times New Roman" w:cs="Times New Roman"/>
          <w:sz w:val="28"/>
          <w:szCs w:val="28"/>
        </w:rPr>
        <w:t>ПОСТАНОВЛЯЕТ:</w:t>
      </w:r>
    </w:p>
    <w:p w:rsidR="00862593" w:rsidRPr="00567FB5" w:rsidRDefault="00862593" w:rsidP="00862593">
      <w:pPr>
        <w:spacing w:after="0" w:line="240" w:lineRule="auto"/>
        <w:jc w:val="both"/>
        <w:rPr>
          <w:rFonts w:ascii="Times New Roman" w:hAnsi="Times New Roman" w:cs="Times New Roman"/>
          <w:sz w:val="28"/>
          <w:szCs w:val="28"/>
        </w:rPr>
      </w:pPr>
    </w:p>
    <w:p w:rsidR="00862593" w:rsidRPr="00567FB5" w:rsidRDefault="00862593" w:rsidP="00862593">
      <w:pPr>
        <w:spacing w:after="0" w:line="240" w:lineRule="auto"/>
        <w:jc w:val="both"/>
        <w:rPr>
          <w:rFonts w:ascii="Times New Roman" w:hAnsi="Times New Roman" w:cs="Times New Roman"/>
          <w:sz w:val="28"/>
          <w:szCs w:val="28"/>
        </w:rPr>
      </w:pPr>
    </w:p>
    <w:p w:rsidR="00862593" w:rsidRPr="00567FB5" w:rsidRDefault="00862593" w:rsidP="00862593">
      <w:pPr>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1. Утвердить прилагаемый административный регламент предоставления администрацией Петровского городского округа Ставропольского края муниципальной услуги «</w:t>
      </w:r>
      <w:r w:rsidR="00516BC6" w:rsidRPr="008C39BD">
        <w:rPr>
          <w:rFonts w:ascii="Times New Roman" w:hAnsi="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567FB5">
        <w:rPr>
          <w:rFonts w:ascii="Times New Roman" w:hAnsi="Times New Roman" w:cs="Times New Roman"/>
          <w:sz w:val="28"/>
          <w:szCs w:val="28"/>
        </w:rPr>
        <w:t>» (далее – административный регламент).</w:t>
      </w:r>
    </w:p>
    <w:p w:rsidR="00862593" w:rsidRPr="00567FB5" w:rsidRDefault="00862593" w:rsidP="00862593">
      <w:pPr>
        <w:spacing w:after="0" w:line="240" w:lineRule="auto"/>
        <w:ind w:firstLine="709"/>
        <w:jc w:val="both"/>
        <w:rPr>
          <w:rFonts w:ascii="Times New Roman" w:hAnsi="Times New Roman" w:cs="Times New Roman"/>
          <w:sz w:val="28"/>
          <w:szCs w:val="28"/>
        </w:rPr>
      </w:pPr>
    </w:p>
    <w:p w:rsidR="00862593" w:rsidRPr="00567FB5" w:rsidRDefault="00862593" w:rsidP="00862593">
      <w:pPr>
        <w:spacing w:after="0" w:line="240" w:lineRule="auto"/>
        <w:ind w:firstLine="709"/>
        <w:jc w:val="both"/>
        <w:rPr>
          <w:rFonts w:ascii="Times New Roman" w:hAnsi="Times New Roman" w:cs="Times New Roman"/>
          <w:sz w:val="28"/>
          <w:szCs w:val="28"/>
        </w:rPr>
      </w:pPr>
      <w:r w:rsidRPr="00567FB5">
        <w:rPr>
          <w:rFonts w:ascii="Times New Roman" w:eastAsia="Times New Roman" w:hAnsi="Times New Roman" w:cs="Times New Roman"/>
          <w:sz w:val="28"/>
        </w:rPr>
        <w:lastRenderedPageBreak/>
        <w:t xml:space="preserve">2. Отделу планирования территорий и землеустройства администрации Петровского городского округа Ставропольского края </w:t>
      </w:r>
      <w:r w:rsidRPr="00567FB5">
        <w:rPr>
          <w:rFonts w:ascii="Times New Roman" w:eastAsia="Times New Roman" w:hAnsi="Times New Roman" w:cs="Times New Roman"/>
          <w:sz w:val="28"/>
          <w:szCs w:val="28"/>
        </w:rPr>
        <w:t>обеспечить выполнение административного регламента.</w:t>
      </w:r>
    </w:p>
    <w:p w:rsidR="00862593" w:rsidRPr="00567FB5" w:rsidRDefault="00862593" w:rsidP="00862593">
      <w:pPr>
        <w:spacing w:after="0" w:line="240" w:lineRule="auto"/>
        <w:ind w:firstLine="709"/>
        <w:jc w:val="both"/>
        <w:rPr>
          <w:rFonts w:ascii="Times New Roman" w:eastAsia="Times New Roman" w:hAnsi="Times New Roman" w:cs="Times New Roman"/>
          <w:sz w:val="28"/>
          <w:szCs w:val="28"/>
        </w:rPr>
      </w:pPr>
    </w:p>
    <w:p w:rsidR="00862593" w:rsidRPr="00567FB5" w:rsidRDefault="00862593" w:rsidP="00862593">
      <w:pPr>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 xml:space="preserve">3. </w:t>
      </w:r>
      <w:proofErr w:type="gramStart"/>
      <w:r w:rsidRPr="00567FB5">
        <w:rPr>
          <w:rFonts w:ascii="Times New Roman" w:eastAsia="Times New Roman" w:hAnsi="Times New Roman" w:cs="Times New Roman"/>
          <w:sz w:val="28"/>
          <w:szCs w:val="28"/>
        </w:rPr>
        <w:t>Разместить</w:t>
      </w:r>
      <w:proofErr w:type="gramEnd"/>
      <w:r w:rsidRPr="00567FB5">
        <w:rPr>
          <w:rFonts w:ascii="Times New Roman" w:eastAsia="Times New Roman" w:hAnsi="Times New Roman" w:cs="Times New Roman"/>
          <w:sz w:val="28"/>
          <w:szCs w:val="28"/>
        </w:rPr>
        <w:t xml:space="preserve"> настоящее постановление на официальном сайте администрации Петровского городского округа Ставропольского краяв информационно-телекоммуникационной сети «Интернет».</w:t>
      </w:r>
    </w:p>
    <w:p w:rsidR="00862593" w:rsidRPr="00567FB5" w:rsidRDefault="00862593" w:rsidP="00862593">
      <w:pPr>
        <w:spacing w:after="0" w:line="240" w:lineRule="auto"/>
        <w:ind w:firstLine="709"/>
        <w:jc w:val="both"/>
        <w:rPr>
          <w:rFonts w:ascii="Times New Roman" w:hAnsi="Times New Roman" w:cs="Times New Roman"/>
          <w:sz w:val="28"/>
          <w:szCs w:val="28"/>
        </w:rPr>
      </w:pPr>
    </w:p>
    <w:p w:rsidR="00862593" w:rsidRPr="00567FB5" w:rsidRDefault="00862593" w:rsidP="00862593">
      <w:pPr>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4. Признать утратившими силу:</w:t>
      </w:r>
    </w:p>
    <w:p w:rsidR="00862593" w:rsidRPr="00567FB5" w:rsidRDefault="00862593" w:rsidP="00BC1112">
      <w:pPr>
        <w:autoSpaceDE w:val="0"/>
        <w:autoSpaceDN w:val="0"/>
        <w:adjustRightInd w:val="0"/>
        <w:spacing w:after="0" w:line="240" w:lineRule="auto"/>
        <w:ind w:firstLine="708"/>
        <w:jc w:val="both"/>
        <w:rPr>
          <w:rFonts w:ascii="Times New Roman" w:hAnsi="Times New Roman" w:cs="Times New Roman"/>
          <w:sz w:val="28"/>
          <w:szCs w:val="28"/>
        </w:rPr>
      </w:pPr>
      <w:r w:rsidRPr="00567FB5">
        <w:rPr>
          <w:rFonts w:ascii="Times New Roman" w:hAnsi="Times New Roman" w:cs="Times New Roman"/>
          <w:sz w:val="28"/>
          <w:szCs w:val="28"/>
        </w:rPr>
        <w:t xml:space="preserve">постановление администрации </w:t>
      </w:r>
      <w:r w:rsidR="001C5F09" w:rsidRPr="00567FB5">
        <w:rPr>
          <w:rFonts w:ascii="Times New Roman" w:hAnsi="Times New Roman" w:cs="Times New Roman"/>
          <w:sz w:val="28"/>
          <w:szCs w:val="28"/>
        </w:rPr>
        <w:t>Петровского муниципального района Ставропольского края</w:t>
      </w:r>
      <w:r w:rsidR="00EE3C10" w:rsidRPr="00567FB5">
        <w:rPr>
          <w:rFonts w:ascii="Times New Roman" w:hAnsi="Times New Roman" w:cs="Times New Roman"/>
          <w:sz w:val="28"/>
          <w:szCs w:val="28"/>
        </w:rPr>
        <w:t xml:space="preserve"> от </w:t>
      </w:r>
      <w:r w:rsidR="001C5F09" w:rsidRPr="00567FB5">
        <w:rPr>
          <w:rFonts w:ascii="Times New Roman" w:hAnsi="Times New Roman" w:cs="Times New Roman"/>
          <w:sz w:val="28"/>
          <w:szCs w:val="28"/>
        </w:rPr>
        <w:t>16сентября</w:t>
      </w:r>
      <w:r w:rsidRPr="00567FB5">
        <w:rPr>
          <w:rFonts w:ascii="Times New Roman" w:hAnsi="Times New Roman" w:cs="Times New Roman"/>
          <w:sz w:val="28"/>
          <w:szCs w:val="28"/>
        </w:rPr>
        <w:t>201</w:t>
      </w:r>
      <w:r w:rsidR="001C5F09" w:rsidRPr="00567FB5">
        <w:rPr>
          <w:rFonts w:ascii="Times New Roman" w:hAnsi="Times New Roman" w:cs="Times New Roman"/>
          <w:sz w:val="28"/>
          <w:szCs w:val="28"/>
        </w:rPr>
        <w:t>4</w:t>
      </w:r>
      <w:r w:rsidRPr="00567FB5">
        <w:rPr>
          <w:rFonts w:ascii="Times New Roman" w:hAnsi="Times New Roman" w:cs="Times New Roman"/>
          <w:sz w:val="28"/>
          <w:szCs w:val="28"/>
        </w:rPr>
        <w:t xml:space="preserve"> г. № </w:t>
      </w:r>
      <w:r w:rsidR="001C5F09" w:rsidRPr="00567FB5">
        <w:rPr>
          <w:rFonts w:ascii="Times New Roman" w:hAnsi="Times New Roman" w:cs="Times New Roman"/>
          <w:sz w:val="28"/>
          <w:szCs w:val="28"/>
        </w:rPr>
        <w:t>935</w:t>
      </w:r>
      <w:r w:rsidRPr="00567FB5">
        <w:rPr>
          <w:rFonts w:ascii="Times New Roman" w:hAnsi="Times New Roman" w:cs="Times New Roman"/>
          <w:sz w:val="28"/>
          <w:szCs w:val="28"/>
        </w:rPr>
        <w:t xml:space="preserve"> «</w:t>
      </w:r>
      <w:r w:rsidR="001C5F09" w:rsidRPr="00567FB5">
        <w:rPr>
          <w:rFonts w:ascii="Times New Roman" w:hAnsi="Times New Roman" w:cs="Times New Roman"/>
          <w:sz w:val="28"/>
          <w:szCs w:val="28"/>
        </w:rPr>
        <w:t>Об утверждении административного регламента предоставления администрацией Петровского муниципального района Ставропольского края муниципальной услуги «Предоставление сведений информационных систем обеспечения градостроительной деятельности, осуществляемой на территории Петровского муниципального района Ставропольского края</w:t>
      </w:r>
      <w:r w:rsidRPr="00567FB5">
        <w:rPr>
          <w:rFonts w:ascii="Times New Roman" w:hAnsi="Times New Roman" w:cs="Times New Roman"/>
          <w:sz w:val="28"/>
          <w:szCs w:val="28"/>
        </w:rPr>
        <w:t>»;</w:t>
      </w:r>
    </w:p>
    <w:p w:rsidR="00862593" w:rsidRPr="00567FB5" w:rsidRDefault="001C5F09" w:rsidP="00BC1112">
      <w:pPr>
        <w:autoSpaceDE w:val="0"/>
        <w:autoSpaceDN w:val="0"/>
        <w:adjustRightInd w:val="0"/>
        <w:spacing w:after="0" w:line="240" w:lineRule="auto"/>
        <w:ind w:firstLine="708"/>
        <w:jc w:val="both"/>
        <w:rPr>
          <w:rFonts w:ascii="Times New Roman" w:eastAsia="Times New Roman" w:hAnsi="Times New Roman"/>
          <w:sz w:val="28"/>
          <w:szCs w:val="28"/>
        </w:rPr>
      </w:pPr>
      <w:proofErr w:type="gramStart"/>
      <w:r w:rsidRPr="00567FB5">
        <w:rPr>
          <w:rFonts w:ascii="Times New Roman" w:hAnsi="Times New Roman" w:cs="Times New Roman"/>
          <w:sz w:val="28"/>
          <w:szCs w:val="28"/>
        </w:rPr>
        <w:t>постановление администрации Петровского муниципального района Ставропольского края от 30 июня 2016 г. № 382</w:t>
      </w:r>
      <w:r w:rsidR="00EE3C10" w:rsidRPr="00567FB5">
        <w:rPr>
          <w:rFonts w:ascii="Times New Roman" w:eastAsia="Times New Roman" w:hAnsi="Times New Roman"/>
          <w:sz w:val="28"/>
          <w:szCs w:val="28"/>
        </w:rPr>
        <w:t xml:space="preserve"> «</w:t>
      </w:r>
      <w:r w:rsidRPr="00567FB5">
        <w:rPr>
          <w:rFonts w:ascii="Times New Roman" w:hAnsi="Times New Roman" w:cs="Times New Roman"/>
          <w:sz w:val="28"/>
          <w:szCs w:val="28"/>
        </w:rPr>
        <w:t xml:space="preserve">О внесении изменений в административный регламент предоставления администрацией Петровского муниципального района Ставропольского края муниципальной услуги «Предоставление сведений информационных систем обеспечения градостроительной деятельности, осуществляемой на территории Петровского муниципального района Ставропольского края», утвержденный постановлением администрации Петровского муниципального района Ставропольского края от 16 сентября 2014 г. </w:t>
      </w:r>
      <w:r w:rsidR="00BC1112">
        <w:rPr>
          <w:rFonts w:ascii="Times New Roman" w:hAnsi="Times New Roman" w:cs="Times New Roman"/>
          <w:sz w:val="28"/>
          <w:szCs w:val="28"/>
        </w:rPr>
        <w:t>№</w:t>
      </w:r>
      <w:r w:rsidRPr="00567FB5">
        <w:rPr>
          <w:rFonts w:ascii="Times New Roman" w:hAnsi="Times New Roman" w:cs="Times New Roman"/>
          <w:sz w:val="28"/>
          <w:szCs w:val="28"/>
        </w:rPr>
        <w:t xml:space="preserve"> 935</w:t>
      </w:r>
      <w:r w:rsidR="00862593" w:rsidRPr="00567FB5">
        <w:rPr>
          <w:rFonts w:ascii="Times New Roman" w:eastAsia="Times New Roman" w:hAnsi="Times New Roman"/>
          <w:sz w:val="28"/>
          <w:szCs w:val="28"/>
        </w:rPr>
        <w:t>»</w:t>
      </w:r>
      <w:r w:rsidR="00FA4494" w:rsidRPr="00567FB5">
        <w:rPr>
          <w:rFonts w:ascii="Times New Roman" w:hAnsi="Times New Roman" w:cs="Times New Roman"/>
          <w:sz w:val="28"/>
          <w:szCs w:val="28"/>
          <w:shd w:val="clear" w:color="auto" w:fill="FFFFFF"/>
        </w:rPr>
        <w:t>.</w:t>
      </w:r>
      <w:proofErr w:type="gramEnd"/>
    </w:p>
    <w:p w:rsidR="00862593" w:rsidRPr="00567FB5" w:rsidRDefault="00862593" w:rsidP="00862593">
      <w:pPr>
        <w:spacing w:after="0" w:line="240" w:lineRule="auto"/>
        <w:ind w:firstLine="709"/>
        <w:jc w:val="both"/>
        <w:rPr>
          <w:rFonts w:ascii="Times New Roman" w:hAnsi="Times New Roman" w:cs="Times New Roman"/>
          <w:sz w:val="28"/>
          <w:szCs w:val="28"/>
        </w:rPr>
      </w:pPr>
    </w:p>
    <w:p w:rsidR="00862593" w:rsidRPr="00567FB5" w:rsidRDefault="00862593" w:rsidP="00862593">
      <w:pPr>
        <w:shd w:val="clear" w:color="auto" w:fill="FFFFFF"/>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 xml:space="preserve">5. </w:t>
      </w:r>
      <w:proofErr w:type="gramStart"/>
      <w:r w:rsidRPr="00567FB5">
        <w:rPr>
          <w:rFonts w:ascii="Times New Roman" w:hAnsi="Times New Roman" w:cs="Times New Roman"/>
          <w:sz w:val="28"/>
          <w:szCs w:val="28"/>
        </w:rPr>
        <w:t>Контроль за</w:t>
      </w:r>
      <w:proofErr w:type="gramEnd"/>
      <w:r w:rsidRPr="00567FB5">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Pr="00567FB5">
        <w:rPr>
          <w:rFonts w:ascii="Times New Roman" w:hAnsi="Times New Roman" w:cs="Times New Roman"/>
          <w:sz w:val="28"/>
          <w:szCs w:val="28"/>
        </w:rPr>
        <w:t>Бабыкина</w:t>
      </w:r>
      <w:proofErr w:type="spellEnd"/>
      <w:r w:rsidRPr="00567FB5">
        <w:rPr>
          <w:rFonts w:ascii="Times New Roman" w:hAnsi="Times New Roman" w:cs="Times New Roman"/>
          <w:sz w:val="28"/>
          <w:szCs w:val="28"/>
        </w:rPr>
        <w:t xml:space="preserve"> А.И., </w:t>
      </w:r>
      <w:r w:rsidRPr="00567FB5">
        <w:rPr>
          <w:rFonts w:ascii="Times New Roman" w:hAnsi="Times New Roman"/>
          <w:sz w:val="28"/>
          <w:szCs w:val="28"/>
        </w:rPr>
        <w:t>управляющего делами администрации Петровского городского округа Ставропольского края Редькина В.В.</w:t>
      </w:r>
    </w:p>
    <w:p w:rsidR="00862593" w:rsidRPr="00567FB5" w:rsidRDefault="00862593" w:rsidP="00862593">
      <w:pPr>
        <w:spacing w:after="0" w:line="240" w:lineRule="auto"/>
        <w:ind w:firstLine="709"/>
        <w:jc w:val="both"/>
        <w:rPr>
          <w:rFonts w:ascii="Times New Roman" w:hAnsi="Times New Roman" w:cs="Times New Roman"/>
          <w:sz w:val="28"/>
          <w:szCs w:val="28"/>
        </w:rPr>
      </w:pPr>
    </w:p>
    <w:p w:rsidR="00862593" w:rsidRPr="00567FB5" w:rsidRDefault="00862593" w:rsidP="00862593">
      <w:pPr>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6. Настоящее постановление вступает в силу со дня его официального опубликования в газете «Вестник Петровского городского округа».</w:t>
      </w:r>
    </w:p>
    <w:p w:rsidR="00862593" w:rsidRPr="00567FB5" w:rsidRDefault="00862593" w:rsidP="00862593">
      <w:pPr>
        <w:spacing w:after="0" w:line="240" w:lineRule="exact"/>
        <w:ind w:firstLine="567"/>
        <w:jc w:val="both"/>
        <w:rPr>
          <w:rFonts w:ascii="Times New Roman" w:hAnsi="Times New Roman" w:cs="Times New Roman"/>
          <w:sz w:val="28"/>
          <w:szCs w:val="28"/>
        </w:rPr>
      </w:pPr>
    </w:p>
    <w:p w:rsidR="00862593" w:rsidRPr="00567FB5" w:rsidRDefault="00862593" w:rsidP="00862593">
      <w:pPr>
        <w:spacing w:after="0" w:line="240" w:lineRule="exact"/>
        <w:ind w:firstLine="567"/>
        <w:jc w:val="both"/>
        <w:rPr>
          <w:rFonts w:ascii="Times New Roman" w:hAnsi="Times New Roman" w:cs="Times New Roman"/>
          <w:sz w:val="28"/>
          <w:szCs w:val="28"/>
        </w:rPr>
      </w:pPr>
    </w:p>
    <w:p w:rsidR="00862593" w:rsidRPr="00567FB5" w:rsidRDefault="00862593" w:rsidP="00862593">
      <w:pPr>
        <w:spacing w:after="0" w:line="240" w:lineRule="exact"/>
        <w:ind w:firstLine="567"/>
        <w:jc w:val="both"/>
        <w:rPr>
          <w:rFonts w:ascii="Times New Roman" w:hAnsi="Times New Roman" w:cs="Times New Roman"/>
          <w:sz w:val="28"/>
          <w:szCs w:val="28"/>
        </w:rPr>
      </w:pPr>
    </w:p>
    <w:p w:rsidR="00862593" w:rsidRPr="00567FB5" w:rsidRDefault="00862593" w:rsidP="00862593">
      <w:pPr>
        <w:pStyle w:val="ConsNormal"/>
        <w:widowControl/>
        <w:spacing w:line="240" w:lineRule="exact"/>
        <w:ind w:right="0" w:firstLine="0"/>
        <w:jc w:val="left"/>
        <w:rPr>
          <w:rFonts w:ascii="Times New Roman" w:hAnsi="Times New Roman" w:cs="Times New Roman"/>
          <w:sz w:val="28"/>
          <w:szCs w:val="28"/>
        </w:rPr>
      </w:pPr>
      <w:r w:rsidRPr="00567FB5">
        <w:rPr>
          <w:rFonts w:ascii="Times New Roman" w:hAnsi="Times New Roman" w:cs="Times New Roman"/>
          <w:sz w:val="28"/>
          <w:szCs w:val="28"/>
        </w:rPr>
        <w:t xml:space="preserve">Глава </w:t>
      </w:r>
      <w:proofErr w:type="gramStart"/>
      <w:r w:rsidRPr="00567FB5">
        <w:rPr>
          <w:rFonts w:ascii="Times New Roman" w:hAnsi="Times New Roman" w:cs="Times New Roman"/>
          <w:sz w:val="28"/>
          <w:szCs w:val="28"/>
        </w:rPr>
        <w:t>Петровского</w:t>
      </w:r>
      <w:proofErr w:type="gramEnd"/>
    </w:p>
    <w:p w:rsidR="00862593" w:rsidRPr="00567FB5" w:rsidRDefault="00862593" w:rsidP="00862593">
      <w:pPr>
        <w:pStyle w:val="ConsNormal"/>
        <w:widowControl/>
        <w:spacing w:line="240" w:lineRule="exact"/>
        <w:ind w:right="0" w:firstLine="0"/>
        <w:jc w:val="left"/>
        <w:rPr>
          <w:rFonts w:ascii="Times New Roman" w:hAnsi="Times New Roman" w:cs="Times New Roman"/>
          <w:sz w:val="28"/>
          <w:szCs w:val="28"/>
        </w:rPr>
      </w:pPr>
      <w:r w:rsidRPr="00567FB5">
        <w:rPr>
          <w:rFonts w:ascii="Times New Roman" w:hAnsi="Times New Roman" w:cs="Times New Roman"/>
          <w:sz w:val="28"/>
          <w:szCs w:val="28"/>
        </w:rPr>
        <w:t xml:space="preserve">городского округа </w:t>
      </w:r>
    </w:p>
    <w:p w:rsidR="00862593" w:rsidRPr="00567FB5" w:rsidRDefault="00862593" w:rsidP="00862593">
      <w:pPr>
        <w:pStyle w:val="ConsNormal"/>
        <w:widowControl/>
        <w:spacing w:line="240" w:lineRule="exact"/>
        <w:ind w:right="0" w:firstLine="0"/>
        <w:jc w:val="left"/>
        <w:rPr>
          <w:rFonts w:ascii="Times New Roman" w:hAnsi="Times New Roman" w:cs="Times New Roman"/>
          <w:sz w:val="28"/>
          <w:szCs w:val="28"/>
        </w:rPr>
      </w:pPr>
      <w:r w:rsidRPr="00567FB5">
        <w:rPr>
          <w:rFonts w:ascii="Times New Roman" w:hAnsi="Times New Roman" w:cs="Times New Roman"/>
          <w:sz w:val="28"/>
          <w:szCs w:val="28"/>
        </w:rPr>
        <w:t>Ставропольского края                                                                    А.А.Захарченко</w:t>
      </w:r>
    </w:p>
    <w:p w:rsidR="00D50257" w:rsidRPr="00567FB5" w:rsidRDefault="00D50257" w:rsidP="00862593">
      <w:pPr>
        <w:pStyle w:val="ConsNormal"/>
        <w:widowControl/>
        <w:spacing w:line="240" w:lineRule="exact"/>
        <w:ind w:right="0" w:firstLine="0"/>
        <w:jc w:val="left"/>
        <w:rPr>
          <w:rFonts w:ascii="Times New Roman" w:hAnsi="Times New Roman" w:cs="Times New Roman"/>
          <w:sz w:val="28"/>
          <w:szCs w:val="28"/>
        </w:rPr>
      </w:pPr>
    </w:p>
    <w:p w:rsidR="00D50257" w:rsidRPr="00BC1112" w:rsidRDefault="00D50257" w:rsidP="00862593">
      <w:pPr>
        <w:pStyle w:val="ConsNormal"/>
        <w:widowControl/>
        <w:spacing w:line="240" w:lineRule="exact"/>
        <w:ind w:right="0" w:firstLine="0"/>
        <w:jc w:val="left"/>
        <w:rPr>
          <w:rFonts w:ascii="Times New Roman" w:hAnsi="Times New Roman" w:cs="Times New Roman"/>
          <w:color w:val="000000" w:themeColor="text1"/>
          <w:sz w:val="28"/>
          <w:szCs w:val="28"/>
        </w:rPr>
      </w:pPr>
    </w:p>
    <w:p w:rsidR="00D50257" w:rsidRPr="00BC1112" w:rsidRDefault="00D50257" w:rsidP="00D50257">
      <w:pPr>
        <w:spacing w:after="0" w:line="240" w:lineRule="exact"/>
        <w:jc w:val="both"/>
        <w:rPr>
          <w:rFonts w:ascii="Times New Roman" w:eastAsia="Calibri" w:hAnsi="Times New Roman" w:cs="Times New Roman"/>
          <w:color w:val="000000" w:themeColor="text1"/>
          <w:sz w:val="28"/>
          <w:szCs w:val="28"/>
        </w:rPr>
      </w:pPr>
    </w:p>
    <w:p w:rsidR="00D50257" w:rsidRPr="00BC1112" w:rsidRDefault="00D50257" w:rsidP="00D50257">
      <w:pPr>
        <w:spacing w:after="0" w:line="240" w:lineRule="exact"/>
        <w:jc w:val="both"/>
        <w:rPr>
          <w:rFonts w:ascii="Times New Roman" w:eastAsia="Calibri" w:hAnsi="Times New Roman" w:cs="Times New Roman"/>
          <w:color w:val="000000" w:themeColor="text1"/>
          <w:sz w:val="28"/>
          <w:szCs w:val="28"/>
        </w:rPr>
      </w:pPr>
      <w:r w:rsidRPr="00BC1112">
        <w:rPr>
          <w:rFonts w:ascii="Times New Roman" w:eastAsia="Calibri" w:hAnsi="Times New Roman" w:cs="Times New Roman"/>
          <w:color w:val="000000" w:themeColor="text1"/>
          <w:sz w:val="28"/>
          <w:szCs w:val="28"/>
        </w:rPr>
        <w:t xml:space="preserve">Проект постановления вносит первый заместитель главы администрации Петровского городского округа Ставропольского края                 </w:t>
      </w:r>
    </w:p>
    <w:p w:rsidR="00D50257" w:rsidRPr="00BC1112" w:rsidRDefault="00D50257" w:rsidP="00D50257">
      <w:pPr>
        <w:spacing w:after="0" w:line="240" w:lineRule="exact"/>
        <w:jc w:val="right"/>
        <w:rPr>
          <w:rFonts w:ascii="Times New Roman" w:eastAsia="Calibri" w:hAnsi="Times New Roman" w:cs="Times New Roman"/>
          <w:color w:val="000000" w:themeColor="text1"/>
          <w:sz w:val="28"/>
          <w:szCs w:val="28"/>
        </w:rPr>
      </w:pPr>
      <w:proofErr w:type="spellStart"/>
      <w:r w:rsidRPr="00BC1112">
        <w:rPr>
          <w:rFonts w:ascii="Times New Roman" w:eastAsia="Calibri" w:hAnsi="Times New Roman" w:cs="Times New Roman"/>
          <w:color w:val="000000" w:themeColor="text1"/>
          <w:sz w:val="28"/>
          <w:szCs w:val="28"/>
        </w:rPr>
        <w:t>А.И.Бабыкин</w:t>
      </w:r>
      <w:proofErr w:type="spellEnd"/>
    </w:p>
    <w:p w:rsidR="00D50257" w:rsidRPr="00BC1112" w:rsidRDefault="00D50257" w:rsidP="00D50257">
      <w:pPr>
        <w:spacing w:after="0" w:line="240" w:lineRule="exact"/>
        <w:jc w:val="both"/>
        <w:rPr>
          <w:rFonts w:ascii="Times New Roman" w:eastAsia="Calibri" w:hAnsi="Times New Roman" w:cs="Times New Roman"/>
          <w:color w:val="000000" w:themeColor="text1"/>
          <w:sz w:val="28"/>
          <w:szCs w:val="28"/>
        </w:rPr>
      </w:pPr>
    </w:p>
    <w:p w:rsidR="006B058A" w:rsidRPr="00BC1112" w:rsidRDefault="006B058A" w:rsidP="00D50257">
      <w:pPr>
        <w:spacing w:after="0" w:line="240" w:lineRule="exact"/>
        <w:jc w:val="both"/>
        <w:rPr>
          <w:rFonts w:ascii="Times New Roman" w:eastAsia="Calibri" w:hAnsi="Times New Roman" w:cs="Times New Roman"/>
          <w:color w:val="000000" w:themeColor="text1"/>
          <w:sz w:val="28"/>
          <w:szCs w:val="28"/>
        </w:rPr>
      </w:pPr>
    </w:p>
    <w:p w:rsidR="001C5F09" w:rsidRPr="00BC1112" w:rsidRDefault="001C5F09" w:rsidP="00D50257">
      <w:pPr>
        <w:tabs>
          <w:tab w:val="left" w:pos="9354"/>
        </w:tabs>
        <w:spacing w:after="0" w:line="240" w:lineRule="exact"/>
        <w:ind w:right="-2"/>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50257" w:rsidRPr="00567FB5" w:rsidRDefault="00D50257"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r w:rsidRPr="00567FB5">
        <w:rPr>
          <w:rFonts w:ascii="Times New Roman" w:eastAsia="Calibri" w:hAnsi="Times New Roman" w:cs="Times New Roman"/>
          <w:color w:val="000000" w:themeColor="text1"/>
          <w:sz w:val="28"/>
          <w:szCs w:val="28"/>
        </w:rPr>
        <w:t>Визируют:</w:t>
      </w:r>
    </w:p>
    <w:p w:rsidR="00D50257" w:rsidRDefault="00D50257"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Pr="00D83EDC" w:rsidRDefault="00D83EDC" w:rsidP="00D83EDC">
      <w:pPr>
        <w:shd w:val="clear" w:color="auto" w:fill="FFFFFF"/>
        <w:tabs>
          <w:tab w:val="left" w:pos="8080"/>
        </w:tabs>
        <w:spacing w:before="5" w:after="0" w:line="240" w:lineRule="exact"/>
        <w:ind w:left="-1418" w:right="1274"/>
        <w:jc w:val="both"/>
        <w:rPr>
          <w:rFonts w:ascii="Times New Roman" w:eastAsia="Calibri" w:hAnsi="Times New Roman" w:cs="Times New Roman"/>
          <w:sz w:val="28"/>
          <w:szCs w:val="28"/>
          <w:lang w:eastAsia="en-US"/>
        </w:rPr>
      </w:pPr>
      <w:r w:rsidRPr="00D83EDC">
        <w:rPr>
          <w:rFonts w:ascii="Times New Roman" w:eastAsia="Calibri" w:hAnsi="Times New Roman" w:cs="Times New Roman"/>
          <w:sz w:val="28"/>
          <w:szCs w:val="28"/>
          <w:lang w:eastAsia="en-US"/>
        </w:rPr>
        <w:t>Заместитель главы администрации</w:t>
      </w:r>
    </w:p>
    <w:p w:rsidR="00D83EDC" w:rsidRPr="00D83EDC" w:rsidRDefault="00D83EDC" w:rsidP="00D83EDC">
      <w:pPr>
        <w:shd w:val="clear" w:color="auto" w:fill="FFFFFF"/>
        <w:tabs>
          <w:tab w:val="left" w:pos="8080"/>
        </w:tabs>
        <w:spacing w:before="5" w:after="0" w:line="240" w:lineRule="exact"/>
        <w:ind w:left="-1418" w:right="1274"/>
        <w:jc w:val="both"/>
        <w:rPr>
          <w:rFonts w:ascii="Times New Roman" w:eastAsia="Calibri" w:hAnsi="Times New Roman" w:cs="Times New Roman"/>
          <w:sz w:val="28"/>
          <w:szCs w:val="28"/>
          <w:lang w:eastAsia="en-US"/>
        </w:rPr>
      </w:pPr>
      <w:r w:rsidRPr="00D83EDC">
        <w:rPr>
          <w:rFonts w:ascii="Times New Roman" w:eastAsia="Calibri" w:hAnsi="Times New Roman" w:cs="Times New Roman"/>
          <w:sz w:val="28"/>
          <w:szCs w:val="28"/>
          <w:lang w:eastAsia="en-US"/>
        </w:rPr>
        <w:t xml:space="preserve">Петровского городского округа </w:t>
      </w:r>
    </w:p>
    <w:p w:rsidR="00D83EDC" w:rsidRPr="00D83EDC" w:rsidRDefault="00D83EDC" w:rsidP="00D83EDC">
      <w:pPr>
        <w:shd w:val="clear" w:color="auto" w:fill="FFFFFF"/>
        <w:tabs>
          <w:tab w:val="left" w:pos="8080"/>
        </w:tabs>
        <w:spacing w:before="5" w:after="0" w:line="240" w:lineRule="exact"/>
        <w:ind w:left="-1418" w:right="1274"/>
        <w:jc w:val="both"/>
        <w:rPr>
          <w:rFonts w:ascii="Times New Roman" w:eastAsia="Calibri" w:hAnsi="Times New Roman" w:cs="Times New Roman"/>
          <w:sz w:val="28"/>
          <w:szCs w:val="28"/>
          <w:lang w:eastAsia="en-US"/>
        </w:rPr>
      </w:pPr>
      <w:r w:rsidRPr="00D83EDC">
        <w:rPr>
          <w:rFonts w:ascii="Times New Roman" w:eastAsia="Calibri" w:hAnsi="Times New Roman" w:cs="Times New Roman"/>
          <w:sz w:val="28"/>
          <w:szCs w:val="28"/>
          <w:lang w:eastAsia="en-US"/>
        </w:rPr>
        <w:t>Ставропольского края                                                              Е.И.Сергеева</w:t>
      </w:r>
    </w:p>
    <w:p w:rsidR="00D83EDC" w:rsidRPr="00567FB5"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50257" w:rsidRPr="00567FB5" w:rsidRDefault="00D50257"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50257" w:rsidRPr="00567FB5" w:rsidRDefault="00D50257" w:rsidP="00D83EDC">
      <w:pPr>
        <w:tabs>
          <w:tab w:val="left" w:pos="8080"/>
        </w:tabs>
        <w:spacing w:after="0" w:line="240" w:lineRule="exact"/>
        <w:ind w:left="-1418" w:right="1274"/>
        <w:jc w:val="both"/>
        <w:rPr>
          <w:rFonts w:ascii="Times New Roman" w:eastAsia="Times New Roman" w:hAnsi="Times New Roman" w:cs="Times New Roman"/>
          <w:color w:val="000000" w:themeColor="text1"/>
          <w:sz w:val="28"/>
          <w:szCs w:val="28"/>
        </w:rPr>
      </w:pPr>
      <w:r w:rsidRPr="00567FB5">
        <w:rPr>
          <w:rFonts w:ascii="Times New Roman" w:eastAsia="Times New Roman" w:hAnsi="Times New Roman" w:cs="Times New Roman"/>
          <w:color w:val="000000" w:themeColor="text1"/>
          <w:sz w:val="28"/>
          <w:szCs w:val="28"/>
        </w:rPr>
        <w:t>Начальник отдела информационных технологий</w:t>
      </w:r>
    </w:p>
    <w:p w:rsidR="00D50257" w:rsidRPr="00567FB5" w:rsidRDefault="00D50257" w:rsidP="00D83EDC">
      <w:pPr>
        <w:tabs>
          <w:tab w:val="left" w:pos="8080"/>
        </w:tabs>
        <w:spacing w:after="0" w:line="240" w:lineRule="exact"/>
        <w:ind w:left="-1418" w:right="1274"/>
        <w:jc w:val="both"/>
        <w:rPr>
          <w:rFonts w:ascii="Times New Roman" w:eastAsia="Times New Roman" w:hAnsi="Times New Roman" w:cs="Times New Roman"/>
          <w:color w:val="000000" w:themeColor="text1"/>
          <w:sz w:val="28"/>
          <w:szCs w:val="28"/>
        </w:rPr>
      </w:pPr>
      <w:r w:rsidRPr="00567FB5">
        <w:rPr>
          <w:rFonts w:ascii="Times New Roman" w:eastAsia="Times New Roman" w:hAnsi="Times New Roman" w:cs="Times New Roman"/>
          <w:color w:val="000000" w:themeColor="text1"/>
          <w:sz w:val="28"/>
          <w:szCs w:val="28"/>
        </w:rPr>
        <w:t xml:space="preserve">и электронных услуг администрации </w:t>
      </w:r>
    </w:p>
    <w:p w:rsidR="00D50257" w:rsidRPr="00567FB5" w:rsidRDefault="00D50257" w:rsidP="00D83EDC">
      <w:pPr>
        <w:tabs>
          <w:tab w:val="left" w:pos="8080"/>
        </w:tabs>
        <w:spacing w:after="0" w:line="240" w:lineRule="exact"/>
        <w:ind w:left="-1418" w:right="1274"/>
        <w:jc w:val="both"/>
        <w:rPr>
          <w:rFonts w:ascii="Times New Roman" w:eastAsia="Times New Roman" w:hAnsi="Times New Roman" w:cs="Times New Roman"/>
          <w:color w:val="000000" w:themeColor="text1"/>
          <w:sz w:val="28"/>
          <w:szCs w:val="28"/>
        </w:rPr>
      </w:pPr>
      <w:r w:rsidRPr="00567FB5">
        <w:rPr>
          <w:rFonts w:ascii="Times New Roman" w:eastAsia="Times New Roman" w:hAnsi="Times New Roman" w:cs="Times New Roman"/>
          <w:color w:val="000000" w:themeColor="text1"/>
          <w:sz w:val="28"/>
          <w:szCs w:val="28"/>
        </w:rPr>
        <w:t>Петровского городского округа</w:t>
      </w:r>
    </w:p>
    <w:p w:rsidR="00D50257" w:rsidRPr="00567FB5" w:rsidRDefault="00D50257"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r w:rsidRPr="00567FB5">
        <w:rPr>
          <w:rFonts w:ascii="Times New Roman" w:eastAsia="Calibri" w:hAnsi="Times New Roman" w:cs="Times New Roman"/>
          <w:color w:val="000000" w:themeColor="text1"/>
          <w:sz w:val="28"/>
          <w:szCs w:val="28"/>
        </w:rPr>
        <w:t xml:space="preserve">Ставропольского края  </w:t>
      </w:r>
      <w:proofErr w:type="spellStart"/>
      <w:r w:rsidRPr="00567FB5">
        <w:rPr>
          <w:rFonts w:ascii="Times New Roman" w:eastAsia="Calibri" w:hAnsi="Times New Roman" w:cs="Times New Roman"/>
          <w:color w:val="000000" w:themeColor="text1"/>
          <w:sz w:val="28"/>
          <w:szCs w:val="28"/>
        </w:rPr>
        <w:t>И.В.Сыроватко</w:t>
      </w:r>
      <w:proofErr w:type="spellEnd"/>
    </w:p>
    <w:p w:rsidR="00D50257" w:rsidRPr="00567FB5" w:rsidRDefault="00D50257"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50257" w:rsidRPr="00567FB5" w:rsidRDefault="00D50257"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83EDC" w:rsidRP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r w:rsidRPr="00D83EDC">
        <w:rPr>
          <w:rFonts w:ascii="Times New Roman" w:eastAsia="Calibri" w:hAnsi="Times New Roman" w:cs="Times New Roman"/>
          <w:color w:val="000000" w:themeColor="text1"/>
          <w:sz w:val="28"/>
          <w:szCs w:val="28"/>
        </w:rPr>
        <w:t xml:space="preserve">Начальник правового отдела </w:t>
      </w:r>
    </w:p>
    <w:p w:rsidR="00D83EDC" w:rsidRP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r w:rsidRPr="00D83EDC">
        <w:rPr>
          <w:rFonts w:ascii="Times New Roman" w:eastAsia="Calibri" w:hAnsi="Times New Roman" w:cs="Times New Roman"/>
          <w:color w:val="000000" w:themeColor="text1"/>
          <w:sz w:val="28"/>
          <w:szCs w:val="28"/>
        </w:rPr>
        <w:t xml:space="preserve">администрации </w:t>
      </w:r>
      <w:proofErr w:type="gramStart"/>
      <w:r w:rsidRPr="00D83EDC">
        <w:rPr>
          <w:rFonts w:ascii="Times New Roman" w:eastAsia="Calibri" w:hAnsi="Times New Roman" w:cs="Times New Roman"/>
          <w:color w:val="000000" w:themeColor="text1"/>
          <w:sz w:val="28"/>
          <w:szCs w:val="28"/>
        </w:rPr>
        <w:t>Петровского</w:t>
      </w:r>
      <w:proofErr w:type="gramEnd"/>
    </w:p>
    <w:p w:rsidR="00D83EDC" w:rsidRP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r w:rsidRPr="00D83EDC">
        <w:rPr>
          <w:rFonts w:ascii="Times New Roman" w:eastAsia="Calibri" w:hAnsi="Times New Roman" w:cs="Times New Roman"/>
          <w:color w:val="000000" w:themeColor="text1"/>
          <w:sz w:val="28"/>
          <w:szCs w:val="28"/>
        </w:rPr>
        <w:t xml:space="preserve">городского округа </w:t>
      </w:r>
    </w:p>
    <w:p w:rsidR="00D83EDC" w:rsidRPr="00D83EDC" w:rsidRDefault="00D83EDC"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r w:rsidRPr="00D83EDC">
        <w:rPr>
          <w:rFonts w:ascii="Times New Roman" w:eastAsia="Calibri" w:hAnsi="Times New Roman" w:cs="Times New Roman"/>
          <w:color w:val="000000" w:themeColor="text1"/>
          <w:sz w:val="28"/>
          <w:szCs w:val="28"/>
        </w:rPr>
        <w:t xml:space="preserve">Ставропольского края                                             </w:t>
      </w:r>
      <w:proofErr w:type="spellStart"/>
      <w:r w:rsidRPr="00D83EDC">
        <w:rPr>
          <w:rFonts w:ascii="Times New Roman" w:eastAsia="Calibri" w:hAnsi="Times New Roman" w:cs="Times New Roman"/>
          <w:color w:val="000000" w:themeColor="text1"/>
          <w:sz w:val="28"/>
          <w:szCs w:val="28"/>
        </w:rPr>
        <w:t>О.А.Нехаенко</w:t>
      </w:r>
      <w:proofErr w:type="spellEnd"/>
    </w:p>
    <w:p w:rsidR="00D50257" w:rsidRPr="00567FB5" w:rsidRDefault="00D50257"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50257" w:rsidRPr="00567FB5" w:rsidRDefault="00D50257"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50257" w:rsidRPr="00567FB5" w:rsidRDefault="00D50257" w:rsidP="00D83EDC">
      <w:pPr>
        <w:tabs>
          <w:tab w:val="left" w:pos="7938"/>
          <w:tab w:val="left" w:pos="8080"/>
        </w:tabs>
        <w:spacing w:after="0" w:line="240" w:lineRule="exact"/>
        <w:ind w:left="-1418" w:right="1274"/>
        <w:jc w:val="both"/>
        <w:rPr>
          <w:rFonts w:ascii="Times New Roman" w:eastAsia="Calibri" w:hAnsi="Times New Roman" w:cs="Times New Roman"/>
          <w:color w:val="000000" w:themeColor="text1"/>
          <w:sz w:val="28"/>
          <w:szCs w:val="28"/>
        </w:rPr>
      </w:pPr>
      <w:r w:rsidRPr="00567FB5">
        <w:rPr>
          <w:rFonts w:ascii="Times New Roman" w:eastAsia="Calibri" w:hAnsi="Times New Roman" w:cs="Times New Roman"/>
          <w:color w:val="000000" w:themeColor="text1"/>
          <w:sz w:val="28"/>
          <w:szCs w:val="28"/>
        </w:rPr>
        <w:t xml:space="preserve">Начальник отдела </w:t>
      </w:r>
      <w:proofErr w:type="gramStart"/>
      <w:r w:rsidRPr="00567FB5">
        <w:rPr>
          <w:rFonts w:ascii="Times New Roman" w:eastAsia="Calibri" w:hAnsi="Times New Roman" w:cs="Times New Roman"/>
          <w:color w:val="000000" w:themeColor="text1"/>
          <w:sz w:val="28"/>
          <w:szCs w:val="28"/>
        </w:rPr>
        <w:t>по</w:t>
      </w:r>
      <w:proofErr w:type="gramEnd"/>
      <w:r w:rsidRPr="00567FB5">
        <w:rPr>
          <w:rFonts w:ascii="Times New Roman" w:eastAsia="Calibri" w:hAnsi="Times New Roman" w:cs="Times New Roman"/>
          <w:color w:val="000000" w:themeColor="text1"/>
          <w:sz w:val="28"/>
          <w:szCs w:val="28"/>
        </w:rPr>
        <w:t xml:space="preserve"> организационно – </w:t>
      </w:r>
    </w:p>
    <w:p w:rsidR="00D50257" w:rsidRPr="00567FB5" w:rsidRDefault="00D50257" w:rsidP="00D83EDC">
      <w:pPr>
        <w:tabs>
          <w:tab w:val="left" w:pos="7938"/>
          <w:tab w:val="left" w:pos="8080"/>
        </w:tabs>
        <w:spacing w:after="0" w:line="240" w:lineRule="exact"/>
        <w:ind w:left="-1418" w:right="1274"/>
        <w:jc w:val="both"/>
        <w:rPr>
          <w:rFonts w:ascii="Times New Roman" w:eastAsia="Calibri" w:hAnsi="Times New Roman" w:cs="Times New Roman"/>
          <w:color w:val="000000" w:themeColor="text1"/>
          <w:sz w:val="28"/>
          <w:szCs w:val="28"/>
        </w:rPr>
      </w:pPr>
      <w:r w:rsidRPr="00567FB5">
        <w:rPr>
          <w:rFonts w:ascii="Times New Roman" w:eastAsia="Calibri" w:hAnsi="Times New Roman" w:cs="Times New Roman"/>
          <w:color w:val="000000" w:themeColor="text1"/>
          <w:sz w:val="28"/>
          <w:szCs w:val="28"/>
        </w:rPr>
        <w:t xml:space="preserve">кадровым вопросам и профилактике </w:t>
      </w:r>
    </w:p>
    <w:p w:rsidR="00D50257" w:rsidRPr="00567FB5" w:rsidRDefault="00D50257" w:rsidP="00D83EDC">
      <w:pPr>
        <w:tabs>
          <w:tab w:val="left" w:pos="7938"/>
          <w:tab w:val="left" w:pos="8080"/>
        </w:tabs>
        <w:spacing w:after="0" w:line="240" w:lineRule="exact"/>
        <w:ind w:left="-1418" w:right="1274"/>
        <w:jc w:val="both"/>
        <w:rPr>
          <w:rFonts w:ascii="Times New Roman" w:eastAsia="Calibri" w:hAnsi="Times New Roman" w:cs="Times New Roman"/>
          <w:color w:val="000000" w:themeColor="text1"/>
          <w:sz w:val="28"/>
          <w:szCs w:val="28"/>
        </w:rPr>
      </w:pPr>
      <w:r w:rsidRPr="00567FB5">
        <w:rPr>
          <w:rFonts w:ascii="Times New Roman" w:eastAsia="Calibri" w:hAnsi="Times New Roman" w:cs="Times New Roman"/>
          <w:color w:val="000000" w:themeColor="text1"/>
          <w:sz w:val="28"/>
          <w:szCs w:val="28"/>
        </w:rPr>
        <w:t xml:space="preserve">коррупционных правонарушений </w:t>
      </w:r>
    </w:p>
    <w:p w:rsidR="00D50257" w:rsidRPr="00567FB5" w:rsidRDefault="00D50257" w:rsidP="00D83EDC">
      <w:pPr>
        <w:tabs>
          <w:tab w:val="left" w:pos="7938"/>
          <w:tab w:val="left" w:pos="8080"/>
        </w:tabs>
        <w:spacing w:after="0" w:line="240" w:lineRule="exact"/>
        <w:ind w:left="-1418" w:right="1274"/>
        <w:jc w:val="both"/>
        <w:rPr>
          <w:rFonts w:ascii="Times New Roman" w:eastAsia="Calibri" w:hAnsi="Times New Roman" w:cs="Times New Roman"/>
          <w:color w:val="000000" w:themeColor="text1"/>
          <w:sz w:val="28"/>
          <w:szCs w:val="28"/>
        </w:rPr>
      </w:pPr>
      <w:r w:rsidRPr="00567FB5">
        <w:rPr>
          <w:rFonts w:ascii="Times New Roman" w:eastAsia="Calibri" w:hAnsi="Times New Roman" w:cs="Times New Roman"/>
          <w:color w:val="000000" w:themeColor="text1"/>
          <w:sz w:val="28"/>
          <w:szCs w:val="28"/>
        </w:rPr>
        <w:t xml:space="preserve">администрации </w:t>
      </w:r>
      <w:proofErr w:type="gramStart"/>
      <w:r w:rsidRPr="00567FB5">
        <w:rPr>
          <w:rFonts w:ascii="Times New Roman" w:eastAsia="Calibri" w:hAnsi="Times New Roman" w:cs="Times New Roman"/>
          <w:color w:val="000000" w:themeColor="text1"/>
          <w:sz w:val="28"/>
          <w:szCs w:val="28"/>
        </w:rPr>
        <w:t>Петровского</w:t>
      </w:r>
      <w:proofErr w:type="gramEnd"/>
      <w:r w:rsidRPr="00567FB5">
        <w:rPr>
          <w:rFonts w:ascii="Times New Roman" w:eastAsia="Calibri" w:hAnsi="Times New Roman" w:cs="Times New Roman"/>
          <w:color w:val="000000" w:themeColor="text1"/>
          <w:sz w:val="28"/>
          <w:szCs w:val="28"/>
        </w:rPr>
        <w:t xml:space="preserve"> городского </w:t>
      </w:r>
    </w:p>
    <w:p w:rsidR="00D50257" w:rsidRPr="00567FB5" w:rsidRDefault="00D50257" w:rsidP="00D83EDC">
      <w:pPr>
        <w:tabs>
          <w:tab w:val="left" w:pos="7938"/>
          <w:tab w:val="left" w:pos="8080"/>
        </w:tabs>
        <w:spacing w:after="0" w:line="240" w:lineRule="exact"/>
        <w:ind w:left="-1418" w:right="1274"/>
        <w:jc w:val="both"/>
        <w:rPr>
          <w:rFonts w:ascii="Times New Roman" w:eastAsia="Calibri" w:hAnsi="Times New Roman" w:cs="Times New Roman"/>
          <w:color w:val="000000" w:themeColor="text1"/>
          <w:sz w:val="28"/>
          <w:szCs w:val="28"/>
        </w:rPr>
      </w:pPr>
      <w:r w:rsidRPr="00567FB5">
        <w:rPr>
          <w:rFonts w:ascii="Times New Roman" w:eastAsia="Calibri" w:hAnsi="Times New Roman" w:cs="Times New Roman"/>
          <w:color w:val="000000" w:themeColor="text1"/>
          <w:sz w:val="28"/>
          <w:szCs w:val="28"/>
        </w:rPr>
        <w:t xml:space="preserve">округа Ставропольского края                                                      </w:t>
      </w:r>
      <w:proofErr w:type="spellStart"/>
      <w:r w:rsidRPr="00567FB5">
        <w:rPr>
          <w:rFonts w:ascii="Times New Roman" w:eastAsia="Calibri" w:hAnsi="Times New Roman" w:cs="Times New Roman"/>
          <w:color w:val="000000" w:themeColor="text1"/>
          <w:sz w:val="28"/>
          <w:szCs w:val="28"/>
        </w:rPr>
        <w:t>С.Н.Кулькина</w:t>
      </w:r>
      <w:proofErr w:type="spellEnd"/>
    </w:p>
    <w:p w:rsidR="00D50257" w:rsidRPr="00567FB5" w:rsidRDefault="00D50257"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50257" w:rsidRPr="00567FB5" w:rsidRDefault="00D50257"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D50257" w:rsidRPr="00567FB5" w:rsidRDefault="00D50257" w:rsidP="00D83EDC">
      <w:pPr>
        <w:tabs>
          <w:tab w:val="left" w:pos="8080"/>
        </w:tabs>
        <w:spacing w:after="0" w:line="240" w:lineRule="exact"/>
        <w:ind w:left="-1418" w:right="1274"/>
        <w:jc w:val="both"/>
        <w:rPr>
          <w:rFonts w:ascii="Times New Roman" w:eastAsia="Calibri" w:hAnsi="Times New Roman" w:cs="Times New Roman"/>
          <w:color w:val="000000" w:themeColor="text1"/>
          <w:sz w:val="28"/>
          <w:szCs w:val="28"/>
        </w:rPr>
      </w:pPr>
    </w:p>
    <w:p w:rsidR="000F2C14" w:rsidRPr="00D83EDC" w:rsidRDefault="00D50257" w:rsidP="00D83EDC">
      <w:pPr>
        <w:pStyle w:val="ConsNormal"/>
        <w:widowControl/>
        <w:tabs>
          <w:tab w:val="left" w:pos="8080"/>
        </w:tabs>
        <w:spacing w:line="240" w:lineRule="exact"/>
        <w:ind w:left="-1418" w:right="1274" w:firstLine="0"/>
        <w:rPr>
          <w:rFonts w:ascii="Times New Roman" w:hAnsi="Times New Roman" w:cs="Times New Roman"/>
          <w:color w:val="000000" w:themeColor="text1"/>
          <w:sz w:val="28"/>
          <w:szCs w:val="28"/>
        </w:rPr>
      </w:pPr>
      <w:r w:rsidRPr="00567FB5">
        <w:rPr>
          <w:rFonts w:ascii="Times New Roman" w:eastAsia="Calibri" w:hAnsi="Times New Roman" w:cs="Times New Roman"/>
          <w:color w:val="000000" w:themeColor="text1"/>
          <w:sz w:val="28"/>
          <w:szCs w:val="28"/>
          <w:lang w:eastAsia="en-US"/>
        </w:rPr>
        <w:t xml:space="preserve">Проект постановления подготовлен отделом планирования территорий и землеустройства администрации Петровского городского округа Ставропольского края   </w:t>
      </w:r>
      <w:proofErr w:type="spellStart"/>
      <w:r w:rsidRPr="00567FB5">
        <w:rPr>
          <w:rFonts w:ascii="Times New Roman" w:eastAsia="Calibri" w:hAnsi="Times New Roman" w:cs="Times New Roman"/>
          <w:color w:val="000000" w:themeColor="text1"/>
          <w:sz w:val="28"/>
          <w:szCs w:val="28"/>
          <w:lang w:eastAsia="en-US"/>
        </w:rPr>
        <w:t>Г.П.Русанова</w:t>
      </w:r>
      <w:proofErr w:type="spellEnd"/>
    </w:p>
    <w:tbl>
      <w:tblPr>
        <w:tblW w:w="0" w:type="auto"/>
        <w:tblInd w:w="5124" w:type="dxa"/>
        <w:tblLook w:val="01E0"/>
      </w:tblPr>
      <w:tblGrid>
        <w:gridCol w:w="4253"/>
      </w:tblGrid>
      <w:tr w:rsidR="00862593" w:rsidRPr="00567FB5" w:rsidTr="00AF4477">
        <w:tc>
          <w:tcPr>
            <w:tcW w:w="4253" w:type="dxa"/>
          </w:tcPr>
          <w:p w:rsidR="00862593" w:rsidRPr="00567FB5" w:rsidRDefault="00862593" w:rsidP="00AF4477">
            <w:pPr>
              <w:spacing w:after="0" w:line="240" w:lineRule="exact"/>
              <w:jc w:val="center"/>
              <w:rPr>
                <w:rFonts w:ascii="Times New Roman" w:hAnsi="Times New Roman" w:cs="Times New Roman"/>
                <w:sz w:val="28"/>
                <w:szCs w:val="28"/>
              </w:rPr>
            </w:pPr>
            <w:r w:rsidRPr="00567FB5">
              <w:rPr>
                <w:rFonts w:ascii="Times New Roman" w:hAnsi="Times New Roman" w:cs="Times New Roman"/>
                <w:sz w:val="28"/>
                <w:szCs w:val="28"/>
              </w:rPr>
              <w:lastRenderedPageBreak/>
              <w:t>Утвержден</w:t>
            </w:r>
          </w:p>
          <w:p w:rsidR="00862593" w:rsidRPr="00567FB5" w:rsidRDefault="00862593" w:rsidP="00AF4477">
            <w:pPr>
              <w:spacing w:after="0" w:line="240" w:lineRule="exact"/>
              <w:jc w:val="center"/>
              <w:rPr>
                <w:rFonts w:ascii="Times New Roman" w:hAnsi="Times New Roman" w:cs="Times New Roman"/>
                <w:sz w:val="28"/>
                <w:szCs w:val="28"/>
              </w:rPr>
            </w:pPr>
            <w:r w:rsidRPr="00567FB5">
              <w:rPr>
                <w:rFonts w:ascii="Times New Roman" w:hAnsi="Times New Roman" w:cs="Times New Roman"/>
                <w:sz w:val="28"/>
                <w:szCs w:val="28"/>
              </w:rPr>
              <w:t>постановлением администрации Петровского городского округа Ставропольского края</w:t>
            </w:r>
          </w:p>
        </w:tc>
      </w:tr>
    </w:tbl>
    <w:p w:rsidR="00862593" w:rsidRPr="00567FB5" w:rsidRDefault="00862593" w:rsidP="00F80EA0">
      <w:pPr>
        <w:spacing w:after="0" w:line="240" w:lineRule="auto"/>
        <w:ind w:left="5103"/>
        <w:jc w:val="center"/>
        <w:rPr>
          <w:rFonts w:ascii="Times New Roman" w:hAnsi="Times New Roman" w:cs="Times New Roman"/>
          <w:sz w:val="28"/>
          <w:szCs w:val="28"/>
        </w:rPr>
      </w:pPr>
    </w:p>
    <w:p w:rsidR="00F80EA0" w:rsidRPr="00567FB5" w:rsidRDefault="00F80EA0" w:rsidP="00F80EA0">
      <w:pPr>
        <w:spacing w:after="0" w:line="240" w:lineRule="auto"/>
        <w:rPr>
          <w:rFonts w:ascii="Times New Roman" w:hAnsi="Times New Roman" w:cs="Times New Roman"/>
          <w:sz w:val="28"/>
          <w:szCs w:val="28"/>
        </w:rPr>
      </w:pPr>
    </w:p>
    <w:p w:rsidR="00E54B1B" w:rsidRPr="00567FB5" w:rsidRDefault="00E54B1B" w:rsidP="00E54B1B">
      <w:pPr>
        <w:spacing w:after="0" w:line="240" w:lineRule="exact"/>
        <w:jc w:val="center"/>
        <w:rPr>
          <w:rFonts w:ascii="Times New Roman" w:hAnsi="Times New Roman" w:cs="Times New Roman"/>
          <w:sz w:val="28"/>
          <w:szCs w:val="28"/>
        </w:rPr>
      </w:pPr>
      <w:r w:rsidRPr="00567FB5">
        <w:rPr>
          <w:rFonts w:ascii="Times New Roman" w:hAnsi="Times New Roman" w:cs="Times New Roman"/>
          <w:sz w:val="28"/>
          <w:szCs w:val="28"/>
        </w:rPr>
        <w:t>Административный регламент</w:t>
      </w:r>
    </w:p>
    <w:p w:rsidR="00E54B1B" w:rsidRPr="00567FB5" w:rsidRDefault="00E54B1B" w:rsidP="00E54B1B">
      <w:pPr>
        <w:spacing w:after="0" w:line="240" w:lineRule="exact"/>
        <w:jc w:val="center"/>
        <w:rPr>
          <w:rFonts w:ascii="Times New Roman" w:hAnsi="Times New Roman" w:cs="Times New Roman"/>
          <w:sz w:val="28"/>
          <w:szCs w:val="28"/>
        </w:rPr>
      </w:pPr>
      <w:r w:rsidRPr="00567FB5">
        <w:rPr>
          <w:rFonts w:ascii="Times New Roman" w:hAnsi="Times New Roman" w:cs="Times New Roman"/>
          <w:sz w:val="28"/>
          <w:szCs w:val="28"/>
        </w:rPr>
        <w:t>предоставления администрацией Петровского городского округа Ставропольского края муниципальной услуги «</w:t>
      </w:r>
      <w:r w:rsidR="00516BC6" w:rsidRPr="008C39BD">
        <w:rPr>
          <w:rFonts w:ascii="Times New Roman" w:hAnsi="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567FB5">
        <w:rPr>
          <w:rFonts w:ascii="Times New Roman" w:hAnsi="Times New Roman" w:cs="Times New Roman"/>
          <w:sz w:val="28"/>
          <w:szCs w:val="28"/>
        </w:rPr>
        <w:t>»</w:t>
      </w:r>
    </w:p>
    <w:p w:rsidR="00F80EA0" w:rsidRPr="00567FB5" w:rsidRDefault="00F80EA0" w:rsidP="00F80EA0">
      <w:pPr>
        <w:spacing w:after="0" w:line="240" w:lineRule="auto"/>
        <w:rPr>
          <w:rFonts w:ascii="Times New Roman" w:hAnsi="Times New Roman" w:cs="Times New Roman"/>
          <w:sz w:val="28"/>
          <w:szCs w:val="28"/>
        </w:rPr>
      </w:pPr>
    </w:p>
    <w:p w:rsidR="00F80EA0" w:rsidRPr="00567FB5" w:rsidRDefault="009F47E3" w:rsidP="00F80EA0">
      <w:pPr>
        <w:spacing w:after="0" w:line="240" w:lineRule="auto"/>
        <w:jc w:val="center"/>
        <w:rPr>
          <w:rFonts w:ascii="Times New Roman" w:hAnsi="Times New Roman" w:cs="Times New Roman"/>
          <w:sz w:val="28"/>
          <w:szCs w:val="28"/>
        </w:rPr>
      </w:pPr>
      <w:r w:rsidRPr="00567FB5">
        <w:rPr>
          <w:rFonts w:ascii="Times New Roman" w:hAnsi="Times New Roman" w:cs="Times New Roman"/>
          <w:sz w:val="28"/>
          <w:szCs w:val="28"/>
          <w:lang w:val="en-US"/>
        </w:rPr>
        <w:t>I</w:t>
      </w:r>
      <w:r w:rsidRPr="00567FB5">
        <w:rPr>
          <w:rFonts w:ascii="Times New Roman" w:hAnsi="Times New Roman" w:cs="Times New Roman"/>
          <w:sz w:val="28"/>
          <w:szCs w:val="28"/>
        </w:rPr>
        <w:t>.</w:t>
      </w:r>
      <w:r w:rsidR="00F80EA0" w:rsidRPr="00567FB5">
        <w:rPr>
          <w:rFonts w:ascii="Times New Roman" w:hAnsi="Times New Roman" w:cs="Times New Roman"/>
          <w:sz w:val="28"/>
          <w:szCs w:val="28"/>
        </w:rPr>
        <w:t>Общие положения</w:t>
      </w:r>
    </w:p>
    <w:p w:rsidR="00F80EA0" w:rsidRPr="00567FB5" w:rsidRDefault="00F80EA0" w:rsidP="00F80EA0">
      <w:pPr>
        <w:spacing w:after="0" w:line="240" w:lineRule="auto"/>
        <w:rPr>
          <w:rFonts w:ascii="Times New Roman" w:hAnsi="Times New Roman" w:cs="Times New Roman"/>
          <w:sz w:val="28"/>
          <w:szCs w:val="28"/>
        </w:rPr>
      </w:pPr>
    </w:p>
    <w:p w:rsidR="00F80EA0" w:rsidRPr="00567FB5" w:rsidRDefault="00F80EA0" w:rsidP="00B46757">
      <w:pPr>
        <w:pStyle w:val="a3"/>
        <w:spacing w:after="0" w:line="240" w:lineRule="exact"/>
        <w:jc w:val="center"/>
        <w:rPr>
          <w:rFonts w:ascii="Times New Roman" w:hAnsi="Times New Roman" w:cs="Times New Roman"/>
          <w:sz w:val="28"/>
          <w:szCs w:val="28"/>
        </w:rPr>
      </w:pPr>
      <w:r w:rsidRPr="00567FB5">
        <w:rPr>
          <w:rFonts w:ascii="Times New Roman" w:hAnsi="Times New Roman" w:cs="Times New Roman"/>
          <w:sz w:val="28"/>
          <w:szCs w:val="28"/>
        </w:rPr>
        <w:t>Предмет регулирования административного регламента</w:t>
      </w:r>
    </w:p>
    <w:p w:rsidR="009F47E3" w:rsidRPr="00567FB5" w:rsidRDefault="009F47E3" w:rsidP="009F47E3">
      <w:pPr>
        <w:pStyle w:val="a3"/>
        <w:spacing w:after="0" w:line="240" w:lineRule="auto"/>
        <w:rPr>
          <w:rFonts w:ascii="Times New Roman" w:hAnsi="Times New Roman" w:cs="Times New Roman"/>
          <w:sz w:val="28"/>
          <w:szCs w:val="28"/>
        </w:rPr>
      </w:pPr>
    </w:p>
    <w:p w:rsidR="00BD0162" w:rsidRPr="00567FB5" w:rsidRDefault="00555776" w:rsidP="00BD0162">
      <w:pPr>
        <w:pStyle w:val="a3"/>
        <w:numPr>
          <w:ilvl w:val="1"/>
          <w:numId w:val="1"/>
        </w:numPr>
        <w:spacing w:after="0" w:line="240" w:lineRule="auto"/>
        <w:ind w:left="0" w:firstLine="709"/>
        <w:jc w:val="both"/>
        <w:rPr>
          <w:rFonts w:ascii="Times New Roman" w:hAnsi="Times New Roman" w:cs="Times New Roman"/>
          <w:sz w:val="28"/>
          <w:szCs w:val="28"/>
        </w:rPr>
      </w:pPr>
      <w:proofErr w:type="gramStart"/>
      <w:r w:rsidRPr="00567FB5">
        <w:rPr>
          <w:rFonts w:ascii="Times New Roman" w:hAnsi="Times New Roman"/>
          <w:sz w:val="28"/>
          <w:szCs w:val="28"/>
        </w:rPr>
        <w:t xml:space="preserve">Административный регламент предоставления </w:t>
      </w:r>
      <w:r w:rsidRPr="00567FB5">
        <w:rPr>
          <w:rFonts w:ascii="Times New Roman" w:hAnsi="Times New Roman"/>
          <w:bCs/>
          <w:sz w:val="28"/>
          <w:szCs w:val="28"/>
        </w:rPr>
        <w:t xml:space="preserve">администрацией Петровского </w:t>
      </w:r>
      <w:r w:rsidRPr="00567FB5">
        <w:rPr>
          <w:rFonts w:ascii="Times New Roman" w:hAnsi="Times New Roman"/>
          <w:sz w:val="28"/>
          <w:szCs w:val="28"/>
        </w:rPr>
        <w:t xml:space="preserve">городского округа </w:t>
      </w:r>
      <w:r w:rsidRPr="00567FB5">
        <w:rPr>
          <w:rFonts w:ascii="Times New Roman" w:hAnsi="Times New Roman"/>
          <w:bCs/>
          <w:sz w:val="28"/>
          <w:szCs w:val="28"/>
        </w:rPr>
        <w:t xml:space="preserve">Ставропольского края муниципальной </w:t>
      </w:r>
      <w:r w:rsidRPr="00567FB5">
        <w:rPr>
          <w:rFonts w:ascii="Times New Roman" w:hAnsi="Times New Roman"/>
          <w:sz w:val="28"/>
          <w:szCs w:val="28"/>
        </w:rPr>
        <w:t>услуги «</w:t>
      </w:r>
      <w:r w:rsidR="00516BC6" w:rsidRPr="008C39BD">
        <w:rPr>
          <w:rFonts w:ascii="Times New Roman" w:hAnsi="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567FB5">
        <w:rPr>
          <w:rFonts w:ascii="Times New Roman" w:hAnsi="Times New Roman"/>
          <w:sz w:val="28"/>
          <w:szCs w:val="28"/>
        </w:rPr>
        <w:t>»</w:t>
      </w:r>
      <w:r w:rsidR="00516BC6">
        <w:rPr>
          <w:rFonts w:ascii="Times New Roman" w:hAnsi="Times New Roman"/>
          <w:sz w:val="28"/>
          <w:szCs w:val="28"/>
        </w:rPr>
        <w:t xml:space="preserve"> </w:t>
      </w:r>
      <w:r w:rsidR="00F80EA0" w:rsidRPr="00567FB5">
        <w:rPr>
          <w:rFonts w:ascii="Times New Roman" w:hAnsi="Times New Roman" w:cs="Times New Roman"/>
          <w:sz w:val="28"/>
          <w:szCs w:val="28"/>
        </w:rPr>
        <w:t>(далее соответственно – административный регламент, муниципальная услуга</w:t>
      </w:r>
      <w:r w:rsidR="00FD12A2" w:rsidRPr="00567FB5">
        <w:rPr>
          <w:rFonts w:ascii="Times New Roman" w:hAnsi="Times New Roman" w:cs="Times New Roman"/>
          <w:sz w:val="28"/>
          <w:szCs w:val="28"/>
        </w:rPr>
        <w:t>, администрация</w:t>
      </w:r>
      <w:r w:rsidR="00F80EA0" w:rsidRPr="00567FB5">
        <w:rPr>
          <w:rFonts w:ascii="Times New Roman" w:hAnsi="Times New Roman" w:cs="Times New Roman"/>
          <w:sz w:val="28"/>
          <w:szCs w:val="28"/>
        </w:rPr>
        <w:t xml:space="preserve">) определяет сроки и последовательность административных процедур (действий) </w:t>
      </w:r>
      <w:r w:rsidR="00FD12A2" w:rsidRPr="00567FB5">
        <w:rPr>
          <w:rFonts w:ascii="Times New Roman" w:hAnsi="Times New Roman" w:cs="Times New Roman"/>
          <w:sz w:val="28"/>
          <w:szCs w:val="28"/>
        </w:rPr>
        <w:t xml:space="preserve">администрации, должностных лиц, муниципальных служащих при осуществлении полномочий по </w:t>
      </w:r>
      <w:r w:rsidR="00F80EA0" w:rsidRPr="00567FB5">
        <w:rPr>
          <w:rFonts w:ascii="Times New Roman" w:hAnsi="Times New Roman" w:cs="Times New Roman"/>
          <w:sz w:val="28"/>
          <w:szCs w:val="28"/>
        </w:rPr>
        <w:t>предоставл</w:t>
      </w:r>
      <w:r w:rsidR="00FD12A2" w:rsidRPr="00567FB5">
        <w:rPr>
          <w:rFonts w:ascii="Times New Roman" w:hAnsi="Times New Roman" w:cs="Times New Roman"/>
          <w:sz w:val="28"/>
          <w:szCs w:val="28"/>
        </w:rPr>
        <w:t>ению</w:t>
      </w:r>
      <w:r w:rsidR="00F80EA0" w:rsidRPr="00567FB5">
        <w:rPr>
          <w:rFonts w:ascii="Times New Roman" w:hAnsi="Times New Roman" w:cs="Times New Roman"/>
          <w:sz w:val="28"/>
          <w:szCs w:val="28"/>
        </w:rPr>
        <w:t xml:space="preserve"> муниципальн</w:t>
      </w:r>
      <w:r w:rsidR="00407007" w:rsidRPr="00567FB5">
        <w:rPr>
          <w:rFonts w:ascii="Times New Roman" w:hAnsi="Times New Roman" w:cs="Times New Roman"/>
          <w:sz w:val="28"/>
          <w:szCs w:val="28"/>
        </w:rPr>
        <w:t>ой</w:t>
      </w:r>
      <w:r w:rsidR="00F80EA0" w:rsidRPr="00567FB5">
        <w:rPr>
          <w:rFonts w:ascii="Times New Roman" w:hAnsi="Times New Roman" w:cs="Times New Roman"/>
          <w:sz w:val="28"/>
          <w:szCs w:val="28"/>
        </w:rPr>
        <w:t xml:space="preserve"> услуг</w:t>
      </w:r>
      <w:r w:rsidR="00407007" w:rsidRPr="00567FB5">
        <w:rPr>
          <w:rFonts w:ascii="Times New Roman" w:hAnsi="Times New Roman" w:cs="Times New Roman"/>
          <w:sz w:val="28"/>
          <w:szCs w:val="28"/>
        </w:rPr>
        <w:t>и</w:t>
      </w:r>
      <w:r w:rsidR="00521D75" w:rsidRPr="00567FB5">
        <w:rPr>
          <w:rFonts w:ascii="Times New Roman" w:hAnsi="Times New Roman" w:cs="Times New Roman"/>
          <w:sz w:val="28"/>
          <w:szCs w:val="28"/>
        </w:rPr>
        <w:t xml:space="preserve">, </w:t>
      </w:r>
      <w:r w:rsidR="00FD12A2" w:rsidRPr="00567FB5">
        <w:rPr>
          <w:rFonts w:ascii="Times New Roman" w:hAnsi="Times New Roman" w:cs="Times New Roman"/>
          <w:sz w:val="28"/>
          <w:szCs w:val="28"/>
        </w:rPr>
        <w:t>порядок взаимодействия должностных лиц, муниципальных служащих с заявителями</w:t>
      </w:r>
      <w:r w:rsidR="00521D75" w:rsidRPr="00567FB5">
        <w:rPr>
          <w:rFonts w:ascii="Times New Roman" w:hAnsi="Times New Roman" w:cs="Times New Roman"/>
          <w:sz w:val="28"/>
          <w:szCs w:val="28"/>
        </w:rPr>
        <w:t>, указанны</w:t>
      </w:r>
      <w:r w:rsidR="00FD12A2" w:rsidRPr="00567FB5">
        <w:rPr>
          <w:rFonts w:ascii="Times New Roman" w:hAnsi="Times New Roman" w:cs="Times New Roman"/>
          <w:sz w:val="28"/>
          <w:szCs w:val="28"/>
        </w:rPr>
        <w:t>ми</w:t>
      </w:r>
      <w:r w:rsidR="00521D75" w:rsidRPr="00567FB5">
        <w:rPr>
          <w:rFonts w:ascii="Times New Roman" w:hAnsi="Times New Roman" w:cs="Times New Roman"/>
          <w:sz w:val="28"/>
          <w:szCs w:val="28"/>
        </w:rPr>
        <w:t xml:space="preserve"> в</w:t>
      </w:r>
      <w:proofErr w:type="gramEnd"/>
      <w:r w:rsidR="00521D75" w:rsidRPr="00567FB5">
        <w:rPr>
          <w:rFonts w:ascii="Times New Roman" w:hAnsi="Times New Roman" w:cs="Times New Roman"/>
          <w:sz w:val="28"/>
          <w:szCs w:val="28"/>
        </w:rPr>
        <w:t xml:space="preserve"> </w:t>
      </w:r>
      <w:hyperlink r:id="rId6" w:anchor="/document/27139661/entry/12" w:history="1">
        <w:proofErr w:type="gramStart"/>
        <w:r w:rsidR="00521D75" w:rsidRPr="00567FB5">
          <w:rPr>
            <w:rStyle w:val="a4"/>
            <w:rFonts w:ascii="Times New Roman" w:hAnsi="Times New Roman" w:cs="Times New Roman"/>
            <w:color w:val="auto"/>
            <w:sz w:val="28"/>
            <w:szCs w:val="28"/>
            <w:u w:val="none"/>
          </w:rPr>
          <w:t>пункте</w:t>
        </w:r>
        <w:proofErr w:type="gramEnd"/>
        <w:r w:rsidR="00521D75" w:rsidRPr="00567FB5">
          <w:rPr>
            <w:rStyle w:val="a4"/>
            <w:rFonts w:ascii="Times New Roman" w:hAnsi="Times New Roman" w:cs="Times New Roman"/>
            <w:color w:val="auto"/>
            <w:sz w:val="28"/>
            <w:szCs w:val="28"/>
            <w:u w:val="none"/>
          </w:rPr>
          <w:t xml:space="preserve"> 1.2</w:t>
        </w:r>
      </w:hyperlink>
      <w:r w:rsidR="00521D75" w:rsidRPr="00567FB5">
        <w:rPr>
          <w:rFonts w:ascii="Times New Roman" w:hAnsi="Times New Roman" w:cs="Times New Roman"/>
          <w:sz w:val="28"/>
          <w:szCs w:val="28"/>
        </w:rPr>
        <w:t xml:space="preserve"> настоящего админист</w:t>
      </w:r>
      <w:r w:rsidR="00485ACF" w:rsidRPr="00567FB5">
        <w:rPr>
          <w:rFonts w:ascii="Times New Roman" w:hAnsi="Times New Roman" w:cs="Times New Roman"/>
          <w:sz w:val="28"/>
          <w:szCs w:val="28"/>
        </w:rPr>
        <w:t>ративного регламента.</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 xml:space="preserve">Информационная </w:t>
      </w:r>
      <w:r w:rsidRPr="00567FB5">
        <w:rPr>
          <w:rFonts w:ascii="Times New Roman" w:hAnsi="Times New Roman" w:cs="Times New Roman"/>
          <w:sz w:val="28"/>
          <w:szCs w:val="28"/>
          <w:lang w:eastAsia="ar-SA"/>
        </w:rPr>
        <w:t>система обеспечения градостроительной деятельности включает в себя:</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67FB5">
        <w:rPr>
          <w:rFonts w:ascii="Times New Roman" w:hAnsi="Times New Roman" w:cs="Times New Roman"/>
          <w:sz w:val="28"/>
          <w:szCs w:val="28"/>
        </w:rPr>
        <w:t>1)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roofErr w:type="gramEnd"/>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2) местные нормативы градостроительного проектирования;</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3) правила землепользования и застройки;</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4) правила благоустройства территории;</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5) основную часть проекта планировки территории;</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6) основную часть проекта межевания территории;</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7) материалы и результаты инженерных изысканий;</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8) сведения о создании искусственного земельного участка;</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9)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lastRenderedPageBreak/>
        <w:t>10)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11) решения о резервировании земель или решения об изъятии земельных участков для государственных и муниципальных нужд;</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12) дела о застроенных или подлежащих застройке земельных участках;</w:t>
      </w:r>
    </w:p>
    <w:p w:rsidR="00BD0162" w:rsidRPr="00567FB5" w:rsidRDefault="00BD0162"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13) иные сведения, документы, материалы.</w:t>
      </w:r>
    </w:p>
    <w:p w:rsidR="00485ACF" w:rsidRPr="00567FB5" w:rsidRDefault="00485ACF" w:rsidP="00BC1112">
      <w:pPr>
        <w:spacing w:after="0" w:line="240" w:lineRule="auto"/>
        <w:jc w:val="center"/>
        <w:rPr>
          <w:rFonts w:ascii="Times New Roman" w:hAnsi="Times New Roman" w:cs="Times New Roman"/>
          <w:sz w:val="28"/>
          <w:szCs w:val="28"/>
        </w:rPr>
      </w:pPr>
    </w:p>
    <w:p w:rsidR="00F80EA0" w:rsidRPr="00567FB5" w:rsidRDefault="00521D75" w:rsidP="008E0AC4">
      <w:pPr>
        <w:spacing w:after="0" w:line="240" w:lineRule="exact"/>
        <w:jc w:val="center"/>
        <w:rPr>
          <w:rFonts w:ascii="Times New Roman" w:hAnsi="Times New Roman" w:cs="Times New Roman"/>
          <w:sz w:val="28"/>
          <w:szCs w:val="28"/>
        </w:rPr>
      </w:pPr>
      <w:r w:rsidRPr="00567FB5">
        <w:rPr>
          <w:rFonts w:ascii="Times New Roman" w:hAnsi="Times New Roman" w:cs="Times New Roman"/>
          <w:sz w:val="28"/>
          <w:szCs w:val="28"/>
        </w:rPr>
        <w:t>Круг заявителей</w:t>
      </w:r>
    </w:p>
    <w:p w:rsidR="00521D75" w:rsidRPr="00567FB5" w:rsidRDefault="00521D75" w:rsidP="00BC1112">
      <w:pPr>
        <w:spacing w:after="0" w:line="240" w:lineRule="auto"/>
        <w:rPr>
          <w:rFonts w:ascii="Times New Roman" w:hAnsi="Times New Roman" w:cs="Times New Roman"/>
          <w:sz w:val="28"/>
          <w:szCs w:val="28"/>
        </w:rPr>
      </w:pPr>
    </w:p>
    <w:p w:rsidR="002843D8" w:rsidRPr="00567FB5" w:rsidRDefault="00555776" w:rsidP="00BC1112">
      <w:pPr>
        <w:pStyle w:val="ConsPlusNormal"/>
        <w:numPr>
          <w:ilvl w:val="1"/>
          <w:numId w:val="1"/>
        </w:numPr>
        <w:ind w:left="0" w:firstLine="709"/>
        <w:jc w:val="both"/>
        <w:rPr>
          <w:rFonts w:ascii="Times New Roman" w:hAnsi="Times New Roman" w:cs="Times New Roman"/>
          <w:sz w:val="28"/>
          <w:szCs w:val="28"/>
        </w:rPr>
      </w:pPr>
      <w:r w:rsidRPr="00567FB5">
        <w:rPr>
          <w:rFonts w:ascii="Times New Roman" w:hAnsi="Times New Roman"/>
          <w:sz w:val="28"/>
          <w:szCs w:val="28"/>
        </w:rPr>
        <w:t>Заявителями являются</w:t>
      </w:r>
      <w:r w:rsidR="002843D8" w:rsidRPr="00567FB5">
        <w:rPr>
          <w:rFonts w:ascii="Times New Roman" w:hAnsi="Times New Roman"/>
          <w:sz w:val="28"/>
          <w:szCs w:val="28"/>
        </w:rPr>
        <w:t>:</w:t>
      </w:r>
    </w:p>
    <w:p w:rsidR="002843D8" w:rsidRPr="00567FB5" w:rsidRDefault="002843D8"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а) органы государственной власти;</w:t>
      </w:r>
    </w:p>
    <w:p w:rsidR="002843D8" w:rsidRPr="00567FB5" w:rsidRDefault="002843D8"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б) органы местного самоуправления;</w:t>
      </w:r>
    </w:p>
    <w:p w:rsidR="002843D8" w:rsidRPr="00567FB5" w:rsidRDefault="002843D8"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в) физические лица;</w:t>
      </w:r>
    </w:p>
    <w:p w:rsidR="002843D8" w:rsidRPr="00567FB5" w:rsidRDefault="002843D8" w:rsidP="00BC111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г) юридические лица</w:t>
      </w:r>
      <w:r w:rsidR="004033D0">
        <w:rPr>
          <w:rFonts w:ascii="Times New Roman" w:hAnsi="Times New Roman" w:cs="Times New Roman"/>
          <w:sz w:val="28"/>
          <w:szCs w:val="28"/>
        </w:rPr>
        <w:t>.</w:t>
      </w:r>
    </w:p>
    <w:p w:rsidR="002843D8" w:rsidRPr="00567FB5" w:rsidRDefault="004033D0" w:rsidP="004033D0">
      <w:pPr>
        <w:autoSpaceDE w:val="0"/>
        <w:autoSpaceDN w:val="0"/>
        <w:adjustRightInd w:val="0"/>
        <w:spacing w:after="0" w:line="240" w:lineRule="auto"/>
        <w:ind w:firstLine="540"/>
        <w:jc w:val="both"/>
        <w:rPr>
          <w:rFonts w:ascii="Times New Roman" w:hAnsi="Times New Roman"/>
          <w:sz w:val="28"/>
          <w:szCs w:val="28"/>
        </w:rPr>
      </w:pPr>
      <w:r w:rsidRPr="004033D0">
        <w:rPr>
          <w:rFonts w:ascii="Times New Roman" w:hAnsi="Times New Roman" w:cs="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w:t>
      </w:r>
      <w:r>
        <w:rPr>
          <w:rFonts w:ascii="Times New Roman" w:hAnsi="Times New Roman" w:cs="Times New Roman"/>
          <w:sz w:val="28"/>
          <w:szCs w:val="28"/>
        </w:rPr>
        <w:t xml:space="preserve">номочиями выступать от их имени </w:t>
      </w:r>
      <w:r w:rsidR="002843D8" w:rsidRPr="00567FB5">
        <w:rPr>
          <w:rFonts w:ascii="Times New Roman" w:hAnsi="Times New Roman" w:cs="Times New Roman"/>
          <w:sz w:val="28"/>
          <w:szCs w:val="28"/>
        </w:rPr>
        <w:t>(далее - заявители).</w:t>
      </w:r>
    </w:p>
    <w:p w:rsidR="002843D8" w:rsidRPr="00567FB5" w:rsidRDefault="002843D8" w:rsidP="00BC1112">
      <w:pPr>
        <w:autoSpaceDE w:val="0"/>
        <w:autoSpaceDN w:val="0"/>
        <w:adjustRightInd w:val="0"/>
        <w:spacing w:after="0" w:line="240" w:lineRule="auto"/>
        <w:ind w:firstLine="540"/>
        <w:jc w:val="both"/>
        <w:rPr>
          <w:rFonts w:ascii="Times New Roman" w:hAnsi="Times New Roman" w:cs="Times New Roman"/>
          <w:sz w:val="28"/>
          <w:szCs w:val="28"/>
        </w:rPr>
      </w:pPr>
    </w:p>
    <w:p w:rsidR="006852C0" w:rsidRDefault="006852C0" w:rsidP="00BC1112">
      <w:pPr>
        <w:spacing w:after="0" w:line="240" w:lineRule="auto"/>
        <w:ind w:firstLine="709"/>
        <w:jc w:val="center"/>
        <w:rPr>
          <w:rFonts w:ascii="Times New Roman" w:hAnsi="Times New Roman" w:cs="Times New Roman"/>
          <w:sz w:val="28"/>
          <w:szCs w:val="28"/>
        </w:rPr>
      </w:pPr>
      <w:r w:rsidRPr="00567FB5">
        <w:rPr>
          <w:rFonts w:ascii="Times New Roman" w:hAnsi="Times New Roman" w:cs="Times New Roman"/>
          <w:sz w:val="28"/>
          <w:szCs w:val="28"/>
        </w:rPr>
        <w:t>Требования к порядку информирования о предоставлении муниципальной услуги, в том числе</w:t>
      </w:r>
    </w:p>
    <w:p w:rsidR="004033D0" w:rsidRPr="00567FB5" w:rsidRDefault="004033D0" w:rsidP="00D83EDC">
      <w:pPr>
        <w:spacing w:after="0" w:line="240" w:lineRule="auto"/>
        <w:ind w:firstLine="709"/>
        <w:jc w:val="both"/>
        <w:rPr>
          <w:rFonts w:ascii="Times New Roman" w:hAnsi="Times New Roman" w:cs="Times New Roman"/>
          <w:sz w:val="28"/>
          <w:szCs w:val="28"/>
        </w:rPr>
      </w:pPr>
    </w:p>
    <w:p w:rsidR="004033D0" w:rsidRPr="004033D0" w:rsidRDefault="004033D0" w:rsidP="00D83EDC">
      <w:pPr>
        <w:spacing w:after="0" w:line="240" w:lineRule="auto"/>
        <w:ind w:firstLine="709"/>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 xml:space="preserve">1.3. </w:t>
      </w:r>
      <w:proofErr w:type="gramStart"/>
      <w:r w:rsidRPr="004033D0">
        <w:rPr>
          <w:rFonts w:ascii="Times New Roman" w:eastAsia="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w:t>
      </w:r>
      <w:proofErr w:type="gramEnd"/>
      <w:r w:rsidRPr="004033D0">
        <w:rPr>
          <w:rFonts w:ascii="Times New Roman" w:eastAsia="Times New Roman" w:hAnsi="Times New Roman" w:cs="Times New Roman"/>
          <w:sz w:val="28"/>
          <w:szCs w:val="28"/>
        </w:rPr>
        <w:t xml:space="preserve">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p>
    <w:p w:rsidR="004033D0" w:rsidRPr="004033D0" w:rsidRDefault="004033D0" w:rsidP="00D83EDC">
      <w:pPr>
        <w:spacing w:after="0" w:line="240" w:lineRule="auto"/>
        <w:ind w:firstLine="708"/>
        <w:jc w:val="both"/>
        <w:rPr>
          <w:rFonts w:ascii="Times New Roman" w:eastAsia="Times New Roman" w:hAnsi="Times New Roman" w:cs="Times New Roman"/>
          <w:sz w:val="28"/>
          <w:szCs w:val="28"/>
        </w:rPr>
      </w:pPr>
    </w:p>
    <w:p w:rsidR="004033D0" w:rsidRPr="004033D0" w:rsidRDefault="004033D0" w:rsidP="00D83EDC">
      <w:pPr>
        <w:numPr>
          <w:ilvl w:val="2"/>
          <w:numId w:val="4"/>
        </w:numPr>
        <w:spacing w:after="0" w:line="240" w:lineRule="auto"/>
        <w:ind w:left="0" w:firstLine="709"/>
        <w:contextualSpacing/>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 xml:space="preserve">Место нахождения и график работы администрации, органа администрации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w:t>
      </w:r>
      <w:r w:rsidRPr="004033D0">
        <w:rPr>
          <w:rFonts w:ascii="Times New Roman" w:eastAsia="Times New Roman" w:hAnsi="Times New Roman" w:cs="Times New Roman"/>
          <w:sz w:val="28"/>
          <w:szCs w:val="28"/>
        </w:rPr>
        <w:lastRenderedPageBreak/>
        <w:t>также многофункциональных центров предоставления государственных и муниципальных услуг</w:t>
      </w:r>
    </w:p>
    <w:p w:rsidR="004033D0" w:rsidRPr="004033D0" w:rsidRDefault="004033D0" w:rsidP="00D83EDC">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 xml:space="preserve">Место нахождения администрации и отдела планирования территорий и землеустройства администрации Петровского городского округа Ставропольского края: Ставропольский край, Петровский район, г. Светлоград, пл. 50 лет Октября, 8. </w:t>
      </w:r>
    </w:p>
    <w:p w:rsidR="004033D0" w:rsidRPr="004033D0" w:rsidRDefault="004033D0" w:rsidP="00D83EDC">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График работы администрации: понедельник - пятница с 8.00 до 17.00, перерыв с 12.00 до 13.00; суббота, воскресенье - выходные дни.</w:t>
      </w:r>
    </w:p>
    <w:p w:rsidR="004033D0" w:rsidRPr="004033D0" w:rsidRDefault="004033D0" w:rsidP="00D83EDC">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033D0" w:rsidRPr="004033D0" w:rsidRDefault="004033D0" w:rsidP="00D83EDC">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Предоставление услуги осуществляется администрацией, а также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4033D0" w:rsidRDefault="004033D0" w:rsidP="004033D0">
      <w:pPr>
        <w:spacing w:after="0" w:line="240" w:lineRule="auto"/>
        <w:ind w:firstLine="540"/>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Сведения о местонахождении, графике работы, номерах телефона  МФЦ приводятся в приложении 1 к настоящему административному регламенту и размещаются на официальном сайте администрации, а также на официальных сайтах министерства экономического развития Ставропольского края (</w:t>
      </w:r>
      <w:hyperlink r:id="rId7" w:history="1">
        <w:r w:rsidRPr="004033D0">
          <w:rPr>
            <w:rFonts w:ascii="Times New Roman" w:eastAsia="Times New Roman" w:hAnsi="Times New Roman" w:cs="Times New Roman"/>
            <w:color w:val="646464"/>
            <w:sz w:val="28"/>
            <w:szCs w:val="28"/>
            <w:u w:val="single"/>
            <w:lang w:val="en-US"/>
          </w:rPr>
          <w:t>https</w:t>
        </w:r>
        <w:r w:rsidRPr="004033D0">
          <w:rPr>
            <w:rFonts w:ascii="Times New Roman" w:eastAsia="Times New Roman" w:hAnsi="Times New Roman" w:cs="Times New Roman"/>
            <w:color w:val="646464"/>
            <w:sz w:val="28"/>
            <w:szCs w:val="28"/>
            <w:u w:val="single"/>
          </w:rPr>
          <w:t>://stavinvest.ru</w:t>
        </w:r>
      </w:hyperlink>
      <w:r w:rsidRPr="004033D0">
        <w:rPr>
          <w:rFonts w:ascii="Times New Roman" w:eastAsia="Times New Roman" w:hAnsi="Times New Roman" w:cs="Times New Roman"/>
          <w:sz w:val="28"/>
          <w:szCs w:val="28"/>
        </w:rPr>
        <w:t>) и на Портале сети многофункциональных центров Ставропольского края (</w:t>
      </w:r>
      <w:hyperlink r:id="rId8" w:history="1">
        <w:r w:rsidRPr="004033D0">
          <w:rPr>
            <w:rFonts w:ascii="Times New Roman" w:eastAsia="Times New Roman" w:hAnsi="Times New Roman" w:cs="Times New Roman"/>
            <w:color w:val="646464"/>
            <w:sz w:val="28"/>
            <w:szCs w:val="28"/>
            <w:u w:val="single"/>
            <w:lang w:val="en-US"/>
          </w:rPr>
          <w:t>https</w:t>
        </w:r>
        <w:r w:rsidRPr="004033D0">
          <w:rPr>
            <w:rFonts w:ascii="Times New Roman" w:eastAsia="Times New Roman" w:hAnsi="Times New Roman" w:cs="Times New Roman"/>
            <w:color w:val="646464"/>
            <w:sz w:val="28"/>
            <w:szCs w:val="28"/>
            <w:u w:val="single"/>
          </w:rPr>
          <w:t>://umfc26.ru</w:t>
        </w:r>
      </w:hyperlink>
      <w:r w:rsidRPr="004033D0">
        <w:rPr>
          <w:rFonts w:ascii="Times New Roman" w:eastAsia="Times New Roman" w:hAnsi="Times New Roman" w:cs="Times New Roman"/>
          <w:sz w:val="28"/>
          <w:szCs w:val="28"/>
        </w:rPr>
        <w:t>).</w:t>
      </w:r>
    </w:p>
    <w:p w:rsidR="004033D0" w:rsidRPr="004033D0" w:rsidRDefault="004033D0" w:rsidP="004033D0">
      <w:pPr>
        <w:spacing w:after="0" w:line="240" w:lineRule="auto"/>
        <w:ind w:firstLine="540"/>
        <w:jc w:val="both"/>
        <w:rPr>
          <w:rFonts w:ascii="Times New Roman" w:eastAsia="Times New Roman" w:hAnsi="Times New Roman" w:cs="Times New Roman"/>
          <w:sz w:val="28"/>
          <w:szCs w:val="28"/>
        </w:rPr>
      </w:pPr>
    </w:p>
    <w:p w:rsidR="004033D0" w:rsidRPr="004033D0" w:rsidRDefault="004033D0" w:rsidP="00D83EDC">
      <w:pPr>
        <w:spacing w:after="0" w:line="240" w:lineRule="auto"/>
        <w:ind w:firstLine="709"/>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 xml:space="preserve">1.3.2. Справочные телефоны отдела, органа администрации, предоставляющего муниципальную услугу, иных организаций, участвующих в предоставление муниципальной услуги, в том числе номер телефона-автоинформатора </w:t>
      </w:r>
    </w:p>
    <w:p w:rsidR="004033D0" w:rsidRPr="004033D0" w:rsidRDefault="004033D0" w:rsidP="00D83EDC">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Телефон приемной администрации (8-86547) 4-10-76, 4-11-95, факс (8-86547) 4-10-76.</w:t>
      </w:r>
    </w:p>
    <w:p w:rsidR="004033D0" w:rsidRDefault="004033D0" w:rsidP="00D83EDC">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Телефон Отдела планирования территорий и землеустройства администрации  (8-86547) 4- 05-42,  4- 07-67.</w:t>
      </w:r>
    </w:p>
    <w:p w:rsidR="004033D0" w:rsidRPr="004033D0" w:rsidRDefault="004033D0" w:rsidP="00D83EDC">
      <w:pPr>
        <w:spacing w:after="0" w:line="240" w:lineRule="auto"/>
        <w:ind w:firstLine="708"/>
        <w:jc w:val="both"/>
        <w:rPr>
          <w:rFonts w:ascii="Times New Roman" w:eastAsia="Times New Roman" w:hAnsi="Times New Roman" w:cs="Times New Roman"/>
          <w:sz w:val="28"/>
          <w:szCs w:val="28"/>
        </w:rPr>
      </w:pPr>
    </w:p>
    <w:p w:rsidR="004033D0" w:rsidRPr="004033D0" w:rsidRDefault="004033D0" w:rsidP="00D83EDC">
      <w:pPr>
        <w:spacing w:after="0" w:line="240" w:lineRule="auto"/>
        <w:ind w:firstLine="709"/>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1.3.3. Адреса официального сайта (при его наличии), а также электронной почты  и (или) формы обратной связи администрации, 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rsidR="004033D0" w:rsidRPr="004033D0" w:rsidRDefault="004033D0" w:rsidP="00D83EDC">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 xml:space="preserve">Официальный сайт администрации: </w:t>
      </w:r>
      <w:hyperlink r:id="rId9" w:history="1">
        <w:r w:rsidRPr="004033D0">
          <w:rPr>
            <w:rFonts w:ascii="Times New Roman" w:eastAsia="Times New Roman" w:hAnsi="Times New Roman" w:cs="Times New Roman"/>
            <w:color w:val="646464"/>
            <w:sz w:val="28"/>
            <w:szCs w:val="28"/>
            <w:u w:val="single"/>
          </w:rPr>
          <w:t>http://petrgosk.ru/</w:t>
        </w:r>
      </w:hyperlink>
      <w:r w:rsidRPr="004033D0">
        <w:rPr>
          <w:rFonts w:ascii="Times New Roman" w:eastAsia="Times New Roman" w:hAnsi="Times New Roman" w:cs="Times New Roman"/>
          <w:sz w:val="28"/>
          <w:szCs w:val="28"/>
        </w:rPr>
        <w:t>;</w:t>
      </w:r>
    </w:p>
    <w:p w:rsidR="004033D0" w:rsidRPr="004033D0" w:rsidRDefault="004033D0" w:rsidP="00D83EDC">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 xml:space="preserve">Официальный сайт МФЦ: </w:t>
      </w:r>
      <w:hyperlink r:id="rId10" w:history="1">
        <w:r w:rsidRPr="004033D0">
          <w:rPr>
            <w:rFonts w:ascii="Times New Roman" w:hAnsi="Times New Roman" w:cs="Times New Roman"/>
            <w:sz w:val="28"/>
            <w:szCs w:val="28"/>
            <w:lang w:val="en-US"/>
          </w:rPr>
          <w:t>https</w:t>
        </w:r>
        <w:r w:rsidRPr="004033D0">
          <w:rPr>
            <w:rFonts w:ascii="Times New Roman" w:hAnsi="Times New Roman" w:cs="Times New Roman"/>
            <w:sz w:val="28"/>
            <w:szCs w:val="28"/>
          </w:rPr>
          <w:t>://umfc26.ru</w:t>
        </w:r>
      </w:hyperlink>
      <w:r w:rsidRPr="004033D0">
        <w:rPr>
          <w:rFonts w:ascii="Times New Roman" w:eastAsia="Times New Roman" w:hAnsi="Times New Roman" w:cs="Times New Roman"/>
          <w:sz w:val="28"/>
          <w:szCs w:val="28"/>
        </w:rPr>
        <w:t>;</w:t>
      </w:r>
    </w:p>
    <w:p w:rsidR="004033D0" w:rsidRPr="004033D0" w:rsidRDefault="004033D0" w:rsidP="00D83EDC">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 xml:space="preserve">Электронная почта администрации </w:t>
      </w:r>
      <w:proofErr w:type="spellStart"/>
      <w:r w:rsidRPr="004033D0">
        <w:rPr>
          <w:rFonts w:ascii="Times New Roman" w:eastAsia="Times New Roman" w:hAnsi="Times New Roman" w:cs="Times New Roman"/>
          <w:sz w:val="28"/>
          <w:szCs w:val="28"/>
          <w:lang w:val="en-US"/>
        </w:rPr>
        <w:t>adm</w:t>
      </w:r>
      <w:proofErr w:type="spellEnd"/>
      <w:r w:rsidRPr="004033D0">
        <w:rPr>
          <w:rFonts w:ascii="Times New Roman" w:eastAsia="Times New Roman" w:hAnsi="Times New Roman" w:cs="Times New Roman"/>
          <w:sz w:val="28"/>
          <w:szCs w:val="28"/>
        </w:rPr>
        <w:t>@</w:t>
      </w:r>
      <w:proofErr w:type="spellStart"/>
      <w:r w:rsidRPr="004033D0">
        <w:rPr>
          <w:rFonts w:ascii="Times New Roman" w:eastAsia="Times New Roman" w:hAnsi="Times New Roman" w:cs="Times New Roman"/>
          <w:sz w:val="28"/>
          <w:szCs w:val="28"/>
          <w:lang w:val="en-US"/>
        </w:rPr>
        <w:t>petrgosk</w:t>
      </w:r>
      <w:proofErr w:type="spellEnd"/>
      <w:r w:rsidRPr="004033D0">
        <w:rPr>
          <w:rFonts w:ascii="Times New Roman" w:eastAsia="Times New Roman" w:hAnsi="Times New Roman" w:cs="Times New Roman"/>
          <w:sz w:val="28"/>
          <w:szCs w:val="28"/>
        </w:rPr>
        <w:t>.</w:t>
      </w:r>
      <w:proofErr w:type="spellStart"/>
      <w:r w:rsidRPr="004033D0">
        <w:rPr>
          <w:rFonts w:ascii="Times New Roman" w:eastAsia="Times New Roman" w:hAnsi="Times New Roman" w:cs="Times New Roman"/>
          <w:sz w:val="28"/>
          <w:szCs w:val="28"/>
          <w:lang w:val="en-US"/>
        </w:rPr>
        <w:t>ru</w:t>
      </w:r>
      <w:proofErr w:type="spellEnd"/>
      <w:r w:rsidRPr="004033D0">
        <w:rPr>
          <w:rFonts w:ascii="Times New Roman" w:eastAsia="Times New Roman" w:hAnsi="Times New Roman" w:cs="Times New Roman"/>
          <w:sz w:val="28"/>
          <w:szCs w:val="28"/>
        </w:rPr>
        <w:t>;</w:t>
      </w:r>
    </w:p>
    <w:p w:rsidR="004033D0" w:rsidRPr="004033D0" w:rsidRDefault="004033D0" w:rsidP="00D83EDC">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 xml:space="preserve">Электронная почта МФЦ: </w:t>
      </w:r>
      <w:proofErr w:type="spellStart"/>
      <w:r w:rsidRPr="004033D0">
        <w:rPr>
          <w:rFonts w:ascii="Times New Roman" w:hAnsi="Times New Roman" w:cs="Times New Roman"/>
          <w:sz w:val="28"/>
          <w:szCs w:val="28"/>
          <w:lang w:val="en-US"/>
        </w:rPr>
        <w:t>mfcsv</w:t>
      </w:r>
      <w:proofErr w:type="spellEnd"/>
      <w:r w:rsidRPr="004033D0">
        <w:rPr>
          <w:rFonts w:ascii="Times New Roman" w:hAnsi="Times New Roman" w:cs="Times New Roman"/>
          <w:sz w:val="28"/>
          <w:szCs w:val="28"/>
        </w:rPr>
        <w:t>@</w:t>
      </w:r>
      <w:proofErr w:type="spellStart"/>
      <w:r w:rsidRPr="004033D0">
        <w:rPr>
          <w:rFonts w:ascii="Times New Roman" w:hAnsi="Times New Roman" w:cs="Times New Roman"/>
          <w:sz w:val="28"/>
          <w:szCs w:val="28"/>
          <w:lang w:val="en-US"/>
        </w:rPr>
        <w:t>yandex</w:t>
      </w:r>
      <w:proofErr w:type="spellEnd"/>
      <w:r w:rsidRPr="004033D0">
        <w:rPr>
          <w:rFonts w:ascii="Times New Roman" w:hAnsi="Times New Roman" w:cs="Times New Roman"/>
          <w:sz w:val="28"/>
          <w:szCs w:val="28"/>
        </w:rPr>
        <w:t>.</w:t>
      </w:r>
      <w:proofErr w:type="spellStart"/>
      <w:r w:rsidRPr="004033D0">
        <w:rPr>
          <w:rFonts w:ascii="Times New Roman" w:hAnsi="Times New Roman" w:cs="Times New Roman"/>
          <w:sz w:val="28"/>
          <w:szCs w:val="28"/>
          <w:lang w:val="en-US"/>
        </w:rPr>
        <w:t>ru</w:t>
      </w:r>
      <w:proofErr w:type="spellEnd"/>
      <w:r w:rsidRPr="004033D0">
        <w:rPr>
          <w:rFonts w:ascii="Times New Roman" w:hAnsi="Times New Roman" w:cs="Times New Roman"/>
          <w:sz w:val="28"/>
          <w:szCs w:val="28"/>
        </w:rPr>
        <w:t>.</w:t>
      </w:r>
      <w:r w:rsidRPr="004033D0">
        <w:rPr>
          <w:rFonts w:ascii="Times New Roman" w:eastAsia="Times New Roman" w:hAnsi="Times New Roman" w:cs="Times New Roman"/>
          <w:sz w:val="28"/>
          <w:szCs w:val="28"/>
        </w:rPr>
        <w:t>.</w:t>
      </w:r>
    </w:p>
    <w:p w:rsidR="004033D0" w:rsidRPr="004033D0" w:rsidRDefault="004033D0" w:rsidP="00D83EDC">
      <w:pPr>
        <w:spacing w:after="0" w:line="240" w:lineRule="auto"/>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ab/>
      </w:r>
    </w:p>
    <w:p w:rsidR="004033D0" w:rsidRPr="004033D0" w:rsidRDefault="004033D0" w:rsidP="00D83EDC">
      <w:pPr>
        <w:spacing w:after="0" w:line="240" w:lineRule="auto"/>
        <w:ind w:firstLine="709"/>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lastRenderedPageBreak/>
        <w:t>1.4. Информация о месте нахождения и графике работы администрации, органов администрации Петровского городского округа Ставропольского края, а также о порядке предоставления муниципальной услуги и перечне документов, необходимых для ее получения, размещается:</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proofErr w:type="gramStart"/>
      <w:r w:rsidRPr="004033D0">
        <w:rPr>
          <w:rFonts w:ascii="Times New Roman" w:eastAsia="Times New Roman" w:hAnsi="Times New Roman" w:cs="Times New Roman"/>
          <w:sz w:val="28"/>
          <w:szCs w:val="28"/>
        </w:rPr>
        <w:t xml:space="preserve">- на официальном сайте администрации </w:t>
      </w:r>
      <w:hyperlink r:id="rId11" w:history="1">
        <w:r w:rsidRPr="004033D0">
          <w:rPr>
            <w:rFonts w:ascii="Times New Roman" w:eastAsia="Times New Roman" w:hAnsi="Times New Roman" w:cs="Times New Roman"/>
            <w:color w:val="646464"/>
            <w:sz w:val="28"/>
            <w:szCs w:val="28"/>
            <w:u w:val="single"/>
          </w:rPr>
          <w:t>http://petrgosk.ru/</w:t>
        </w:r>
      </w:hyperlink>
      <w:r w:rsidRPr="004033D0">
        <w:rPr>
          <w:rFonts w:ascii="Times New Roman" w:eastAsia="Times New Roman" w:hAnsi="Times New Roman" w:cs="Times New Roman"/>
          <w:sz w:val="28"/>
          <w:szCs w:val="28"/>
        </w:rPr>
        <w:t xml:space="preserve"> в информационно-телекоммуникационной сети «Интернет» (далее соответственно - официальный сайт администрации, сеть «Интернет»), в федеральной государственной информационной системе «Единый портал государственных и муниципальных услуг (функций)»</w:t>
      </w:r>
      <w:hyperlink r:id="rId12" w:history="1">
        <w:r w:rsidRPr="004033D0">
          <w:rPr>
            <w:rFonts w:ascii="Times New Roman" w:eastAsia="Times New Roman" w:hAnsi="Times New Roman" w:cs="Times New Roman"/>
            <w:color w:val="646464"/>
            <w:sz w:val="28"/>
            <w:szCs w:val="28"/>
            <w:u w:val="single"/>
          </w:rPr>
          <w:t>http</w:t>
        </w:r>
        <w:r w:rsidRPr="004033D0">
          <w:rPr>
            <w:rFonts w:ascii="Times New Roman" w:eastAsia="Times New Roman" w:hAnsi="Times New Roman" w:cs="Times New Roman"/>
            <w:color w:val="646464"/>
            <w:sz w:val="28"/>
            <w:szCs w:val="28"/>
            <w:u w:val="single"/>
            <w:lang w:val="en-US"/>
          </w:rPr>
          <w:t>s</w:t>
        </w:r>
        <w:r w:rsidRPr="004033D0">
          <w:rPr>
            <w:rFonts w:ascii="Times New Roman" w:eastAsia="Times New Roman" w:hAnsi="Times New Roman" w:cs="Times New Roman"/>
            <w:color w:val="646464"/>
            <w:sz w:val="28"/>
            <w:szCs w:val="28"/>
            <w:u w:val="single"/>
          </w:rPr>
          <w:t>://gosuslugi.ru</w:t>
        </w:r>
      </w:hyperlink>
      <w:r w:rsidRPr="004033D0">
        <w:rPr>
          <w:rFonts w:ascii="Times New Roman" w:eastAsia="Times New Roman" w:hAnsi="Times New Roman" w:cs="Times New Roman"/>
          <w:sz w:val="28"/>
          <w:szCs w:val="28"/>
        </w:rPr>
        <w:t>(далее – Единый портал)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w:t>
      </w:r>
      <w:proofErr w:type="gramEnd"/>
      <w:r w:rsidRPr="004033D0">
        <w:rPr>
          <w:rFonts w:ascii="Times New Roman" w:eastAsia="Times New Roman" w:hAnsi="Times New Roman" w:cs="Times New Roman"/>
          <w:sz w:val="28"/>
          <w:szCs w:val="28"/>
        </w:rPr>
        <w:t xml:space="preserve"> образований Ставропольского края» </w:t>
      </w:r>
      <w:hyperlink r:id="rId13" w:history="1">
        <w:r w:rsidRPr="004033D0">
          <w:rPr>
            <w:rFonts w:ascii="Times New Roman" w:eastAsia="Times New Roman" w:hAnsi="Times New Roman" w:cs="Times New Roman"/>
            <w:color w:val="646464"/>
            <w:sz w:val="28"/>
            <w:szCs w:val="28"/>
            <w:u w:val="single"/>
          </w:rPr>
          <w:t xml:space="preserve"> http</w:t>
        </w:r>
        <w:r w:rsidRPr="004033D0">
          <w:rPr>
            <w:rFonts w:ascii="Times New Roman" w:eastAsia="Times New Roman" w:hAnsi="Times New Roman" w:cs="Times New Roman"/>
            <w:color w:val="646464"/>
            <w:sz w:val="28"/>
            <w:szCs w:val="28"/>
            <w:u w:val="single"/>
            <w:lang w:val="en-US"/>
          </w:rPr>
          <w:t>s</w:t>
        </w:r>
        <w:r w:rsidRPr="004033D0">
          <w:rPr>
            <w:rFonts w:ascii="Times New Roman" w:eastAsia="Times New Roman" w:hAnsi="Times New Roman" w:cs="Times New Roman"/>
            <w:color w:val="646464"/>
            <w:sz w:val="28"/>
            <w:szCs w:val="28"/>
            <w:u w:val="single"/>
          </w:rPr>
          <w:t>://26gosuslugi.ru</w:t>
        </w:r>
      </w:hyperlink>
      <w:r w:rsidRPr="004033D0">
        <w:rPr>
          <w:rFonts w:ascii="Times New Roman" w:eastAsia="Times New Roman" w:hAnsi="Times New Roman" w:cs="Times New Roman"/>
          <w:sz w:val="28"/>
          <w:szCs w:val="28"/>
        </w:rPr>
        <w:t xml:space="preserve"> (далее – региональный портал).</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сети «Интернет» на официальном сайте администрации http://petrgosk.ru/, через Единый портал</w:t>
      </w:r>
      <w:hyperlink r:id="rId14" w:history="1">
        <w:r w:rsidRPr="004033D0">
          <w:rPr>
            <w:rFonts w:ascii="Times New Roman" w:eastAsia="Times New Roman" w:hAnsi="Times New Roman" w:cs="Times New Roman"/>
            <w:color w:val="646464"/>
            <w:sz w:val="28"/>
            <w:szCs w:val="28"/>
            <w:u w:val="single"/>
          </w:rPr>
          <w:t xml:space="preserve"> http</w:t>
        </w:r>
        <w:r w:rsidRPr="004033D0">
          <w:rPr>
            <w:rFonts w:ascii="Times New Roman" w:eastAsia="Times New Roman" w:hAnsi="Times New Roman" w:cs="Times New Roman"/>
            <w:color w:val="646464"/>
            <w:sz w:val="28"/>
            <w:szCs w:val="28"/>
            <w:u w:val="single"/>
            <w:lang w:val="en-US"/>
          </w:rPr>
          <w:t>s</w:t>
        </w:r>
        <w:r w:rsidRPr="004033D0">
          <w:rPr>
            <w:rFonts w:ascii="Times New Roman" w:eastAsia="Times New Roman" w:hAnsi="Times New Roman" w:cs="Times New Roman"/>
            <w:color w:val="646464"/>
            <w:sz w:val="28"/>
            <w:szCs w:val="28"/>
            <w:u w:val="single"/>
          </w:rPr>
          <w:t>://gosuslugi.ru</w:t>
        </w:r>
      </w:hyperlink>
      <w:r w:rsidRPr="004033D0">
        <w:rPr>
          <w:rFonts w:ascii="Times New Roman" w:eastAsia="Times New Roman" w:hAnsi="Times New Roman" w:cs="Times New Roman"/>
          <w:sz w:val="28"/>
          <w:szCs w:val="28"/>
        </w:rPr>
        <w:t xml:space="preserve"> и региональный портал </w:t>
      </w:r>
      <w:hyperlink r:id="rId15" w:history="1">
        <w:r w:rsidRPr="004033D0">
          <w:rPr>
            <w:rFonts w:ascii="Times New Roman" w:eastAsia="Times New Roman" w:hAnsi="Times New Roman" w:cs="Times New Roman"/>
            <w:color w:val="646464"/>
            <w:sz w:val="28"/>
            <w:szCs w:val="28"/>
            <w:u w:val="single"/>
          </w:rPr>
          <w:t xml:space="preserve"> http</w:t>
        </w:r>
        <w:r w:rsidRPr="004033D0">
          <w:rPr>
            <w:rFonts w:ascii="Times New Roman" w:eastAsia="Times New Roman" w:hAnsi="Times New Roman" w:cs="Times New Roman"/>
            <w:color w:val="646464"/>
            <w:sz w:val="28"/>
            <w:szCs w:val="28"/>
            <w:u w:val="single"/>
            <w:lang w:val="en-US"/>
          </w:rPr>
          <w:t>s</w:t>
        </w:r>
        <w:r w:rsidRPr="004033D0">
          <w:rPr>
            <w:rFonts w:ascii="Times New Roman" w:eastAsia="Times New Roman" w:hAnsi="Times New Roman" w:cs="Times New Roman"/>
            <w:color w:val="646464"/>
            <w:sz w:val="28"/>
            <w:szCs w:val="28"/>
            <w:u w:val="single"/>
          </w:rPr>
          <w:t>://26gosuslugi.ru</w:t>
        </w:r>
      </w:hyperlink>
      <w:r w:rsidRPr="004033D0">
        <w:rPr>
          <w:rFonts w:ascii="Times New Roman" w:eastAsia="Times New Roman" w:hAnsi="Times New Roman" w:cs="Times New Roman"/>
          <w:sz w:val="28"/>
          <w:szCs w:val="28"/>
        </w:rPr>
        <w:t>.</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лично в администрацию по адресу: Ставропольский край, Петровский район, г. Светлоград, пл. 50 лет Октября, 8, к должностным лицам отдела планирования территорий и землеустройства администрации Петровского городского округа Ставропольского (далее - Отдел) - по</w:t>
      </w:r>
      <w:r w:rsidR="000F2314">
        <w:rPr>
          <w:rFonts w:ascii="Times New Roman" w:eastAsia="Times New Roman" w:hAnsi="Times New Roman" w:cs="Times New Roman"/>
          <w:sz w:val="28"/>
          <w:szCs w:val="28"/>
        </w:rPr>
        <w:t>недельник - пятница с 8.00 до 12</w:t>
      </w:r>
      <w:r w:rsidRPr="004033D0">
        <w:rPr>
          <w:rFonts w:ascii="Times New Roman" w:eastAsia="Times New Roman" w:hAnsi="Times New Roman" w:cs="Times New Roman"/>
          <w:sz w:val="28"/>
          <w:szCs w:val="28"/>
        </w:rPr>
        <w:t>.00; суббота, воскресенье - выходные дни;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устно по телефонам (8-86547) 4-05-42, (8-86547) 4-07-67;</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посредством направления письменных обращений в администрацию по факсу по номеру: (8-86547) 4-10-76;</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 xml:space="preserve">в форме электронного документа с использованием электронной почты в администрацию по адресу: </w:t>
      </w:r>
      <w:proofErr w:type="spellStart"/>
      <w:r w:rsidRPr="004033D0">
        <w:rPr>
          <w:rFonts w:ascii="Times New Roman" w:eastAsia="Times New Roman" w:hAnsi="Times New Roman" w:cs="Times New Roman"/>
          <w:sz w:val="28"/>
          <w:szCs w:val="28"/>
          <w:lang w:val="en-US"/>
        </w:rPr>
        <w:t>adm</w:t>
      </w:r>
      <w:proofErr w:type="spellEnd"/>
      <w:r w:rsidRPr="004033D0">
        <w:rPr>
          <w:rFonts w:ascii="Times New Roman" w:eastAsia="Times New Roman" w:hAnsi="Times New Roman" w:cs="Times New Roman"/>
          <w:sz w:val="28"/>
          <w:szCs w:val="28"/>
        </w:rPr>
        <w:t>@</w:t>
      </w:r>
      <w:proofErr w:type="spellStart"/>
      <w:r w:rsidRPr="004033D0">
        <w:rPr>
          <w:rFonts w:ascii="Times New Roman" w:eastAsia="Times New Roman" w:hAnsi="Times New Roman" w:cs="Times New Roman"/>
          <w:sz w:val="28"/>
          <w:szCs w:val="28"/>
          <w:lang w:val="en-US"/>
        </w:rPr>
        <w:t>petrgosk</w:t>
      </w:r>
      <w:proofErr w:type="spellEnd"/>
      <w:r w:rsidRPr="004033D0">
        <w:rPr>
          <w:rFonts w:ascii="Times New Roman" w:eastAsia="Times New Roman" w:hAnsi="Times New Roman" w:cs="Times New Roman"/>
          <w:sz w:val="28"/>
          <w:szCs w:val="28"/>
        </w:rPr>
        <w:t>.</w:t>
      </w:r>
      <w:proofErr w:type="spellStart"/>
      <w:r w:rsidRPr="004033D0">
        <w:rPr>
          <w:rFonts w:ascii="Times New Roman" w:eastAsia="Times New Roman" w:hAnsi="Times New Roman" w:cs="Times New Roman"/>
          <w:sz w:val="28"/>
          <w:szCs w:val="28"/>
          <w:lang w:val="en-US"/>
        </w:rPr>
        <w:t>ru</w:t>
      </w:r>
      <w:proofErr w:type="spellEnd"/>
      <w:r w:rsidRPr="004033D0">
        <w:rPr>
          <w:rFonts w:ascii="Times New Roman" w:eastAsia="Times New Roman" w:hAnsi="Times New Roman" w:cs="Times New Roman"/>
          <w:sz w:val="28"/>
          <w:szCs w:val="28"/>
        </w:rPr>
        <w:t>;</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с использованием сети «Интернет» путем направления обращений на официальный сайт администрации http://petrgosk.ru/, «Единый портал»</w:t>
      </w:r>
      <w:hyperlink r:id="rId16" w:history="1">
        <w:r w:rsidRPr="004033D0">
          <w:rPr>
            <w:rFonts w:ascii="Times New Roman" w:eastAsia="Times New Roman" w:hAnsi="Times New Roman" w:cs="Times New Roman"/>
            <w:color w:val="646464"/>
            <w:sz w:val="28"/>
            <w:szCs w:val="28"/>
            <w:u w:val="single"/>
          </w:rPr>
          <w:t xml:space="preserve"> http</w:t>
        </w:r>
        <w:r w:rsidRPr="004033D0">
          <w:rPr>
            <w:rFonts w:ascii="Times New Roman" w:eastAsia="Times New Roman" w:hAnsi="Times New Roman" w:cs="Times New Roman"/>
            <w:color w:val="646464"/>
            <w:sz w:val="28"/>
            <w:szCs w:val="28"/>
            <w:u w:val="single"/>
            <w:lang w:val="en-US"/>
          </w:rPr>
          <w:t>s</w:t>
        </w:r>
        <w:r w:rsidRPr="004033D0">
          <w:rPr>
            <w:rFonts w:ascii="Times New Roman" w:eastAsia="Times New Roman" w:hAnsi="Times New Roman" w:cs="Times New Roman"/>
            <w:color w:val="646464"/>
            <w:sz w:val="28"/>
            <w:szCs w:val="28"/>
            <w:u w:val="single"/>
          </w:rPr>
          <w:t>://gosuslugi.ru</w:t>
        </w:r>
      </w:hyperlink>
      <w:r w:rsidRPr="004033D0">
        <w:rPr>
          <w:rFonts w:ascii="Times New Roman" w:eastAsia="Times New Roman" w:hAnsi="Times New Roman" w:cs="Times New Roman"/>
          <w:sz w:val="28"/>
          <w:szCs w:val="28"/>
        </w:rPr>
        <w:t xml:space="preserve">, региональный портал </w:t>
      </w:r>
      <w:hyperlink r:id="rId17" w:history="1">
        <w:r w:rsidRPr="004033D0">
          <w:rPr>
            <w:rFonts w:ascii="Times New Roman" w:eastAsia="Times New Roman" w:hAnsi="Times New Roman" w:cs="Times New Roman"/>
            <w:color w:val="646464"/>
            <w:sz w:val="28"/>
            <w:szCs w:val="28"/>
            <w:u w:val="single"/>
          </w:rPr>
          <w:t>http://26gosuslugi.ru</w:t>
        </w:r>
      </w:hyperlink>
      <w:r w:rsidRPr="004033D0">
        <w:rPr>
          <w:rFonts w:ascii="Times New Roman" w:eastAsia="Times New Roman" w:hAnsi="Times New Roman" w:cs="Times New Roman"/>
          <w:sz w:val="28"/>
          <w:szCs w:val="28"/>
        </w:rPr>
        <w:t xml:space="preserve"> (в личные кабинеты пользователей).</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Информация предоставляется бесплатно.</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достоверность предоставляемой информации;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lastRenderedPageBreak/>
        <w:t>четкость изложения информации;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полнота предоставления информации;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удобство и доступность получения информации;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оперативность предоставления информации.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1.4.1. Предоставление информации осуществляется в виде: индивидуального информирования заявителей; публичного информирования заявителей.</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Информирование проводится в устной и письменной форме.</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Индивидуальное устное информирование заявителей обеспечивается должностным лицом отдела имущественных и земельных отношений администрации Петровского городского округа Ставропольского края.</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proofErr w:type="gramStart"/>
      <w:r w:rsidRPr="004033D0">
        <w:rPr>
          <w:rFonts w:ascii="Times New Roman" w:eastAsia="Times New Roman" w:hAnsi="Times New Roman" w:cs="Times New Roman"/>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4033D0">
        <w:rPr>
          <w:rFonts w:ascii="Times New Roman" w:eastAsia="Times New Roman" w:hAnsi="Times New Roman" w:cs="Times New Roman"/>
          <w:sz w:val="28"/>
          <w:szCs w:val="28"/>
        </w:rPr>
        <w:t xml:space="preserve"> интересующую заявителя информацию.</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Должностное лицо, ответственное за осуществление информирования, должно:</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корректно и внимательно относиться к заявителям;</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 xml:space="preserve">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w:t>
      </w:r>
      <w:r w:rsidRPr="004033D0">
        <w:rPr>
          <w:rFonts w:ascii="Times New Roman" w:eastAsia="Times New Roman" w:hAnsi="Times New Roman" w:cs="Times New Roman"/>
          <w:sz w:val="28"/>
          <w:szCs w:val="28"/>
        </w:rPr>
        <w:lastRenderedPageBreak/>
        <w:t>муниципальной услуги и влияющее прямо или косвенно на индивидуальное решение заявителя.</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ответы на поставленные вопросы;</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должность, фамилию и инициалы должностного лица, подписавшего ответ;</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фамилию, инициалы исполнителя и его номер телефона.</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 xml:space="preserve">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«Интернет» на официальном сайте администрации http://petrgosk.ru/, Единый портал </w:t>
      </w:r>
      <w:proofErr w:type="spellStart"/>
      <w:r w:rsidRPr="004033D0">
        <w:rPr>
          <w:rFonts w:ascii="Times New Roman" w:eastAsia="Times New Roman" w:hAnsi="Times New Roman" w:cs="Times New Roman"/>
          <w:sz w:val="28"/>
          <w:szCs w:val="28"/>
        </w:rPr>
        <w:t>http</w:t>
      </w:r>
      <w:proofErr w:type="spellEnd"/>
      <w:r w:rsidRPr="004033D0">
        <w:rPr>
          <w:rFonts w:ascii="Times New Roman" w:eastAsia="Times New Roman" w:hAnsi="Times New Roman" w:cs="Times New Roman"/>
          <w:sz w:val="28"/>
          <w:szCs w:val="28"/>
          <w:lang w:val="en-US"/>
        </w:rPr>
        <w:t>s</w:t>
      </w:r>
      <w:r w:rsidRPr="004033D0">
        <w:rPr>
          <w:rFonts w:ascii="Times New Roman" w:eastAsia="Times New Roman" w:hAnsi="Times New Roman" w:cs="Times New Roman"/>
          <w:sz w:val="28"/>
          <w:szCs w:val="28"/>
        </w:rPr>
        <w:t>://</w:t>
      </w:r>
      <w:proofErr w:type="spellStart"/>
      <w:r w:rsidRPr="004033D0">
        <w:rPr>
          <w:rFonts w:ascii="Times New Roman" w:eastAsia="Times New Roman" w:hAnsi="Times New Roman" w:cs="Times New Roman"/>
          <w:sz w:val="28"/>
          <w:szCs w:val="28"/>
        </w:rPr>
        <w:t>gosuslugi.ru</w:t>
      </w:r>
      <w:proofErr w:type="spellEnd"/>
      <w:r w:rsidRPr="004033D0">
        <w:rPr>
          <w:rFonts w:ascii="Times New Roman" w:eastAsia="Times New Roman" w:hAnsi="Times New Roman" w:cs="Times New Roman"/>
          <w:sz w:val="28"/>
          <w:szCs w:val="28"/>
        </w:rPr>
        <w:t xml:space="preserve">, региональный портал </w:t>
      </w:r>
      <w:proofErr w:type="spellStart"/>
      <w:r w:rsidRPr="004033D0">
        <w:rPr>
          <w:rFonts w:ascii="Times New Roman" w:eastAsia="Times New Roman" w:hAnsi="Times New Roman" w:cs="Times New Roman"/>
          <w:sz w:val="28"/>
          <w:szCs w:val="28"/>
        </w:rPr>
        <w:t>http</w:t>
      </w:r>
      <w:proofErr w:type="spellEnd"/>
      <w:r w:rsidRPr="004033D0">
        <w:rPr>
          <w:rFonts w:ascii="Times New Roman" w:eastAsia="Times New Roman" w:hAnsi="Times New Roman" w:cs="Times New Roman"/>
          <w:sz w:val="28"/>
          <w:szCs w:val="28"/>
          <w:lang w:val="en-US"/>
        </w:rPr>
        <w:t>s</w:t>
      </w:r>
      <w:r w:rsidRPr="004033D0">
        <w:rPr>
          <w:rFonts w:ascii="Times New Roman" w:eastAsia="Times New Roman" w:hAnsi="Times New Roman" w:cs="Times New Roman"/>
          <w:sz w:val="28"/>
          <w:szCs w:val="28"/>
        </w:rPr>
        <w:t>://26gosuslugi.ru и на информационных стендах, размещаемых в администрации.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p>
    <w:p w:rsidR="004033D0" w:rsidRPr="004033D0" w:rsidRDefault="004033D0" w:rsidP="004033D0">
      <w:pPr>
        <w:spacing w:after="0" w:line="240" w:lineRule="exact"/>
        <w:ind w:firstLine="709"/>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1.5. Порядок, форма и место размещения указанной в настоящем разделе информации</w:t>
      </w:r>
    </w:p>
    <w:p w:rsidR="004033D0" w:rsidRPr="004033D0" w:rsidRDefault="004033D0" w:rsidP="004033D0">
      <w:pPr>
        <w:spacing w:after="0" w:line="240" w:lineRule="exact"/>
        <w:ind w:firstLine="709"/>
        <w:jc w:val="both"/>
        <w:rPr>
          <w:rFonts w:ascii="Times New Roman" w:eastAsia="Times New Roman" w:hAnsi="Times New Roman" w:cs="Times New Roman"/>
          <w:sz w:val="28"/>
          <w:szCs w:val="28"/>
        </w:rPr>
      </w:pP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В администрации размещаются и поддерживаются в актуальном состоянии следующие информационные материалы:</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2 к настоящему административному регламенту);</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извлечения из административного регламента (полная версия в информационно-телекоммуникационной сети «Интернет» на официальном сайте администрации http://petrgosk.ru/);</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lastRenderedPageBreak/>
        <w:t>номера кабинетов, в которых предоставляется муниципальная услуга, фамилии, имена, отчества и должности соответствующих должностных лиц;</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перечень документов, направляемых заявителем в администрацию, и требования к этим документам;</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формы документов для заполнения, образцы заполнения документов;</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порядок обжалования решений и действий (бездействия) должностных лиц администрации, предоставляющих муниципальную услугу;</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перечень многофункциональных центров с указанием адресов и телефонов.</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а) на официальном сайте администрации http://petrgosk.ru/:</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полное наименование и полный почтовый адрес администрации;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адреса электронной почты администрации;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текст административного регламента с блок-схемой, отображающей алгоритм прохождения административных процедур;</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перечень многофункциональных центров с указанием адресов и телефонов.</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proofErr w:type="gramStart"/>
      <w:r w:rsidRPr="004033D0">
        <w:rPr>
          <w:rFonts w:ascii="Times New Roman" w:eastAsia="Times New Roman" w:hAnsi="Times New Roman" w:cs="Times New Roman"/>
          <w:sz w:val="28"/>
          <w:szCs w:val="28"/>
        </w:rPr>
        <w:t xml:space="preserve">б) в федеральной государственной информационной системе «Единый портал государственных и муниципальных услуг (функций)» </w:t>
      </w:r>
      <w:hyperlink r:id="rId18" w:history="1">
        <w:r w:rsidRPr="004033D0">
          <w:rPr>
            <w:rFonts w:ascii="Times New Roman" w:eastAsia="Times New Roman" w:hAnsi="Times New Roman" w:cs="Times New Roman"/>
            <w:color w:val="646464"/>
            <w:sz w:val="28"/>
            <w:szCs w:val="28"/>
            <w:u w:val="single"/>
          </w:rPr>
          <w:t>http</w:t>
        </w:r>
        <w:r w:rsidRPr="004033D0">
          <w:rPr>
            <w:rFonts w:ascii="Times New Roman" w:eastAsia="Times New Roman" w:hAnsi="Times New Roman" w:cs="Times New Roman"/>
            <w:color w:val="646464"/>
            <w:sz w:val="28"/>
            <w:szCs w:val="28"/>
            <w:u w:val="single"/>
            <w:lang w:val="en-US"/>
          </w:rPr>
          <w:t>s</w:t>
        </w:r>
        <w:r w:rsidRPr="004033D0">
          <w:rPr>
            <w:rFonts w:ascii="Times New Roman" w:eastAsia="Times New Roman" w:hAnsi="Times New Roman" w:cs="Times New Roman"/>
            <w:color w:val="646464"/>
            <w:sz w:val="28"/>
            <w:szCs w:val="28"/>
            <w:u w:val="single"/>
          </w:rPr>
          <w:t>://gosuslugi.ru</w:t>
        </w:r>
      </w:hyperlink>
      <w:r w:rsidRPr="004033D0">
        <w:rPr>
          <w:rFonts w:ascii="Times New Roman" w:eastAsia="Times New Roman" w:hAnsi="Times New Roman" w:cs="Times New Roman"/>
          <w:sz w:val="28"/>
          <w:szCs w:val="28"/>
        </w:rPr>
        <w:t>,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19" w:history="1">
        <w:r w:rsidRPr="004033D0">
          <w:rPr>
            <w:rFonts w:ascii="Times New Roman" w:eastAsia="Times New Roman" w:hAnsi="Times New Roman" w:cs="Times New Roman"/>
            <w:color w:val="646464"/>
            <w:sz w:val="28"/>
            <w:szCs w:val="28"/>
            <w:u w:val="single"/>
          </w:rPr>
          <w:t>http</w:t>
        </w:r>
        <w:r w:rsidRPr="004033D0">
          <w:rPr>
            <w:rFonts w:ascii="Times New Roman" w:eastAsia="Times New Roman" w:hAnsi="Times New Roman" w:cs="Times New Roman"/>
            <w:color w:val="646464"/>
            <w:sz w:val="28"/>
            <w:szCs w:val="28"/>
            <w:u w:val="single"/>
            <w:lang w:val="en-US"/>
          </w:rPr>
          <w:t>s</w:t>
        </w:r>
        <w:r w:rsidRPr="004033D0">
          <w:rPr>
            <w:rFonts w:ascii="Times New Roman" w:eastAsia="Times New Roman" w:hAnsi="Times New Roman" w:cs="Times New Roman"/>
            <w:color w:val="646464"/>
            <w:sz w:val="28"/>
            <w:szCs w:val="28"/>
            <w:u w:val="single"/>
          </w:rPr>
          <w:t>://26gosuslugi.ru</w:t>
        </w:r>
      </w:hyperlink>
      <w:r w:rsidRPr="004033D0">
        <w:rPr>
          <w:rFonts w:ascii="Times New Roman" w:eastAsia="Times New Roman" w:hAnsi="Times New Roman" w:cs="Times New Roman"/>
          <w:sz w:val="28"/>
          <w:szCs w:val="28"/>
        </w:rPr>
        <w:t>и в государственной информационной системе Ставропольского края «Региональный реестр государственных услуг (функций)» (далее – Региональный реестр):</w:t>
      </w:r>
      <w:proofErr w:type="gramEnd"/>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4033D0" w:rsidRPr="004033D0" w:rsidRDefault="004033D0" w:rsidP="004033D0">
      <w:pPr>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адреса электронной почты;</w:t>
      </w:r>
    </w:p>
    <w:p w:rsidR="004033D0" w:rsidRPr="004033D0" w:rsidRDefault="004033D0" w:rsidP="004033D0">
      <w:pPr>
        <w:tabs>
          <w:tab w:val="left" w:pos="851"/>
        </w:tabs>
        <w:spacing w:after="0" w:line="240" w:lineRule="auto"/>
        <w:ind w:firstLine="708"/>
        <w:jc w:val="both"/>
        <w:rPr>
          <w:rFonts w:ascii="Times New Roman" w:eastAsia="Times New Roman" w:hAnsi="Times New Roman" w:cs="Times New Roman"/>
          <w:sz w:val="28"/>
          <w:szCs w:val="28"/>
        </w:rPr>
      </w:pPr>
      <w:r w:rsidRPr="004033D0">
        <w:rPr>
          <w:rFonts w:ascii="Times New Roman" w:eastAsia="Times New Roman"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9F47E3" w:rsidRPr="00567FB5" w:rsidRDefault="009F47E3" w:rsidP="009F47E3">
      <w:pPr>
        <w:spacing w:after="0" w:line="240" w:lineRule="auto"/>
        <w:jc w:val="center"/>
        <w:rPr>
          <w:rFonts w:ascii="Times New Roman" w:hAnsi="Times New Roman" w:cs="Times New Roman"/>
          <w:sz w:val="28"/>
          <w:szCs w:val="28"/>
        </w:rPr>
      </w:pPr>
    </w:p>
    <w:p w:rsidR="009F47E3" w:rsidRPr="00567FB5" w:rsidRDefault="009F47E3" w:rsidP="009F47E3">
      <w:pPr>
        <w:spacing w:after="0" w:line="240" w:lineRule="auto"/>
        <w:jc w:val="center"/>
        <w:rPr>
          <w:rFonts w:ascii="Times New Roman" w:hAnsi="Times New Roman" w:cs="Times New Roman"/>
          <w:sz w:val="28"/>
          <w:szCs w:val="28"/>
        </w:rPr>
      </w:pPr>
      <w:r w:rsidRPr="00567FB5">
        <w:rPr>
          <w:rFonts w:ascii="Times New Roman" w:hAnsi="Times New Roman" w:cs="Times New Roman"/>
          <w:sz w:val="28"/>
          <w:szCs w:val="28"/>
          <w:lang w:val="en-US"/>
        </w:rPr>
        <w:t>II</w:t>
      </w:r>
      <w:r w:rsidRPr="00567FB5">
        <w:rPr>
          <w:rFonts w:ascii="Times New Roman" w:hAnsi="Times New Roman" w:cs="Times New Roman"/>
          <w:sz w:val="28"/>
          <w:szCs w:val="28"/>
        </w:rPr>
        <w:t>.Стандарт предоставления муниципальной услуги</w:t>
      </w:r>
    </w:p>
    <w:p w:rsidR="009F47E3" w:rsidRPr="00567FB5" w:rsidRDefault="009F47E3" w:rsidP="009F47E3">
      <w:pPr>
        <w:spacing w:after="0" w:line="240" w:lineRule="auto"/>
        <w:jc w:val="center"/>
        <w:rPr>
          <w:rFonts w:ascii="Times New Roman" w:hAnsi="Times New Roman" w:cs="Times New Roman"/>
          <w:sz w:val="28"/>
          <w:szCs w:val="28"/>
        </w:rPr>
      </w:pPr>
    </w:p>
    <w:p w:rsidR="009F47E3" w:rsidRPr="00567FB5" w:rsidRDefault="005944E3" w:rsidP="00D83EDC">
      <w:pPr>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 xml:space="preserve">2.1. </w:t>
      </w:r>
      <w:r w:rsidR="00703252" w:rsidRPr="00567FB5">
        <w:rPr>
          <w:rFonts w:ascii="Times New Roman" w:hAnsi="Times New Roman" w:cs="Times New Roman"/>
          <w:sz w:val="28"/>
          <w:szCs w:val="28"/>
        </w:rPr>
        <w:t>Полное н</w:t>
      </w:r>
      <w:r w:rsidR="009F47E3" w:rsidRPr="00567FB5">
        <w:rPr>
          <w:rFonts w:ascii="Times New Roman" w:hAnsi="Times New Roman" w:cs="Times New Roman"/>
          <w:sz w:val="28"/>
          <w:szCs w:val="28"/>
        </w:rPr>
        <w:t>аименование муниципальной услуги</w:t>
      </w:r>
    </w:p>
    <w:p w:rsidR="008E0AC4" w:rsidRPr="00567FB5" w:rsidRDefault="009F47E3" w:rsidP="00D83EDC">
      <w:pPr>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Полное наименование муниципал</w:t>
      </w:r>
      <w:r w:rsidR="006852C0" w:rsidRPr="00567FB5">
        <w:rPr>
          <w:rFonts w:ascii="Times New Roman" w:hAnsi="Times New Roman" w:cs="Times New Roman"/>
          <w:sz w:val="28"/>
          <w:szCs w:val="28"/>
        </w:rPr>
        <w:t xml:space="preserve">ьной услуги - </w:t>
      </w:r>
      <w:r w:rsidR="00516BC6" w:rsidRPr="008C39BD">
        <w:rPr>
          <w:rFonts w:ascii="Times New Roman" w:hAnsi="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004D7658" w:rsidRPr="00567FB5">
        <w:rPr>
          <w:rFonts w:ascii="Times New Roman" w:hAnsi="Times New Roman" w:cs="Times New Roman"/>
          <w:sz w:val="28"/>
          <w:szCs w:val="28"/>
        </w:rPr>
        <w:t>.</w:t>
      </w:r>
    </w:p>
    <w:p w:rsidR="004D7658" w:rsidRPr="00567FB5" w:rsidRDefault="00AC57A4" w:rsidP="00D83EDC">
      <w:pPr>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2.2. Наименование органа, предоставляющего муниципальную услугу, а также наименования всех организаций, участвующих в предоставлении муниципальной услуги, обращение в которые необходимо для предоставления муниципальной услуги</w:t>
      </w:r>
    </w:p>
    <w:p w:rsidR="00AC57A4" w:rsidRPr="00567FB5" w:rsidRDefault="00AC57A4" w:rsidP="00D83EDC">
      <w:pPr>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2.2.1. Муниципальная услуга предоставляется администрацией Петровского городского округа Ставропольского края.</w:t>
      </w:r>
    </w:p>
    <w:p w:rsidR="00AC57A4" w:rsidRPr="00567FB5" w:rsidRDefault="00AC57A4"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О</w:t>
      </w:r>
      <w:r w:rsidR="004D7658" w:rsidRPr="00567FB5">
        <w:rPr>
          <w:rFonts w:ascii="Times New Roman" w:eastAsia="Times New Roman" w:hAnsi="Times New Roman" w:cs="Times New Roman"/>
          <w:sz w:val="28"/>
          <w:szCs w:val="28"/>
        </w:rPr>
        <w:t>тделом</w:t>
      </w:r>
      <w:r w:rsidRPr="00567FB5">
        <w:rPr>
          <w:rFonts w:ascii="Times New Roman" w:eastAsia="Times New Roman" w:hAnsi="Times New Roman" w:cs="Times New Roman"/>
          <w:sz w:val="28"/>
          <w:szCs w:val="28"/>
        </w:rPr>
        <w:t xml:space="preserve">, непосредственно предоставляющим муниципальную услугу, является отдел </w:t>
      </w:r>
      <w:r w:rsidRPr="00567FB5">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 (далее – Отдел)</w:t>
      </w:r>
      <w:r w:rsidRPr="00567FB5">
        <w:rPr>
          <w:rFonts w:ascii="Times New Roman" w:eastAsia="Times New Roman" w:hAnsi="Times New Roman" w:cs="Times New Roman"/>
          <w:sz w:val="28"/>
          <w:szCs w:val="28"/>
        </w:rPr>
        <w:t>.</w:t>
      </w:r>
    </w:p>
    <w:p w:rsidR="00867422" w:rsidRDefault="00AC57A4" w:rsidP="00D83EDC">
      <w:pPr>
        <w:pStyle w:val="ae"/>
        <w:spacing w:before="0" w:beforeAutospacing="0" w:after="0" w:afterAutospacing="0"/>
        <w:ind w:firstLine="708"/>
        <w:jc w:val="both"/>
        <w:rPr>
          <w:sz w:val="28"/>
          <w:szCs w:val="28"/>
        </w:rPr>
      </w:pPr>
      <w:r w:rsidRPr="00867422">
        <w:rPr>
          <w:sz w:val="28"/>
          <w:szCs w:val="28"/>
        </w:rPr>
        <w:t xml:space="preserve">2.2.2. </w:t>
      </w:r>
      <w:r w:rsidR="00867422" w:rsidRPr="00867422">
        <w:rPr>
          <w:sz w:val="28"/>
          <w:szCs w:val="28"/>
        </w:rPr>
        <w:t xml:space="preserve">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 </w:t>
      </w:r>
    </w:p>
    <w:p w:rsidR="00867422" w:rsidRPr="000F2314" w:rsidRDefault="00867422" w:rsidP="00D83EDC">
      <w:pPr>
        <w:pStyle w:val="ae"/>
        <w:spacing w:before="0" w:beforeAutospacing="0" w:after="0" w:afterAutospacing="0"/>
        <w:ind w:firstLine="567"/>
        <w:jc w:val="both"/>
        <w:rPr>
          <w:sz w:val="28"/>
          <w:szCs w:val="28"/>
        </w:rPr>
      </w:pPr>
      <w:r w:rsidRPr="000F2314">
        <w:rPr>
          <w:sz w:val="28"/>
          <w:szCs w:val="28"/>
        </w:rPr>
        <w:t xml:space="preserve">- Федеральная Налоговая Служба России. </w:t>
      </w:r>
    </w:p>
    <w:p w:rsidR="00062B84" w:rsidRPr="00567FB5" w:rsidRDefault="00AC57A4" w:rsidP="00D83EDC">
      <w:pPr>
        <w:spacing w:after="0" w:line="240" w:lineRule="auto"/>
        <w:ind w:firstLine="708"/>
        <w:jc w:val="both"/>
        <w:rPr>
          <w:rFonts w:ascii="Times New Roman" w:hAnsi="Times New Roman" w:cs="Times New Roman"/>
          <w:sz w:val="28"/>
          <w:szCs w:val="28"/>
        </w:rPr>
      </w:pPr>
      <w:r w:rsidRPr="00567FB5">
        <w:rPr>
          <w:rFonts w:ascii="Times New Roman" w:hAnsi="Times New Roman"/>
          <w:sz w:val="28"/>
          <w:szCs w:val="28"/>
        </w:rPr>
        <w:t xml:space="preserve">2.2.3. </w:t>
      </w:r>
      <w:proofErr w:type="gramStart"/>
      <w:r w:rsidRPr="00567FB5">
        <w:rPr>
          <w:rFonts w:ascii="Times New Roman" w:hAnsi="Times New Roman" w:cs="Times New Roman"/>
          <w:sz w:val="28"/>
          <w:szCs w:val="28"/>
        </w:rPr>
        <w:t xml:space="preserve">В соответствии с </w:t>
      </w:r>
      <w:hyperlink r:id="rId20" w:history="1">
        <w:r w:rsidRPr="00567FB5">
          <w:rPr>
            <w:rFonts w:ascii="Times New Roman" w:hAnsi="Times New Roman" w:cs="Times New Roman"/>
            <w:sz w:val="28"/>
            <w:szCs w:val="28"/>
          </w:rPr>
          <w:t>пунктом 3 части 1 статьи 7</w:t>
        </w:r>
      </w:hyperlink>
      <w:r w:rsidRPr="00567FB5">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п</w:t>
      </w:r>
      <w:r w:rsidRPr="00567FB5">
        <w:rPr>
          <w:rFonts w:ascii="Times New Roman" w:hAnsi="Times New Roman"/>
          <w:sz w:val="28"/>
          <w:szCs w:val="28"/>
        </w:rPr>
        <w:t>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w:t>
      </w:r>
      <w:proofErr w:type="gramEnd"/>
      <w:r w:rsidRPr="00567FB5">
        <w:rPr>
          <w:rFonts w:ascii="Times New Roman" w:hAnsi="Times New Roman"/>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5944E3" w:rsidRPr="000F2314" w:rsidRDefault="005944E3" w:rsidP="00014B6D">
      <w:pPr>
        <w:spacing w:after="0" w:line="240" w:lineRule="auto"/>
        <w:ind w:firstLine="709"/>
        <w:jc w:val="both"/>
        <w:rPr>
          <w:rFonts w:ascii="Times New Roman" w:hAnsi="Times New Roman" w:cs="Times New Roman"/>
          <w:sz w:val="28"/>
          <w:szCs w:val="28"/>
        </w:rPr>
      </w:pPr>
      <w:r w:rsidRPr="000F2314">
        <w:rPr>
          <w:rFonts w:ascii="Times New Roman" w:hAnsi="Times New Roman" w:cs="Times New Roman"/>
          <w:sz w:val="28"/>
          <w:szCs w:val="28"/>
        </w:rPr>
        <w:t>2.3. Описание результата предоставления муниципальной услуги</w:t>
      </w:r>
    </w:p>
    <w:p w:rsidR="00AC57A4" w:rsidRPr="000F2314" w:rsidRDefault="00AC57A4" w:rsidP="00014B6D">
      <w:pPr>
        <w:autoSpaceDE w:val="0"/>
        <w:autoSpaceDN w:val="0"/>
        <w:adjustRightInd w:val="0"/>
        <w:spacing w:after="0" w:line="240" w:lineRule="auto"/>
        <w:ind w:firstLine="709"/>
        <w:jc w:val="both"/>
        <w:rPr>
          <w:rFonts w:ascii="Times New Roman" w:hAnsi="Times New Roman" w:cs="Times New Roman"/>
          <w:sz w:val="28"/>
          <w:szCs w:val="28"/>
        </w:rPr>
      </w:pPr>
      <w:r w:rsidRPr="000F2314">
        <w:rPr>
          <w:rFonts w:ascii="Times New Roman" w:hAnsi="Times New Roman" w:cs="Times New Roman"/>
          <w:sz w:val="28"/>
          <w:szCs w:val="28"/>
        </w:rPr>
        <w:t>Результатом предоставления муниципальной услуги является:</w:t>
      </w:r>
    </w:p>
    <w:p w:rsidR="004033D0" w:rsidRPr="000F2314" w:rsidRDefault="004033D0" w:rsidP="004033D0">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0F2314">
        <w:rPr>
          <w:rFonts w:ascii="Times New Roman" w:eastAsia="Times New Roman" w:hAnsi="Times New Roman" w:cs="Times New Roman"/>
          <w:sz w:val="27"/>
          <w:szCs w:val="27"/>
        </w:rPr>
        <w:t>-</w:t>
      </w:r>
      <w:r w:rsidR="00516BC6">
        <w:rPr>
          <w:rFonts w:ascii="Times New Roman" w:eastAsia="Times New Roman" w:hAnsi="Times New Roman" w:cs="Times New Roman"/>
          <w:sz w:val="27"/>
          <w:szCs w:val="27"/>
        </w:rPr>
        <w:t xml:space="preserve"> </w:t>
      </w:r>
      <w:r w:rsidRPr="000F2314">
        <w:rPr>
          <w:rFonts w:ascii="Times New Roman" w:eastAsia="Times New Roman" w:hAnsi="Times New Roman" w:cs="Times New Roman"/>
          <w:sz w:val="27"/>
          <w:szCs w:val="27"/>
        </w:rPr>
        <w:t xml:space="preserve">выдача заявителю </w:t>
      </w:r>
      <w:r w:rsidR="005C06AE" w:rsidRPr="008C39BD">
        <w:rPr>
          <w:rFonts w:ascii="Times New Roman" w:hAnsi="Times New Roman"/>
          <w:sz w:val="28"/>
          <w:szCs w:val="28"/>
        </w:rPr>
        <w:t>сведений, документов и материалов, содержащихся в государственной информационной системе обеспечения градостроительной деятельности</w:t>
      </w:r>
      <w:r w:rsidRPr="000F2314">
        <w:rPr>
          <w:rFonts w:ascii="Times New Roman" w:eastAsia="Times New Roman" w:hAnsi="Times New Roman" w:cs="Times New Roman"/>
          <w:sz w:val="27"/>
          <w:szCs w:val="27"/>
        </w:rPr>
        <w:t xml:space="preserve"> (далее – ИСОГД)</w:t>
      </w:r>
      <w:r w:rsidR="00CF7B29">
        <w:rPr>
          <w:rFonts w:ascii="Times New Roman" w:eastAsia="Times New Roman" w:hAnsi="Times New Roman" w:cs="Times New Roman"/>
          <w:sz w:val="27"/>
          <w:szCs w:val="27"/>
        </w:rPr>
        <w:t xml:space="preserve"> либо информации об их отсутствии</w:t>
      </w:r>
      <w:r w:rsidRPr="000F2314">
        <w:rPr>
          <w:rFonts w:ascii="Times New Roman" w:eastAsia="Times New Roman" w:hAnsi="Times New Roman" w:cs="Times New Roman"/>
          <w:sz w:val="27"/>
          <w:szCs w:val="27"/>
        </w:rPr>
        <w:t>;</w:t>
      </w:r>
    </w:p>
    <w:p w:rsidR="004033D0" w:rsidRPr="000F2314" w:rsidRDefault="004033D0" w:rsidP="004033D0">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0F2314">
        <w:rPr>
          <w:rFonts w:ascii="Times New Roman" w:hAnsi="Times New Roman" w:cs="Times New Roman"/>
          <w:sz w:val="28"/>
          <w:szCs w:val="28"/>
        </w:rPr>
        <w:t>- мотивированный отказ в предоставлении муниципальной услуги в форме уведомления (приложение 4 к настоящему административному регламенту).</w:t>
      </w:r>
    </w:p>
    <w:p w:rsidR="0098601D" w:rsidRPr="00516BC6" w:rsidRDefault="0098601D" w:rsidP="0098601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F2314">
        <w:rPr>
          <w:rFonts w:ascii="Times New Roman" w:hAnsi="Times New Roman" w:cs="Times New Roman"/>
          <w:sz w:val="28"/>
          <w:szCs w:val="28"/>
        </w:rPr>
        <w:t xml:space="preserve">2.3.1. Форма и способ получения результата предоставления муниципальной услуги указываются </w:t>
      </w:r>
      <w:r w:rsidRPr="00516BC6">
        <w:rPr>
          <w:rFonts w:ascii="Times New Roman" w:hAnsi="Times New Roman" w:cs="Times New Roman"/>
          <w:color w:val="000000" w:themeColor="text1"/>
          <w:sz w:val="28"/>
          <w:szCs w:val="28"/>
        </w:rPr>
        <w:t xml:space="preserve">заявителем в </w:t>
      </w:r>
      <w:hyperlink r:id="rId21" w:history="1">
        <w:r w:rsidRPr="00516BC6">
          <w:rPr>
            <w:rFonts w:ascii="Times New Roman" w:hAnsi="Times New Roman" w:cs="Times New Roman"/>
            <w:color w:val="000000" w:themeColor="text1"/>
            <w:sz w:val="28"/>
            <w:szCs w:val="28"/>
          </w:rPr>
          <w:t>заявлении</w:t>
        </w:r>
      </w:hyperlink>
      <w:r w:rsidRPr="00516BC6">
        <w:rPr>
          <w:rFonts w:ascii="Times New Roman" w:hAnsi="Times New Roman" w:cs="Times New Roman"/>
          <w:color w:val="000000" w:themeColor="text1"/>
          <w:sz w:val="28"/>
          <w:szCs w:val="28"/>
        </w:rPr>
        <w:t xml:space="preserve"> (</w:t>
      </w:r>
      <w:r w:rsidR="000F2C14" w:rsidRPr="00516BC6">
        <w:rPr>
          <w:rFonts w:ascii="Times New Roman" w:hAnsi="Times New Roman" w:cs="Times New Roman"/>
          <w:color w:val="000000" w:themeColor="text1"/>
          <w:sz w:val="28"/>
          <w:szCs w:val="28"/>
        </w:rPr>
        <w:t>п</w:t>
      </w:r>
      <w:r w:rsidRPr="00516BC6">
        <w:rPr>
          <w:rFonts w:ascii="Times New Roman" w:hAnsi="Times New Roman" w:cs="Times New Roman"/>
          <w:color w:val="000000" w:themeColor="text1"/>
          <w:sz w:val="28"/>
          <w:szCs w:val="28"/>
        </w:rPr>
        <w:t xml:space="preserve">риложение </w:t>
      </w:r>
      <w:r w:rsidR="000F2314" w:rsidRPr="00516BC6">
        <w:rPr>
          <w:rFonts w:ascii="Times New Roman" w:hAnsi="Times New Roman" w:cs="Times New Roman"/>
          <w:color w:val="000000" w:themeColor="text1"/>
          <w:sz w:val="28"/>
          <w:szCs w:val="28"/>
        </w:rPr>
        <w:t>3</w:t>
      </w:r>
      <w:r w:rsidRPr="00516BC6">
        <w:rPr>
          <w:rFonts w:ascii="Times New Roman" w:hAnsi="Times New Roman" w:cs="Times New Roman"/>
          <w:color w:val="000000" w:themeColor="text1"/>
          <w:sz w:val="28"/>
          <w:szCs w:val="28"/>
        </w:rPr>
        <w:t xml:space="preserve"> к настоящему </w:t>
      </w:r>
      <w:r w:rsidR="000F2314" w:rsidRPr="00516BC6">
        <w:rPr>
          <w:rFonts w:ascii="Times New Roman" w:hAnsi="Times New Roman" w:cs="Times New Roman"/>
          <w:color w:val="000000" w:themeColor="text1"/>
          <w:sz w:val="28"/>
          <w:szCs w:val="28"/>
        </w:rPr>
        <w:t>административному р</w:t>
      </w:r>
      <w:r w:rsidRPr="00516BC6">
        <w:rPr>
          <w:rFonts w:ascii="Times New Roman" w:hAnsi="Times New Roman" w:cs="Times New Roman"/>
          <w:color w:val="000000" w:themeColor="text1"/>
          <w:sz w:val="28"/>
          <w:szCs w:val="28"/>
        </w:rPr>
        <w:t>егламенту).</w:t>
      </w:r>
    </w:p>
    <w:p w:rsidR="005944E3" w:rsidRPr="00567FB5" w:rsidRDefault="005944E3" w:rsidP="005944E3">
      <w:pPr>
        <w:spacing w:after="0" w:line="240" w:lineRule="auto"/>
        <w:jc w:val="both"/>
        <w:rPr>
          <w:rFonts w:ascii="Times New Roman" w:hAnsi="Times New Roman" w:cs="Times New Roman"/>
          <w:sz w:val="28"/>
          <w:szCs w:val="28"/>
        </w:rPr>
      </w:pPr>
    </w:p>
    <w:p w:rsidR="0098601D" w:rsidRPr="00567FB5" w:rsidRDefault="005944E3" w:rsidP="00D83EDC">
      <w:pPr>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lastRenderedPageBreak/>
        <w:t xml:space="preserve">2.4. </w:t>
      </w:r>
      <w:proofErr w:type="gramStart"/>
      <w:r w:rsidRPr="00567FB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организации, участвующие впредоставлении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муниципальными правовыми актами, сроки выдачи (направления) документов, являющихся результатом предоставления муниципальной услуги</w:t>
      </w:r>
      <w:proofErr w:type="gramEnd"/>
    </w:p>
    <w:p w:rsidR="0098601D" w:rsidRPr="00902EF9" w:rsidRDefault="0098601D" w:rsidP="00D83EDC">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 xml:space="preserve">2.4.1. Муниципальная услуга предоставляется в течение 14 дней со дня </w:t>
      </w:r>
      <w:r w:rsidRPr="00902EF9">
        <w:rPr>
          <w:rFonts w:ascii="Times New Roman" w:hAnsi="Times New Roman" w:cs="Times New Roman"/>
          <w:sz w:val="28"/>
          <w:szCs w:val="28"/>
        </w:rPr>
        <w:t xml:space="preserve">регистрации </w:t>
      </w:r>
      <w:r w:rsidR="00902EF9">
        <w:rPr>
          <w:rFonts w:ascii="Times New Roman" w:hAnsi="Times New Roman" w:cs="Times New Roman"/>
          <w:sz w:val="28"/>
          <w:szCs w:val="28"/>
        </w:rPr>
        <w:t>заявления</w:t>
      </w:r>
      <w:r w:rsidRPr="00902EF9">
        <w:rPr>
          <w:rFonts w:ascii="Times New Roman" w:hAnsi="Times New Roman" w:cs="Times New Roman"/>
          <w:sz w:val="28"/>
          <w:szCs w:val="28"/>
        </w:rPr>
        <w:t>.</w:t>
      </w:r>
    </w:p>
    <w:p w:rsidR="000F2314" w:rsidRPr="00D83EDC" w:rsidRDefault="00301F90" w:rsidP="00D83EDC">
      <w:pPr>
        <w:pStyle w:val="a9"/>
        <w:ind w:firstLine="708"/>
        <w:jc w:val="both"/>
        <w:rPr>
          <w:rFonts w:ascii="Times New Roman" w:hAnsi="Times New Roman" w:cs="Calibri"/>
          <w:sz w:val="28"/>
          <w:szCs w:val="28"/>
        </w:rPr>
      </w:pPr>
      <w:r>
        <w:rPr>
          <w:rFonts w:ascii="Times New Roman" w:hAnsi="Times New Roman" w:cs="Calibri"/>
          <w:sz w:val="28"/>
          <w:szCs w:val="28"/>
        </w:rPr>
        <w:t>2.4.2</w:t>
      </w:r>
      <w:r w:rsidRPr="006C0F07">
        <w:rPr>
          <w:rFonts w:ascii="Times New Roman" w:hAnsi="Times New Roman" w:cs="Calibri"/>
          <w:sz w:val="28"/>
          <w:szCs w:val="28"/>
        </w:rPr>
        <w:t>. Приостановление предоставления муниципальной услуги не предусмотрено.</w:t>
      </w:r>
    </w:p>
    <w:p w:rsidR="00FA1997" w:rsidRPr="00FA1997" w:rsidRDefault="00FA1997" w:rsidP="00D83EDC">
      <w:pPr>
        <w:widowControl w:val="0"/>
        <w:autoSpaceDE w:val="0"/>
        <w:autoSpaceDN w:val="0"/>
        <w:adjustRightInd w:val="0"/>
        <w:spacing w:after="0" w:line="240" w:lineRule="auto"/>
        <w:ind w:firstLine="539"/>
        <w:jc w:val="both"/>
        <w:outlineLvl w:val="2"/>
        <w:rPr>
          <w:rFonts w:ascii="Times New Roman" w:eastAsia="Times New Roman" w:hAnsi="Times New Roman" w:cs="Times New Roman"/>
          <w:sz w:val="28"/>
          <w:szCs w:val="28"/>
        </w:rPr>
      </w:pPr>
      <w:r w:rsidRPr="00FA1997">
        <w:rPr>
          <w:rFonts w:ascii="Times New Roman" w:eastAsia="Times New Roman" w:hAnsi="Times New Roman" w:cs="Times New Roman"/>
          <w:sz w:val="28"/>
          <w:szCs w:val="28"/>
        </w:rPr>
        <w:t>2.5. 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r w:rsidR="00D83EDC">
        <w:rPr>
          <w:rFonts w:ascii="Times New Roman" w:eastAsia="Times New Roman" w:hAnsi="Times New Roman" w:cs="Times New Roman"/>
          <w:sz w:val="28"/>
          <w:szCs w:val="28"/>
        </w:rPr>
        <w:t>.</w:t>
      </w:r>
    </w:p>
    <w:p w:rsidR="00FA1997" w:rsidRPr="00FA1997" w:rsidRDefault="00FA1997" w:rsidP="00D83ED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FA1997">
        <w:rPr>
          <w:rFonts w:ascii="Times New Roman" w:eastAsia="Times New Roman" w:hAnsi="Times New Roman" w:cs="Times New Roman"/>
          <w:sz w:val="28"/>
          <w:szCs w:val="28"/>
        </w:rPr>
        <w:t xml:space="preserve">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«Интернет», на Едином портале, региональном портале и в соответствующем разделе </w:t>
      </w:r>
      <w:r w:rsidRPr="00FA1997">
        <w:rPr>
          <w:rFonts w:ascii="Times New Roman" w:hAnsi="Times New Roman" w:cs="Times New Roman"/>
          <w:sz w:val="28"/>
          <w:szCs w:val="28"/>
        </w:rPr>
        <w:t>в государственной</w:t>
      </w:r>
      <w:proofErr w:type="gramEnd"/>
      <w:r w:rsidRPr="00FA1997">
        <w:rPr>
          <w:rFonts w:ascii="Times New Roman" w:hAnsi="Times New Roman" w:cs="Times New Roman"/>
          <w:sz w:val="28"/>
          <w:szCs w:val="28"/>
        </w:rPr>
        <w:t xml:space="preserve"> информационной системе Ставропольского края «Региональный реестр государственных услуг (функций)» (далее - Региональный реестр)</w:t>
      </w:r>
      <w:r w:rsidRPr="00FA1997">
        <w:rPr>
          <w:rFonts w:ascii="Times New Roman" w:eastAsia="Times New Roman" w:hAnsi="Times New Roman" w:cs="Times New Roman"/>
          <w:sz w:val="28"/>
          <w:szCs w:val="28"/>
        </w:rPr>
        <w:t xml:space="preserve">. </w:t>
      </w:r>
    </w:p>
    <w:p w:rsidR="00023BD0" w:rsidRPr="00D83EDC" w:rsidRDefault="00FA1997" w:rsidP="00D83EDC">
      <w:pPr>
        <w:autoSpaceDE w:val="0"/>
        <w:spacing w:after="0" w:line="240" w:lineRule="auto"/>
        <w:ind w:firstLine="708"/>
        <w:jc w:val="both"/>
        <w:rPr>
          <w:rFonts w:ascii="Times New Roman" w:eastAsia="Times New Roman" w:hAnsi="Times New Roman" w:cs="Times New Roman"/>
          <w:sz w:val="28"/>
          <w:szCs w:val="28"/>
        </w:rPr>
      </w:pPr>
      <w:proofErr w:type="gramStart"/>
      <w:r w:rsidRPr="00FA1997">
        <w:rPr>
          <w:rFonts w:ascii="Times New Roman" w:eastAsia="Calibri" w:hAnsi="Times New Roman" w:cs="Times New Roman"/>
          <w:sz w:val="28"/>
          <w:szCs w:val="28"/>
        </w:rPr>
        <w:t xml:space="preserve">Отдел, предоставляющий муниципальную услугу, обеспечивает в установленном порядке размещение и актуализацию </w:t>
      </w:r>
      <w:r w:rsidRPr="00FA1997">
        <w:rPr>
          <w:rFonts w:ascii="Times New Roman" w:eastAsia="Times New Roman" w:hAnsi="Times New Roman" w:cs="Times New Roman"/>
          <w:sz w:val="28"/>
          <w:szCs w:val="28"/>
        </w:rPr>
        <w:t xml:space="preserve">Перечня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w:t>
      </w:r>
      <w:r w:rsidRPr="00FA1997">
        <w:rPr>
          <w:rFonts w:ascii="Times New Roman" w:eastAsia="Calibri" w:hAnsi="Times New Roman" w:cs="Times New Roman"/>
          <w:sz w:val="28"/>
          <w:szCs w:val="28"/>
        </w:rPr>
        <w:t>соответствующем разделе Регионального реестра.</w:t>
      </w:r>
      <w:proofErr w:type="gramEnd"/>
    </w:p>
    <w:p w:rsidR="00023BD0" w:rsidRPr="00567FB5" w:rsidRDefault="00023BD0" w:rsidP="00D83EDC">
      <w:pPr>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w:t>
      </w:r>
      <w:r w:rsidR="00821BC8" w:rsidRPr="00567FB5">
        <w:rPr>
          <w:rFonts w:ascii="Times New Roman" w:hAnsi="Times New Roman" w:cs="Times New Roman"/>
          <w:sz w:val="28"/>
          <w:szCs w:val="28"/>
        </w:rPr>
        <w:t>,</w:t>
      </w:r>
      <w:r w:rsidRPr="00567FB5">
        <w:rPr>
          <w:rFonts w:ascii="Times New Roman" w:hAnsi="Times New Roman" w:cs="Times New Roman"/>
          <w:sz w:val="28"/>
          <w:szCs w:val="28"/>
        </w:rPr>
        <w:t xml:space="preserve"> нормативными правовыми актами Ставропольского края </w:t>
      </w:r>
      <w:r w:rsidR="00821BC8" w:rsidRPr="00567FB5">
        <w:rPr>
          <w:rFonts w:ascii="Times New Roman" w:hAnsi="Times New Roman" w:cs="Times New Roman"/>
          <w:sz w:val="28"/>
          <w:szCs w:val="28"/>
        </w:rPr>
        <w:t xml:space="preserve">и муниципальными правовыми актами </w:t>
      </w:r>
      <w:r w:rsidRPr="00567FB5">
        <w:rPr>
          <w:rFonts w:ascii="Times New Roman" w:hAnsi="Times New Roman" w:cs="Times New Roman"/>
          <w:sz w:val="28"/>
          <w:szCs w:val="28"/>
        </w:rPr>
        <w:t>для предоставления</w:t>
      </w:r>
      <w:r w:rsidR="00821BC8" w:rsidRPr="00567FB5">
        <w:rPr>
          <w:rFonts w:ascii="Times New Roman" w:hAnsi="Times New Roman" w:cs="Times New Roman"/>
          <w:sz w:val="28"/>
          <w:szCs w:val="28"/>
        </w:rPr>
        <w:t xml:space="preserve"> муниципальной</w:t>
      </w:r>
      <w:r w:rsidRPr="00567FB5">
        <w:rPr>
          <w:rFonts w:ascii="Times New Roman" w:hAnsi="Times New Roman" w:cs="Times New Roman"/>
          <w:sz w:val="28"/>
          <w:szCs w:val="28"/>
        </w:rPr>
        <w:t xml:space="preserve"> услуги и услуг, необходимых и обязательных для предоставления </w:t>
      </w:r>
      <w:r w:rsidR="00821BC8" w:rsidRPr="00567FB5">
        <w:rPr>
          <w:rFonts w:ascii="Times New Roman" w:hAnsi="Times New Roman" w:cs="Times New Roman"/>
          <w:sz w:val="28"/>
          <w:szCs w:val="28"/>
        </w:rPr>
        <w:t>муниципальной</w:t>
      </w:r>
      <w:r w:rsidRPr="00567FB5">
        <w:rPr>
          <w:rFonts w:ascii="Times New Roman" w:hAnsi="Times New Roman" w:cs="Times New Roman"/>
          <w:sz w:val="28"/>
          <w:szCs w:val="28"/>
        </w:rPr>
        <w:t xml:space="preserve"> услуги, подлежащих представлению заявителем, способы их получения заявителем, в том числе в электронной </w:t>
      </w:r>
      <w:r w:rsidR="00C04F01" w:rsidRPr="00567FB5">
        <w:rPr>
          <w:rFonts w:ascii="Times New Roman" w:hAnsi="Times New Roman" w:cs="Times New Roman"/>
          <w:sz w:val="28"/>
          <w:szCs w:val="28"/>
        </w:rPr>
        <w:t>форме, порядок их представления</w:t>
      </w:r>
    </w:p>
    <w:p w:rsidR="00445E9D" w:rsidRPr="00C9723B" w:rsidRDefault="00821BC8" w:rsidP="00D83EDC">
      <w:pPr>
        <w:spacing w:after="0" w:line="240" w:lineRule="auto"/>
        <w:ind w:firstLine="708"/>
        <w:jc w:val="both"/>
        <w:rPr>
          <w:rFonts w:ascii="Times New Roman" w:hAnsi="Times New Roman" w:cs="Times New Roman"/>
          <w:sz w:val="28"/>
          <w:szCs w:val="28"/>
        </w:rPr>
      </w:pPr>
      <w:r w:rsidRPr="00C9723B">
        <w:rPr>
          <w:rFonts w:ascii="Times New Roman" w:hAnsi="Times New Roman" w:cs="Times New Roman"/>
          <w:sz w:val="28"/>
          <w:szCs w:val="28"/>
        </w:rPr>
        <w:lastRenderedPageBreak/>
        <w:t xml:space="preserve">2.6.1. </w:t>
      </w:r>
      <w:r w:rsidR="00445E9D" w:rsidRPr="00C9723B">
        <w:rPr>
          <w:rFonts w:ascii="Times New Roman" w:hAnsi="Times New Roman" w:cs="Times New Roman"/>
          <w:sz w:val="28"/>
          <w:szCs w:val="28"/>
        </w:rPr>
        <w:t xml:space="preserve">Для получения муниципальной услуги заявитель представляет в </w:t>
      </w:r>
      <w:r w:rsidR="00FA1997" w:rsidRPr="00C9723B">
        <w:rPr>
          <w:rFonts w:ascii="Times New Roman" w:hAnsi="Times New Roman" w:cs="Times New Roman"/>
          <w:sz w:val="28"/>
          <w:szCs w:val="28"/>
        </w:rPr>
        <w:t xml:space="preserve">администрацию </w:t>
      </w:r>
      <w:r w:rsidR="00445E9D" w:rsidRPr="00C9723B">
        <w:rPr>
          <w:rFonts w:ascii="Times New Roman" w:hAnsi="Times New Roman" w:cs="Times New Roman"/>
          <w:sz w:val="28"/>
          <w:szCs w:val="28"/>
        </w:rPr>
        <w:t>или в МФЦ следующие документы:</w:t>
      </w:r>
    </w:p>
    <w:p w:rsidR="00FA1997" w:rsidRPr="00C9723B" w:rsidRDefault="00FA1997" w:rsidP="00D83EDC">
      <w:pPr>
        <w:widowControl w:val="0"/>
        <w:autoSpaceDE w:val="0"/>
        <w:spacing w:after="0" w:line="240" w:lineRule="auto"/>
        <w:ind w:firstLine="709"/>
        <w:jc w:val="both"/>
        <w:rPr>
          <w:rFonts w:ascii="Times New Roman" w:eastAsia="Times New Roman" w:hAnsi="Times New Roman" w:cs="Times New Roman"/>
          <w:sz w:val="28"/>
          <w:szCs w:val="28"/>
          <w:lang w:eastAsia="zh-CN"/>
        </w:rPr>
      </w:pPr>
      <w:bookmarkStart w:id="0" w:name="Par203"/>
      <w:bookmarkEnd w:id="0"/>
      <w:r w:rsidRPr="00C9723B">
        <w:rPr>
          <w:rFonts w:ascii="Times New Roman" w:eastAsia="Times New Roman" w:hAnsi="Times New Roman" w:cs="Times New Roman"/>
          <w:sz w:val="28"/>
          <w:szCs w:val="28"/>
        </w:rPr>
        <w:t>Для получения муниципальной услуги заявитель или его доверенное лицо предоставляет в администрацию или МФЦ следующие документы:</w:t>
      </w:r>
    </w:p>
    <w:p w:rsidR="00FA1997" w:rsidRPr="00C9723B" w:rsidRDefault="00301F90" w:rsidP="00FA1997">
      <w:pPr>
        <w:widowControl w:val="0"/>
        <w:autoSpaceDE w:val="0"/>
        <w:spacing w:after="0" w:line="240" w:lineRule="auto"/>
        <w:ind w:firstLine="709"/>
        <w:jc w:val="both"/>
        <w:rPr>
          <w:rFonts w:ascii="Times New Roman" w:eastAsia="Times New Roman" w:hAnsi="Times New Roman" w:cs="Times New Roman"/>
          <w:sz w:val="28"/>
          <w:szCs w:val="28"/>
        </w:rPr>
      </w:pPr>
      <w:r w:rsidRPr="00C9723B">
        <w:rPr>
          <w:rFonts w:ascii="Times New Roman" w:eastAsia="Times New Roman" w:hAnsi="Times New Roman" w:cs="Times New Roman"/>
          <w:sz w:val="28"/>
          <w:szCs w:val="28"/>
        </w:rPr>
        <w:t>З</w:t>
      </w:r>
      <w:r w:rsidR="00FA1997" w:rsidRPr="00C9723B">
        <w:rPr>
          <w:rFonts w:ascii="Times New Roman" w:eastAsia="Times New Roman" w:hAnsi="Times New Roman" w:cs="Times New Roman"/>
          <w:sz w:val="28"/>
          <w:szCs w:val="28"/>
        </w:rPr>
        <w:t>аявление</w:t>
      </w:r>
      <w:r w:rsidRPr="00C9723B">
        <w:rPr>
          <w:rFonts w:ascii="Times New Roman" w:eastAsia="Arial CYR" w:hAnsi="Times New Roman" w:cs="Times New Roman"/>
          <w:bCs/>
          <w:sz w:val="28"/>
          <w:szCs w:val="28"/>
          <w:lang w:eastAsia="zh-CN"/>
        </w:rPr>
        <w:t xml:space="preserve"> о выдаче сведений, содержащихся в ИСОГД (приложение 3 к настоящему административному регламенту)</w:t>
      </w:r>
      <w:r w:rsidR="00FA1997" w:rsidRPr="00C9723B">
        <w:rPr>
          <w:rFonts w:ascii="Times New Roman" w:eastAsia="Times New Roman" w:hAnsi="Times New Roman" w:cs="Times New Roman"/>
          <w:sz w:val="28"/>
          <w:szCs w:val="28"/>
        </w:rPr>
        <w:t xml:space="preserve">,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 </w:t>
      </w:r>
    </w:p>
    <w:p w:rsidR="00FA1997" w:rsidRPr="00C9723B" w:rsidRDefault="00FA1997" w:rsidP="00FA1997">
      <w:pPr>
        <w:widowControl w:val="0"/>
        <w:autoSpaceDE w:val="0"/>
        <w:spacing w:after="0" w:line="240" w:lineRule="auto"/>
        <w:ind w:firstLine="709"/>
        <w:jc w:val="both"/>
        <w:rPr>
          <w:rFonts w:ascii="Times New Roman" w:eastAsia="Times New Roman" w:hAnsi="Times New Roman" w:cs="Times New Roman"/>
          <w:sz w:val="28"/>
          <w:szCs w:val="28"/>
          <w:lang w:eastAsia="zh-CN"/>
        </w:rPr>
      </w:pPr>
      <w:r w:rsidRPr="00C9723B">
        <w:rPr>
          <w:rFonts w:ascii="Times New Roman" w:eastAsia="Times New Roman" w:hAnsi="Times New Roman" w:cs="Times New Roman"/>
          <w:sz w:val="28"/>
          <w:szCs w:val="28"/>
        </w:rPr>
        <w:t>В заявлении должны быть указаны</w:t>
      </w:r>
      <w:r w:rsidR="00301F90" w:rsidRPr="00C9723B">
        <w:rPr>
          <w:rFonts w:ascii="Times New Roman" w:eastAsia="Times New Roman" w:hAnsi="Times New Roman" w:cs="Times New Roman"/>
          <w:sz w:val="28"/>
          <w:szCs w:val="28"/>
        </w:rPr>
        <w:t xml:space="preserve"> следующие сведения</w:t>
      </w:r>
      <w:r w:rsidRPr="00C9723B">
        <w:rPr>
          <w:rFonts w:ascii="Times New Roman" w:eastAsia="Times New Roman" w:hAnsi="Times New Roman" w:cs="Times New Roman"/>
          <w:sz w:val="28"/>
          <w:szCs w:val="28"/>
        </w:rPr>
        <w:t>:</w:t>
      </w:r>
    </w:p>
    <w:p w:rsidR="00301F90" w:rsidRPr="00C9723B" w:rsidRDefault="00301F90" w:rsidP="00FA1997">
      <w:pPr>
        <w:widowControl w:val="0"/>
        <w:autoSpaceDE w:val="0"/>
        <w:spacing w:after="0" w:line="240" w:lineRule="auto"/>
        <w:ind w:firstLine="709"/>
        <w:jc w:val="both"/>
        <w:rPr>
          <w:rFonts w:ascii="Times New Roman" w:eastAsia="Times New Roman" w:hAnsi="Times New Roman" w:cs="Times New Roman"/>
          <w:sz w:val="28"/>
          <w:szCs w:val="28"/>
        </w:rPr>
      </w:pPr>
      <w:r w:rsidRPr="00C9723B">
        <w:rPr>
          <w:rFonts w:ascii="Times New Roman" w:eastAsia="Times New Roman" w:hAnsi="Times New Roman" w:cs="Times New Roman"/>
          <w:sz w:val="28"/>
          <w:szCs w:val="28"/>
        </w:rPr>
        <w:t>ФИО заявителя</w:t>
      </w:r>
      <w:r w:rsidRPr="00C9723B">
        <w:rPr>
          <w:rFonts w:ascii="Times New Roman" w:eastAsia="Arial CYR" w:hAnsi="Times New Roman" w:cs="Times New Roman"/>
          <w:bCs/>
          <w:sz w:val="28"/>
          <w:szCs w:val="28"/>
          <w:lang w:eastAsia="zh-CN"/>
        </w:rPr>
        <w:t xml:space="preserve">, место жительства </w:t>
      </w:r>
      <w:r w:rsidRPr="00C9723B">
        <w:rPr>
          <w:rFonts w:ascii="Times New Roman" w:eastAsia="Times New Roman" w:hAnsi="Times New Roman" w:cs="Times New Roman"/>
          <w:sz w:val="28"/>
          <w:szCs w:val="28"/>
        </w:rPr>
        <w:t>(для физического лица)</w:t>
      </w:r>
      <w:r w:rsidRPr="00C9723B">
        <w:rPr>
          <w:rFonts w:ascii="Times New Roman" w:eastAsia="Arial CYR" w:hAnsi="Times New Roman" w:cs="Times New Roman"/>
          <w:bCs/>
          <w:sz w:val="28"/>
          <w:szCs w:val="28"/>
          <w:lang w:eastAsia="zh-CN"/>
        </w:rPr>
        <w:t xml:space="preserve">; </w:t>
      </w:r>
    </w:p>
    <w:p w:rsidR="00FA1997" w:rsidRPr="00C9723B" w:rsidRDefault="00FA1997" w:rsidP="00FA1997">
      <w:pPr>
        <w:widowControl w:val="0"/>
        <w:autoSpaceDE w:val="0"/>
        <w:spacing w:after="0" w:line="240" w:lineRule="auto"/>
        <w:ind w:firstLine="709"/>
        <w:jc w:val="both"/>
        <w:rPr>
          <w:rFonts w:ascii="Times New Roman" w:eastAsia="Times New Roman" w:hAnsi="Times New Roman" w:cs="Times New Roman"/>
          <w:sz w:val="28"/>
          <w:szCs w:val="28"/>
        </w:rPr>
      </w:pPr>
      <w:r w:rsidRPr="00C9723B">
        <w:rPr>
          <w:rFonts w:ascii="Times New Roman" w:eastAsia="Times New Roman" w:hAnsi="Times New Roman" w:cs="Times New Roman"/>
          <w:sz w:val="28"/>
          <w:szCs w:val="28"/>
        </w:rPr>
        <w:t>полное и (если имеется) сокращенное наименования (в том числе фирменное наименование), место его нахождения</w:t>
      </w:r>
      <w:r w:rsidR="00301F90" w:rsidRPr="00C9723B">
        <w:rPr>
          <w:rFonts w:ascii="Times New Roman" w:eastAsia="Times New Roman" w:hAnsi="Times New Roman" w:cs="Times New Roman"/>
          <w:sz w:val="28"/>
          <w:szCs w:val="28"/>
        </w:rPr>
        <w:t xml:space="preserve"> (для юридического лица)</w:t>
      </w:r>
      <w:r w:rsidRPr="00C9723B">
        <w:rPr>
          <w:rFonts w:ascii="Times New Roman" w:eastAsia="Times New Roman" w:hAnsi="Times New Roman" w:cs="Times New Roman"/>
          <w:sz w:val="28"/>
          <w:szCs w:val="28"/>
        </w:rPr>
        <w:t>;</w:t>
      </w:r>
    </w:p>
    <w:p w:rsidR="00FA1997" w:rsidRPr="00C9723B" w:rsidRDefault="00FA1997" w:rsidP="00FA1997">
      <w:pPr>
        <w:widowControl w:val="0"/>
        <w:autoSpaceDE w:val="0"/>
        <w:spacing w:after="0" w:line="240" w:lineRule="auto"/>
        <w:ind w:firstLine="709"/>
        <w:jc w:val="both"/>
        <w:rPr>
          <w:rFonts w:ascii="Times New Roman" w:eastAsia="Times New Roman" w:hAnsi="Times New Roman" w:cs="Times New Roman"/>
          <w:sz w:val="28"/>
          <w:szCs w:val="28"/>
        </w:rPr>
      </w:pPr>
      <w:r w:rsidRPr="00C9723B">
        <w:rPr>
          <w:rFonts w:ascii="Times New Roman" w:eastAsia="Times New Roman" w:hAnsi="Times New Roman" w:cs="Times New Roman"/>
          <w:sz w:val="28"/>
          <w:szCs w:val="28"/>
        </w:rPr>
        <w:t>идентификационный номер налогоплательщика</w:t>
      </w:r>
      <w:r w:rsidR="00301F90" w:rsidRPr="00C9723B">
        <w:rPr>
          <w:rFonts w:ascii="Times New Roman" w:eastAsia="Times New Roman" w:hAnsi="Times New Roman" w:cs="Times New Roman"/>
          <w:sz w:val="28"/>
          <w:szCs w:val="28"/>
        </w:rPr>
        <w:t xml:space="preserve"> (для юридического лица)</w:t>
      </w:r>
      <w:r w:rsidR="00200043" w:rsidRPr="00C9723B">
        <w:rPr>
          <w:rFonts w:ascii="Times New Roman" w:eastAsia="Times New Roman" w:hAnsi="Times New Roman" w:cs="Times New Roman"/>
          <w:sz w:val="28"/>
          <w:szCs w:val="28"/>
        </w:rPr>
        <w:t>;</w:t>
      </w:r>
    </w:p>
    <w:p w:rsidR="00301F90" w:rsidRPr="00C9723B" w:rsidRDefault="00301F90" w:rsidP="00FA1997">
      <w:pPr>
        <w:widowControl w:val="0"/>
        <w:autoSpaceDE w:val="0"/>
        <w:spacing w:after="0" w:line="240" w:lineRule="auto"/>
        <w:ind w:firstLine="709"/>
        <w:jc w:val="both"/>
        <w:rPr>
          <w:rFonts w:ascii="Times New Roman" w:eastAsia="Arial CYR" w:hAnsi="Times New Roman" w:cs="Times New Roman"/>
          <w:bCs/>
          <w:sz w:val="28"/>
          <w:szCs w:val="28"/>
          <w:lang w:eastAsia="zh-CN"/>
        </w:rPr>
      </w:pPr>
      <w:r w:rsidRPr="00C9723B">
        <w:rPr>
          <w:rFonts w:ascii="Times New Roman" w:eastAsia="Arial CYR" w:hAnsi="Times New Roman" w:cs="Times New Roman"/>
          <w:bCs/>
          <w:sz w:val="28"/>
          <w:szCs w:val="28"/>
          <w:lang w:eastAsia="zh-CN"/>
        </w:rPr>
        <w:t>раздел ИСОГД, наименование запрашиваемых документов, форма предоставления сведений ИСОГД.</w:t>
      </w:r>
    </w:p>
    <w:p w:rsidR="00301F90" w:rsidRPr="00C9723B" w:rsidRDefault="00301F90" w:rsidP="00FA1997">
      <w:pPr>
        <w:widowControl w:val="0"/>
        <w:autoSpaceDE w:val="0"/>
        <w:spacing w:after="0" w:line="240" w:lineRule="auto"/>
        <w:ind w:firstLine="709"/>
        <w:jc w:val="both"/>
        <w:rPr>
          <w:rFonts w:ascii="Times New Roman" w:eastAsia="Times New Roman" w:hAnsi="Times New Roman" w:cs="Times New Roman"/>
          <w:sz w:val="28"/>
          <w:szCs w:val="28"/>
          <w:lang w:eastAsia="zh-CN"/>
        </w:rPr>
      </w:pPr>
      <w:r w:rsidRPr="00C9723B">
        <w:rPr>
          <w:rFonts w:ascii="Times New Roman" w:eastAsia="Arial CYR" w:hAnsi="Times New Roman" w:cs="Times New Roman"/>
          <w:bCs/>
          <w:sz w:val="28"/>
          <w:szCs w:val="28"/>
          <w:lang w:eastAsia="zh-CN"/>
        </w:rPr>
        <w:t>К заявлению прилагаются следующие документы:</w:t>
      </w:r>
    </w:p>
    <w:p w:rsidR="00FA1997" w:rsidRPr="00C9723B" w:rsidRDefault="00C9723B" w:rsidP="00C9723B">
      <w:pPr>
        <w:pStyle w:val="a3"/>
        <w:widowControl w:val="0"/>
        <w:suppressAutoHyphens/>
        <w:autoSpaceDE w:val="0"/>
        <w:spacing w:after="0" w:line="240" w:lineRule="auto"/>
        <w:ind w:left="0" w:firstLine="567"/>
        <w:jc w:val="both"/>
        <w:rPr>
          <w:rFonts w:ascii="Times New Roman" w:eastAsia="Arial CYR" w:hAnsi="Times New Roman" w:cs="Times New Roman"/>
          <w:bCs/>
          <w:sz w:val="28"/>
          <w:szCs w:val="28"/>
          <w:lang w:eastAsia="zh-CN"/>
        </w:rPr>
      </w:pPr>
      <w:r w:rsidRPr="00C9723B">
        <w:rPr>
          <w:rFonts w:ascii="Times New Roman" w:eastAsia="Arial CYR" w:hAnsi="Times New Roman" w:cs="Times New Roman"/>
          <w:bCs/>
          <w:sz w:val="28"/>
          <w:szCs w:val="28"/>
          <w:lang w:eastAsia="zh-CN"/>
        </w:rPr>
        <w:t>1. к</w:t>
      </w:r>
      <w:r w:rsidR="00FA1997" w:rsidRPr="00C9723B">
        <w:rPr>
          <w:rFonts w:ascii="Times New Roman" w:eastAsia="Arial CYR" w:hAnsi="Times New Roman" w:cs="Times New Roman"/>
          <w:bCs/>
          <w:sz w:val="28"/>
          <w:szCs w:val="28"/>
          <w:lang w:eastAsia="zh-CN"/>
        </w:rPr>
        <w:t xml:space="preserve">опия документа, удостоверяющего личность заявителя, являющегося физическим лицом, либо личность представителя физического или юридического </w:t>
      </w:r>
      <w:r w:rsidRPr="00C9723B">
        <w:rPr>
          <w:rFonts w:ascii="Times New Roman" w:eastAsia="Arial CYR" w:hAnsi="Times New Roman" w:cs="Times New Roman"/>
          <w:bCs/>
          <w:sz w:val="28"/>
          <w:szCs w:val="28"/>
          <w:lang w:eastAsia="zh-CN"/>
        </w:rPr>
        <w:t>лица;</w:t>
      </w:r>
    </w:p>
    <w:p w:rsidR="00FA1997" w:rsidRPr="00C9723B" w:rsidRDefault="00C9723B" w:rsidP="00C9723B">
      <w:pPr>
        <w:widowControl w:val="0"/>
        <w:suppressAutoHyphens/>
        <w:autoSpaceDE w:val="0"/>
        <w:spacing w:after="0" w:line="240" w:lineRule="auto"/>
        <w:ind w:firstLine="567"/>
        <w:jc w:val="both"/>
        <w:rPr>
          <w:rFonts w:ascii="Times New Roman" w:eastAsia="Arial CYR" w:hAnsi="Times New Roman" w:cs="Times New Roman"/>
          <w:bCs/>
          <w:sz w:val="28"/>
          <w:szCs w:val="28"/>
          <w:lang w:eastAsia="zh-CN"/>
        </w:rPr>
      </w:pPr>
      <w:r w:rsidRPr="00C9723B">
        <w:rPr>
          <w:rFonts w:ascii="Times New Roman" w:eastAsia="Arial CYR" w:hAnsi="Times New Roman" w:cs="Times New Roman"/>
          <w:bCs/>
          <w:sz w:val="28"/>
          <w:szCs w:val="28"/>
          <w:lang w:eastAsia="zh-CN"/>
        </w:rPr>
        <w:t>2. д</w:t>
      </w:r>
      <w:r w:rsidR="00FA1997" w:rsidRPr="00C9723B">
        <w:rPr>
          <w:rFonts w:ascii="Times New Roman" w:eastAsia="Arial CYR" w:hAnsi="Times New Roman" w:cs="Times New Roman"/>
          <w:bCs/>
          <w:sz w:val="28"/>
          <w:szCs w:val="28"/>
          <w:lang w:eastAsia="zh-CN"/>
        </w:rPr>
        <w:t xml:space="preserve">окумент, удостоверяющий полномочия представителя физического или юридического лица </w:t>
      </w:r>
      <w:r w:rsidRPr="00C9723B">
        <w:rPr>
          <w:rFonts w:ascii="Times New Roman" w:eastAsia="Arial CYR" w:hAnsi="Times New Roman" w:cs="Times New Roman"/>
          <w:bCs/>
          <w:sz w:val="28"/>
          <w:szCs w:val="28"/>
          <w:lang w:eastAsia="zh-CN"/>
        </w:rPr>
        <w:t>(если обращается представитель);</w:t>
      </w:r>
    </w:p>
    <w:p w:rsidR="00FA1997" w:rsidRDefault="00C9723B" w:rsidP="00C9723B">
      <w:pPr>
        <w:widowControl w:val="0"/>
        <w:suppressAutoHyphens/>
        <w:autoSpaceDE w:val="0"/>
        <w:spacing w:after="0" w:line="240" w:lineRule="auto"/>
        <w:ind w:firstLine="567"/>
        <w:jc w:val="both"/>
        <w:rPr>
          <w:rFonts w:ascii="Times New Roman" w:eastAsia="Arial CYR" w:hAnsi="Times New Roman" w:cs="Times New Roman"/>
          <w:bCs/>
          <w:sz w:val="28"/>
          <w:szCs w:val="28"/>
          <w:lang w:eastAsia="zh-CN"/>
        </w:rPr>
      </w:pPr>
      <w:r w:rsidRPr="00C9723B">
        <w:rPr>
          <w:rFonts w:ascii="Times New Roman" w:eastAsia="Arial CYR" w:hAnsi="Times New Roman" w:cs="Times New Roman"/>
          <w:bCs/>
          <w:sz w:val="28"/>
          <w:szCs w:val="28"/>
          <w:lang w:eastAsia="zh-CN"/>
        </w:rPr>
        <w:t>3. д</w:t>
      </w:r>
      <w:r w:rsidR="00FA1997" w:rsidRPr="00C9723B">
        <w:rPr>
          <w:rFonts w:ascii="Times New Roman" w:eastAsia="Arial CYR" w:hAnsi="Times New Roman" w:cs="Times New Roman"/>
          <w:bCs/>
          <w:sz w:val="28"/>
          <w:szCs w:val="28"/>
          <w:lang w:eastAsia="zh-CN"/>
        </w:rPr>
        <w:t>окумент, подтверждающи</w:t>
      </w:r>
      <w:r w:rsidRPr="00C9723B">
        <w:rPr>
          <w:rFonts w:ascii="Times New Roman" w:eastAsia="Arial CYR" w:hAnsi="Times New Roman" w:cs="Times New Roman"/>
          <w:bCs/>
          <w:sz w:val="28"/>
          <w:szCs w:val="28"/>
          <w:lang w:eastAsia="zh-CN"/>
        </w:rPr>
        <w:t>й</w:t>
      </w:r>
      <w:r w:rsidR="00FA1997" w:rsidRPr="00C9723B">
        <w:rPr>
          <w:rFonts w:ascii="Times New Roman" w:eastAsia="Arial CYR" w:hAnsi="Times New Roman" w:cs="Times New Roman"/>
          <w:bCs/>
          <w:sz w:val="28"/>
          <w:szCs w:val="28"/>
          <w:lang w:eastAsia="zh-CN"/>
        </w:rPr>
        <w:t xml:space="preserve"> право получения информации ограниченного доступа (в случае, если запрашиваемая информация относится к информации ограниченного доступа).</w:t>
      </w:r>
    </w:p>
    <w:p w:rsidR="00547711" w:rsidRPr="00547711" w:rsidRDefault="00547711" w:rsidP="0054771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7711">
        <w:rPr>
          <w:rFonts w:ascii="Times New Roman" w:eastAsia="Times New Roman" w:hAnsi="Times New Roman" w:cs="Times New Roman"/>
          <w:sz w:val="28"/>
          <w:szCs w:val="28"/>
        </w:rPr>
        <w:t>2.6.2. Документы, представляемые заявителем, должны соответствовать следующим требованиям:</w:t>
      </w:r>
    </w:p>
    <w:p w:rsidR="00547711" w:rsidRPr="00547711" w:rsidRDefault="00547711" w:rsidP="0054771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7711">
        <w:rPr>
          <w:rFonts w:ascii="Times New Roman" w:eastAsia="Times New Roman" w:hAnsi="Times New Roman" w:cs="Times New Roman"/>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547711" w:rsidRPr="00547711" w:rsidRDefault="00547711" w:rsidP="0054771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7711">
        <w:rPr>
          <w:rFonts w:ascii="Times New Roman" w:eastAsia="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547711" w:rsidRPr="00547711" w:rsidRDefault="00547711" w:rsidP="00547711">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7711">
        <w:rPr>
          <w:rFonts w:ascii="Times New Roman" w:eastAsia="Times New Roman" w:hAnsi="Times New Roman" w:cs="Times New Roman"/>
          <w:sz w:val="28"/>
          <w:szCs w:val="28"/>
        </w:rPr>
        <w:t>- документы соответствуют требованиям, установленным законодательством Российской Федерации.</w:t>
      </w:r>
    </w:p>
    <w:p w:rsidR="00547711" w:rsidRPr="00547711" w:rsidRDefault="00547711" w:rsidP="00547711">
      <w:pPr>
        <w:autoSpaceDE w:val="0"/>
        <w:autoSpaceDN w:val="0"/>
        <w:adjustRightInd w:val="0"/>
        <w:spacing w:after="0" w:line="240" w:lineRule="auto"/>
        <w:ind w:firstLine="709"/>
        <w:jc w:val="both"/>
        <w:rPr>
          <w:rFonts w:ascii="Times New Roman" w:hAnsi="Times New Roman" w:cs="Times New Roman"/>
          <w:sz w:val="28"/>
          <w:szCs w:val="28"/>
        </w:rPr>
      </w:pPr>
      <w:r w:rsidRPr="00547711">
        <w:rPr>
          <w:rFonts w:ascii="Times New Roman" w:hAnsi="Times New Roman" w:cs="Times New Roman"/>
          <w:sz w:val="28"/>
          <w:szCs w:val="28"/>
        </w:rPr>
        <w:t>Документы, необходимые для получения муниципальной услуги, могут быть предоставлены как в подлинниках, так и в копиях.</w:t>
      </w:r>
    </w:p>
    <w:p w:rsidR="00547711" w:rsidRPr="00547711" w:rsidRDefault="00547711" w:rsidP="0054771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7711">
        <w:rPr>
          <w:rFonts w:ascii="Times New Roman" w:hAnsi="Times New Roman" w:cs="Times New Roman"/>
          <w:sz w:val="28"/>
          <w:szCs w:val="28"/>
        </w:rPr>
        <w:t xml:space="preserve">Верность копии документа, предоставляемой для предоставления муниципальной услуги, должна быть засвидетельствована в нотариальном порядке, за исключением случая, если заявитель предоставляет ее непосредственно и предоставляет одновременно для подтверждения верности такой копии соответствующий документ в подлиннике. </w:t>
      </w:r>
      <w:r w:rsidRPr="00547711">
        <w:rPr>
          <w:rFonts w:ascii="Times New Roman" w:eastAsia="Calibri" w:hAnsi="Times New Roman" w:cs="Times New Roman"/>
          <w:sz w:val="28"/>
          <w:szCs w:val="28"/>
        </w:rPr>
        <w:t>Оригиналы документов сличаются с копиями и возвращаются заявителю.</w:t>
      </w:r>
    </w:p>
    <w:p w:rsidR="00547711" w:rsidRPr="00547711" w:rsidRDefault="00547711" w:rsidP="005477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7711">
        <w:rPr>
          <w:rFonts w:ascii="Times New Roman" w:hAnsi="Times New Roman" w:cs="Times New Roman"/>
          <w:sz w:val="28"/>
          <w:szCs w:val="28"/>
        </w:rPr>
        <w:lastRenderedPageBreak/>
        <w:t>В случае направления ходатайства и документов для получения муниципальной услуги по почте копии документов должны быть заверены в установленном законодательством Российской Федерации порядке.</w:t>
      </w:r>
    </w:p>
    <w:p w:rsidR="00445E9D" w:rsidRPr="00567FB5" w:rsidRDefault="00445E9D" w:rsidP="00D50257">
      <w:pPr>
        <w:pStyle w:val="s1"/>
        <w:spacing w:before="0" w:beforeAutospacing="0" w:after="0" w:afterAutospacing="0"/>
        <w:ind w:firstLine="709"/>
        <w:rPr>
          <w:sz w:val="28"/>
          <w:szCs w:val="28"/>
        </w:rPr>
      </w:pPr>
      <w:r w:rsidRPr="00567FB5">
        <w:rPr>
          <w:sz w:val="28"/>
          <w:szCs w:val="28"/>
        </w:rPr>
        <w:t>2.6.</w:t>
      </w:r>
      <w:r w:rsidR="00547711">
        <w:rPr>
          <w:sz w:val="28"/>
          <w:szCs w:val="28"/>
        </w:rPr>
        <w:t>3</w:t>
      </w:r>
      <w:r w:rsidRPr="00567FB5">
        <w:rPr>
          <w:sz w:val="28"/>
          <w:szCs w:val="28"/>
        </w:rPr>
        <w:t>. Способ получения документов, подаваемых заявителем, в том числе в электронной форме</w:t>
      </w:r>
    </w:p>
    <w:p w:rsidR="00445E9D" w:rsidRPr="00567FB5" w:rsidRDefault="00445E9D" w:rsidP="00D50257">
      <w:pPr>
        <w:pStyle w:val="s1"/>
        <w:spacing w:before="0" w:beforeAutospacing="0" w:after="0" w:afterAutospacing="0"/>
        <w:ind w:firstLine="709"/>
        <w:rPr>
          <w:sz w:val="28"/>
          <w:szCs w:val="28"/>
        </w:rPr>
      </w:pPr>
      <w:r w:rsidRPr="00567FB5">
        <w:rPr>
          <w:sz w:val="28"/>
          <w:szCs w:val="28"/>
        </w:rPr>
        <w:t>Форму заявления заявитель вправе получить:</w:t>
      </w:r>
    </w:p>
    <w:p w:rsidR="00445E9D" w:rsidRPr="00567FB5" w:rsidRDefault="00547711" w:rsidP="00D50257">
      <w:pPr>
        <w:pStyle w:val="s1"/>
        <w:spacing w:before="0" w:beforeAutospacing="0" w:after="0" w:afterAutospacing="0"/>
        <w:ind w:firstLine="709"/>
        <w:jc w:val="both"/>
        <w:rPr>
          <w:sz w:val="28"/>
          <w:szCs w:val="28"/>
        </w:rPr>
      </w:pPr>
      <w:r>
        <w:rPr>
          <w:sz w:val="28"/>
          <w:szCs w:val="28"/>
        </w:rPr>
        <w:t>- н</w:t>
      </w:r>
      <w:r w:rsidR="00445E9D" w:rsidRPr="00567FB5">
        <w:rPr>
          <w:sz w:val="28"/>
          <w:szCs w:val="28"/>
        </w:rPr>
        <w:t>епосредственно</w:t>
      </w:r>
      <w:r>
        <w:rPr>
          <w:sz w:val="28"/>
          <w:szCs w:val="28"/>
        </w:rPr>
        <w:t xml:space="preserve"> в </w:t>
      </w:r>
      <w:r w:rsidR="00445E9D" w:rsidRPr="00567FB5">
        <w:rPr>
          <w:sz w:val="28"/>
          <w:szCs w:val="28"/>
        </w:rPr>
        <w:t>Отделе планирования территорий и землеустройства администрации Петровского городского округа Ставропольского края по адресу: Ставропольский край, Петровский район, г. Светлоград, пл. 50 лет Октября, 8, каб</w:t>
      </w:r>
      <w:r w:rsidR="006A13D1" w:rsidRPr="00567FB5">
        <w:rPr>
          <w:sz w:val="28"/>
          <w:szCs w:val="28"/>
        </w:rPr>
        <w:t>инет</w:t>
      </w:r>
      <w:r w:rsidR="004E1AAE" w:rsidRPr="00567FB5">
        <w:rPr>
          <w:sz w:val="28"/>
          <w:szCs w:val="28"/>
        </w:rPr>
        <w:t>3</w:t>
      </w:r>
      <w:r w:rsidR="00445E9D" w:rsidRPr="00567FB5">
        <w:rPr>
          <w:sz w:val="28"/>
          <w:szCs w:val="28"/>
        </w:rPr>
        <w:t xml:space="preserve">17, </w:t>
      </w:r>
      <w:r w:rsidR="004E1AAE" w:rsidRPr="00567FB5">
        <w:rPr>
          <w:sz w:val="28"/>
          <w:szCs w:val="28"/>
        </w:rPr>
        <w:t>3</w:t>
      </w:r>
      <w:r w:rsidR="00445E9D" w:rsidRPr="00567FB5">
        <w:rPr>
          <w:sz w:val="28"/>
          <w:szCs w:val="28"/>
        </w:rPr>
        <w:t xml:space="preserve">18. </w:t>
      </w:r>
    </w:p>
    <w:p w:rsidR="00445E9D" w:rsidRPr="00567FB5" w:rsidRDefault="00547711" w:rsidP="00D50257">
      <w:pPr>
        <w:pStyle w:val="s1"/>
        <w:spacing w:before="0" w:beforeAutospacing="0" w:after="0" w:afterAutospacing="0"/>
        <w:ind w:firstLine="709"/>
        <w:rPr>
          <w:sz w:val="28"/>
          <w:szCs w:val="28"/>
        </w:rPr>
      </w:pPr>
      <w:r>
        <w:rPr>
          <w:sz w:val="28"/>
          <w:szCs w:val="28"/>
        </w:rPr>
        <w:t xml:space="preserve">- </w:t>
      </w:r>
      <w:r w:rsidR="00445E9D" w:rsidRPr="00567FB5">
        <w:rPr>
          <w:sz w:val="28"/>
          <w:szCs w:val="28"/>
        </w:rPr>
        <w:t>в МФЦ;</w:t>
      </w:r>
    </w:p>
    <w:p w:rsidR="00445E9D" w:rsidRPr="00567FB5" w:rsidRDefault="00445E9D" w:rsidP="00D50257">
      <w:pPr>
        <w:pStyle w:val="s1"/>
        <w:spacing w:before="0" w:beforeAutospacing="0" w:after="0" w:afterAutospacing="0"/>
        <w:ind w:firstLine="709"/>
        <w:jc w:val="both"/>
        <w:rPr>
          <w:sz w:val="28"/>
          <w:szCs w:val="28"/>
        </w:rPr>
      </w:pPr>
      <w:r w:rsidRPr="00567FB5">
        <w:rPr>
          <w:sz w:val="28"/>
          <w:szCs w:val="28"/>
        </w:rPr>
        <w:t>в сети Интернет на официальном сайте администрации (</w:t>
      </w:r>
      <w:hyperlink r:id="rId22" w:history="1">
        <w:r w:rsidRPr="00567FB5">
          <w:rPr>
            <w:rStyle w:val="a4"/>
            <w:color w:val="auto"/>
            <w:sz w:val="28"/>
            <w:szCs w:val="28"/>
            <w:u w:val="none"/>
          </w:rPr>
          <w:t>http://petrgosk.ru</w:t>
        </w:r>
      </w:hyperlink>
      <w:r w:rsidRPr="00567FB5">
        <w:rPr>
          <w:sz w:val="28"/>
          <w:szCs w:val="28"/>
        </w:rPr>
        <w:t>), на Едином портале (</w:t>
      </w:r>
      <w:hyperlink r:id="rId23" w:history="1">
        <w:r w:rsidRPr="00567FB5">
          <w:rPr>
            <w:rStyle w:val="a4"/>
            <w:color w:val="auto"/>
            <w:sz w:val="28"/>
            <w:szCs w:val="28"/>
            <w:u w:val="none"/>
            <w:lang w:val="en-US"/>
          </w:rPr>
          <w:t>https</w:t>
        </w:r>
        <w:r w:rsidRPr="00567FB5">
          <w:rPr>
            <w:rStyle w:val="a4"/>
            <w:color w:val="auto"/>
            <w:sz w:val="28"/>
            <w:szCs w:val="28"/>
            <w:u w:val="none"/>
          </w:rPr>
          <w:t>://gosuslugi.ru</w:t>
        </w:r>
      </w:hyperlink>
      <w:r w:rsidRPr="00567FB5">
        <w:rPr>
          <w:sz w:val="28"/>
          <w:szCs w:val="28"/>
        </w:rPr>
        <w:t>) и региональном портале (</w:t>
      </w:r>
      <w:r w:rsidRPr="00567FB5">
        <w:rPr>
          <w:sz w:val="28"/>
          <w:szCs w:val="28"/>
          <w:lang w:val="en-US"/>
        </w:rPr>
        <w:t>https</w:t>
      </w:r>
      <w:r w:rsidRPr="00567FB5">
        <w:rPr>
          <w:sz w:val="28"/>
          <w:szCs w:val="28"/>
        </w:rPr>
        <w:t>://</w:t>
      </w:r>
      <w:hyperlink r:id="rId24" w:tgtFrame="_blank" w:history="1">
        <w:r w:rsidRPr="00567FB5">
          <w:rPr>
            <w:rStyle w:val="a4"/>
            <w:color w:val="auto"/>
            <w:sz w:val="28"/>
            <w:szCs w:val="28"/>
            <w:u w:val="none"/>
          </w:rPr>
          <w:t>26gosuslugi.ru</w:t>
        </w:r>
      </w:hyperlink>
      <w:r w:rsidRPr="00567FB5">
        <w:rPr>
          <w:sz w:val="28"/>
          <w:szCs w:val="28"/>
        </w:rPr>
        <w:t>);</w:t>
      </w:r>
    </w:p>
    <w:p w:rsidR="00445E9D" w:rsidRPr="00567FB5" w:rsidRDefault="00547711" w:rsidP="00D50257">
      <w:pPr>
        <w:pStyle w:val="s1"/>
        <w:spacing w:before="0" w:beforeAutospacing="0" w:after="0" w:afterAutospacing="0"/>
        <w:ind w:firstLine="709"/>
        <w:jc w:val="both"/>
        <w:rPr>
          <w:sz w:val="28"/>
          <w:szCs w:val="28"/>
        </w:rPr>
      </w:pPr>
      <w:r>
        <w:rPr>
          <w:sz w:val="28"/>
          <w:szCs w:val="28"/>
        </w:rPr>
        <w:t xml:space="preserve">- </w:t>
      </w:r>
      <w:r w:rsidR="00445E9D" w:rsidRPr="00567FB5">
        <w:rPr>
          <w:sz w:val="28"/>
          <w:szCs w:val="28"/>
        </w:rPr>
        <w:t>в информационно-правовых системах «</w:t>
      </w:r>
      <w:proofErr w:type="spellStart"/>
      <w:r w:rsidR="00445E9D" w:rsidRPr="00567FB5">
        <w:rPr>
          <w:sz w:val="28"/>
          <w:szCs w:val="28"/>
        </w:rPr>
        <w:t>КонсультантПлюс</w:t>
      </w:r>
      <w:proofErr w:type="spellEnd"/>
      <w:r w:rsidR="00445E9D" w:rsidRPr="00567FB5">
        <w:rPr>
          <w:sz w:val="28"/>
          <w:szCs w:val="28"/>
        </w:rPr>
        <w:t>» и «Гарант».</w:t>
      </w:r>
    </w:p>
    <w:p w:rsidR="00445E9D" w:rsidRPr="00567FB5" w:rsidRDefault="00445E9D" w:rsidP="00D50257">
      <w:pPr>
        <w:pStyle w:val="s1"/>
        <w:spacing w:before="0" w:beforeAutospacing="0" w:after="0" w:afterAutospacing="0"/>
        <w:ind w:firstLine="709"/>
        <w:jc w:val="both"/>
        <w:rPr>
          <w:sz w:val="28"/>
          <w:szCs w:val="28"/>
        </w:rPr>
      </w:pPr>
      <w:r w:rsidRPr="00567FB5">
        <w:rPr>
          <w:sz w:val="28"/>
          <w:szCs w:val="28"/>
        </w:rPr>
        <w:t>2.6.</w:t>
      </w:r>
      <w:r w:rsidR="00547711">
        <w:rPr>
          <w:sz w:val="28"/>
          <w:szCs w:val="28"/>
        </w:rPr>
        <w:t>4</w:t>
      </w:r>
      <w:r w:rsidRPr="00567FB5">
        <w:rPr>
          <w:sz w:val="28"/>
          <w:szCs w:val="28"/>
        </w:rPr>
        <w:t>. Заявитель имеет право представить документы:</w:t>
      </w:r>
    </w:p>
    <w:p w:rsidR="00445E9D" w:rsidRPr="00567FB5" w:rsidRDefault="00445E9D" w:rsidP="00D50257">
      <w:pPr>
        <w:pStyle w:val="s1"/>
        <w:spacing w:before="0" w:beforeAutospacing="0" w:after="0" w:afterAutospacing="0"/>
        <w:ind w:firstLine="709"/>
        <w:jc w:val="both"/>
        <w:rPr>
          <w:sz w:val="28"/>
          <w:szCs w:val="28"/>
        </w:rPr>
      </w:pPr>
      <w:r w:rsidRPr="00567FB5">
        <w:rPr>
          <w:sz w:val="28"/>
          <w:szCs w:val="28"/>
        </w:rPr>
        <w:t>лично или через законного представителя в администрацию по адресу: Ставропольский край, Петровский район, г. Светлоград, пл. 50 лет Октября, 8;</w:t>
      </w:r>
    </w:p>
    <w:p w:rsidR="00445E9D" w:rsidRPr="00567FB5" w:rsidRDefault="00445E9D" w:rsidP="00D50257">
      <w:pPr>
        <w:pStyle w:val="s1"/>
        <w:spacing w:before="0" w:beforeAutospacing="0" w:after="0" w:afterAutospacing="0"/>
        <w:ind w:firstLine="709"/>
        <w:jc w:val="both"/>
        <w:rPr>
          <w:sz w:val="28"/>
          <w:szCs w:val="28"/>
        </w:rPr>
      </w:pPr>
      <w:r w:rsidRPr="00567FB5">
        <w:rPr>
          <w:sz w:val="28"/>
          <w:szCs w:val="28"/>
        </w:rPr>
        <w:t>лично или через законного представителя в МФЦ;</w:t>
      </w:r>
    </w:p>
    <w:p w:rsidR="00445E9D" w:rsidRPr="00567FB5" w:rsidRDefault="00445E9D" w:rsidP="00D50257">
      <w:pPr>
        <w:pStyle w:val="s1"/>
        <w:spacing w:before="0" w:beforeAutospacing="0" w:after="0" w:afterAutospacing="0"/>
        <w:ind w:firstLine="709"/>
        <w:jc w:val="both"/>
        <w:rPr>
          <w:sz w:val="28"/>
          <w:szCs w:val="28"/>
        </w:rPr>
      </w:pPr>
      <w:r w:rsidRPr="00567FB5">
        <w:rPr>
          <w:sz w:val="28"/>
          <w:szCs w:val="28"/>
        </w:rPr>
        <w:t>в письменной форме, путем направления почтовых отправлений в администрациюпо адресу: Ставропольский край, Петровский район,                      г. Светлоград, пл. 50 лет Октября, 8;</w:t>
      </w:r>
    </w:p>
    <w:p w:rsidR="00445E9D" w:rsidRPr="00567FB5" w:rsidRDefault="00445E9D" w:rsidP="00D502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 xml:space="preserve">Единый портал https://gosuslugi.ru, региональный портал </w:t>
      </w:r>
      <w:hyperlink r:id="rId25" w:history="1">
        <w:r w:rsidRPr="00567FB5">
          <w:rPr>
            <w:rStyle w:val="a4"/>
            <w:rFonts w:ascii="Times New Roman" w:eastAsia="Times New Roman" w:hAnsi="Times New Roman" w:cs="Times New Roman"/>
            <w:color w:val="auto"/>
            <w:sz w:val="28"/>
            <w:szCs w:val="28"/>
            <w:u w:val="none"/>
            <w:lang w:val="en-US"/>
          </w:rPr>
          <w:t>https</w:t>
        </w:r>
        <w:r w:rsidRPr="00567FB5">
          <w:rPr>
            <w:rStyle w:val="a4"/>
            <w:rFonts w:ascii="Times New Roman" w:eastAsia="Times New Roman" w:hAnsi="Times New Roman" w:cs="Times New Roman"/>
            <w:color w:val="auto"/>
            <w:sz w:val="28"/>
            <w:szCs w:val="28"/>
            <w:u w:val="none"/>
          </w:rPr>
          <w:t>://26gosuslugi.ru</w:t>
        </w:r>
      </w:hyperlink>
      <w:r w:rsidRPr="00567FB5">
        <w:rPr>
          <w:rFonts w:ascii="Times New Roman" w:eastAsia="Times New Roman" w:hAnsi="Times New Roman" w:cs="Times New Roman"/>
          <w:sz w:val="28"/>
          <w:szCs w:val="28"/>
        </w:rPr>
        <w:t>(в личные кабинеты пользователей).</w:t>
      </w:r>
    </w:p>
    <w:p w:rsidR="00445E9D" w:rsidRPr="00567FB5" w:rsidRDefault="00445E9D" w:rsidP="00D50257">
      <w:pPr>
        <w:pStyle w:val="s1"/>
        <w:spacing w:before="0" w:beforeAutospacing="0" w:after="0" w:afterAutospacing="0"/>
        <w:ind w:firstLine="709"/>
        <w:jc w:val="both"/>
        <w:rPr>
          <w:sz w:val="28"/>
          <w:szCs w:val="28"/>
        </w:rPr>
      </w:pPr>
      <w:r w:rsidRPr="00567FB5">
        <w:rPr>
          <w:sz w:val="28"/>
          <w:szCs w:val="28"/>
        </w:rPr>
        <w:t>В случае направления заявления и документов для получения муниципальной услуги по почте копии документов должны быть заверены в установленном законодательством Российской Федерации порядке.</w:t>
      </w:r>
    </w:p>
    <w:p w:rsidR="00445E9D" w:rsidRPr="00567FB5" w:rsidRDefault="00445E9D" w:rsidP="00D50257">
      <w:pPr>
        <w:pStyle w:val="s1"/>
        <w:spacing w:before="0" w:beforeAutospacing="0" w:after="0" w:afterAutospacing="0"/>
        <w:ind w:firstLine="708"/>
        <w:jc w:val="both"/>
        <w:rPr>
          <w:sz w:val="28"/>
          <w:szCs w:val="28"/>
        </w:rPr>
      </w:pPr>
      <w:r w:rsidRPr="00567FB5">
        <w:rPr>
          <w:sz w:val="28"/>
          <w:szCs w:val="28"/>
        </w:rPr>
        <w:t xml:space="preserve">Заявления и документы для получения муниципальной услуги в форме электронного документа направляются в порядке, установленном </w:t>
      </w:r>
      <w:hyperlink r:id="rId26" w:anchor="/document/12187691/entry/0" w:history="1">
        <w:r w:rsidRPr="00567FB5">
          <w:rPr>
            <w:rStyle w:val="a4"/>
            <w:color w:val="auto"/>
            <w:sz w:val="28"/>
            <w:szCs w:val="28"/>
            <w:u w:val="none"/>
          </w:rPr>
          <w:t>постановлением</w:t>
        </w:r>
      </w:hyperlink>
      <w:r w:rsidRPr="00567FB5">
        <w:rPr>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21BC8" w:rsidRPr="00D83EDC" w:rsidRDefault="00445E9D" w:rsidP="00D83ED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D44A99" w:rsidRPr="00567FB5" w:rsidRDefault="00243DC6" w:rsidP="00D83EDC">
      <w:pPr>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 xml:space="preserve">2.7. </w:t>
      </w:r>
      <w:proofErr w:type="gramStart"/>
      <w:r w:rsidRPr="00567FB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w:t>
      </w:r>
      <w:r w:rsidR="00D44A99" w:rsidRPr="00567FB5">
        <w:rPr>
          <w:rFonts w:ascii="Times New Roman" w:hAnsi="Times New Roman" w:cs="Times New Roman"/>
          <w:sz w:val="28"/>
          <w:szCs w:val="28"/>
        </w:rPr>
        <w:t>,</w:t>
      </w:r>
      <w:r w:rsidRPr="00567FB5">
        <w:rPr>
          <w:rFonts w:ascii="Times New Roman" w:hAnsi="Times New Roman" w:cs="Times New Roman"/>
          <w:sz w:val="28"/>
          <w:szCs w:val="28"/>
        </w:rPr>
        <w:t xml:space="preserve"> нормативными правовыми актами Ставропольского края</w:t>
      </w:r>
      <w:r w:rsidR="00D44A99" w:rsidRPr="00567FB5">
        <w:rPr>
          <w:rFonts w:ascii="Times New Roman" w:hAnsi="Times New Roman" w:cs="Times New Roman"/>
          <w:sz w:val="28"/>
          <w:szCs w:val="28"/>
        </w:rPr>
        <w:t xml:space="preserve"> и муниципальными правовыми актами</w:t>
      </w:r>
      <w:r w:rsidRPr="00567FB5">
        <w:rPr>
          <w:rFonts w:ascii="Times New Roman" w:hAnsi="Times New Roman" w:cs="Times New Roman"/>
          <w:sz w:val="28"/>
          <w:szCs w:val="28"/>
        </w:rPr>
        <w:t xml:space="preserve"> для предоставления </w:t>
      </w:r>
      <w:r w:rsidR="00D44A99" w:rsidRPr="00567FB5">
        <w:rPr>
          <w:rFonts w:ascii="Times New Roman" w:hAnsi="Times New Roman" w:cs="Times New Roman"/>
          <w:sz w:val="28"/>
          <w:szCs w:val="28"/>
        </w:rPr>
        <w:t>муниципальной</w:t>
      </w:r>
      <w:r w:rsidRPr="00567FB5">
        <w:rPr>
          <w:rFonts w:ascii="Times New Roman" w:hAnsi="Times New Roman" w:cs="Times New Roman"/>
          <w:sz w:val="28"/>
          <w:szCs w:val="28"/>
        </w:rPr>
        <w:t xml:space="preserve"> услуги, которые находятся в распоряжении иных организаций, участвующих в предоставлении </w:t>
      </w:r>
      <w:r w:rsidR="00D44A99" w:rsidRPr="00567FB5">
        <w:rPr>
          <w:rFonts w:ascii="Times New Roman" w:hAnsi="Times New Roman" w:cs="Times New Roman"/>
          <w:sz w:val="28"/>
          <w:szCs w:val="28"/>
        </w:rPr>
        <w:t>муниципальной</w:t>
      </w:r>
      <w:r w:rsidRPr="00567FB5">
        <w:rPr>
          <w:rFonts w:ascii="Times New Roman" w:hAnsi="Times New Roman" w:cs="Times New Roman"/>
          <w:sz w:val="28"/>
          <w:szCs w:val="28"/>
        </w:rPr>
        <w:t xml:space="preserve"> услуги, и которые заявитель вправе </w:t>
      </w:r>
      <w:r w:rsidRPr="00567FB5">
        <w:rPr>
          <w:rFonts w:ascii="Times New Roman" w:hAnsi="Times New Roman" w:cs="Times New Roman"/>
          <w:sz w:val="28"/>
          <w:szCs w:val="28"/>
        </w:rPr>
        <w:lastRenderedPageBreak/>
        <w:t xml:space="preserve">представить, а также способы их получения заявителем, в том числе в электронной </w:t>
      </w:r>
      <w:r w:rsidR="00D44A99" w:rsidRPr="00567FB5">
        <w:rPr>
          <w:rFonts w:ascii="Times New Roman" w:hAnsi="Times New Roman" w:cs="Times New Roman"/>
          <w:sz w:val="28"/>
          <w:szCs w:val="28"/>
        </w:rPr>
        <w:t>форме, порядок их представления</w:t>
      </w:r>
      <w:proofErr w:type="gramEnd"/>
    </w:p>
    <w:p w:rsidR="00E0792D" w:rsidRPr="00C9723B" w:rsidRDefault="006A13D1" w:rsidP="00D83EDC">
      <w:pPr>
        <w:pStyle w:val="a9"/>
        <w:ind w:firstLine="709"/>
        <w:jc w:val="both"/>
        <w:rPr>
          <w:rFonts w:ascii="Times New Roman" w:hAnsi="Times New Roman"/>
          <w:sz w:val="28"/>
          <w:szCs w:val="28"/>
        </w:rPr>
      </w:pPr>
      <w:r w:rsidRPr="00D20B85">
        <w:rPr>
          <w:rFonts w:ascii="Times New Roman" w:hAnsi="Times New Roman"/>
          <w:sz w:val="28"/>
          <w:szCs w:val="28"/>
        </w:rPr>
        <w:t>2.7</w:t>
      </w:r>
      <w:r w:rsidRPr="00C9723B">
        <w:rPr>
          <w:rFonts w:ascii="Times New Roman" w:hAnsi="Times New Roman"/>
          <w:sz w:val="28"/>
          <w:szCs w:val="28"/>
        </w:rPr>
        <w:t xml:space="preserve">.1. </w:t>
      </w:r>
      <w:bookmarkStart w:id="1" w:name="sub_275"/>
      <w:proofErr w:type="gramStart"/>
      <w:r w:rsidR="00E0792D" w:rsidRPr="00C9723B">
        <w:rPr>
          <w:rFonts w:ascii="Times New Roman" w:hAnsi="Times New Roman"/>
          <w:sz w:val="28"/>
          <w:szCs w:val="28"/>
        </w:rPr>
        <w:t xml:space="preserve">Должностное лицо Отдела либо МФЦ, ответственное за истребование документов в порядке межведомственного информационного взаимодействия, запрашивает в течение 5 дней со дня получения ходатайства и документов, указанных в подпункте 2.6.1 настоящего административного регламента, в полном объеме и правильно оформленных, в том числе в электронной форме, запрашивает следующие документы, которые находятся в распоряжении иных органов (организаций), участвующих в предоставлении муниципальной услуги: </w:t>
      </w:r>
      <w:proofErr w:type="gramEnd"/>
    </w:p>
    <w:p w:rsidR="00E0792D" w:rsidRPr="00C9723B" w:rsidRDefault="00E0792D" w:rsidP="00D83EDC">
      <w:pPr>
        <w:pStyle w:val="a9"/>
        <w:ind w:firstLine="709"/>
        <w:jc w:val="both"/>
        <w:rPr>
          <w:rFonts w:ascii="Times New Roman" w:hAnsi="Times New Roman"/>
          <w:sz w:val="28"/>
          <w:szCs w:val="28"/>
        </w:rPr>
      </w:pPr>
      <w:r w:rsidRPr="00C9723B">
        <w:rPr>
          <w:rFonts w:ascii="Times New Roman" w:hAnsi="Times New Roman"/>
          <w:sz w:val="28"/>
          <w:szCs w:val="28"/>
        </w:rPr>
        <w:t xml:space="preserve">в Федеральной налоговой службе: </w:t>
      </w:r>
    </w:p>
    <w:p w:rsidR="00E0792D" w:rsidRPr="00C9723B" w:rsidRDefault="00E0792D" w:rsidP="00D83EDC">
      <w:pPr>
        <w:pStyle w:val="a9"/>
        <w:ind w:firstLine="709"/>
        <w:jc w:val="both"/>
        <w:rPr>
          <w:rFonts w:ascii="Times New Roman" w:hAnsi="Times New Roman"/>
          <w:sz w:val="28"/>
          <w:szCs w:val="28"/>
        </w:rPr>
      </w:pPr>
      <w:r w:rsidRPr="00C9723B">
        <w:rPr>
          <w:rFonts w:ascii="Times New Roman" w:hAnsi="Times New Roman"/>
          <w:sz w:val="28"/>
          <w:szCs w:val="28"/>
        </w:rPr>
        <w:t xml:space="preserve">1) выписка из единого государственного реестра индивидуальных предпринимателей (для заявителей - индивидуальных предпринимателей); </w:t>
      </w:r>
    </w:p>
    <w:p w:rsidR="00E0792D" w:rsidRPr="00D20B85" w:rsidRDefault="00E0792D" w:rsidP="00D83EDC">
      <w:pPr>
        <w:pStyle w:val="a9"/>
        <w:ind w:firstLine="709"/>
        <w:jc w:val="both"/>
        <w:rPr>
          <w:rFonts w:ascii="Times New Roman" w:hAnsi="Times New Roman"/>
          <w:sz w:val="28"/>
          <w:szCs w:val="28"/>
        </w:rPr>
      </w:pPr>
      <w:r w:rsidRPr="00C9723B">
        <w:rPr>
          <w:rFonts w:ascii="Times New Roman" w:hAnsi="Times New Roman"/>
          <w:sz w:val="28"/>
          <w:szCs w:val="28"/>
        </w:rPr>
        <w:t>2) выписка из единого государственного реестра юридических лиц (для заявителей - юридических лиц).</w:t>
      </w:r>
    </w:p>
    <w:bookmarkEnd w:id="1"/>
    <w:p w:rsidR="00E86558" w:rsidRPr="00567FB5" w:rsidRDefault="00E86558" w:rsidP="00D83EDC">
      <w:pPr>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 xml:space="preserve">2.7.2. </w:t>
      </w:r>
      <w:r w:rsidRPr="00567FB5">
        <w:rPr>
          <w:rFonts w:ascii="Times New Roman" w:hAnsi="Times New Roman" w:cs="Times New Roman"/>
          <w:sz w:val="28"/>
          <w:szCs w:val="28"/>
        </w:rPr>
        <w:t>Запрещается требовать от заявителя:</w:t>
      </w:r>
    </w:p>
    <w:p w:rsidR="00E86558" w:rsidRPr="00567FB5" w:rsidRDefault="00E86558" w:rsidP="00D83EDC">
      <w:pPr>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E86558" w:rsidRPr="00567FB5" w:rsidRDefault="00E86558" w:rsidP="00D83EDC">
      <w:pPr>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27" w:history="1">
        <w:r w:rsidRPr="00567FB5">
          <w:rPr>
            <w:rFonts w:ascii="Times New Roman" w:eastAsia="Times New Roman" w:hAnsi="Times New Roman" w:cs="Times New Roman"/>
            <w:sz w:val="28"/>
            <w:szCs w:val="28"/>
          </w:rPr>
          <w:t>части 6 статьи 7</w:t>
        </w:r>
      </w:hyperlink>
      <w:r w:rsidRPr="00567FB5">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Start"/>
      <w:r w:rsidRPr="00567FB5">
        <w:rPr>
          <w:rFonts w:ascii="Times New Roman" w:eastAsia="Times New Roman" w:hAnsi="Times New Roman" w:cs="Times New Roman"/>
          <w:sz w:val="28"/>
          <w:szCs w:val="28"/>
        </w:rPr>
        <w:t>»</w:t>
      </w:r>
      <w:r w:rsidRPr="00567FB5">
        <w:rPr>
          <w:rFonts w:ascii="Times New Roman" w:hAnsi="Times New Roman" w:cs="Times New Roman"/>
          <w:sz w:val="28"/>
          <w:szCs w:val="28"/>
        </w:rPr>
        <w:t>(</w:t>
      </w:r>
      <w:proofErr w:type="gramEnd"/>
      <w:r w:rsidRPr="00567FB5">
        <w:rPr>
          <w:rFonts w:ascii="Times New Roman" w:hAnsi="Times New Roman" w:cs="Times New Roman"/>
          <w:sz w:val="28"/>
          <w:szCs w:val="28"/>
        </w:rPr>
        <w:t>далее - Федеральный закон № 210-ФЗ)</w:t>
      </w:r>
      <w:r w:rsidRPr="00567FB5">
        <w:rPr>
          <w:rFonts w:ascii="Times New Roman" w:eastAsia="Times New Roman" w:hAnsi="Times New Roman" w:cs="Times New Roman"/>
          <w:sz w:val="28"/>
          <w:szCs w:val="28"/>
        </w:rPr>
        <w:t>;</w:t>
      </w:r>
    </w:p>
    <w:p w:rsidR="00E86558" w:rsidRPr="00567FB5" w:rsidRDefault="00E86558" w:rsidP="00D83EDC">
      <w:pPr>
        <w:spacing w:after="0" w:line="240" w:lineRule="auto"/>
        <w:ind w:firstLine="709"/>
        <w:jc w:val="both"/>
        <w:rPr>
          <w:rFonts w:ascii="Times New Roman" w:eastAsia="Times New Roman" w:hAnsi="Times New Roman" w:cs="Times New Roman"/>
          <w:sz w:val="28"/>
          <w:szCs w:val="28"/>
        </w:rPr>
      </w:pPr>
      <w:proofErr w:type="gramStart"/>
      <w:r w:rsidRPr="00567FB5">
        <w:rPr>
          <w:rFonts w:ascii="Times New Roman" w:eastAsia="Times New Roman" w:hAnsi="Times New Roman" w:cs="Times New Roman"/>
          <w:sz w:val="28"/>
          <w:szCs w:val="28"/>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567FB5">
          <w:rPr>
            <w:rFonts w:ascii="Times New Roman" w:eastAsia="Times New Roman" w:hAnsi="Times New Roman" w:cs="Times New Roman"/>
            <w:sz w:val="28"/>
            <w:szCs w:val="28"/>
          </w:rPr>
          <w:t>частью 1 статьи 1</w:t>
        </w:r>
      </w:hyperlink>
      <w:r w:rsidRPr="00567FB5">
        <w:rPr>
          <w:rFonts w:ascii="Times New Roman" w:eastAsia="Times New Roman" w:hAnsi="Times New Roman" w:cs="Times New Roman"/>
          <w:sz w:val="28"/>
          <w:szCs w:val="28"/>
        </w:rPr>
        <w:t xml:space="preserve"> Федерального закона № 210-ФЗ;</w:t>
      </w:r>
      <w:proofErr w:type="gramEnd"/>
    </w:p>
    <w:p w:rsidR="00E86558" w:rsidRPr="00567FB5" w:rsidRDefault="00E86558" w:rsidP="00D83EDC">
      <w:pPr>
        <w:spacing w:after="0" w:line="240" w:lineRule="auto"/>
        <w:ind w:firstLine="709"/>
        <w:jc w:val="both"/>
        <w:rPr>
          <w:rFonts w:ascii="Calibri" w:eastAsia="Times New Roman" w:hAnsi="Calibri" w:cs="Times New Roman"/>
        </w:rPr>
      </w:pPr>
      <w:r w:rsidRPr="00567FB5">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6558" w:rsidRPr="00567FB5" w:rsidRDefault="00E86558" w:rsidP="00D83EDC">
      <w:pPr>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6558" w:rsidRPr="00567FB5" w:rsidRDefault="00E86558" w:rsidP="00D50257">
      <w:pPr>
        <w:spacing w:after="0" w:line="240" w:lineRule="auto"/>
        <w:ind w:firstLine="708"/>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6558" w:rsidRPr="00567FB5" w:rsidRDefault="00E86558" w:rsidP="00E86558">
      <w:pPr>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0AC4" w:rsidRPr="00D83EDC" w:rsidRDefault="00E86558" w:rsidP="00D83EDC">
      <w:pPr>
        <w:spacing w:after="0" w:line="240" w:lineRule="auto"/>
        <w:ind w:firstLine="709"/>
        <w:jc w:val="both"/>
        <w:rPr>
          <w:rFonts w:ascii="Times New Roman" w:eastAsia="Times New Roman" w:hAnsi="Times New Roman" w:cs="Times New Roman"/>
          <w:sz w:val="28"/>
          <w:szCs w:val="28"/>
        </w:rPr>
      </w:pPr>
      <w:proofErr w:type="gramStart"/>
      <w:r w:rsidRPr="00567FB5">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567FB5">
        <w:rPr>
          <w:rFonts w:ascii="Times New Roman" w:eastAsia="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roofErr w:type="gramStart"/>
      <w:r w:rsidRPr="00567FB5">
        <w:rPr>
          <w:rFonts w:ascii="Times New Roman" w:eastAsia="Times New Roman" w:hAnsi="Times New Roman" w:cs="Times New Roman"/>
          <w:sz w:val="28"/>
          <w:szCs w:val="28"/>
        </w:rPr>
        <w:t>.Д</w:t>
      </w:r>
      <w:proofErr w:type="gramEnd"/>
      <w:r w:rsidRPr="00567FB5">
        <w:rPr>
          <w:rFonts w:ascii="Times New Roman" w:eastAsia="Times New Roman" w:hAnsi="Times New Roman" w:cs="Times New Roman"/>
          <w:sz w:val="28"/>
          <w:szCs w:val="28"/>
        </w:rPr>
        <w:t xml:space="preserve">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w:t>
      </w:r>
      <w:proofErr w:type="gramStart"/>
      <w:r w:rsidRPr="00567FB5">
        <w:rPr>
          <w:rFonts w:ascii="Times New Roman" w:eastAsia="Times New Roman" w:hAnsi="Times New Roman" w:cs="Times New Roman"/>
          <w:sz w:val="28"/>
          <w:szCs w:val="28"/>
        </w:rPr>
        <w:t>объеме</w:t>
      </w:r>
      <w:proofErr w:type="gramEnd"/>
      <w:r w:rsidRPr="00567FB5">
        <w:rPr>
          <w:rFonts w:ascii="Times New Roman" w:eastAsia="Times New Roman" w:hAnsi="Times New Roman" w:cs="Times New Roman"/>
          <w:sz w:val="28"/>
          <w:szCs w:val="28"/>
        </w:rPr>
        <w:t xml:space="preserve"> в порядке, определенном частью 1.3 статьи 16 Федерального закона № 210-ФЗ.</w:t>
      </w:r>
    </w:p>
    <w:p w:rsidR="00D44A99" w:rsidRPr="00567FB5" w:rsidRDefault="00D44A99" w:rsidP="00D83EDC">
      <w:pPr>
        <w:pStyle w:val="s1"/>
        <w:spacing w:before="0" w:beforeAutospacing="0" w:after="0" w:afterAutospacing="0"/>
        <w:ind w:firstLine="709"/>
        <w:jc w:val="both"/>
        <w:rPr>
          <w:sz w:val="28"/>
          <w:szCs w:val="28"/>
        </w:rPr>
      </w:pPr>
      <w:r w:rsidRPr="00567FB5">
        <w:rPr>
          <w:sz w:val="28"/>
          <w:szCs w:val="28"/>
        </w:rPr>
        <w:t>2.8. Исчерпывающий перечень оснований для отказа в приеме документов, необходимых для предоставления муниципальной услуги</w:t>
      </w:r>
    </w:p>
    <w:p w:rsidR="00CF7B29" w:rsidRDefault="00D44A99" w:rsidP="00D83EDC">
      <w:pPr>
        <w:pStyle w:val="s1"/>
        <w:spacing w:before="0" w:beforeAutospacing="0" w:after="0" w:afterAutospacing="0"/>
        <w:ind w:firstLine="708"/>
        <w:jc w:val="both"/>
        <w:rPr>
          <w:sz w:val="28"/>
          <w:szCs w:val="28"/>
        </w:rPr>
      </w:pPr>
      <w:r w:rsidRPr="00567FB5">
        <w:rPr>
          <w:sz w:val="28"/>
          <w:szCs w:val="28"/>
        </w:rPr>
        <w:t xml:space="preserve">2.8.1. </w:t>
      </w:r>
      <w:r w:rsidR="00654ED5" w:rsidRPr="00567FB5">
        <w:rPr>
          <w:sz w:val="28"/>
          <w:szCs w:val="28"/>
        </w:rPr>
        <w:t>Основанием для отказа в приеме документов, необходимых для предоставления м</w:t>
      </w:r>
      <w:r w:rsidR="00544A7D" w:rsidRPr="00567FB5">
        <w:rPr>
          <w:sz w:val="28"/>
          <w:szCs w:val="28"/>
        </w:rPr>
        <w:t>униципальной услуги является</w:t>
      </w:r>
      <w:r w:rsidR="00CF7B29">
        <w:rPr>
          <w:sz w:val="28"/>
          <w:szCs w:val="28"/>
        </w:rPr>
        <w:t>:</w:t>
      </w:r>
    </w:p>
    <w:p w:rsidR="00536D1D" w:rsidRDefault="00CF7B29" w:rsidP="00654ED5">
      <w:pPr>
        <w:pStyle w:val="s1"/>
        <w:spacing w:before="0" w:beforeAutospacing="0" w:after="0" w:afterAutospacing="0"/>
        <w:ind w:firstLine="708"/>
        <w:jc w:val="both"/>
        <w:rPr>
          <w:sz w:val="28"/>
          <w:szCs w:val="28"/>
        </w:rPr>
      </w:pPr>
      <w:r>
        <w:rPr>
          <w:sz w:val="28"/>
          <w:szCs w:val="28"/>
        </w:rPr>
        <w:t>-</w:t>
      </w:r>
      <w:r w:rsidR="00544A7D" w:rsidRPr="00567FB5">
        <w:rPr>
          <w:sz w:val="28"/>
          <w:szCs w:val="28"/>
        </w:rPr>
        <w:t xml:space="preserve"> не</w:t>
      </w:r>
      <w:r w:rsidR="00654ED5" w:rsidRPr="00567FB5">
        <w:rPr>
          <w:sz w:val="28"/>
          <w:szCs w:val="28"/>
        </w:rPr>
        <w:t xml:space="preserve">соответствие документов требованиям </w:t>
      </w:r>
      <w:proofErr w:type="spellStart"/>
      <w:r w:rsidR="00654ED5" w:rsidRPr="00567FB5">
        <w:rPr>
          <w:sz w:val="28"/>
          <w:szCs w:val="28"/>
        </w:rPr>
        <w:t>пп</w:t>
      </w:r>
      <w:proofErr w:type="spellEnd"/>
      <w:r w:rsidR="00654ED5" w:rsidRPr="00567FB5">
        <w:rPr>
          <w:sz w:val="28"/>
          <w:szCs w:val="28"/>
        </w:rPr>
        <w:t>. 2.6.1</w:t>
      </w:r>
      <w:r w:rsidR="00547711">
        <w:rPr>
          <w:sz w:val="28"/>
          <w:szCs w:val="28"/>
        </w:rPr>
        <w:t>, 2.6.2</w:t>
      </w:r>
      <w:r>
        <w:rPr>
          <w:sz w:val="28"/>
          <w:szCs w:val="28"/>
        </w:rPr>
        <w:t xml:space="preserve">п. 2.6 </w:t>
      </w:r>
      <w:r w:rsidR="00654ED5" w:rsidRPr="00567FB5">
        <w:rPr>
          <w:sz w:val="28"/>
          <w:szCs w:val="28"/>
        </w:rPr>
        <w:t>настояще</w:t>
      </w:r>
      <w:r>
        <w:rPr>
          <w:sz w:val="28"/>
          <w:szCs w:val="28"/>
        </w:rPr>
        <w:t>го административного регламента;</w:t>
      </w:r>
    </w:p>
    <w:p w:rsidR="00CF7B29" w:rsidRPr="00567FB5" w:rsidRDefault="00CF7B29" w:rsidP="00654ED5">
      <w:pPr>
        <w:pStyle w:val="s1"/>
        <w:spacing w:before="0" w:beforeAutospacing="0" w:after="0" w:afterAutospacing="0"/>
        <w:ind w:firstLine="708"/>
        <w:jc w:val="both"/>
        <w:rPr>
          <w:sz w:val="28"/>
          <w:szCs w:val="28"/>
        </w:rPr>
      </w:pPr>
      <w:r>
        <w:rPr>
          <w:sz w:val="28"/>
          <w:szCs w:val="28"/>
        </w:rPr>
        <w:t>- предоставление неполного пакета документов, предусмотренного п.п. 2.6.1  п. 2.6 настоящего регламента.</w:t>
      </w:r>
    </w:p>
    <w:p w:rsidR="008E0AC4" w:rsidRPr="00D83EDC" w:rsidRDefault="00D44A99" w:rsidP="00D83EDC">
      <w:pPr>
        <w:autoSpaceDE w:val="0"/>
        <w:autoSpaceDN w:val="0"/>
        <w:adjustRightInd w:val="0"/>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 xml:space="preserve">2.8.2. </w:t>
      </w:r>
      <w:r w:rsidR="0048106D" w:rsidRPr="00567FB5">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представленных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547711" w:rsidRPr="00071572" w:rsidRDefault="00547711" w:rsidP="00D83EDC">
      <w:pPr>
        <w:pStyle w:val="s1"/>
        <w:spacing w:before="0" w:beforeAutospacing="0" w:after="0" w:afterAutospacing="0"/>
        <w:ind w:firstLine="709"/>
        <w:jc w:val="both"/>
        <w:rPr>
          <w:sz w:val="28"/>
          <w:szCs w:val="28"/>
        </w:rPr>
      </w:pPr>
      <w:r w:rsidRPr="00071572">
        <w:rPr>
          <w:sz w:val="28"/>
          <w:szCs w:val="28"/>
        </w:rPr>
        <w:lastRenderedPageBreak/>
        <w:t xml:space="preserve">2.9. </w:t>
      </w:r>
      <w:r w:rsidRPr="0089283B">
        <w:rPr>
          <w:color w:val="000000"/>
          <w:sz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62E01" w:rsidRPr="00567FB5" w:rsidRDefault="00B27702" w:rsidP="00D83EDC">
      <w:pPr>
        <w:autoSpaceDE w:val="0"/>
        <w:autoSpaceDN w:val="0"/>
        <w:adjustRightInd w:val="0"/>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2.9.1</w:t>
      </w:r>
      <w:r w:rsidRPr="00567FB5">
        <w:rPr>
          <w:sz w:val="28"/>
          <w:szCs w:val="28"/>
        </w:rPr>
        <w:t xml:space="preserve">. </w:t>
      </w:r>
      <w:r w:rsidR="00362E01" w:rsidRPr="00567FB5">
        <w:rPr>
          <w:rFonts w:ascii="Times New Roman" w:hAnsi="Times New Roman" w:cs="Times New Roman"/>
          <w:sz w:val="28"/>
          <w:szCs w:val="28"/>
        </w:rPr>
        <w:t>Оснований для приостановления предоставления муниципальной услуги не предусмотрено.</w:t>
      </w:r>
    </w:p>
    <w:p w:rsidR="00B27702" w:rsidRPr="00567FB5" w:rsidRDefault="00B27702" w:rsidP="00D83EDC">
      <w:pPr>
        <w:pStyle w:val="s1"/>
        <w:spacing w:before="0" w:beforeAutospacing="0" w:after="0" w:afterAutospacing="0"/>
        <w:ind w:firstLine="708"/>
        <w:jc w:val="both"/>
        <w:rPr>
          <w:sz w:val="28"/>
          <w:szCs w:val="28"/>
        </w:rPr>
      </w:pPr>
      <w:r w:rsidRPr="00567FB5">
        <w:rPr>
          <w:sz w:val="28"/>
          <w:szCs w:val="28"/>
        </w:rPr>
        <w:t>2.9.2. Основанием для отказа в предоставлении муниципальной услуги являются</w:t>
      </w:r>
      <w:r w:rsidR="00E6101F" w:rsidRPr="00567FB5">
        <w:rPr>
          <w:sz w:val="28"/>
          <w:szCs w:val="28"/>
        </w:rPr>
        <w:t xml:space="preserve"> сл</w:t>
      </w:r>
      <w:r w:rsidR="00AD0EDB" w:rsidRPr="00567FB5">
        <w:rPr>
          <w:sz w:val="28"/>
          <w:szCs w:val="28"/>
        </w:rPr>
        <w:t>едующие обстоятельства</w:t>
      </w:r>
      <w:r w:rsidRPr="00567FB5">
        <w:rPr>
          <w:sz w:val="28"/>
          <w:szCs w:val="28"/>
        </w:rPr>
        <w:t>:</w:t>
      </w:r>
    </w:p>
    <w:p w:rsidR="002B0A39" w:rsidRPr="00D83EDC" w:rsidRDefault="003F3265" w:rsidP="00D83EDC">
      <w:pPr>
        <w:pStyle w:val="a9"/>
        <w:ind w:firstLine="540"/>
        <w:jc w:val="both"/>
        <w:rPr>
          <w:rFonts w:ascii="Times New Roman" w:hAnsi="Times New Roman"/>
          <w:sz w:val="28"/>
          <w:szCs w:val="28"/>
        </w:rPr>
      </w:pPr>
      <w:r w:rsidRPr="00CF7B29">
        <w:rPr>
          <w:rFonts w:ascii="Times New Roman" w:eastAsia="Arial CYR" w:hAnsi="Times New Roman"/>
          <w:bCs/>
          <w:sz w:val="28"/>
          <w:szCs w:val="28"/>
          <w:lang w:eastAsia="zh-CN"/>
        </w:rPr>
        <w:t>- отсутствует документ, подтверждающий право получения информации ограниченного доступа (в случае, если запрашиваемая информация относится к информации ограниченного доступа)</w:t>
      </w:r>
      <w:r w:rsidR="00CF7B29">
        <w:rPr>
          <w:rFonts w:ascii="Times New Roman" w:eastAsia="Arial CYR" w:hAnsi="Times New Roman"/>
          <w:bCs/>
          <w:sz w:val="28"/>
          <w:szCs w:val="28"/>
          <w:lang w:eastAsia="zh-CN"/>
        </w:rPr>
        <w:t>.</w:t>
      </w:r>
    </w:p>
    <w:p w:rsidR="00B27702" w:rsidRPr="00567FB5" w:rsidRDefault="00B27702" w:rsidP="00D83EDC">
      <w:pPr>
        <w:pStyle w:val="s1"/>
        <w:spacing w:before="0" w:beforeAutospacing="0" w:after="0" w:afterAutospacing="0"/>
        <w:ind w:firstLine="709"/>
        <w:jc w:val="both"/>
        <w:rPr>
          <w:sz w:val="28"/>
          <w:szCs w:val="28"/>
        </w:rPr>
      </w:pPr>
      <w:r w:rsidRPr="00567FB5">
        <w:rPr>
          <w:sz w:val="28"/>
          <w:szCs w:val="28"/>
        </w:rPr>
        <w:t xml:space="preserve">2.10. </w:t>
      </w:r>
      <w:r w:rsidR="002B0A39" w:rsidRPr="0089283B">
        <w:rPr>
          <w:rFonts w:eastAsia="Calibri"/>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228F5" w:rsidRPr="00D83EDC" w:rsidRDefault="00C13ECF" w:rsidP="00D83EDC">
      <w:pPr>
        <w:autoSpaceDE w:val="0"/>
        <w:autoSpaceDN w:val="0"/>
        <w:adjustRightInd w:val="0"/>
        <w:spacing w:after="0" w:line="240" w:lineRule="auto"/>
        <w:ind w:firstLine="709"/>
        <w:jc w:val="both"/>
        <w:outlineLvl w:val="0"/>
        <w:rPr>
          <w:rFonts w:ascii="Times New Roman" w:eastAsia="Calibri" w:hAnsi="Times New Roman"/>
          <w:sz w:val="28"/>
          <w:szCs w:val="28"/>
        </w:rPr>
      </w:pPr>
      <w:r w:rsidRPr="00567FB5">
        <w:rPr>
          <w:rFonts w:ascii="Times New Roman" w:hAnsi="Times New Roman" w:cs="Times New Roman"/>
          <w:sz w:val="28"/>
          <w:szCs w:val="28"/>
        </w:rPr>
        <w:t xml:space="preserve">2.10.1.Муниципальная услуга оказывается без предоставления </w:t>
      </w:r>
      <w:r w:rsidRPr="00567FB5">
        <w:rPr>
          <w:rFonts w:ascii="Times New Roman" w:eastAsia="Calibri" w:hAnsi="Times New Roman"/>
          <w:sz w:val="28"/>
          <w:szCs w:val="28"/>
        </w:rPr>
        <w:t>сведений о документе (документах), выдаваемом (выдаваемых) иными организациями, участвующими в предоставлении муниципальной услуги</w:t>
      </w:r>
    </w:p>
    <w:p w:rsidR="00B27702" w:rsidRPr="00567FB5" w:rsidRDefault="00B27702" w:rsidP="00D83EDC">
      <w:pPr>
        <w:pStyle w:val="s1"/>
        <w:spacing w:before="0" w:beforeAutospacing="0" w:after="0" w:afterAutospacing="0"/>
        <w:ind w:firstLine="709"/>
        <w:jc w:val="both"/>
        <w:rPr>
          <w:sz w:val="28"/>
          <w:szCs w:val="28"/>
        </w:rPr>
      </w:pPr>
      <w:r w:rsidRPr="00567FB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E0AC4" w:rsidRPr="00AC20BF" w:rsidRDefault="00B27702" w:rsidP="00D83EDC">
      <w:pPr>
        <w:pStyle w:val="s1"/>
        <w:spacing w:before="0" w:beforeAutospacing="0" w:after="0" w:afterAutospacing="0"/>
        <w:ind w:firstLine="708"/>
        <w:jc w:val="both"/>
        <w:rPr>
          <w:sz w:val="28"/>
          <w:szCs w:val="28"/>
        </w:rPr>
      </w:pPr>
      <w:r w:rsidRPr="00567FB5">
        <w:rPr>
          <w:sz w:val="28"/>
          <w:szCs w:val="28"/>
        </w:rPr>
        <w:t xml:space="preserve">Государственная пошлина за предоставление </w:t>
      </w:r>
      <w:r w:rsidR="003F4DAE" w:rsidRPr="00567FB5">
        <w:rPr>
          <w:sz w:val="28"/>
          <w:szCs w:val="28"/>
        </w:rPr>
        <w:t>муниципальной</w:t>
      </w:r>
      <w:r w:rsidRPr="00567FB5">
        <w:rPr>
          <w:sz w:val="28"/>
          <w:szCs w:val="28"/>
        </w:rPr>
        <w:t xml:space="preserve"> услуги </w:t>
      </w:r>
      <w:r w:rsidR="00C43B8D">
        <w:rPr>
          <w:sz w:val="28"/>
          <w:szCs w:val="28"/>
        </w:rPr>
        <w:t xml:space="preserve">либо иная плата </w:t>
      </w:r>
      <w:r w:rsidRPr="00567FB5">
        <w:rPr>
          <w:sz w:val="28"/>
          <w:szCs w:val="28"/>
        </w:rPr>
        <w:t>не взимается.</w:t>
      </w:r>
    </w:p>
    <w:p w:rsidR="002C489F" w:rsidRPr="00567FB5" w:rsidRDefault="00543703" w:rsidP="00D83EDC">
      <w:pPr>
        <w:pStyle w:val="s1"/>
        <w:spacing w:before="0" w:beforeAutospacing="0" w:after="0" w:afterAutospacing="0"/>
        <w:ind w:firstLine="709"/>
        <w:jc w:val="both"/>
        <w:rPr>
          <w:sz w:val="28"/>
          <w:szCs w:val="28"/>
        </w:rPr>
      </w:pPr>
      <w:r w:rsidRPr="00567FB5">
        <w:rPr>
          <w:sz w:val="28"/>
          <w:szCs w:val="28"/>
        </w:rPr>
        <w:t xml:space="preserve">2.12. </w:t>
      </w:r>
      <w:r w:rsidR="002B0A39" w:rsidRPr="0066610C">
        <w:rPr>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D83EDC">
        <w:rPr>
          <w:sz w:val="28"/>
          <w:szCs w:val="28"/>
        </w:rPr>
        <w:t>.</w:t>
      </w:r>
    </w:p>
    <w:p w:rsidR="00543703" w:rsidRPr="00D83EDC" w:rsidRDefault="00AC20BF" w:rsidP="00D83EDC">
      <w:pPr>
        <w:autoSpaceDE w:val="0"/>
        <w:autoSpaceDN w:val="0"/>
        <w:adjustRightInd w:val="0"/>
        <w:spacing w:after="0" w:line="240" w:lineRule="auto"/>
        <w:ind w:firstLine="540"/>
        <w:jc w:val="both"/>
        <w:outlineLvl w:val="0"/>
        <w:rPr>
          <w:rFonts w:ascii="Times New Roman" w:eastAsia="Calibri" w:hAnsi="Times New Roman" w:cs="Times New Roman"/>
          <w:bCs/>
          <w:sz w:val="28"/>
          <w:szCs w:val="28"/>
        </w:rPr>
      </w:pPr>
      <w:r w:rsidRPr="00C43B8D">
        <w:rPr>
          <w:rFonts w:ascii="Times New Roman" w:eastAsia="Calibri" w:hAnsi="Times New Roman" w:cs="Times New Roman"/>
          <w:bCs/>
          <w:sz w:val="28"/>
          <w:szCs w:val="28"/>
        </w:rPr>
        <w:t>Плата за предоставление услуг, необходимых и обязательных для предоставления муниципальной услуги, не предусмотрена.</w:t>
      </w:r>
    </w:p>
    <w:p w:rsidR="00543703" w:rsidRPr="00567FB5" w:rsidRDefault="00543703" w:rsidP="00D83EDC">
      <w:pPr>
        <w:pStyle w:val="s1"/>
        <w:spacing w:before="0" w:beforeAutospacing="0" w:after="0" w:afterAutospacing="0"/>
        <w:ind w:firstLine="709"/>
        <w:jc w:val="both"/>
        <w:rPr>
          <w:sz w:val="28"/>
          <w:szCs w:val="28"/>
        </w:rPr>
      </w:pPr>
      <w:r w:rsidRPr="00567FB5">
        <w:rPr>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43703" w:rsidRPr="00567FB5" w:rsidRDefault="00543703" w:rsidP="00D83EDC">
      <w:pPr>
        <w:pStyle w:val="s1"/>
        <w:spacing w:before="0" w:beforeAutospacing="0" w:after="0" w:afterAutospacing="0"/>
        <w:ind w:firstLine="708"/>
        <w:jc w:val="both"/>
        <w:rPr>
          <w:sz w:val="28"/>
          <w:szCs w:val="28"/>
        </w:rPr>
      </w:pPr>
      <w:r w:rsidRPr="00567FB5">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543703" w:rsidRPr="00567FB5" w:rsidRDefault="00543703" w:rsidP="00D83EDC">
      <w:pPr>
        <w:pStyle w:val="s1"/>
        <w:spacing w:before="0" w:beforeAutospacing="0" w:after="0" w:afterAutospacing="0"/>
        <w:ind w:firstLine="709"/>
        <w:jc w:val="both"/>
        <w:rPr>
          <w:sz w:val="28"/>
          <w:szCs w:val="28"/>
        </w:rPr>
      </w:pPr>
      <w:r w:rsidRPr="00567FB5">
        <w:rPr>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543703" w:rsidRPr="00567FB5" w:rsidRDefault="00543703" w:rsidP="00D83EDC">
      <w:pPr>
        <w:pStyle w:val="s1"/>
        <w:spacing w:before="0" w:beforeAutospacing="0" w:after="0" w:afterAutospacing="0"/>
        <w:ind w:firstLine="708"/>
        <w:jc w:val="both"/>
        <w:rPr>
          <w:sz w:val="28"/>
          <w:szCs w:val="28"/>
        </w:rPr>
      </w:pPr>
      <w:r w:rsidRPr="00567FB5">
        <w:rPr>
          <w:sz w:val="28"/>
          <w:szCs w:val="28"/>
        </w:rPr>
        <w:t>Заявление о предоставлении муниципальной услуги регистрируется должностным лицом администрации, ответственным за делопроизводство,  посредством внесения в журнал регистрации входящей корреспонденции администрации Петровского городского округа Ставропольского края, специалистом МФЦ - в журнал по форме, установленной МФЦ, в течение 15 минут.</w:t>
      </w:r>
    </w:p>
    <w:p w:rsidR="00543703" w:rsidRPr="00567FB5" w:rsidRDefault="00543703"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lastRenderedPageBreak/>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543703" w:rsidRPr="00567FB5" w:rsidRDefault="00543703" w:rsidP="00D83EDC">
      <w:pPr>
        <w:pStyle w:val="s1"/>
        <w:spacing w:before="0" w:beforeAutospacing="0" w:after="0" w:afterAutospacing="0"/>
        <w:ind w:firstLine="708"/>
        <w:jc w:val="both"/>
        <w:rPr>
          <w:sz w:val="28"/>
          <w:szCs w:val="28"/>
        </w:rPr>
      </w:pPr>
      <w:r w:rsidRPr="00567FB5">
        <w:rPr>
          <w:sz w:val="28"/>
          <w:szCs w:val="28"/>
        </w:rPr>
        <w:t>Регистрация заявления заявителя, поступившего в администрацию в электронной форме в выходной (нерабочий или праздничный) день, осуществляется в следующий за ним рабочий день.</w:t>
      </w:r>
    </w:p>
    <w:p w:rsidR="00AC20BF" w:rsidRPr="00AC20BF" w:rsidRDefault="00AC20BF" w:rsidP="00D83EDC">
      <w:pPr>
        <w:spacing w:after="0" w:line="240" w:lineRule="auto"/>
        <w:ind w:firstLine="709"/>
        <w:jc w:val="both"/>
        <w:rPr>
          <w:rFonts w:ascii="Times New Roman" w:hAnsi="Times New Roman" w:cs="Times New Roman"/>
          <w:sz w:val="28"/>
          <w:szCs w:val="28"/>
        </w:rPr>
      </w:pPr>
      <w:r w:rsidRPr="00AC20BF">
        <w:rPr>
          <w:rFonts w:ascii="Times New Roman" w:hAnsi="Times New Roman" w:cs="Times New Roman"/>
          <w:sz w:val="28"/>
          <w:szCs w:val="28"/>
        </w:rPr>
        <w:t xml:space="preserve">2.15. </w:t>
      </w:r>
      <w:proofErr w:type="gramStart"/>
      <w:r w:rsidRPr="00AC20BF">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C20BF">
        <w:rPr>
          <w:rFonts w:ascii="Times New Roman" w:eastAsia="Times New Roman" w:hAnsi="Times New Roman" w:cs="Times New Roman"/>
          <w:sz w:val="28"/>
          <w:szCs w:val="28"/>
        </w:rPr>
        <w:t xml:space="preserve"> законодательством Российской Федерации о социальной защите инвалидов</w:t>
      </w:r>
    </w:p>
    <w:p w:rsidR="00AC20BF" w:rsidRPr="00AC20BF" w:rsidRDefault="00AC20BF" w:rsidP="00D83EDC">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 xml:space="preserve">Помещения должны соответствовать санитарно-эпидемиологическим </w:t>
      </w:r>
      <w:hyperlink r:id="rId29" w:history="1">
        <w:r w:rsidRPr="00AC20BF">
          <w:rPr>
            <w:rFonts w:ascii="Times New Roman" w:eastAsia="Times New Roman" w:hAnsi="Times New Roman" w:cs="Times New Roman"/>
            <w:sz w:val="28"/>
            <w:szCs w:val="28"/>
          </w:rPr>
          <w:t>правилам</w:t>
        </w:r>
      </w:hyperlink>
      <w:r w:rsidRPr="00AC20BF">
        <w:rPr>
          <w:rFonts w:ascii="Times New Roman" w:eastAsia="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AC20BF" w:rsidRPr="00AC20BF" w:rsidRDefault="00AC20BF" w:rsidP="00D83EDC">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Вход и выход из помещений оборудуются соответствующими указателями.</w:t>
      </w:r>
    </w:p>
    <w:p w:rsidR="00AC20BF" w:rsidRPr="00AC20BF" w:rsidRDefault="00AC20BF" w:rsidP="00D83EDC">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AC20BF" w:rsidRPr="00AC20BF" w:rsidRDefault="00AC20BF" w:rsidP="00D83EDC">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lastRenderedPageBreak/>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 xml:space="preserve">5) допуск </w:t>
      </w:r>
      <w:proofErr w:type="spellStart"/>
      <w:r w:rsidRPr="00AC20BF">
        <w:rPr>
          <w:rFonts w:ascii="Times New Roman" w:eastAsia="Times New Roman" w:hAnsi="Times New Roman" w:cs="Times New Roman"/>
          <w:sz w:val="28"/>
          <w:szCs w:val="28"/>
        </w:rPr>
        <w:t>сурдопереводчика</w:t>
      </w:r>
      <w:proofErr w:type="spellEnd"/>
      <w:r w:rsidRPr="00AC20BF">
        <w:rPr>
          <w:rFonts w:ascii="Times New Roman" w:eastAsia="Times New Roman" w:hAnsi="Times New Roman" w:cs="Times New Roman"/>
          <w:sz w:val="28"/>
          <w:szCs w:val="28"/>
        </w:rPr>
        <w:t xml:space="preserve"> и </w:t>
      </w:r>
      <w:proofErr w:type="spellStart"/>
      <w:r w:rsidRPr="00AC20BF">
        <w:rPr>
          <w:rFonts w:ascii="Times New Roman" w:eastAsia="Times New Roman" w:hAnsi="Times New Roman" w:cs="Times New Roman"/>
          <w:sz w:val="28"/>
          <w:szCs w:val="28"/>
        </w:rPr>
        <w:t>тифлосурдопереводчика</w:t>
      </w:r>
      <w:proofErr w:type="spellEnd"/>
      <w:r w:rsidRPr="00AC20BF">
        <w:rPr>
          <w:rFonts w:ascii="Times New Roman" w:eastAsia="Times New Roman" w:hAnsi="Times New Roman" w:cs="Times New Roman"/>
          <w:sz w:val="28"/>
          <w:szCs w:val="28"/>
        </w:rPr>
        <w:t>;</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6) допу</w:t>
      </w:r>
      <w:proofErr w:type="gramStart"/>
      <w:r w:rsidRPr="00AC20BF">
        <w:rPr>
          <w:rFonts w:ascii="Times New Roman" w:eastAsia="Times New Roman" w:hAnsi="Times New Roman" w:cs="Times New Roman"/>
          <w:sz w:val="28"/>
          <w:szCs w:val="28"/>
        </w:rPr>
        <w:t>ск в зд</w:t>
      </w:r>
      <w:proofErr w:type="gramEnd"/>
      <w:r w:rsidRPr="00AC20BF">
        <w:rPr>
          <w:rFonts w:ascii="Times New Roman" w:eastAsia="Times New Roman" w:hAnsi="Times New Roman" w:cs="Times New Roman"/>
          <w:sz w:val="28"/>
          <w:szCs w:val="28"/>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AC20BF">
        <w:rPr>
          <w:rFonts w:ascii="Times New Roman" w:eastAsia="Times New Roman" w:hAnsi="Times New Roman" w:cs="Times New Roman"/>
          <w:sz w:val="28"/>
          <w:szCs w:val="28"/>
        </w:rPr>
        <w:t>банкетками</w:t>
      </w:r>
      <w:proofErr w:type="spellEnd"/>
      <w:r w:rsidRPr="00AC20BF">
        <w:rPr>
          <w:rFonts w:ascii="Times New Roman" w:eastAsia="Times New Roman" w:hAnsi="Times New Roman" w:cs="Times New Roman"/>
          <w:sz w:val="28"/>
          <w:szCs w:val="28"/>
        </w:rPr>
        <w:t>). Количество мест ожидания определяется исходя из фактической нагрузки и возможностей для размещения в здании.</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proofErr w:type="gramStart"/>
      <w:r w:rsidRPr="00AC20BF">
        <w:rPr>
          <w:rFonts w:ascii="Times New Roman" w:eastAsia="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сети «Интернет» на официальном сайте администрации (</w:t>
      </w:r>
      <w:hyperlink r:id="rId30" w:history="1">
        <w:r w:rsidRPr="00AC20BF">
          <w:rPr>
            <w:rFonts w:ascii="Times New Roman" w:eastAsia="Times New Roman" w:hAnsi="Times New Roman" w:cs="Times New Roman"/>
            <w:sz w:val="28"/>
            <w:szCs w:val="28"/>
            <w:lang w:val="en-US"/>
          </w:rPr>
          <w:t>http</w:t>
        </w:r>
        <w:r w:rsidRPr="00AC20BF">
          <w:rPr>
            <w:rFonts w:ascii="Times New Roman" w:eastAsia="Times New Roman" w:hAnsi="Times New Roman" w:cs="Times New Roman"/>
            <w:sz w:val="28"/>
            <w:szCs w:val="28"/>
          </w:rPr>
          <w:t>://</w:t>
        </w:r>
        <w:r w:rsidRPr="00AC20BF">
          <w:rPr>
            <w:rFonts w:ascii="Times New Roman" w:eastAsia="Times New Roman" w:hAnsi="Times New Roman" w:cs="Times New Roman"/>
            <w:sz w:val="28"/>
            <w:szCs w:val="28"/>
            <w:lang w:val="en-US"/>
          </w:rPr>
          <w:t>petrgosk</w:t>
        </w:r>
        <w:r w:rsidRPr="00AC20BF">
          <w:rPr>
            <w:rFonts w:ascii="Times New Roman" w:eastAsia="Times New Roman" w:hAnsi="Times New Roman" w:cs="Times New Roman"/>
            <w:sz w:val="28"/>
            <w:szCs w:val="28"/>
          </w:rPr>
          <w:t>.</w:t>
        </w:r>
        <w:r w:rsidRPr="00AC20BF">
          <w:rPr>
            <w:rFonts w:ascii="Times New Roman" w:eastAsia="Times New Roman" w:hAnsi="Times New Roman" w:cs="Times New Roman"/>
            <w:sz w:val="28"/>
            <w:szCs w:val="28"/>
            <w:lang w:val="en-US"/>
          </w:rPr>
          <w:t>ru</w:t>
        </w:r>
      </w:hyperlink>
      <w:r w:rsidRPr="00AC20BF">
        <w:rPr>
          <w:rFonts w:ascii="Times New Roman" w:eastAsia="Times New Roman" w:hAnsi="Times New Roman" w:cs="Times New Roman"/>
          <w:sz w:val="28"/>
          <w:szCs w:val="28"/>
        </w:rPr>
        <w:t>), Единого портала (</w:t>
      </w:r>
      <w:proofErr w:type="spellStart"/>
      <w:r w:rsidRPr="00AC20BF">
        <w:rPr>
          <w:rFonts w:ascii="Times New Roman" w:eastAsia="Times New Roman" w:hAnsi="Times New Roman" w:cs="Times New Roman"/>
          <w:sz w:val="28"/>
          <w:szCs w:val="28"/>
        </w:rPr>
        <w:t>https</w:t>
      </w:r>
      <w:proofErr w:type="spellEnd"/>
      <w:r w:rsidRPr="00AC20BF">
        <w:rPr>
          <w:rFonts w:ascii="Times New Roman" w:eastAsia="Times New Roman" w:hAnsi="Times New Roman" w:cs="Times New Roman"/>
          <w:sz w:val="28"/>
          <w:szCs w:val="28"/>
        </w:rPr>
        <w:t>//</w:t>
      </w:r>
      <w:proofErr w:type="spellStart"/>
      <w:r w:rsidRPr="00AC20BF">
        <w:rPr>
          <w:rFonts w:ascii="Times New Roman" w:eastAsia="Times New Roman" w:hAnsi="Times New Roman" w:cs="Times New Roman"/>
          <w:sz w:val="28"/>
          <w:szCs w:val="28"/>
        </w:rPr>
        <w:t>gosuslugi.ru</w:t>
      </w:r>
      <w:proofErr w:type="spellEnd"/>
      <w:r w:rsidRPr="00AC20BF">
        <w:rPr>
          <w:rFonts w:ascii="Times New Roman" w:eastAsia="Times New Roman" w:hAnsi="Times New Roman" w:cs="Times New Roman"/>
          <w:sz w:val="28"/>
          <w:szCs w:val="28"/>
        </w:rPr>
        <w:t>), регионального портала (</w:t>
      </w:r>
      <w:r w:rsidRPr="00AC20BF">
        <w:rPr>
          <w:rFonts w:ascii="Times New Roman" w:eastAsia="Times New Roman" w:hAnsi="Times New Roman" w:cs="Times New Roman"/>
          <w:sz w:val="28"/>
          <w:szCs w:val="28"/>
          <w:lang w:val="en-US"/>
        </w:rPr>
        <w:t>https</w:t>
      </w:r>
      <w:r w:rsidRPr="00AC20BF">
        <w:rPr>
          <w:rFonts w:ascii="Times New Roman" w:eastAsia="Times New Roman" w:hAnsi="Times New Roman" w:cs="Times New Roman"/>
          <w:sz w:val="28"/>
          <w:szCs w:val="28"/>
        </w:rPr>
        <w:t>://26gosuslugi.ru).</w:t>
      </w:r>
      <w:proofErr w:type="gramEnd"/>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31" w:history="1">
        <w:r w:rsidRPr="00AC20BF">
          <w:rPr>
            <w:rFonts w:ascii="Times New Roman" w:eastAsia="Times New Roman" w:hAnsi="Times New Roman" w:cs="Times New Roman"/>
            <w:sz w:val="28"/>
            <w:szCs w:val="28"/>
          </w:rPr>
          <w:t>постановлением</w:t>
        </w:r>
      </w:hyperlink>
      <w:r w:rsidRPr="00AC20BF">
        <w:rPr>
          <w:rFonts w:ascii="Times New Roman" w:eastAsia="Times New Roman" w:hAnsi="Times New Roman" w:cs="Times New Roman"/>
          <w:sz w:val="28"/>
          <w:szCs w:val="28"/>
        </w:rPr>
        <w:t xml:space="preserve">Правительства Российской Федерации от 22.12.2012 № 1376 «Об утверждении </w:t>
      </w:r>
      <w:proofErr w:type="gramStart"/>
      <w:r w:rsidRPr="00AC20BF">
        <w:rPr>
          <w:rFonts w:ascii="Times New Roman" w:eastAsia="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AC20BF">
        <w:rPr>
          <w:rFonts w:ascii="Times New Roman" w:eastAsia="Times New Roman" w:hAnsi="Times New Roman" w:cs="Times New Roman"/>
          <w:sz w:val="28"/>
          <w:szCs w:val="28"/>
        </w:rPr>
        <w:t xml:space="preserve"> и муниципальных услуг».</w:t>
      </w:r>
    </w:p>
    <w:p w:rsidR="00AC20BF" w:rsidRPr="00AC20BF" w:rsidRDefault="00AC20BF" w:rsidP="00AC20BF">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C20BF" w:rsidRPr="00AC20BF" w:rsidRDefault="00AC20BF" w:rsidP="00AC20B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lastRenderedPageBreak/>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AC20BF" w:rsidRPr="00AC20BF" w:rsidRDefault="00AC20BF" w:rsidP="00AC20BF">
      <w:pPr>
        <w:spacing w:after="0" w:line="240" w:lineRule="auto"/>
        <w:jc w:val="both"/>
        <w:rPr>
          <w:rFonts w:ascii="Times New Roman" w:hAnsi="Times New Roman" w:cs="Times New Roman"/>
          <w:sz w:val="28"/>
          <w:szCs w:val="28"/>
        </w:rPr>
      </w:pPr>
    </w:p>
    <w:p w:rsidR="00AC20BF" w:rsidRPr="00AC20BF" w:rsidRDefault="00AC20BF" w:rsidP="00D83EDC">
      <w:pPr>
        <w:spacing w:after="0" w:line="240" w:lineRule="auto"/>
        <w:ind w:firstLine="709"/>
        <w:jc w:val="both"/>
        <w:rPr>
          <w:rFonts w:ascii="Times New Roman" w:hAnsi="Times New Roman" w:cs="Times New Roman"/>
          <w:sz w:val="28"/>
          <w:szCs w:val="28"/>
        </w:rPr>
      </w:pPr>
      <w:r w:rsidRPr="00AC20BF">
        <w:rPr>
          <w:rFonts w:ascii="Times New Roman" w:hAnsi="Times New Roman" w:cs="Times New Roman"/>
          <w:sz w:val="28"/>
          <w:szCs w:val="28"/>
        </w:rPr>
        <w:t xml:space="preserve">2.16. </w:t>
      </w:r>
      <w:proofErr w:type="gramStart"/>
      <w:r w:rsidRPr="00AC20BF">
        <w:rPr>
          <w:rFonts w:ascii="Times New Roman" w:eastAsia="Times New Roman" w:hAnsi="Times New Roman" w:cs="Times New Roman"/>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w:t>
      </w:r>
      <w:proofErr w:type="gramEnd"/>
      <w:r w:rsidRPr="00AC20BF">
        <w:rPr>
          <w:rFonts w:ascii="Times New Roman" w:eastAsia="Times New Roman" w:hAnsi="Times New Roman" w:cs="Times New Roman"/>
          <w:sz w:val="28"/>
          <w:szCs w:val="28"/>
        </w:rPr>
        <w:t xml:space="preserve"> 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32" w:history="1">
        <w:r w:rsidRPr="00AC20BF">
          <w:rPr>
            <w:rFonts w:ascii="Times New Roman" w:eastAsia="Times New Roman" w:hAnsi="Times New Roman" w:cs="Times New Roman"/>
            <w:sz w:val="28"/>
            <w:szCs w:val="28"/>
          </w:rPr>
          <w:t>статьей 15</w:t>
        </w:r>
      </w:hyperlink>
      <w:r w:rsidRPr="00AC20BF">
        <w:rPr>
          <w:rFonts w:ascii="Times New Roman" w:eastAsia="Times New Roman" w:hAnsi="Times New Roman" w:cs="Times New Roman"/>
          <w:sz w:val="28"/>
          <w:szCs w:val="28"/>
        </w:rPr>
        <w:t>.1 Федерального закона «Об организации предоставления государственных и муниципальных услуг» (далее – комплексный запрос)</w:t>
      </w:r>
    </w:p>
    <w:p w:rsidR="00AC20BF" w:rsidRPr="00AC20BF" w:rsidRDefault="00AC20BF"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C20BF">
        <w:rPr>
          <w:rFonts w:ascii="Times New Roman" w:eastAsia="Calibri" w:hAnsi="Times New Roman" w:cs="Times New Roman"/>
          <w:sz w:val="28"/>
          <w:szCs w:val="28"/>
        </w:rPr>
        <w:t>2.16.1. Показателем доступности и качества муниципальной услуги является возможность:</w:t>
      </w:r>
    </w:p>
    <w:p w:rsidR="00AC20BF" w:rsidRPr="00AC20BF" w:rsidRDefault="00AC20BF"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C20BF">
        <w:rPr>
          <w:rFonts w:ascii="Times New Roman" w:eastAsia="Calibri"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AC20BF" w:rsidRPr="00AC20BF" w:rsidRDefault="00AC20BF"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C20BF">
        <w:rPr>
          <w:rFonts w:ascii="Times New Roman" w:eastAsia="Calibri" w:hAnsi="Times New Roman" w:cs="Times New Roman"/>
          <w:sz w:val="28"/>
          <w:szCs w:val="28"/>
        </w:rPr>
        <w:t>2) получать полную, актуальную и достоверную информацию о порядке предоставления муниципальной услуги;</w:t>
      </w:r>
    </w:p>
    <w:p w:rsidR="00AC20BF" w:rsidRPr="00AC20BF" w:rsidRDefault="00AC20BF"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C20BF">
        <w:rPr>
          <w:rFonts w:ascii="Times New Roman" w:eastAsia="Calibri" w:hAnsi="Times New Roman" w:cs="Times New Roman"/>
          <w:sz w:val="28"/>
          <w:szCs w:val="28"/>
        </w:rPr>
        <w:t>3) получать информацию о результате предоставления муниципальной услуги;</w:t>
      </w:r>
    </w:p>
    <w:p w:rsidR="00AC20BF" w:rsidRPr="00AC20BF" w:rsidRDefault="00AC20BF"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C20BF">
        <w:rPr>
          <w:rFonts w:ascii="Times New Roman" w:eastAsia="Calibri" w:hAnsi="Times New Roman" w:cs="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округа.</w:t>
      </w:r>
    </w:p>
    <w:p w:rsidR="00AC20BF" w:rsidRPr="00AC20BF" w:rsidRDefault="00AC20BF"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C20BF">
        <w:rPr>
          <w:rFonts w:ascii="Times New Roman" w:eastAsia="Calibri" w:hAnsi="Times New Roman" w:cs="Times New Roman"/>
          <w:sz w:val="28"/>
          <w:szCs w:val="28"/>
        </w:rPr>
        <w:t>2.16.2. Основные требования к качеству предоставления муниципальной услуги:</w:t>
      </w:r>
    </w:p>
    <w:p w:rsidR="00AC20BF" w:rsidRPr="00AC20BF" w:rsidRDefault="00AC20BF"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C20BF">
        <w:rPr>
          <w:rFonts w:ascii="Times New Roman" w:eastAsia="Calibri" w:hAnsi="Times New Roman" w:cs="Times New Roman"/>
          <w:sz w:val="28"/>
          <w:szCs w:val="28"/>
        </w:rPr>
        <w:t>1) своевременность предоставления муниципальной услуги;</w:t>
      </w:r>
    </w:p>
    <w:p w:rsidR="00AC20BF" w:rsidRPr="00AC20BF" w:rsidRDefault="00AC20BF"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C20BF">
        <w:rPr>
          <w:rFonts w:ascii="Times New Roman" w:eastAsia="Calibri" w:hAnsi="Times New Roman" w:cs="Times New Roman"/>
          <w:sz w:val="28"/>
          <w:szCs w:val="28"/>
        </w:rPr>
        <w:t>2) достоверность и полнота информирования заявителя о ходе рассмотрения его обращения;</w:t>
      </w:r>
    </w:p>
    <w:p w:rsidR="00AC20BF" w:rsidRPr="00AC20BF" w:rsidRDefault="00AC20BF"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C20BF">
        <w:rPr>
          <w:rFonts w:ascii="Times New Roman" w:eastAsia="Calibri"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AC20BF" w:rsidRPr="00AC20BF" w:rsidRDefault="00AC20BF"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C20BF">
        <w:rPr>
          <w:rFonts w:ascii="Times New Roman" w:eastAsia="Calibri"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AC20BF" w:rsidRPr="00AC20BF" w:rsidRDefault="00AC20BF"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C20BF">
        <w:rPr>
          <w:rFonts w:ascii="Times New Roman" w:eastAsia="Calibri" w:hAnsi="Times New Roman" w:cs="Times New Roman"/>
          <w:sz w:val="28"/>
          <w:szCs w:val="28"/>
        </w:rPr>
        <w:lastRenderedPageBreak/>
        <w:t>При направлении запроса почтовым отправлением непосредственного взаимодействия заявителя со специалистом Отдела не требуется.</w:t>
      </w:r>
    </w:p>
    <w:p w:rsidR="00AC20BF" w:rsidRPr="00AC20BF" w:rsidRDefault="00AC20BF"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0BF">
        <w:rPr>
          <w:rFonts w:ascii="Times New Roman" w:eastAsia="Calibri" w:hAnsi="Times New Roman" w:cs="Times New Roman"/>
          <w:sz w:val="28"/>
          <w:szCs w:val="28"/>
        </w:rPr>
        <w:t xml:space="preserve">2.16.4. </w:t>
      </w:r>
      <w:r w:rsidRPr="00AC20BF">
        <w:rPr>
          <w:rFonts w:ascii="Times New Roman" w:eastAsia="Times New Roman" w:hAnsi="Times New Roman" w:cs="Times New Roman"/>
          <w:sz w:val="28"/>
          <w:szCs w:val="28"/>
        </w:rPr>
        <w:t>При предоставлении муниципальной услуги через МФЦ:</w:t>
      </w:r>
    </w:p>
    <w:p w:rsidR="00AC20BF" w:rsidRPr="00AC20BF" w:rsidRDefault="00AC20BF"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 заявитель представляет документы, в соответствии с пунктом 2.6 настоящего административного регламента, специалисту МФЦ;</w:t>
      </w:r>
    </w:p>
    <w:p w:rsidR="00AC20BF" w:rsidRPr="00AC20BF" w:rsidRDefault="00AC20BF"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C20BF">
        <w:rPr>
          <w:rFonts w:ascii="Times New Roman" w:eastAsia="Times New Roman" w:hAnsi="Times New Roman" w:cs="Times New Roman"/>
          <w:sz w:val="28"/>
          <w:szCs w:val="28"/>
        </w:rPr>
        <w:t xml:space="preserve">- специалист МФЦ осуществляет электронное взаимодействие с должностным лицом администрации с использованием сети «Интернет» через официальный сайт администрации </w:t>
      </w:r>
      <w:hyperlink r:id="rId33" w:history="1">
        <w:r w:rsidRPr="00AC20BF">
          <w:rPr>
            <w:rFonts w:ascii="Times New Roman" w:eastAsia="Times New Roman" w:hAnsi="Times New Roman" w:cs="Times New Roman"/>
            <w:sz w:val="28"/>
            <w:szCs w:val="28"/>
            <w:lang w:val="en-US"/>
          </w:rPr>
          <w:t>http</w:t>
        </w:r>
        <w:r w:rsidRPr="00AC20BF">
          <w:rPr>
            <w:rFonts w:ascii="Times New Roman" w:eastAsia="Times New Roman" w:hAnsi="Times New Roman" w:cs="Times New Roman"/>
            <w:sz w:val="28"/>
            <w:szCs w:val="28"/>
          </w:rPr>
          <w:t>://</w:t>
        </w:r>
        <w:r w:rsidRPr="00AC20BF">
          <w:rPr>
            <w:rFonts w:ascii="Times New Roman" w:eastAsia="Times New Roman" w:hAnsi="Times New Roman" w:cs="Times New Roman"/>
            <w:sz w:val="28"/>
            <w:szCs w:val="28"/>
            <w:lang w:val="en-US"/>
          </w:rPr>
          <w:t>petrgosk</w:t>
        </w:r>
        <w:r w:rsidRPr="00AC20BF">
          <w:rPr>
            <w:rFonts w:ascii="Times New Roman" w:eastAsia="Times New Roman" w:hAnsi="Times New Roman" w:cs="Times New Roman"/>
            <w:sz w:val="28"/>
            <w:szCs w:val="28"/>
          </w:rPr>
          <w:t>.</w:t>
        </w:r>
        <w:r w:rsidRPr="00AC20BF">
          <w:rPr>
            <w:rFonts w:ascii="Times New Roman" w:eastAsia="Times New Roman" w:hAnsi="Times New Roman" w:cs="Times New Roman"/>
            <w:sz w:val="28"/>
            <w:szCs w:val="28"/>
            <w:lang w:val="en-US"/>
          </w:rPr>
          <w:t>ru</w:t>
        </w:r>
      </w:hyperlink>
      <w:r w:rsidRPr="00AC20BF">
        <w:rPr>
          <w:rFonts w:ascii="Times New Roman" w:eastAsia="Times New Roman" w:hAnsi="Times New Roman" w:cs="Times New Roman"/>
          <w:sz w:val="28"/>
          <w:szCs w:val="28"/>
        </w:rPr>
        <w:t>, Единый портал (</w:t>
      </w:r>
      <w:hyperlink r:id="rId34" w:history="1">
        <w:r w:rsidRPr="00AC20BF">
          <w:rPr>
            <w:rFonts w:ascii="Times New Roman" w:eastAsia="Times New Roman" w:hAnsi="Times New Roman" w:cs="Times New Roman"/>
            <w:color w:val="646464"/>
            <w:sz w:val="28"/>
            <w:szCs w:val="28"/>
            <w:u w:val="single"/>
            <w:lang w:val="en-US"/>
          </w:rPr>
          <w:t>https</w:t>
        </w:r>
        <w:r w:rsidRPr="00AC20BF">
          <w:rPr>
            <w:rFonts w:ascii="Times New Roman" w:eastAsia="Times New Roman" w:hAnsi="Times New Roman" w:cs="Times New Roman"/>
            <w:color w:val="646464"/>
            <w:sz w:val="28"/>
            <w:szCs w:val="28"/>
            <w:u w:val="single"/>
          </w:rPr>
          <w:t>://</w:t>
        </w:r>
        <w:r w:rsidRPr="00AC20BF">
          <w:rPr>
            <w:rFonts w:ascii="Times New Roman" w:eastAsia="Times New Roman" w:hAnsi="Times New Roman" w:cs="Times New Roman"/>
            <w:color w:val="646464"/>
            <w:sz w:val="28"/>
            <w:szCs w:val="28"/>
            <w:u w:val="single"/>
            <w:lang w:val="en-US"/>
          </w:rPr>
          <w:t>gosuslugi</w:t>
        </w:r>
        <w:r w:rsidRPr="00AC20BF">
          <w:rPr>
            <w:rFonts w:ascii="Times New Roman" w:eastAsia="Times New Roman" w:hAnsi="Times New Roman" w:cs="Times New Roman"/>
            <w:color w:val="646464"/>
            <w:sz w:val="28"/>
            <w:szCs w:val="28"/>
            <w:u w:val="single"/>
          </w:rPr>
          <w:t>.</w:t>
        </w:r>
        <w:r w:rsidRPr="00AC20BF">
          <w:rPr>
            <w:rFonts w:ascii="Times New Roman" w:eastAsia="Times New Roman" w:hAnsi="Times New Roman" w:cs="Times New Roman"/>
            <w:color w:val="646464"/>
            <w:sz w:val="28"/>
            <w:szCs w:val="28"/>
            <w:u w:val="single"/>
            <w:lang w:val="en-US"/>
          </w:rPr>
          <w:t>ru</w:t>
        </w:r>
      </w:hyperlink>
      <w:r w:rsidRPr="00AC20BF">
        <w:rPr>
          <w:rFonts w:ascii="Times New Roman" w:eastAsia="Times New Roman" w:hAnsi="Times New Roman" w:cs="Times New Roman"/>
          <w:sz w:val="28"/>
          <w:szCs w:val="28"/>
        </w:rPr>
        <w:t>) или региональный портал (</w:t>
      </w:r>
      <w:r w:rsidRPr="00AC20BF">
        <w:rPr>
          <w:rFonts w:ascii="Times New Roman" w:eastAsia="Times New Roman" w:hAnsi="Times New Roman" w:cs="Times New Roman"/>
          <w:sz w:val="28"/>
          <w:szCs w:val="28"/>
          <w:lang w:val="en-US"/>
        </w:rPr>
        <w:t>https</w:t>
      </w:r>
      <w:r w:rsidRPr="00AC20BF">
        <w:rPr>
          <w:rFonts w:ascii="Times New Roman" w:eastAsia="Times New Roman" w:hAnsi="Times New Roman" w:cs="Times New Roman"/>
          <w:sz w:val="28"/>
          <w:szCs w:val="28"/>
        </w:rPr>
        <w:t>://</w:t>
      </w:r>
      <w:r w:rsidRPr="00AC20BF">
        <w:rPr>
          <w:rFonts w:ascii="Times New Roman" w:eastAsia="Times New Roman" w:hAnsi="Times New Roman" w:cs="Times New Roman"/>
          <w:sz w:val="28"/>
          <w:szCs w:val="28"/>
          <w:lang w:val="en-US"/>
        </w:rPr>
        <w:t>gosuslugi</w:t>
      </w:r>
      <w:r w:rsidRPr="00AC20BF">
        <w:rPr>
          <w:rFonts w:ascii="Times New Roman" w:eastAsia="Times New Roman" w:hAnsi="Times New Roman" w:cs="Times New Roman"/>
          <w:sz w:val="28"/>
          <w:szCs w:val="28"/>
        </w:rPr>
        <w:t>.</w:t>
      </w:r>
      <w:r w:rsidRPr="00AC20BF">
        <w:rPr>
          <w:rFonts w:ascii="Times New Roman" w:eastAsia="Times New Roman" w:hAnsi="Times New Roman" w:cs="Times New Roman"/>
          <w:sz w:val="28"/>
          <w:szCs w:val="28"/>
          <w:lang w:val="en-US"/>
        </w:rPr>
        <w:t>ru</w:t>
      </w:r>
      <w:r w:rsidRPr="00AC20BF">
        <w:rPr>
          <w:rFonts w:ascii="Times New Roman" w:eastAsia="Times New Roman" w:hAnsi="Times New Roman" w:cs="Times New Roman"/>
          <w:sz w:val="28"/>
          <w:szCs w:val="28"/>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w:t>
      </w:r>
      <w:proofErr w:type="gramEnd"/>
      <w:r w:rsidRPr="00AC20BF">
        <w:rPr>
          <w:rFonts w:ascii="Times New Roman" w:eastAsia="Times New Roman" w:hAnsi="Times New Roman" w:cs="Times New Roman"/>
          <w:sz w:val="28"/>
          <w:szCs w:val="28"/>
        </w:rPr>
        <w:t xml:space="preserve"> услуги, передача оператору МФЦ результата предоставления муниципальной услуги;</w:t>
      </w:r>
    </w:p>
    <w:p w:rsidR="00AC20BF" w:rsidRPr="00AC20BF" w:rsidRDefault="00AC20BF"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специалист администрации.</w:t>
      </w:r>
    </w:p>
    <w:p w:rsidR="00AC20BF" w:rsidRPr="00AC20BF" w:rsidRDefault="00AC20BF"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пунктом 2.6 настоящего административного регламента, по почте, курьером или в форме электронного документа в течение 1 рабочего дня со дня регистрации документов, предусмотренных пунктом 2.6 настоящего административного регламента, в МФЦ.</w:t>
      </w:r>
    </w:p>
    <w:p w:rsidR="00AC20BF" w:rsidRPr="00D83EDC" w:rsidRDefault="00AC20BF" w:rsidP="00D83EDC">
      <w:pPr>
        <w:autoSpaceDE w:val="0"/>
        <w:autoSpaceDN w:val="0"/>
        <w:adjustRightInd w:val="0"/>
        <w:spacing w:after="0" w:line="240" w:lineRule="auto"/>
        <w:jc w:val="both"/>
        <w:rPr>
          <w:rFonts w:ascii="Times New Roman" w:eastAsia="Calibri" w:hAnsi="Times New Roman" w:cs="Times New Roman"/>
          <w:sz w:val="28"/>
          <w:szCs w:val="28"/>
        </w:rPr>
      </w:pPr>
      <w:r w:rsidRPr="00AC20BF">
        <w:rPr>
          <w:rFonts w:ascii="Times New Roman" w:eastAsia="Times New Roman" w:hAnsi="Times New Roman" w:cs="Times New Roman"/>
          <w:sz w:val="28"/>
          <w:szCs w:val="28"/>
        </w:rPr>
        <w:tab/>
        <w:t xml:space="preserve">2.16.5. </w:t>
      </w:r>
      <w:r w:rsidRPr="00AC20BF">
        <w:rPr>
          <w:rFonts w:ascii="Times New Roman" w:eastAsia="Calibri" w:hAnsi="Times New Roman" w:cs="Times New Roman"/>
          <w:sz w:val="28"/>
          <w:szCs w:val="28"/>
        </w:rPr>
        <w:t>Предоставление муниципальной услуги по экстерриториальному принципу и комплексному запросу  не осуществляется.</w:t>
      </w:r>
    </w:p>
    <w:p w:rsidR="00AC20BF" w:rsidRPr="00AC20BF" w:rsidRDefault="00AC20BF" w:rsidP="00D83EDC">
      <w:pPr>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C20BF" w:rsidRPr="00AC20BF" w:rsidRDefault="00AC20BF"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 xml:space="preserve">2.17.1. При предоставлении муниципальной услуги обеспечивается возможность заявителя с использованием сети «Интернет» через официальный сайт администрации </w:t>
      </w:r>
      <w:hyperlink r:id="rId35" w:history="1">
        <w:r w:rsidRPr="00AC20BF">
          <w:rPr>
            <w:rFonts w:ascii="Times New Roman" w:eastAsia="Times New Roman" w:hAnsi="Times New Roman" w:cs="Times New Roman"/>
            <w:sz w:val="28"/>
            <w:szCs w:val="28"/>
            <w:lang w:val="en-US"/>
          </w:rPr>
          <w:t>http</w:t>
        </w:r>
        <w:r w:rsidRPr="00AC20BF">
          <w:rPr>
            <w:rFonts w:ascii="Times New Roman" w:eastAsia="Times New Roman" w:hAnsi="Times New Roman" w:cs="Times New Roman"/>
            <w:sz w:val="28"/>
            <w:szCs w:val="28"/>
          </w:rPr>
          <w:t>://</w:t>
        </w:r>
        <w:r w:rsidRPr="00AC20BF">
          <w:rPr>
            <w:rFonts w:ascii="Times New Roman" w:eastAsia="Times New Roman" w:hAnsi="Times New Roman" w:cs="Times New Roman"/>
            <w:sz w:val="28"/>
            <w:szCs w:val="28"/>
            <w:lang w:val="en-US"/>
          </w:rPr>
          <w:t>petrgosk</w:t>
        </w:r>
        <w:r w:rsidRPr="00AC20BF">
          <w:rPr>
            <w:rFonts w:ascii="Times New Roman" w:eastAsia="Times New Roman" w:hAnsi="Times New Roman" w:cs="Times New Roman"/>
            <w:sz w:val="28"/>
            <w:szCs w:val="28"/>
          </w:rPr>
          <w:t>.</w:t>
        </w:r>
        <w:r w:rsidRPr="00AC20BF">
          <w:rPr>
            <w:rFonts w:ascii="Times New Roman" w:eastAsia="Times New Roman" w:hAnsi="Times New Roman" w:cs="Times New Roman"/>
            <w:sz w:val="28"/>
            <w:szCs w:val="28"/>
            <w:lang w:val="en-US"/>
          </w:rPr>
          <w:t>ru</w:t>
        </w:r>
      </w:hyperlink>
      <w:r w:rsidRPr="00AC20BF">
        <w:rPr>
          <w:rFonts w:ascii="Times New Roman" w:eastAsia="Times New Roman" w:hAnsi="Times New Roman" w:cs="Times New Roman"/>
          <w:sz w:val="28"/>
          <w:szCs w:val="28"/>
        </w:rPr>
        <w:t>, Единый портал (</w:t>
      </w:r>
      <w:hyperlink r:id="rId36" w:history="1">
        <w:r w:rsidRPr="00AC20BF">
          <w:rPr>
            <w:rFonts w:ascii="Times New Roman" w:eastAsia="Times New Roman" w:hAnsi="Times New Roman" w:cs="Times New Roman"/>
            <w:color w:val="646464"/>
            <w:sz w:val="28"/>
            <w:szCs w:val="28"/>
            <w:u w:val="single"/>
            <w:lang w:val="en-US"/>
          </w:rPr>
          <w:t>https</w:t>
        </w:r>
        <w:r w:rsidRPr="00AC20BF">
          <w:rPr>
            <w:rFonts w:ascii="Times New Roman" w:eastAsia="Times New Roman" w:hAnsi="Times New Roman" w:cs="Times New Roman"/>
            <w:color w:val="646464"/>
            <w:sz w:val="28"/>
            <w:szCs w:val="28"/>
            <w:u w:val="single"/>
          </w:rPr>
          <w:t>://</w:t>
        </w:r>
        <w:r w:rsidRPr="00AC20BF">
          <w:rPr>
            <w:rFonts w:ascii="Times New Roman" w:eastAsia="Times New Roman" w:hAnsi="Times New Roman" w:cs="Times New Roman"/>
            <w:color w:val="646464"/>
            <w:sz w:val="28"/>
            <w:szCs w:val="28"/>
            <w:u w:val="single"/>
            <w:lang w:val="en-US"/>
          </w:rPr>
          <w:t>gosuslugi</w:t>
        </w:r>
        <w:r w:rsidRPr="00AC20BF">
          <w:rPr>
            <w:rFonts w:ascii="Times New Roman" w:eastAsia="Times New Roman" w:hAnsi="Times New Roman" w:cs="Times New Roman"/>
            <w:color w:val="646464"/>
            <w:sz w:val="28"/>
            <w:szCs w:val="28"/>
            <w:u w:val="single"/>
          </w:rPr>
          <w:t>.</w:t>
        </w:r>
        <w:r w:rsidRPr="00AC20BF">
          <w:rPr>
            <w:rFonts w:ascii="Times New Roman" w:eastAsia="Times New Roman" w:hAnsi="Times New Roman" w:cs="Times New Roman"/>
            <w:color w:val="646464"/>
            <w:sz w:val="28"/>
            <w:szCs w:val="28"/>
            <w:u w:val="single"/>
            <w:lang w:val="en-US"/>
          </w:rPr>
          <w:t>ru</w:t>
        </w:r>
      </w:hyperlink>
      <w:r w:rsidRPr="00AC20BF">
        <w:rPr>
          <w:rFonts w:ascii="Times New Roman" w:eastAsia="Times New Roman" w:hAnsi="Times New Roman" w:cs="Times New Roman"/>
          <w:sz w:val="28"/>
          <w:szCs w:val="28"/>
        </w:rPr>
        <w:t>), региональный портал (</w:t>
      </w:r>
      <w:r w:rsidRPr="00AC20BF">
        <w:rPr>
          <w:rFonts w:ascii="Times New Roman" w:eastAsia="Times New Roman" w:hAnsi="Times New Roman" w:cs="Times New Roman"/>
          <w:sz w:val="28"/>
          <w:szCs w:val="28"/>
          <w:lang w:val="en-US"/>
        </w:rPr>
        <w:t>https</w:t>
      </w:r>
      <w:r w:rsidRPr="00AC20BF">
        <w:rPr>
          <w:rFonts w:ascii="Times New Roman" w:eastAsia="Times New Roman" w:hAnsi="Times New Roman" w:cs="Times New Roman"/>
          <w:sz w:val="28"/>
          <w:szCs w:val="28"/>
        </w:rPr>
        <w:t>://</w:t>
      </w:r>
      <w:r w:rsidRPr="00AC20BF">
        <w:rPr>
          <w:rFonts w:ascii="Times New Roman" w:eastAsia="Times New Roman" w:hAnsi="Times New Roman" w:cs="Times New Roman"/>
          <w:sz w:val="28"/>
          <w:szCs w:val="28"/>
          <w:lang w:val="en-US"/>
        </w:rPr>
        <w:t>gosuslugi</w:t>
      </w:r>
      <w:r w:rsidRPr="00AC20BF">
        <w:rPr>
          <w:rFonts w:ascii="Times New Roman" w:eastAsia="Times New Roman" w:hAnsi="Times New Roman" w:cs="Times New Roman"/>
          <w:sz w:val="28"/>
          <w:szCs w:val="28"/>
        </w:rPr>
        <w:t>.</w:t>
      </w:r>
      <w:r w:rsidRPr="00AC20BF">
        <w:rPr>
          <w:rFonts w:ascii="Times New Roman" w:eastAsia="Times New Roman" w:hAnsi="Times New Roman" w:cs="Times New Roman"/>
          <w:sz w:val="28"/>
          <w:szCs w:val="28"/>
          <w:lang w:val="en-US"/>
        </w:rPr>
        <w:t>ru</w:t>
      </w:r>
      <w:r w:rsidRPr="00AC20BF">
        <w:rPr>
          <w:rFonts w:ascii="Times New Roman" w:eastAsia="Times New Roman" w:hAnsi="Times New Roman" w:cs="Times New Roman"/>
          <w:sz w:val="28"/>
          <w:szCs w:val="28"/>
        </w:rPr>
        <w:t>):</w:t>
      </w:r>
    </w:p>
    <w:p w:rsidR="00AC20BF" w:rsidRPr="00AC20BF" w:rsidRDefault="00AC20BF"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 подать заявление на предоставление муниципальной услуги в электронной форме;</w:t>
      </w:r>
    </w:p>
    <w:p w:rsidR="00AC20BF" w:rsidRPr="00AC20BF" w:rsidRDefault="00AC20BF"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rsidR="00AC20BF" w:rsidRPr="00AC20BF" w:rsidRDefault="00AC20BF"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 xml:space="preserve">-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w:t>
      </w:r>
      <w:r w:rsidRPr="00AC20BF">
        <w:rPr>
          <w:rFonts w:ascii="Times New Roman" w:eastAsia="Times New Roman" w:hAnsi="Times New Roman" w:cs="Times New Roman"/>
          <w:sz w:val="28"/>
          <w:szCs w:val="28"/>
        </w:rPr>
        <w:lastRenderedPageBreak/>
        <w:t>для предоставления государственных и (или) муниципальных услуг, в форме электронных документов»;</w:t>
      </w:r>
    </w:p>
    <w:p w:rsidR="00AC20BF" w:rsidRPr="00AC20BF" w:rsidRDefault="00AC20BF"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0BF">
        <w:rPr>
          <w:rFonts w:ascii="Times New Roman" w:eastAsia="Times New Roman" w:hAnsi="Times New Roman" w:cs="Times New Roman"/>
          <w:sz w:val="28"/>
          <w:szCs w:val="28"/>
        </w:rPr>
        <w:t>- получать результат предоставления муниципальной услуги в электронной форме.</w:t>
      </w:r>
    </w:p>
    <w:p w:rsidR="00AC20BF" w:rsidRPr="00AC20BF" w:rsidRDefault="00AC20BF" w:rsidP="00D83EDC">
      <w:pPr>
        <w:autoSpaceDE w:val="0"/>
        <w:autoSpaceDN w:val="0"/>
        <w:adjustRightInd w:val="0"/>
        <w:spacing w:after="0" w:line="240" w:lineRule="auto"/>
        <w:ind w:firstLine="708"/>
        <w:jc w:val="both"/>
        <w:rPr>
          <w:rFonts w:ascii="Times New Roman" w:eastAsia="Calibri" w:hAnsi="Times New Roman" w:cs="Times New Roman"/>
          <w:sz w:val="28"/>
          <w:szCs w:val="28"/>
        </w:rPr>
      </w:pPr>
      <w:r w:rsidRPr="00AC20BF">
        <w:rPr>
          <w:rFonts w:ascii="Times New Roman" w:eastAsia="Times New Roman" w:hAnsi="Times New Roman" w:cs="Times New Roman"/>
          <w:sz w:val="28"/>
          <w:szCs w:val="28"/>
        </w:rPr>
        <w:t xml:space="preserve">2.17.2. </w:t>
      </w:r>
      <w:r w:rsidRPr="00AC20BF">
        <w:rPr>
          <w:rFonts w:ascii="Times New Roman" w:eastAsia="Calibri" w:hAnsi="Times New Roman" w:cs="Times New Roman"/>
          <w:sz w:val="28"/>
          <w:szCs w:val="28"/>
        </w:rPr>
        <w:t>Иные требования, в том числе учитывающие особенности предоставления государственной услуги по экстерриториальному принципу не предусмотрены.</w:t>
      </w:r>
    </w:p>
    <w:p w:rsidR="003A6739" w:rsidRPr="00567FB5" w:rsidRDefault="003A6739" w:rsidP="003A6739">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F86734" w:rsidRPr="00567FB5" w:rsidRDefault="00F86734" w:rsidP="00B228F5">
      <w:pPr>
        <w:spacing w:after="0" w:line="240" w:lineRule="exact"/>
        <w:jc w:val="center"/>
        <w:rPr>
          <w:rFonts w:ascii="Times New Roman" w:hAnsi="Times New Roman" w:cs="Times New Roman"/>
          <w:sz w:val="28"/>
          <w:szCs w:val="28"/>
        </w:rPr>
      </w:pPr>
      <w:r w:rsidRPr="00567FB5">
        <w:rPr>
          <w:rFonts w:ascii="Times New Roman" w:hAnsi="Times New Roman" w:cs="Times New Roman"/>
          <w:sz w:val="28"/>
          <w:szCs w:val="28"/>
          <w:lang w:val="en-US"/>
        </w:rPr>
        <w:t>III</w:t>
      </w:r>
      <w:r w:rsidRPr="00567FB5">
        <w:rPr>
          <w:rFonts w:ascii="Times New Roman" w:hAnsi="Times New Roman" w:cs="Times New Roman"/>
          <w:sz w:val="28"/>
          <w:szCs w:val="28"/>
        </w:rPr>
        <w:t xml:space="preserve">. </w:t>
      </w:r>
      <w:r w:rsidR="00EB4F96" w:rsidRPr="00567FB5">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28F5" w:rsidRPr="00567FB5" w:rsidRDefault="00B228F5" w:rsidP="00B228F5">
      <w:pPr>
        <w:spacing w:after="0" w:line="240" w:lineRule="auto"/>
        <w:jc w:val="both"/>
      </w:pPr>
    </w:p>
    <w:p w:rsidR="00B228F5" w:rsidRPr="00567FB5" w:rsidRDefault="00B228F5" w:rsidP="008E0AC4">
      <w:pPr>
        <w:spacing w:after="0" w:line="240" w:lineRule="auto"/>
        <w:ind w:firstLine="709"/>
        <w:jc w:val="both"/>
        <w:rPr>
          <w:rFonts w:ascii="Times New Roman" w:hAnsi="Times New Roman" w:cs="Times New Roman"/>
          <w:sz w:val="28"/>
          <w:szCs w:val="28"/>
        </w:rPr>
      </w:pPr>
      <w:r w:rsidRPr="00567FB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4F96" w:rsidRPr="00567FB5" w:rsidRDefault="00EB4F96"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567FB5">
        <w:rPr>
          <w:rFonts w:ascii="Times New Roman" w:hAnsi="Times New Roman" w:cs="Times New Roman"/>
          <w:sz w:val="28"/>
          <w:szCs w:val="28"/>
        </w:rPr>
        <w:t xml:space="preserve">1) </w:t>
      </w:r>
      <w:r w:rsidRPr="00567FB5">
        <w:rPr>
          <w:rFonts w:ascii="Times New Roman" w:eastAsia="Times New Roman" w:hAnsi="Times New Roman" w:cs="Times New Roman"/>
          <w:bCs/>
          <w:sz w:val="28"/>
          <w:szCs w:val="28"/>
        </w:rPr>
        <w:t>прием и регистрация заявления и документов, необходимых для предоставления муниципальной услуги;</w:t>
      </w:r>
    </w:p>
    <w:p w:rsidR="00EB4F96" w:rsidRPr="00567FB5" w:rsidRDefault="00C314FA"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567FB5">
        <w:rPr>
          <w:rFonts w:ascii="Times New Roman" w:eastAsia="Times New Roman" w:hAnsi="Times New Roman" w:cs="Times New Roman"/>
          <w:bCs/>
          <w:sz w:val="28"/>
          <w:szCs w:val="28"/>
        </w:rPr>
        <w:t>2</w:t>
      </w:r>
      <w:r w:rsidR="00EB4F96" w:rsidRPr="00567FB5">
        <w:rPr>
          <w:rFonts w:ascii="Times New Roman" w:eastAsia="Times New Roman" w:hAnsi="Times New Roman" w:cs="Times New Roman"/>
          <w:bCs/>
          <w:sz w:val="28"/>
          <w:szCs w:val="28"/>
        </w:rPr>
        <w:t xml:space="preserve">) </w:t>
      </w:r>
      <w:r w:rsidR="00EB4F96" w:rsidRPr="00567FB5">
        <w:rPr>
          <w:rFonts w:ascii="Times New Roman" w:eastAsia="Times New Roman" w:hAnsi="Times New Roman" w:cs="Times New Roman"/>
          <w:sz w:val="28"/>
          <w:szCs w:val="28"/>
        </w:rPr>
        <w:t>принятие решения о предоставлении муниципальной услуги либо в отказе в предоставлении муниципальной услуги</w:t>
      </w:r>
      <w:r w:rsidR="00EB4F96" w:rsidRPr="00567FB5">
        <w:rPr>
          <w:rFonts w:ascii="Times New Roman" w:eastAsia="Times New Roman" w:hAnsi="Times New Roman" w:cs="Times New Roman"/>
          <w:bCs/>
          <w:sz w:val="28"/>
          <w:szCs w:val="28"/>
        </w:rPr>
        <w:t>;</w:t>
      </w:r>
    </w:p>
    <w:p w:rsidR="00EB4F96" w:rsidRPr="00567FB5" w:rsidRDefault="00C314FA" w:rsidP="00EB4F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3</w:t>
      </w:r>
      <w:r w:rsidR="00EB4F96" w:rsidRPr="00567FB5">
        <w:rPr>
          <w:rFonts w:ascii="Times New Roman" w:eastAsia="Times New Roman" w:hAnsi="Times New Roman" w:cs="Times New Roman"/>
          <w:sz w:val="28"/>
          <w:szCs w:val="28"/>
        </w:rPr>
        <w:t>) направление или выдача заявителю результата предоставления муниципальной услуги.</w:t>
      </w:r>
    </w:p>
    <w:p w:rsidR="00EB4F96" w:rsidRPr="00567FB5" w:rsidRDefault="00C47343" w:rsidP="00EB4F96">
      <w:pPr>
        <w:shd w:val="clear" w:color="auto" w:fill="FFFFFF"/>
        <w:spacing w:after="0" w:line="240" w:lineRule="auto"/>
        <w:ind w:firstLine="709"/>
        <w:jc w:val="both"/>
        <w:rPr>
          <w:rFonts w:ascii="Times New Roman" w:eastAsia="Times New Roman" w:hAnsi="Times New Roman" w:cs="Times New Roman"/>
          <w:sz w:val="28"/>
          <w:szCs w:val="28"/>
        </w:rPr>
      </w:pPr>
      <w:hyperlink r:id="rId37" w:anchor="Par267" w:history="1">
        <w:r w:rsidR="00EB4F96" w:rsidRPr="00567FB5">
          <w:rPr>
            <w:rFonts w:ascii="Times New Roman" w:eastAsia="Calibri" w:hAnsi="Times New Roman" w:cs="Times New Roman"/>
            <w:sz w:val="28"/>
            <w:szCs w:val="28"/>
          </w:rPr>
          <w:t>Блок-схема</w:t>
        </w:r>
      </w:hyperlink>
      <w:r w:rsidR="00EB4F96" w:rsidRPr="00567FB5">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приведена в приложении </w:t>
      </w:r>
      <w:r w:rsidR="00E72851" w:rsidRPr="00567FB5">
        <w:rPr>
          <w:rFonts w:ascii="Times New Roman" w:eastAsia="Calibri" w:hAnsi="Times New Roman" w:cs="Times New Roman"/>
          <w:sz w:val="28"/>
          <w:szCs w:val="28"/>
        </w:rPr>
        <w:t>2</w:t>
      </w:r>
      <w:r w:rsidR="00EB4F96" w:rsidRPr="00567FB5">
        <w:rPr>
          <w:rFonts w:ascii="Times New Roman" w:eastAsia="Calibri" w:hAnsi="Times New Roman" w:cs="Times New Roman"/>
          <w:sz w:val="28"/>
          <w:szCs w:val="28"/>
        </w:rPr>
        <w:t xml:space="preserve"> к настоящему административному регламенту.</w:t>
      </w:r>
    </w:p>
    <w:p w:rsidR="00EB4F96" w:rsidRPr="00567FB5" w:rsidRDefault="00EB4F96" w:rsidP="00EB4F96">
      <w:pPr>
        <w:shd w:val="clear" w:color="auto" w:fill="FFFFFF"/>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 xml:space="preserve">3.2. Информация и обеспечение доступа к сведениям о муниципальной услуге </w:t>
      </w:r>
      <w:proofErr w:type="gramStart"/>
      <w:r w:rsidRPr="00567FB5">
        <w:rPr>
          <w:rFonts w:ascii="Times New Roman" w:eastAsia="Times New Roman" w:hAnsi="Times New Roman" w:cs="Times New Roman"/>
          <w:sz w:val="28"/>
          <w:szCs w:val="28"/>
        </w:rPr>
        <w:t>доступны</w:t>
      </w:r>
      <w:proofErr w:type="gramEnd"/>
      <w:r w:rsidRPr="00567FB5">
        <w:rPr>
          <w:rFonts w:ascii="Times New Roman" w:eastAsia="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p>
    <w:p w:rsidR="00EB4F96" w:rsidRPr="00567FB5" w:rsidRDefault="00EB4F96" w:rsidP="00EB4F96">
      <w:pPr>
        <w:shd w:val="clear" w:color="auto" w:fill="FFFFFF"/>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 </w:t>
      </w:r>
    </w:p>
    <w:p w:rsidR="00EB4F96" w:rsidRPr="00567FB5" w:rsidRDefault="00EB4F96" w:rsidP="00EB4F96">
      <w:pPr>
        <w:shd w:val="clear" w:color="auto" w:fill="FFFFFF"/>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t xml:space="preserve">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 </w:t>
      </w:r>
    </w:p>
    <w:p w:rsidR="00EB4F96" w:rsidRPr="00567FB5" w:rsidRDefault="00EB4F96" w:rsidP="00EB4F96">
      <w:pPr>
        <w:shd w:val="clear" w:color="auto" w:fill="FFFFFF"/>
        <w:spacing w:after="0" w:line="240" w:lineRule="auto"/>
        <w:ind w:firstLine="709"/>
        <w:jc w:val="both"/>
        <w:rPr>
          <w:rFonts w:ascii="Times New Roman" w:eastAsia="Times New Roman" w:hAnsi="Times New Roman" w:cs="Times New Roman"/>
          <w:sz w:val="28"/>
          <w:szCs w:val="28"/>
        </w:rPr>
      </w:pPr>
      <w:r w:rsidRPr="00567FB5">
        <w:rPr>
          <w:rFonts w:ascii="Times New Roman" w:eastAsia="Times New Roman" w:hAnsi="Times New Roman" w:cs="Times New Roman"/>
          <w:sz w:val="28"/>
          <w:szCs w:val="28"/>
        </w:rPr>
        <w:lastRenderedPageBreak/>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r w:rsidR="00047777" w:rsidRPr="00567FB5">
        <w:rPr>
          <w:rFonts w:ascii="Times New Roman" w:eastAsia="Times New Roman" w:hAnsi="Times New Roman" w:cs="Times New Roman"/>
          <w:sz w:val="28"/>
          <w:szCs w:val="28"/>
        </w:rPr>
        <w:t>.</w:t>
      </w:r>
    </w:p>
    <w:p w:rsidR="00EB4F96" w:rsidRPr="00567FB5" w:rsidRDefault="00EB4F96" w:rsidP="00B228F5">
      <w:pPr>
        <w:spacing w:after="0" w:line="240" w:lineRule="auto"/>
        <w:jc w:val="both"/>
        <w:rPr>
          <w:rFonts w:ascii="Times New Roman" w:hAnsi="Times New Roman" w:cs="Times New Roman"/>
          <w:sz w:val="28"/>
          <w:szCs w:val="28"/>
        </w:rPr>
      </w:pPr>
    </w:p>
    <w:p w:rsidR="00543703" w:rsidRPr="00567FB5" w:rsidRDefault="00543703" w:rsidP="00543703">
      <w:pPr>
        <w:spacing w:after="0" w:line="240" w:lineRule="auto"/>
        <w:jc w:val="center"/>
        <w:rPr>
          <w:rFonts w:ascii="Times New Roman" w:hAnsi="Times New Roman"/>
          <w:bCs/>
          <w:sz w:val="28"/>
          <w:szCs w:val="28"/>
        </w:rPr>
      </w:pPr>
      <w:r w:rsidRPr="00567FB5">
        <w:rPr>
          <w:rFonts w:ascii="Times New Roman" w:hAnsi="Times New Roman"/>
          <w:bCs/>
          <w:sz w:val="28"/>
          <w:szCs w:val="28"/>
        </w:rPr>
        <w:t>Описание административных процедур</w:t>
      </w:r>
      <w:r w:rsidR="00417CB5" w:rsidRPr="00567FB5">
        <w:rPr>
          <w:rFonts w:ascii="Times New Roman" w:hAnsi="Times New Roman"/>
          <w:bCs/>
          <w:sz w:val="28"/>
          <w:szCs w:val="28"/>
        </w:rPr>
        <w:t>.</w:t>
      </w:r>
    </w:p>
    <w:p w:rsidR="00543703" w:rsidRPr="00567FB5" w:rsidRDefault="00543703" w:rsidP="00543703">
      <w:pPr>
        <w:spacing w:after="0" w:line="240" w:lineRule="auto"/>
        <w:jc w:val="center"/>
        <w:rPr>
          <w:rFonts w:ascii="Times New Roman" w:hAnsi="Times New Roman" w:cs="Times New Roman"/>
          <w:sz w:val="28"/>
          <w:szCs w:val="28"/>
        </w:rPr>
      </w:pPr>
    </w:p>
    <w:p w:rsidR="00543703" w:rsidRPr="00567FB5" w:rsidRDefault="00543703" w:rsidP="00D83EDC">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cs="Times New Roman"/>
          <w:sz w:val="28"/>
          <w:szCs w:val="28"/>
        </w:rPr>
        <w:t xml:space="preserve">3.3. </w:t>
      </w:r>
      <w:r w:rsidRPr="00567FB5">
        <w:rPr>
          <w:rFonts w:ascii="Times New Roman" w:hAnsi="Times New Roman"/>
          <w:bCs/>
          <w:sz w:val="28"/>
          <w:szCs w:val="28"/>
        </w:rPr>
        <w:t xml:space="preserve">Прием и регистрация заявлений, прием документов, необходимых для предоставления муниципальной услуги </w:t>
      </w:r>
    </w:p>
    <w:p w:rsidR="00543703" w:rsidRPr="00567FB5" w:rsidRDefault="00543703" w:rsidP="00D83EDC">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bCs/>
          <w:sz w:val="28"/>
          <w:szCs w:val="28"/>
        </w:rPr>
        <w:t>Основанием для начала процедуры приема и регистрации заявления и документов является обращение заявителя в администрацию, поступление заявления по почте или через МФЦ.</w:t>
      </w:r>
    </w:p>
    <w:p w:rsidR="00543703" w:rsidRPr="00567FB5" w:rsidRDefault="00543703" w:rsidP="00D83EDC">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bCs/>
          <w:sz w:val="28"/>
          <w:szCs w:val="28"/>
        </w:rPr>
        <w:t>При получении заявления с необходимыми документами по почте специалист администрации, ответственный за делопроизводство (далее - специалист, ответственный за делопроизводство),</w:t>
      </w:r>
      <w:r w:rsidR="00AC20BF">
        <w:rPr>
          <w:rFonts w:ascii="Times New Roman" w:hAnsi="Times New Roman"/>
          <w:bCs/>
          <w:sz w:val="28"/>
          <w:szCs w:val="28"/>
        </w:rPr>
        <w:t xml:space="preserve"> регистрирует</w:t>
      </w:r>
      <w:r w:rsidR="00AC46DE">
        <w:rPr>
          <w:rFonts w:ascii="Times New Roman" w:hAnsi="Times New Roman"/>
          <w:bCs/>
          <w:sz w:val="28"/>
          <w:szCs w:val="28"/>
        </w:rPr>
        <w:t xml:space="preserve"> их, </w:t>
      </w:r>
      <w:r w:rsidR="00AC46DE" w:rsidRPr="00567FB5">
        <w:rPr>
          <w:rFonts w:ascii="Times New Roman" w:hAnsi="Times New Roman"/>
          <w:bCs/>
          <w:sz w:val="28"/>
          <w:szCs w:val="28"/>
        </w:rPr>
        <w:t xml:space="preserve">в том числе в образе электронных документов (при наличии технических возможностей), </w:t>
      </w:r>
      <w:r w:rsidR="00AC20BF">
        <w:rPr>
          <w:rFonts w:ascii="Times New Roman" w:hAnsi="Times New Roman"/>
          <w:bCs/>
          <w:sz w:val="28"/>
          <w:szCs w:val="28"/>
        </w:rPr>
        <w:t xml:space="preserve"> и</w:t>
      </w:r>
      <w:r w:rsidRPr="00567FB5">
        <w:rPr>
          <w:rFonts w:ascii="Times New Roman" w:hAnsi="Times New Roman"/>
          <w:bCs/>
          <w:sz w:val="28"/>
          <w:szCs w:val="28"/>
        </w:rPr>
        <w:t xml:space="preserve"> передает специалисту Отдела. </w:t>
      </w:r>
    </w:p>
    <w:p w:rsidR="00543703" w:rsidRPr="00567FB5" w:rsidRDefault="00AC46DE" w:rsidP="00D83EDC">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При предоставлении заявителем документов лично с</w:t>
      </w:r>
      <w:r w:rsidR="00543703" w:rsidRPr="00567FB5">
        <w:rPr>
          <w:rFonts w:ascii="Times New Roman" w:hAnsi="Times New Roman"/>
          <w:bCs/>
          <w:sz w:val="28"/>
          <w:szCs w:val="28"/>
        </w:rPr>
        <w:t xml:space="preserve">пециалист, ответственный за делопроизводство, </w:t>
      </w:r>
      <w:r w:rsidRPr="00567FB5">
        <w:rPr>
          <w:rFonts w:ascii="Times New Roman" w:hAnsi="Times New Roman"/>
          <w:bCs/>
          <w:sz w:val="28"/>
          <w:szCs w:val="28"/>
        </w:rPr>
        <w:t>устанавливает личность заявителя путем проверки документа, удостоверяющего личность</w:t>
      </w:r>
      <w:r>
        <w:rPr>
          <w:rFonts w:ascii="Times New Roman" w:hAnsi="Times New Roman"/>
          <w:bCs/>
          <w:sz w:val="28"/>
          <w:szCs w:val="28"/>
        </w:rPr>
        <w:t>,</w:t>
      </w:r>
      <w:r w:rsidR="00543703" w:rsidRPr="00567FB5">
        <w:rPr>
          <w:rFonts w:ascii="Times New Roman" w:hAnsi="Times New Roman"/>
          <w:bCs/>
          <w:sz w:val="28"/>
          <w:szCs w:val="28"/>
        </w:rPr>
        <w:t xml:space="preserve">комплектует заявление и представленные заявителем документы (сведения), и передает </w:t>
      </w:r>
      <w:r>
        <w:rPr>
          <w:rFonts w:ascii="Times New Roman" w:hAnsi="Times New Roman"/>
          <w:bCs/>
          <w:sz w:val="28"/>
          <w:szCs w:val="28"/>
        </w:rPr>
        <w:t>их</w:t>
      </w:r>
      <w:r w:rsidR="00543703" w:rsidRPr="00567FB5">
        <w:rPr>
          <w:rFonts w:ascii="Times New Roman" w:hAnsi="Times New Roman"/>
          <w:bCs/>
          <w:sz w:val="28"/>
          <w:szCs w:val="28"/>
        </w:rPr>
        <w:t xml:space="preserve"> специалисту Отдела</w:t>
      </w:r>
      <w:r>
        <w:rPr>
          <w:rFonts w:ascii="Times New Roman" w:hAnsi="Times New Roman"/>
          <w:bCs/>
          <w:sz w:val="28"/>
          <w:szCs w:val="28"/>
        </w:rPr>
        <w:t>, ответственному за предоставление муниципальной услуги</w:t>
      </w:r>
      <w:r w:rsidR="00543703" w:rsidRPr="00567FB5">
        <w:rPr>
          <w:rFonts w:ascii="Times New Roman" w:hAnsi="Times New Roman"/>
          <w:bCs/>
          <w:sz w:val="28"/>
          <w:szCs w:val="28"/>
        </w:rPr>
        <w:t xml:space="preserve"> для рассмотрения.</w:t>
      </w:r>
    </w:p>
    <w:p w:rsidR="00543703" w:rsidRPr="00567FB5" w:rsidRDefault="00543703" w:rsidP="00D83EDC">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bCs/>
          <w:sz w:val="28"/>
          <w:szCs w:val="28"/>
        </w:rPr>
        <w:t>Специалист Отдела, устанавливает предмет обращения, проверяет наличие и соответствие представленных документов требов</w:t>
      </w:r>
      <w:r w:rsidR="00CA5E28" w:rsidRPr="00567FB5">
        <w:rPr>
          <w:rFonts w:ascii="Times New Roman" w:hAnsi="Times New Roman"/>
          <w:bCs/>
          <w:sz w:val="28"/>
          <w:szCs w:val="28"/>
        </w:rPr>
        <w:t>аниям, установленным настоящим а</w:t>
      </w:r>
      <w:r w:rsidRPr="00567FB5">
        <w:rPr>
          <w:rFonts w:ascii="Times New Roman" w:hAnsi="Times New Roman"/>
          <w:bCs/>
          <w:sz w:val="28"/>
          <w:szCs w:val="28"/>
        </w:rPr>
        <w:t>дминистративным регламентом.</w:t>
      </w:r>
    </w:p>
    <w:p w:rsidR="00543703" w:rsidRPr="00567FB5" w:rsidRDefault="00543703" w:rsidP="00D83EDC">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bCs/>
          <w:sz w:val="28"/>
          <w:szCs w:val="28"/>
        </w:rPr>
        <w:t>В случае если документы приняты в полном объеме, специалист Отдела, вносит в журнал учета приема заявлений о предоставлении муниципальной услуги запись о приеме документов с присвоением регистрационного номера.</w:t>
      </w:r>
    </w:p>
    <w:p w:rsidR="00543703" w:rsidRPr="00567FB5" w:rsidRDefault="00543703" w:rsidP="00D83EDC">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bCs/>
          <w:sz w:val="28"/>
          <w:szCs w:val="28"/>
        </w:rPr>
        <w:t>Срок выполнения административного действия составляет 15 минут.</w:t>
      </w:r>
    </w:p>
    <w:p w:rsidR="00543703" w:rsidRPr="00567FB5" w:rsidRDefault="00543703" w:rsidP="00D83EDC">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bCs/>
          <w:sz w:val="28"/>
          <w:szCs w:val="28"/>
        </w:rPr>
        <w:t>В случае поступления документов по почте специалист Отдела передает оформленный экземпляр расписки специалисту, ответственному за делопроизводство, для отправки по почте в течение 1 рабочего дня.</w:t>
      </w:r>
    </w:p>
    <w:p w:rsidR="00543703" w:rsidRPr="00567FB5" w:rsidRDefault="00543703" w:rsidP="00D83EDC">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bCs/>
          <w:sz w:val="28"/>
          <w:szCs w:val="28"/>
        </w:rPr>
        <w:t>При наличии оснований, указанных в пункте 2.8</w:t>
      </w:r>
      <w:r w:rsidR="00CA5E28" w:rsidRPr="00567FB5">
        <w:rPr>
          <w:rFonts w:ascii="Times New Roman" w:hAnsi="Times New Roman"/>
          <w:bCs/>
          <w:sz w:val="28"/>
          <w:szCs w:val="28"/>
        </w:rPr>
        <w:t xml:space="preserve"> настоящего а</w:t>
      </w:r>
      <w:r w:rsidRPr="00567FB5">
        <w:rPr>
          <w:rFonts w:ascii="Times New Roman" w:hAnsi="Times New Roman"/>
          <w:bCs/>
          <w:sz w:val="28"/>
          <w:szCs w:val="28"/>
        </w:rPr>
        <w:t xml:space="preserve">дминистративного регламента специалист Отдела </w:t>
      </w:r>
      <w:r w:rsidR="006E366F" w:rsidRPr="00567FB5">
        <w:rPr>
          <w:rFonts w:ascii="Times New Roman" w:hAnsi="Times New Roman"/>
          <w:bCs/>
          <w:sz w:val="28"/>
          <w:szCs w:val="28"/>
        </w:rPr>
        <w:t xml:space="preserve">в течение </w:t>
      </w:r>
      <w:r w:rsidR="00AC46DE">
        <w:rPr>
          <w:rFonts w:ascii="Times New Roman" w:hAnsi="Times New Roman"/>
          <w:bCs/>
          <w:sz w:val="28"/>
          <w:szCs w:val="28"/>
        </w:rPr>
        <w:t xml:space="preserve">5  </w:t>
      </w:r>
      <w:r w:rsidR="006E366F" w:rsidRPr="00567FB5">
        <w:rPr>
          <w:rFonts w:ascii="Times New Roman" w:hAnsi="Times New Roman"/>
          <w:bCs/>
          <w:sz w:val="28"/>
          <w:szCs w:val="28"/>
        </w:rPr>
        <w:t xml:space="preserve">дней со дня поступления заявления </w:t>
      </w:r>
      <w:r w:rsidRPr="00567FB5">
        <w:rPr>
          <w:rFonts w:ascii="Times New Roman" w:hAnsi="Times New Roman"/>
          <w:bCs/>
          <w:sz w:val="28"/>
          <w:szCs w:val="28"/>
        </w:rPr>
        <w:t xml:space="preserve">в адрес заявителя направляет отказ в приеме заявления и документов, необходимых для предоставления муниципальной услуги в форме уведомления, с указанием причины отказа </w:t>
      </w:r>
      <w:r w:rsidR="00CA5E28" w:rsidRPr="00567FB5">
        <w:rPr>
          <w:rFonts w:ascii="Times New Roman" w:hAnsi="Times New Roman"/>
          <w:bCs/>
          <w:sz w:val="28"/>
          <w:szCs w:val="28"/>
        </w:rPr>
        <w:t>(</w:t>
      </w:r>
      <w:r w:rsidRPr="00567FB5">
        <w:rPr>
          <w:rFonts w:ascii="Times New Roman" w:hAnsi="Times New Roman"/>
          <w:bCs/>
          <w:sz w:val="28"/>
          <w:szCs w:val="28"/>
        </w:rPr>
        <w:t xml:space="preserve">приложение </w:t>
      </w:r>
      <w:r w:rsidR="00F23D9D">
        <w:rPr>
          <w:rFonts w:ascii="Times New Roman" w:hAnsi="Times New Roman"/>
          <w:bCs/>
          <w:sz w:val="28"/>
          <w:szCs w:val="28"/>
        </w:rPr>
        <w:t>5</w:t>
      </w:r>
      <w:r w:rsidR="00CA5E28" w:rsidRPr="00567FB5">
        <w:rPr>
          <w:rFonts w:ascii="Times New Roman" w:hAnsi="Times New Roman"/>
          <w:bCs/>
          <w:sz w:val="28"/>
          <w:szCs w:val="28"/>
        </w:rPr>
        <w:t xml:space="preserve"> к настоящему а</w:t>
      </w:r>
      <w:r w:rsidRPr="00567FB5">
        <w:rPr>
          <w:rFonts w:ascii="Times New Roman" w:hAnsi="Times New Roman"/>
          <w:bCs/>
          <w:sz w:val="28"/>
          <w:szCs w:val="28"/>
        </w:rPr>
        <w:t>дминистративному регламенту</w:t>
      </w:r>
      <w:r w:rsidR="00CA5E28" w:rsidRPr="00567FB5">
        <w:rPr>
          <w:rFonts w:ascii="Times New Roman" w:hAnsi="Times New Roman"/>
          <w:bCs/>
          <w:sz w:val="28"/>
          <w:szCs w:val="28"/>
        </w:rPr>
        <w:t>)</w:t>
      </w:r>
      <w:r w:rsidRPr="00567FB5">
        <w:rPr>
          <w:rFonts w:ascii="Times New Roman" w:hAnsi="Times New Roman"/>
          <w:bCs/>
          <w:sz w:val="28"/>
          <w:szCs w:val="28"/>
        </w:rPr>
        <w:t>.</w:t>
      </w:r>
    </w:p>
    <w:p w:rsidR="00660622" w:rsidRPr="00660622" w:rsidRDefault="00660622" w:rsidP="00D83EDC">
      <w:pPr>
        <w:spacing w:after="0" w:line="240" w:lineRule="auto"/>
        <w:ind w:firstLine="708"/>
        <w:jc w:val="both"/>
        <w:rPr>
          <w:rFonts w:ascii="Times New Roman" w:eastAsia="Times New Roman" w:hAnsi="Times New Roman" w:cs="Times New Roman"/>
          <w:sz w:val="28"/>
          <w:szCs w:val="28"/>
        </w:rPr>
      </w:pPr>
      <w:proofErr w:type="gramStart"/>
      <w:r w:rsidRPr="00660622">
        <w:rPr>
          <w:rFonts w:ascii="Times New Roman" w:eastAsia="Times New Roman" w:hAnsi="Times New Roman" w:cs="Times New Roman"/>
          <w:sz w:val="28"/>
          <w:szCs w:val="28"/>
        </w:rPr>
        <w:t>Контроль за</w:t>
      </w:r>
      <w:proofErr w:type="gramEnd"/>
      <w:r w:rsidRPr="00660622">
        <w:rPr>
          <w:rFonts w:ascii="Times New Roman" w:eastAsia="Times New Roman" w:hAnsi="Times New Roman" w:cs="Times New Roman"/>
          <w:sz w:val="28"/>
          <w:szCs w:val="28"/>
        </w:rPr>
        <w:t xml:space="preserve"> административной процедурой приема и регистрации заявления и документов для предоставления услуги осуществляет начальник Отдела.</w:t>
      </w:r>
    </w:p>
    <w:p w:rsidR="00660622" w:rsidRPr="00660622" w:rsidRDefault="00660622" w:rsidP="00D83EDC">
      <w:pPr>
        <w:spacing w:after="0" w:line="240" w:lineRule="auto"/>
        <w:ind w:firstLine="708"/>
        <w:jc w:val="both"/>
        <w:rPr>
          <w:rFonts w:ascii="Times New Roman" w:eastAsia="Times New Roman" w:hAnsi="Times New Roman" w:cs="Times New Roman"/>
          <w:sz w:val="28"/>
          <w:szCs w:val="28"/>
        </w:rPr>
      </w:pPr>
      <w:r w:rsidRPr="00660622">
        <w:rPr>
          <w:rFonts w:ascii="Times New Roman" w:eastAsia="Times New Roman" w:hAnsi="Times New Roman" w:cs="Times New Roman"/>
          <w:sz w:val="28"/>
          <w:szCs w:val="28"/>
        </w:rPr>
        <w:t>Максимальный срок выполнения данной административной процедуры составляет день приема заявления.</w:t>
      </w:r>
    </w:p>
    <w:p w:rsidR="00660622" w:rsidRPr="00660622" w:rsidRDefault="00660622" w:rsidP="00D83EDC">
      <w:pPr>
        <w:spacing w:after="0" w:line="240" w:lineRule="auto"/>
        <w:ind w:firstLine="708"/>
        <w:jc w:val="both"/>
        <w:rPr>
          <w:rFonts w:ascii="Times New Roman" w:eastAsia="Times New Roman" w:hAnsi="Times New Roman" w:cs="Times New Roman"/>
          <w:sz w:val="28"/>
          <w:szCs w:val="28"/>
        </w:rPr>
      </w:pPr>
      <w:r w:rsidRPr="00660622">
        <w:rPr>
          <w:rFonts w:ascii="Times New Roman" w:eastAsia="Times New Roman" w:hAnsi="Times New Roman" w:cs="Times New Roman"/>
          <w:sz w:val="28"/>
          <w:szCs w:val="28"/>
        </w:rPr>
        <w:lastRenderedPageBreak/>
        <w:t xml:space="preserve">Критерии принятия решения по административной процедуре определены пунктом 2.6 и 2.8 настоящего административного регламента. </w:t>
      </w:r>
    </w:p>
    <w:p w:rsidR="00660622" w:rsidRPr="00660622" w:rsidRDefault="00660622" w:rsidP="00D83EDC">
      <w:pPr>
        <w:spacing w:after="0" w:line="240" w:lineRule="auto"/>
        <w:ind w:firstLine="708"/>
        <w:jc w:val="both"/>
        <w:rPr>
          <w:rFonts w:ascii="Times New Roman" w:eastAsia="Times New Roman" w:hAnsi="Times New Roman" w:cs="Times New Roman"/>
          <w:sz w:val="28"/>
          <w:szCs w:val="28"/>
        </w:rPr>
      </w:pPr>
      <w:r w:rsidRPr="00660622">
        <w:rPr>
          <w:rFonts w:ascii="Times New Roman" w:eastAsia="Times New Roman" w:hAnsi="Times New Roman" w:cs="Times New Roman"/>
          <w:sz w:val="28"/>
          <w:szCs w:val="28"/>
        </w:rPr>
        <w:t>Результатом настоящей административной процедуры является принятие заявленияи приложенных к нему документов или подготовка уведомления об отказе в приеме документов.</w:t>
      </w:r>
    </w:p>
    <w:p w:rsidR="00660622" w:rsidRPr="00D83EDC" w:rsidRDefault="00660622" w:rsidP="00D83EDC">
      <w:pPr>
        <w:spacing w:after="0" w:line="240" w:lineRule="auto"/>
        <w:ind w:firstLine="708"/>
        <w:jc w:val="both"/>
        <w:rPr>
          <w:rFonts w:ascii="Times New Roman" w:eastAsia="Times New Roman" w:hAnsi="Times New Roman" w:cs="Times New Roman"/>
          <w:sz w:val="28"/>
          <w:szCs w:val="28"/>
        </w:rPr>
      </w:pPr>
      <w:r w:rsidRPr="00660622">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Pr>
          <w:rFonts w:ascii="Times New Roman" w:eastAsia="Times New Roman" w:hAnsi="Times New Roman" w:cs="Times New Roman"/>
          <w:sz w:val="28"/>
          <w:szCs w:val="28"/>
        </w:rPr>
        <w:t>заявления</w:t>
      </w:r>
      <w:r w:rsidRPr="00660622">
        <w:rPr>
          <w:rFonts w:ascii="Times New Roman" w:eastAsia="Times New Roman" w:hAnsi="Times New Roman" w:cs="Times New Roman"/>
          <w:sz w:val="28"/>
          <w:szCs w:val="28"/>
        </w:rPr>
        <w:t xml:space="preserve"> и документов, необходимых для предоставления муниципальной услуги, в соответствующем журнале учета или направление заявителю уведомления об отказе в приеме документов.</w:t>
      </w:r>
    </w:p>
    <w:p w:rsidR="00DC608C" w:rsidRPr="00DC608C" w:rsidRDefault="00DC608C" w:rsidP="00DC608C">
      <w:pPr>
        <w:pStyle w:val="a9"/>
        <w:ind w:firstLine="708"/>
        <w:jc w:val="both"/>
        <w:rPr>
          <w:rFonts w:ascii="Times New Roman" w:hAnsi="Times New Roman"/>
          <w:sz w:val="28"/>
          <w:szCs w:val="28"/>
        </w:rPr>
      </w:pPr>
      <w:r w:rsidRPr="00A75FA7">
        <w:rPr>
          <w:rFonts w:ascii="Times New Roman" w:hAnsi="Times New Roman"/>
          <w:sz w:val="28"/>
          <w:szCs w:val="28"/>
        </w:rPr>
        <w:t>3.4. Истребование</w:t>
      </w:r>
      <w:r w:rsidRPr="00DC608C">
        <w:rPr>
          <w:rFonts w:ascii="Times New Roman" w:hAnsi="Times New Roman"/>
          <w:sz w:val="28"/>
          <w:szCs w:val="28"/>
        </w:rPr>
        <w:t xml:space="preserve"> документов, необходимых для предоставления муниципальной услуги, в порядке межведомственного взаимодействия </w:t>
      </w:r>
    </w:p>
    <w:p w:rsidR="00DC608C" w:rsidRPr="00DC608C" w:rsidRDefault="00DC608C" w:rsidP="00DC608C">
      <w:pPr>
        <w:pStyle w:val="a9"/>
        <w:ind w:firstLine="708"/>
        <w:jc w:val="both"/>
        <w:rPr>
          <w:rFonts w:ascii="Times New Roman" w:hAnsi="Times New Roman"/>
          <w:sz w:val="28"/>
          <w:szCs w:val="28"/>
        </w:rPr>
      </w:pPr>
      <w:r w:rsidRPr="00C43B8D">
        <w:rPr>
          <w:rFonts w:ascii="Times New Roman" w:hAnsi="Times New Roman"/>
          <w:sz w:val="28"/>
          <w:szCs w:val="28"/>
        </w:rPr>
        <w:t>Основанием для начала процедуры истребования документов (в случае подачи заявления юридическим лицом) является</w:t>
      </w:r>
      <w:r w:rsidR="00C43B8D" w:rsidRPr="00C43B8D">
        <w:rPr>
          <w:rFonts w:ascii="Times New Roman" w:hAnsi="Times New Roman"/>
          <w:sz w:val="28"/>
          <w:szCs w:val="28"/>
        </w:rPr>
        <w:t xml:space="preserve"> поступление заявления и пакета документов от заявителя</w:t>
      </w:r>
      <w:r w:rsidRPr="00C43B8D">
        <w:rPr>
          <w:rFonts w:ascii="Times New Roman" w:hAnsi="Times New Roman"/>
          <w:sz w:val="28"/>
          <w:szCs w:val="28"/>
        </w:rPr>
        <w:t>.</w:t>
      </w:r>
    </w:p>
    <w:p w:rsidR="00DC608C" w:rsidRPr="00DC608C" w:rsidRDefault="00DC608C" w:rsidP="00826F96">
      <w:pPr>
        <w:pStyle w:val="a9"/>
        <w:ind w:firstLine="708"/>
        <w:jc w:val="both"/>
        <w:rPr>
          <w:rFonts w:ascii="Times New Roman" w:hAnsi="Times New Roman"/>
          <w:sz w:val="28"/>
          <w:szCs w:val="28"/>
        </w:rPr>
      </w:pPr>
      <w:r w:rsidRPr="00DC608C">
        <w:rPr>
          <w:rFonts w:ascii="Times New Roman" w:hAnsi="Times New Roman"/>
          <w:sz w:val="28"/>
          <w:szCs w:val="28"/>
        </w:rPr>
        <w:t xml:space="preserve">В целях получения документов и сведений, необходимых для получения муниципальной услуги, подлежащих истребованию посредством системы межведомственного взаимодействия, специалист Отдела, оформляет запрос в органы и организации, предоставляющие требуемые документы и сведения, если они не представлены заявителем по собственной инициативе: </w:t>
      </w:r>
    </w:p>
    <w:p w:rsidR="00DC608C" w:rsidRPr="00DC608C" w:rsidRDefault="00DC608C" w:rsidP="00826F96">
      <w:pPr>
        <w:pStyle w:val="a9"/>
        <w:jc w:val="both"/>
        <w:rPr>
          <w:rFonts w:ascii="Times New Roman" w:hAnsi="Times New Roman"/>
          <w:sz w:val="28"/>
          <w:szCs w:val="28"/>
        </w:rPr>
      </w:pPr>
      <w:proofErr w:type="gramStart"/>
      <w:r w:rsidRPr="00DC608C">
        <w:rPr>
          <w:rFonts w:ascii="Times New Roman" w:hAnsi="Times New Roman"/>
          <w:sz w:val="28"/>
          <w:szCs w:val="28"/>
        </w:rPr>
        <w:t>- посредством использования электронного сервиса Федеральной налоговой службы России (далее - ФНС), предоставляющего возможность получения сведений из ЕГРЮЛ в виде выписки из соответствующего государственного реестра на основании запроса в электронном виде, направленного через федеральную государственную информационную систему «Единый портал государственных и муниципальных услуг (функций)», формирует на основании представленного ходатайства и направляет запрос о предоставлении в электронном виде сведений из ЕГРЮЛ в виде</w:t>
      </w:r>
      <w:proofErr w:type="gramEnd"/>
      <w:r w:rsidRPr="00DC608C">
        <w:rPr>
          <w:rFonts w:ascii="Times New Roman" w:hAnsi="Times New Roman"/>
          <w:sz w:val="28"/>
          <w:szCs w:val="28"/>
        </w:rPr>
        <w:t xml:space="preserve"> выписки из соответствующего государственного реестра (при обращении юридического лица)</w:t>
      </w:r>
      <w:r w:rsidR="00826F96">
        <w:rPr>
          <w:rFonts w:ascii="Times New Roman" w:hAnsi="Times New Roman"/>
          <w:sz w:val="28"/>
          <w:szCs w:val="28"/>
        </w:rPr>
        <w:t>.</w:t>
      </w:r>
    </w:p>
    <w:p w:rsidR="00DC608C" w:rsidRPr="00DC608C" w:rsidRDefault="00DC608C" w:rsidP="00826F96">
      <w:pPr>
        <w:pStyle w:val="a9"/>
        <w:ind w:firstLine="708"/>
        <w:jc w:val="both"/>
        <w:rPr>
          <w:rFonts w:ascii="Times New Roman" w:hAnsi="Times New Roman"/>
          <w:sz w:val="28"/>
          <w:szCs w:val="28"/>
        </w:rPr>
      </w:pPr>
      <w:proofErr w:type="gramStart"/>
      <w:r w:rsidRPr="00DC608C">
        <w:rPr>
          <w:rFonts w:ascii="Times New Roman" w:hAnsi="Times New Roman"/>
          <w:sz w:val="28"/>
          <w:szCs w:val="28"/>
        </w:rPr>
        <w:t>Контроль за</w:t>
      </w:r>
      <w:proofErr w:type="gramEnd"/>
      <w:r w:rsidRPr="00DC608C">
        <w:rPr>
          <w:rFonts w:ascii="Times New Roman" w:hAnsi="Times New Roman"/>
          <w:sz w:val="28"/>
          <w:szCs w:val="28"/>
        </w:rPr>
        <w:t xml:space="preserve"> административной процедурой осуществляет начальник Отдела. </w:t>
      </w:r>
    </w:p>
    <w:p w:rsidR="00DC608C" w:rsidRPr="00DC608C" w:rsidRDefault="00DC608C" w:rsidP="00826F96">
      <w:pPr>
        <w:pStyle w:val="a9"/>
        <w:ind w:firstLine="708"/>
        <w:jc w:val="both"/>
        <w:rPr>
          <w:rFonts w:ascii="Times New Roman" w:hAnsi="Times New Roman"/>
          <w:sz w:val="28"/>
          <w:szCs w:val="28"/>
        </w:rPr>
      </w:pPr>
      <w:r w:rsidRPr="00DC608C">
        <w:rPr>
          <w:rFonts w:ascii="Times New Roman" w:hAnsi="Times New Roman"/>
          <w:sz w:val="28"/>
          <w:szCs w:val="28"/>
        </w:rPr>
        <w:t xml:space="preserve">Максимальный срок выполнения административной процедуры составляет </w:t>
      </w:r>
      <w:r w:rsidR="00826F96">
        <w:rPr>
          <w:rFonts w:ascii="Times New Roman" w:hAnsi="Times New Roman"/>
          <w:sz w:val="28"/>
          <w:szCs w:val="28"/>
        </w:rPr>
        <w:t>1</w:t>
      </w:r>
      <w:r w:rsidRPr="00DC608C">
        <w:rPr>
          <w:rFonts w:ascii="Times New Roman" w:hAnsi="Times New Roman"/>
          <w:sz w:val="28"/>
          <w:szCs w:val="28"/>
        </w:rPr>
        <w:t xml:space="preserve"> д</w:t>
      </w:r>
      <w:r w:rsidR="00826F96">
        <w:rPr>
          <w:rFonts w:ascii="Times New Roman" w:hAnsi="Times New Roman"/>
          <w:sz w:val="28"/>
          <w:szCs w:val="28"/>
        </w:rPr>
        <w:t>ень</w:t>
      </w:r>
      <w:r w:rsidRPr="00DC608C">
        <w:rPr>
          <w:rFonts w:ascii="Times New Roman" w:hAnsi="Times New Roman"/>
          <w:sz w:val="28"/>
          <w:szCs w:val="28"/>
        </w:rPr>
        <w:t xml:space="preserve">. </w:t>
      </w:r>
    </w:p>
    <w:p w:rsidR="00DC608C" w:rsidRPr="00DC608C" w:rsidRDefault="00DC608C" w:rsidP="00C43B8D">
      <w:pPr>
        <w:pStyle w:val="a9"/>
        <w:ind w:firstLine="708"/>
        <w:jc w:val="both"/>
        <w:rPr>
          <w:rFonts w:ascii="Times New Roman" w:hAnsi="Times New Roman"/>
          <w:sz w:val="28"/>
          <w:szCs w:val="28"/>
        </w:rPr>
      </w:pPr>
      <w:r w:rsidRPr="00DC608C">
        <w:rPr>
          <w:rFonts w:ascii="Times New Roman" w:hAnsi="Times New Roman"/>
          <w:sz w:val="28"/>
          <w:szCs w:val="28"/>
        </w:rPr>
        <w:t xml:space="preserve"> Критерии принятия решения по административной процедуре определены пунктом 2.7 настоящего административного регламента. </w:t>
      </w:r>
    </w:p>
    <w:p w:rsidR="00DC608C" w:rsidRPr="00DC608C" w:rsidRDefault="00DC608C" w:rsidP="00C43B8D">
      <w:pPr>
        <w:pStyle w:val="a9"/>
        <w:ind w:firstLine="708"/>
        <w:jc w:val="both"/>
        <w:rPr>
          <w:rFonts w:ascii="Times New Roman" w:hAnsi="Times New Roman"/>
          <w:sz w:val="28"/>
          <w:szCs w:val="28"/>
        </w:rPr>
      </w:pPr>
      <w:r w:rsidRPr="00DC608C">
        <w:rPr>
          <w:rFonts w:ascii="Times New Roman" w:hAnsi="Times New Roman"/>
          <w:sz w:val="28"/>
          <w:szCs w:val="28"/>
        </w:rPr>
        <w:t xml:space="preserve">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 </w:t>
      </w:r>
    </w:p>
    <w:p w:rsidR="00660622" w:rsidRPr="00D83EDC" w:rsidRDefault="00880970" w:rsidP="00D83EDC">
      <w:pPr>
        <w:pStyle w:val="ae"/>
        <w:spacing w:before="0" w:beforeAutospacing="0" w:after="0" w:afterAutospacing="0"/>
        <w:ind w:firstLine="708"/>
      </w:pPr>
      <w:r w:rsidRPr="00C43B8D">
        <w:rPr>
          <w:sz w:val="28"/>
          <w:szCs w:val="28"/>
        </w:rPr>
        <w:t xml:space="preserve">Способом фиксации административной процедуры </w:t>
      </w:r>
      <w:r w:rsidR="00C43B8D" w:rsidRPr="00C43B8D">
        <w:rPr>
          <w:sz w:val="28"/>
          <w:szCs w:val="28"/>
        </w:rPr>
        <w:t>непредусмотрен</w:t>
      </w:r>
      <w:r w:rsidR="00C43B8D">
        <w:t>.</w:t>
      </w:r>
    </w:p>
    <w:p w:rsidR="00543703" w:rsidRPr="00567FB5" w:rsidRDefault="00543703" w:rsidP="00660622">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bCs/>
          <w:sz w:val="28"/>
          <w:szCs w:val="28"/>
        </w:rPr>
        <w:t>3.</w:t>
      </w:r>
      <w:r w:rsidR="004F0A96">
        <w:rPr>
          <w:rFonts w:ascii="Times New Roman" w:hAnsi="Times New Roman"/>
          <w:bCs/>
          <w:sz w:val="28"/>
          <w:szCs w:val="28"/>
        </w:rPr>
        <w:t>5</w:t>
      </w:r>
      <w:r w:rsidRPr="00567FB5">
        <w:rPr>
          <w:rFonts w:ascii="Times New Roman" w:hAnsi="Times New Roman"/>
          <w:bCs/>
          <w:sz w:val="28"/>
          <w:szCs w:val="28"/>
        </w:rPr>
        <w:t>. Принятие решения о предоставле</w:t>
      </w:r>
      <w:r w:rsidR="00DC4AE9" w:rsidRPr="00567FB5">
        <w:rPr>
          <w:rFonts w:ascii="Times New Roman" w:hAnsi="Times New Roman"/>
          <w:bCs/>
          <w:sz w:val="28"/>
          <w:szCs w:val="28"/>
        </w:rPr>
        <w:t>нии муниципальной услуги либо в</w:t>
      </w:r>
      <w:r w:rsidRPr="00567FB5">
        <w:rPr>
          <w:rFonts w:ascii="Times New Roman" w:hAnsi="Times New Roman"/>
          <w:bCs/>
          <w:sz w:val="28"/>
          <w:szCs w:val="28"/>
        </w:rPr>
        <w:t xml:space="preserve"> отказе в предоставлении муниципальной услуги</w:t>
      </w:r>
    </w:p>
    <w:p w:rsidR="00BD142B" w:rsidRPr="00567FB5" w:rsidRDefault="00BD142B" w:rsidP="00660622">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bCs/>
          <w:sz w:val="28"/>
          <w:szCs w:val="28"/>
        </w:rPr>
        <w:t xml:space="preserve">Основанием для начала административной процедуры по </w:t>
      </w:r>
      <w:r w:rsidR="00516BC6">
        <w:rPr>
          <w:rFonts w:ascii="Times New Roman" w:hAnsi="Times New Roman"/>
          <w:sz w:val="28"/>
          <w:szCs w:val="28"/>
        </w:rPr>
        <w:t>п</w:t>
      </w:r>
      <w:r w:rsidR="00516BC6" w:rsidRPr="008C39BD">
        <w:rPr>
          <w:rFonts w:ascii="Times New Roman" w:hAnsi="Times New Roman"/>
          <w:sz w:val="28"/>
          <w:szCs w:val="28"/>
        </w:rPr>
        <w:t>редоставлени</w:t>
      </w:r>
      <w:r w:rsidR="00516BC6">
        <w:rPr>
          <w:rFonts w:ascii="Times New Roman" w:hAnsi="Times New Roman"/>
          <w:sz w:val="28"/>
          <w:szCs w:val="28"/>
        </w:rPr>
        <w:t>ю</w:t>
      </w:r>
      <w:r w:rsidR="00516BC6" w:rsidRPr="008C39BD">
        <w:rPr>
          <w:rFonts w:ascii="Times New Roman" w:hAnsi="Times New Roman"/>
          <w:sz w:val="28"/>
          <w:szCs w:val="28"/>
        </w:rPr>
        <w:t xml:space="preserve"> сведений, документов и </w:t>
      </w:r>
      <w:proofErr w:type="gramStart"/>
      <w:r w:rsidR="00516BC6" w:rsidRPr="008C39BD">
        <w:rPr>
          <w:rFonts w:ascii="Times New Roman" w:hAnsi="Times New Roman"/>
          <w:sz w:val="28"/>
          <w:szCs w:val="28"/>
        </w:rPr>
        <w:t xml:space="preserve">материалов, содержащихся в государственной информационной системе обеспечения градостроительной </w:t>
      </w:r>
      <w:r w:rsidR="00516BC6" w:rsidRPr="008C39BD">
        <w:rPr>
          <w:rFonts w:ascii="Times New Roman" w:hAnsi="Times New Roman"/>
          <w:sz w:val="28"/>
          <w:szCs w:val="28"/>
        </w:rPr>
        <w:lastRenderedPageBreak/>
        <w:t>деятельности</w:t>
      </w:r>
      <w:r w:rsidRPr="00567FB5">
        <w:rPr>
          <w:rFonts w:ascii="Times New Roman" w:hAnsi="Times New Roman"/>
          <w:bCs/>
          <w:sz w:val="28"/>
          <w:szCs w:val="28"/>
        </w:rPr>
        <w:t xml:space="preserve"> является</w:t>
      </w:r>
      <w:proofErr w:type="gramEnd"/>
      <w:r w:rsidRPr="00567FB5">
        <w:rPr>
          <w:rFonts w:ascii="Times New Roman" w:hAnsi="Times New Roman"/>
          <w:bCs/>
          <w:sz w:val="28"/>
          <w:szCs w:val="28"/>
        </w:rPr>
        <w:t xml:space="preserve"> поступление в администрацию полного пакета документов предусмотренных п.п. 2.1.6 </w:t>
      </w:r>
      <w:r w:rsidR="00C43B8D">
        <w:rPr>
          <w:rFonts w:ascii="Times New Roman" w:hAnsi="Times New Roman"/>
          <w:bCs/>
          <w:sz w:val="28"/>
          <w:szCs w:val="28"/>
        </w:rPr>
        <w:t xml:space="preserve">п. 2.6 </w:t>
      </w:r>
      <w:r w:rsidRPr="00567FB5">
        <w:rPr>
          <w:rFonts w:ascii="Times New Roman" w:hAnsi="Times New Roman"/>
          <w:bCs/>
          <w:sz w:val="28"/>
          <w:szCs w:val="28"/>
        </w:rPr>
        <w:t>настоящего административного регламента.</w:t>
      </w:r>
    </w:p>
    <w:p w:rsidR="00876BF3" w:rsidRPr="00567FB5" w:rsidRDefault="004E6573" w:rsidP="00660622">
      <w:pPr>
        <w:autoSpaceDE w:val="0"/>
        <w:autoSpaceDN w:val="0"/>
        <w:adjustRightInd w:val="0"/>
        <w:spacing w:after="0" w:line="240" w:lineRule="auto"/>
        <w:ind w:firstLine="708"/>
        <w:jc w:val="both"/>
        <w:rPr>
          <w:rFonts w:ascii="Times New Roman" w:hAnsi="Times New Roman" w:cs="Times New Roman"/>
          <w:sz w:val="28"/>
          <w:szCs w:val="28"/>
        </w:rPr>
      </w:pPr>
      <w:r w:rsidRPr="00567FB5">
        <w:rPr>
          <w:rFonts w:ascii="Times New Roman" w:hAnsi="Times New Roman" w:cs="Times New Roman"/>
          <w:sz w:val="28"/>
          <w:szCs w:val="28"/>
        </w:rPr>
        <w:t>В соответствии с поручением начальника Отдела, с</w:t>
      </w:r>
      <w:r w:rsidR="00876BF3" w:rsidRPr="00567FB5">
        <w:rPr>
          <w:rFonts w:ascii="Times New Roman" w:hAnsi="Times New Roman" w:cs="Times New Roman"/>
          <w:sz w:val="28"/>
          <w:szCs w:val="28"/>
        </w:rPr>
        <w:t>пециалист Отдела:</w:t>
      </w:r>
    </w:p>
    <w:p w:rsidR="00876BF3" w:rsidRPr="00567FB5" w:rsidRDefault="00876BF3" w:rsidP="00660622">
      <w:pPr>
        <w:autoSpaceDE w:val="0"/>
        <w:autoSpaceDN w:val="0"/>
        <w:adjustRightInd w:val="0"/>
        <w:spacing w:after="0" w:line="240" w:lineRule="auto"/>
        <w:ind w:firstLine="708"/>
        <w:jc w:val="both"/>
        <w:rPr>
          <w:rFonts w:ascii="Times New Roman" w:hAnsi="Times New Roman" w:cs="Times New Roman"/>
          <w:sz w:val="28"/>
          <w:szCs w:val="28"/>
        </w:rPr>
      </w:pPr>
      <w:r w:rsidRPr="00567FB5">
        <w:rPr>
          <w:rFonts w:ascii="Times New Roman" w:hAnsi="Times New Roman" w:cs="Times New Roman"/>
          <w:sz w:val="28"/>
          <w:szCs w:val="28"/>
        </w:rPr>
        <w:t>- изучает необходимые материалы для подготовки сведений;</w:t>
      </w:r>
    </w:p>
    <w:p w:rsidR="00876BF3" w:rsidRPr="00567FB5" w:rsidRDefault="00876BF3" w:rsidP="00660622">
      <w:pPr>
        <w:autoSpaceDE w:val="0"/>
        <w:autoSpaceDN w:val="0"/>
        <w:adjustRightInd w:val="0"/>
        <w:spacing w:after="0" w:line="240" w:lineRule="auto"/>
        <w:ind w:firstLine="708"/>
        <w:jc w:val="both"/>
        <w:rPr>
          <w:rFonts w:ascii="Times New Roman" w:hAnsi="Times New Roman" w:cs="Times New Roman"/>
          <w:sz w:val="28"/>
          <w:szCs w:val="28"/>
        </w:rPr>
      </w:pPr>
      <w:r w:rsidRPr="00567FB5">
        <w:rPr>
          <w:rFonts w:ascii="Times New Roman" w:hAnsi="Times New Roman" w:cs="Times New Roman"/>
          <w:sz w:val="28"/>
          <w:szCs w:val="28"/>
        </w:rPr>
        <w:t>- определяет наличие установленного в соответствии с законодательством Российской Федерации запрета в предоставлении указанных сведений заявителю;</w:t>
      </w:r>
    </w:p>
    <w:p w:rsidR="00876BF3" w:rsidRPr="00567FB5" w:rsidRDefault="00876BF3" w:rsidP="00660622">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567FB5">
        <w:rPr>
          <w:rFonts w:ascii="Times New Roman" w:hAnsi="Times New Roman" w:cs="Times New Roman"/>
          <w:sz w:val="28"/>
          <w:szCs w:val="28"/>
        </w:rPr>
        <w:t xml:space="preserve">- устанавливает наличие запрашиваемых </w:t>
      </w:r>
      <w:r w:rsidR="00516BC6" w:rsidRPr="008C39BD">
        <w:rPr>
          <w:rFonts w:ascii="Times New Roman" w:hAnsi="Times New Roman"/>
          <w:sz w:val="28"/>
          <w:szCs w:val="28"/>
        </w:rPr>
        <w:t>сведений, документов и материалов, содержащихся в государственной информационной системе обеспечения градостроительной деятельности</w:t>
      </w:r>
      <w:r w:rsidR="00CF6E99" w:rsidRPr="00567FB5">
        <w:rPr>
          <w:rFonts w:ascii="Times New Roman" w:hAnsi="Times New Roman" w:cs="Times New Roman"/>
          <w:sz w:val="28"/>
          <w:szCs w:val="28"/>
          <w:lang w:eastAsia="ar-SA"/>
        </w:rPr>
        <w:t>.</w:t>
      </w:r>
    </w:p>
    <w:p w:rsidR="00CF6E99" w:rsidRPr="00567FB5" w:rsidRDefault="00CF6E99" w:rsidP="00C43B8D">
      <w:pPr>
        <w:autoSpaceDE w:val="0"/>
        <w:autoSpaceDN w:val="0"/>
        <w:adjustRightInd w:val="0"/>
        <w:spacing w:after="0" w:line="240" w:lineRule="auto"/>
        <w:ind w:firstLine="708"/>
        <w:jc w:val="both"/>
        <w:rPr>
          <w:rFonts w:ascii="Times New Roman" w:hAnsi="Times New Roman" w:cs="Times New Roman"/>
          <w:sz w:val="28"/>
          <w:szCs w:val="28"/>
        </w:rPr>
      </w:pPr>
      <w:r w:rsidRPr="00567FB5">
        <w:rPr>
          <w:rFonts w:ascii="Times New Roman" w:hAnsi="Times New Roman" w:cs="Times New Roman"/>
          <w:sz w:val="28"/>
          <w:szCs w:val="28"/>
        </w:rPr>
        <w:t>Максимальный срок выполнения данных действий составляет 2 рабочих дня.</w:t>
      </w:r>
    </w:p>
    <w:p w:rsidR="001C021C" w:rsidRPr="00567FB5" w:rsidRDefault="00CF6E99" w:rsidP="00660622">
      <w:pPr>
        <w:autoSpaceDE w:val="0"/>
        <w:autoSpaceDN w:val="0"/>
        <w:adjustRightInd w:val="0"/>
        <w:spacing w:after="0" w:line="240" w:lineRule="auto"/>
        <w:ind w:firstLine="708"/>
        <w:jc w:val="both"/>
        <w:rPr>
          <w:rFonts w:ascii="Times New Roman" w:hAnsi="Times New Roman" w:cs="Times New Roman"/>
          <w:sz w:val="28"/>
          <w:szCs w:val="28"/>
        </w:rPr>
      </w:pPr>
      <w:r w:rsidRPr="00567FB5">
        <w:rPr>
          <w:rFonts w:ascii="Times New Roman" w:hAnsi="Times New Roman" w:cs="Times New Roman"/>
          <w:sz w:val="28"/>
          <w:szCs w:val="28"/>
          <w:lang w:eastAsia="ar-SA"/>
        </w:rPr>
        <w:t>В</w:t>
      </w:r>
      <w:r w:rsidR="001C021C" w:rsidRPr="00567FB5">
        <w:rPr>
          <w:rFonts w:ascii="Times New Roman" w:hAnsi="Times New Roman" w:cs="Times New Roman"/>
          <w:sz w:val="28"/>
          <w:szCs w:val="28"/>
        </w:rPr>
        <w:t xml:space="preserve"> случае наличия установленного в соответствии с законодательством Российской Федерации запрета в предоставлении указанных сведений заявителю специалист Отдела осуществляет подготовку проекта письменного уведомления об отказе заявителю в предоставлении </w:t>
      </w:r>
      <w:r w:rsidR="00516BC6" w:rsidRPr="008C39BD">
        <w:rPr>
          <w:rFonts w:ascii="Times New Roman" w:hAnsi="Times New Roman"/>
          <w:sz w:val="28"/>
          <w:szCs w:val="28"/>
        </w:rPr>
        <w:t>сведений, документов и материалов, содержащихся в государственной информационной системе обеспечения градостроительной деятельности</w:t>
      </w:r>
      <w:r w:rsidRPr="00567FB5">
        <w:rPr>
          <w:rFonts w:ascii="Times New Roman" w:hAnsi="Times New Roman" w:cs="Times New Roman"/>
          <w:sz w:val="28"/>
          <w:szCs w:val="28"/>
        </w:rPr>
        <w:t>, с указанием причин отказа</w:t>
      </w:r>
      <w:r w:rsidR="00C43B8D">
        <w:rPr>
          <w:rFonts w:ascii="Times New Roman" w:hAnsi="Times New Roman" w:cs="Times New Roman"/>
          <w:sz w:val="28"/>
          <w:szCs w:val="28"/>
        </w:rPr>
        <w:t xml:space="preserve"> (приложение 4 к настоящему административному регламенту)</w:t>
      </w:r>
      <w:r w:rsidRPr="00567FB5">
        <w:rPr>
          <w:rFonts w:ascii="Times New Roman" w:hAnsi="Times New Roman" w:cs="Times New Roman"/>
          <w:sz w:val="28"/>
          <w:szCs w:val="28"/>
        </w:rPr>
        <w:t>.</w:t>
      </w:r>
    </w:p>
    <w:p w:rsidR="001C021C" w:rsidRPr="00567FB5" w:rsidRDefault="00CF6E99" w:rsidP="00660622">
      <w:pPr>
        <w:autoSpaceDE w:val="0"/>
        <w:autoSpaceDN w:val="0"/>
        <w:adjustRightInd w:val="0"/>
        <w:spacing w:after="0" w:line="240" w:lineRule="auto"/>
        <w:ind w:firstLine="708"/>
        <w:jc w:val="both"/>
        <w:rPr>
          <w:rFonts w:ascii="Times New Roman" w:hAnsi="Times New Roman" w:cs="Times New Roman"/>
          <w:sz w:val="28"/>
          <w:szCs w:val="28"/>
        </w:rPr>
      </w:pPr>
      <w:r w:rsidRPr="00567FB5">
        <w:rPr>
          <w:rFonts w:ascii="Times New Roman" w:hAnsi="Times New Roman" w:cs="Times New Roman"/>
          <w:sz w:val="28"/>
          <w:szCs w:val="28"/>
        </w:rPr>
        <w:t>В</w:t>
      </w:r>
      <w:r w:rsidR="001C021C" w:rsidRPr="00567FB5">
        <w:rPr>
          <w:rFonts w:ascii="Times New Roman" w:hAnsi="Times New Roman" w:cs="Times New Roman"/>
          <w:sz w:val="28"/>
          <w:szCs w:val="28"/>
        </w:rPr>
        <w:t xml:space="preserve"> случае отсутствия запрашиваемых </w:t>
      </w:r>
      <w:r w:rsidR="00516BC6" w:rsidRPr="008C39BD">
        <w:rPr>
          <w:rFonts w:ascii="Times New Roman" w:hAnsi="Times New Roman"/>
          <w:sz w:val="28"/>
          <w:szCs w:val="28"/>
        </w:rPr>
        <w:t>сведений, документов и материалов, содержащихся в государственной информационной системе обеспечения градостроительной деятельности</w:t>
      </w:r>
      <w:r w:rsidR="001C021C" w:rsidRPr="00567FB5">
        <w:rPr>
          <w:rFonts w:ascii="Times New Roman" w:hAnsi="Times New Roman" w:cs="Times New Roman"/>
          <w:sz w:val="28"/>
          <w:szCs w:val="28"/>
        </w:rPr>
        <w:t>, специалист Отдела осуществляет подготовку проекта письменного сообщения заявителю об отсутствии запрашивае</w:t>
      </w:r>
      <w:r w:rsidRPr="00567FB5">
        <w:rPr>
          <w:rFonts w:ascii="Times New Roman" w:hAnsi="Times New Roman" w:cs="Times New Roman"/>
          <w:sz w:val="28"/>
          <w:szCs w:val="28"/>
        </w:rPr>
        <w:t>мых сведений (копий документов)</w:t>
      </w:r>
      <w:r w:rsidR="00C43B8D">
        <w:rPr>
          <w:rFonts w:ascii="Times New Roman" w:hAnsi="Times New Roman" w:cs="Times New Roman"/>
          <w:sz w:val="28"/>
          <w:szCs w:val="28"/>
        </w:rPr>
        <w:t>.</w:t>
      </w:r>
    </w:p>
    <w:p w:rsidR="00CF6E99" w:rsidRPr="00567FB5" w:rsidRDefault="00CF6E99" w:rsidP="00660622">
      <w:pPr>
        <w:autoSpaceDE w:val="0"/>
        <w:autoSpaceDN w:val="0"/>
        <w:adjustRightInd w:val="0"/>
        <w:spacing w:after="0" w:line="240" w:lineRule="auto"/>
        <w:ind w:firstLine="708"/>
        <w:jc w:val="both"/>
        <w:rPr>
          <w:rFonts w:ascii="Times New Roman" w:hAnsi="Times New Roman" w:cs="Times New Roman"/>
          <w:sz w:val="28"/>
          <w:szCs w:val="28"/>
        </w:rPr>
      </w:pPr>
      <w:r w:rsidRPr="00567FB5">
        <w:rPr>
          <w:rFonts w:ascii="Times New Roman" w:hAnsi="Times New Roman" w:cs="Times New Roman"/>
          <w:sz w:val="28"/>
          <w:szCs w:val="28"/>
        </w:rPr>
        <w:t xml:space="preserve">При наличии запрашиваемых </w:t>
      </w:r>
      <w:r w:rsidR="00516BC6" w:rsidRPr="008C39BD">
        <w:rPr>
          <w:rFonts w:ascii="Times New Roman" w:hAnsi="Times New Roman"/>
          <w:sz w:val="28"/>
          <w:szCs w:val="28"/>
        </w:rPr>
        <w:t>сведений, документов и материалов, содержащихся в государственной информационной системе обеспечения градостроительной деятельности</w:t>
      </w:r>
      <w:r w:rsidRPr="00567FB5">
        <w:rPr>
          <w:rFonts w:ascii="Times New Roman" w:hAnsi="Times New Roman" w:cs="Times New Roman"/>
          <w:sz w:val="28"/>
          <w:szCs w:val="28"/>
        </w:rPr>
        <w:t xml:space="preserve">, специалист Отдела </w:t>
      </w:r>
      <w:r w:rsidR="004E6573" w:rsidRPr="00567FB5">
        <w:rPr>
          <w:rFonts w:ascii="Times New Roman" w:hAnsi="Times New Roman" w:cs="Times New Roman"/>
          <w:sz w:val="28"/>
          <w:szCs w:val="28"/>
        </w:rPr>
        <w:t>обеспечивает объективное, всестороннее и своев</w:t>
      </w:r>
      <w:r w:rsidRPr="00567FB5">
        <w:rPr>
          <w:rFonts w:ascii="Times New Roman" w:hAnsi="Times New Roman" w:cs="Times New Roman"/>
          <w:sz w:val="28"/>
          <w:szCs w:val="28"/>
        </w:rPr>
        <w:t>ременное рассмотрение обращения.</w:t>
      </w:r>
    </w:p>
    <w:p w:rsidR="003D0D48" w:rsidRPr="00567FB5" w:rsidRDefault="003D0D48" w:rsidP="00660622">
      <w:pPr>
        <w:autoSpaceDE w:val="0"/>
        <w:autoSpaceDN w:val="0"/>
        <w:adjustRightInd w:val="0"/>
        <w:spacing w:after="0" w:line="240" w:lineRule="auto"/>
        <w:ind w:firstLine="708"/>
        <w:jc w:val="both"/>
        <w:rPr>
          <w:rFonts w:ascii="Times New Roman" w:hAnsi="Times New Roman" w:cs="Times New Roman"/>
          <w:sz w:val="28"/>
          <w:szCs w:val="28"/>
        </w:rPr>
      </w:pPr>
      <w:r w:rsidRPr="00567FB5">
        <w:rPr>
          <w:rFonts w:ascii="Times New Roman" w:hAnsi="Times New Roman" w:cs="Times New Roman"/>
          <w:sz w:val="28"/>
          <w:szCs w:val="28"/>
        </w:rPr>
        <w:t xml:space="preserve">Максимальный срок выполнения данных действий составляет </w:t>
      </w:r>
      <w:r w:rsidR="00E42413" w:rsidRPr="00567FB5">
        <w:rPr>
          <w:rFonts w:ascii="Times New Roman" w:hAnsi="Times New Roman" w:cs="Times New Roman"/>
          <w:sz w:val="28"/>
          <w:szCs w:val="28"/>
        </w:rPr>
        <w:t>7</w:t>
      </w:r>
      <w:r w:rsidRPr="00567FB5">
        <w:rPr>
          <w:rFonts w:ascii="Times New Roman" w:hAnsi="Times New Roman" w:cs="Times New Roman"/>
          <w:sz w:val="28"/>
          <w:szCs w:val="28"/>
        </w:rPr>
        <w:t xml:space="preserve"> рабочих дн</w:t>
      </w:r>
      <w:r w:rsidR="00B75162" w:rsidRPr="00567FB5">
        <w:rPr>
          <w:rFonts w:ascii="Times New Roman" w:hAnsi="Times New Roman" w:cs="Times New Roman"/>
          <w:sz w:val="28"/>
          <w:szCs w:val="28"/>
        </w:rPr>
        <w:t>ей</w:t>
      </w:r>
      <w:r w:rsidRPr="00567FB5">
        <w:rPr>
          <w:rFonts w:ascii="Times New Roman" w:hAnsi="Times New Roman" w:cs="Times New Roman"/>
          <w:sz w:val="28"/>
          <w:szCs w:val="28"/>
        </w:rPr>
        <w:t>.</w:t>
      </w:r>
    </w:p>
    <w:p w:rsidR="004E6573" w:rsidRPr="00567FB5" w:rsidRDefault="00CF6E99" w:rsidP="00660622">
      <w:pPr>
        <w:autoSpaceDE w:val="0"/>
        <w:autoSpaceDN w:val="0"/>
        <w:adjustRightInd w:val="0"/>
        <w:spacing w:after="0" w:line="240" w:lineRule="auto"/>
        <w:ind w:firstLine="708"/>
        <w:jc w:val="both"/>
        <w:rPr>
          <w:rFonts w:ascii="Times New Roman" w:hAnsi="Times New Roman" w:cs="Times New Roman"/>
          <w:sz w:val="28"/>
          <w:szCs w:val="28"/>
        </w:rPr>
      </w:pPr>
      <w:r w:rsidRPr="00567FB5">
        <w:rPr>
          <w:rFonts w:ascii="Times New Roman" w:hAnsi="Times New Roman" w:cs="Times New Roman"/>
          <w:sz w:val="28"/>
          <w:szCs w:val="28"/>
        </w:rPr>
        <w:t>П</w:t>
      </w:r>
      <w:r w:rsidR="004E6573" w:rsidRPr="00567FB5">
        <w:rPr>
          <w:rFonts w:ascii="Times New Roman" w:hAnsi="Times New Roman" w:cs="Times New Roman"/>
          <w:sz w:val="28"/>
          <w:szCs w:val="28"/>
        </w:rPr>
        <w:t xml:space="preserve">роект ответа заявителю по существу поставленных в обращении вопросов </w:t>
      </w:r>
      <w:r w:rsidR="00475FD1" w:rsidRPr="00567FB5">
        <w:rPr>
          <w:rFonts w:ascii="Times New Roman" w:hAnsi="Times New Roman" w:cs="Times New Roman"/>
          <w:sz w:val="28"/>
          <w:szCs w:val="28"/>
        </w:rPr>
        <w:t>специалист</w:t>
      </w:r>
      <w:r w:rsidR="004E6573" w:rsidRPr="00567FB5">
        <w:rPr>
          <w:rFonts w:ascii="Times New Roman" w:hAnsi="Times New Roman" w:cs="Times New Roman"/>
          <w:sz w:val="28"/>
          <w:szCs w:val="28"/>
        </w:rPr>
        <w:t xml:space="preserve"> передает для рассмотрения </w:t>
      </w:r>
      <w:r w:rsidR="00295464" w:rsidRPr="00567FB5">
        <w:rPr>
          <w:rFonts w:ascii="Times New Roman" w:hAnsi="Times New Roman" w:cs="Times New Roman"/>
          <w:sz w:val="28"/>
          <w:szCs w:val="28"/>
        </w:rPr>
        <w:t xml:space="preserve">первому </w:t>
      </w:r>
      <w:r w:rsidR="00403FC2" w:rsidRPr="00567FB5">
        <w:rPr>
          <w:rFonts w:ascii="Times New Roman" w:hAnsi="Times New Roman" w:cs="Times New Roman"/>
          <w:color w:val="000000"/>
          <w:sz w:val="28"/>
          <w:szCs w:val="28"/>
        </w:rPr>
        <w:t>заместителю главы администрации</w:t>
      </w:r>
      <w:r w:rsidR="00295464" w:rsidRPr="00567FB5">
        <w:rPr>
          <w:rFonts w:ascii="Times New Roman" w:hAnsi="Times New Roman" w:cs="Times New Roman"/>
          <w:color w:val="000000"/>
          <w:sz w:val="28"/>
          <w:szCs w:val="28"/>
        </w:rPr>
        <w:t>, заместителю главы администрации</w:t>
      </w:r>
      <w:r w:rsidR="00403FC2" w:rsidRPr="00567FB5">
        <w:rPr>
          <w:rFonts w:ascii="Times New Roman" w:hAnsi="Times New Roman" w:cs="Times New Roman"/>
          <w:color w:val="000000"/>
          <w:sz w:val="28"/>
          <w:szCs w:val="28"/>
        </w:rPr>
        <w:t xml:space="preserve"> или управляющ</w:t>
      </w:r>
      <w:r w:rsidR="00A36840" w:rsidRPr="00567FB5">
        <w:rPr>
          <w:rFonts w:ascii="Times New Roman" w:hAnsi="Times New Roman" w:cs="Times New Roman"/>
          <w:color w:val="000000"/>
          <w:sz w:val="28"/>
          <w:szCs w:val="28"/>
        </w:rPr>
        <w:t>е</w:t>
      </w:r>
      <w:r w:rsidR="00403FC2" w:rsidRPr="00567FB5">
        <w:rPr>
          <w:rFonts w:ascii="Times New Roman" w:hAnsi="Times New Roman" w:cs="Times New Roman"/>
          <w:color w:val="000000"/>
          <w:sz w:val="28"/>
          <w:szCs w:val="28"/>
        </w:rPr>
        <w:t>м</w:t>
      </w:r>
      <w:r w:rsidR="00A36840" w:rsidRPr="00567FB5">
        <w:rPr>
          <w:rFonts w:ascii="Times New Roman" w:hAnsi="Times New Roman" w:cs="Times New Roman"/>
          <w:color w:val="000000"/>
          <w:sz w:val="28"/>
          <w:szCs w:val="28"/>
        </w:rPr>
        <w:t>у</w:t>
      </w:r>
      <w:r w:rsidR="00403FC2" w:rsidRPr="00567FB5">
        <w:rPr>
          <w:rFonts w:ascii="Times New Roman" w:hAnsi="Times New Roman" w:cs="Times New Roman"/>
          <w:color w:val="000000"/>
          <w:sz w:val="28"/>
          <w:szCs w:val="28"/>
        </w:rPr>
        <w:t xml:space="preserve"> делами (в соответствии с распределением обязанностей)</w:t>
      </w:r>
      <w:r w:rsidR="004E6573" w:rsidRPr="00567FB5">
        <w:rPr>
          <w:rFonts w:ascii="Times New Roman" w:hAnsi="Times New Roman" w:cs="Times New Roman"/>
          <w:sz w:val="28"/>
          <w:szCs w:val="28"/>
        </w:rPr>
        <w:t>.</w:t>
      </w:r>
    </w:p>
    <w:p w:rsidR="00543703" w:rsidRPr="00567FB5" w:rsidRDefault="00295464" w:rsidP="00660622">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cs="Times New Roman"/>
          <w:sz w:val="28"/>
          <w:szCs w:val="28"/>
        </w:rPr>
        <w:t xml:space="preserve">Первый </w:t>
      </w:r>
      <w:r w:rsidRPr="00567FB5">
        <w:rPr>
          <w:rFonts w:ascii="Times New Roman" w:hAnsi="Times New Roman" w:cs="Times New Roman"/>
          <w:color w:val="000000"/>
          <w:sz w:val="28"/>
          <w:szCs w:val="28"/>
        </w:rPr>
        <w:t>заместитель главы администрации, з</w:t>
      </w:r>
      <w:r w:rsidR="00403FC2" w:rsidRPr="00567FB5">
        <w:rPr>
          <w:rFonts w:ascii="Times New Roman" w:hAnsi="Times New Roman" w:cs="Times New Roman"/>
          <w:color w:val="000000"/>
          <w:sz w:val="28"/>
          <w:szCs w:val="28"/>
        </w:rPr>
        <w:t>аместитель главы администрации или управляющи</w:t>
      </w:r>
      <w:r w:rsidR="00A36840" w:rsidRPr="00567FB5">
        <w:rPr>
          <w:rFonts w:ascii="Times New Roman" w:hAnsi="Times New Roman" w:cs="Times New Roman"/>
          <w:color w:val="000000"/>
          <w:sz w:val="28"/>
          <w:szCs w:val="28"/>
        </w:rPr>
        <w:t>й</w:t>
      </w:r>
      <w:r w:rsidR="00403FC2" w:rsidRPr="00567FB5">
        <w:rPr>
          <w:rFonts w:ascii="Times New Roman" w:hAnsi="Times New Roman" w:cs="Times New Roman"/>
          <w:color w:val="000000"/>
          <w:sz w:val="28"/>
          <w:szCs w:val="28"/>
        </w:rPr>
        <w:t xml:space="preserve"> делами</w:t>
      </w:r>
      <w:r w:rsidR="003D0D48" w:rsidRPr="00567FB5">
        <w:rPr>
          <w:rFonts w:ascii="Times New Roman" w:hAnsi="Times New Roman" w:cs="Times New Roman"/>
          <w:color w:val="000000"/>
          <w:sz w:val="28"/>
          <w:szCs w:val="28"/>
        </w:rPr>
        <w:t xml:space="preserve"> (в соответствии с распределением обязанностей)</w:t>
      </w:r>
      <w:r w:rsidR="00403FC2" w:rsidRPr="00567FB5">
        <w:rPr>
          <w:rFonts w:ascii="Times New Roman" w:hAnsi="Times New Roman" w:cs="Times New Roman"/>
          <w:sz w:val="28"/>
          <w:szCs w:val="28"/>
        </w:rPr>
        <w:t>в течение одного дня</w:t>
      </w:r>
      <w:r w:rsidR="00543703" w:rsidRPr="00567FB5">
        <w:rPr>
          <w:rFonts w:ascii="Times New Roman" w:hAnsi="Times New Roman"/>
          <w:bCs/>
          <w:sz w:val="28"/>
          <w:szCs w:val="28"/>
        </w:rPr>
        <w:t xml:space="preserve"> визирует подготовленный проект </w:t>
      </w:r>
      <w:r w:rsidR="004E6573" w:rsidRPr="00567FB5">
        <w:rPr>
          <w:rFonts w:ascii="Times New Roman" w:hAnsi="Times New Roman" w:cs="Times New Roman"/>
          <w:sz w:val="28"/>
          <w:szCs w:val="28"/>
        </w:rPr>
        <w:t>ответа заявителю</w:t>
      </w:r>
      <w:r w:rsidR="00543703" w:rsidRPr="00567FB5">
        <w:rPr>
          <w:rFonts w:ascii="Times New Roman" w:hAnsi="Times New Roman"/>
          <w:bCs/>
          <w:sz w:val="28"/>
          <w:szCs w:val="28"/>
        </w:rPr>
        <w:t>.</w:t>
      </w:r>
    </w:p>
    <w:p w:rsidR="00CF6E99" w:rsidRPr="00567FB5" w:rsidRDefault="00295464" w:rsidP="00660622">
      <w:pPr>
        <w:autoSpaceDE w:val="0"/>
        <w:autoSpaceDN w:val="0"/>
        <w:adjustRightInd w:val="0"/>
        <w:spacing w:after="0" w:line="240" w:lineRule="auto"/>
        <w:ind w:firstLine="708"/>
        <w:jc w:val="both"/>
        <w:rPr>
          <w:rFonts w:ascii="Times New Roman" w:hAnsi="Times New Roman" w:cs="Times New Roman"/>
          <w:sz w:val="28"/>
          <w:szCs w:val="28"/>
        </w:rPr>
      </w:pPr>
      <w:r w:rsidRPr="00567FB5">
        <w:rPr>
          <w:rFonts w:ascii="Times New Roman" w:hAnsi="Times New Roman" w:cs="Times New Roman"/>
          <w:sz w:val="28"/>
          <w:szCs w:val="28"/>
        </w:rPr>
        <w:t xml:space="preserve">Первый </w:t>
      </w:r>
      <w:r w:rsidRPr="00567FB5">
        <w:rPr>
          <w:rFonts w:ascii="Times New Roman" w:hAnsi="Times New Roman" w:cs="Times New Roman"/>
          <w:color w:val="000000"/>
          <w:sz w:val="28"/>
          <w:szCs w:val="28"/>
        </w:rPr>
        <w:t>заместитель главы администрации, з</w:t>
      </w:r>
      <w:r w:rsidR="006775FE" w:rsidRPr="00567FB5">
        <w:rPr>
          <w:rFonts w:ascii="Times New Roman" w:hAnsi="Times New Roman" w:cs="Times New Roman"/>
          <w:color w:val="000000"/>
          <w:sz w:val="28"/>
          <w:szCs w:val="28"/>
        </w:rPr>
        <w:t>аместитель главы администрации или управляющи</w:t>
      </w:r>
      <w:r w:rsidRPr="00567FB5">
        <w:rPr>
          <w:rFonts w:ascii="Times New Roman" w:hAnsi="Times New Roman" w:cs="Times New Roman"/>
          <w:color w:val="000000"/>
          <w:sz w:val="28"/>
          <w:szCs w:val="28"/>
        </w:rPr>
        <w:t>й</w:t>
      </w:r>
      <w:r w:rsidR="006775FE" w:rsidRPr="00567FB5">
        <w:rPr>
          <w:rFonts w:ascii="Times New Roman" w:hAnsi="Times New Roman" w:cs="Times New Roman"/>
          <w:color w:val="000000"/>
          <w:sz w:val="28"/>
          <w:szCs w:val="28"/>
        </w:rPr>
        <w:t xml:space="preserve"> делами</w:t>
      </w:r>
      <w:r w:rsidR="003D0D48" w:rsidRPr="00567FB5">
        <w:rPr>
          <w:rFonts w:ascii="Times New Roman" w:hAnsi="Times New Roman" w:cs="Times New Roman"/>
          <w:color w:val="000000"/>
          <w:sz w:val="28"/>
          <w:szCs w:val="28"/>
        </w:rPr>
        <w:t xml:space="preserve"> (в соответствии с распределением обязанностей)</w:t>
      </w:r>
      <w:r w:rsidR="00CF6E99" w:rsidRPr="00567FB5">
        <w:rPr>
          <w:rFonts w:ascii="Times New Roman" w:hAnsi="Times New Roman" w:cs="Times New Roman"/>
          <w:sz w:val="28"/>
          <w:szCs w:val="28"/>
        </w:rPr>
        <w:t xml:space="preserve"> в течение одного дня рассматривает проект ответа заявителю, </w:t>
      </w:r>
      <w:r w:rsidR="00CF6E99" w:rsidRPr="00567FB5">
        <w:rPr>
          <w:rFonts w:ascii="Times New Roman" w:hAnsi="Times New Roman" w:cs="Times New Roman"/>
          <w:sz w:val="28"/>
          <w:szCs w:val="28"/>
        </w:rPr>
        <w:lastRenderedPageBreak/>
        <w:t>подписывает его или возвращает исполнителю на доработку. Доработка проекта ответа осуществляется в течение одного рабочего дня.</w:t>
      </w:r>
    </w:p>
    <w:p w:rsidR="00CF6E99" w:rsidRPr="00567FB5" w:rsidRDefault="00CF6E99" w:rsidP="00660622">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Подписанны</w:t>
      </w:r>
      <w:r w:rsidR="00B75162" w:rsidRPr="00567FB5">
        <w:rPr>
          <w:rFonts w:ascii="Times New Roman" w:hAnsi="Times New Roman" w:cs="Times New Roman"/>
          <w:sz w:val="28"/>
          <w:szCs w:val="28"/>
        </w:rPr>
        <w:t>й</w:t>
      </w:r>
      <w:r w:rsidR="00295464" w:rsidRPr="00567FB5">
        <w:rPr>
          <w:rFonts w:ascii="Times New Roman" w:hAnsi="Times New Roman" w:cs="Times New Roman"/>
          <w:sz w:val="28"/>
          <w:szCs w:val="28"/>
        </w:rPr>
        <w:t xml:space="preserve">первым </w:t>
      </w:r>
      <w:r w:rsidR="00295464" w:rsidRPr="00567FB5">
        <w:rPr>
          <w:rFonts w:ascii="Times New Roman" w:hAnsi="Times New Roman" w:cs="Times New Roman"/>
          <w:color w:val="000000"/>
          <w:sz w:val="28"/>
          <w:szCs w:val="28"/>
        </w:rPr>
        <w:t xml:space="preserve">заместителем главы администрации, </w:t>
      </w:r>
      <w:r w:rsidR="00B75162" w:rsidRPr="00567FB5">
        <w:rPr>
          <w:rFonts w:ascii="Times New Roman" w:hAnsi="Times New Roman" w:cs="Times New Roman"/>
          <w:color w:val="000000"/>
          <w:sz w:val="28"/>
          <w:szCs w:val="28"/>
        </w:rPr>
        <w:t>заместителем главы администрации или управляющим делами (в соответствии с распределением обязанностей)</w:t>
      </w:r>
      <w:r w:rsidR="00B75162" w:rsidRPr="00567FB5">
        <w:rPr>
          <w:rFonts w:ascii="Times New Roman" w:hAnsi="Times New Roman" w:cs="Times New Roman"/>
          <w:sz w:val="28"/>
          <w:szCs w:val="28"/>
        </w:rPr>
        <w:t xml:space="preserve"> ответ заявителю переда</w:t>
      </w:r>
      <w:r w:rsidR="00295464" w:rsidRPr="00567FB5">
        <w:rPr>
          <w:rFonts w:ascii="Times New Roman" w:hAnsi="Times New Roman" w:cs="Times New Roman"/>
          <w:sz w:val="28"/>
          <w:szCs w:val="28"/>
        </w:rPr>
        <w:t>е</w:t>
      </w:r>
      <w:r w:rsidR="00B75162" w:rsidRPr="00567FB5">
        <w:rPr>
          <w:rFonts w:ascii="Times New Roman" w:hAnsi="Times New Roman" w:cs="Times New Roman"/>
          <w:sz w:val="28"/>
          <w:szCs w:val="28"/>
        </w:rPr>
        <w:t>тся специалисту администрации для регистрации в установленном порядке и направления заявителю.</w:t>
      </w:r>
    </w:p>
    <w:p w:rsidR="00543703" w:rsidRPr="00567FB5" w:rsidRDefault="00543703" w:rsidP="00660622">
      <w:pPr>
        <w:autoSpaceDE w:val="0"/>
        <w:autoSpaceDN w:val="0"/>
        <w:adjustRightInd w:val="0"/>
        <w:spacing w:after="0" w:line="240" w:lineRule="auto"/>
        <w:ind w:firstLine="709"/>
        <w:jc w:val="both"/>
        <w:outlineLvl w:val="1"/>
        <w:rPr>
          <w:rFonts w:ascii="Times New Roman" w:hAnsi="Times New Roman"/>
          <w:bCs/>
          <w:sz w:val="28"/>
          <w:szCs w:val="28"/>
        </w:rPr>
      </w:pPr>
      <w:proofErr w:type="gramStart"/>
      <w:r w:rsidRPr="00567FB5">
        <w:rPr>
          <w:rFonts w:ascii="Times New Roman" w:hAnsi="Times New Roman"/>
          <w:sz w:val="28"/>
          <w:szCs w:val="28"/>
        </w:rPr>
        <w:t>Контроль за</w:t>
      </w:r>
      <w:proofErr w:type="gramEnd"/>
      <w:r w:rsidRPr="00567FB5">
        <w:rPr>
          <w:rFonts w:ascii="Times New Roman" w:hAnsi="Times New Roman"/>
          <w:sz w:val="28"/>
          <w:szCs w:val="28"/>
        </w:rPr>
        <w:t xml:space="preserve"> административной про</w:t>
      </w:r>
      <w:r w:rsidR="003F5D9F" w:rsidRPr="00567FB5">
        <w:rPr>
          <w:rFonts w:ascii="Times New Roman" w:hAnsi="Times New Roman"/>
          <w:sz w:val="28"/>
          <w:szCs w:val="28"/>
        </w:rPr>
        <w:t>цедурой осуществляет начальник О</w:t>
      </w:r>
      <w:r w:rsidRPr="00567FB5">
        <w:rPr>
          <w:rFonts w:ascii="Times New Roman" w:hAnsi="Times New Roman"/>
          <w:sz w:val="28"/>
          <w:szCs w:val="28"/>
        </w:rPr>
        <w:t>тдела.</w:t>
      </w:r>
    </w:p>
    <w:p w:rsidR="00543703" w:rsidRPr="00567FB5" w:rsidRDefault="00543703" w:rsidP="00660622">
      <w:pPr>
        <w:autoSpaceDE w:val="0"/>
        <w:autoSpaceDN w:val="0"/>
        <w:adjustRightInd w:val="0"/>
        <w:spacing w:after="0" w:line="240" w:lineRule="auto"/>
        <w:ind w:firstLine="709"/>
        <w:jc w:val="both"/>
        <w:outlineLvl w:val="1"/>
        <w:rPr>
          <w:rFonts w:ascii="Times New Roman" w:hAnsi="Times New Roman"/>
          <w:bCs/>
          <w:sz w:val="28"/>
          <w:szCs w:val="28"/>
        </w:rPr>
      </w:pPr>
      <w:r w:rsidRPr="00567FB5">
        <w:rPr>
          <w:rFonts w:ascii="Times New Roman" w:hAnsi="Times New Roman"/>
          <w:bCs/>
          <w:sz w:val="28"/>
          <w:szCs w:val="28"/>
        </w:rPr>
        <w:t>Срок исполнения указанной административной процедуры - 1</w:t>
      </w:r>
      <w:r w:rsidR="000E6D68" w:rsidRPr="00567FB5">
        <w:rPr>
          <w:rFonts w:ascii="Times New Roman" w:hAnsi="Times New Roman"/>
          <w:bCs/>
          <w:sz w:val="28"/>
          <w:szCs w:val="28"/>
        </w:rPr>
        <w:t>1</w:t>
      </w:r>
      <w:r w:rsidRPr="00567FB5">
        <w:rPr>
          <w:rFonts w:ascii="Times New Roman" w:hAnsi="Times New Roman"/>
          <w:bCs/>
          <w:sz w:val="28"/>
          <w:szCs w:val="28"/>
        </w:rPr>
        <w:t xml:space="preserve"> рабочих дней.</w:t>
      </w:r>
    </w:p>
    <w:p w:rsidR="00543703" w:rsidRPr="00567FB5" w:rsidRDefault="00543703" w:rsidP="00660622">
      <w:pPr>
        <w:autoSpaceDE w:val="0"/>
        <w:autoSpaceDN w:val="0"/>
        <w:adjustRightInd w:val="0"/>
        <w:spacing w:after="0" w:line="240" w:lineRule="auto"/>
        <w:ind w:firstLine="708"/>
        <w:jc w:val="both"/>
        <w:rPr>
          <w:rFonts w:ascii="Times New Roman" w:hAnsi="Times New Roman"/>
          <w:sz w:val="28"/>
          <w:szCs w:val="28"/>
        </w:rPr>
      </w:pPr>
      <w:r w:rsidRPr="00567FB5">
        <w:rPr>
          <w:rFonts w:ascii="Times New Roman" w:hAnsi="Times New Roman"/>
          <w:sz w:val="28"/>
          <w:szCs w:val="28"/>
        </w:rPr>
        <w:t>Критерии принятия решения по административной п</w:t>
      </w:r>
      <w:r w:rsidR="00F44329" w:rsidRPr="00567FB5">
        <w:rPr>
          <w:rFonts w:ascii="Times New Roman" w:hAnsi="Times New Roman"/>
          <w:sz w:val="28"/>
          <w:szCs w:val="28"/>
        </w:rPr>
        <w:t>роцедуре определены пунктом 2.6</w:t>
      </w:r>
      <w:r w:rsidR="003F5D9F" w:rsidRPr="00567FB5">
        <w:rPr>
          <w:rFonts w:ascii="Times New Roman" w:hAnsi="Times New Roman"/>
          <w:sz w:val="28"/>
          <w:szCs w:val="28"/>
        </w:rPr>
        <w:t>, 2.7</w:t>
      </w:r>
      <w:r w:rsidRPr="00567FB5">
        <w:rPr>
          <w:rFonts w:ascii="Times New Roman" w:hAnsi="Times New Roman"/>
          <w:sz w:val="28"/>
          <w:szCs w:val="28"/>
        </w:rPr>
        <w:t xml:space="preserve"> и 2.9 настоящего </w:t>
      </w:r>
      <w:r w:rsidR="007D196E" w:rsidRPr="00567FB5">
        <w:rPr>
          <w:rFonts w:ascii="Times New Roman" w:hAnsi="Times New Roman"/>
          <w:sz w:val="28"/>
          <w:szCs w:val="28"/>
        </w:rPr>
        <w:t>а</w:t>
      </w:r>
      <w:r w:rsidRPr="00567FB5">
        <w:rPr>
          <w:rFonts w:ascii="Times New Roman" w:hAnsi="Times New Roman"/>
          <w:sz w:val="28"/>
          <w:szCs w:val="28"/>
        </w:rPr>
        <w:t>дминистративного регламента.</w:t>
      </w:r>
    </w:p>
    <w:p w:rsidR="00E42413" w:rsidRDefault="00543703" w:rsidP="00660622">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567FB5">
        <w:rPr>
          <w:rFonts w:ascii="Times New Roman" w:hAnsi="Times New Roman"/>
          <w:sz w:val="28"/>
          <w:szCs w:val="28"/>
        </w:rPr>
        <w:t>Результатом административной процедуры явля</w:t>
      </w:r>
      <w:r w:rsidR="00E42413" w:rsidRPr="00567FB5">
        <w:rPr>
          <w:rFonts w:ascii="Times New Roman" w:hAnsi="Times New Roman"/>
          <w:sz w:val="28"/>
          <w:szCs w:val="28"/>
        </w:rPr>
        <w:t>ю</w:t>
      </w:r>
      <w:r w:rsidRPr="00567FB5">
        <w:rPr>
          <w:rFonts w:ascii="Times New Roman" w:hAnsi="Times New Roman"/>
          <w:sz w:val="28"/>
          <w:szCs w:val="28"/>
        </w:rPr>
        <w:t>тся подписан</w:t>
      </w:r>
      <w:r w:rsidR="00E42413" w:rsidRPr="00567FB5">
        <w:rPr>
          <w:rFonts w:ascii="Times New Roman" w:hAnsi="Times New Roman"/>
          <w:sz w:val="28"/>
          <w:szCs w:val="28"/>
        </w:rPr>
        <w:t>ные</w:t>
      </w:r>
      <w:r w:rsidR="009D7C71">
        <w:rPr>
          <w:rFonts w:ascii="Times New Roman" w:hAnsi="Times New Roman" w:cs="Times New Roman"/>
          <w:sz w:val="28"/>
          <w:szCs w:val="28"/>
        </w:rPr>
        <w:t>уполномоченным должностным лицом</w:t>
      </w:r>
      <w:r w:rsidR="00E42413" w:rsidRPr="00567FB5">
        <w:rPr>
          <w:rFonts w:ascii="Times New Roman" w:hAnsi="Times New Roman" w:cs="Times New Roman"/>
          <w:color w:val="000000"/>
          <w:sz w:val="28"/>
          <w:szCs w:val="28"/>
        </w:rPr>
        <w:t xml:space="preserve"> и зарегистрированные </w:t>
      </w:r>
      <w:r w:rsidR="00E42413" w:rsidRPr="00567FB5">
        <w:rPr>
          <w:rFonts w:ascii="Times New Roman" w:hAnsi="Times New Roman"/>
          <w:bCs/>
          <w:sz w:val="28"/>
          <w:szCs w:val="28"/>
        </w:rPr>
        <w:t>в установленном порядке делопроизводства</w:t>
      </w:r>
      <w:r w:rsidR="00E42413" w:rsidRPr="00567FB5">
        <w:rPr>
          <w:rFonts w:ascii="Times New Roman" w:hAnsi="Times New Roman" w:cs="Times New Roman"/>
          <w:color w:val="000000"/>
          <w:sz w:val="28"/>
          <w:szCs w:val="28"/>
        </w:rPr>
        <w:t>:</w:t>
      </w:r>
    </w:p>
    <w:p w:rsidR="009D7C71" w:rsidRDefault="009D7C71" w:rsidP="00D83EDC">
      <w:pPr>
        <w:autoSpaceDE w:val="0"/>
        <w:autoSpaceDN w:val="0"/>
        <w:adjustRightInd w:val="0"/>
        <w:spacing w:after="0" w:line="240" w:lineRule="auto"/>
        <w:ind w:firstLine="709"/>
        <w:jc w:val="both"/>
        <w:outlineLvl w:val="1"/>
        <w:rPr>
          <w:rFonts w:ascii="Times New Roman" w:eastAsia="Times New Roman" w:hAnsi="Times New Roman" w:cs="Times New Roman"/>
          <w:sz w:val="27"/>
          <w:szCs w:val="27"/>
        </w:rPr>
      </w:pPr>
      <w:r>
        <w:rPr>
          <w:rFonts w:ascii="Times New Roman" w:hAnsi="Times New Roman" w:cs="Times New Roman"/>
          <w:color w:val="000000"/>
          <w:sz w:val="28"/>
          <w:szCs w:val="28"/>
        </w:rPr>
        <w:t xml:space="preserve">- сведения </w:t>
      </w:r>
      <w:r w:rsidRPr="000F2314">
        <w:rPr>
          <w:rFonts w:ascii="Times New Roman" w:eastAsia="Times New Roman" w:hAnsi="Times New Roman" w:cs="Times New Roman"/>
          <w:sz w:val="27"/>
          <w:szCs w:val="27"/>
        </w:rPr>
        <w:t>(копи</w:t>
      </w:r>
      <w:r>
        <w:rPr>
          <w:rFonts w:ascii="Times New Roman" w:eastAsia="Times New Roman" w:hAnsi="Times New Roman" w:cs="Times New Roman"/>
          <w:sz w:val="27"/>
          <w:szCs w:val="27"/>
        </w:rPr>
        <w:t>и</w:t>
      </w:r>
      <w:r w:rsidRPr="000F2314">
        <w:rPr>
          <w:rFonts w:ascii="Times New Roman" w:eastAsia="Times New Roman" w:hAnsi="Times New Roman" w:cs="Times New Roman"/>
          <w:sz w:val="27"/>
          <w:szCs w:val="27"/>
        </w:rPr>
        <w:t xml:space="preserve"> документов) </w:t>
      </w:r>
      <w:r w:rsidR="00516BC6" w:rsidRPr="008C39BD">
        <w:rPr>
          <w:rFonts w:ascii="Times New Roman" w:hAnsi="Times New Roman"/>
          <w:sz w:val="28"/>
          <w:szCs w:val="28"/>
        </w:rPr>
        <w:t>содержащихся в государственной информационной системе обеспечения градостроительной деятельности</w:t>
      </w:r>
      <w:r>
        <w:rPr>
          <w:rFonts w:ascii="Times New Roman" w:eastAsia="Times New Roman" w:hAnsi="Times New Roman" w:cs="Times New Roman"/>
          <w:sz w:val="27"/>
          <w:szCs w:val="27"/>
        </w:rPr>
        <w:t>;</w:t>
      </w:r>
    </w:p>
    <w:p w:rsidR="009D7C71" w:rsidRPr="00567FB5" w:rsidRDefault="009D7C71" w:rsidP="00D83EDC">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Pr>
          <w:rFonts w:ascii="Times New Roman" w:hAnsi="Times New Roman" w:cs="Times New Roman"/>
          <w:sz w:val="28"/>
          <w:szCs w:val="28"/>
        </w:rPr>
        <w:t xml:space="preserve">- сведения </w:t>
      </w:r>
      <w:r w:rsidRPr="00567FB5">
        <w:rPr>
          <w:rFonts w:ascii="Times New Roman" w:hAnsi="Times New Roman" w:cs="Times New Roman"/>
          <w:sz w:val="28"/>
          <w:szCs w:val="28"/>
        </w:rPr>
        <w:t xml:space="preserve">об отсутствии запрашиваемых сведений (копий документов) </w:t>
      </w:r>
      <w:r w:rsidR="00516BC6" w:rsidRPr="008C39BD">
        <w:rPr>
          <w:rFonts w:ascii="Times New Roman" w:hAnsi="Times New Roman"/>
          <w:sz w:val="28"/>
          <w:szCs w:val="28"/>
        </w:rPr>
        <w:t>содержащихся в государственной информационной системе обеспечения градостроительной деятельности</w:t>
      </w:r>
      <w:r w:rsidR="00516BC6">
        <w:rPr>
          <w:rFonts w:ascii="Times New Roman" w:hAnsi="Times New Roman"/>
          <w:sz w:val="28"/>
          <w:szCs w:val="28"/>
        </w:rPr>
        <w:t>;</w:t>
      </w:r>
    </w:p>
    <w:p w:rsidR="00543703" w:rsidRPr="00D83EDC" w:rsidRDefault="00E42413" w:rsidP="00D83EDC">
      <w:pPr>
        <w:autoSpaceDE w:val="0"/>
        <w:autoSpaceDN w:val="0"/>
        <w:adjustRightInd w:val="0"/>
        <w:spacing w:after="0" w:line="240" w:lineRule="auto"/>
        <w:ind w:firstLine="540"/>
        <w:jc w:val="both"/>
        <w:rPr>
          <w:rFonts w:ascii="Times New Roman" w:hAnsi="Times New Roman" w:cs="Times New Roman"/>
          <w:sz w:val="28"/>
          <w:szCs w:val="28"/>
        </w:rPr>
      </w:pPr>
      <w:r w:rsidRPr="00567FB5">
        <w:rPr>
          <w:rFonts w:ascii="Times New Roman" w:hAnsi="Times New Roman" w:cs="Times New Roman"/>
          <w:sz w:val="28"/>
          <w:szCs w:val="28"/>
        </w:rPr>
        <w:t xml:space="preserve">- письменное уведомление об отказе заявителю в предоставлении сведений (копий документов), содержащихся </w:t>
      </w:r>
      <w:r w:rsidR="00516BC6" w:rsidRPr="008C39BD">
        <w:rPr>
          <w:rFonts w:ascii="Times New Roman" w:hAnsi="Times New Roman"/>
          <w:sz w:val="28"/>
          <w:szCs w:val="28"/>
        </w:rPr>
        <w:t>в государственной информационной системе обеспечения градостроительной деятельности</w:t>
      </w:r>
      <w:r w:rsidR="00516BC6">
        <w:rPr>
          <w:rFonts w:ascii="Times New Roman" w:hAnsi="Times New Roman" w:cs="Times New Roman"/>
          <w:sz w:val="28"/>
          <w:szCs w:val="28"/>
        </w:rPr>
        <w:t>, с указанием причин отказа.</w:t>
      </w:r>
    </w:p>
    <w:p w:rsidR="00D83EDC" w:rsidRPr="00D83EDC" w:rsidRDefault="00543703" w:rsidP="00D83ED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567FB5">
        <w:rPr>
          <w:rFonts w:ascii="Times New Roman" w:hAnsi="Times New Roman"/>
          <w:bCs/>
          <w:sz w:val="28"/>
          <w:szCs w:val="28"/>
        </w:rPr>
        <w:t>3.</w:t>
      </w:r>
      <w:r w:rsidR="004F0A96">
        <w:rPr>
          <w:rFonts w:ascii="Times New Roman" w:hAnsi="Times New Roman"/>
          <w:bCs/>
          <w:sz w:val="28"/>
          <w:szCs w:val="28"/>
        </w:rPr>
        <w:t>6</w:t>
      </w:r>
      <w:r w:rsidRPr="00A75FA7">
        <w:rPr>
          <w:rFonts w:ascii="Times New Roman" w:hAnsi="Times New Roman"/>
          <w:bCs/>
          <w:sz w:val="28"/>
          <w:szCs w:val="28"/>
        </w:rPr>
        <w:t xml:space="preserve">. </w:t>
      </w:r>
      <w:r w:rsidR="00660622" w:rsidRPr="00A75FA7">
        <w:rPr>
          <w:rFonts w:ascii="Times New Roman" w:eastAsia="Times New Roman" w:hAnsi="Times New Roman" w:cs="Times New Roman"/>
          <w:sz w:val="28"/>
          <w:szCs w:val="28"/>
        </w:rPr>
        <w:t>Направление или выдача заявителю результата предоставления муниципальной услуги</w:t>
      </w:r>
    </w:p>
    <w:p w:rsidR="00660622" w:rsidRPr="00660622" w:rsidRDefault="00660622" w:rsidP="00D83EDC">
      <w:pPr>
        <w:autoSpaceDE w:val="0"/>
        <w:autoSpaceDN w:val="0"/>
        <w:adjustRightInd w:val="0"/>
        <w:spacing w:after="0" w:line="240" w:lineRule="auto"/>
        <w:ind w:firstLine="709"/>
        <w:jc w:val="both"/>
        <w:outlineLvl w:val="1"/>
        <w:rPr>
          <w:rFonts w:ascii="Times New Roman" w:hAnsi="Times New Roman"/>
          <w:bCs/>
          <w:sz w:val="28"/>
          <w:szCs w:val="28"/>
        </w:rPr>
      </w:pPr>
      <w:r w:rsidRPr="00A75FA7">
        <w:rPr>
          <w:rFonts w:ascii="Times New Roman" w:hAnsi="Times New Roman"/>
          <w:bCs/>
          <w:sz w:val="28"/>
          <w:szCs w:val="28"/>
        </w:rPr>
        <w:t>Основанием для начала административной процедуры</w:t>
      </w:r>
      <w:r w:rsidRPr="00660622">
        <w:rPr>
          <w:rFonts w:ascii="Times New Roman" w:hAnsi="Times New Roman"/>
          <w:bCs/>
          <w:sz w:val="28"/>
          <w:szCs w:val="28"/>
        </w:rPr>
        <w:t xml:space="preserve"> является получение специалистом Отдела подписанного и удостоверенного в установленном порядке</w:t>
      </w:r>
      <w:r w:rsidR="002E3EA9">
        <w:rPr>
          <w:rFonts w:ascii="Times New Roman" w:hAnsi="Times New Roman"/>
          <w:bCs/>
          <w:sz w:val="28"/>
          <w:szCs w:val="28"/>
        </w:rPr>
        <w:t xml:space="preserve"> результата предоставления муниципальной услуги.</w:t>
      </w:r>
    </w:p>
    <w:p w:rsidR="002E3EA9" w:rsidRDefault="002E3EA9" w:rsidP="00F63787">
      <w:pPr>
        <w:shd w:val="clear" w:color="auto" w:fill="FFFFFF"/>
        <w:spacing w:after="0" w:line="240" w:lineRule="auto"/>
        <w:ind w:firstLine="709"/>
        <w:jc w:val="both"/>
        <w:rPr>
          <w:rFonts w:ascii="Times New Roman" w:hAnsi="Times New Roman"/>
          <w:sz w:val="28"/>
          <w:szCs w:val="28"/>
        </w:rPr>
      </w:pPr>
      <w:r w:rsidRPr="00660622">
        <w:rPr>
          <w:rFonts w:ascii="Times New Roman" w:hAnsi="Times New Roman"/>
          <w:sz w:val="28"/>
          <w:szCs w:val="28"/>
        </w:rPr>
        <w:t>В случае</w:t>
      </w:r>
      <w:proofErr w:type="gramStart"/>
      <w:r w:rsidRPr="00660622">
        <w:rPr>
          <w:rFonts w:ascii="Times New Roman" w:hAnsi="Times New Roman"/>
          <w:sz w:val="28"/>
          <w:szCs w:val="28"/>
        </w:rPr>
        <w:t>,</w:t>
      </w:r>
      <w:proofErr w:type="gramEnd"/>
      <w:r w:rsidRPr="00660622">
        <w:rPr>
          <w:rFonts w:ascii="Times New Roman" w:hAnsi="Times New Roman"/>
          <w:sz w:val="28"/>
          <w:szCs w:val="28"/>
        </w:rPr>
        <w:t xml:space="preserve"> если заявитель обратился за предоставлением услуги в МФЦ, не позднее, чем за 2 дня до истечения срока выдачи документа, указанного в административном регламенте, специалист Отдела направляет результат предоставления муниципальной услуги в МФЦ для выдачи заявителю.</w:t>
      </w:r>
    </w:p>
    <w:p w:rsidR="00660622" w:rsidRPr="00660622" w:rsidRDefault="00660622" w:rsidP="00F63787">
      <w:pPr>
        <w:shd w:val="clear" w:color="auto" w:fill="FFFFFF"/>
        <w:spacing w:after="0" w:line="240" w:lineRule="auto"/>
        <w:ind w:firstLine="709"/>
        <w:jc w:val="both"/>
        <w:rPr>
          <w:rFonts w:ascii="Times New Roman" w:hAnsi="Times New Roman"/>
          <w:sz w:val="28"/>
          <w:szCs w:val="28"/>
        </w:rPr>
      </w:pPr>
      <w:proofErr w:type="gramStart"/>
      <w:r w:rsidRPr="00660622">
        <w:rPr>
          <w:rFonts w:ascii="Times New Roman" w:hAnsi="Times New Roman"/>
          <w:sz w:val="28"/>
          <w:szCs w:val="28"/>
        </w:rPr>
        <w:t>Контроль за</w:t>
      </w:r>
      <w:proofErr w:type="gramEnd"/>
      <w:r w:rsidRPr="00660622">
        <w:rPr>
          <w:rFonts w:ascii="Times New Roman" w:hAnsi="Times New Roman"/>
          <w:sz w:val="28"/>
          <w:szCs w:val="28"/>
        </w:rPr>
        <w:t xml:space="preserve"> административной процедурой осуществляет начальник Отдела. </w:t>
      </w:r>
    </w:p>
    <w:p w:rsidR="00660622" w:rsidRPr="00660622" w:rsidRDefault="00660622" w:rsidP="00660622">
      <w:pPr>
        <w:shd w:val="clear" w:color="auto" w:fill="FFFFFF"/>
        <w:spacing w:after="0" w:line="240" w:lineRule="auto"/>
        <w:ind w:firstLine="709"/>
        <w:jc w:val="both"/>
        <w:rPr>
          <w:rFonts w:ascii="Times New Roman" w:hAnsi="Times New Roman"/>
          <w:sz w:val="28"/>
          <w:szCs w:val="28"/>
        </w:rPr>
      </w:pPr>
      <w:r w:rsidRPr="00660622">
        <w:rPr>
          <w:rFonts w:ascii="Times New Roman" w:hAnsi="Times New Roman"/>
          <w:sz w:val="28"/>
          <w:szCs w:val="28"/>
        </w:rPr>
        <w:t>Максимальный срок выполнения административной процедуры составляет 3 рабочих дня.</w:t>
      </w:r>
    </w:p>
    <w:p w:rsidR="00660622" w:rsidRPr="00660622" w:rsidRDefault="00660622" w:rsidP="00660622">
      <w:pPr>
        <w:autoSpaceDE w:val="0"/>
        <w:autoSpaceDN w:val="0"/>
        <w:adjustRightInd w:val="0"/>
        <w:spacing w:after="0" w:line="240" w:lineRule="auto"/>
        <w:ind w:firstLine="709"/>
        <w:jc w:val="both"/>
        <w:outlineLvl w:val="1"/>
        <w:rPr>
          <w:rFonts w:ascii="Times New Roman" w:hAnsi="Times New Roman"/>
          <w:sz w:val="28"/>
          <w:szCs w:val="28"/>
        </w:rPr>
      </w:pPr>
      <w:r w:rsidRPr="00660622">
        <w:rPr>
          <w:rFonts w:ascii="Times New Roman" w:hAnsi="Times New Roman"/>
          <w:sz w:val="28"/>
          <w:szCs w:val="28"/>
        </w:rPr>
        <w:t>Критерием принятия решения по административной процедуре является готовность результата предоставления муниципальной услуги.</w:t>
      </w:r>
    </w:p>
    <w:p w:rsidR="00660622" w:rsidRPr="00660622" w:rsidRDefault="00660622" w:rsidP="00660622">
      <w:pPr>
        <w:autoSpaceDE w:val="0"/>
        <w:autoSpaceDN w:val="0"/>
        <w:adjustRightInd w:val="0"/>
        <w:spacing w:after="0" w:line="240" w:lineRule="auto"/>
        <w:ind w:firstLine="709"/>
        <w:jc w:val="both"/>
        <w:outlineLvl w:val="1"/>
        <w:rPr>
          <w:rFonts w:ascii="Times New Roman" w:hAnsi="Times New Roman"/>
          <w:bCs/>
          <w:sz w:val="28"/>
          <w:szCs w:val="28"/>
        </w:rPr>
      </w:pPr>
      <w:r w:rsidRPr="00660622">
        <w:rPr>
          <w:rFonts w:ascii="Times New Roman" w:hAnsi="Times New Roman"/>
          <w:sz w:val="28"/>
          <w:szCs w:val="28"/>
        </w:rPr>
        <w:t xml:space="preserve">Результатом административной процедуры является </w:t>
      </w:r>
      <w:r w:rsidRPr="00660622">
        <w:rPr>
          <w:rFonts w:ascii="Times New Roman" w:hAnsi="Times New Roman"/>
          <w:bCs/>
          <w:sz w:val="28"/>
          <w:szCs w:val="28"/>
        </w:rPr>
        <w:t xml:space="preserve">выдача (направление) заявителю или его представителю </w:t>
      </w:r>
      <w:proofErr w:type="gramStart"/>
      <w:r w:rsidRPr="00660622">
        <w:rPr>
          <w:rFonts w:ascii="Times New Roman" w:hAnsi="Times New Roman"/>
          <w:bCs/>
          <w:sz w:val="28"/>
          <w:szCs w:val="28"/>
        </w:rPr>
        <w:t>подписанных</w:t>
      </w:r>
      <w:proofErr w:type="gramEnd"/>
      <w:r w:rsidRPr="00660622">
        <w:rPr>
          <w:rFonts w:ascii="Times New Roman" w:hAnsi="Times New Roman"/>
          <w:bCs/>
          <w:sz w:val="28"/>
          <w:szCs w:val="28"/>
        </w:rPr>
        <w:t xml:space="preserve"> и </w:t>
      </w:r>
      <w:r w:rsidRPr="00660622">
        <w:rPr>
          <w:rFonts w:ascii="Times New Roman" w:hAnsi="Times New Roman"/>
          <w:bCs/>
          <w:sz w:val="28"/>
          <w:szCs w:val="28"/>
        </w:rPr>
        <w:lastRenderedPageBreak/>
        <w:t xml:space="preserve">удостоверенных в установленном порядке </w:t>
      </w:r>
      <w:r w:rsidR="00F63787">
        <w:rPr>
          <w:rFonts w:ascii="Times New Roman" w:hAnsi="Times New Roman"/>
          <w:bCs/>
          <w:sz w:val="28"/>
          <w:szCs w:val="28"/>
        </w:rPr>
        <w:t>результата предоставления муниципальной услуги</w:t>
      </w:r>
      <w:r w:rsidRPr="00660622">
        <w:rPr>
          <w:rFonts w:ascii="Times New Roman" w:hAnsi="Times New Roman"/>
          <w:bCs/>
          <w:sz w:val="28"/>
          <w:szCs w:val="28"/>
        </w:rPr>
        <w:t xml:space="preserve">. </w:t>
      </w:r>
    </w:p>
    <w:p w:rsidR="00660622" w:rsidRPr="00660622" w:rsidRDefault="00660622" w:rsidP="00660622">
      <w:pPr>
        <w:shd w:val="clear" w:color="auto" w:fill="FFFFFF"/>
        <w:spacing w:after="0" w:line="240" w:lineRule="auto"/>
        <w:ind w:firstLine="709"/>
        <w:jc w:val="both"/>
        <w:textAlignment w:val="baseline"/>
        <w:rPr>
          <w:rFonts w:ascii="Times New Roman" w:hAnsi="Times New Roman" w:cs="Times New Roman"/>
          <w:sz w:val="28"/>
          <w:szCs w:val="28"/>
        </w:rPr>
      </w:pPr>
      <w:r w:rsidRPr="00660622">
        <w:rPr>
          <w:rFonts w:ascii="Times New Roman" w:hAnsi="Times New Roman" w:cs="Times New Roman"/>
          <w:sz w:val="28"/>
          <w:szCs w:val="28"/>
        </w:rPr>
        <w:t>Способ фиксации результата выполнения административной процедуры является выдача (направление) заявителю результата предоставления муниципальной услуги.</w:t>
      </w:r>
    </w:p>
    <w:p w:rsidR="00660622" w:rsidRPr="00660622" w:rsidRDefault="00660622" w:rsidP="00660622">
      <w:pPr>
        <w:spacing w:after="0" w:line="240" w:lineRule="auto"/>
        <w:ind w:firstLine="708"/>
        <w:jc w:val="both"/>
        <w:rPr>
          <w:rFonts w:ascii="Times New Roman" w:eastAsia="Times New Roman" w:hAnsi="Times New Roman" w:cs="Times New Roman"/>
          <w:sz w:val="28"/>
          <w:szCs w:val="28"/>
        </w:rPr>
      </w:pPr>
      <w:r w:rsidRPr="00660622">
        <w:rPr>
          <w:rFonts w:ascii="Times New Roman" w:eastAsia="Times New Roman" w:hAnsi="Times New Roman" w:cs="Times New Roman"/>
          <w:sz w:val="28"/>
          <w:szCs w:val="28"/>
        </w:rPr>
        <w:t xml:space="preserve">В случае передачи </w:t>
      </w:r>
      <w:r w:rsidRPr="00660622">
        <w:rPr>
          <w:rFonts w:ascii="Times New Roman" w:hAnsi="Times New Roman" w:cs="Times New Roman"/>
          <w:sz w:val="28"/>
          <w:szCs w:val="28"/>
        </w:rPr>
        <w:t>результата предоставления муниципальной услуги</w:t>
      </w:r>
      <w:r w:rsidRPr="00660622">
        <w:rPr>
          <w:rFonts w:ascii="Times New Roman" w:eastAsia="Times New Roman" w:hAnsi="Times New Roman" w:cs="Times New Roman"/>
          <w:sz w:val="28"/>
          <w:szCs w:val="28"/>
        </w:rPr>
        <w:t xml:space="preserve"> почтовым отправлением датой передачи считается дата регистрации сопроводительного письма. </w:t>
      </w:r>
    </w:p>
    <w:p w:rsidR="00660622" w:rsidRPr="00660622" w:rsidRDefault="00660622" w:rsidP="00660622">
      <w:pPr>
        <w:shd w:val="clear" w:color="auto" w:fill="FFFFFF"/>
        <w:spacing w:after="0" w:line="240" w:lineRule="auto"/>
        <w:ind w:firstLine="709"/>
        <w:jc w:val="both"/>
        <w:textAlignment w:val="baseline"/>
        <w:rPr>
          <w:rFonts w:ascii="Times New Roman" w:hAnsi="Times New Roman"/>
          <w:sz w:val="28"/>
          <w:szCs w:val="28"/>
        </w:rPr>
      </w:pPr>
      <w:r w:rsidRPr="00660622">
        <w:rPr>
          <w:rFonts w:ascii="Times New Roman" w:hAnsi="Times New Roman"/>
          <w:sz w:val="28"/>
          <w:szCs w:val="28"/>
        </w:rPr>
        <w:t xml:space="preserve">В случае передачи </w:t>
      </w:r>
      <w:r w:rsidRPr="00660622">
        <w:rPr>
          <w:rFonts w:ascii="Times New Roman" w:hAnsi="Times New Roman" w:cs="Times New Roman"/>
          <w:sz w:val="28"/>
          <w:szCs w:val="28"/>
        </w:rPr>
        <w:t>результата предоставления муниципальной услуги</w:t>
      </w:r>
      <w:r w:rsidRPr="00660622">
        <w:rPr>
          <w:rFonts w:ascii="Times New Roman" w:hAnsi="Times New Roman"/>
          <w:sz w:val="28"/>
          <w:szCs w:val="28"/>
        </w:rPr>
        <w:t xml:space="preserve">  электронным способом, датой передачи считается дата электронного направления. </w:t>
      </w:r>
    </w:p>
    <w:p w:rsidR="002E3EA9" w:rsidRDefault="002E3EA9" w:rsidP="00F63787">
      <w:pPr>
        <w:autoSpaceDE w:val="0"/>
        <w:autoSpaceDN w:val="0"/>
        <w:adjustRightInd w:val="0"/>
        <w:spacing w:after="0" w:line="240" w:lineRule="auto"/>
        <w:ind w:firstLine="539"/>
        <w:jc w:val="both"/>
        <w:outlineLvl w:val="0"/>
        <w:rPr>
          <w:rFonts w:ascii="Times New Roman" w:eastAsia="Calibri" w:hAnsi="Times New Roman" w:cs="Times New Roman"/>
          <w:sz w:val="28"/>
          <w:szCs w:val="28"/>
          <w:highlight w:val="cyan"/>
        </w:rPr>
      </w:pPr>
    </w:p>
    <w:p w:rsidR="00F63787" w:rsidRPr="00F63787" w:rsidRDefault="00F63787" w:rsidP="00F63787">
      <w:pPr>
        <w:autoSpaceDE w:val="0"/>
        <w:autoSpaceDN w:val="0"/>
        <w:adjustRightInd w:val="0"/>
        <w:spacing w:after="0" w:line="240" w:lineRule="auto"/>
        <w:ind w:firstLine="539"/>
        <w:jc w:val="both"/>
        <w:outlineLvl w:val="0"/>
        <w:rPr>
          <w:rFonts w:ascii="Times New Roman" w:eastAsia="Calibri" w:hAnsi="Times New Roman" w:cs="Times New Roman"/>
          <w:bCs/>
          <w:sz w:val="28"/>
          <w:szCs w:val="28"/>
        </w:rPr>
      </w:pPr>
      <w:r w:rsidRPr="002E3EA9">
        <w:rPr>
          <w:rFonts w:ascii="Times New Roman" w:eastAsia="Calibri" w:hAnsi="Times New Roman" w:cs="Times New Roman"/>
          <w:sz w:val="28"/>
          <w:szCs w:val="28"/>
        </w:rPr>
        <w:t>3.</w:t>
      </w:r>
      <w:r w:rsidR="004F0A96">
        <w:rPr>
          <w:rFonts w:ascii="Times New Roman" w:eastAsia="Calibri" w:hAnsi="Times New Roman" w:cs="Times New Roman"/>
          <w:sz w:val="28"/>
          <w:szCs w:val="28"/>
        </w:rPr>
        <w:t>7</w:t>
      </w:r>
      <w:r w:rsidRPr="002E3EA9">
        <w:rPr>
          <w:rFonts w:ascii="Times New Roman" w:eastAsia="Calibri" w:hAnsi="Times New Roman" w:cs="Times New Roman"/>
          <w:sz w:val="28"/>
          <w:szCs w:val="28"/>
        </w:rPr>
        <w:t>.</w:t>
      </w:r>
      <w:r w:rsidRPr="00F63787">
        <w:rPr>
          <w:rFonts w:ascii="Times New Roman" w:eastAsia="Calibri" w:hAnsi="Times New Roman" w:cs="Times New Roman"/>
          <w:bCs/>
          <w:sz w:val="28"/>
          <w:szCs w:val="28"/>
        </w:rPr>
        <w:t xml:space="preserve"> Особенности документационного обеспечения взаимодействия с многофункциональными центрами</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w:t>
      </w:r>
      <w:r w:rsidR="004F0A96">
        <w:rPr>
          <w:rFonts w:ascii="Times New Roman" w:eastAsia="Calibri" w:hAnsi="Times New Roman" w:cs="Times New Roman"/>
          <w:sz w:val="28"/>
          <w:szCs w:val="28"/>
        </w:rPr>
        <w:t>7</w:t>
      </w:r>
      <w:r w:rsidRPr="00F63787">
        <w:rPr>
          <w:rFonts w:ascii="Times New Roman" w:eastAsia="Calibri" w:hAnsi="Times New Roman" w:cs="Times New Roman"/>
          <w:sz w:val="28"/>
          <w:szCs w:val="28"/>
        </w:rPr>
        <w:t xml:space="preserve">.1. </w:t>
      </w:r>
      <w:proofErr w:type="gramStart"/>
      <w:r w:rsidRPr="00F63787">
        <w:rPr>
          <w:rFonts w:ascii="Times New Roman" w:eastAsia="Calibri" w:hAnsi="Times New Roman" w:cs="Times New Roman"/>
          <w:sz w:val="28"/>
          <w:szCs w:val="28"/>
        </w:rPr>
        <w:t xml:space="preserve">При обращении заявителя в многофункциональный центр документы, указанные в </w:t>
      </w:r>
      <w:hyperlink r:id="rId38" w:history="1">
        <w:r w:rsidRPr="00F63787">
          <w:rPr>
            <w:rFonts w:ascii="Times New Roman" w:eastAsia="Calibri" w:hAnsi="Times New Roman" w:cs="Times New Roman"/>
            <w:sz w:val="28"/>
            <w:szCs w:val="28"/>
          </w:rPr>
          <w:t>подпункте 2.6</w:t>
        </w:r>
      </w:hyperlink>
      <w:r w:rsidRPr="00F63787">
        <w:rPr>
          <w:rFonts w:ascii="Times New Roman" w:eastAsia="Calibri" w:hAnsi="Times New Roman" w:cs="Times New Roman"/>
          <w:sz w:val="28"/>
          <w:szCs w:val="28"/>
        </w:rPr>
        <w:t>.1 настоящего административного регламента, передаются многофункциональным центром в администрацию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(при наличии технической возможности).</w:t>
      </w:r>
      <w:proofErr w:type="gramEnd"/>
    </w:p>
    <w:p w:rsidR="00F63787" w:rsidRPr="00F63787" w:rsidRDefault="00F63787" w:rsidP="00F6378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Передача в администрацию оригиналов документов, указанных в подпункте 2.6.1 настоящего административного регламента, принятых многофункциональным центром, при направлении в администрацию электронных документов, не требуется.</w:t>
      </w:r>
    </w:p>
    <w:p w:rsidR="00F63787" w:rsidRPr="00F63787" w:rsidRDefault="00F63787" w:rsidP="00F6378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w:t>
      </w:r>
      <w:r w:rsidR="004F0A96">
        <w:rPr>
          <w:rFonts w:ascii="Times New Roman" w:eastAsia="Calibri" w:hAnsi="Times New Roman" w:cs="Times New Roman"/>
          <w:sz w:val="28"/>
          <w:szCs w:val="28"/>
        </w:rPr>
        <w:t>7</w:t>
      </w:r>
      <w:r w:rsidRPr="00F63787">
        <w:rPr>
          <w:rFonts w:ascii="Times New Roman" w:eastAsia="Calibri" w:hAnsi="Times New Roman" w:cs="Times New Roman"/>
          <w:sz w:val="28"/>
          <w:szCs w:val="28"/>
        </w:rPr>
        <w:t>.2. Результат предоставления муниципальной услуги, направляемый в многофункциональный центр по результатам предоставления муниципальной услуги, может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w:t>
      </w:r>
      <w:r w:rsidR="004F0A96">
        <w:rPr>
          <w:rFonts w:ascii="Times New Roman" w:eastAsia="Calibri" w:hAnsi="Times New Roman" w:cs="Times New Roman"/>
          <w:sz w:val="28"/>
          <w:szCs w:val="28"/>
        </w:rPr>
        <w:t>7</w:t>
      </w:r>
      <w:r w:rsidRPr="00F63787">
        <w:rPr>
          <w:rFonts w:ascii="Times New Roman" w:eastAsia="Calibri" w:hAnsi="Times New Roman" w:cs="Times New Roman"/>
          <w:sz w:val="28"/>
          <w:szCs w:val="28"/>
        </w:rPr>
        <w:t>.3. В случае если заявитель не явился в многофункциональный центр за результатом  предоставления муниципальной услуги:</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а) 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lastRenderedPageBreak/>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F63787" w:rsidRPr="00F63787" w:rsidRDefault="00F63787" w:rsidP="00F63787">
      <w:pPr>
        <w:spacing w:after="0" w:line="240" w:lineRule="auto"/>
        <w:ind w:firstLine="539"/>
        <w:jc w:val="both"/>
        <w:rPr>
          <w:rFonts w:ascii="Times New Roman" w:eastAsia="Calibri" w:hAnsi="Times New Roman" w:cs="Times New Roman"/>
          <w:bCs/>
          <w:sz w:val="28"/>
          <w:szCs w:val="28"/>
        </w:rPr>
      </w:pPr>
      <w:r w:rsidRPr="00F63787">
        <w:rPr>
          <w:rFonts w:ascii="Times New Roman" w:eastAsia="Calibri" w:hAnsi="Times New Roman" w:cs="Times New Roman"/>
          <w:bCs/>
          <w:sz w:val="28"/>
          <w:szCs w:val="28"/>
        </w:rPr>
        <w:t>3.8. Порядок осуществления административных процедур в электронной форме</w:t>
      </w:r>
    </w:p>
    <w:p w:rsidR="00F63787" w:rsidRPr="00F63787" w:rsidRDefault="00F63787" w:rsidP="00F6378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3.8.1. Предоставление муниципальной услуги в электронной форме с использованием Единого портала, регионального портала включает в себя следующие административные процедуры:</w:t>
      </w:r>
    </w:p>
    <w:p w:rsidR="00F63787" w:rsidRPr="00F63787" w:rsidRDefault="00F63787" w:rsidP="00F6378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предоставление информации и обеспечение доступа заявителю к сведениям о муниципальной услуге;</w:t>
      </w:r>
    </w:p>
    <w:p w:rsidR="00F63787" w:rsidRPr="00F63787" w:rsidRDefault="00F63787" w:rsidP="00F6378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формирование и прием заявления о предоставлении муниципальной услуги;</w:t>
      </w:r>
    </w:p>
    <w:p w:rsidR="00F63787" w:rsidRPr="00F63787" w:rsidRDefault="00F63787" w:rsidP="00F6378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получение заявителем сведений о ходе предоставления муниципальной услуги;</w:t>
      </w:r>
    </w:p>
    <w:p w:rsidR="00F63787" w:rsidRPr="00F63787" w:rsidRDefault="00F63787" w:rsidP="00F6378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осуществление оценки качества предоставления муниципальной услуги;</w:t>
      </w:r>
    </w:p>
    <w:p w:rsidR="00F63787" w:rsidRPr="00F63787" w:rsidRDefault="00F63787" w:rsidP="00F6378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досудебное (внесудебное) обжалование решений и действий (бездействия) администрации, его должностных лиц при предоставлении муниципальной услуги.</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3.8.2. Информирование заявителя по вопросам предоставления муниципальной  услуги осуществляется способами, указанными в пункте 1.3 настоящего административного регламента.</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3.8.3.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3.8.4. При формировании обращения заявителю обеспечивается:</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возможность печати на бумажном носителе копии электронной формы обращения;</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F63787">
        <w:rPr>
          <w:rFonts w:ascii="Times New Roman" w:eastAsia="Calibri" w:hAnsi="Times New Roman" w:cs="Times New Roman"/>
          <w:sz w:val="28"/>
          <w:szCs w:val="28"/>
        </w:rPr>
        <w:t xml:space="preserve">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w:t>
      </w:r>
      <w:r w:rsidRPr="00F63787">
        <w:rPr>
          <w:rFonts w:ascii="Times New Roman" w:eastAsia="Calibri" w:hAnsi="Times New Roman" w:cs="Times New Roman"/>
          <w:sz w:val="28"/>
          <w:szCs w:val="28"/>
        </w:rPr>
        <w:lastRenderedPageBreak/>
        <w:t>региональном портале, в части, касающейся сведений, отсутствующих</w:t>
      </w:r>
      <w:proofErr w:type="gramEnd"/>
      <w:r w:rsidRPr="00F63787">
        <w:rPr>
          <w:rFonts w:ascii="Times New Roman" w:eastAsia="Calibri" w:hAnsi="Times New Roman" w:cs="Times New Roman"/>
          <w:sz w:val="28"/>
          <w:szCs w:val="28"/>
        </w:rPr>
        <w:t xml:space="preserve"> в единой системе идентификац</w:t>
      </w:r>
      <w:proofErr w:type="gramStart"/>
      <w:r w:rsidRPr="00F63787">
        <w:rPr>
          <w:rFonts w:ascii="Times New Roman" w:eastAsia="Calibri" w:hAnsi="Times New Roman" w:cs="Times New Roman"/>
          <w:sz w:val="28"/>
          <w:szCs w:val="28"/>
        </w:rPr>
        <w:t>ии и ау</w:t>
      </w:r>
      <w:proofErr w:type="gramEnd"/>
      <w:r w:rsidRPr="00F63787">
        <w:rPr>
          <w:rFonts w:ascii="Times New Roman" w:eastAsia="Calibri" w:hAnsi="Times New Roman" w:cs="Times New Roman"/>
          <w:sz w:val="28"/>
          <w:szCs w:val="28"/>
        </w:rPr>
        <w:t>тентификации;</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 xml:space="preserve">возможность вернуться на любой из этапов заполнения электронной формы обращения без </w:t>
      </w:r>
      <w:proofErr w:type="gramStart"/>
      <w:r w:rsidRPr="00F63787">
        <w:rPr>
          <w:rFonts w:ascii="Times New Roman" w:eastAsia="Calibri" w:hAnsi="Times New Roman" w:cs="Times New Roman"/>
          <w:sz w:val="28"/>
          <w:szCs w:val="28"/>
        </w:rPr>
        <w:t>потери</w:t>
      </w:r>
      <w:proofErr w:type="gramEnd"/>
      <w:r w:rsidRPr="00F63787">
        <w:rPr>
          <w:rFonts w:ascii="Times New Roman" w:eastAsia="Calibri" w:hAnsi="Times New Roman" w:cs="Times New Roman"/>
          <w:sz w:val="28"/>
          <w:szCs w:val="28"/>
        </w:rPr>
        <w:t xml:space="preserve"> ранее введенной информации;</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3.8.5. Сформированное заявление направляется в администрацию посредством Единого портала, регионального портала.</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 xml:space="preserve">Администрация обеспечивает прием заявления и его регистрацию в порядке, предусмотренном </w:t>
      </w:r>
      <w:hyperlink r:id="rId39" w:history="1">
        <w:r w:rsidRPr="00F63787">
          <w:rPr>
            <w:rFonts w:ascii="Times New Roman" w:eastAsia="Calibri" w:hAnsi="Times New Roman" w:cs="Times New Roman"/>
            <w:sz w:val="28"/>
            <w:szCs w:val="28"/>
          </w:rPr>
          <w:t>пунктом 3.3</w:t>
        </w:r>
      </w:hyperlink>
      <w:r w:rsidRPr="00F63787">
        <w:rPr>
          <w:rFonts w:ascii="Times New Roman" w:eastAsia="Calibri" w:hAnsi="Times New Roman" w:cs="Times New Roman"/>
          <w:sz w:val="28"/>
          <w:szCs w:val="28"/>
        </w:rPr>
        <w:t xml:space="preserve"> настоящего административного регламента.</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После принятия заявления статус обращения заявителя в личном кабинете на Едином портале, региональном портале обновляется до статуса «принято».</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3.8.6. 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При предоставлении муниципальной услуги в электронной форме гражданину направляется:</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уведомление о приеме и регистрации заявления;</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уведомление о начале процедуры предоставления муниципальной услуги;</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уведомление о результате предоставления муниципальной услуги.</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3.8.7. Результат предоставления муниципальной услуги при подаче обращения в электронной форме с использованием Единого портала, регионального портала может быть получен заявителем в администрации или в многофункциональном центре по выбору заявителя.</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3.8.8. Оценка качества предоставления муниципальной услуги осуществляется заявителем посредством заполнения соответствующей формы в личном кабинете на Едином портале, региональном портале.</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 xml:space="preserve">3.8.9. </w:t>
      </w:r>
      <w:proofErr w:type="gramStart"/>
      <w:r w:rsidRPr="00F63787">
        <w:rPr>
          <w:rFonts w:ascii="Times New Roman" w:eastAsia="Calibri" w:hAnsi="Times New Roman" w:cs="Times New Roman"/>
          <w:sz w:val="28"/>
          <w:szCs w:val="28"/>
        </w:rPr>
        <w:t>Досудебное (внесудебное) обжалование решений и действий (бездействия) администрации, его должностных лиц посредством Единого портала, регионального портала осуществляется в порядке, предусмотренном разделом V «</w:t>
      </w:r>
      <w:r w:rsidRPr="00F63787">
        <w:rPr>
          <w:rFonts w:ascii="Times New Roman" w:eastAsia="Times New Roman" w:hAnsi="Times New Roman" w:cs="Times New Roman"/>
          <w:color w:val="000000"/>
          <w:sz w:val="28"/>
          <w:szCs w:val="28"/>
        </w:rPr>
        <w:t>Д</w:t>
      </w:r>
      <w:r w:rsidRPr="00F63787">
        <w:rPr>
          <w:rFonts w:ascii="Times New Roman" w:eastAsia="Times New Roman" w:hAnsi="Times New Roman" w:cs="Times New Roman"/>
          <w:sz w:val="28"/>
          <w:szCs w:val="28"/>
        </w:rPr>
        <w:t xml:space="preserve">осудебный (внесудебный) порядок обжалования решений и действий (бездействия) отделов, органов администрации и подведомственных муниципальных учреждений, предоставляющих муниципальную услугу, его должностных лиц, муниципальных служащих, </w:t>
      </w:r>
      <w:r w:rsidRPr="00F63787">
        <w:rPr>
          <w:rFonts w:ascii="Times New Roman" w:eastAsia="Times New Roman" w:hAnsi="Times New Roman" w:cs="Times New Roman"/>
          <w:sz w:val="28"/>
          <w:szCs w:val="28"/>
        </w:rPr>
        <w:lastRenderedPageBreak/>
        <w:t>многофункционального центра, работников многофункционального центра, а так же организаций, осуществляющих функции по предоставлению муниципальных услуг</w:t>
      </w:r>
      <w:proofErr w:type="gramEnd"/>
      <w:r w:rsidRPr="00F63787">
        <w:rPr>
          <w:rFonts w:ascii="Times New Roman" w:eastAsia="Times New Roman" w:hAnsi="Times New Roman" w:cs="Times New Roman"/>
          <w:sz w:val="28"/>
          <w:szCs w:val="28"/>
        </w:rPr>
        <w:t>, или их работников</w:t>
      </w:r>
      <w:r w:rsidRPr="00F63787">
        <w:rPr>
          <w:rFonts w:ascii="Times New Roman" w:eastAsia="Calibri" w:hAnsi="Times New Roman" w:cs="Times New Roman"/>
          <w:sz w:val="28"/>
          <w:szCs w:val="28"/>
        </w:rPr>
        <w:t>» настоящего административного регламента.</w:t>
      </w:r>
    </w:p>
    <w:p w:rsidR="00F63787" w:rsidRPr="00F63787" w:rsidRDefault="00F63787" w:rsidP="00F63787">
      <w:pPr>
        <w:autoSpaceDE w:val="0"/>
        <w:autoSpaceDN w:val="0"/>
        <w:adjustRightInd w:val="0"/>
        <w:spacing w:after="0" w:line="240" w:lineRule="auto"/>
        <w:ind w:firstLine="540"/>
        <w:outlineLvl w:val="0"/>
        <w:rPr>
          <w:rFonts w:ascii="Times New Roman" w:eastAsia="Calibri" w:hAnsi="Times New Roman" w:cs="Times New Roman"/>
          <w:bCs/>
          <w:sz w:val="28"/>
          <w:szCs w:val="28"/>
        </w:rPr>
      </w:pPr>
      <w:r w:rsidRPr="00F63787">
        <w:rPr>
          <w:rFonts w:ascii="Times New Roman" w:eastAsia="Calibri" w:hAnsi="Times New Roman" w:cs="Times New Roman"/>
          <w:bCs/>
          <w:sz w:val="28"/>
          <w:szCs w:val="28"/>
        </w:rPr>
        <w:t>3.9. Порядок исправления допущенных опечаток и ошибок в выданных в результате предоставления муниципальной услуги документах</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F63787">
        <w:rPr>
          <w:rFonts w:ascii="Times New Roman" w:eastAsia="Calibri" w:hAnsi="Times New Roman" w:cs="Times New Roman"/>
          <w:sz w:val="28"/>
          <w:szCs w:val="28"/>
        </w:rPr>
        <w:t>3.9.1.Отдел, участвующий в предоставлении муниципальной услуги, его должностное лицо исправляет допущенные опечатки и ошибки в выданных в результате предоставления муниципальной услуги документах, указанных в пункте  2.3 настоящего административного регламента, путем выдачи новых документов в течение пяти рабочих дней со дня поступления обращения заявителя об исправлении допущенных опечаток и ошибок.</w:t>
      </w:r>
      <w:proofErr w:type="gramEnd"/>
    </w:p>
    <w:p w:rsidR="00F63787" w:rsidRPr="00F63787" w:rsidRDefault="00F63787" w:rsidP="00F63787">
      <w:pPr>
        <w:autoSpaceDE w:val="0"/>
        <w:autoSpaceDN w:val="0"/>
        <w:adjustRightInd w:val="0"/>
        <w:spacing w:after="0" w:line="240" w:lineRule="auto"/>
        <w:ind w:firstLine="540"/>
        <w:jc w:val="both"/>
        <w:outlineLvl w:val="0"/>
        <w:rPr>
          <w:rFonts w:ascii="Times New Roman" w:eastAsia="Calibri" w:hAnsi="Times New Roman" w:cs="Times New Roman"/>
          <w:bCs/>
          <w:sz w:val="28"/>
          <w:szCs w:val="28"/>
        </w:rPr>
      </w:pPr>
      <w:r w:rsidRPr="00F63787">
        <w:rPr>
          <w:rFonts w:ascii="Times New Roman" w:eastAsia="Calibri" w:hAnsi="Times New Roman" w:cs="Times New Roman"/>
          <w:bCs/>
          <w:sz w:val="28"/>
          <w:szCs w:val="28"/>
        </w:rPr>
        <w:t>3.10.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3.10.1. Предоставление муниципальной услуги многофункциональным центром включает в себя следующие административные процедуры:</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прием обращения заявителя о предоставлении муниципальной услуги и иных документов, необходимых для предоставления муниципальной  услуги;</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формирование и направление многофункциональным центром межведомственного запроса;</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администрацией.</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 xml:space="preserve">3.10.2. Информирование заявителя о порядке предоставления муниципальной услуги в многофункциональном центре, о ходе предоставления муниципальной услуги, </w:t>
      </w:r>
      <w:proofErr w:type="gramStart"/>
      <w:r w:rsidRPr="00F63787">
        <w:rPr>
          <w:rFonts w:ascii="Times New Roman" w:eastAsia="Calibri" w:hAnsi="Times New Roman" w:cs="Times New Roman"/>
          <w:sz w:val="28"/>
          <w:szCs w:val="28"/>
        </w:rPr>
        <w:t>указанной</w:t>
      </w:r>
      <w:proofErr w:type="gramEnd"/>
      <w:r w:rsidRPr="00F63787">
        <w:rPr>
          <w:rFonts w:ascii="Times New Roman" w:eastAsia="Calibri" w:hAnsi="Times New Roman" w:cs="Times New Roman"/>
          <w:sz w:val="28"/>
          <w:szCs w:val="28"/>
        </w:rPr>
        <w:t xml:space="preserve">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в ходе личного приема заявителя;</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по телефону;</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по электронной почте.</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 xml:space="preserve">3.10.3. </w:t>
      </w:r>
      <w:proofErr w:type="gramStart"/>
      <w:r w:rsidRPr="00F63787">
        <w:rPr>
          <w:rFonts w:ascii="Times New Roman" w:eastAsia="Calibri" w:hAnsi="Times New Roman" w:cs="Times New Roman"/>
          <w:sz w:val="28"/>
          <w:szCs w:val="28"/>
        </w:rPr>
        <w:t xml:space="preserve">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администрация, участвующая в предоставлении </w:t>
      </w:r>
      <w:r w:rsidRPr="00F63787">
        <w:rPr>
          <w:rFonts w:ascii="Times New Roman" w:eastAsia="Calibri" w:hAnsi="Times New Roman" w:cs="Times New Roman"/>
          <w:sz w:val="28"/>
          <w:szCs w:val="28"/>
        </w:rPr>
        <w:lastRenderedPageBreak/>
        <w:t>муниципальной услуги и с которой заключено соглашение о взаимодействии, а также подача обращения заявителя предусмотрена перечнем государственных и муниципальных услуг, предоставляемых в многофункциональном центре, предусмотренным соглашением.</w:t>
      </w:r>
      <w:proofErr w:type="gramEnd"/>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В случае подачи обращения и документов, необходимых для предоставления муниципальной услуги, обязанность по представлению которых возложена на заявителя, через многофункциональный центр днем обращения за предоставлением муниципальной услуги считается дата приема обращения многофункциональным центром.</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3.10.4.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 (в случае наличие возможности предоставления муниципальной услуги посредством подачи комплексного запроса).</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F63787" w:rsidRPr="004F0A96" w:rsidRDefault="00F63787" w:rsidP="00F63787">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F63787">
        <w:rPr>
          <w:rFonts w:ascii="Times New Roman" w:eastAsia="Calibri" w:hAnsi="Times New Roman" w:cs="Times New Roman"/>
          <w:sz w:val="28"/>
          <w:szCs w:val="28"/>
        </w:rPr>
        <w:t xml:space="preserve">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w:t>
      </w:r>
      <w:r w:rsidRPr="004F0A96">
        <w:rPr>
          <w:rFonts w:ascii="Times New Roman" w:eastAsia="Calibri" w:hAnsi="Times New Roman" w:cs="Times New Roman"/>
          <w:color w:val="000000" w:themeColor="text1"/>
          <w:sz w:val="28"/>
          <w:szCs w:val="28"/>
        </w:rPr>
        <w:t xml:space="preserve">комплексном запросе, за исключением документов, на которые распространяется требование </w:t>
      </w:r>
      <w:hyperlink r:id="rId40" w:history="1">
        <w:r w:rsidRPr="004F0A96">
          <w:rPr>
            <w:rFonts w:ascii="Times New Roman" w:eastAsia="Calibri" w:hAnsi="Times New Roman" w:cs="Times New Roman"/>
            <w:color w:val="000000" w:themeColor="text1"/>
            <w:sz w:val="28"/>
            <w:szCs w:val="28"/>
          </w:rPr>
          <w:t>пункта 2 части 1 статьи 7</w:t>
        </w:r>
      </w:hyperlink>
      <w:r w:rsidRPr="004F0A96">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w:t>
      </w:r>
      <w:proofErr w:type="gramEnd"/>
      <w:r w:rsidRPr="004F0A96">
        <w:rPr>
          <w:rFonts w:ascii="Times New Roman" w:eastAsia="Calibri" w:hAnsi="Times New Roman" w:cs="Times New Roman"/>
          <w:color w:val="000000" w:themeColor="text1"/>
          <w:sz w:val="28"/>
          <w:szCs w:val="28"/>
        </w:rPr>
        <w:t xml:space="preserve"> должны быть получены по результатам предоставления иных указанных в комплексном запросе государственных и (или) муниципальных услуг.</w:t>
      </w:r>
    </w:p>
    <w:p w:rsidR="00F63787" w:rsidRPr="004F0A96" w:rsidRDefault="00F63787" w:rsidP="00F63787">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4F0A96">
        <w:rPr>
          <w:rFonts w:ascii="Times New Roman" w:eastAsia="Calibri" w:hAnsi="Times New Roman" w:cs="Times New Roman"/>
          <w:color w:val="000000" w:themeColor="text1"/>
          <w:sz w:val="28"/>
          <w:szCs w:val="28"/>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с приложением заверенной многофункциональным центром копии комплексного запроса.</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4F0A96">
        <w:rPr>
          <w:rFonts w:ascii="Times New Roman" w:eastAsia="Calibri" w:hAnsi="Times New Roman" w:cs="Times New Roman"/>
          <w:color w:val="000000" w:themeColor="text1"/>
          <w:sz w:val="28"/>
          <w:szCs w:val="28"/>
        </w:rPr>
        <w:t xml:space="preserve">3.10.5. Формирование и направление многофункциональным центром межведомственного запроса, а также выдача заявителю результата предоставления муниципальной услуги осуществляются в порядке, предусмотренном </w:t>
      </w:r>
      <w:hyperlink r:id="rId41" w:history="1">
        <w:r w:rsidRPr="004F0A96">
          <w:rPr>
            <w:rFonts w:ascii="Times New Roman" w:eastAsia="Calibri" w:hAnsi="Times New Roman" w:cs="Times New Roman"/>
            <w:color w:val="000000" w:themeColor="text1"/>
            <w:sz w:val="28"/>
            <w:szCs w:val="28"/>
          </w:rPr>
          <w:t>пунктами 3.7</w:t>
        </w:r>
      </w:hyperlink>
      <w:r w:rsidRPr="004F0A96">
        <w:rPr>
          <w:rFonts w:ascii="Times New Roman" w:eastAsia="Calibri" w:hAnsi="Times New Roman" w:cs="Times New Roman"/>
          <w:color w:val="000000" w:themeColor="text1"/>
          <w:sz w:val="28"/>
          <w:szCs w:val="28"/>
        </w:rPr>
        <w:t xml:space="preserve"> - </w:t>
      </w:r>
      <w:hyperlink r:id="rId42" w:history="1">
        <w:r w:rsidRPr="004F0A96">
          <w:rPr>
            <w:rFonts w:ascii="Times New Roman" w:eastAsia="Calibri" w:hAnsi="Times New Roman" w:cs="Times New Roman"/>
            <w:color w:val="000000" w:themeColor="text1"/>
            <w:sz w:val="28"/>
            <w:szCs w:val="28"/>
          </w:rPr>
          <w:t>3.7.3</w:t>
        </w:r>
      </w:hyperlink>
      <w:r w:rsidRPr="00F63787">
        <w:rPr>
          <w:rFonts w:ascii="Times New Roman" w:eastAsia="Calibri" w:hAnsi="Times New Roman" w:cs="Times New Roman"/>
          <w:sz w:val="28"/>
          <w:szCs w:val="28"/>
        </w:rPr>
        <w:t xml:space="preserve"> настоящего административного регламента.</w:t>
      </w:r>
    </w:p>
    <w:p w:rsidR="00F63787" w:rsidRPr="00F63787" w:rsidRDefault="00F63787" w:rsidP="00F63787">
      <w:pPr>
        <w:shd w:val="clear" w:color="auto" w:fill="FFFFFF"/>
        <w:spacing w:after="0"/>
        <w:ind w:firstLine="709"/>
        <w:jc w:val="both"/>
        <w:textAlignment w:val="baseline"/>
        <w:rPr>
          <w:rFonts w:ascii="Times New Roman" w:hAnsi="Times New Roman"/>
          <w:sz w:val="28"/>
          <w:szCs w:val="28"/>
        </w:rPr>
      </w:pPr>
    </w:p>
    <w:p w:rsidR="00F63787" w:rsidRPr="00F63787" w:rsidRDefault="00F63787" w:rsidP="00F63787">
      <w:pPr>
        <w:spacing w:after="0" w:line="240" w:lineRule="auto"/>
        <w:jc w:val="center"/>
        <w:rPr>
          <w:rFonts w:ascii="Times New Roman" w:hAnsi="Times New Roman" w:cs="Times New Roman"/>
          <w:sz w:val="28"/>
          <w:szCs w:val="28"/>
        </w:rPr>
      </w:pPr>
      <w:r w:rsidRPr="00F63787">
        <w:rPr>
          <w:rFonts w:ascii="Times New Roman" w:hAnsi="Times New Roman" w:cs="Times New Roman"/>
          <w:sz w:val="28"/>
          <w:szCs w:val="28"/>
          <w:lang w:val="en-US"/>
        </w:rPr>
        <w:t>IV</w:t>
      </w:r>
      <w:r w:rsidRPr="00F63787">
        <w:rPr>
          <w:rFonts w:ascii="Times New Roman" w:hAnsi="Times New Roman" w:cs="Times New Roman"/>
          <w:sz w:val="28"/>
          <w:szCs w:val="28"/>
        </w:rPr>
        <w:t>. Формы контроля за исполнением настоящего административного регламента</w:t>
      </w:r>
    </w:p>
    <w:p w:rsidR="00F63787" w:rsidRPr="00F63787" w:rsidRDefault="00F63787" w:rsidP="00F63787">
      <w:pPr>
        <w:spacing w:after="0" w:line="240" w:lineRule="exact"/>
        <w:jc w:val="center"/>
        <w:rPr>
          <w:rFonts w:ascii="Times New Roman" w:eastAsia="Times New Roman" w:hAnsi="Times New Roman" w:cs="Times New Roman"/>
          <w:sz w:val="28"/>
          <w:szCs w:val="28"/>
        </w:rPr>
      </w:pPr>
    </w:p>
    <w:p w:rsidR="00F63787" w:rsidRPr="00F63787" w:rsidRDefault="00F63787" w:rsidP="00D83EDC">
      <w:pPr>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lastRenderedPageBreak/>
        <w:t xml:space="preserve">4.1. Порядок осуществления текущего </w:t>
      </w:r>
      <w:proofErr w:type="gramStart"/>
      <w:r w:rsidRPr="00F63787">
        <w:rPr>
          <w:rFonts w:ascii="Times New Roman" w:eastAsia="Times New Roman" w:hAnsi="Times New Roman" w:cs="Times New Roman"/>
          <w:sz w:val="28"/>
          <w:szCs w:val="28"/>
        </w:rPr>
        <w:t>контроля за</w:t>
      </w:r>
      <w:proofErr w:type="gramEnd"/>
      <w:r w:rsidRPr="00F63787">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(при наличии) устанавливающих требования к предоставлению муниципальной услуги, а также принятием ими решений</w:t>
      </w:r>
    </w:p>
    <w:p w:rsidR="00F63787" w:rsidRPr="00F63787" w:rsidRDefault="00F63787"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Текущий </w:t>
      </w:r>
      <w:proofErr w:type="gramStart"/>
      <w:r w:rsidRPr="00F63787">
        <w:rPr>
          <w:rFonts w:ascii="Times New Roman" w:eastAsia="Times New Roman" w:hAnsi="Times New Roman" w:cs="Times New Roman"/>
          <w:sz w:val="28"/>
          <w:szCs w:val="28"/>
        </w:rPr>
        <w:t>контроль за</w:t>
      </w:r>
      <w:proofErr w:type="gramEnd"/>
      <w:r w:rsidRPr="00F63787">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Петровского городского округа Ставропольского края.</w:t>
      </w:r>
    </w:p>
    <w:p w:rsidR="00F63787" w:rsidRPr="00F63787" w:rsidRDefault="00F63787"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Текущий </w:t>
      </w:r>
      <w:proofErr w:type="gramStart"/>
      <w:r w:rsidRPr="00F63787">
        <w:rPr>
          <w:rFonts w:ascii="Times New Roman" w:eastAsia="Times New Roman" w:hAnsi="Times New Roman" w:cs="Times New Roman"/>
          <w:sz w:val="28"/>
          <w:szCs w:val="28"/>
        </w:rPr>
        <w:t>контроль за</w:t>
      </w:r>
      <w:proofErr w:type="gramEnd"/>
      <w:r w:rsidRPr="00F63787">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Петровского городского округа Ставропольского края постоянно.</w:t>
      </w:r>
    </w:p>
    <w:p w:rsidR="00F63787" w:rsidRPr="00F63787" w:rsidRDefault="00F63787" w:rsidP="00D83E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Текущий </w:t>
      </w:r>
      <w:proofErr w:type="gramStart"/>
      <w:r w:rsidRPr="00F63787">
        <w:rPr>
          <w:rFonts w:ascii="Times New Roman" w:eastAsia="Times New Roman" w:hAnsi="Times New Roman" w:cs="Times New Roman"/>
          <w:sz w:val="28"/>
          <w:szCs w:val="28"/>
        </w:rPr>
        <w:t>контроль за</w:t>
      </w:r>
      <w:proofErr w:type="gramEnd"/>
      <w:r w:rsidRPr="00F63787">
        <w:rPr>
          <w:rFonts w:ascii="Times New Roman" w:eastAsia="Times New Roman" w:hAnsi="Times New Roman" w:cs="Times New Roman"/>
          <w:sz w:val="28"/>
          <w:szCs w:val="28"/>
        </w:rPr>
        <w:t xml:space="preserve">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F63787" w:rsidRPr="00F63787" w:rsidRDefault="00F63787" w:rsidP="00D83ED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63787">
        <w:rPr>
          <w:rFonts w:ascii="Times New Roman" w:eastAsia="Times New Roman" w:hAnsi="Times New Roman" w:cs="Times New Roman"/>
          <w:sz w:val="28"/>
          <w:szCs w:val="28"/>
        </w:rPr>
        <w:t xml:space="preserve">Текущий контроль за соблюдением работниками организаций, указанных в </w:t>
      </w:r>
      <w:hyperlink r:id="rId43" w:history="1">
        <w:r w:rsidRPr="00F63787">
          <w:rPr>
            <w:rFonts w:ascii="Times New Roman" w:eastAsia="Times New Roman" w:hAnsi="Times New Roman" w:cs="Times New Roman"/>
            <w:sz w:val="28"/>
            <w:szCs w:val="28"/>
          </w:rPr>
          <w:t>части 1.1 статьи 16</w:t>
        </w:r>
      </w:hyperlink>
      <w:r w:rsidRPr="00F63787">
        <w:rPr>
          <w:rFonts w:ascii="Times New Roman" w:eastAsia="Times New Roman" w:hAnsi="Times New Roman" w:cs="Times New Roman"/>
          <w:sz w:val="28"/>
          <w:szCs w:val="28"/>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44" w:history="1">
        <w:r w:rsidRPr="00F63787">
          <w:rPr>
            <w:rFonts w:ascii="Times New Roman" w:eastAsia="Times New Roman" w:hAnsi="Times New Roman" w:cs="Times New Roman"/>
            <w:sz w:val="28"/>
            <w:szCs w:val="28"/>
          </w:rPr>
          <w:t>части 1</w:t>
        </w:r>
      </w:hyperlink>
      <w:r w:rsidRPr="00F63787">
        <w:rPr>
          <w:rFonts w:ascii="Times New Roman" w:hAnsi="Times New Roman" w:cs="Times New Roman"/>
          <w:sz w:val="28"/>
          <w:szCs w:val="28"/>
        </w:rPr>
        <w:t>.1</w:t>
      </w:r>
      <w:r w:rsidRPr="00F63787">
        <w:rPr>
          <w:rFonts w:ascii="Times New Roman" w:eastAsia="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ежедневно.</w:t>
      </w:r>
      <w:proofErr w:type="gramEnd"/>
    </w:p>
    <w:p w:rsidR="00F63787" w:rsidRPr="00F63787" w:rsidRDefault="00F63787" w:rsidP="00D83E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F63787" w:rsidRPr="00F63787" w:rsidRDefault="00F63787" w:rsidP="00D83E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63787" w:rsidRPr="00F63787" w:rsidRDefault="00F63787" w:rsidP="00D83EDC">
      <w:pPr>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63787">
        <w:rPr>
          <w:rFonts w:ascii="Times New Roman" w:eastAsia="Times New Roman" w:hAnsi="Times New Roman" w:cs="Times New Roman"/>
          <w:sz w:val="28"/>
          <w:szCs w:val="28"/>
        </w:rPr>
        <w:t>контроля за</w:t>
      </w:r>
      <w:proofErr w:type="gramEnd"/>
      <w:r w:rsidRPr="00F63787">
        <w:rPr>
          <w:rFonts w:ascii="Times New Roman" w:eastAsia="Times New Roman" w:hAnsi="Times New Roman" w:cs="Times New Roman"/>
          <w:sz w:val="28"/>
          <w:szCs w:val="28"/>
        </w:rPr>
        <w:t xml:space="preserve"> полнотой и качеством предоставления муниципальной услуги</w:t>
      </w:r>
    </w:p>
    <w:p w:rsidR="00F63787" w:rsidRPr="00F63787" w:rsidRDefault="00F63787"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63787">
        <w:rPr>
          <w:rFonts w:ascii="Times New Roman" w:eastAsia="Times New Roman" w:hAnsi="Times New Roman" w:cs="Times New Roman"/>
          <w:sz w:val="28"/>
          <w:szCs w:val="28"/>
        </w:rPr>
        <w:t>Контроль за</w:t>
      </w:r>
      <w:proofErr w:type="gramEnd"/>
      <w:r w:rsidRPr="00F63787">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F63787" w:rsidRPr="00F63787" w:rsidRDefault="00F63787"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lastRenderedPageBreak/>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F63787" w:rsidRPr="00F63787" w:rsidRDefault="00F63787"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F63787" w:rsidRPr="00F63787" w:rsidRDefault="00F63787" w:rsidP="00D83E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F63787" w:rsidRPr="00F63787" w:rsidRDefault="00F63787" w:rsidP="00D83EDC">
      <w:pPr>
        <w:tabs>
          <w:tab w:val="left" w:pos="709"/>
        </w:tabs>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3787" w:rsidRPr="00F63787" w:rsidRDefault="00F63787" w:rsidP="00D83ED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О</w:t>
      </w:r>
      <w:r w:rsidRPr="00F63787">
        <w:rPr>
          <w:rFonts w:ascii="Times New Roman" w:hAnsi="Times New Roman" w:cs="Times New Roman"/>
          <w:sz w:val="28"/>
          <w:szCs w:val="28"/>
        </w:rPr>
        <w:t>тделы, органы администрации и подведомственные муниципальные учреждения, предоставляющие муниципальную услугу</w:t>
      </w:r>
      <w:r w:rsidRPr="00F63787">
        <w:rPr>
          <w:rFonts w:ascii="Times New Roman" w:eastAsia="Times New Roman" w:hAnsi="Times New Roman" w:cs="Times New Roman"/>
          <w:sz w:val="28"/>
          <w:szCs w:val="28"/>
        </w:rPr>
        <w:t xml:space="preserve">, его должностные лица, муниципальные служащие, МФЦ, организации, указанные в </w:t>
      </w:r>
      <w:hyperlink r:id="rId45" w:history="1">
        <w:r w:rsidRPr="00F63787">
          <w:rPr>
            <w:rFonts w:ascii="Times New Roman" w:eastAsia="Times New Roman" w:hAnsi="Times New Roman" w:cs="Times New Roman"/>
            <w:sz w:val="28"/>
            <w:szCs w:val="28"/>
          </w:rPr>
          <w:t>части 1.1 статьи 16</w:t>
        </w:r>
      </w:hyperlink>
      <w:r w:rsidRPr="00F63787">
        <w:rPr>
          <w:rFonts w:ascii="Times New Roman" w:eastAsia="Times New Roman" w:hAnsi="Times New Roman" w:cs="Times New Roman"/>
          <w:sz w:val="28"/>
          <w:szCs w:val="28"/>
        </w:rPr>
        <w:t xml:space="preserve"> Федеральногозакона «Об организации предоставления государственных и муниципальных услуг»,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w:t>
      </w:r>
      <w:proofErr w:type="gramStart"/>
      <w:r w:rsidRPr="00F63787">
        <w:rPr>
          <w:rFonts w:ascii="Times New Roman" w:eastAsia="Times New Roman" w:hAnsi="Times New Roman" w:cs="Times New Roman"/>
          <w:sz w:val="28"/>
          <w:szCs w:val="28"/>
        </w:rPr>
        <w:t>,п</w:t>
      </w:r>
      <w:proofErr w:type="gramEnd"/>
      <w:r w:rsidRPr="00F63787">
        <w:rPr>
          <w:rFonts w:ascii="Times New Roman" w:eastAsia="Times New Roman" w:hAnsi="Times New Roman" w:cs="Times New Roman"/>
          <w:sz w:val="28"/>
          <w:szCs w:val="28"/>
        </w:rPr>
        <w:t>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F63787" w:rsidRPr="00F63787" w:rsidRDefault="00F63787" w:rsidP="00D83ED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Персональная ответственность должностных лиц, муниципальных служащих отделов, органов администрации и подведомственных муниципальных учреждений, должностных лиц МФЦ, работников, организаций, указанных в </w:t>
      </w:r>
      <w:hyperlink r:id="rId46" w:history="1">
        <w:r w:rsidRPr="00F63787">
          <w:rPr>
            <w:rFonts w:ascii="Times New Roman" w:eastAsia="Times New Roman" w:hAnsi="Times New Roman" w:cs="Times New Roman"/>
            <w:sz w:val="28"/>
            <w:szCs w:val="28"/>
          </w:rPr>
          <w:t>части 1.1 статьи 16</w:t>
        </w:r>
      </w:hyperlink>
      <w:r w:rsidRPr="00F63787">
        <w:rPr>
          <w:rFonts w:ascii="Times New Roman" w:eastAsia="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Start"/>
      <w:r w:rsidRPr="00F63787">
        <w:rPr>
          <w:rFonts w:ascii="Times New Roman" w:eastAsia="Times New Roman" w:hAnsi="Times New Roman" w:cs="Times New Roman"/>
          <w:sz w:val="28"/>
          <w:szCs w:val="28"/>
        </w:rPr>
        <w:t>,о</w:t>
      </w:r>
      <w:proofErr w:type="gramEnd"/>
      <w:r w:rsidRPr="00F63787">
        <w:rPr>
          <w:rFonts w:ascii="Times New Roman" w:eastAsia="Times New Roman" w:hAnsi="Times New Roman" w:cs="Times New Roman"/>
          <w:sz w:val="28"/>
          <w:szCs w:val="28"/>
        </w:rPr>
        <w:t>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F63787" w:rsidRPr="00F63787" w:rsidRDefault="00F63787" w:rsidP="00D83ED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47" w:history="1">
        <w:r w:rsidRPr="00F63787">
          <w:rPr>
            <w:rFonts w:ascii="Times New Roman" w:eastAsia="Times New Roman" w:hAnsi="Times New Roman" w:cs="Times New Roman"/>
            <w:sz w:val="28"/>
            <w:szCs w:val="28"/>
          </w:rPr>
          <w:t>законом</w:t>
        </w:r>
      </w:hyperlink>
      <w:r w:rsidRPr="00F63787">
        <w:rPr>
          <w:rFonts w:ascii="Times New Roman" w:eastAsia="Times New Roman" w:hAnsi="Times New Roman" w:cs="Times New Roman"/>
          <w:sz w:val="28"/>
          <w:szCs w:val="28"/>
        </w:rPr>
        <w:t>«О муниципальной службе в Российской Федерации».</w:t>
      </w:r>
    </w:p>
    <w:p w:rsidR="00F63787" w:rsidRPr="00F63787" w:rsidRDefault="00F63787" w:rsidP="00D83EDC">
      <w:pPr>
        <w:tabs>
          <w:tab w:val="left" w:pos="709"/>
        </w:tabs>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lastRenderedPageBreak/>
        <w:t xml:space="preserve">4.4. Положения, характеризующие требования к порядку и формам </w:t>
      </w:r>
      <w:proofErr w:type="gramStart"/>
      <w:r w:rsidRPr="00F63787">
        <w:rPr>
          <w:rFonts w:ascii="Times New Roman" w:eastAsia="Times New Roman" w:hAnsi="Times New Roman" w:cs="Times New Roman"/>
          <w:sz w:val="28"/>
          <w:szCs w:val="28"/>
        </w:rPr>
        <w:t>контроля за</w:t>
      </w:r>
      <w:proofErr w:type="gramEnd"/>
      <w:r w:rsidRPr="00F63787">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F63787" w:rsidRPr="00F63787" w:rsidRDefault="00F63787" w:rsidP="00D83EDC">
      <w:pPr>
        <w:tabs>
          <w:tab w:val="left" w:pos="709"/>
        </w:tabs>
        <w:spacing w:after="0" w:line="240" w:lineRule="auto"/>
        <w:ind w:firstLine="709"/>
        <w:jc w:val="both"/>
        <w:rPr>
          <w:rFonts w:ascii="Times New Roman" w:eastAsia="Times New Roman" w:hAnsi="Times New Roman" w:cs="Times New Roman"/>
          <w:sz w:val="28"/>
          <w:szCs w:val="28"/>
        </w:rPr>
      </w:pPr>
      <w:proofErr w:type="gramStart"/>
      <w:r w:rsidRPr="00F63787">
        <w:rPr>
          <w:rFonts w:ascii="Times New Roman" w:eastAsia="Times New Roman" w:hAnsi="Times New Roman" w:cs="Times New Roman"/>
          <w:sz w:val="28"/>
          <w:szCs w:val="28"/>
        </w:rPr>
        <w:t>Контроль за</w:t>
      </w:r>
      <w:proofErr w:type="gramEnd"/>
      <w:r w:rsidRPr="00F63787">
        <w:rPr>
          <w:rFonts w:ascii="Times New Roman" w:eastAsia="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получения муниципальной услуги.</w:t>
      </w:r>
    </w:p>
    <w:p w:rsidR="00F63787" w:rsidRPr="00F63787" w:rsidRDefault="00F63787" w:rsidP="00D83ED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63787" w:rsidRPr="00F63787" w:rsidRDefault="00F63787" w:rsidP="00D83ED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Pr="00F63787">
        <w:rPr>
          <w:rFonts w:ascii="Times New Roman" w:eastAsia="Times New Roman" w:hAnsi="Times New Roman" w:cs="Times New Roman"/>
          <w:sz w:val="28"/>
          <w:szCs w:val="28"/>
        </w:rPr>
        <w:t>контроля за</w:t>
      </w:r>
      <w:proofErr w:type="gramEnd"/>
      <w:r w:rsidRPr="00F63787">
        <w:rPr>
          <w:rFonts w:ascii="Times New Roman" w:eastAsia="Times New Roman" w:hAnsi="Times New Roman" w:cs="Times New Roman"/>
          <w:sz w:val="28"/>
          <w:szCs w:val="28"/>
        </w:rPr>
        <w:t xml:space="preserve"> деятельностью администрации при предоставлении им муниципальной услуги.</w:t>
      </w:r>
    </w:p>
    <w:p w:rsidR="00F63787" w:rsidRPr="00F63787" w:rsidRDefault="00F63787" w:rsidP="00D83ED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Юридические лица, индивидуальные предприниматели, граждане, их объединения и организации в случае </w:t>
      </w:r>
      <w:proofErr w:type="gramStart"/>
      <w:r w:rsidRPr="00F63787">
        <w:rPr>
          <w:rFonts w:ascii="Times New Roman" w:eastAsia="Times New Roman" w:hAnsi="Times New Roman" w:cs="Times New Roman"/>
          <w:sz w:val="28"/>
          <w:szCs w:val="28"/>
        </w:rPr>
        <w:t>выявления фактов нарушения порядка предоставления муниципальной услуги</w:t>
      </w:r>
      <w:proofErr w:type="gramEnd"/>
      <w:r w:rsidRPr="00F63787">
        <w:rPr>
          <w:rFonts w:ascii="Times New Roman" w:eastAsia="Times New Roman" w:hAnsi="Times New Roman" w:cs="Times New Roman"/>
          <w:sz w:val="28"/>
          <w:szCs w:val="28"/>
        </w:rPr>
        <w:t xml:space="preserve"> или ненадлежащего исполнения настоящего административного регламента вправе обратиться с жалобой в органы и к должностным лицам, указанным в пункте 5.3 настоящего административного регламента.</w:t>
      </w:r>
    </w:p>
    <w:p w:rsidR="00F63787" w:rsidRPr="00F63787" w:rsidRDefault="00F63787" w:rsidP="00D83ED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w:t>
      </w:r>
    </w:p>
    <w:p w:rsidR="00F63787" w:rsidRPr="00F63787" w:rsidRDefault="00F63787" w:rsidP="00D83EDC">
      <w:pPr>
        <w:widowControl w:val="0"/>
        <w:autoSpaceDE w:val="0"/>
        <w:autoSpaceDN w:val="0"/>
        <w:spacing w:after="0" w:line="240" w:lineRule="auto"/>
        <w:jc w:val="both"/>
        <w:rPr>
          <w:rFonts w:ascii="Times New Roman" w:eastAsia="Times New Roman" w:hAnsi="Times New Roman" w:cs="Times New Roman"/>
          <w:sz w:val="28"/>
          <w:szCs w:val="28"/>
        </w:rPr>
      </w:pPr>
    </w:p>
    <w:p w:rsidR="00F63787" w:rsidRPr="00F63787" w:rsidRDefault="00F63787" w:rsidP="00F63787">
      <w:pPr>
        <w:spacing w:after="0" w:line="240" w:lineRule="exact"/>
        <w:jc w:val="center"/>
        <w:rPr>
          <w:rFonts w:ascii="Times New Roman" w:hAnsi="Times New Roman" w:cs="Times New Roman"/>
          <w:sz w:val="28"/>
          <w:szCs w:val="28"/>
        </w:rPr>
      </w:pPr>
      <w:r w:rsidRPr="00F63787">
        <w:rPr>
          <w:rFonts w:ascii="Times New Roman" w:hAnsi="Times New Roman" w:cs="Times New Roman"/>
          <w:sz w:val="28"/>
          <w:szCs w:val="28"/>
          <w:lang w:val="en-US"/>
        </w:rPr>
        <w:t>V</w:t>
      </w:r>
      <w:r w:rsidRPr="00F63787">
        <w:rPr>
          <w:rFonts w:ascii="Times New Roman" w:hAnsi="Times New Roman" w:cs="Times New Roman"/>
          <w:sz w:val="28"/>
          <w:szCs w:val="28"/>
        </w:rPr>
        <w:t>.Досудебный (внесудебный) порядок обжалования решений и действий (бездействия) отделов, органов администрации и подведомственных муниципальных учреждений, предоставляющих муниципальную услугу, его должностных лиц, муниципальных служащих, многофункционального центра, работников многофункционального центра, а так же организаций, осуществляющих функции по предоставлению муниципальных услуг, или их работников</w:t>
      </w:r>
    </w:p>
    <w:p w:rsidR="00F63787" w:rsidRPr="00F63787" w:rsidRDefault="00F63787" w:rsidP="00F63787">
      <w:pPr>
        <w:spacing w:after="0" w:line="240" w:lineRule="auto"/>
        <w:jc w:val="center"/>
        <w:rPr>
          <w:rFonts w:ascii="Times New Roman" w:hAnsi="Times New Roman" w:cs="Times New Roman"/>
          <w:sz w:val="28"/>
          <w:szCs w:val="28"/>
        </w:rPr>
      </w:pPr>
    </w:p>
    <w:p w:rsidR="00F63787" w:rsidRPr="00F63787" w:rsidRDefault="00F63787" w:rsidP="00F6378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5.1. Заявитель имеет право на досудебное (внесудебное) обжалование решений и действий (бездействия) органа предоставляющего муниципальную услугу, МФЦ, организаций, указанных в </w:t>
      </w:r>
      <w:hyperlink r:id="rId48" w:history="1">
        <w:r w:rsidRPr="00F63787">
          <w:rPr>
            <w:rFonts w:ascii="Times New Roman" w:eastAsia="Times New Roman" w:hAnsi="Times New Roman" w:cs="Times New Roman"/>
            <w:sz w:val="28"/>
            <w:szCs w:val="28"/>
          </w:rPr>
          <w:t>части 1.1 статьи 16</w:t>
        </w:r>
      </w:hyperlink>
      <w:r w:rsidRPr="00F63787">
        <w:rPr>
          <w:rFonts w:ascii="Times New Roman" w:eastAsia="Times New Roman" w:hAnsi="Times New Roman" w:cs="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принятых (осуществляемых</w:t>
      </w:r>
      <w:proofErr w:type="gramStart"/>
      <w:r w:rsidRPr="00F63787">
        <w:rPr>
          <w:rFonts w:ascii="Times New Roman" w:eastAsia="Times New Roman" w:hAnsi="Times New Roman" w:cs="Times New Roman"/>
          <w:sz w:val="28"/>
          <w:szCs w:val="28"/>
        </w:rPr>
        <w:t>)в</w:t>
      </w:r>
      <w:proofErr w:type="gramEnd"/>
      <w:r w:rsidRPr="00F63787">
        <w:rPr>
          <w:rFonts w:ascii="Times New Roman" w:eastAsia="Times New Roman" w:hAnsi="Times New Roman" w:cs="Times New Roman"/>
          <w:sz w:val="28"/>
          <w:szCs w:val="28"/>
        </w:rPr>
        <w:t xml:space="preserve"> ходе предоставления </w:t>
      </w:r>
      <w:r w:rsidRPr="00F63787">
        <w:rPr>
          <w:rFonts w:ascii="Times New Roman" w:eastAsia="Times New Roman" w:hAnsi="Times New Roman" w:cs="Times New Roman"/>
          <w:sz w:val="28"/>
          <w:szCs w:val="28"/>
        </w:rPr>
        <w:lastRenderedPageBreak/>
        <w:t>муниципальной услуги.</w:t>
      </w:r>
    </w:p>
    <w:p w:rsidR="00F63787" w:rsidRPr="00F63787" w:rsidRDefault="00F63787" w:rsidP="00F63787">
      <w:pPr>
        <w:spacing w:after="0" w:line="240" w:lineRule="auto"/>
        <w:ind w:firstLine="708"/>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5.2. Заявитель может обратиться с жалобой, в том числе в следующих случаях:</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1) нарушение срока регистрации </w:t>
      </w:r>
      <w:r w:rsidRPr="00F63787">
        <w:rPr>
          <w:rFonts w:ascii="Times New Roman" w:hAnsi="Times New Roman"/>
          <w:bCs/>
          <w:sz w:val="28"/>
          <w:szCs w:val="28"/>
        </w:rPr>
        <w:t>ходатайства</w:t>
      </w:r>
      <w:r w:rsidRPr="00F63787">
        <w:rPr>
          <w:rFonts w:ascii="Times New Roman" w:eastAsia="Times New Roman" w:hAnsi="Times New Roman" w:cs="Times New Roman"/>
          <w:sz w:val="28"/>
          <w:szCs w:val="28"/>
        </w:rPr>
        <w:t xml:space="preserve"> заявителя о предоставлении муниципальной услуги, </w:t>
      </w:r>
      <w:r w:rsidRPr="00F63787">
        <w:rPr>
          <w:rFonts w:ascii="Times New Roman" w:eastAsia="Calibri" w:hAnsi="Times New Roman" w:cs="Times New Roman"/>
          <w:sz w:val="28"/>
          <w:szCs w:val="28"/>
        </w:rPr>
        <w:t xml:space="preserve">запроса, указанного в статье 15.1 </w:t>
      </w:r>
      <w:r w:rsidRPr="00F63787">
        <w:rPr>
          <w:rFonts w:ascii="Times New Roman" w:eastAsia="Times New Roman" w:hAnsi="Times New Roman" w:cs="Times New Roman"/>
          <w:sz w:val="28"/>
          <w:szCs w:val="28"/>
        </w:rPr>
        <w:t>Федерального закона № 210-ФЗ;</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Pr="00F63787">
        <w:rPr>
          <w:rFonts w:ascii="Times New Roman" w:eastAsia="Calibri" w:hAnsi="Times New Roman" w:cs="Times New Roman"/>
          <w:sz w:val="28"/>
          <w:szCs w:val="28"/>
        </w:rPr>
        <w:t xml:space="preserve"> в порядке, определенном частью 1.3 статьи 16 </w:t>
      </w:r>
      <w:r w:rsidRPr="00F63787">
        <w:rPr>
          <w:rFonts w:ascii="Times New Roman" w:eastAsia="Times New Roman" w:hAnsi="Times New Roman" w:cs="Times New Roman"/>
          <w:sz w:val="28"/>
          <w:szCs w:val="28"/>
        </w:rPr>
        <w:t>Федерального закона № 210-ФЗ;</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 у заявителя;</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proofErr w:type="gramStart"/>
      <w:r w:rsidRPr="00F63787">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w:t>
      </w:r>
      <w:r w:rsidRPr="00F63787">
        <w:rPr>
          <w:rFonts w:ascii="Times New Roman" w:eastAsia="Calibri" w:hAnsi="Times New Roman" w:cs="Times New Roman"/>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F63787">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F63787">
        <w:rPr>
          <w:rFonts w:ascii="Times New Roman" w:eastAsia="Times New Roman" w:hAnsi="Times New Roman" w:cs="Times New Roman"/>
          <w:sz w:val="28"/>
          <w:szCs w:val="28"/>
        </w:rPr>
        <w:t>Федерального закона № 210-ФЗ;</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F63787" w:rsidRPr="00F63787" w:rsidRDefault="00F63787" w:rsidP="00F63787">
      <w:pPr>
        <w:autoSpaceDE w:val="0"/>
        <w:spacing w:after="0" w:line="240" w:lineRule="auto"/>
        <w:ind w:firstLine="709"/>
        <w:jc w:val="both"/>
        <w:rPr>
          <w:rFonts w:ascii="Times New Roman" w:eastAsia="Calibri" w:hAnsi="Times New Roman" w:cs="Times New Roman"/>
          <w:sz w:val="28"/>
          <w:szCs w:val="28"/>
        </w:rPr>
      </w:pPr>
      <w:proofErr w:type="gramStart"/>
      <w:r w:rsidRPr="00F63787">
        <w:rPr>
          <w:rFonts w:ascii="Times New Roman" w:eastAsia="Times New Roman" w:hAnsi="Times New Roman" w:cs="Times New Roman"/>
          <w:sz w:val="28"/>
          <w:szCs w:val="28"/>
        </w:rPr>
        <w:t xml:space="preserve">7) отказ Отдела, его должностного лица, муниципального служащего, МФЦ, работника МФЦ, </w:t>
      </w:r>
      <w:r w:rsidRPr="00F63787">
        <w:rPr>
          <w:rFonts w:ascii="Times New Roman" w:eastAsia="Calibri" w:hAnsi="Times New Roman" w:cs="Times New Roman"/>
          <w:sz w:val="28"/>
          <w:szCs w:val="28"/>
        </w:rPr>
        <w:t>организаций, предусмотренных частью 1.1 статьи 16 Федерального закона № 210-ФЗ, или их работников</w:t>
      </w:r>
      <w:r w:rsidRPr="00F63787">
        <w:rPr>
          <w:rFonts w:ascii="Times New Roman" w:eastAsia="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63787">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F63787">
        <w:rPr>
          <w:rFonts w:ascii="Times New Roman" w:eastAsia="Times New Roman" w:hAnsi="Times New Roman" w:cs="Times New Roman"/>
          <w:sz w:val="28"/>
          <w:szCs w:val="28"/>
        </w:rPr>
        <w:lastRenderedPageBreak/>
        <w:t xml:space="preserve">которого обжалуются, возложена функция по предоставлению муниципальной услуги в полном объеме </w:t>
      </w:r>
      <w:r w:rsidRPr="00F63787">
        <w:rPr>
          <w:rFonts w:ascii="Times New Roman" w:eastAsia="Calibri" w:hAnsi="Times New Roman" w:cs="Times New Roman"/>
          <w:sz w:val="28"/>
          <w:szCs w:val="28"/>
        </w:rPr>
        <w:t>в порядке, определенном частью 1.3 статьи 16 Федерального закона № 210-ФЗ;</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Calibri" w:hAnsi="Times New Roman" w:cs="Times New Roman"/>
          <w:sz w:val="28"/>
          <w:szCs w:val="28"/>
        </w:rPr>
        <w:t xml:space="preserve">8) нарушении срока или порядка </w:t>
      </w:r>
      <w:proofErr w:type="gramStart"/>
      <w:r w:rsidRPr="00F63787">
        <w:rPr>
          <w:rFonts w:ascii="Times New Roman" w:eastAsia="Calibri" w:hAnsi="Times New Roman" w:cs="Times New Roman"/>
          <w:sz w:val="28"/>
          <w:szCs w:val="28"/>
        </w:rPr>
        <w:t>выдачи документов получения предоставления муниципальной услуги</w:t>
      </w:r>
      <w:proofErr w:type="gramEnd"/>
      <w:r w:rsidRPr="00F63787">
        <w:rPr>
          <w:rFonts w:ascii="Times New Roman" w:eastAsia="Calibri" w:hAnsi="Times New Roman" w:cs="Times New Roman"/>
          <w:sz w:val="28"/>
          <w:szCs w:val="28"/>
        </w:rPr>
        <w:t>;</w:t>
      </w:r>
    </w:p>
    <w:p w:rsidR="00F63787" w:rsidRPr="00F63787" w:rsidRDefault="00F63787" w:rsidP="00F63787">
      <w:pPr>
        <w:autoSpaceDE w:val="0"/>
        <w:spacing w:after="0" w:line="240" w:lineRule="auto"/>
        <w:ind w:firstLine="709"/>
        <w:jc w:val="both"/>
        <w:rPr>
          <w:rFonts w:ascii="Times New Roman" w:eastAsia="Calibri" w:hAnsi="Times New Roman" w:cs="Times New Roman"/>
          <w:sz w:val="28"/>
          <w:szCs w:val="28"/>
        </w:rPr>
      </w:pPr>
      <w:proofErr w:type="gramStart"/>
      <w:r w:rsidRPr="00F63787">
        <w:rPr>
          <w:rFonts w:ascii="Times New Roman" w:eastAsia="Times New Roman" w:hAnsi="Times New Roman" w:cs="Times New Roman"/>
          <w:sz w:val="28"/>
          <w:szCs w:val="28"/>
        </w:rPr>
        <w:t xml:space="preserve">9) </w:t>
      </w:r>
      <w:r w:rsidRPr="00F63787">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F63787">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Calibri" w:hAnsi="Times New Roman" w:cs="Times New Roman"/>
          <w:sz w:val="28"/>
          <w:szCs w:val="28"/>
        </w:rPr>
        <w:t xml:space="preserve">10) </w:t>
      </w:r>
      <w:r w:rsidRPr="00F63787">
        <w:rPr>
          <w:rFonts w:ascii="Times New Roman" w:eastAsia="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63787" w:rsidRPr="00F63787" w:rsidRDefault="00F63787" w:rsidP="00F637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5.3. </w:t>
      </w:r>
      <w:proofErr w:type="gramStart"/>
      <w:r w:rsidRPr="00F63787">
        <w:rPr>
          <w:rFonts w:ascii="Times New Roman" w:eastAsia="Times New Roman" w:hAnsi="Times New Roman" w:cs="Times New Roman"/>
          <w:sz w:val="28"/>
          <w:szCs w:val="28"/>
        </w:rPr>
        <w:t xml:space="preserve">Жалоба подается заявителем или его уполномоченным представителем заявителя </w:t>
      </w:r>
      <w:r w:rsidRPr="00F63787">
        <w:rPr>
          <w:rFonts w:ascii="Times New Roman" w:hAnsi="Times New Roman" w:cs="Times New Roman"/>
          <w:sz w:val="28"/>
          <w:szCs w:val="28"/>
        </w:rPr>
        <w:t>в письменной форме, в том числе при личном приеме заявителя, путем направления почтовых отправлений, или в электронном в виде</w:t>
      </w:r>
      <w:r w:rsidRPr="00F63787">
        <w:rPr>
          <w:rFonts w:ascii="Times New Roman" w:eastAsia="Times New Roman" w:hAnsi="Times New Roman" w:cs="Times New Roman"/>
          <w:sz w:val="28"/>
          <w:szCs w:val="28"/>
        </w:rPr>
        <w:t>:</w:t>
      </w:r>
      <w:proofErr w:type="gramEnd"/>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предоставляющего муниципальную услугу;</w:t>
      </w:r>
    </w:p>
    <w:p w:rsidR="00F63787" w:rsidRPr="00F63787" w:rsidRDefault="00F63787" w:rsidP="00F63787">
      <w:pPr>
        <w:autoSpaceDE w:val="0"/>
        <w:spacing w:after="0" w:line="240" w:lineRule="auto"/>
        <w:ind w:firstLine="709"/>
        <w:jc w:val="both"/>
        <w:rPr>
          <w:rFonts w:ascii="Times New Roman" w:eastAsia="Calibri" w:hAnsi="Times New Roman" w:cs="Times New Roman"/>
          <w:sz w:val="28"/>
          <w:szCs w:val="28"/>
        </w:rPr>
      </w:pPr>
      <w:r w:rsidRPr="00F63787">
        <w:rPr>
          <w:rFonts w:ascii="Times New Roman" w:eastAsia="Times New Roman" w:hAnsi="Times New Roman" w:cs="Times New Roman"/>
          <w:sz w:val="28"/>
          <w:szCs w:val="28"/>
        </w:rPr>
        <w:t xml:space="preserve">- на имя руководителя МФЦ, в случае если обжалуется </w:t>
      </w:r>
      <w:r w:rsidRPr="00F63787">
        <w:rPr>
          <w:rFonts w:ascii="Times New Roman" w:eastAsia="Calibri" w:hAnsi="Times New Roman" w:cs="Times New Roman"/>
          <w:sz w:val="28"/>
          <w:szCs w:val="28"/>
        </w:rPr>
        <w:t>решение и действие (бездействие) работника МФЦ;</w:t>
      </w:r>
    </w:p>
    <w:p w:rsidR="00F63787" w:rsidRPr="00F63787" w:rsidRDefault="00F63787" w:rsidP="00F63787">
      <w:pPr>
        <w:autoSpaceDE w:val="0"/>
        <w:spacing w:after="0" w:line="240" w:lineRule="auto"/>
        <w:ind w:firstLine="70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lastRenderedPageBreak/>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обжалуется решение и действие (бездействие) МФЦ;</w:t>
      </w:r>
    </w:p>
    <w:p w:rsidR="00F63787" w:rsidRPr="00F63787" w:rsidRDefault="00F63787" w:rsidP="00F63787">
      <w:pPr>
        <w:autoSpaceDE w:val="0"/>
        <w:spacing w:after="0" w:line="240" w:lineRule="auto"/>
        <w:ind w:firstLine="709"/>
        <w:jc w:val="both"/>
        <w:rPr>
          <w:rFonts w:ascii="Times New Roman" w:eastAsia="Arial" w:hAnsi="Times New Roman" w:cs="Times New Roman"/>
          <w:sz w:val="28"/>
          <w:szCs w:val="28"/>
        </w:rPr>
      </w:pPr>
      <w:r w:rsidRPr="00F63787">
        <w:rPr>
          <w:rFonts w:ascii="Times New Roman" w:eastAsia="Arial" w:hAnsi="Times New Roman" w:cs="Times New Roman"/>
          <w:sz w:val="28"/>
          <w:szCs w:val="28"/>
        </w:rPr>
        <w:t xml:space="preserve">- руководителям организаций, предусмотренных частью 1.1 статьи 16 Федерального закона № 210-ФЗ, в случае, если обжалуется </w:t>
      </w:r>
      <w:r w:rsidRPr="00F63787">
        <w:rPr>
          <w:rFonts w:ascii="Times New Roman" w:eastAsia="Calibri" w:hAnsi="Times New Roman" w:cs="Times New Roman"/>
          <w:sz w:val="28"/>
          <w:szCs w:val="28"/>
        </w:rPr>
        <w:t>решение и действие (бездействие) работников данных организаций.</w:t>
      </w:r>
    </w:p>
    <w:p w:rsidR="00F63787" w:rsidRPr="00F63787" w:rsidRDefault="00F63787" w:rsidP="00F63787">
      <w:pPr>
        <w:autoSpaceDE w:val="0"/>
        <w:spacing w:after="0" w:line="240" w:lineRule="auto"/>
        <w:ind w:firstLine="709"/>
        <w:jc w:val="both"/>
        <w:rPr>
          <w:rFonts w:ascii="Times New Roman" w:eastAsia="Arial" w:hAnsi="Times New Roman" w:cs="Times New Roman"/>
          <w:sz w:val="28"/>
          <w:szCs w:val="28"/>
        </w:rPr>
      </w:pPr>
      <w:r w:rsidRPr="00F63787">
        <w:rPr>
          <w:rFonts w:ascii="Times New Roman" w:eastAsia="Arial" w:hAnsi="Times New Roman" w:cs="Times New Roman"/>
          <w:sz w:val="28"/>
          <w:szCs w:val="28"/>
        </w:rPr>
        <w:t>5.4. Порядок подачи и рассмотрения жалобы</w:t>
      </w:r>
    </w:p>
    <w:p w:rsidR="00F63787" w:rsidRPr="00F63787" w:rsidRDefault="00F63787" w:rsidP="00F63787">
      <w:pPr>
        <w:autoSpaceDE w:val="0"/>
        <w:spacing w:after="0" w:line="240" w:lineRule="auto"/>
        <w:ind w:firstLine="709"/>
        <w:jc w:val="both"/>
        <w:rPr>
          <w:rFonts w:ascii="Times New Roman" w:eastAsia="Arial" w:hAnsi="Times New Roman" w:cs="Times New Roman"/>
          <w:sz w:val="28"/>
          <w:szCs w:val="28"/>
        </w:rPr>
      </w:pPr>
      <w:r w:rsidRPr="00F63787">
        <w:rPr>
          <w:rFonts w:ascii="Times New Roman" w:eastAsia="Arial" w:hAnsi="Times New Roman" w:cs="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F63787" w:rsidRPr="00F63787" w:rsidRDefault="00F63787" w:rsidP="00F63787">
      <w:pPr>
        <w:autoSpaceDE w:val="0"/>
        <w:autoSpaceDN w:val="0"/>
        <w:adjustRightInd w:val="0"/>
        <w:spacing w:after="0" w:line="240" w:lineRule="auto"/>
        <w:ind w:firstLine="540"/>
        <w:jc w:val="both"/>
        <w:rPr>
          <w:rFonts w:ascii="Times New Roman" w:hAnsi="Times New Roman" w:cs="Times New Roman"/>
          <w:sz w:val="28"/>
          <w:szCs w:val="28"/>
        </w:rPr>
      </w:pPr>
      <w:r w:rsidRPr="00F63787">
        <w:rPr>
          <w:rFonts w:ascii="Times New Roman" w:hAnsi="Times New Roman" w:cs="Times New Roman"/>
          <w:sz w:val="28"/>
          <w:szCs w:val="28"/>
        </w:rPr>
        <w:t>Жалоба в электронном виде может быть подана заявителем посредством использования:</w:t>
      </w:r>
    </w:p>
    <w:p w:rsidR="00F63787" w:rsidRPr="00F63787" w:rsidRDefault="00F63787" w:rsidP="00F63787">
      <w:pPr>
        <w:autoSpaceDE w:val="0"/>
        <w:autoSpaceDN w:val="0"/>
        <w:adjustRightInd w:val="0"/>
        <w:spacing w:after="0" w:line="240" w:lineRule="auto"/>
        <w:ind w:firstLine="540"/>
        <w:jc w:val="both"/>
        <w:rPr>
          <w:rFonts w:ascii="Times New Roman" w:hAnsi="Times New Roman" w:cs="Times New Roman"/>
          <w:sz w:val="28"/>
          <w:szCs w:val="28"/>
        </w:rPr>
      </w:pPr>
      <w:r w:rsidRPr="00F63787">
        <w:rPr>
          <w:rFonts w:ascii="Times New Roman" w:hAnsi="Times New Roman" w:cs="Times New Roman"/>
          <w:sz w:val="28"/>
          <w:szCs w:val="28"/>
        </w:rPr>
        <w:t>официального сайта администрации в сети Интернет</w:t>
      </w:r>
      <w:r w:rsidRPr="00F63787">
        <w:rPr>
          <w:rFonts w:ascii="Times New Roman" w:eastAsia="Times New Roman" w:hAnsi="Times New Roman" w:cs="Times New Roman"/>
          <w:sz w:val="28"/>
          <w:szCs w:val="28"/>
        </w:rPr>
        <w:t>(</w:t>
      </w:r>
      <w:r w:rsidRPr="00F63787">
        <w:rPr>
          <w:rFonts w:ascii="Times New Roman" w:eastAsia="Times New Roman" w:hAnsi="Times New Roman" w:cs="Times New Roman"/>
          <w:sz w:val="28"/>
          <w:szCs w:val="28"/>
          <w:lang w:val="en-US"/>
        </w:rPr>
        <w:t>http</w:t>
      </w:r>
      <w:r w:rsidRPr="00F63787">
        <w:rPr>
          <w:rFonts w:ascii="Times New Roman" w:eastAsia="Times New Roman" w:hAnsi="Times New Roman" w:cs="Times New Roman"/>
          <w:sz w:val="28"/>
          <w:szCs w:val="28"/>
        </w:rPr>
        <w:t>://</w:t>
      </w:r>
      <w:proofErr w:type="spellStart"/>
      <w:r w:rsidRPr="00F63787">
        <w:rPr>
          <w:rFonts w:ascii="Times New Roman" w:eastAsia="Times New Roman" w:hAnsi="Times New Roman" w:cs="Times New Roman"/>
          <w:sz w:val="28"/>
          <w:szCs w:val="28"/>
          <w:lang w:val="en-US"/>
        </w:rPr>
        <w:t>petrgosk</w:t>
      </w:r>
      <w:proofErr w:type="spellEnd"/>
      <w:r w:rsidRPr="00F63787">
        <w:rPr>
          <w:rFonts w:ascii="Times New Roman" w:eastAsia="Times New Roman" w:hAnsi="Times New Roman" w:cs="Times New Roman"/>
          <w:sz w:val="28"/>
          <w:szCs w:val="28"/>
        </w:rPr>
        <w:t>.</w:t>
      </w:r>
      <w:proofErr w:type="spellStart"/>
      <w:r w:rsidRPr="00F63787">
        <w:rPr>
          <w:rFonts w:ascii="Times New Roman" w:eastAsia="Times New Roman" w:hAnsi="Times New Roman" w:cs="Times New Roman"/>
          <w:sz w:val="28"/>
          <w:szCs w:val="28"/>
          <w:lang w:val="en-US"/>
        </w:rPr>
        <w:t>ru</w:t>
      </w:r>
      <w:proofErr w:type="spellEnd"/>
      <w:r w:rsidRPr="00F63787">
        <w:rPr>
          <w:rFonts w:ascii="Times New Roman" w:eastAsia="Times New Roman" w:hAnsi="Times New Roman" w:cs="Times New Roman"/>
          <w:sz w:val="28"/>
          <w:szCs w:val="28"/>
        </w:rPr>
        <w:t>)</w:t>
      </w:r>
      <w:r w:rsidRPr="00F63787">
        <w:rPr>
          <w:rFonts w:ascii="Times New Roman" w:hAnsi="Times New Roman" w:cs="Times New Roman"/>
          <w:sz w:val="28"/>
          <w:szCs w:val="28"/>
        </w:rPr>
        <w:t>;</w:t>
      </w:r>
    </w:p>
    <w:p w:rsidR="00F63787" w:rsidRPr="00F63787" w:rsidRDefault="00F63787" w:rsidP="00F63787">
      <w:pPr>
        <w:autoSpaceDE w:val="0"/>
        <w:autoSpaceDN w:val="0"/>
        <w:adjustRightInd w:val="0"/>
        <w:spacing w:after="0" w:line="240" w:lineRule="auto"/>
        <w:ind w:firstLine="540"/>
        <w:jc w:val="both"/>
        <w:rPr>
          <w:rFonts w:ascii="Times New Roman" w:hAnsi="Times New Roman" w:cs="Times New Roman"/>
          <w:sz w:val="28"/>
          <w:szCs w:val="28"/>
        </w:rPr>
      </w:pPr>
      <w:r w:rsidRPr="00F63787">
        <w:rPr>
          <w:rFonts w:ascii="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r w:rsidRPr="00F63787">
        <w:rPr>
          <w:rFonts w:ascii="Times New Roman" w:eastAsia="Times New Roman" w:hAnsi="Times New Roman" w:cs="Times New Roman"/>
          <w:sz w:val="28"/>
          <w:szCs w:val="28"/>
        </w:rPr>
        <w:t>(</w:t>
      </w:r>
      <w:hyperlink r:id="rId49" w:history="1">
        <w:r w:rsidRPr="00F63787">
          <w:rPr>
            <w:rFonts w:ascii="Times New Roman" w:eastAsia="Times New Roman" w:hAnsi="Times New Roman" w:cs="Times New Roman"/>
            <w:sz w:val="28"/>
            <w:szCs w:val="28"/>
            <w:lang w:val="en-US"/>
          </w:rPr>
          <w:t>https</w:t>
        </w:r>
        <w:r w:rsidRPr="00F63787">
          <w:rPr>
            <w:rFonts w:ascii="Times New Roman" w:eastAsia="Times New Roman" w:hAnsi="Times New Roman" w:cs="Times New Roman"/>
            <w:sz w:val="28"/>
            <w:szCs w:val="28"/>
          </w:rPr>
          <w:t>://gosuslugi.ru</w:t>
        </w:r>
      </w:hyperlink>
      <w:r w:rsidRPr="00F63787">
        <w:rPr>
          <w:rFonts w:ascii="Times New Roman" w:eastAsia="Times New Roman" w:hAnsi="Times New Roman" w:cs="Times New Roman"/>
          <w:sz w:val="28"/>
          <w:szCs w:val="28"/>
        </w:rPr>
        <w:t xml:space="preserve">) </w:t>
      </w:r>
      <w:r w:rsidRPr="00F63787">
        <w:rPr>
          <w:rFonts w:ascii="Times New Roman" w:hAnsi="Times New Roman" w:cs="Times New Roman"/>
          <w:sz w:val="28"/>
          <w:szCs w:val="28"/>
        </w:rPr>
        <w:t>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Pr="00F63787">
        <w:rPr>
          <w:rFonts w:ascii="Times New Roman" w:eastAsia="Times New Roman" w:hAnsi="Times New Roman" w:cs="Times New Roman"/>
          <w:sz w:val="28"/>
          <w:szCs w:val="28"/>
        </w:rPr>
        <w:t xml:space="preserve"> (</w:t>
      </w:r>
      <w:hyperlink r:id="rId50" w:history="1">
        <w:r w:rsidRPr="00F63787">
          <w:rPr>
            <w:rFonts w:ascii="Times New Roman" w:eastAsia="Times New Roman" w:hAnsi="Times New Roman" w:cs="Times New Roman"/>
            <w:sz w:val="28"/>
            <w:szCs w:val="28"/>
            <w:lang w:val="en-US"/>
          </w:rPr>
          <w:t>https</w:t>
        </w:r>
        <w:r w:rsidRPr="00F63787">
          <w:rPr>
            <w:rFonts w:ascii="Times New Roman" w:eastAsia="Times New Roman" w:hAnsi="Times New Roman" w:cs="Times New Roman"/>
            <w:sz w:val="28"/>
            <w:szCs w:val="28"/>
          </w:rPr>
          <w:t>://26gosuslugi.ru</w:t>
        </w:r>
      </w:hyperlink>
      <w:r w:rsidRPr="00F63787">
        <w:rPr>
          <w:rFonts w:ascii="Times New Roman" w:eastAsia="Times New Roman" w:hAnsi="Times New Roman" w:cs="Times New Roman"/>
          <w:sz w:val="28"/>
          <w:szCs w:val="28"/>
        </w:rPr>
        <w:t>)</w:t>
      </w:r>
      <w:r w:rsidRPr="00F63787">
        <w:rPr>
          <w:rFonts w:ascii="Times New Roman" w:hAnsi="Times New Roman" w:cs="Times New Roman"/>
          <w:sz w:val="28"/>
          <w:szCs w:val="28"/>
        </w:rPr>
        <w:t>;</w:t>
      </w:r>
    </w:p>
    <w:p w:rsidR="00F63787" w:rsidRPr="00F63787" w:rsidRDefault="00F63787" w:rsidP="00F63787">
      <w:pPr>
        <w:autoSpaceDE w:val="0"/>
        <w:autoSpaceDN w:val="0"/>
        <w:adjustRightInd w:val="0"/>
        <w:spacing w:after="0" w:line="240" w:lineRule="auto"/>
        <w:ind w:firstLine="540"/>
        <w:jc w:val="both"/>
        <w:rPr>
          <w:rFonts w:ascii="Times New Roman" w:hAnsi="Times New Roman" w:cs="Times New Roman"/>
          <w:sz w:val="28"/>
          <w:szCs w:val="28"/>
        </w:rPr>
      </w:pPr>
      <w:r w:rsidRPr="00F63787">
        <w:rPr>
          <w:rFonts w:ascii="Times New Roman" w:hAnsi="Times New Roman" w:cs="Times New Roman"/>
          <w:sz w:val="28"/>
          <w:szCs w:val="28"/>
        </w:rPr>
        <w:t>электронной почты администрации, органа администрации, предоставляющего муниципальную услугу.</w:t>
      </w:r>
    </w:p>
    <w:p w:rsidR="00F63787" w:rsidRPr="00F63787" w:rsidRDefault="00F63787" w:rsidP="00F63787">
      <w:pPr>
        <w:spacing w:after="0" w:line="240" w:lineRule="auto"/>
        <w:ind w:firstLine="70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F63787">
        <w:rPr>
          <w:rFonts w:ascii="Times New Roman" w:eastAsia="Calibri" w:hAnsi="Times New Roman" w:cs="Times New Roman"/>
          <w:sz w:val="28"/>
          <w:szCs w:val="28"/>
          <w:lang w:val="en-US"/>
        </w:rPr>
        <w:t>https</w:t>
      </w:r>
      <w:r w:rsidRPr="00F63787">
        <w:rPr>
          <w:rFonts w:ascii="Times New Roman" w:eastAsia="Calibri" w:hAnsi="Times New Roman" w:cs="Times New Roman"/>
          <w:sz w:val="28"/>
          <w:szCs w:val="28"/>
        </w:rPr>
        <w:t>://.</w:t>
      </w:r>
      <w:proofErr w:type="spellStart"/>
      <w:r w:rsidRPr="00F63787">
        <w:rPr>
          <w:rFonts w:ascii="Times New Roman" w:eastAsia="Times New Roman" w:hAnsi="Times New Roman" w:cs="Times New Roman"/>
          <w:sz w:val="28"/>
          <w:szCs w:val="28"/>
          <w:lang w:val="en-US"/>
        </w:rPr>
        <w:t>mfcsv</w:t>
      </w:r>
      <w:proofErr w:type="spellEnd"/>
      <w:r w:rsidRPr="00F63787">
        <w:rPr>
          <w:rFonts w:ascii="Times New Roman" w:eastAsia="Times New Roman" w:hAnsi="Times New Roman" w:cs="Times New Roman"/>
          <w:sz w:val="28"/>
          <w:szCs w:val="28"/>
        </w:rPr>
        <w:t>@</w:t>
      </w:r>
      <w:proofErr w:type="spellStart"/>
      <w:r w:rsidRPr="00F63787">
        <w:rPr>
          <w:rFonts w:ascii="Times New Roman" w:eastAsia="Times New Roman" w:hAnsi="Times New Roman" w:cs="Times New Roman"/>
          <w:sz w:val="28"/>
          <w:szCs w:val="28"/>
          <w:lang w:val="en-US"/>
        </w:rPr>
        <w:t>yandex</w:t>
      </w:r>
      <w:proofErr w:type="spellEnd"/>
      <w:r w:rsidRPr="00F63787">
        <w:rPr>
          <w:rFonts w:ascii="Times New Roman" w:eastAsia="Times New Roman" w:hAnsi="Times New Roman" w:cs="Times New Roman"/>
          <w:sz w:val="28"/>
          <w:szCs w:val="28"/>
        </w:rPr>
        <w:t>.</w:t>
      </w:r>
      <w:proofErr w:type="spellStart"/>
      <w:r w:rsidRPr="00F63787">
        <w:rPr>
          <w:rFonts w:ascii="Times New Roman" w:eastAsia="Times New Roman" w:hAnsi="Times New Roman" w:cs="Times New Roman"/>
          <w:sz w:val="28"/>
          <w:szCs w:val="28"/>
          <w:lang w:val="en-US"/>
        </w:rPr>
        <w:t>ru</w:t>
      </w:r>
      <w:proofErr w:type="spellEnd"/>
      <w:r w:rsidRPr="00F63787">
        <w:rPr>
          <w:rFonts w:ascii="Times New Roman" w:eastAsia="Times New Roman" w:hAnsi="Times New Roman" w:cs="Times New Roman"/>
          <w:sz w:val="28"/>
          <w:szCs w:val="28"/>
        </w:rPr>
        <w:t>)</w:t>
      </w:r>
      <w:r w:rsidRPr="00F63787">
        <w:rPr>
          <w:rFonts w:ascii="Times New Roman" w:eastAsia="Calibri" w:hAnsi="Times New Roman" w:cs="Times New Roman"/>
          <w:sz w:val="28"/>
          <w:szCs w:val="28"/>
        </w:rPr>
        <w:t xml:space="preserve">, </w:t>
      </w:r>
      <w:r w:rsidRPr="00F63787">
        <w:rPr>
          <w:rFonts w:ascii="Times New Roman" w:eastAsia="Times New Roman" w:hAnsi="Times New Roman" w:cs="Times New Roman"/>
          <w:sz w:val="28"/>
          <w:szCs w:val="28"/>
        </w:rPr>
        <w:t>Единого портала (</w:t>
      </w:r>
      <w:hyperlink r:id="rId51" w:history="1">
        <w:r w:rsidRPr="00F63787">
          <w:rPr>
            <w:rFonts w:ascii="Times New Roman" w:eastAsia="Times New Roman" w:hAnsi="Times New Roman" w:cs="Times New Roman"/>
            <w:sz w:val="28"/>
            <w:szCs w:val="28"/>
            <w:lang w:val="en-US"/>
          </w:rPr>
          <w:t>https</w:t>
        </w:r>
        <w:r w:rsidRPr="00F63787">
          <w:rPr>
            <w:rFonts w:ascii="Times New Roman" w:eastAsia="Times New Roman" w:hAnsi="Times New Roman" w:cs="Times New Roman"/>
            <w:sz w:val="28"/>
            <w:szCs w:val="28"/>
          </w:rPr>
          <w:t>://gosuslugi.ru</w:t>
        </w:r>
      </w:hyperlink>
      <w:r w:rsidRPr="00F63787">
        <w:rPr>
          <w:rFonts w:ascii="Times New Roman" w:eastAsia="Times New Roman" w:hAnsi="Times New Roman" w:cs="Times New Roman"/>
          <w:sz w:val="28"/>
          <w:szCs w:val="28"/>
        </w:rPr>
        <w:t>); регионального портала (</w:t>
      </w:r>
      <w:hyperlink r:id="rId52" w:history="1">
        <w:r w:rsidRPr="00F63787">
          <w:rPr>
            <w:rFonts w:ascii="Times New Roman" w:eastAsia="Times New Roman" w:hAnsi="Times New Roman" w:cs="Times New Roman"/>
            <w:sz w:val="28"/>
            <w:szCs w:val="28"/>
            <w:lang w:val="en-US"/>
          </w:rPr>
          <w:t>https</w:t>
        </w:r>
        <w:r w:rsidRPr="00F63787">
          <w:rPr>
            <w:rFonts w:ascii="Times New Roman" w:eastAsia="Times New Roman" w:hAnsi="Times New Roman" w:cs="Times New Roman"/>
            <w:sz w:val="28"/>
            <w:szCs w:val="28"/>
          </w:rPr>
          <w:t>://26gosuslugi.ru</w:t>
        </w:r>
      </w:hyperlink>
      <w:r w:rsidRPr="00F63787">
        <w:rPr>
          <w:rFonts w:ascii="Times New Roman" w:eastAsia="Times New Roman" w:hAnsi="Times New Roman" w:cs="Times New Roman"/>
          <w:sz w:val="28"/>
          <w:szCs w:val="28"/>
        </w:rPr>
        <w:t>)</w:t>
      </w:r>
      <w:r w:rsidRPr="00F63787">
        <w:rPr>
          <w:rFonts w:ascii="Times New Roman" w:eastAsia="Calibri" w:hAnsi="Times New Roman" w:cs="Times New Roman"/>
          <w:sz w:val="28"/>
          <w:szCs w:val="28"/>
        </w:rPr>
        <w:t>, а также может быть принята при личном приеме заявителя.</w:t>
      </w:r>
    </w:p>
    <w:p w:rsidR="00F63787" w:rsidRPr="00F63787" w:rsidRDefault="00F63787" w:rsidP="00F63787">
      <w:pPr>
        <w:spacing w:after="0" w:line="240" w:lineRule="auto"/>
        <w:ind w:firstLine="709"/>
        <w:jc w:val="both"/>
        <w:rPr>
          <w:rFonts w:ascii="Times New Roman" w:eastAsia="Calibri" w:hAnsi="Times New Roman" w:cs="Times New Roman"/>
          <w:sz w:val="28"/>
          <w:szCs w:val="28"/>
        </w:rPr>
      </w:pPr>
      <w:proofErr w:type="gramStart"/>
      <w:r w:rsidRPr="00F63787">
        <w:rPr>
          <w:rFonts w:ascii="Times New Roman" w:eastAsia="Calibri"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w:t>
      </w:r>
      <w:r w:rsidRPr="00F63787">
        <w:rPr>
          <w:rFonts w:ascii="Times New Roman" w:eastAsia="Times New Roman" w:hAnsi="Times New Roman" w:cs="Times New Roman"/>
          <w:sz w:val="28"/>
          <w:szCs w:val="28"/>
        </w:rPr>
        <w:t>Единого портала (</w:t>
      </w:r>
      <w:hyperlink r:id="rId53" w:history="1">
        <w:r w:rsidRPr="00F63787">
          <w:rPr>
            <w:rFonts w:ascii="Times New Roman" w:eastAsia="Times New Roman" w:hAnsi="Times New Roman" w:cs="Times New Roman"/>
            <w:sz w:val="28"/>
            <w:szCs w:val="28"/>
            <w:lang w:val="en-US"/>
          </w:rPr>
          <w:t>https</w:t>
        </w:r>
        <w:r w:rsidRPr="00F63787">
          <w:rPr>
            <w:rFonts w:ascii="Times New Roman" w:eastAsia="Times New Roman" w:hAnsi="Times New Roman" w:cs="Times New Roman"/>
            <w:sz w:val="28"/>
            <w:szCs w:val="28"/>
          </w:rPr>
          <w:t>://gosuslugi.ru</w:t>
        </w:r>
      </w:hyperlink>
      <w:r w:rsidRPr="00F63787">
        <w:rPr>
          <w:rFonts w:ascii="Times New Roman" w:eastAsia="Times New Roman" w:hAnsi="Times New Roman" w:cs="Times New Roman"/>
          <w:sz w:val="28"/>
          <w:szCs w:val="28"/>
        </w:rPr>
        <w:t>); регионального портала (</w:t>
      </w:r>
      <w:hyperlink r:id="rId54" w:history="1">
        <w:r w:rsidRPr="00F63787">
          <w:rPr>
            <w:rFonts w:ascii="Times New Roman" w:eastAsia="Times New Roman" w:hAnsi="Times New Roman" w:cs="Times New Roman"/>
            <w:sz w:val="28"/>
            <w:szCs w:val="28"/>
            <w:lang w:val="en-US"/>
          </w:rPr>
          <w:t>https</w:t>
        </w:r>
        <w:r w:rsidRPr="00F63787">
          <w:rPr>
            <w:rFonts w:ascii="Times New Roman" w:eastAsia="Times New Roman" w:hAnsi="Times New Roman" w:cs="Times New Roman"/>
            <w:sz w:val="28"/>
            <w:szCs w:val="28"/>
          </w:rPr>
          <w:t>://26gosuslugi.ru</w:t>
        </w:r>
      </w:hyperlink>
      <w:r w:rsidRPr="00F63787">
        <w:rPr>
          <w:rFonts w:ascii="Times New Roman" w:eastAsia="Times New Roman" w:hAnsi="Times New Roman" w:cs="Times New Roman"/>
          <w:sz w:val="28"/>
          <w:szCs w:val="28"/>
        </w:rPr>
        <w:t>)</w:t>
      </w:r>
      <w:r w:rsidRPr="00F63787">
        <w:rPr>
          <w:rFonts w:ascii="Times New Roman" w:eastAsia="Calibri" w:hAnsi="Times New Roman" w:cs="Times New Roman"/>
          <w:sz w:val="28"/>
          <w:szCs w:val="28"/>
        </w:rPr>
        <w:t>, а также может быть принята при личном приеме заявителя.</w:t>
      </w:r>
      <w:proofErr w:type="gramEnd"/>
    </w:p>
    <w:p w:rsidR="00F63787" w:rsidRPr="00F63787" w:rsidRDefault="00F63787" w:rsidP="00F63787">
      <w:pPr>
        <w:spacing w:after="0" w:line="240" w:lineRule="auto"/>
        <w:ind w:firstLine="709"/>
        <w:jc w:val="both"/>
        <w:rPr>
          <w:rFonts w:ascii="Times New Roman" w:eastAsia="Calibri" w:hAnsi="Times New Roman" w:cs="Times New Roman"/>
          <w:sz w:val="28"/>
          <w:szCs w:val="28"/>
        </w:rPr>
      </w:pPr>
      <w:proofErr w:type="gramStart"/>
      <w:r w:rsidRPr="00F63787">
        <w:rPr>
          <w:rFonts w:ascii="Times New Roman" w:eastAsia="Times New Roman" w:hAnsi="Times New Roman" w:cs="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В случае, если принятие решения по жалобе заявителя не входит в компетенцию администрации, органа администрации, в течение трех рабочих </w:t>
      </w:r>
      <w:r w:rsidRPr="00F63787">
        <w:rPr>
          <w:rFonts w:ascii="Times New Roman" w:eastAsia="Times New Roman" w:hAnsi="Times New Roman" w:cs="Times New Roman"/>
          <w:sz w:val="28"/>
          <w:szCs w:val="28"/>
        </w:rPr>
        <w:lastRenderedPageBreak/>
        <w:t>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proofErr w:type="gramStart"/>
      <w:r w:rsidRPr="00F63787">
        <w:rPr>
          <w:rFonts w:ascii="Times New Roman" w:eastAsia="Times New Roman" w:hAnsi="Times New Roman" w:cs="Times New Roman"/>
          <w:sz w:val="28"/>
          <w:szCs w:val="28"/>
        </w:rPr>
        <w:t>.П</w:t>
      </w:r>
      <w:proofErr w:type="gramEnd"/>
      <w:r w:rsidRPr="00F63787">
        <w:rPr>
          <w:rFonts w:ascii="Times New Roman" w:eastAsia="Times New Roman" w:hAnsi="Times New Roman" w:cs="Times New Roman"/>
          <w:sz w:val="28"/>
          <w:szCs w:val="28"/>
        </w:rPr>
        <w:t>ри этом срок рассмотрения жалобы исчисляется со дня регистрации жалобы в органе, уполномоченном на ее рассмотрение.</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Жалоба может быть подана заявителем через МФЦ, который обеспечивает ее передачу в адрес администрации. 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F63787" w:rsidRPr="00F63787" w:rsidRDefault="00F63787" w:rsidP="00F63787">
      <w:pPr>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Жалоба на нарушение порядка предоставления муниципальной услуги МФЦ рассматривается в соответствии с установленным действующим законодательством положением главой Петровского городского округа Ставропольского края. При этом срок рассмотрения жалобы исчисляется со дня регистрации жалобы в администрации, органе администрации, предоставляющем муниципальную услугу, уполномоченном на ее рассмотрение.</w:t>
      </w:r>
    </w:p>
    <w:p w:rsidR="00F63787" w:rsidRPr="00F63787" w:rsidRDefault="00F63787" w:rsidP="00F637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F63787" w:rsidRPr="00F63787" w:rsidRDefault="00F63787" w:rsidP="00F63787">
      <w:pPr>
        <w:autoSpaceDE w:val="0"/>
        <w:autoSpaceDN w:val="0"/>
        <w:adjustRightInd w:val="0"/>
        <w:spacing w:after="0" w:line="240" w:lineRule="auto"/>
        <w:ind w:firstLine="708"/>
        <w:jc w:val="both"/>
        <w:rPr>
          <w:rFonts w:ascii="Times New Roman" w:hAnsi="Times New Roman" w:cs="Times New Roman"/>
          <w:sz w:val="28"/>
          <w:szCs w:val="28"/>
        </w:rPr>
      </w:pPr>
      <w:r w:rsidRPr="00F63787">
        <w:rPr>
          <w:rFonts w:ascii="Times New Roman"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F63787" w:rsidRPr="00F63787" w:rsidRDefault="00F63787" w:rsidP="00F63787">
      <w:pPr>
        <w:autoSpaceDE w:val="0"/>
        <w:spacing w:after="0" w:line="240" w:lineRule="auto"/>
        <w:ind w:firstLine="709"/>
        <w:jc w:val="both"/>
        <w:rPr>
          <w:rFonts w:ascii="Times New Roman" w:eastAsia="Arial" w:hAnsi="Times New Roman" w:cs="Times New Roman"/>
          <w:sz w:val="28"/>
          <w:szCs w:val="28"/>
        </w:rPr>
      </w:pPr>
      <w:r w:rsidRPr="00F63787">
        <w:rPr>
          <w:rFonts w:ascii="Times New Roman" w:eastAsia="Arial" w:hAnsi="Times New Roman" w:cs="Times New Roman"/>
          <w:sz w:val="28"/>
          <w:szCs w:val="28"/>
        </w:rPr>
        <w:t>Жалоба должна содержать:</w:t>
      </w:r>
    </w:p>
    <w:p w:rsidR="00F63787" w:rsidRPr="00F63787" w:rsidRDefault="00F63787" w:rsidP="00F6378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63787">
        <w:rPr>
          <w:rFonts w:ascii="Times New Roman" w:eastAsia="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Pr="00F63787">
        <w:rPr>
          <w:rFonts w:ascii="Times New Roman" w:eastAsia="Calibri" w:hAnsi="Times New Roman" w:cs="Times New Roman"/>
          <w:sz w:val="28"/>
          <w:szCs w:val="28"/>
        </w:rPr>
        <w:t xml:space="preserve">, руководителя и (или) работника, организаций, предусмотренных частью 1.1 статьи 16 Федерального закона № 210-ФЗ, их руководителей и (или) работников, </w:t>
      </w:r>
      <w:r w:rsidRPr="00F63787">
        <w:rPr>
          <w:rFonts w:ascii="Times New Roman" w:eastAsia="Times New Roman" w:hAnsi="Times New Roman" w:cs="Times New Roman"/>
          <w:sz w:val="28"/>
          <w:szCs w:val="28"/>
        </w:rPr>
        <w:t>решения и действия (бездействие) которых обжалуются;</w:t>
      </w:r>
      <w:proofErr w:type="gramEnd"/>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proofErr w:type="gramStart"/>
      <w:r w:rsidRPr="00F63787">
        <w:rPr>
          <w:rFonts w:ascii="Times New Roman" w:eastAsia="Times New Roman" w:hAnsi="Times New Roman" w:cs="Times New Roman"/>
          <w:sz w:val="28"/>
          <w:szCs w:val="28"/>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девятым пункта 5.4 настоящего административного регламента);</w:t>
      </w:r>
      <w:proofErr w:type="gramEnd"/>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sidRPr="00F63787">
        <w:rPr>
          <w:rFonts w:ascii="Times New Roman" w:eastAsia="Calibri" w:hAnsi="Times New Roman" w:cs="Times New Roman"/>
          <w:sz w:val="28"/>
          <w:szCs w:val="28"/>
        </w:rPr>
        <w:t>организаций, предусмотренных частью 1.1 статьи 16 Федерального закона № 210-ФЗ, их работников;</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lastRenderedPageBreak/>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w:t>
      </w:r>
      <w:r w:rsidRPr="00F63787">
        <w:rPr>
          <w:rFonts w:ascii="Times New Roman" w:eastAsia="Calibri" w:hAnsi="Times New Roman" w:cs="Times New Roman"/>
          <w:sz w:val="28"/>
          <w:szCs w:val="28"/>
        </w:rPr>
        <w:t>организаций, предусмотренных частью 1.1 статьи 16 Федерального закона № 210-ФЗ, их работников.</w:t>
      </w:r>
      <w:r w:rsidRPr="00F63787">
        <w:rPr>
          <w:rFonts w:ascii="Times New Roman" w:eastAsia="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F63787" w:rsidRPr="00F63787" w:rsidRDefault="00F63787" w:rsidP="00F63787">
      <w:pPr>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F63787" w:rsidRPr="00F63787" w:rsidRDefault="00F63787" w:rsidP="00F63787">
      <w:pPr>
        <w:spacing w:after="0" w:line="240" w:lineRule="auto"/>
        <w:ind w:firstLine="709"/>
        <w:jc w:val="both"/>
        <w:rPr>
          <w:rFonts w:ascii="Times New Roman" w:eastAsia="Arial CYR" w:hAnsi="Times New Roman" w:cs="Times New Roman"/>
          <w:sz w:val="28"/>
          <w:szCs w:val="28"/>
        </w:rPr>
      </w:pPr>
      <w:r w:rsidRPr="00F63787">
        <w:rPr>
          <w:rFonts w:ascii="Times New Roman" w:eastAsia="Times New Roman" w:hAnsi="Times New Roman" w:cs="Times New Roman"/>
          <w:sz w:val="28"/>
          <w:szCs w:val="28"/>
        </w:rPr>
        <w:t>При желании заявителя обжаловать действие или бездействие должно</w:t>
      </w:r>
      <w:r w:rsidRPr="00F63787">
        <w:rPr>
          <w:rFonts w:ascii="Times New Roman" w:eastAsia="Arial CYR" w:hAnsi="Times New Roman" w:cs="Times New Roman"/>
          <w:sz w:val="28"/>
          <w:szCs w:val="28"/>
        </w:rPr>
        <w:t xml:space="preserve">стного лица, муниципального служащего, работника МФЦ, работника организаций, </w:t>
      </w:r>
      <w:r w:rsidRPr="00F63787">
        <w:rPr>
          <w:rFonts w:ascii="Times New Roman" w:eastAsia="Calibri" w:hAnsi="Times New Roman" w:cs="Times New Roman"/>
          <w:sz w:val="28"/>
          <w:szCs w:val="28"/>
        </w:rPr>
        <w:t>предусмотренных частью 1.1 статьи 16 Федерального закона № 210-ФЗ,</w:t>
      </w:r>
      <w:r w:rsidRPr="00F63787">
        <w:rPr>
          <w:rFonts w:ascii="Times New Roman" w:eastAsia="Arial CYR" w:hAnsi="Times New Roman" w:cs="Times New Roman"/>
          <w:sz w:val="28"/>
          <w:szCs w:val="28"/>
        </w:rPr>
        <w:t xml:space="preserve">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F63787" w:rsidRPr="00F63787" w:rsidRDefault="00F63787" w:rsidP="00F63787">
      <w:pPr>
        <w:autoSpaceDE w:val="0"/>
        <w:autoSpaceDN w:val="0"/>
        <w:adjustRightInd w:val="0"/>
        <w:spacing w:after="0" w:line="240" w:lineRule="auto"/>
        <w:ind w:firstLine="540"/>
        <w:jc w:val="both"/>
        <w:rPr>
          <w:rFonts w:ascii="Times New Roman" w:hAnsi="Times New Roman" w:cs="Times New Roman"/>
          <w:sz w:val="28"/>
          <w:szCs w:val="28"/>
        </w:rPr>
      </w:pPr>
      <w:r w:rsidRPr="00F63787">
        <w:rPr>
          <w:rFonts w:ascii="Times New Roman" w:hAnsi="Times New Roman" w:cs="Times New Roman"/>
          <w:sz w:val="28"/>
          <w:szCs w:val="28"/>
        </w:rPr>
        <w:t>Администрация, органы администрации, МФЦ предоставляющие муниципальные услуги, обеспечивают:</w:t>
      </w:r>
    </w:p>
    <w:p w:rsidR="00F63787" w:rsidRPr="00F63787" w:rsidRDefault="00F63787" w:rsidP="00F63787">
      <w:pPr>
        <w:autoSpaceDE w:val="0"/>
        <w:autoSpaceDN w:val="0"/>
        <w:adjustRightInd w:val="0"/>
        <w:spacing w:after="0" w:line="240" w:lineRule="auto"/>
        <w:ind w:firstLine="540"/>
        <w:jc w:val="both"/>
        <w:rPr>
          <w:rFonts w:ascii="Times New Roman" w:hAnsi="Times New Roman" w:cs="Times New Roman"/>
          <w:sz w:val="28"/>
          <w:szCs w:val="28"/>
        </w:rPr>
      </w:pPr>
      <w:r w:rsidRPr="00F63787">
        <w:rPr>
          <w:rFonts w:ascii="Times New Roman" w:hAnsi="Times New Roman" w:cs="Times New Roman"/>
          <w:sz w:val="28"/>
          <w:szCs w:val="28"/>
        </w:rPr>
        <w:t>а) оснащение мест приема жалоб;</w:t>
      </w:r>
    </w:p>
    <w:p w:rsidR="00F63787" w:rsidRPr="00F63787" w:rsidRDefault="00F63787" w:rsidP="00F63787">
      <w:pPr>
        <w:autoSpaceDE w:val="0"/>
        <w:autoSpaceDN w:val="0"/>
        <w:adjustRightInd w:val="0"/>
        <w:spacing w:after="0" w:line="240" w:lineRule="auto"/>
        <w:ind w:firstLine="540"/>
        <w:jc w:val="both"/>
        <w:rPr>
          <w:rFonts w:ascii="Times New Roman" w:hAnsi="Times New Roman" w:cs="Times New Roman"/>
          <w:sz w:val="28"/>
          <w:szCs w:val="28"/>
        </w:rPr>
      </w:pPr>
      <w:r w:rsidRPr="00F63787">
        <w:rPr>
          <w:rFonts w:ascii="Times New Roman" w:hAnsi="Times New Roman" w:cs="Times New Roman"/>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F63787" w:rsidRPr="00F63787" w:rsidRDefault="00F63787" w:rsidP="00F63787">
      <w:pPr>
        <w:autoSpaceDE w:val="0"/>
        <w:autoSpaceDN w:val="0"/>
        <w:adjustRightInd w:val="0"/>
        <w:spacing w:after="0" w:line="240" w:lineRule="auto"/>
        <w:ind w:firstLine="540"/>
        <w:jc w:val="both"/>
        <w:rPr>
          <w:rFonts w:ascii="Times New Roman" w:hAnsi="Times New Roman" w:cs="Times New Roman"/>
          <w:sz w:val="28"/>
          <w:szCs w:val="28"/>
        </w:rPr>
      </w:pPr>
      <w:r w:rsidRPr="00F63787">
        <w:rPr>
          <w:rFonts w:ascii="Times New Roman" w:hAnsi="Times New Roman" w:cs="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63787" w:rsidRPr="00F63787" w:rsidRDefault="00F63787" w:rsidP="00F63787">
      <w:pPr>
        <w:autoSpaceDE w:val="0"/>
        <w:autoSpaceDN w:val="0"/>
        <w:adjustRightInd w:val="0"/>
        <w:spacing w:after="0" w:line="240" w:lineRule="auto"/>
        <w:ind w:firstLine="540"/>
        <w:jc w:val="both"/>
        <w:rPr>
          <w:rFonts w:ascii="Times New Roman" w:hAnsi="Times New Roman" w:cs="Times New Roman"/>
          <w:sz w:val="28"/>
          <w:szCs w:val="28"/>
        </w:rPr>
      </w:pPr>
      <w:r w:rsidRPr="00F63787">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5.6. Жалоба, поступившая в администрацию, орган администрации, предоставляющий муниципальную услугу,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Pr="00F63787">
        <w:rPr>
          <w:rFonts w:ascii="Times New Roman" w:eastAsia="Times New Roman" w:hAnsi="Times New Roman" w:cs="Times New Roman"/>
          <w:sz w:val="28"/>
          <w:szCs w:val="28"/>
        </w:rPr>
        <w:t xml:space="preserve">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администрации,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w:t>
      </w:r>
      <w:r w:rsidRPr="00F63787">
        <w:rPr>
          <w:rFonts w:ascii="Times New Roman" w:eastAsia="Times New Roman" w:hAnsi="Times New Roman" w:cs="Times New Roman"/>
          <w:sz w:val="28"/>
          <w:szCs w:val="28"/>
        </w:rPr>
        <w:lastRenderedPageBreak/>
        <w:t>обжалования заявителем нарушения</w:t>
      </w:r>
      <w:proofErr w:type="gramEnd"/>
      <w:r w:rsidRPr="00F63787">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 </w:t>
      </w:r>
    </w:p>
    <w:p w:rsidR="00F63787" w:rsidRPr="00F63787" w:rsidRDefault="00F63787" w:rsidP="00F63787">
      <w:pPr>
        <w:autoSpaceDE w:val="0"/>
        <w:autoSpaceDN w:val="0"/>
        <w:adjustRightInd w:val="0"/>
        <w:spacing w:after="0" w:line="240" w:lineRule="auto"/>
        <w:ind w:firstLine="540"/>
        <w:jc w:val="both"/>
        <w:rPr>
          <w:rFonts w:ascii="Times New Roman" w:hAnsi="Times New Roman" w:cs="Times New Roman"/>
          <w:sz w:val="28"/>
          <w:szCs w:val="28"/>
        </w:rPr>
      </w:pPr>
      <w:r w:rsidRPr="00F63787">
        <w:rPr>
          <w:rFonts w:ascii="Times New Roman" w:hAnsi="Times New Roman" w:cs="Times New Roman"/>
          <w:sz w:val="28"/>
          <w:szCs w:val="28"/>
        </w:rPr>
        <w:t xml:space="preserve">5.7. </w:t>
      </w:r>
      <w:proofErr w:type="gramStart"/>
      <w:r w:rsidRPr="00F63787">
        <w:rPr>
          <w:rFonts w:ascii="Times New Roman" w:hAnsi="Times New Roman" w:cs="Times New Roman"/>
          <w:sz w:val="28"/>
          <w:szCs w:val="28"/>
        </w:rPr>
        <w:t xml:space="preserve">При подаче жалобы в электронном виде документы, указанные в абзаце четырнадцатом </w:t>
      </w:r>
      <w:hyperlink r:id="rId55" w:history="1">
        <w:r w:rsidRPr="00F63787">
          <w:rPr>
            <w:rFonts w:ascii="Times New Roman" w:hAnsi="Times New Roman" w:cs="Times New Roman"/>
            <w:sz w:val="28"/>
            <w:szCs w:val="28"/>
          </w:rPr>
          <w:t>пункта</w:t>
        </w:r>
      </w:hyperlink>
      <w:r w:rsidRPr="00F63787">
        <w:rPr>
          <w:rFonts w:ascii="Times New Roman" w:hAnsi="Times New Roman" w:cs="Times New Roman"/>
          <w:sz w:val="28"/>
          <w:szCs w:val="28"/>
        </w:rPr>
        <w:t xml:space="preserve"> 5.4 настоящего административного регламента, могут быть представлены в форме электронных документов в соответствии с </w:t>
      </w:r>
      <w:hyperlink r:id="rId56" w:history="1">
        <w:r w:rsidRPr="00F63787">
          <w:rPr>
            <w:rFonts w:ascii="Times New Roman" w:hAnsi="Times New Roman" w:cs="Times New Roman"/>
            <w:sz w:val="28"/>
            <w:szCs w:val="28"/>
          </w:rPr>
          <w:t>постановлением</w:t>
        </w:r>
      </w:hyperlink>
      <w:r w:rsidRPr="00F63787">
        <w:rPr>
          <w:rFonts w:ascii="Times New Roman" w:hAnsi="Times New Roman" w:cs="Times New Roman"/>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F63787" w:rsidRPr="00F63787" w:rsidRDefault="00F63787" w:rsidP="00F63787">
      <w:pPr>
        <w:autoSpaceDE w:val="0"/>
        <w:autoSpaceDN w:val="0"/>
        <w:adjustRightInd w:val="0"/>
        <w:spacing w:after="0" w:line="240" w:lineRule="auto"/>
        <w:ind w:firstLine="540"/>
        <w:jc w:val="both"/>
        <w:rPr>
          <w:rFonts w:ascii="Times New Roman" w:hAnsi="Times New Roman" w:cs="Times New Roman"/>
          <w:sz w:val="28"/>
          <w:szCs w:val="28"/>
        </w:rPr>
      </w:pPr>
      <w:r w:rsidRPr="00F63787">
        <w:rPr>
          <w:rFonts w:ascii="Times New Roman" w:hAnsi="Times New Roman" w:cs="Times New Roman"/>
          <w:sz w:val="28"/>
          <w:szCs w:val="28"/>
        </w:rPr>
        <w:t>Порядок регистрации жалоб, направленных в электронном виде на официальный сайт администрации в информационно-телекоммуникационной сети «Интернет», определяется администрацией.</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информационно-телекоммуникационной сети «Интернет», определяется органом администрации, предоставляющим муниципальную услугу.</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F63787" w:rsidRPr="00F63787" w:rsidRDefault="00F63787" w:rsidP="00F637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3787">
        <w:rPr>
          <w:rFonts w:ascii="Times New Roman" w:eastAsia="Arial" w:hAnsi="Times New Roman" w:cs="Times New Roman"/>
          <w:sz w:val="28"/>
          <w:szCs w:val="28"/>
        </w:rPr>
        <w:t xml:space="preserve">5.8. </w:t>
      </w:r>
      <w:r w:rsidRPr="00F63787">
        <w:rPr>
          <w:rFonts w:ascii="Times New Roman" w:eastAsia="Calibri" w:hAnsi="Times New Roman" w:cs="Times New Roman"/>
          <w:sz w:val="28"/>
          <w:szCs w:val="28"/>
        </w:rPr>
        <w:t>По результатам рассмотрения жалобы принимается одно из следующих решений:</w:t>
      </w:r>
    </w:p>
    <w:p w:rsidR="00F63787" w:rsidRPr="00F63787" w:rsidRDefault="00F63787" w:rsidP="00F6378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63787">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F63787" w:rsidRPr="00F63787" w:rsidRDefault="00F63787" w:rsidP="00F637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2) в удовлетворении жалобы отказывается.</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lastRenderedPageBreak/>
        <w:t xml:space="preserve">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w:t>
      </w:r>
      <w:proofErr w:type="gramStart"/>
      <w:r w:rsidRPr="00F63787">
        <w:rPr>
          <w:rFonts w:ascii="Times New Roman" w:hAnsi="Times New Roman" w:cs="Times New Roman"/>
          <w:sz w:val="28"/>
          <w:szCs w:val="28"/>
        </w:rPr>
        <w:t>неудобства</w:t>
      </w:r>
      <w:proofErr w:type="gramEnd"/>
      <w:r w:rsidRPr="00F6378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F63787" w:rsidRPr="00F63787" w:rsidRDefault="00F63787" w:rsidP="00F63787">
      <w:pPr>
        <w:autoSpaceDE w:val="0"/>
        <w:spacing w:after="0" w:line="240" w:lineRule="auto"/>
        <w:ind w:firstLine="709"/>
        <w:jc w:val="both"/>
        <w:rPr>
          <w:rFonts w:ascii="Times New Roman" w:eastAsia="Arial" w:hAnsi="Times New Roman" w:cs="Times New Roman"/>
          <w:sz w:val="28"/>
          <w:szCs w:val="28"/>
        </w:rPr>
      </w:pPr>
      <w:r w:rsidRPr="00F63787">
        <w:rPr>
          <w:rFonts w:ascii="Times New Roman" w:eastAsia="Arial" w:hAnsi="Times New Roman" w:cs="Times New Roman"/>
          <w:sz w:val="28"/>
          <w:szCs w:val="28"/>
        </w:rPr>
        <w:t>В случае</w:t>
      </w:r>
      <w:proofErr w:type="gramStart"/>
      <w:r w:rsidRPr="00F63787">
        <w:rPr>
          <w:rFonts w:ascii="Times New Roman" w:eastAsia="Arial" w:hAnsi="Times New Roman" w:cs="Times New Roman"/>
          <w:sz w:val="28"/>
          <w:szCs w:val="28"/>
        </w:rPr>
        <w:t>,</w:t>
      </w:r>
      <w:proofErr w:type="gramEnd"/>
      <w:r w:rsidRPr="00F63787">
        <w:rPr>
          <w:rFonts w:ascii="Times New Roman" w:eastAsia="Arial" w:hAnsi="Times New Roman" w:cs="Times New Roman"/>
          <w:sz w:val="28"/>
          <w:szCs w:val="28"/>
        </w:rPr>
        <w:t xml:space="preserve"> если жалоба была подана способом, предусмотренным </w:t>
      </w:r>
      <w:r w:rsidRPr="00F63787">
        <w:rPr>
          <w:rFonts w:ascii="Times New Roman" w:eastAsia="Times New Roman" w:hAnsi="Times New Roman" w:cs="Times New Roman"/>
          <w:sz w:val="28"/>
          <w:szCs w:val="28"/>
        </w:rPr>
        <w:t>абзацем девятым пункта 5.4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F63787" w:rsidRPr="00F63787" w:rsidRDefault="00F63787" w:rsidP="00F63787">
      <w:pPr>
        <w:autoSpaceDE w:val="0"/>
        <w:spacing w:after="0" w:line="240" w:lineRule="auto"/>
        <w:ind w:firstLine="709"/>
        <w:jc w:val="both"/>
        <w:rPr>
          <w:rFonts w:ascii="Times New Roman" w:eastAsia="Arial" w:hAnsi="Times New Roman" w:cs="Times New Roman"/>
          <w:sz w:val="28"/>
          <w:szCs w:val="28"/>
        </w:rPr>
      </w:pPr>
      <w:r w:rsidRPr="00F63787">
        <w:rPr>
          <w:rFonts w:ascii="Times New Roman" w:eastAsia="Arial" w:hAnsi="Times New Roman" w:cs="Times New Roman"/>
          <w:sz w:val="28"/>
          <w:szCs w:val="28"/>
        </w:rPr>
        <w:t>5.9. В ответе по результатам рассмотрения жалобы указывается:</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proofErr w:type="gramStart"/>
      <w:r w:rsidRPr="00F63787">
        <w:rPr>
          <w:rFonts w:ascii="Times New Roman" w:eastAsia="Times New Roman" w:hAnsi="Times New Roman" w:cs="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работнике МФЦ, работнике организаций, предусмотренных </w:t>
      </w:r>
      <w:r w:rsidRPr="00F63787">
        <w:rPr>
          <w:rFonts w:ascii="Times New Roman" w:eastAsia="Calibri" w:hAnsi="Times New Roman" w:cs="Times New Roman"/>
          <w:sz w:val="28"/>
          <w:szCs w:val="28"/>
        </w:rPr>
        <w:t>частью 1.1 статьи 16 Федерального закона № 210-ФЗ,</w:t>
      </w:r>
      <w:r w:rsidRPr="00F63787">
        <w:rPr>
          <w:rFonts w:ascii="Times New Roman" w:eastAsia="Times New Roman" w:hAnsi="Times New Roman" w:cs="Times New Roman"/>
          <w:sz w:val="28"/>
          <w:szCs w:val="28"/>
        </w:rPr>
        <w:t xml:space="preserve"> решение или действие (бездействие) которого обжалуется;</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фамилия, имя, отчество (при наличии) заявителя;</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основания для принятия решения по жалобе;</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принятое по жалобе решение;</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в случае</w:t>
      </w:r>
      <w:proofErr w:type="gramStart"/>
      <w:r w:rsidRPr="00F63787">
        <w:rPr>
          <w:rFonts w:ascii="Times New Roman" w:eastAsia="Times New Roman" w:hAnsi="Times New Roman" w:cs="Times New Roman"/>
          <w:sz w:val="28"/>
          <w:szCs w:val="28"/>
        </w:rPr>
        <w:t>,</w:t>
      </w:r>
      <w:proofErr w:type="gramEnd"/>
      <w:r w:rsidRPr="00F63787">
        <w:rPr>
          <w:rFonts w:ascii="Times New Roman" w:eastAsia="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63787" w:rsidRPr="00F63787" w:rsidRDefault="00F63787" w:rsidP="00F63787">
      <w:pPr>
        <w:autoSpaceDE w:val="0"/>
        <w:spacing w:after="0" w:line="240" w:lineRule="auto"/>
        <w:ind w:firstLine="709"/>
        <w:jc w:val="both"/>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сведения о сроке и порядке обжалования принятого по жалобе решения.</w:t>
      </w:r>
    </w:p>
    <w:p w:rsidR="00F63787" w:rsidRPr="00F63787" w:rsidRDefault="00F63787" w:rsidP="00F63787">
      <w:pPr>
        <w:autoSpaceDE w:val="0"/>
        <w:spacing w:after="0" w:line="240" w:lineRule="auto"/>
        <w:ind w:firstLine="709"/>
        <w:jc w:val="both"/>
        <w:rPr>
          <w:rFonts w:ascii="Times New Roman" w:eastAsia="Arial" w:hAnsi="Times New Roman" w:cs="Times New Roman"/>
          <w:sz w:val="28"/>
          <w:szCs w:val="28"/>
        </w:rPr>
      </w:pPr>
      <w:r w:rsidRPr="00F63787">
        <w:rPr>
          <w:rFonts w:ascii="Times New Roman" w:eastAsia="Arial"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lastRenderedPageBreak/>
        <w:t>5.10. Уполномоченный на рассмотрение жалобы орган отказывает в удовлетворении жалобы в следующих случаях:</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5.11. В удовлетворении жалобы отказывается в случае, если жалоба признана необоснованной.</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r w:rsidRPr="00F63787">
        <w:rPr>
          <w:rFonts w:ascii="Times New Roman" w:hAnsi="Times New Roman" w:cs="Times New Roman"/>
          <w:sz w:val="28"/>
          <w:szCs w:val="28"/>
        </w:rPr>
        <w:t xml:space="preserve">5.12. В случае если в жалобе не </w:t>
      </w:r>
      <w:proofErr w:type="gramStart"/>
      <w:r w:rsidRPr="00F63787">
        <w:rPr>
          <w:rFonts w:ascii="Times New Roman" w:hAnsi="Times New Roman" w:cs="Times New Roman"/>
          <w:sz w:val="28"/>
          <w:szCs w:val="28"/>
        </w:rPr>
        <w:t>указаны</w:t>
      </w:r>
      <w:proofErr w:type="gramEnd"/>
      <w:r w:rsidRPr="00F63787">
        <w:rPr>
          <w:rFonts w:ascii="Times New Roman" w:hAnsi="Times New Roman" w:cs="Times New Roman"/>
          <w:sz w:val="28"/>
          <w:szCs w:val="28"/>
        </w:rPr>
        <w:t xml:space="preserve"> фамилия заявителя или почтовый адрес, по которому должен быть направлен ответ, ответ на жалобу не дается.</w:t>
      </w:r>
    </w:p>
    <w:p w:rsidR="00F63787" w:rsidRPr="00F63787" w:rsidRDefault="00F63787" w:rsidP="00F6378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3787">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F63787">
        <w:rPr>
          <w:rFonts w:ascii="Times New Roman" w:hAnsi="Times New Roman" w:cs="Times New Roman"/>
          <w:sz w:val="28"/>
          <w:szCs w:val="28"/>
        </w:rPr>
        <w:t xml:space="preserve"> недопустимости злоупотребления правом на обращение.</w:t>
      </w:r>
    </w:p>
    <w:p w:rsidR="00F63787" w:rsidRPr="00F63787" w:rsidRDefault="00F63787" w:rsidP="00D83E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3787">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roofErr w:type="gramEnd"/>
    </w:p>
    <w:p w:rsidR="00F63787" w:rsidRPr="00F63787" w:rsidRDefault="00F63787" w:rsidP="00D83EDC">
      <w:pPr>
        <w:widowControl w:val="0"/>
        <w:autoSpaceDE w:val="0"/>
        <w:autoSpaceDN w:val="0"/>
        <w:adjustRightInd w:val="0"/>
        <w:spacing w:after="0" w:line="240" w:lineRule="auto"/>
        <w:ind w:firstLine="709"/>
        <w:jc w:val="both"/>
        <w:rPr>
          <w:rFonts w:ascii="Times New Roman" w:hAnsi="Times New Roman" w:cs="Arial"/>
          <w:sz w:val="28"/>
          <w:szCs w:val="28"/>
        </w:rPr>
      </w:pPr>
      <w:r w:rsidRPr="00F63787">
        <w:rPr>
          <w:rFonts w:ascii="Times New Roman" w:hAnsi="Times New Roman" w:cs="Arial"/>
          <w:sz w:val="28"/>
          <w:szCs w:val="28"/>
        </w:rPr>
        <w:t>5.13.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3787" w:rsidRPr="00F63787" w:rsidRDefault="00F63787" w:rsidP="00D83EDC">
      <w:pPr>
        <w:autoSpaceDE w:val="0"/>
        <w:autoSpaceDN w:val="0"/>
        <w:adjustRightInd w:val="0"/>
        <w:spacing w:after="0" w:line="240" w:lineRule="auto"/>
        <w:ind w:firstLine="539"/>
        <w:jc w:val="both"/>
        <w:outlineLvl w:val="0"/>
        <w:rPr>
          <w:rFonts w:ascii="Times New Roman" w:eastAsia="Calibri" w:hAnsi="Times New Roman" w:cs="Times New Roman"/>
          <w:bCs/>
          <w:sz w:val="28"/>
          <w:szCs w:val="28"/>
        </w:rPr>
      </w:pPr>
      <w:r w:rsidRPr="00F63787">
        <w:rPr>
          <w:rFonts w:ascii="Times New Roman" w:eastAsia="Times New Roman" w:hAnsi="Times New Roman" w:cs="Arial"/>
          <w:sz w:val="28"/>
          <w:szCs w:val="28"/>
        </w:rPr>
        <w:t>5.14.</w:t>
      </w:r>
      <w:r w:rsidRPr="00F63787">
        <w:rPr>
          <w:rFonts w:ascii="Times New Roman" w:eastAsia="Calibri" w:hAnsi="Times New Roman" w:cs="Times New Roman"/>
          <w:bCs/>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63787" w:rsidRPr="00F63787" w:rsidRDefault="00F63787"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5.14.1.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63787" w:rsidRPr="00F63787" w:rsidRDefault="00F63787"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Times New Roman" w:hAnsi="Times New Roman" w:cs="Times New Roman"/>
          <w:color w:val="000000"/>
          <w:sz w:val="28"/>
          <w:szCs w:val="28"/>
          <w:shd w:val="clear" w:color="auto" w:fill="FFFFFF"/>
        </w:rPr>
        <w:lastRenderedPageBreak/>
        <w:t>Федеральный закон от 27.07.2010 № 210-ФЗ «Об организации предоставления государственных и муниципальных услуг» («Российская газета» № 168, 30.07.2010)</w:t>
      </w:r>
      <w:r w:rsidRPr="00F63787">
        <w:rPr>
          <w:rFonts w:ascii="Times New Roman" w:eastAsia="Calibri" w:hAnsi="Times New Roman" w:cs="Times New Roman"/>
          <w:sz w:val="28"/>
          <w:szCs w:val="28"/>
        </w:rPr>
        <w:t>;</w:t>
      </w:r>
    </w:p>
    <w:p w:rsidR="00F63787" w:rsidRPr="00F63787" w:rsidRDefault="00F63787" w:rsidP="00D83EDC">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F63787">
        <w:rPr>
          <w:rFonts w:ascii="Times New Roman" w:eastAsia="Times New Roman" w:hAnsi="Times New Roman" w:cs="Times New Roman"/>
          <w:sz w:val="28"/>
          <w:szCs w:val="28"/>
        </w:rPr>
        <w:t xml:space="preserve">- постановление Правительства </w:t>
      </w:r>
      <w:r w:rsidRPr="00F63787">
        <w:rPr>
          <w:rFonts w:ascii="Times New Roman" w:eastAsia="Times New Roman" w:hAnsi="Times New Roman" w:cs="Times New Roman"/>
          <w:color w:val="000000"/>
          <w:sz w:val="28"/>
          <w:szCs w:val="28"/>
          <w:shd w:val="clear" w:color="auto" w:fill="FFFFFF"/>
        </w:rPr>
        <w:t xml:space="preserve">Российской Федерации </w:t>
      </w:r>
      <w:r w:rsidRPr="00F63787">
        <w:rPr>
          <w:rFonts w:ascii="Times New Roman" w:eastAsia="Times New Roman" w:hAnsi="Times New Roman" w:cs="Times New Roman"/>
          <w:sz w:val="28"/>
          <w:szCs w:val="28"/>
        </w:rPr>
        <w:t>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F63787">
        <w:rPr>
          <w:rFonts w:ascii="Times New Roman" w:eastAsia="Times New Roman" w:hAnsi="Times New Roman" w:cs="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F63787">
        <w:rPr>
          <w:rFonts w:ascii="Times New Roman" w:eastAsia="Calibri" w:hAnsi="Times New Roman" w:cs="Times New Roman"/>
          <w:sz w:val="28"/>
          <w:szCs w:val="28"/>
        </w:rPr>
        <w:t xml:space="preserve"> («Российская газета», № 192, 22.08.2012, «Собрание законодательства РФ», 27.08.2012, № 35, ст. 4829);</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 xml:space="preserve">- </w:t>
      </w:r>
      <w:r w:rsidRPr="00F63787">
        <w:rPr>
          <w:rFonts w:ascii="Times New Roman" w:eastAsia="Times New Roman" w:hAnsi="Times New Roman" w:cs="Times New Roman"/>
          <w:color w:val="000000"/>
          <w:sz w:val="28"/>
          <w:szCs w:val="28"/>
          <w:shd w:val="clear" w:color="auto" w:fill="FFFFFF"/>
        </w:rPr>
        <w:t>постановление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Pr="00F63787">
        <w:rPr>
          <w:rFonts w:ascii="Times New Roman" w:eastAsia="Times New Roman" w:hAnsi="Times New Roman" w:cs="Times New Roman"/>
          <w:sz w:val="28"/>
          <w:szCs w:val="28"/>
        </w:rPr>
        <w:t xml:space="preserve"> (Вестник Петровского городского округа, № 9, 15.02.2019).</w:t>
      </w:r>
    </w:p>
    <w:p w:rsidR="00F63787" w:rsidRPr="00F63787" w:rsidRDefault="00F63787" w:rsidP="00F637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3787">
        <w:rPr>
          <w:rFonts w:ascii="Times New Roman" w:eastAsia="Calibri" w:hAnsi="Times New Roman" w:cs="Times New Roman"/>
          <w:sz w:val="28"/>
          <w:szCs w:val="28"/>
        </w:rPr>
        <w:t xml:space="preserve">5.14.2. Отдел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в Региональном реестре. </w:t>
      </w:r>
    </w:p>
    <w:p w:rsidR="00E72851" w:rsidRDefault="00E72851" w:rsidP="00AB0F11">
      <w:pPr>
        <w:spacing w:after="0" w:line="240" w:lineRule="auto"/>
        <w:jc w:val="both"/>
        <w:rPr>
          <w:rFonts w:ascii="Times New Roman" w:hAnsi="Times New Roman" w:cs="Times New Roman"/>
          <w:sz w:val="28"/>
          <w:szCs w:val="28"/>
        </w:rPr>
      </w:pPr>
    </w:p>
    <w:p w:rsidR="002E3EA9" w:rsidRPr="00567FB5" w:rsidRDefault="002E3EA9" w:rsidP="00AB0F11">
      <w:pPr>
        <w:spacing w:after="0" w:line="240" w:lineRule="auto"/>
        <w:jc w:val="both"/>
        <w:rPr>
          <w:rFonts w:ascii="Times New Roman" w:hAnsi="Times New Roman" w:cs="Times New Roman"/>
          <w:sz w:val="28"/>
          <w:szCs w:val="28"/>
        </w:rPr>
      </w:pPr>
    </w:p>
    <w:p w:rsidR="00D83EDC" w:rsidRPr="00D83EDC" w:rsidRDefault="00D83EDC" w:rsidP="00D83EDC">
      <w:pPr>
        <w:spacing w:after="0" w:line="240" w:lineRule="exact"/>
        <w:jc w:val="both"/>
        <w:rPr>
          <w:rFonts w:ascii="Times New Roman" w:eastAsia="Times New Roman" w:hAnsi="Times New Roman" w:cs="Times New Roman"/>
          <w:color w:val="000000"/>
          <w:sz w:val="28"/>
          <w:szCs w:val="28"/>
        </w:rPr>
      </w:pPr>
      <w:r w:rsidRPr="00D83EDC">
        <w:rPr>
          <w:rFonts w:ascii="Times New Roman" w:eastAsia="Times New Roman" w:hAnsi="Times New Roman" w:cs="Times New Roman"/>
          <w:color w:val="000000"/>
          <w:sz w:val="28"/>
          <w:szCs w:val="28"/>
        </w:rPr>
        <w:t>Заместитель главы администрации</w:t>
      </w:r>
    </w:p>
    <w:p w:rsidR="00D83EDC" w:rsidRPr="00D83EDC" w:rsidRDefault="00D83EDC" w:rsidP="00D83EDC">
      <w:pPr>
        <w:spacing w:after="0" w:line="240" w:lineRule="exact"/>
        <w:jc w:val="both"/>
        <w:rPr>
          <w:rFonts w:ascii="Times New Roman" w:eastAsia="Times New Roman" w:hAnsi="Times New Roman" w:cs="Times New Roman"/>
          <w:color w:val="000000"/>
          <w:sz w:val="28"/>
          <w:szCs w:val="28"/>
        </w:rPr>
      </w:pPr>
      <w:r w:rsidRPr="00D83EDC">
        <w:rPr>
          <w:rFonts w:ascii="Times New Roman" w:eastAsia="Times New Roman" w:hAnsi="Times New Roman" w:cs="Times New Roman"/>
          <w:color w:val="000000"/>
          <w:sz w:val="28"/>
          <w:szCs w:val="28"/>
        </w:rPr>
        <w:t xml:space="preserve">Петровского городского округа </w:t>
      </w:r>
    </w:p>
    <w:p w:rsidR="00E72851" w:rsidRPr="00567FB5" w:rsidRDefault="00D83EDC" w:rsidP="00D83EDC">
      <w:pPr>
        <w:spacing w:after="0" w:line="240" w:lineRule="exact"/>
        <w:jc w:val="both"/>
        <w:rPr>
          <w:rFonts w:ascii="Times New Roman" w:hAnsi="Times New Roman" w:cs="Times New Roman"/>
          <w:sz w:val="28"/>
          <w:szCs w:val="28"/>
        </w:rPr>
      </w:pPr>
      <w:r w:rsidRPr="00D83EDC">
        <w:rPr>
          <w:rFonts w:ascii="Times New Roman" w:eastAsia="Times New Roman" w:hAnsi="Times New Roman" w:cs="Times New Roman"/>
          <w:color w:val="000000"/>
          <w:sz w:val="28"/>
          <w:szCs w:val="28"/>
        </w:rPr>
        <w:t>Ставропольского края                                              Е.И.Сергеева</w:t>
      </w:r>
    </w:p>
    <w:p w:rsidR="00E72851" w:rsidRPr="00567FB5" w:rsidRDefault="00E72851" w:rsidP="00AB0F11">
      <w:pPr>
        <w:spacing w:after="0" w:line="240" w:lineRule="auto"/>
        <w:jc w:val="both"/>
        <w:rPr>
          <w:rFonts w:ascii="Times New Roman" w:hAnsi="Times New Roman" w:cs="Times New Roman"/>
          <w:sz w:val="28"/>
          <w:szCs w:val="28"/>
        </w:rPr>
      </w:pPr>
    </w:p>
    <w:p w:rsidR="007505EE" w:rsidRPr="00567FB5" w:rsidRDefault="007505EE" w:rsidP="00AB0F11">
      <w:pPr>
        <w:spacing w:after="0" w:line="240" w:lineRule="auto"/>
        <w:jc w:val="both"/>
        <w:rPr>
          <w:rFonts w:ascii="Times New Roman" w:hAnsi="Times New Roman" w:cs="Times New Roman"/>
          <w:sz w:val="28"/>
          <w:szCs w:val="28"/>
        </w:rPr>
      </w:pPr>
    </w:p>
    <w:p w:rsidR="007505EE" w:rsidRPr="00567FB5" w:rsidRDefault="007505EE" w:rsidP="00AB0F11">
      <w:pPr>
        <w:spacing w:after="0" w:line="240" w:lineRule="auto"/>
        <w:jc w:val="both"/>
        <w:rPr>
          <w:rFonts w:ascii="Times New Roman" w:hAnsi="Times New Roman" w:cs="Times New Roman"/>
          <w:sz w:val="28"/>
          <w:szCs w:val="28"/>
        </w:rPr>
      </w:pPr>
    </w:p>
    <w:p w:rsidR="007505EE" w:rsidRPr="00567FB5" w:rsidRDefault="007505EE" w:rsidP="00AB0F11">
      <w:pPr>
        <w:spacing w:after="0" w:line="240" w:lineRule="auto"/>
        <w:jc w:val="both"/>
        <w:rPr>
          <w:rFonts w:ascii="Times New Roman" w:hAnsi="Times New Roman" w:cs="Times New Roman"/>
          <w:sz w:val="28"/>
          <w:szCs w:val="28"/>
        </w:rPr>
      </w:pPr>
    </w:p>
    <w:p w:rsidR="007505EE" w:rsidRPr="00567FB5" w:rsidRDefault="007505EE" w:rsidP="00AB0F11">
      <w:pPr>
        <w:spacing w:after="0" w:line="240" w:lineRule="auto"/>
        <w:jc w:val="both"/>
        <w:rPr>
          <w:rFonts w:ascii="Times New Roman" w:hAnsi="Times New Roman" w:cs="Times New Roman"/>
          <w:sz w:val="28"/>
          <w:szCs w:val="28"/>
        </w:rPr>
      </w:pPr>
    </w:p>
    <w:p w:rsidR="007505EE" w:rsidRDefault="007505EE" w:rsidP="00AB0F11">
      <w:pPr>
        <w:spacing w:after="0" w:line="240" w:lineRule="auto"/>
        <w:jc w:val="both"/>
        <w:rPr>
          <w:rFonts w:ascii="Times New Roman" w:hAnsi="Times New Roman" w:cs="Times New Roman"/>
          <w:sz w:val="28"/>
          <w:szCs w:val="28"/>
        </w:rPr>
      </w:pPr>
    </w:p>
    <w:p w:rsidR="002E3EA9" w:rsidRDefault="002E3EA9" w:rsidP="00AB0F11">
      <w:pPr>
        <w:spacing w:after="0" w:line="240" w:lineRule="auto"/>
        <w:jc w:val="both"/>
        <w:rPr>
          <w:rFonts w:ascii="Times New Roman" w:hAnsi="Times New Roman" w:cs="Times New Roman"/>
          <w:sz w:val="28"/>
          <w:szCs w:val="28"/>
        </w:rPr>
      </w:pPr>
    </w:p>
    <w:p w:rsidR="002E3EA9" w:rsidRDefault="002E3EA9" w:rsidP="00AB0F11">
      <w:pPr>
        <w:spacing w:after="0" w:line="240" w:lineRule="auto"/>
        <w:jc w:val="both"/>
        <w:rPr>
          <w:rFonts w:ascii="Times New Roman" w:hAnsi="Times New Roman" w:cs="Times New Roman"/>
          <w:sz w:val="28"/>
          <w:szCs w:val="28"/>
        </w:rPr>
      </w:pPr>
    </w:p>
    <w:p w:rsidR="002E3EA9" w:rsidRDefault="002E3EA9" w:rsidP="00AB0F11">
      <w:pPr>
        <w:spacing w:after="0" w:line="240" w:lineRule="auto"/>
        <w:jc w:val="both"/>
        <w:rPr>
          <w:rFonts w:ascii="Times New Roman" w:hAnsi="Times New Roman" w:cs="Times New Roman"/>
          <w:sz w:val="28"/>
          <w:szCs w:val="28"/>
        </w:rPr>
      </w:pPr>
    </w:p>
    <w:p w:rsidR="002E3EA9" w:rsidRDefault="002E3EA9" w:rsidP="00AB0F11">
      <w:pPr>
        <w:spacing w:after="0" w:line="240" w:lineRule="auto"/>
        <w:jc w:val="both"/>
        <w:rPr>
          <w:rFonts w:ascii="Times New Roman" w:hAnsi="Times New Roman" w:cs="Times New Roman"/>
          <w:sz w:val="28"/>
          <w:szCs w:val="28"/>
        </w:rPr>
      </w:pPr>
    </w:p>
    <w:tbl>
      <w:tblPr>
        <w:tblW w:w="0" w:type="auto"/>
        <w:tblInd w:w="4503" w:type="dxa"/>
        <w:tblLook w:val="01E0"/>
      </w:tblPr>
      <w:tblGrid>
        <w:gridCol w:w="5067"/>
      </w:tblGrid>
      <w:tr w:rsidR="00702F69" w:rsidRPr="00567FB5" w:rsidTr="00516BC6">
        <w:tc>
          <w:tcPr>
            <w:tcW w:w="5067" w:type="dxa"/>
          </w:tcPr>
          <w:p w:rsidR="00702F69" w:rsidRPr="00567FB5" w:rsidRDefault="00702F69" w:rsidP="00B12AA2">
            <w:pPr>
              <w:spacing w:after="0" w:line="240" w:lineRule="exact"/>
              <w:jc w:val="center"/>
              <w:rPr>
                <w:rFonts w:ascii="Times New Roman" w:hAnsi="Times New Roman"/>
                <w:sz w:val="28"/>
                <w:szCs w:val="28"/>
              </w:rPr>
            </w:pPr>
            <w:r w:rsidRPr="00567FB5">
              <w:rPr>
                <w:rFonts w:ascii="Times New Roman" w:hAnsi="Times New Roman"/>
                <w:sz w:val="28"/>
                <w:szCs w:val="28"/>
              </w:rPr>
              <w:lastRenderedPageBreak/>
              <w:t xml:space="preserve">Приложение 1 </w:t>
            </w:r>
          </w:p>
        </w:tc>
      </w:tr>
      <w:tr w:rsidR="00702F69" w:rsidRPr="00567FB5" w:rsidTr="00516BC6">
        <w:tc>
          <w:tcPr>
            <w:tcW w:w="5067" w:type="dxa"/>
          </w:tcPr>
          <w:p w:rsidR="00702F69" w:rsidRPr="00567FB5" w:rsidRDefault="00702F69" w:rsidP="00395BF4">
            <w:pPr>
              <w:spacing w:after="0" w:line="240" w:lineRule="exact"/>
              <w:jc w:val="both"/>
              <w:rPr>
                <w:rFonts w:ascii="Times New Roman" w:hAnsi="Times New Roman"/>
                <w:sz w:val="28"/>
                <w:szCs w:val="28"/>
              </w:rPr>
            </w:pPr>
            <w:r w:rsidRPr="00567FB5">
              <w:rPr>
                <w:rFonts w:ascii="Times New Roman" w:hAnsi="Times New Roman"/>
                <w:sz w:val="28"/>
                <w:szCs w:val="28"/>
              </w:rPr>
              <w:t>к административномурегламентупредоставления администрацией Петровского городского округа Ставропольского края муниципальной услуги «</w:t>
            </w:r>
            <w:r w:rsidR="00516BC6" w:rsidRPr="008C39BD">
              <w:rPr>
                <w:rFonts w:ascii="Times New Roman" w:hAnsi="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567FB5">
              <w:rPr>
                <w:rFonts w:ascii="Times New Roman" w:hAnsi="Times New Roman"/>
                <w:sz w:val="28"/>
                <w:szCs w:val="28"/>
              </w:rPr>
              <w:t>»</w:t>
            </w:r>
          </w:p>
          <w:p w:rsidR="00702F69" w:rsidRPr="00567FB5" w:rsidRDefault="00702F69" w:rsidP="00B12AA2">
            <w:pPr>
              <w:spacing w:after="0" w:line="240" w:lineRule="exact"/>
              <w:jc w:val="center"/>
              <w:rPr>
                <w:rFonts w:ascii="Times New Roman" w:hAnsi="Times New Roman"/>
                <w:sz w:val="28"/>
                <w:szCs w:val="28"/>
              </w:rPr>
            </w:pPr>
          </w:p>
        </w:tc>
      </w:tr>
    </w:tbl>
    <w:p w:rsidR="00395BF4" w:rsidRPr="00567FB5" w:rsidRDefault="00395BF4" w:rsidP="00702F69">
      <w:pPr>
        <w:pStyle w:val="ConsPlusNonformat"/>
        <w:spacing w:line="240" w:lineRule="exact"/>
        <w:jc w:val="center"/>
        <w:rPr>
          <w:rFonts w:ascii="Times New Roman" w:hAnsi="Times New Roman"/>
          <w:sz w:val="28"/>
          <w:szCs w:val="28"/>
        </w:rPr>
      </w:pPr>
    </w:p>
    <w:p w:rsidR="00395BF4" w:rsidRPr="00567FB5" w:rsidRDefault="00395BF4" w:rsidP="00702F69">
      <w:pPr>
        <w:pStyle w:val="ConsPlusNonformat"/>
        <w:spacing w:line="240" w:lineRule="exact"/>
        <w:jc w:val="center"/>
        <w:rPr>
          <w:rFonts w:ascii="Times New Roman" w:hAnsi="Times New Roman"/>
          <w:sz w:val="28"/>
          <w:szCs w:val="28"/>
        </w:rPr>
      </w:pPr>
    </w:p>
    <w:p w:rsidR="00702F69" w:rsidRPr="00567FB5" w:rsidRDefault="00702F69" w:rsidP="00702F69">
      <w:pPr>
        <w:pStyle w:val="ConsPlusNonformat"/>
        <w:spacing w:line="240" w:lineRule="exact"/>
        <w:jc w:val="center"/>
        <w:rPr>
          <w:rFonts w:ascii="Times New Roman" w:hAnsi="Times New Roman"/>
          <w:sz w:val="28"/>
          <w:szCs w:val="28"/>
        </w:rPr>
      </w:pPr>
      <w:r w:rsidRPr="00567FB5">
        <w:rPr>
          <w:rFonts w:ascii="Times New Roman" w:hAnsi="Times New Roman"/>
          <w:sz w:val="28"/>
          <w:szCs w:val="28"/>
        </w:rPr>
        <w:t>Информация</w:t>
      </w:r>
    </w:p>
    <w:p w:rsidR="00702F69" w:rsidRPr="00567FB5" w:rsidRDefault="00702F69" w:rsidP="00702F69">
      <w:pPr>
        <w:pStyle w:val="ConsPlusNonformat"/>
        <w:spacing w:line="240" w:lineRule="exact"/>
        <w:jc w:val="center"/>
        <w:rPr>
          <w:rFonts w:ascii="Times New Roman" w:hAnsi="Times New Roman"/>
          <w:sz w:val="28"/>
          <w:szCs w:val="28"/>
        </w:rPr>
      </w:pPr>
      <w:r w:rsidRPr="00567FB5">
        <w:rPr>
          <w:rFonts w:ascii="Times New Roman" w:hAnsi="Times New Roman"/>
          <w:sz w:val="28"/>
          <w:szCs w:val="28"/>
        </w:rPr>
        <w:t>о местонахождении и графике работы</w:t>
      </w:r>
    </w:p>
    <w:p w:rsidR="00702F69" w:rsidRPr="00567FB5" w:rsidRDefault="00702F69" w:rsidP="00702F69">
      <w:pPr>
        <w:pStyle w:val="ConsPlusNonformat"/>
        <w:spacing w:line="240" w:lineRule="exact"/>
        <w:jc w:val="center"/>
        <w:rPr>
          <w:rFonts w:ascii="Times New Roman" w:hAnsi="Times New Roman"/>
          <w:sz w:val="28"/>
          <w:szCs w:val="28"/>
        </w:rPr>
      </w:pPr>
      <w:r w:rsidRPr="00567FB5">
        <w:rPr>
          <w:rFonts w:ascii="Times New Roman" w:hAnsi="Times New Roman"/>
          <w:sz w:val="28"/>
          <w:szCs w:val="28"/>
        </w:rPr>
        <w:t>многофункционального центра предоставления</w:t>
      </w:r>
    </w:p>
    <w:p w:rsidR="00702F69" w:rsidRPr="00567FB5" w:rsidRDefault="00702F69" w:rsidP="00702F69">
      <w:pPr>
        <w:pStyle w:val="ConsPlusNonformat"/>
        <w:spacing w:line="240" w:lineRule="exact"/>
        <w:jc w:val="center"/>
        <w:rPr>
          <w:rFonts w:ascii="Times New Roman" w:hAnsi="Times New Roman"/>
          <w:sz w:val="28"/>
          <w:szCs w:val="28"/>
        </w:rPr>
      </w:pPr>
      <w:r w:rsidRPr="00567FB5">
        <w:rPr>
          <w:rFonts w:ascii="Times New Roman" w:hAnsi="Times New Roman"/>
          <w:sz w:val="28"/>
          <w:szCs w:val="28"/>
        </w:rPr>
        <w:t>государственных и муниципальных услуг в Петровском районе</w:t>
      </w:r>
    </w:p>
    <w:p w:rsidR="00702F69" w:rsidRDefault="00702F69" w:rsidP="00702F69">
      <w:pPr>
        <w:pStyle w:val="ConsPlusNonformat"/>
        <w:spacing w:line="240" w:lineRule="exact"/>
        <w:jc w:val="center"/>
        <w:rPr>
          <w:rFonts w:ascii="Times New Roman" w:hAnsi="Times New Roman"/>
          <w:sz w:val="28"/>
          <w:szCs w:val="28"/>
        </w:rPr>
      </w:pPr>
      <w:r w:rsidRPr="00567FB5">
        <w:rPr>
          <w:rFonts w:ascii="Times New Roman" w:hAnsi="Times New Roman"/>
          <w:sz w:val="28"/>
          <w:szCs w:val="28"/>
        </w:rPr>
        <w:t>Ставропольского края</w:t>
      </w:r>
    </w:p>
    <w:p w:rsidR="00CA68CB" w:rsidRPr="00567FB5" w:rsidRDefault="00CA68CB" w:rsidP="00702F69">
      <w:pPr>
        <w:pStyle w:val="ConsPlusNonformat"/>
        <w:spacing w:line="240" w:lineRule="exact"/>
        <w:jc w:val="center"/>
        <w:rPr>
          <w:rFonts w:ascii="Times New Roman" w:hAnsi="Times New Roman"/>
          <w:sz w:val="28"/>
          <w:szCs w:val="28"/>
        </w:rPr>
      </w:pPr>
    </w:p>
    <w:tbl>
      <w:tblPr>
        <w:tblW w:w="9356" w:type="dxa"/>
        <w:tblInd w:w="62" w:type="dxa"/>
        <w:tblLayout w:type="fixed"/>
        <w:tblCellMar>
          <w:top w:w="75" w:type="dxa"/>
          <w:left w:w="0" w:type="dxa"/>
          <w:bottom w:w="75" w:type="dxa"/>
          <w:right w:w="0" w:type="dxa"/>
        </w:tblCellMar>
        <w:tblLook w:val="0000"/>
      </w:tblPr>
      <w:tblGrid>
        <w:gridCol w:w="737"/>
        <w:gridCol w:w="2665"/>
        <w:gridCol w:w="2977"/>
        <w:gridCol w:w="2977"/>
      </w:tblGrid>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proofErr w:type="gramStart"/>
            <w:r w:rsidRPr="00567FB5">
              <w:rPr>
                <w:rFonts w:ascii="Times New Roman" w:hAnsi="Times New Roman"/>
                <w:sz w:val="28"/>
                <w:szCs w:val="28"/>
              </w:rPr>
              <w:t>п</w:t>
            </w:r>
            <w:proofErr w:type="gramEnd"/>
            <w:r w:rsidRPr="00567FB5">
              <w:rPr>
                <w:rFonts w:ascii="Times New Roman" w:hAnsi="Times New Roman"/>
                <w:sz w:val="28"/>
                <w:szCs w:val="28"/>
              </w:rPr>
              <w:t>/п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Наименование территориально обособленного структурного подразделения многофункционального центра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Адрес, телефон территориально обособленного структурного подразделения многофункционального центра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График работы территориально обособленного структурного подразделения многофункционального центра</w:t>
            </w:r>
          </w:p>
        </w:tc>
      </w:tr>
      <w:tr w:rsidR="00702F69" w:rsidRPr="00567FB5" w:rsidTr="00395BF4">
        <w:trPr>
          <w:trHeight w:val="296"/>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4</w:t>
            </w: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356530,</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Ставропольский край, г. Светлоград, ул. Ленина, дом 29б,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тел. 8(86547) 4-01-59,</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lang w:val="en-US"/>
              </w:rPr>
              <w:t>Email</w:t>
            </w:r>
            <w:r w:rsidRPr="00567FB5">
              <w:rPr>
                <w:rFonts w:ascii="Times New Roman" w:hAnsi="Times New Roman"/>
                <w:sz w:val="28"/>
                <w:szCs w:val="28"/>
              </w:rPr>
              <w:t xml:space="preserve">: </w:t>
            </w:r>
            <w:proofErr w:type="spellStart"/>
            <w:r w:rsidRPr="00567FB5">
              <w:rPr>
                <w:rFonts w:ascii="Times New Roman" w:hAnsi="Times New Roman"/>
                <w:sz w:val="28"/>
                <w:szCs w:val="28"/>
                <w:lang w:val="en-US"/>
              </w:rPr>
              <w:t>mfcsv</w:t>
            </w:r>
            <w:proofErr w:type="spellEnd"/>
            <w:r w:rsidRPr="00567FB5">
              <w:rPr>
                <w:rFonts w:ascii="Times New Roman" w:hAnsi="Times New Roman"/>
                <w:sz w:val="28"/>
                <w:szCs w:val="28"/>
              </w:rPr>
              <w:t>@</w:t>
            </w:r>
            <w:proofErr w:type="spellStart"/>
            <w:r w:rsidRPr="00567FB5">
              <w:rPr>
                <w:rFonts w:ascii="Times New Roman" w:hAnsi="Times New Roman"/>
                <w:sz w:val="28"/>
                <w:szCs w:val="28"/>
                <w:lang w:val="en-US"/>
              </w:rPr>
              <w:t>yandex</w:t>
            </w:r>
            <w:proofErr w:type="spellEnd"/>
            <w:r w:rsidRPr="00567FB5">
              <w:rPr>
                <w:rFonts w:ascii="Times New Roman" w:hAnsi="Times New Roman"/>
                <w:sz w:val="28"/>
                <w:szCs w:val="28"/>
              </w:rPr>
              <w:t>.</w:t>
            </w:r>
            <w:proofErr w:type="spellStart"/>
            <w:r w:rsidRPr="00567FB5">
              <w:rPr>
                <w:rFonts w:ascii="Times New Roman" w:hAnsi="Times New Roman"/>
                <w:sz w:val="28"/>
                <w:szCs w:val="28"/>
                <w:lang w:val="en-US"/>
              </w:rPr>
              <w:t>ru</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Понедельник, вторник, четверг, пятница</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18-00</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среда</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20-00</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суббота</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09-00 до 13-00</w:t>
            </w: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Территориально обособленное структурное подразделение МФЦ с. Николина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356506, Ставропольский край, Петровский р-н, с. Николина Балка ул. Шоссейная, дом 13,</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тел. 8(86547) 6-45-09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Понедельник-четверг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с 08-00 до 16-00 </w:t>
            </w: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Пятница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15-45</w:t>
            </w: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Территориально обособленное структурное подразделение МФЦ с. Гофицкое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356524, Ставропольский край, Петровский р-н, с. Гофицкое,                      ул. Ленина, дом 95,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тел. 8 (86547) 6-73-02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Понедельник-четверг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с 08-00 до 16-00 </w:t>
            </w: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Пятница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15-45</w:t>
            </w: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Территориально обособленное структурное подразделение МФЦ п. </w:t>
            </w:r>
            <w:proofErr w:type="spellStart"/>
            <w:r w:rsidRPr="00567FB5">
              <w:rPr>
                <w:rFonts w:ascii="Times New Roman" w:hAnsi="Times New Roman"/>
                <w:sz w:val="28"/>
                <w:szCs w:val="28"/>
              </w:rPr>
              <w:t>Прикалаусский</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356505, Ставропольский край, Петровский р-н, п. </w:t>
            </w:r>
            <w:proofErr w:type="spellStart"/>
            <w:r w:rsidRPr="00567FB5">
              <w:rPr>
                <w:rFonts w:ascii="Times New Roman" w:hAnsi="Times New Roman"/>
                <w:sz w:val="28"/>
                <w:szCs w:val="28"/>
              </w:rPr>
              <w:t>Прикалаусский</w:t>
            </w:r>
            <w:proofErr w:type="spellEnd"/>
            <w:r w:rsidRPr="00567FB5">
              <w:rPr>
                <w:rFonts w:ascii="Times New Roman" w:hAnsi="Times New Roman"/>
                <w:sz w:val="28"/>
                <w:szCs w:val="28"/>
              </w:rPr>
              <w:t xml:space="preserve">,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ул. </w:t>
            </w:r>
            <w:proofErr w:type="gramStart"/>
            <w:r w:rsidRPr="00567FB5">
              <w:rPr>
                <w:rFonts w:ascii="Times New Roman" w:hAnsi="Times New Roman"/>
                <w:sz w:val="28"/>
                <w:szCs w:val="28"/>
              </w:rPr>
              <w:t>Почтовая</w:t>
            </w:r>
            <w:proofErr w:type="gramEnd"/>
            <w:r w:rsidRPr="00567FB5">
              <w:rPr>
                <w:rFonts w:ascii="Times New Roman" w:hAnsi="Times New Roman"/>
                <w:sz w:val="28"/>
                <w:szCs w:val="28"/>
              </w:rPr>
              <w:t>, дом 1-б,</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тел. 8 (86547) 6-16-41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Понедельник-четверг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с 08-00 до 16-00 </w:t>
            </w: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Пятница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15-45</w:t>
            </w: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Территориально обособленное структурное подразделение МФЦ с</w:t>
            </w:r>
            <w:proofErr w:type="gramStart"/>
            <w:r w:rsidRPr="00567FB5">
              <w:rPr>
                <w:rFonts w:ascii="Times New Roman" w:hAnsi="Times New Roman"/>
                <w:sz w:val="28"/>
                <w:szCs w:val="28"/>
              </w:rPr>
              <w:t>.С</w:t>
            </w:r>
            <w:proofErr w:type="gramEnd"/>
            <w:r w:rsidRPr="00567FB5">
              <w:rPr>
                <w:rFonts w:ascii="Times New Roman" w:hAnsi="Times New Roman"/>
                <w:sz w:val="28"/>
                <w:szCs w:val="28"/>
              </w:rPr>
              <w:t>ухая Буйвола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356523, Ставропольский край, Петровский р-н,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proofErr w:type="gramStart"/>
            <w:r w:rsidRPr="00567FB5">
              <w:rPr>
                <w:rFonts w:ascii="Times New Roman" w:hAnsi="Times New Roman"/>
                <w:sz w:val="28"/>
                <w:szCs w:val="28"/>
              </w:rPr>
              <w:t>с</w:t>
            </w:r>
            <w:proofErr w:type="gramEnd"/>
            <w:r w:rsidRPr="00567FB5">
              <w:rPr>
                <w:rFonts w:ascii="Times New Roman" w:hAnsi="Times New Roman"/>
                <w:sz w:val="28"/>
                <w:szCs w:val="28"/>
              </w:rPr>
              <w:t xml:space="preserve">. </w:t>
            </w:r>
            <w:proofErr w:type="gramStart"/>
            <w:r w:rsidRPr="00567FB5">
              <w:rPr>
                <w:rFonts w:ascii="Times New Roman" w:hAnsi="Times New Roman"/>
                <w:sz w:val="28"/>
                <w:szCs w:val="28"/>
              </w:rPr>
              <w:t>Сухая</w:t>
            </w:r>
            <w:proofErr w:type="gramEnd"/>
            <w:r w:rsidRPr="00567FB5">
              <w:rPr>
                <w:rFonts w:ascii="Times New Roman" w:hAnsi="Times New Roman"/>
                <w:sz w:val="28"/>
                <w:szCs w:val="28"/>
              </w:rPr>
              <w:t xml:space="preserve"> Буйвола,                ул. Кузнечная, дом 1б, тел. 8 (86547) 6-36-67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Понедельник-четверг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с 08-00 до 16-00 </w:t>
            </w: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Пятница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15-45</w:t>
            </w: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Территориально обособленное структурное подразделение МФЦ п. Рогатая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356522, Ставропольский край, Петровский р-н, п. Рогатая Балка,               ул. Квартальная,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дом 1б.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тел. 8 (86547) 6-52-31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Понедельник-четверг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с 08-00 до 16-00 </w:t>
            </w: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Пятница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15-45</w:t>
            </w: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Территориально обособленное структурное подразделение МФЦ с</w:t>
            </w:r>
            <w:proofErr w:type="gramStart"/>
            <w:r w:rsidRPr="00567FB5">
              <w:rPr>
                <w:rFonts w:ascii="Times New Roman" w:hAnsi="Times New Roman"/>
                <w:sz w:val="28"/>
                <w:szCs w:val="28"/>
              </w:rPr>
              <w:t>.Д</w:t>
            </w:r>
            <w:proofErr w:type="gramEnd"/>
            <w:r w:rsidRPr="00567FB5">
              <w:rPr>
                <w:rFonts w:ascii="Times New Roman" w:hAnsi="Times New Roman"/>
                <w:sz w:val="28"/>
                <w:szCs w:val="28"/>
              </w:rPr>
              <w:t>онская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356521, Ставропольский край, Петровский р-н,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proofErr w:type="gramStart"/>
            <w:r w:rsidRPr="00567FB5">
              <w:rPr>
                <w:rFonts w:ascii="Times New Roman" w:hAnsi="Times New Roman"/>
                <w:sz w:val="28"/>
                <w:szCs w:val="28"/>
              </w:rPr>
              <w:t>с</w:t>
            </w:r>
            <w:proofErr w:type="gramEnd"/>
            <w:r w:rsidRPr="00567FB5">
              <w:rPr>
                <w:rFonts w:ascii="Times New Roman" w:hAnsi="Times New Roman"/>
                <w:sz w:val="28"/>
                <w:szCs w:val="28"/>
              </w:rPr>
              <w:t xml:space="preserve">. </w:t>
            </w:r>
            <w:proofErr w:type="gramStart"/>
            <w:r w:rsidRPr="00567FB5">
              <w:rPr>
                <w:rFonts w:ascii="Times New Roman" w:hAnsi="Times New Roman"/>
                <w:sz w:val="28"/>
                <w:szCs w:val="28"/>
              </w:rPr>
              <w:t>Донская</w:t>
            </w:r>
            <w:proofErr w:type="gramEnd"/>
            <w:r w:rsidRPr="00567FB5">
              <w:rPr>
                <w:rFonts w:ascii="Times New Roman" w:hAnsi="Times New Roman"/>
                <w:sz w:val="28"/>
                <w:szCs w:val="28"/>
              </w:rPr>
              <w:t xml:space="preserve"> Балка,             ул. Ленина, дом 112, тел. 8 (86547) 6-03-75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Понедельник-четверг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с 08-00 до 16-00 </w:t>
            </w: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Пятница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15-45</w:t>
            </w: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Территориально обособленное структурное подразделение МФЦ с. </w:t>
            </w:r>
            <w:proofErr w:type="spellStart"/>
            <w:r w:rsidRPr="00567FB5">
              <w:rPr>
                <w:rFonts w:ascii="Times New Roman" w:hAnsi="Times New Roman"/>
                <w:sz w:val="28"/>
                <w:szCs w:val="28"/>
              </w:rPr>
              <w:t>Константиновское</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356500, Ставропольский край, Петровский р-н, с. </w:t>
            </w:r>
            <w:proofErr w:type="spellStart"/>
            <w:r w:rsidRPr="00567FB5">
              <w:rPr>
                <w:rFonts w:ascii="Times New Roman" w:hAnsi="Times New Roman"/>
                <w:sz w:val="28"/>
                <w:szCs w:val="28"/>
              </w:rPr>
              <w:t>Константиновское</w:t>
            </w:r>
            <w:proofErr w:type="spellEnd"/>
            <w:r w:rsidRPr="00567FB5">
              <w:rPr>
                <w:rFonts w:ascii="Times New Roman" w:hAnsi="Times New Roman"/>
                <w:sz w:val="28"/>
                <w:szCs w:val="28"/>
              </w:rPr>
              <w:t xml:space="preserve">, ул. </w:t>
            </w:r>
            <w:proofErr w:type="gramStart"/>
            <w:r w:rsidRPr="00567FB5">
              <w:rPr>
                <w:rFonts w:ascii="Times New Roman" w:hAnsi="Times New Roman"/>
                <w:sz w:val="28"/>
                <w:szCs w:val="28"/>
              </w:rPr>
              <w:t>Октябрьская</w:t>
            </w:r>
            <w:proofErr w:type="gramEnd"/>
            <w:r w:rsidRPr="00567FB5">
              <w:rPr>
                <w:rFonts w:ascii="Times New Roman" w:hAnsi="Times New Roman"/>
                <w:sz w:val="28"/>
                <w:szCs w:val="28"/>
              </w:rPr>
              <w:t xml:space="preserve">,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дом 1а.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тел. 8 (86547) 6-28-09</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Понедельник-четверг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с 08-00 до 16-00 </w:t>
            </w: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Пятница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15-45</w:t>
            </w: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Территориально обособленное структурное подразделение МФЦ </w:t>
            </w:r>
            <w:proofErr w:type="gramStart"/>
            <w:r w:rsidRPr="00567FB5">
              <w:rPr>
                <w:rFonts w:ascii="Times New Roman" w:hAnsi="Times New Roman"/>
                <w:sz w:val="28"/>
                <w:szCs w:val="28"/>
              </w:rPr>
              <w:t>с</w:t>
            </w:r>
            <w:proofErr w:type="gramEnd"/>
            <w:r w:rsidRPr="00567FB5">
              <w:rPr>
                <w:rFonts w:ascii="Times New Roman" w:hAnsi="Times New Roman"/>
                <w:sz w:val="28"/>
                <w:szCs w:val="28"/>
              </w:rPr>
              <w:t>. Просянка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356527, Ставропольский край, Петровский р-н,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proofErr w:type="gramStart"/>
            <w:r w:rsidRPr="00567FB5">
              <w:rPr>
                <w:rFonts w:ascii="Times New Roman" w:hAnsi="Times New Roman"/>
                <w:sz w:val="28"/>
                <w:szCs w:val="28"/>
              </w:rPr>
              <w:t>с</w:t>
            </w:r>
            <w:proofErr w:type="gramEnd"/>
            <w:r w:rsidRPr="00567FB5">
              <w:rPr>
                <w:rFonts w:ascii="Times New Roman" w:hAnsi="Times New Roman"/>
                <w:sz w:val="28"/>
                <w:szCs w:val="28"/>
              </w:rPr>
              <w:t xml:space="preserve">. </w:t>
            </w:r>
            <w:proofErr w:type="gramStart"/>
            <w:r w:rsidRPr="00567FB5">
              <w:rPr>
                <w:rFonts w:ascii="Times New Roman" w:hAnsi="Times New Roman"/>
                <w:sz w:val="28"/>
                <w:szCs w:val="28"/>
              </w:rPr>
              <w:t>Просянка</w:t>
            </w:r>
            <w:proofErr w:type="gramEnd"/>
            <w:r w:rsidRPr="00567FB5">
              <w:rPr>
                <w:rFonts w:ascii="Times New Roman" w:hAnsi="Times New Roman"/>
                <w:sz w:val="28"/>
                <w:szCs w:val="28"/>
              </w:rPr>
              <w:t xml:space="preserve">, ул. Мира,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тел. 8 (86547) 6-81-49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Вторник</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с 09-00 до 16-00 </w:t>
            </w: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Территориально обособленное структурное подразделение МФЦ с. Высоцкое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356526, Ставропольский край, Петровский р-н, с. Высоцкое,                     ул. </w:t>
            </w:r>
            <w:proofErr w:type="gramStart"/>
            <w:r w:rsidRPr="00567FB5">
              <w:rPr>
                <w:rFonts w:ascii="Times New Roman" w:hAnsi="Times New Roman"/>
                <w:sz w:val="28"/>
                <w:szCs w:val="28"/>
              </w:rPr>
              <w:t>Центральная</w:t>
            </w:r>
            <w:proofErr w:type="gramEnd"/>
            <w:r w:rsidRPr="00567FB5">
              <w:rPr>
                <w:rFonts w:ascii="Times New Roman" w:hAnsi="Times New Roman"/>
                <w:sz w:val="28"/>
                <w:szCs w:val="28"/>
              </w:rPr>
              <w:t xml:space="preserve">,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дом 68,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тел. 8(86547)3-85-02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Понедельник-четверг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с 08-00 до 16-00 </w:t>
            </w: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Пятница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15-45</w:t>
            </w: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Территориально обособленное структурное подразделение МФЦ с. </w:t>
            </w:r>
            <w:proofErr w:type="spellStart"/>
            <w:r w:rsidRPr="00567FB5">
              <w:rPr>
                <w:rFonts w:ascii="Times New Roman" w:hAnsi="Times New Roman"/>
                <w:sz w:val="28"/>
                <w:szCs w:val="28"/>
              </w:rPr>
              <w:t>Шведино</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356518, Петровский р-н,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с. </w:t>
            </w:r>
            <w:proofErr w:type="spellStart"/>
            <w:r w:rsidRPr="00567FB5">
              <w:rPr>
                <w:rFonts w:ascii="Times New Roman" w:hAnsi="Times New Roman"/>
                <w:sz w:val="28"/>
                <w:szCs w:val="28"/>
              </w:rPr>
              <w:t>Шведино</w:t>
            </w:r>
            <w:proofErr w:type="spellEnd"/>
            <w:r w:rsidRPr="00567FB5">
              <w:rPr>
                <w:rFonts w:ascii="Times New Roman" w:hAnsi="Times New Roman"/>
                <w:sz w:val="28"/>
                <w:szCs w:val="28"/>
              </w:rPr>
              <w:t xml:space="preserve">,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ул. </w:t>
            </w:r>
            <w:proofErr w:type="gramStart"/>
            <w:r w:rsidRPr="00567FB5">
              <w:rPr>
                <w:rFonts w:ascii="Times New Roman" w:hAnsi="Times New Roman"/>
                <w:sz w:val="28"/>
                <w:szCs w:val="28"/>
              </w:rPr>
              <w:t>Советская</w:t>
            </w:r>
            <w:proofErr w:type="gramEnd"/>
            <w:r w:rsidRPr="00567FB5">
              <w:rPr>
                <w:rFonts w:ascii="Times New Roman" w:hAnsi="Times New Roman"/>
                <w:sz w:val="28"/>
                <w:szCs w:val="28"/>
              </w:rPr>
              <w:t xml:space="preserve">, дом 13.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тел. 8 (86547)6-11-85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Среда</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09-00 до 16-00</w:t>
            </w:r>
          </w:p>
        </w:tc>
      </w:tr>
      <w:tr w:rsidR="00702F69" w:rsidRPr="00567FB5" w:rsidTr="00395BF4">
        <w:trPr>
          <w:trHeight w:val="2531"/>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Территориально обособленное структурное подразделение МФЦ с. </w:t>
            </w:r>
            <w:proofErr w:type="spellStart"/>
            <w:r w:rsidRPr="00567FB5">
              <w:rPr>
                <w:rFonts w:ascii="Times New Roman" w:hAnsi="Times New Roman"/>
                <w:sz w:val="28"/>
                <w:szCs w:val="28"/>
              </w:rPr>
              <w:t>Шангала</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356506, Ставропольский край, Петровский р-н,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с. </w:t>
            </w:r>
            <w:proofErr w:type="spellStart"/>
            <w:r w:rsidRPr="00567FB5">
              <w:rPr>
                <w:rFonts w:ascii="Times New Roman" w:hAnsi="Times New Roman"/>
                <w:sz w:val="28"/>
                <w:szCs w:val="28"/>
              </w:rPr>
              <w:t>Шангала</w:t>
            </w:r>
            <w:proofErr w:type="spellEnd"/>
            <w:r w:rsidRPr="00567FB5">
              <w:rPr>
                <w:rFonts w:ascii="Times New Roman" w:hAnsi="Times New Roman"/>
                <w:sz w:val="28"/>
                <w:szCs w:val="28"/>
              </w:rPr>
              <w:t xml:space="preserve">,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ул.60 лет Октября,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дом 31а,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тел. 8 (86547)6-84-85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Понедельник-четверг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с 08-00 до 16-00 </w:t>
            </w: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Пятница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15-45</w:t>
            </w:r>
          </w:p>
        </w:tc>
      </w:tr>
      <w:tr w:rsidR="00702F69" w:rsidRPr="00567FB5"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Территориально обособленное структурное подразделение МФЦ </w:t>
            </w:r>
            <w:proofErr w:type="gramStart"/>
            <w:r w:rsidRPr="00567FB5">
              <w:rPr>
                <w:rFonts w:ascii="Times New Roman" w:hAnsi="Times New Roman"/>
                <w:sz w:val="28"/>
                <w:szCs w:val="28"/>
              </w:rPr>
              <w:t>с</w:t>
            </w:r>
            <w:proofErr w:type="gramEnd"/>
            <w:r w:rsidRPr="00567FB5">
              <w:rPr>
                <w:rFonts w:ascii="Times New Roman" w:hAnsi="Times New Roman"/>
                <w:sz w:val="28"/>
                <w:szCs w:val="28"/>
              </w:rPr>
              <w:t>. Благодатное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 xml:space="preserve">356503, с. </w:t>
            </w:r>
            <w:proofErr w:type="gramStart"/>
            <w:r w:rsidRPr="00567FB5">
              <w:rPr>
                <w:rFonts w:ascii="Times New Roman" w:hAnsi="Times New Roman"/>
                <w:sz w:val="28"/>
                <w:szCs w:val="28"/>
              </w:rPr>
              <w:t>Благодатное</w:t>
            </w:r>
            <w:proofErr w:type="gramEnd"/>
            <w:r w:rsidRPr="00567FB5">
              <w:rPr>
                <w:rFonts w:ascii="Times New Roman" w:hAnsi="Times New Roman"/>
                <w:sz w:val="28"/>
                <w:szCs w:val="28"/>
              </w:rPr>
              <w:t xml:space="preserve">, ул. Советская, дом 19, </w:t>
            </w:r>
          </w:p>
          <w:p w:rsidR="00702F69" w:rsidRPr="00567FB5" w:rsidRDefault="00702F69" w:rsidP="00702F69">
            <w:pPr>
              <w:autoSpaceDE w:val="0"/>
              <w:autoSpaceDN w:val="0"/>
              <w:adjustRightInd w:val="0"/>
              <w:spacing w:after="0" w:line="240" w:lineRule="auto"/>
              <w:jc w:val="center"/>
              <w:rPr>
                <w:rFonts w:ascii="Times New Roman" w:hAnsi="Times New Roman"/>
                <w:sz w:val="28"/>
                <w:szCs w:val="28"/>
              </w:rPr>
            </w:pPr>
            <w:r w:rsidRPr="00567FB5">
              <w:rPr>
                <w:rFonts w:ascii="Times New Roman" w:hAnsi="Times New Roman"/>
                <w:sz w:val="28"/>
                <w:szCs w:val="28"/>
              </w:rPr>
              <w:t>тел. 8 (86547) 6-91-07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Понедельник-четверг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с 08-00 до 16-00 </w:t>
            </w:r>
          </w:p>
          <w:p w:rsidR="00702F69" w:rsidRPr="00567FB5" w:rsidRDefault="00702F69" w:rsidP="00702F69">
            <w:pPr>
              <w:autoSpaceDE w:val="0"/>
              <w:autoSpaceDN w:val="0"/>
              <w:adjustRightInd w:val="0"/>
              <w:spacing w:after="0" w:line="240" w:lineRule="auto"/>
              <w:rPr>
                <w:rFonts w:ascii="Times New Roman" w:hAnsi="Times New Roman"/>
                <w:sz w:val="28"/>
                <w:szCs w:val="28"/>
              </w:rPr>
            </w:pP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 xml:space="preserve">Пятница </w:t>
            </w:r>
          </w:p>
          <w:p w:rsidR="00702F69" w:rsidRPr="00567FB5" w:rsidRDefault="00702F69" w:rsidP="00702F69">
            <w:pPr>
              <w:autoSpaceDE w:val="0"/>
              <w:autoSpaceDN w:val="0"/>
              <w:adjustRightInd w:val="0"/>
              <w:spacing w:after="0" w:line="240" w:lineRule="auto"/>
              <w:rPr>
                <w:rFonts w:ascii="Times New Roman" w:hAnsi="Times New Roman"/>
                <w:sz w:val="28"/>
                <w:szCs w:val="28"/>
              </w:rPr>
            </w:pPr>
            <w:r w:rsidRPr="00567FB5">
              <w:rPr>
                <w:rFonts w:ascii="Times New Roman" w:hAnsi="Times New Roman"/>
                <w:sz w:val="28"/>
                <w:szCs w:val="28"/>
              </w:rPr>
              <w:t>с 08-00 до 15-45</w:t>
            </w:r>
          </w:p>
        </w:tc>
      </w:tr>
    </w:tbl>
    <w:p w:rsidR="00702F69" w:rsidRPr="00567FB5" w:rsidRDefault="00702F69" w:rsidP="00702F69">
      <w:pPr>
        <w:autoSpaceDE w:val="0"/>
        <w:autoSpaceDN w:val="0"/>
        <w:adjustRightInd w:val="0"/>
        <w:spacing w:after="0" w:line="240" w:lineRule="auto"/>
        <w:jc w:val="both"/>
        <w:rPr>
          <w:rFonts w:ascii="Times New Roman" w:hAnsi="Times New Roman" w:cs="Times New Roman"/>
          <w:sz w:val="28"/>
          <w:szCs w:val="28"/>
        </w:rPr>
      </w:pPr>
    </w:p>
    <w:p w:rsidR="00395BF4" w:rsidRPr="00567FB5"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516BC6" w:rsidRDefault="00516BC6" w:rsidP="00702F69">
      <w:pPr>
        <w:autoSpaceDE w:val="0"/>
        <w:autoSpaceDN w:val="0"/>
        <w:adjustRightInd w:val="0"/>
        <w:spacing w:after="0" w:line="240" w:lineRule="auto"/>
        <w:jc w:val="both"/>
        <w:rPr>
          <w:rFonts w:ascii="Times New Roman" w:hAnsi="Times New Roman" w:cs="Times New Roman"/>
          <w:sz w:val="28"/>
          <w:szCs w:val="28"/>
        </w:rPr>
      </w:pPr>
    </w:p>
    <w:p w:rsidR="00516BC6" w:rsidRPr="00567FB5" w:rsidRDefault="00516BC6" w:rsidP="00702F69">
      <w:pPr>
        <w:autoSpaceDE w:val="0"/>
        <w:autoSpaceDN w:val="0"/>
        <w:adjustRightInd w:val="0"/>
        <w:spacing w:after="0" w:line="240" w:lineRule="auto"/>
        <w:jc w:val="both"/>
        <w:rPr>
          <w:rFonts w:ascii="Times New Roman" w:hAnsi="Times New Roman" w:cs="Times New Roman"/>
          <w:sz w:val="28"/>
          <w:szCs w:val="28"/>
        </w:rPr>
      </w:pPr>
    </w:p>
    <w:p w:rsidR="00395BF4" w:rsidRPr="00567FB5"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Pr="00567FB5"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Pr="00567FB5" w:rsidRDefault="00395BF4" w:rsidP="00702F69">
      <w:pPr>
        <w:autoSpaceDE w:val="0"/>
        <w:autoSpaceDN w:val="0"/>
        <w:adjustRightInd w:val="0"/>
        <w:spacing w:after="0" w:line="240" w:lineRule="auto"/>
        <w:jc w:val="both"/>
        <w:rPr>
          <w:rFonts w:ascii="Times New Roman" w:hAnsi="Times New Roman" w:cs="Times New Roman"/>
          <w:sz w:val="28"/>
          <w:szCs w:val="28"/>
        </w:rPr>
      </w:pPr>
    </w:p>
    <w:tbl>
      <w:tblPr>
        <w:tblW w:w="6204" w:type="dxa"/>
        <w:tblInd w:w="3154" w:type="dxa"/>
        <w:tblLook w:val="01E0"/>
      </w:tblPr>
      <w:tblGrid>
        <w:gridCol w:w="5881"/>
        <w:gridCol w:w="323"/>
      </w:tblGrid>
      <w:tr w:rsidR="00702F69" w:rsidRPr="00567FB5" w:rsidTr="0035621C">
        <w:tc>
          <w:tcPr>
            <w:tcW w:w="5881" w:type="dxa"/>
          </w:tcPr>
          <w:p w:rsidR="0035621C" w:rsidRPr="00567FB5" w:rsidRDefault="0035621C" w:rsidP="00702F69">
            <w:pPr>
              <w:spacing w:after="0" w:line="240" w:lineRule="exact"/>
              <w:jc w:val="center"/>
              <w:rPr>
                <w:rFonts w:ascii="Times New Roman" w:hAnsi="Times New Roman"/>
                <w:sz w:val="28"/>
                <w:szCs w:val="28"/>
              </w:rPr>
            </w:pPr>
          </w:p>
          <w:p w:rsidR="0035621C" w:rsidRPr="00567FB5" w:rsidRDefault="0035621C" w:rsidP="00702F69">
            <w:pPr>
              <w:spacing w:after="0" w:line="240" w:lineRule="exact"/>
              <w:jc w:val="center"/>
              <w:rPr>
                <w:rFonts w:ascii="Times New Roman" w:hAnsi="Times New Roman"/>
                <w:sz w:val="28"/>
                <w:szCs w:val="28"/>
              </w:rPr>
            </w:pPr>
          </w:p>
          <w:p w:rsidR="0035621C" w:rsidRPr="00567FB5" w:rsidRDefault="0035621C" w:rsidP="00702F69">
            <w:pPr>
              <w:spacing w:after="0" w:line="240" w:lineRule="exact"/>
              <w:jc w:val="center"/>
              <w:rPr>
                <w:rFonts w:ascii="Times New Roman" w:hAnsi="Times New Roman"/>
                <w:sz w:val="28"/>
                <w:szCs w:val="28"/>
              </w:rPr>
            </w:pPr>
          </w:p>
          <w:p w:rsidR="0035621C" w:rsidRPr="00567FB5" w:rsidRDefault="0035621C" w:rsidP="00702F69">
            <w:pPr>
              <w:spacing w:after="0" w:line="240" w:lineRule="exact"/>
              <w:jc w:val="center"/>
              <w:rPr>
                <w:rFonts w:ascii="Times New Roman" w:hAnsi="Times New Roman"/>
                <w:sz w:val="28"/>
                <w:szCs w:val="28"/>
              </w:rPr>
            </w:pPr>
          </w:p>
          <w:p w:rsidR="00702F69" w:rsidRPr="00567FB5" w:rsidRDefault="00702F69" w:rsidP="00702F69">
            <w:pPr>
              <w:spacing w:after="0" w:line="240" w:lineRule="exact"/>
              <w:jc w:val="center"/>
              <w:rPr>
                <w:rFonts w:ascii="Times New Roman" w:hAnsi="Times New Roman"/>
                <w:sz w:val="28"/>
                <w:szCs w:val="28"/>
              </w:rPr>
            </w:pPr>
            <w:r w:rsidRPr="00567FB5">
              <w:rPr>
                <w:rFonts w:ascii="Times New Roman" w:hAnsi="Times New Roman"/>
                <w:sz w:val="28"/>
                <w:szCs w:val="28"/>
              </w:rPr>
              <w:lastRenderedPageBreak/>
              <w:t xml:space="preserve">Приложение 2 </w:t>
            </w:r>
          </w:p>
        </w:tc>
        <w:tc>
          <w:tcPr>
            <w:tcW w:w="323" w:type="dxa"/>
          </w:tcPr>
          <w:p w:rsidR="00702F69" w:rsidRPr="00567FB5" w:rsidRDefault="00702F69" w:rsidP="00702F69">
            <w:pPr>
              <w:spacing w:after="0" w:line="240" w:lineRule="exact"/>
              <w:jc w:val="center"/>
              <w:rPr>
                <w:rFonts w:ascii="Times New Roman" w:hAnsi="Times New Roman" w:cs="Times New Roman"/>
                <w:sz w:val="28"/>
                <w:szCs w:val="28"/>
              </w:rPr>
            </w:pPr>
          </w:p>
        </w:tc>
      </w:tr>
      <w:tr w:rsidR="00702F69" w:rsidRPr="00567FB5" w:rsidTr="0035621C">
        <w:tc>
          <w:tcPr>
            <w:tcW w:w="5881" w:type="dxa"/>
          </w:tcPr>
          <w:p w:rsidR="00702F69" w:rsidRPr="00567FB5" w:rsidRDefault="00702F69" w:rsidP="00395BF4">
            <w:pPr>
              <w:spacing w:after="0" w:line="240" w:lineRule="exact"/>
              <w:jc w:val="both"/>
              <w:rPr>
                <w:rFonts w:ascii="Times New Roman" w:hAnsi="Times New Roman"/>
                <w:sz w:val="28"/>
                <w:szCs w:val="28"/>
              </w:rPr>
            </w:pPr>
            <w:r w:rsidRPr="00567FB5">
              <w:rPr>
                <w:rFonts w:ascii="Times New Roman" w:hAnsi="Times New Roman"/>
                <w:sz w:val="28"/>
                <w:szCs w:val="28"/>
              </w:rPr>
              <w:lastRenderedPageBreak/>
              <w:t>к административномурегламентупредоставления администрацией Петровского городского округа Ставропольского края муниципальной услуги «</w:t>
            </w:r>
            <w:r w:rsidR="00516BC6" w:rsidRPr="008C39BD">
              <w:rPr>
                <w:rFonts w:ascii="Times New Roman" w:hAnsi="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567FB5">
              <w:rPr>
                <w:rFonts w:ascii="Times New Roman" w:hAnsi="Times New Roman"/>
                <w:sz w:val="28"/>
                <w:szCs w:val="28"/>
              </w:rPr>
              <w:t>»</w:t>
            </w:r>
          </w:p>
          <w:p w:rsidR="00702F69" w:rsidRPr="00567FB5" w:rsidRDefault="00702F69" w:rsidP="00702F69">
            <w:pPr>
              <w:spacing w:after="0" w:line="240" w:lineRule="exact"/>
              <w:jc w:val="center"/>
              <w:rPr>
                <w:rFonts w:ascii="Times New Roman" w:hAnsi="Times New Roman"/>
                <w:sz w:val="28"/>
                <w:szCs w:val="28"/>
              </w:rPr>
            </w:pPr>
          </w:p>
        </w:tc>
        <w:tc>
          <w:tcPr>
            <w:tcW w:w="323" w:type="dxa"/>
          </w:tcPr>
          <w:p w:rsidR="00702F69" w:rsidRPr="00567FB5" w:rsidRDefault="00702F69" w:rsidP="00702F69">
            <w:pPr>
              <w:spacing w:after="0" w:line="240" w:lineRule="exact"/>
              <w:jc w:val="center"/>
              <w:rPr>
                <w:rFonts w:ascii="Times New Roman" w:hAnsi="Times New Roman" w:cs="Times New Roman"/>
                <w:sz w:val="28"/>
                <w:szCs w:val="28"/>
              </w:rPr>
            </w:pPr>
          </w:p>
        </w:tc>
      </w:tr>
    </w:tbl>
    <w:p w:rsidR="00702F69" w:rsidRPr="00567FB5" w:rsidRDefault="00702F69" w:rsidP="00702F69">
      <w:pPr>
        <w:autoSpaceDE w:val="0"/>
        <w:autoSpaceDN w:val="0"/>
        <w:adjustRightInd w:val="0"/>
        <w:spacing w:after="0" w:line="240" w:lineRule="auto"/>
        <w:jc w:val="center"/>
        <w:rPr>
          <w:rFonts w:ascii="Times New Roman" w:hAnsi="Times New Roman" w:cs="Times New Roman"/>
          <w:sz w:val="28"/>
          <w:szCs w:val="28"/>
        </w:rPr>
      </w:pPr>
    </w:p>
    <w:p w:rsidR="00702F69" w:rsidRPr="00567FB5" w:rsidRDefault="00702F69" w:rsidP="00702F69">
      <w:pPr>
        <w:autoSpaceDE w:val="0"/>
        <w:autoSpaceDN w:val="0"/>
        <w:adjustRightInd w:val="0"/>
        <w:spacing w:after="0" w:line="240" w:lineRule="auto"/>
        <w:jc w:val="center"/>
        <w:rPr>
          <w:rFonts w:ascii="Times New Roman" w:hAnsi="Times New Roman" w:cs="Times New Roman"/>
          <w:sz w:val="28"/>
          <w:szCs w:val="28"/>
        </w:rPr>
      </w:pPr>
      <w:r w:rsidRPr="00567FB5">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702F69" w:rsidRPr="00567FB5" w:rsidRDefault="00702F69" w:rsidP="00702F69">
      <w:pPr>
        <w:autoSpaceDE w:val="0"/>
        <w:autoSpaceDN w:val="0"/>
        <w:adjustRightInd w:val="0"/>
        <w:spacing w:after="0" w:line="240" w:lineRule="auto"/>
        <w:jc w:val="center"/>
        <w:rPr>
          <w:rFonts w:ascii="Times New Roman" w:hAnsi="Times New Roman" w:cs="Times New Roman"/>
          <w:sz w:val="28"/>
          <w:szCs w:val="28"/>
        </w:rPr>
      </w:pPr>
      <w:r w:rsidRPr="00567FB5">
        <w:rPr>
          <w:rFonts w:ascii="Times New Roman" w:hAnsi="Times New Roman" w:cs="Times New Roman"/>
          <w:sz w:val="28"/>
          <w:szCs w:val="28"/>
        </w:rPr>
        <w:t>«</w:t>
      </w:r>
      <w:r w:rsidR="00516BC6" w:rsidRPr="008C39BD">
        <w:rPr>
          <w:rFonts w:ascii="Times New Roman" w:hAnsi="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567FB5">
        <w:rPr>
          <w:rFonts w:ascii="Times New Roman" w:hAnsi="Times New Roman" w:cs="Times New Roman"/>
          <w:sz w:val="28"/>
          <w:szCs w:val="28"/>
        </w:rPr>
        <w:t>»</w:t>
      </w:r>
    </w:p>
    <w:p w:rsidR="00702F69" w:rsidRPr="00567FB5" w:rsidRDefault="00C47343"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rect id="Rectangle 2" o:spid="_x0000_s1026" style="position:absolute;left:0;text-align:left;margin-left:3.95pt;margin-top:11.1pt;width:441.6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">
            <v:textbox>
              <w:txbxContent>
                <w:p w:rsidR="00D83EDC" w:rsidRPr="00CE3715" w:rsidRDefault="00D83EDC" w:rsidP="00702F69">
                  <w:pPr>
                    <w:jc w:val="center"/>
                    <w:rPr>
                      <w:rFonts w:ascii="Times New Roman" w:hAnsi="Times New Roman" w:cs="Times New Roman"/>
                    </w:rPr>
                  </w:pPr>
                  <w:r w:rsidRPr="00CE3715">
                    <w:rPr>
                      <w:rFonts w:ascii="Times New Roman" w:hAnsi="Times New Roman" w:cs="Times New Roman"/>
                    </w:rPr>
                    <w:t>Поступление и регистрация заявления и документов, необходимых для предоставления муниципальной услуги</w:t>
                  </w:r>
                </w:p>
              </w:txbxContent>
            </v:textbox>
          </v:rect>
        </w:pict>
      </w: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C47343"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10" o:spid="_x0000_s1040" type="#_x0000_t32" style="position:absolute;left:0;text-align:left;margin-left:82.15pt;margin-top:66.9pt;width:111.6pt;height:0;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">
            <v:stroke endarrow="block"/>
          </v:shape>
        </w:pict>
      </w:r>
      <w:r>
        <w:rPr>
          <w:rFonts w:ascii="Times New Roman" w:hAnsi="Times New Roman" w:cs="Times New Roman"/>
          <w:noProof/>
          <w:sz w:val="28"/>
          <w:szCs w:val="28"/>
        </w:rPr>
        <w:pict>
          <v:shape id="AutoShape 4" o:spid="_x0000_s1039" type="#_x0000_t32" style="position:absolute;left:0;text-align:left;margin-left:383.15pt;margin-top:11.1pt;width:.6pt;height:2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">
            <v:stroke endarrow="block"/>
          </v:shape>
        </w:pict>
      </w: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C47343"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8" o:spid="_x0000_s1027" type="#_x0000_t202" style="position:absolute;left:0;text-align:left;margin-left:308.75pt;margin-top:3.9pt;width:136.8pt;height:5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">
            <v:textbox>
              <w:txbxContent>
                <w:p w:rsidR="00D83EDC" w:rsidRPr="00F23D9D" w:rsidRDefault="00D83EDC" w:rsidP="00702F69">
                  <w:pPr>
                    <w:jc w:val="center"/>
                    <w:rPr>
                      <w:rFonts w:ascii="Times New Roman" w:hAnsi="Times New Roman" w:cs="Times New Roman"/>
                    </w:rPr>
                  </w:pPr>
                  <w:r w:rsidRPr="00F23D9D">
                    <w:rPr>
                      <w:rFonts w:ascii="Times New Roman" w:hAnsi="Times New Roman" w:cs="Times New Roman"/>
                    </w:rPr>
                    <w:t>Отказ в приеме заявления и документов</w:t>
                  </w:r>
                </w:p>
              </w:txbxContent>
            </v:textbox>
          </v:shape>
        </w:pict>
      </w: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C47343"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Text Box 9" o:spid="_x0000_s1028" type="#_x0000_t202" style="position:absolute;left:0;text-align:left;margin-left:64.25pt;margin-top:2.7pt;width:179.2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gvLgIAAFg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">
            <v:textbox>
              <w:txbxContent>
                <w:p w:rsidR="00D83EDC" w:rsidRPr="00F87D7C" w:rsidRDefault="00D83EDC" w:rsidP="00185B4D">
                  <w:pPr>
                    <w:jc w:val="center"/>
                    <w:rPr>
                      <w:rFonts w:ascii="Times New Roman" w:hAnsi="Times New Roman" w:cs="Times New Roman"/>
                    </w:rPr>
                  </w:pPr>
                  <w:r w:rsidRPr="00F87D7C">
                    <w:rPr>
                      <w:rFonts w:ascii="Times New Roman" w:hAnsi="Times New Roman" w:cs="Times New Roman"/>
                    </w:rPr>
                    <w:t>Рассмотрение заявления</w:t>
                  </w:r>
                </w:p>
              </w:txbxContent>
            </v:textbox>
          </v:shape>
        </w:pict>
      </w:r>
    </w:p>
    <w:p w:rsidR="00702F69" w:rsidRPr="00567FB5" w:rsidRDefault="00516BC6"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0;text-align:left;margin-left:-24.9pt;margin-top:34.55pt;width:57.75pt;height:.05pt;rotation:90;flip:x;z-index:251658752;visibility:visible;mso-wrap-style:square;mso-wrap-distance-left:3.17497mm;mso-wrap-distance-top:0;mso-wrap-distance-right:3.17497mm;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" adj="10791,204422400,-38599">
            <v:stroke endarrow="block"/>
          </v:shape>
        </w:pict>
      </w:r>
      <w:r w:rsidR="00C47343">
        <w:rPr>
          <w:rFonts w:ascii="Times New Roman" w:hAnsi="Times New Roman" w:cs="Times New Roman"/>
          <w:noProof/>
          <w:sz w:val="28"/>
          <w:szCs w:val="28"/>
        </w:rPr>
        <w:pict>
          <v:shape id="AutoShape 14" o:spid="_x0000_s1038" type="#_x0000_t32" style="position:absolute;left:0;text-align:left;margin-left:290pt;margin-top:5.7pt;width:0;height:68.2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9nMgIAAF4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">
            <v:stroke endarrow="block"/>
          </v:shape>
        </w:pict>
      </w:r>
      <w:r w:rsidR="00C47343">
        <w:rPr>
          <w:rFonts w:ascii="Times New Roman" w:hAnsi="Times New Roman" w:cs="Times New Roman"/>
          <w:noProof/>
          <w:sz w:val="28"/>
          <w:szCs w:val="28"/>
        </w:rPr>
        <w:pict>
          <v:shape id="AutoShape 12" o:spid="_x0000_s1036" type="#_x0000_t32" style="position:absolute;left:0;text-align:left;margin-left:3.95pt;margin-top:5.7pt;width:60.3pt;height:0;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DGJAIAAEU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"/>
        </w:pict>
      </w:r>
      <w:r w:rsidR="00C47343">
        <w:rPr>
          <w:rFonts w:ascii="Times New Roman" w:hAnsi="Times New Roman" w:cs="Times New Roman"/>
          <w:noProof/>
          <w:sz w:val="28"/>
          <w:szCs w:val="28"/>
        </w:rPr>
        <w:pict>
          <v:shape id="AutoShape 11" o:spid="_x0000_s1035" type="#_x0000_t32" style="position:absolute;left:0;text-align:left;margin-left:243.5pt;margin-top:5.7pt;width:46.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90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"/>
        </w:pict>
      </w: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516BC6"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Text Box 15" o:spid="_x0000_s1030" type="#_x0000_t202" style="position:absolute;left:0;text-align:left;margin-left:-32.5pt;margin-top:3.45pt;width:174pt;height:102.6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">
            <v:textbox>
              <w:txbxContent>
                <w:p w:rsidR="00D83EDC" w:rsidRPr="00516BC6" w:rsidRDefault="00D83EDC" w:rsidP="00185B4D">
                  <w:pPr>
                    <w:pStyle w:val="1"/>
                    <w:keepNext w:val="0"/>
                    <w:autoSpaceDE w:val="0"/>
                    <w:autoSpaceDN w:val="0"/>
                    <w:adjustRightInd w:val="0"/>
                    <w:jc w:val="center"/>
                    <w:rPr>
                      <w:sz w:val="22"/>
                      <w:szCs w:val="22"/>
                    </w:rPr>
                  </w:pPr>
                  <w:r w:rsidRPr="00F23D9D">
                    <w:rPr>
                      <w:sz w:val="22"/>
                      <w:szCs w:val="22"/>
                    </w:rPr>
                    <w:t xml:space="preserve">Подготовка к выдаче </w:t>
                  </w:r>
                  <w:r w:rsidRPr="00516BC6">
                    <w:rPr>
                      <w:sz w:val="22"/>
                      <w:szCs w:val="22"/>
                    </w:rPr>
                    <w:t xml:space="preserve">запрашиваемых </w:t>
                  </w:r>
                  <w:r w:rsidR="00516BC6" w:rsidRPr="00516BC6">
                    <w:rPr>
                      <w:sz w:val="22"/>
                      <w:szCs w:val="22"/>
                    </w:rPr>
                    <w:t>сведений, документов и материалов, содержащихся в государственной информационной системе обеспечения градостроительной деятельности</w:t>
                  </w:r>
                </w:p>
              </w:txbxContent>
            </v:textbox>
          </v:shape>
        </w:pict>
      </w:r>
    </w:p>
    <w:p w:rsidR="00702F69" w:rsidRPr="00567FB5" w:rsidRDefault="00C47343"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Text Box 16" o:spid="_x0000_s1029" type="#_x0000_t202" style="position:absolute;left:0;text-align:left;margin-left:232.25pt;margin-top:1.95pt;width:114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">
            <v:textbox>
              <w:txbxContent>
                <w:p w:rsidR="00D83EDC" w:rsidRPr="00F87D7C" w:rsidRDefault="00D83EDC" w:rsidP="00702F69">
                  <w:pPr>
                    <w:jc w:val="center"/>
                    <w:rPr>
                      <w:rFonts w:ascii="Times New Roman" w:hAnsi="Times New Roman" w:cs="Times New Roman"/>
                    </w:rPr>
                  </w:pPr>
                  <w:r w:rsidRPr="00F87D7C">
                    <w:rPr>
                      <w:rFonts w:ascii="Times New Roman" w:hAnsi="Times New Roman" w:cs="Times New Roman"/>
                    </w:rPr>
                    <w:t>Подготовка мотивированного отказа</w:t>
                  </w:r>
                  <w:r>
                    <w:rPr>
                      <w:rFonts w:ascii="Times New Roman" w:hAnsi="Times New Roman" w:cs="Times New Roman"/>
                    </w:rPr>
                    <w:t xml:space="preserve"> (уведомления)</w:t>
                  </w:r>
                </w:p>
              </w:txbxContent>
            </v:textbox>
          </v:shape>
        </w:pict>
      </w: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C47343"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AutoShape 20" o:spid="_x0000_s1034" type="#_x0000_t32" style="position:absolute;left:0;text-align:left;margin-left:290pt;margin-top:.45pt;width:0;height:45.9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6JNAIAAF0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">
            <v:stroke endarrow="block"/>
          </v:shape>
        </w:pict>
      </w:r>
    </w:p>
    <w:p w:rsidR="00702F69" w:rsidRPr="00567FB5" w:rsidRDefault="00516BC6"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AutoShape 7" o:spid="_x0000_s1033" type="#_x0000_t32" style="position:absolute;left:0;text-align:left;margin-left:37.7pt;margin-top:22.25pt;width:24.25pt;height:0;rotation:90;z-index:25166182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" adj="-132807,-1,-132807">
            <v:stroke endarrow="block"/>
          </v:shape>
        </w:pict>
      </w: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516BC6" w:rsidP="00702F69">
      <w:pPr>
        <w:pStyle w:val="ConsPlusNonformat"/>
        <w:spacing w:line="240" w:lineRule="exact"/>
        <w:jc w:val="center"/>
        <w:rPr>
          <w:rFonts w:ascii="Times New Roman" w:hAnsi="Times New Roman" w:cs="Times New Roman"/>
          <w:sz w:val="28"/>
          <w:szCs w:val="28"/>
        </w:rPr>
      </w:pPr>
      <w:r w:rsidRPr="00C47343">
        <w:rPr>
          <w:rFonts w:ascii="Times New Roman" w:hAnsi="Times New Roman"/>
          <w:noProof/>
          <w:sz w:val="28"/>
          <w:szCs w:val="28"/>
        </w:rPr>
        <w:pict>
          <v:shape id="Text Box 6" o:spid="_x0000_s1032" type="#_x0000_t202" style="position:absolute;left:0;text-align:left;margin-left:-32.5pt;margin-top:10.35pt;width:186.8pt;height:85.9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">
            <v:textbox>
              <w:txbxContent>
                <w:p w:rsidR="00D83EDC" w:rsidRPr="00F23D9D" w:rsidRDefault="00D83EDC" w:rsidP="00516BC6">
                  <w:pPr>
                    <w:pStyle w:val="1"/>
                    <w:keepNext w:val="0"/>
                    <w:autoSpaceDE w:val="0"/>
                    <w:autoSpaceDN w:val="0"/>
                    <w:adjustRightInd w:val="0"/>
                    <w:jc w:val="both"/>
                  </w:pPr>
                  <w:r w:rsidRPr="00F23D9D">
                    <w:rPr>
                      <w:sz w:val="22"/>
                      <w:szCs w:val="22"/>
                    </w:rPr>
                    <w:t xml:space="preserve">Выдача запрашиваемых </w:t>
                  </w:r>
                  <w:r w:rsidR="00516BC6" w:rsidRPr="00516BC6">
                    <w:rPr>
                      <w:sz w:val="22"/>
                      <w:szCs w:val="22"/>
                    </w:rPr>
                    <w:t>сведений, документов и материалов, содержащихся в государственной информационной системе обеспечения градостроительной деятельности</w:t>
                  </w:r>
                </w:p>
              </w:txbxContent>
            </v:textbox>
          </v:shape>
        </w:pict>
      </w:r>
      <w:r w:rsidR="00C47343" w:rsidRPr="00C47343">
        <w:rPr>
          <w:rFonts w:ascii="Times New Roman" w:hAnsi="Times New Roman"/>
          <w:noProof/>
          <w:sz w:val="28"/>
          <w:szCs w:val="28"/>
        </w:rPr>
        <w:pict>
          <v:shape id="Text Box 19" o:spid="_x0000_s1031" type="#_x0000_t202" style="position:absolute;left:0;text-align:left;margin-left:198.15pt;margin-top:10.35pt;width:179.05pt;height:60.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">
            <v:textbox>
              <w:txbxContent>
                <w:p w:rsidR="00D83EDC" w:rsidRPr="000957B4" w:rsidRDefault="00D83EDC" w:rsidP="00185B4D">
                  <w:pPr>
                    <w:jc w:val="center"/>
                    <w:rPr>
                      <w:rFonts w:ascii="Times New Roman" w:hAnsi="Times New Roman" w:cs="Times New Roman"/>
                    </w:rPr>
                  </w:pPr>
                  <w:r w:rsidRPr="000957B4">
                    <w:rPr>
                      <w:rFonts w:ascii="Times New Roman" w:hAnsi="Times New Roman" w:cs="Times New Roman"/>
                    </w:rPr>
                    <w:t>Выдача (направление) заявителю мотивированного отказа</w:t>
                  </w:r>
                  <w:r>
                    <w:rPr>
                      <w:rFonts w:ascii="Times New Roman" w:hAnsi="Times New Roman" w:cs="Times New Roman"/>
                    </w:rPr>
                    <w:t xml:space="preserve"> (уведомления)</w:t>
                  </w:r>
                </w:p>
              </w:txbxContent>
            </v:textbox>
          </v:shape>
        </w:pict>
      </w:r>
    </w:p>
    <w:p w:rsidR="00702F69" w:rsidRPr="00567FB5" w:rsidRDefault="00702F69" w:rsidP="00702F69">
      <w:pPr>
        <w:pStyle w:val="ConsPlusNonformat"/>
        <w:tabs>
          <w:tab w:val="left" w:pos="1752"/>
        </w:tabs>
        <w:spacing w:line="240" w:lineRule="exact"/>
        <w:rPr>
          <w:rFonts w:ascii="Times New Roman" w:hAnsi="Times New Roman" w:cs="Times New Roman"/>
          <w:sz w:val="22"/>
          <w:szCs w:val="22"/>
        </w:rPr>
      </w:pPr>
      <w:r w:rsidRPr="00567FB5">
        <w:rPr>
          <w:rFonts w:ascii="Times New Roman" w:hAnsi="Times New Roman" w:cs="Times New Roman"/>
          <w:sz w:val="28"/>
          <w:szCs w:val="28"/>
        </w:rPr>
        <w:tab/>
      </w: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B0401B">
      <w:pPr>
        <w:pStyle w:val="ConsPlusNonformat"/>
        <w:spacing w:line="240" w:lineRule="exact"/>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p w:rsidR="00350C9B" w:rsidRPr="00567FB5" w:rsidRDefault="00350C9B" w:rsidP="00702F69">
      <w:pPr>
        <w:pStyle w:val="ConsPlusNonformat"/>
        <w:spacing w:line="240" w:lineRule="exact"/>
        <w:jc w:val="center"/>
        <w:rPr>
          <w:rFonts w:ascii="Times New Roman" w:hAnsi="Times New Roman" w:cs="Times New Roman"/>
          <w:sz w:val="28"/>
          <w:szCs w:val="28"/>
        </w:rPr>
      </w:pPr>
    </w:p>
    <w:p w:rsidR="00350C9B" w:rsidRPr="00567FB5" w:rsidRDefault="00350C9B" w:rsidP="00702F69">
      <w:pPr>
        <w:pStyle w:val="ConsPlusNonformat"/>
        <w:spacing w:line="240" w:lineRule="exact"/>
        <w:jc w:val="center"/>
        <w:rPr>
          <w:rFonts w:ascii="Times New Roman" w:hAnsi="Times New Roman" w:cs="Times New Roman"/>
          <w:sz w:val="28"/>
          <w:szCs w:val="28"/>
        </w:rPr>
      </w:pPr>
    </w:p>
    <w:p w:rsidR="00350C9B" w:rsidRPr="00567FB5" w:rsidRDefault="00350C9B" w:rsidP="00702F69">
      <w:pPr>
        <w:pStyle w:val="ConsPlusNonformat"/>
        <w:spacing w:line="240" w:lineRule="exact"/>
        <w:jc w:val="center"/>
        <w:rPr>
          <w:rFonts w:ascii="Times New Roman" w:hAnsi="Times New Roman" w:cs="Times New Roman"/>
          <w:sz w:val="28"/>
          <w:szCs w:val="28"/>
        </w:rPr>
      </w:pPr>
    </w:p>
    <w:p w:rsidR="00350C9B" w:rsidRPr="00567FB5" w:rsidRDefault="00350C9B" w:rsidP="00702F69">
      <w:pPr>
        <w:pStyle w:val="ConsPlusNonformat"/>
        <w:spacing w:line="240" w:lineRule="exact"/>
        <w:jc w:val="center"/>
        <w:rPr>
          <w:rFonts w:ascii="Times New Roman" w:hAnsi="Times New Roman" w:cs="Times New Roman"/>
          <w:sz w:val="28"/>
          <w:szCs w:val="28"/>
        </w:rPr>
      </w:pPr>
    </w:p>
    <w:p w:rsidR="00CA68CB" w:rsidRPr="00567FB5" w:rsidRDefault="00CA68CB" w:rsidP="00702F69">
      <w:pPr>
        <w:pStyle w:val="ConsPlusNonformat"/>
        <w:spacing w:line="240" w:lineRule="exact"/>
        <w:jc w:val="center"/>
        <w:rPr>
          <w:rFonts w:ascii="Times New Roman" w:hAnsi="Times New Roman" w:cs="Times New Roman"/>
          <w:sz w:val="28"/>
          <w:szCs w:val="28"/>
        </w:rPr>
      </w:pPr>
    </w:p>
    <w:p w:rsidR="00702F69" w:rsidRPr="00567FB5" w:rsidRDefault="00702F69" w:rsidP="00702F69">
      <w:pPr>
        <w:pStyle w:val="ConsPlusNonformat"/>
        <w:spacing w:line="240" w:lineRule="exact"/>
        <w:jc w:val="center"/>
        <w:rPr>
          <w:rFonts w:ascii="Times New Roman" w:hAnsi="Times New Roman" w:cs="Times New Roman"/>
          <w:sz w:val="28"/>
          <w:szCs w:val="28"/>
        </w:rPr>
      </w:pPr>
    </w:p>
    <w:tbl>
      <w:tblPr>
        <w:tblW w:w="0" w:type="auto"/>
        <w:tblInd w:w="4503" w:type="dxa"/>
        <w:tblLook w:val="01E0"/>
      </w:tblPr>
      <w:tblGrid>
        <w:gridCol w:w="5067"/>
      </w:tblGrid>
      <w:tr w:rsidR="00702F69" w:rsidRPr="00567FB5" w:rsidTr="00702F69">
        <w:tc>
          <w:tcPr>
            <w:tcW w:w="4961" w:type="dxa"/>
          </w:tcPr>
          <w:p w:rsidR="00702F69" w:rsidRPr="00567FB5" w:rsidRDefault="00702F69" w:rsidP="00F44329">
            <w:pPr>
              <w:spacing w:after="0" w:line="240" w:lineRule="exact"/>
              <w:jc w:val="center"/>
              <w:rPr>
                <w:rFonts w:ascii="Times New Roman" w:hAnsi="Times New Roman"/>
                <w:sz w:val="28"/>
                <w:szCs w:val="28"/>
              </w:rPr>
            </w:pPr>
            <w:r w:rsidRPr="00567FB5">
              <w:rPr>
                <w:rFonts w:ascii="Times New Roman" w:hAnsi="Times New Roman"/>
                <w:sz w:val="28"/>
                <w:szCs w:val="28"/>
              </w:rPr>
              <w:t xml:space="preserve">Приложение 3 </w:t>
            </w:r>
          </w:p>
        </w:tc>
      </w:tr>
      <w:tr w:rsidR="00702F69" w:rsidRPr="00567FB5" w:rsidTr="00702F69">
        <w:tc>
          <w:tcPr>
            <w:tcW w:w="4961" w:type="dxa"/>
          </w:tcPr>
          <w:p w:rsidR="00702F69" w:rsidRPr="00567FB5" w:rsidRDefault="00702F69" w:rsidP="00395BF4">
            <w:pPr>
              <w:spacing w:after="0" w:line="240" w:lineRule="exact"/>
              <w:jc w:val="both"/>
              <w:rPr>
                <w:rFonts w:ascii="Times New Roman" w:hAnsi="Times New Roman"/>
                <w:sz w:val="28"/>
                <w:szCs w:val="28"/>
              </w:rPr>
            </w:pPr>
            <w:r w:rsidRPr="00567FB5">
              <w:rPr>
                <w:rFonts w:ascii="Times New Roman" w:hAnsi="Times New Roman"/>
                <w:sz w:val="28"/>
                <w:szCs w:val="28"/>
              </w:rPr>
              <w:t>к административномурегламентупредоставления администрацией Петровского городского округа Ставропольского края муниципальной услуги «</w:t>
            </w:r>
            <w:r w:rsidR="005C06AE" w:rsidRPr="008C39BD">
              <w:rPr>
                <w:rFonts w:ascii="Times New Roman" w:hAnsi="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567FB5">
              <w:rPr>
                <w:rFonts w:ascii="Times New Roman" w:hAnsi="Times New Roman"/>
                <w:sz w:val="28"/>
                <w:szCs w:val="28"/>
              </w:rPr>
              <w:t>»</w:t>
            </w:r>
          </w:p>
          <w:p w:rsidR="00B0401B" w:rsidRPr="00567FB5" w:rsidRDefault="00B0401B" w:rsidP="00395BF4">
            <w:pPr>
              <w:spacing w:after="0" w:line="240" w:lineRule="exact"/>
              <w:jc w:val="both"/>
              <w:rPr>
                <w:rFonts w:ascii="Times New Roman" w:hAnsi="Times New Roman"/>
                <w:sz w:val="28"/>
                <w:szCs w:val="28"/>
              </w:rPr>
            </w:pPr>
          </w:p>
          <w:p w:rsidR="00395BF4" w:rsidRPr="00567FB5" w:rsidRDefault="00395BF4" w:rsidP="00395BF4">
            <w:pPr>
              <w:spacing w:after="0" w:line="240" w:lineRule="exact"/>
              <w:jc w:val="both"/>
              <w:rPr>
                <w:rFonts w:ascii="Times New Roman" w:hAnsi="Times New Roman"/>
                <w:sz w:val="28"/>
                <w:szCs w:val="28"/>
              </w:rPr>
            </w:pPr>
          </w:p>
          <w:p w:rsidR="00702F69" w:rsidRPr="00567FB5" w:rsidRDefault="00B0401B" w:rsidP="00395BF4">
            <w:pPr>
              <w:spacing w:after="0" w:line="240" w:lineRule="exact"/>
              <w:jc w:val="right"/>
              <w:rPr>
                <w:rFonts w:ascii="Times New Roman" w:hAnsi="Times New Roman"/>
                <w:sz w:val="28"/>
                <w:szCs w:val="28"/>
              </w:rPr>
            </w:pPr>
            <w:r w:rsidRPr="00567FB5">
              <w:rPr>
                <w:rFonts w:ascii="Times New Roman" w:hAnsi="Times New Roman"/>
                <w:sz w:val="28"/>
                <w:szCs w:val="28"/>
              </w:rPr>
              <w:t>ФОРМА</w:t>
            </w:r>
          </w:p>
        </w:tc>
      </w:tr>
    </w:tbl>
    <w:p w:rsidR="005311F7" w:rsidRPr="005311F7" w:rsidRDefault="005311F7" w:rsidP="005311F7">
      <w:pPr>
        <w:pStyle w:val="a9"/>
        <w:jc w:val="right"/>
        <w:rPr>
          <w:rFonts w:ascii="Times New Roman" w:hAnsi="Times New Roman"/>
        </w:rPr>
      </w:pPr>
      <w:r w:rsidRPr="005311F7">
        <w:rPr>
          <w:rFonts w:ascii="Times New Roman" w:hAnsi="Times New Roman"/>
        </w:rPr>
        <w:t xml:space="preserve">Главе </w:t>
      </w:r>
      <w:proofErr w:type="gramStart"/>
      <w:r w:rsidRPr="005311F7">
        <w:rPr>
          <w:rFonts w:ascii="Times New Roman" w:hAnsi="Times New Roman"/>
        </w:rPr>
        <w:t>Петровского</w:t>
      </w:r>
      <w:proofErr w:type="gramEnd"/>
    </w:p>
    <w:p w:rsidR="005311F7" w:rsidRPr="005311F7" w:rsidRDefault="005311F7" w:rsidP="005311F7">
      <w:pPr>
        <w:pStyle w:val="a9"/>
        <w:jc w:val="right"/>
        <w:rPr>
          <w:rFonts w:ascii="Times New Roman" w:hAnsi="Times New Roman"/>
        </w:rPr>
      </w:pPr>
      <w:r w:rsidRPr="005311F7">
        <w:rPr>
          <w:rFonts w:ascii="Times New Roman" w:hAnsi="Times New Roman"/>
        </w:rPr>
        <w:t>Городского округа</w:t>
      </w:r>
    </w:p>
    <w:p w:rsidR="005311F7" w:rsidRPr="005311F7" w:rsidRDefault="005311F7" w:rsidP="005311F7">
      <w:pPr>
        <w:pStyle w:val="a9"/>
        <w:jc w:val="right"/>
        <w:rPr>
          <w:rFonts w:ascii="Times New Roman" w:hAnsi="Times New Roman"/>
        </w:rPr>
      </w:pPr>
      <w:r w:rsidRPr="005311F7">
        <w:rPr>
          <w:rFonts w:ascii="Times New Roman" w:hAnsi="Times New Roman"/>
        </w:rPr>
        <w:t xml:space="preserve">Ставропольского края </w:t>
      </w:r>
    </w:p>
    <w:p w:rsidR="005311F7" w:rsidRPr="005311F7" w:rsidRDefault="005311F7" w:rsidP="005311F7">
      <w:pPr>
        <w:pStyle w:val="a9"/>
        <w:jc w:val="right"/>
        <w:rPr>
          <w:rFonts w:ascii="Times New Roman" w:hAnsi="Times New Roman"/>
        </w:rPr>
      </w:pPr>
      <w:r w:rsidRPr="005311F7">
        <w:rPr>
          <w:rFonts w:ascii="Times New Roman" w:hAnsi="Times New Roman"/>
        </w:rPr>
        <w:t>А.А.Захарченко</w:t>
      </w:r>
    </w:p>
    <w:p w:rsidR="005311F7" w:rsidRPr="005311F7" w:rsidRDefault="005311F7" w:rsidP="005311F7">
      <w:pPr>
        <w:pStyle w:val="a9"/>
        <w:jc w:val="right"/>
        <w:rPr>
          <w:rFonts w:ascii="Times New Roman" w:hAnsi="Times New Roman"/>
        </w:rPr>
      </w:pPr>
      <w:r w:rsidRPr="005311F7">
        <w:rPr>
          <w:rFonts w:ascii="Times New Roman" w:hAnsi="Times New Roman"/>
        </w:rPr>
        <w:t xml:space="preserve">                                 ____________________________________</w:t>
      </w:r>
    </w:p>
    <w:p w:rsidR="005311F7" w:rsidRPr="005311F7" w:rsidRDefault="005311F7" w:rsidP="005311F7">
      <w:pPr>
        <w:pStyle w:val="a9"/>
        <w:jc w:val="right"/>
        <w:rPr>
          <w:rFonts w:ascii="Times New Roman" w:hAnsi="Times New Roman"/>
        </w:rPr>
      </w:pPr>
    </w:p>
    <w:p w:rsidR="005311F7" w:rsidRDefault="005311F7" w:rsidP="005311F7">
      <w:pPr>
        <w:pStyle w:val="ConsPlusNonformat"/>
        <w:outlineLvl w:val="0"/>
      </w:pPr>
    </w:p>
    <w:p w:rsidR="005311F7" w:rsidRDefault="005311F7" w:rsidP="005311F7">
      <w:pPr>
        <w:pStyle w:val="ConsPlusNonformat"/>
        <w:outlineLvl w:val="0"/>
      </w:pPr>
    </w:p>
    <w:p w:rsidR="005311F7" w:rsidRPr="00B74C83" w:rsidRDefault="005311F7" w:rsidP="005311F7">
      <w:pPr>
        <w:pStyle w:val="ConsPlusNonformat"/>
        <w:jc w:val="center"/>
        <w:rPr>
          <w:rFonts w:ascii="Times New Roman" w:hAnsi="Times New Roman" w:cs="Times New Roman"/>
        </w:rPr>
      </w:pPr>
      <w:r w:rsidRPr="00B74C83">
        <w:rPr>
          <w:rFonts w:ascii="Times New Roman" w:hAnsi="Times New Roman" w:cs="Times New Roman"/>
        </w:rPr>
        <w:t>ЗАЯВЛЕНИЕ</w:t>
      </w:r>
    </w:p>
    <w:p w:rsidR="005311F7" w:rsidRDefault="005311F7" w:rsidP="005C06AE">
      <w:pPr>
        <w:pStyle w:val="ConsPlusNonformat"/>
        <w:jc w:val="center"/>
      </w:pPr>
      <w:r w:rsidRPr="00B74C83">
        <w:rPr>
          <w:rFonts w:ascii="Times New Roman" w:hAnsi="Times New Roman" w:cs="Times New Roman"/>
        </w:rPr>
        <w:t xml:space="preserve">о предоставлении </w:t>
      </w:r>
      <w:r w:rsidR="005C06AE" w:rsidRPr="00516BC6">
        <w:rPr>
          <w:rFonts w:ascii="Times New Roman" w:hAnsi="Times New Roman"/>
          <w:sz w:val="22"/>
          <w:szCs w:val="22"/>
        </w:rPr>
        <w:t>сведений, документов и материалов, содержащихся в государственной информационной системе обеспечения градостроительной деятельности</w:t>
      </w:r>
    </w:p>
    <w:p w:rsidR="005311F7" w:rsidRPr="00AF1220" w:rsidRDefault="005311F7" w:rsidP="005311F7">
      <w:pPr>
        <w:pStyle w:val="ConsPlusNonformat"/>
        <w:jc w:val="both"/>
        <w:rPr>
          <w:sz w:val="24"/>
          <w:szCs w:val="24"/>
        </w:rPr>
      </w:pPr>
      <w:r w:rsidRPr="00AF1220">
        <w:rPr>
          <w:sz w:val="24"/>
          <w:szCs w:val="24"/>
        </w:rPr>
        <w:t>________________________________________________________________</w:t>
      </w:r>
    </w:p>
    <w:p w:rsidR="005311F7" w:rsidRPr="00B521D3" w:rsidRDefault="005311F7" w:rsidP="005311F7">
      <w:pPr>
        <w:pStyle w:val="ConsPlusNonformat"/>
        <w:jc w:val="center"/>
        <w:rPr>
          <w:rFonts w:ascii="Times New Roman" w:hAnsi="Times New Roman" w:cs="Times New Roman"/>
        </w:rPr>
      </w:pPr>
      <w:r w:rsidRPr="00B521D3">
        <w:rPr>
          <w:rFonts w:ascii="Times New Roman" w:hAnsi="Times New Roman" w:cs="Times New Roman"/>
        </w:rPr>
        <w:t>(фамилия, имя, отчество заявителя полностью;</w:t>
      </w:r>
    </w:p>
    <w:p w:rsidR="005311F7" w:rsidRPr="00B521D3" w:rsidRDefault="005311F7" w:rsidP="005311F7">
      <w:pPr>
        <w:pStyle w:val="ConsPlusNonformat"/>
        <w:jc w:val="center"/>
      </w:pPr>
      <w:r w:rsidRPr="00D20B85">
        <w:rPr>
          <w:rFonts w:ascii="Times New Roman" w:hAnsi="Times New Roman" w:cs="Times New Roman"/>
        </w:rPr>
        <w:t xml:space="preserve">полное </w:t>
      </w:r>
      <w:r w:rsidR="00D20B85" w:rsidRPr="00D20B85">
        <w:rPr>
          <w:rFonts w:ascii="Times New Roman" w:hAnsi="Times New Roman" w:cs="Times New Roman"/>
        </w:rPr>
        <w:t>и (если имеется) сокращенное наименовани</w:t>
      </w:r>
      <w:r w:rsidR="00D20B85">
        <w:rPr>
          <w:rFonts w:ascii="Times New Roman" w:hAnsi="Times New Roman" w:cs="Times New Roman"/>
        </w:rPr>
        <w:t>е</w:t>
      </w:r>
      <w:r w:rsidR="00D20B85" w:rsidRPr="00D20B85">
        <w:rPr>
          <w:rFonts w:ascii="Times New Roman" w:hAnsi="Times New Roman" w:cs="Times New Roman"/>
        </w:rPr>
        <w:t xml:space="preserve"> (в том числе фирменное наименование)</w:t>
      </w:r>
      <w:r w:rsidR="00D20B85">
        <w:rPr>
          <w:rFonts w:ascii="Times New Roman" w:hAnsi="Times New Roman" w:cs="Times New Roman"/>
        </w:rPr>
        <w:t xml:space="preserve"> а также</w:t>
      </w:r>
      <w:r w:rsidR="00D20B85" w:rsidRPr="00D20B85">
        <w:rPr>
          <w:rFonts w:ascii="Times New Roman" w:hAnsi="Times New Roman" w:cs="Times New Roman"/>
        </w:rPr>
        <w:t>идентификационный номер налогоплательщика</w:t>
      </w:r>
      <w:r w:rsidRPr="00D20B85">
        <w:rPr>
          <w:rFonts w:ascii="Times New Roman" w:hAnsi="Times New Roman" w:cs="Times New Roman"/>
        </w:rPr>
        <w:t xml:space="preserve"> юридического</w:t>
      </w:r>
      <w:r w:rsidRPr="00B521D3">
        <w:rPr>
          <w:rFonts w:ascii="Times New Roman" w:hAnsi="Times New Roman" w:cs="Times New Roman"/>
        </w:rPr>
        <w:t xml:space="preserve"> лица)</w:t>
      </w:r>
    </w:p>
    <w:p w:rsidR="005311F7" w:rsidRPr="00AF1220" w:rsidRDefault="005311F7" w:rsidP="005311F7">
      <w:pPr>
        <w:pStyle w:val="ConsPlusNonformat"/>
        <w:rPr>
          <w:sz w:val="24"/>
          <w:szCs w:val="24"/>
        </w:rPr>
      </w:pPr>
      <w:r w:rsidRPr="00AF1220">
        <w:rPr>
          <w:rFonts w:ascii="Times New Roman" w:hAnsi="Times New Roman" w:cs="Times New Roman"/>
          <w:sz w:val="24"/>
          <w:szCs w:val="24"/>
        </w:rPr>
        <w:t>в лице</w:t>
      </w:r>
      <w:r w:rsidRPr="00AF1220">
        <w:rPr>
          <w:sz w:val="24"/>
          <w:szCs w:val="24"/>
        </w:rPr>
        <w:t xml:space="preserve"> __________________________________________________________</w:t>
      </w:r>
      <w:r w:rsidRPr="00AF1220">
        <w:rPr>
          <w:rFonts w:ascii="Times New Roman" w:hAnsi="Times New Roman" w:cs="Times New Roman"/>
          <w:sz w:val="24"/>
          <w:szCs w:val="24"/>
        </w:rPr>
        <w:t>,</w:t>
      </w:r>
    </w:p>
    <w:p w:rsidR="005311F7" w:rsidRPr="00B521D3" w:rsidRDefault="005311F7" w:rsidP="005311F7">
      <w:pPr>
        <w:pStyle w:val="ConsPlusNonformat"/>
        <w:jc w:val="both"/>
        <w:rPr>
          <w:rFonts w:ascii="Times New Roman" w:hAnsi="Times New Roman" w:cs="Times New Roman"/>
        </w:rPr>
      </w:pPr>
      <w:r w:rsidRPr="00B521D3">
        <w:rPr>
          <w:rFonts w:ascii="Times New Roman" w:hAnsi="Times New Roman" w:cs="Times New Roman"/>
        </w:rPr>
        <w:t>(должность, фамилия, имя, отчество представителя полностью)</w:t>
      </w:r>
    </w:p>
    <w:p w:rsidR="005311F7" w:rsidRPr="00AF1220" w:rsidRDefault="005311F7" w:rsidP="005311F7">
      <w:pPr>
        <w:pStyle w:val="ConsPlusNonformat"/>
        <w:jc w:val="both"/>
        <w:rPr>
          <w:rFonts w:ascii="Times New Roman" w:hAnsi="Times New Roman" w:cs="Times New Roman"/>
          <w:sz w:val="24"/>
          <w:szCs w:val="24"/>
        </w:rPr>
      </w:pPr>
      <w:r w:rsidRPr="00F7703F">
        <w:rPr>
          <w:rFonts w:ascii="Times New Roman" w:hAnsi="Times New Roman" w:cs="Times New Roman"/>
          <w:sz w:val="24"/>
          <w:szCs w:val="24"/>
        </w:rPr>
        <w:t>зарегистрированны</w:t>
      </w:r>
      <w:proofErr w:type="gramStart"/>
      <w:r w:rsidRPr="00F7703F">
        <w:rPr>
          <w:rFonts w:ascii="Times New Roman" w:hAnsi="Times New Roman" w:cs="Times New Roman"/>
          <w:sz w:val="24"/>
          <w:szCs w:val="24"/>
        </w:rPr>
        <w:t>й(</w:t>
      </w:r>
      <w:proofErr w:type="gramEnd"/>
      <w:r w:rsidRPr="00F7703F">
        <w:rPr>
          <w:rFonts w:ascii="Times New Roman" w:hAnsi="Times New Roman" w:cs="Times New Roman"/>
          <w:sz w:val="24"/>
          <w:szCs w:val="24"/>
        </w:rPr>
        <w:t>-</w:t>
      </w:r>
      <w:proofErr w:type="spellStart"/>
      <w:r w:rsidRPr="00F7703F">
        <w:rPr>
          <w:rFonts w:ascii="Times New Roman" w:hAnsi="Times New Roman" w:cs="Times New Roman"/>
          <w:sz w:val="24"/>
          <w:szCs w:val="24"/>
        </w:rPr>
        <w:t>ая</w:t>
      </w:r>
      <w:proofErr w:type="spellEnd"/>
      <w:r w:rsidRPr="00F7703F">
        <w:rPr>
          <w:rFonts w:ascii="Times New Roman" w:hAnsi="Times New Roman" w:cs="Times New Roman"/>
          <w:sz w:val="24"/>
          <w:szCs w:val="24"/>
        </w:rPr>
        <w:t>, -</w:t>
      </w:r>
      <w:proofErr w:type="spellStart"/>
      <w:r w:rsidRPr="00F7703F">
        <w:rPr>
          <w:rFonts w:ascii="Times New Roman" w:hAnsi="Times New Roman" w:cs="Times New Roman"/>
          <w:sz w:val="24"/>
          <w:szCs w:val="24"/>
        </w:rPr>
        <w:t>ое</w:t>
      </w:r>
      <w:proofErr w:type="spellEnd"/>
      <w:r w:rsidRPr="00F7703F">
        <w:rPr>
          <w:rFonts w:ascii="Times New Roman" w:hAnsi="Times New Roman" w:cs="Times New Roman"/>
          <w:sz w:val="24"/>
          <w:szCs w:val="24"/>
        </w:rPr>
        <w:t>)</w:t>
      </w:r>
      <w:r w:rsidRPr="00AF1220">
        <w:rPr>
          <w:rFonts w:ascii="Times New Roman" w:hAnsi="Times New Roman" w:cs="Times New Roman"/>
          <w:sz w:val="24"/>
          <w:szCs w:val="24"/>
        </w:rPr>
        <w:t xml:space="preserve"> по адресу ____________________________________</w:t>
      </w:r>
    </w:p>
    <w:p w:rsidR="005311F7" w:rsidRPr="00AF1220"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___________________________________________________________________________</w:t>
      </w:r>
    </w:p>
    <w:p w:rsidR="005311F7" w:rsidRPr="00B521D3" w:rsidRDefault="005311F7" w:rsidP="005311F7">
      <w:pPr>
        <w:pStyle w:val="ConsPlusNonformat"/>
        <w:jc w:val="center"/>
        <w:rPr>
          <w:rFonts w:ascii="Times New Roman" w:hAnsi="Times New Roman" w:cs="Times New Roman"/>
        </w:rPr>
      </w:pPr>
      <w:r w:rsidRPr="00B521D3">
        <w:rPr>
          <w:rFonts w:ascii="Times New Roman" w:hAnsi="Times New Roman" w:cs="Times New Roman"/>
        </w:rPr>
        <w:t>(полностью адрес места регистрации или проживания)</w:t>
      </w:r>
    </w:p>
    <w:p w:rsidR="005311F7" w:rsidRPr="00AF1220"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контактный телефон _______________________________________________________,</w:t>
      </w:r>
    </w:p>
    <w:p w:rsidR="005311F7" w:rsidRPr="00B521D3" w:rsidRDefault="005311F7" w:rsidP="005311F7">
      <w:pPr>
        <w:pStyle w:val="ConsPlusNonformat"/>
        <w:jc w:val="center"/>
        <w:rPr>
          <w:rFonts w:ascii="Times New Roman" w:hAnsi="Times New Roman" w:cs="Times New Roman"/>
        </w:rPr>
      </w:pPr>
      <w:r w:rsidRPr="00B521D3">
        <w:rPr>
          <w:rFonts w:ascii="Times New Roman" w:hAnsi="Times New Roman" w:cs="Times New Roman"/>
        </w:rPr>
        <w:t>(заполнять необязательно)</w:t>
      </w:r>
    </w:p>
    <w:p w:rsidR="005311F7" w:rsidRPr="00AF1220"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действующи</w:t>
      </w:r>
      <w:proofErr w:type="gramStart"/>
      <w:r w:rsidRPr="00AF1220">
        <w:rPr>
          <w:rFonts w:ascii="Times New Roman" w:hAnsi="Times New Roman" w:cs="Times New Roman"/>
          <w:sz w:val="24"/>
          <w:szCs w:val="24"/>
        </w:rPr>
        <w:t>й(</w:t>
      </w:r>
      <w:proofErr w:type="gramEnd"/>
      <w:r w:rsidRPr="00AF1220">
        <w:rPr>
          <w:rFonts w:ascii="Times New Roman" w:hAnsi="Times New Roman" w:cs="Times New Roman"/>
          <w:sz w:val="24"/>
          <w:szCs w:val="24"/>
        </w:rPr>
        <w:t>-</w:t>
      </w:r>
      <w:proofErr w:type="spellStart"/>
      <w:r w:rsidRPr="00AF1220">
        <w:rPr>
          <w:rFonts w:ascii="Times New Roman" w:hAnsi="Times New Roman" w:cs="Times New Roman"/>
          <w:sz w:val="24"/>
          <w:szCs w:val="24"/>
        </w:rPr>
        <w:t>ая</w:t>
      </w:r>
      <w:proofErr w:type="spellEnd"/>
      <w:r w:rsidRPr="00AF1220">
        <w:rPr>
          <w:rFonts w:ascii="Times New Roman" w:hAnsi="Times New Roman" w:cs="Times New Roman"/>
          <w:sz w:val="24"/>
          <w:szCs w:val="24"/>
        </w:rPr>
        <w:t>) на основании доверенности, удостоверенной ________________</w:t>
      </w:r>
    </w:p>
    <w:p w:rsidR="005311F7" w:rsidRPr="00AF1220"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___________________________________________________________________________</w:t>
      </w:r>
    </w:p>
    <w:p w:rsidR="005311F7" w:rsidRPr="00B521D3" w:rsidRDefault="005311F7" w:rsidP="005311F7">
      <w:pPr>
        <w:pStyle w:val="ConsPlusNonformat"/>
        <w:jc w:val="center"/>
        <w:rPr>
          <w:rFonts w:ascii="Times New Roman" w:hAnsi="Times New Roman" w:cs="Times New Roman"/>
        </w:rPr>
      </w:pPr>
      <w:r w:rsidRPr="00B521D3">
        <w:rPr>
          <w:rFonts w:ascii="Times New Roman" w:hAnsi="Times New Roman" w:cs="Times New Roman"/>
        </w:rPr>
        <w:t>(фамилия, имя, отчество нотариуса)</w:t>
      </w:r>
    </w:p>
    <w:p w:rsidR="005311F7" w:rsidRPr="00AF1220"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"___" _______________________ г., N в реестре ____________________________,</w:t>
      </w:r>
    </w:p>
    <w:p w:rsidR="005311F7" w:rsidRDefault="005311F7" w:rsidP="005C06AE">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 xml:space="preserve">прошу    предоставить    </w:t>
      </w:r>
      <w:r w:rsidR="005C06AE" w:rsidRPr="00516BC6">
        <w:rPr>
          <w:rFonts w:ascii="Times New Roman" w:hAnsi="Times New Roman"/>
          <w:sz w:val="22"/>
          <w:szCs w:val="22"/>
        </w:rPr>
        <w:t>сведени</w:t>
      </w:r>
      <w:r w:rsidR="005C06AE">
        <w:rPr>
          <w:rFonts w:ascii="Times New Roman" w:hAnsi="Times New Roman"/>
          <w:sz w:val="22"/>
          <w:szCs w:val="22"/>
        </w:rPr>
        <w:t>я</w:t>
      </w:r>
      <w:r w:rsidR="005C06AE" w:rsidRPr="00516BC6">
        <w:rPr>
          <w:rFonts w:ascii="Times New Roman" w:hAnsi="Times New Roman"/>
          <w:sz w:val="22"/>
          <w:szCs w:val="22"/>
        </w:rPr>
        <w:t>, документ</w:t>
      </w:r>
      <w:r w:rsidR="005C06AE">
        <w:rPr>
          <w:rFonts w:ascii="Times New Roman" w:hAnsi="Times New Roman"/>
          <w:sz w:val="22"/>
          <w:szCs w:val="22"/>
        </w:rPr>
        <w:t>ы</w:t>
      </w:r>
      <w:r w:rsidR="005C06AE" w:rsidRPr="00516BC6">
        <w:rPr>
          <w:rFonts w:ascii="Times New Roman" w:hAnsi="Times New Roman"/>
          <w:sz w:val="22"/>
          <w:szCs w:val="22"/>
        </w:rPr>
        <w:t xml:space="preserve"> и материал</w:t>
      </w:r>
      <w:r w:rsidR="005C06AE">
        <w:rPr>
          <w:rFonts w:ascii="Times New Roman" w:hAnsi="Times New Roman"/>
          <w:sz w:val="22"/>
          <w:szCs w:val="22"/>
        </w:rPr>
        <w:t>ы</w:t>
      </w:r>
      <w:r w:rsidR="005C06AE" w:rsidRPr="00516BC6">
        <w:rPr>
          <w:rFonts w:ascii="Times New Roman" w:hAnsi="Times New Roman"/>
          <w:sz w:val="22"/>
          <w:szCs w:val="22"/>
        </w:rPr>
        <w:t xml:space="preserve">, </w:t>
      </w:r>
      <w:proofErr w:type="gramStart"/>
      <w:r w:rsidR="005C06AE" w:rsidRPr="00516BC6">
        <w:rPr>
          <w:rFonts w:ascii="Times New Roman" w:hAnsi="Times New Roman"/>
          <w:sz w:val="22"/>
          <w:szCs w:val="22"/>
        </w:rPr>
        <w:t>содержащихся</w:t>
      </w:r>
      <w:proofErr w:type="gramEnd"/>
      <w:r w:rsidR="005C06AE" w:rsidRPr="00516BC6">
        <w:rPr>
          <w:rFonts w:ascii="Times New Roman" w:hAnsi="Times New Roman"/>
          <w:sz w:val="22"/>
          <w:szCs w:val="22"/>
        </w:rPr>
        <w:t xml:space="preserve"> в государственной информационной системе обеспечения градостроительной деятельности</w:t>
      </w:r>
      <w:r w:rsidRPr="00AF1220">
        <w:rPr>
          <w:rFonts w:ascii="Times New Roman" w:hAnsi="Times New Roman" w:cs="Times New Roman"/>
          <w:sz w:val="24"/>
          <w:szCs w:val="24"/>
        </w:rPr>
        <w:t xml:space="preserve"> согласно:</w:t>
      </w:r>
    </w:p>
    <w:p w:rsidR="005311F7" w:rsidRPr="00AF1220" w:rsidRDefault="005311F7" w:rsidP="005311F7">
      <w:pPr>
        <w:pStyle w:val="ConsPlusNonformat"/>
        <w:jc w:val="both"/>
        <w:rPr>
          <w:rFonts w:ascii="Times New Roman" w:hAnsi="Times New Roman" w:cs="Times New Roman"/>
          <w:sz w:val="24"/>
          <w:szCs w:val="24"/>
        </w:rPr>
      </w:pPr>
    </w:p>
    <w:p w:rsidR="005311F7" w:rsidRPr="00B521D3" w:rsidRDefault="005311F7" w:rsidP="005311F7">
      <w:pPr>
        <w:pStyle w:val="ConsPlusNonformat"/>
        <w:widowControl/>
        <w:numPr>
          <w:ilvl w:val="0"/>
          <w:numId w:val="5"/>
        </w:numPr>
        <w:adjustRightInd w:val="0"/>
        <w:ind w:left="0" w:firstLine="0"/>
        <w:jc w:val="both"/>
        <w:rPr>
          <w:rFonts w:ascii="Times New Roman" w:hAnsi="Times New Roman" w:cs="Times New Roman"/>
          <w:sz w:val="24"/>
          <w:szCs w:val="24"/>
        </w:rPr>
      </w:pPr>
      <w:r w:rsidRPr="00AF1220">
        <w:rPr>
          <w:rFonts w:ascii="Times New Roman" w:hAnsi="Times New Roman" w:cs="Times New Roman"/>
          <w:sz w:val="24"/>
          <w:szCs w:val="24"/>
        </w:rPr>
        <w:t>раздел</w:t>
      </w:r>
      <w:proofErr w:type="gramStart"/>
      <w:r w:rsidRPr="00AF1220">
        <w:rPr>
          <w:rFonts w:ascii="Times New Roman" w:hAnsi="Times New Roman" w:cs="Times New Roman"/>
          <w:sz w:val="24"/>
          <w:szCs w:val="24"/>
        </w:rPr>
        <w:t>а(</w:t>
      </w:r>
      <w:proofErr w:type="gramEnd"/>
      <w:r w:rsidRPr="00AF1220">
        <w:rPr>
          <w:rFonts w:ascii="Times New Roman" w:hAnsi="Times New Roman" w:cs="Times New Roman"/>
          <w:sz w:val="24"/>
          <w:szCs w:val="24"/>
        </w:rPr>
        <w:t>-</w:t>
      </w:r>
      <w:proofErr w:type="spellStart"/>
      <w:r w:rsidRPr="00AF1220">
        <w:rPr>
          <w:rFonts w:ascii="Times New Roman" w:hAnsi="Times New Roman" w:cs="Times New Roman"/>
          <w:sz w:val="24"/>
          <w:szCs w:val="24"/>
        </w:rPr>
        <w:t>ов</w:t>
      </w:r>
      <w:proofErr w:type="spellEnd"/>
      <w:r w:rsidRPr="00AF1220">
        <w:rPr>
          <w:rFonts w:ascii="Times New Roman" w:hAnsi="Times New Roman" w:cs="Times New Roman"/>
          <w:sz w:val="24"/>
          <w:szCs w:val="24"/>
        </w:rPr>
        <w:t>)   _______________________________</w:t>
      </w:r>
      <w:r>
        <w:rPr>
          <w:rFonts w:ascii="Times New Roman" w:hAnsi="Times New Roman" w:cs="Times New Roman"/>
          <w:sz w:val="24"/>
          <w:szCs w:val="24"/>
        </w:rPr>
        <w:t>__________________________________________________________________________________________________________________________</w:t>
      </w:r>
      <w:r w:rsidRPr="00B521D3">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____________________________________________________________________________________</w:t>
      </w:r>
      <w:r w:rsidRPr="00B521D3">
        <w:rPr>
          <w:rFonts w:ascii="Times New Roman" w:hAnsi="Times New Roman" w:cs="Times New Roman"/>
          <w:sz w:val="24"/>
          <w:szCs w:val="24"/>
        </w:rPr>
        <w:t xml:space="preserve">  на   объект  или</w:t>
      </w:r>
      <w:r w:rsidR="005C06AE">
        <w:rPr>
          <w:rFonts w:ascii="Times New Roman" w:hAnsi="Times New Roman" w:cs="Times New Roman"/>
          <w:sz w:val="24"/>
          <w:szCs w:val="24"/>
        </w:rPr>
        <w:t xml:space="preserve"> </w:t>
      </w:r>
      <w:r w:rsidRPr="00B521D3">
        <w:rPr>
          <w:rFonts w:ascii="Times New Roman" w:hAnsi="Times New Roman" w:cs="Times New Roman"/>
          <w:sz w:val="24"/>
          <w:szCs w:val="24"/>
        </w:rPr>
        <w:t xml:space="preserve">территорию, </w:t>
      </w:r>
      <w:r w:rsidRPr="00B521D3">
        <w:rPr>
          <w:rFonts w:ascii="Times New Roman" w:hAnsi="Times New Roman" w:cs="Times New Roman"/>
        </w:rPr>
        <w:t xml:space="preserve">(информация заполняется из </w:t>
      </w:r>
      <w:hyperlink r:id="rId57" w:history="1">
        <w:r w:rsidRPr="00B521D3">
          <w:rPr>
            <w:rFonts w:ascii="Times New Roman" w:hAnsi="Times New Roman" w:cs="Times New Roman"/>
            <w:color w:val="000000"/>
          </w:rPr>
          <w:t>п. 1.1.</w:t>
        </w:r>
      </w:hyperlink>
      <w:r w:rsidRPr="00B521D3">
        <w:rPr>
          <w:rFonts w:ascii="Times New Roman" w:hAnsi="Times New Roman" w:cs="Times New Roman"/>
        </w:rPr>
        <w:t xml:space="preserve">  Регламента)</w:t>
      </w:r>
    </w:p>
    <w:p w:rsidR="005311F7"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расположенны</w:t>
      </w:r>
      <w:proofErr w:type="gramStart"/>
      <w:r w:rsidRPr="00AF1220">
        <w:rPr>
          <w:rFonts w:ascii="Times New Roman" w:hAnsi="Times New Roman" w:cs="Times New Roman"/>
          <w:sz w:val="24"/>
          <w:szCs w:val="24"/>
        </w:rPr>
        <w:t>й(</w:t>
      </w:r>
      <w:proofErr w:type="gramEnd"/>
      <w:r w:rsidRPr="00AF1220">
        <w:rPr>
          <w:rFonts w:ascii="Times New Roman" w:hAnsi="Times New Roman" w:cs="Times New Roman"/>
          <w:sz w:val="24"/>
          <w:szCs w:val="24"/>
        </w:rPr>
        <w:t>-</w:t>
      </w:r>
      <w:proofErr w:type="spellStart"/>
      <w:r w:rsidRPr="00AF1220">
        <w:rPr>
          <w:rFonts w:ascii="Times New Roman" w:hAnsi="Times New Roman" w:cs="Times New Roman"/>
          <w:sz w:val="24"/>
          <w:szCs w:val="24"/>
        </w:rPr>
        <w:t>ую</w:t>
      </w:r>
      <w:proofErr w:type="spellEnd"/>
      <w:r w:rsidRPr="00AF1220">
        <w:rPr>
          <w:rFonts w:ascii="Times New Roman" w:hAnsi="Times New Roman" w:cs="Times New Roman"/>
          <w:sz w:val="24"/>
          <w:szCs w:val="24"/>
        </w:rPr>
        <w:t>) по адресу: _____________________________________________</w:t>
      </w:r>
      <w:r>
        <w:rPr>
          <w:rFonts w:ascii="Times New Roman" w:hAnsi="Times New Roman" w:cs="Times New Roman"/>
          <w:sz w:val="24"/>
          <w:szCs w:val="24"/>
        </w:rPr>
        <w:t>____</w:t>
      </w:r>
    </w:p>
    <w:p w:rsidR="005311F7" w:rsidRPr="00AF1220" w:rsidRDefault="005311F7" w:rsidP="005311F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311F7" w:rsidRPr="00AF1220"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кадастровый номер земельного участка ______________________________________</w:t>
      </w:r>
      <w:r>
        <w:rPr>
          <w:rFonts w:ascii="Times New Roman" w:hAnsi="Times New Roman" w:cs="Times New Roman"/>
          <w:sz w:val="24"/>
          <w:szCs w:val="24"/>
        </w:rPr>
        <w:t>____</w:t>
      </w:r>
    </w:p>
    <w:p w:rsidR="005311F7" w:rsidRDefault="005311F7" w:rsidP="005311F7">
      <w:pPr>
        <w:pStyle w:val="ConsPlusNonformat"/>
        <w:jc w:val="both"/>
        <w:rPr>
          <w:rFonts w:ascii="Times New Roman" w:hAnsi="Times New Roman" w:cs="Times New Roman"/>
          <w:sz w:val="24"/>
          <w:szCs w:val="24"/>
        </w:rPr>
      </w:pPr>
    </w:p>
    <w:p w:rsidR="005311F7" w:rsidRPr="00AF1220"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2. Копию документа ____________________________________________________</w:t>
      </w:r>
      <w:r>
        <w:rPr>
          <w:rFonts w:ascii="Times New Roman" w:hAnsi="Times New Roman" w:cs="Times New Roman"/>
          <w:sz w:val="24"/>
          <w:szCs w:val="24"/>
        </w:rPr>
        <w:t>______</w:t>
      </w:r>
    </w:p>
    <w:p w:rsidR="005311F7" w:rsidRPr="00AF1220"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lastRenderedPageBreak/>
        <w:t>___________________________________________________________________________</w:t>
      </w:r>
      <w:r>
        <w:rPr>
          <w:rFonts w:ascii="Times New Roman" w:hAnsi="Times New Roman" w:cs="Times New Roman"/>
          <w:sz w:val="24"/>
          <w:szCs w:val="24"/>
        </w:rPr>
        <w:t>__</w:t>
      </w:r>
    </w:p>
    <w:p w:rsidR="005311F7" w:rsidRPr="00AF1220"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311F7"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AF1220">
        <w:rPr>
          <w:rFonts w:ascii="Times New Roman" w:hAnsi="Times New Roman" w:cs="Times New Roman"/>
          <w:sz w:val="24"/>
          <w:szCs w:val="24"/>
        </w:rPr>
        <w:t>__</w:t>
      </w:r>
    </w:p>
    <w:p w:rsidR="005311F7" w:rsidRPr="00AF1220" w:rsidRDefault="005311F7" w:rsidP="005311F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311F7" w:rsidRPr="00B521D3" w:rsidRDefault="005311F7" w:rsidP="005311F7">
      <w:pPr>
        <w:pStyle w:val="ConsPlusNonformat"/>
        <w:jc w:val="center"/>
        <w:rPr>
          <w:rFonts w:ascii="Times New Roman" w:hAnsi="Times New Roman" w:cs="Times New Roman"/>
        </w:rPr>
      </w:pPr>
      <w:r w:rsidRPr="00B521D3">
        <w:rPr>
          <w:rFonts w:ascii="Times New Roman" w:hAnsi="Times New Roman" w:cs="Times New Roman"/>
        </w:rPr>
        <w:t>(указать реквизиты документа)</w:t>
      </w:r>
    </w:p>
    <w:p w:rsidR="005311F7" w:rsidRDefault="005311F7" w:rsidP="005311F7">
      <w:pPr>
        <w:pStyle w:val="ConsPlusNonformat"/>
        <w:jc w:val="both"/>
        <w:rPr>
          <w:rFonts w:ascii="Times New Roman" w:hAnsi="Times New Roman" w:cs="Times New Roman"/>
          <w:sz w:val="24"/>
          <w:szCs w:val="24"/>
        </w:rPr>
      </w:pPr>
    </w:p>
    <w:p w:rsidR="005311F7" w:rsidRDefault="005311F7" w:rsidP="005311F7">
      <w:pPr>
        <w:pStyle w:val="ConsPlusNonformat"/>
        <w:jc w:val="both"/>
        <w:rPr>
          <w:rFonts w:ascii="Times New Roman" w:hAnsi="Times New Roman" w:cs="Times New Roman"/>
          <w:sz w:val="24"/>
          <w:szCs w:val="24"/>
        </w:rPr>
      </w:pPr>
      <w:r w:rsidRPr="00AF1220">
        <w:rPr>
          <w:rFonts w:ascii="Times New Roman" w:hAnsi="Times New Roman" w:cs="Times New Roman"/>
          <w:sz w:val="24"/>
          <w:szCs w:val="24"/>
        </w:rPr>
        <w:t xml:space="preserve">    Форма предоставления запрашиваемых сведений:</w:t>
      </w:r>
    </w:p>
    <w:p w:rsidR="004F357F" w:rsidRPr="00AF1220" w:rsidRDefault="004F357F" w:rsidP="005311F7">
      <w:pPr>
        <w:pStyle w:val="ConsPlusNonformat"/>
        <w:jc w:val="both"/>
        <w:rPr>
          <w:rFonts w:ascii="Times New Roman" w:hAnsi="Times New Roman" w:cs="Times New Roman"/>
          <w:sz w:val="24"/>
          <w:szCs w:val="24"/>
        </w:rPr>
      </w:pPr>
    </w:p>
    <w:tbl>
      <w:tblPr>
        <w:tblStyle w:val="af"/>
        <w:tblW w:w="0" w:type="auto"/>
        <w:tblLook w:val="04A0"/>
      </w:tblPr>
      <w:tblGrid>
        <w:gridCol w:w="675"/>
        <w:gridCol w:w="4109"/>
        <w:gridCol w:w="2393"/>
        <w:gridCol w:w="2393"/>
      </w:tblGrid>
      <w:tr w:rsidR="00E1205B" w:rsidRPr="004F357F" w:rsidTr="00E1205B">
        <w:tc>
          <w:tcPr>
            <w:tcW w:w="675" w:type="dxa"/>
          </w:tcPr>
          <w:p w:rsidR="00E1205B" w:rsidRPr="004F357F" w:rsidRDefault="00E1205B"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N/N</w:t>
            </w:r>
          </w:p>
        </w:tc>
        <w:tc>
          <w:tcPr>
            <w:tcW w:w="4109" w:type="dxa"/>
          </w:tcPr>
          <w:p w:rsidR="00E1205B" w:rsidRPr="004F357F" w:rsidRDefault="00E1205B"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Форма предоставления</w:t>
            </w:r>
          </w:p>
        </w:tc>
        <w:tc>
          <w:tcPr>
            <w:tcW w:w="2393" w:type="dxa"/>
          </w:tcPr>
          <w:p w:rsidR="00E1205B" w:rsidRPr="004F357F" w:rsidRDefault="00E1205B"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Место для отметки</w:t>
            </w:r>
          </w:p>
        </w:tc>
        <w:tc>
          <w:tcPr>
            <w:tcW w:w="2393" w:type="dxa"/>
          </w:tcPr>
          <w:p w:rsidR="00E1205B" w:rsidRPr="004F357F" w:rsidRDefault="00E1205B"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примечание</w:t>
            </w:r>
          </w:p>
        </w:tc>
      </w:tr>
      <w:tr w:rsidR="00E1205B" w:rsidRPr="004F357F" w:rsidTr="00E1205B">
        <w:tc>
          <w:tcPr>
            <w:tcW w:w="675" w:type="dxa"/>
          </w:tcPr>
          <w:p w:rsidR="00E1205B" w:rsidRPr="004F357F" w:rsidRDefault="00E1205B"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1</w:t>
            </w:r>
          </w:p>
        </w:tc>
        <w:tc>
          <w:tcPr>
            <w:tcW w:w="4109" w:type="dxa"/>
          </w:tcPr>
          <w:p w:rsidR="00E1205B" w:rsidRPr="004F357F" w:rsidRDefault="00E1205B"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На бумажной основе</w:t>
            </w:r>
          </w:p>
        </w:tc>
        <w:tc>
          <w:tcPr>
            <w:tcW w:w="2393" w:type="dxa"/>
          </w:tcPr>
          <w:p w:rsidR="00E1205B" w:rsidRPr="004F357F" w:rsidRDefault="00E1205B" w:rsidP="00E1205B">
            <w:pPr>
              <w:autoSpaceDE w:val="0"/>
              <w:autoSpaceDN w:val="0"/>
              <w:adjustRightInd w:val="0"/>
              <w:jc w:val="center"/>
              <w:rPr>
                <w:rFonts w:ascii="Times New Roman" w:hAnsi="Times New Roman" w:cs="Times New Roman"/>
                <w:sz w:val="24"/>
                <w:szCs w:val="24"/>
              </w:rPr>
            </w:pPr>
          </w:p>
          <w:p w:rsidR="00E1205B" w:rsidRPr="004F357F" w:rsidRDefault="00C47343" w:rsidP="00E1205B">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rPr>
              <w:pict>
                <v:rect id="_x0000_s1042" style="position:absolute;left:0;text-align:left;margin-left:48.65pt;margin-top:-8.3pt;width:11.85pt;height:11.9pt;z-index:251667968">
                  <w10:wrap type="square"/>
                </v:rect>
              </w:pict>
            </w:r>
          </w:p>
        </w:tc>
        <w:tc>
          <w:tcPr>
            <w:tcW w:w="2393" w:type="dxa"/>
          </w:tcPr>
          <w:p w:rsidR="00E1205B" w:rsidRPr="004F357F" w:rsidRDefault="00E1205B" w:rsidP="005311F7">
            <w:pPr>
              <w:autoSpaceDE w:val="0"/>
              <w:autoSpaceDN w:val="0"/>
              <w:adjustRightInd w:val="0"/>
              <w:jc w:val="both"/>
              <w:rPr>
                <w:rFonts w:ascii="Times New Roman" w:hAnsi="Times New Roman" w:cs="Times New Roman"/>
                <w:sz w:val="24"/>
                <w:szCs w:val="24"/>
              </w:rPr>
            </w:pPr>
          </w:p>
        </w:tc>
      </w:tr>
      <w:tr w:rsidR="00E1205B" w:rsidRPr="004F357F" w:rsidTr="00E1205B">
        <w:tc>
          <w:tcPr>
            <w:tcW w:w="675" w:type="dxa"/>
          </w:tcPr>
          <w:p w:rsidR="00E1205B" w:rsidRPr="004F357F" w:rsidRDefault="00E1205B"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2</w:t>
            </w:r>
          </w:p>
        </w:tc>
        <w:tc>
          <w:tcPr>
            <w:tcW w:w="4109" w:type="dxa"/>
          </w:tcPr>
          <w:p w:rsidR="00E1205B" w:rsidRPr="004F357F" w:rsidRDefault="00E1205B"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В электронном виде (предлагаем к заявлению приложить электронный носитель)</w:t>
            </w:r>
          </w:p>
        </w:tc>
        <w:tc>
          <w:tcPr>
            <w:tcW w:w="2393" w:type="dxa"/>
          </w:tcPr>
          <w:p w:rsidR="00E1205B" w:rsidRPr="004F357F" w:rsidRDefault="00C47343" w:rsidP="00E1205B">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48.65pt;margin-top:12.9pt;width:11.85pt;height:11.9pt;z-index:251668992;mso-position-horizontal-relative:text;mso-position-vertical-relative:text">
                  <w10:wrap type="square"/>
                </v:rect>
              </w:pict>
            </w:r>
          </w:p>
        </w:tc>
        <w:tc>
          <w:tcPr>
            <w:tcW w:w="2393" w:type="dxa"/>
          </w:tcPr>
          <w:p w:rsidR="00E1205B" w:rsidRPr="004F357F" w:rsidRDefault="00E1205B" w:rsidP="005311F7">
            <w:pPr>
              <w:autoSpaceDE w:val="0"/>
              <w:autoSpaceDN w:val="0"/>
              <w:adjustRightInd w:val="0"/>
              <w:jc w:val="both"/>
              <w:rPr>
                <w:rFonts w:ascii="Times New Roman" w:hAnsi="Times New Roman" w:cs="Times New Roman"/>
                <w:sz w:val="24"/>
                <w:szCs w:val="24"/>
              </w:rPr>
            </w:pPr>
          </w:p>
        </w:tc>
      </w:tr>
      <w:tr w:rsidR="00E1205B" w:rsidRPr="004F357F" w:rsidTr="00E1205B">
        <w:tc>
          <w:tcPr>
            <w:tcW w:w="675" w:type="dxa"/>
          </w:tcPr>
          <w:p w:rsidR="00E1205B" w:rsidRPr="004F357F" w:rsidRDefault="00E1205B"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3</w:t>
            </w:r>
          </w:p>
        </w:tc>
        <w:tc>
          <w:tcPr>
            <w:tcW w:w="4109" w:type="dxa"/>
          </w:tcPr>
          <w:p w:rsidR="00E1205B" w:rsidRPr="004F357F" w:rsidRDefault="00E1205B"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Иное</w:t>
            </w:r>
          </w:p>
        </w:tc>
        <w:tc>
          <w:tcPr>
            <w:tcW w:w="2393" w:type="dxa"/>
          </w:tcPr>
          <w:p w:rsidR="00E1205B" w:rsidRPr="004F357F" w:rsidRDefault="00E1205B" w:rsidP="00E1205B">
            <w:pPr>
              <w:autoSpaceDE w:val="0"/>
              <w:autoSpaceDN w:val="0"/>
              <w:adjustRightInd w:val="0"/>
              <w:jc w:val="center"/>
              <w:rPr>
                <w:rFonts w:ascii="Times New Roman" w:hAnsi="Times New Roman" w:cs="Times New Roman"/>
                <w:sz w:val="24"/>
                <w:szCs w:val="24"/>
              </w:rPr>
            </w:pPr>
          </w:p>
          <w:p w:rsidR="00E1205B" w:rsidRPr="004F357F" w:rsidRDefault="00C47343" w:rsidP="00E1205B">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48.6pt;margin-top:-5.2pt;width:11.85pt;height:11.9pt;z-index:251670016">
                  <w10:wrap type="square"/>
                </v:rect>
              </w:pict>
            </w:r>
          </w:p>
        </w:tc>
        <w:tc>
          <w:tcPr>
            <w:tcW w:w="2393" w:type="dxa"/>
          </w:tcPr>
          <w:p w:rsidR="00E1205B" w:rsidRPr="004F357F" w:rsidRDefault="00E1205B" w:rsidP="005311F7">
            <w:pPr>
              <w:autoSpaceDE w:val="0"/>
              <w:autoSpaceDN w:val="0"/>
              <w:adjustRightInd w:val="0"/>
              <w:jc w:val="both"/>
              <w:rPr>
                <w:rFonts w:ascii="Times New Roman" w:hAnsi="Times New Roman" w:cs="Times New Roman"/>
                <w:sz w:val="24"/>
                <w:szCs w:val="24"/>
              </w:rPr>
            </w:pPr>
          </w:p>
        </w:tc>
      </w:tr>
    </w:tbl>
    <w:p w:rsidR="005311F7" w:rsidRPr="00AF1220" w:rsidRDefault="005311F7" w:rsidP="005311F7">
      <w:pPr>
        <w:autoSpaceDE w:val="0"/>
        <w:autoSpaceDN w:val="0"/>
        <w:adjustRightInd w:val="0"/>
        <w:jc w:val="both"/>
        <w:rPr>
          <w:rFonts w:cs="Times New Roman"/>
          <w:sz w:val="24"/>
          <w:szCs w:val="24"/>
        </w:rPr>
      </w:pPr>
    </w:p>
    <w:p w:rsidR="005311F7" w:rsidRPr="004F357F" w:rsidRDefault="005311F7" w:rsidP="005311F7">
      <w:pPr>
        <w:autoSpaceDE w:val="0"/>
        <w:autoSpaceDN w:val="0"/>
        <w:adjustRightInd w:val="0"/>
        <w:ind w:firstLine="540"/>
        <w:jc w:val="both"/>
        <w:rPr>
          <w:rFonts w:ascii="Times New Roman" w:hAnsi="Times New Roman" w:cs="Times New Roman"/>
          <w:sz w:val="24"/>
          <w:szCs w:val="24"/>
        </w:rPr>
      </w:pPr>
      <w:r w:rsidRPr="004F357F">
        <w:rPr>
          <w:rFonts w:ascii="Times New Roman" w:hAnsi="Times New Roman" w:cs="Times New Roman"/>
          <w:sz w:val="24"/>
          <w:szCs w:val="24"/>
        </w:rPr>
        <w:t>Способ предоставления сведений и количество экземпляров:</w:t>
      </w:r>
    </w:p>
    <w:tbl>
      <w:tblPr>
        <w:tblStyle w:val="af"/>
        <w:tblW w:w="0" w:type="auto"/>
        <w:tblLook w:val="04A0"/>
      </w:tblPr>
      <w:tblGrid>
        <w:gridCol w:w="675"/>
        <w:gridCol w:w="3153"/>
        <w:gridCol w:w="1914"/>
        <w:gridCol w:w="1454"/>
        <w:gridCol w:w="2374"/>
      </w:tblGrid>
      <w:tr w:rsidR="004F357F" w:rsidRPr="004F357F" w:rsidTr="004F357F">
        <w:tc>
          <w:tcPr>
            <w:tcW w:w="675"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N/N</w:t>
            </w:r>
          </w:p>
        </w:tc>
        <w:tc>
          <w:tcPr>
            <w:tcW w:w="3153"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Способ предоставления (отправка)</w:t>
            </w:r>
          </w:p>
        </w:tc>
        <w:tc>
          <w:tcPr>
            <w:tcW w:w="1914"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Место для отметки</w:t>
            </w:r>
          </w:p>
        </w:tc>
        <w:tc>
          <w:tcPr>
            <w:tcW w:w="1454" w:type="dxa"/>
          </w:tcPr>
          <w:p w:rsidR="004F357F" w:rsidRPr="004F357F" w:rsidRDefault="004F357F" w:rsidP="004F357F">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Количество копий</w:t>
            </w:r>
          </w:p>
        </w:tc>
        <w:tc>
          <w:tcPr>
            <w:tcW w:w="2374"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примечание</w:t>
            </w:r>
          </w:p>
        </w:tc>
      </w:tr>
      <w:tr w:rsidR="004F357F" w:rsidRPr="004F357F" w:rsidTr="004F357F">
        <w:tc>
          <w:tcPr>
            <w:tcW w:w="675"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1</w:t>
            </w:r>
          </w:p>
        </w:tc>
        <w:tc>
          <w:tcPr>
            <w:tcW w:w="3153"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Лично на руки (по месту сдачи заявки)</w:t>
            </w:r>
          </w:p>
        </w:tc>
        <w:tc>
          <w:tcPr>
            <w:tcW w:w="1914" w:type="dxa"/>
          </w:tcPr>
          <w:p w:rsidR="004F357F" w:rsidRPr="004F357F" w:rsidRDefault="00C47343" w:rsidP="005311F7">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37.35pt;margin-top:9.25pt;width:11.85pt;height:11.9pt;z-index:251671040;mso-position-horizontal-relative:text;mso-position-vertical-relative:text">
                  <w10:wrap type="square"/>
                </v:rect>
              </w:pict>
            </w:r>
          </w:p>
        </w:tc>
        <w:tc>
          <w:tcPr>
            <w:tcW w:w="1454" w:type="dxa"/>
          </w:tcPr>
          <w:p w:rsidR="004F357F" w:rsidRPr="004F357F" w:rsidRDefault="004F357F" w:rsidP="005311F7">
            <w:pPr>
              <w:autoSpaceDE w:val="0"/>
              <w:autoSpaceDN w:val="0"/>
              <w:adjustRightInd w:val="0"/>
              <w:jc w:val="both"/>
              <w:rPr>
                <w:rFonts w:ascii="Times New Roman" w:hAnsi="Times New Roman" w:cs="Times New Roman"/>
                <w:sz w:val="24"/>
                <w:szCs w:val="24"/>
              </w:rPr>
            </w:pPr>
          </w:p>
        </w:tc>
        <w:tc>
          <w:tcPr>
            <w:tcW w:w="2374" w:type="dxa"/>
          </w:tcPr>
          <w:p w:rsidR="004F357F" w:rsidRPr="004F357F" w:rsidRDefault="004F357F" w:rsidP="005311F7">
            <w:pPr>
              <w:autoSpaceDE w:val="0"/>
              <w:autoSpaceDN w:val="0"/>
              <w:adjustRightInd w:val="0"/>
              <w:jc w:val="both"/>
              <w:rPr>
                <w:rFonts w:ascii="Times New Roman" w:hAnsi="Times New Roman" w:cs="Times New Roman"/>
                <w:sz w:val="24"/>
                <w:szCs w:val="24"/>
              </w:rPr>
            </w:pPr>
          </w:p>
        </w:tc>
      </w:tr>
      <w:tr w:rsidR="004F357F" w:rsidRPr="004F357F" w:rsidTr="004F357F">
        <w:tc>
          <w:tcPr>
            <w:tcW w:w="675"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2</w:t>
            </w:r>
          </w:p>
        </w:tc>
        <w:tc>
          <w:tcPr>
            <w:tcW w:w="3153"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Почтой</w:t>
            </w:r>
          </w:p>
        </w:tc>
        <w:tc>
          <w:tcPr>
            <w:tcW w:w="1914" w:type="dxa"/>
          </w:tcPr>
          <w:p w:rsidR="004F357F" w:rsidRPr="004F357F" w:rsidRDefault="00C47343" w:rsidP="005311F7">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37.5pt;margin-top:12.85pt;width:11.85pt;height:11.9pt;z-index:251672064;mso-position-horizontal-relative:text;mso-position-vertical-relative:text">
                  <w10:wrap type="square"/>
                </v:rect>
              </w:pict>
            </w:r>
          </w:p>
        </w:tc>
        <w:tc>
          <w:tcPr>
            <w:tcW w:w="1454" w:type="dxa"/>
          </w:tcPr>
          <w:p w:rsidR="004F357F" w:rsidRPr="004F357F" w:rsidRDefault="004F357F" w:rsidP="005311F7">
            <w:pPr>
              <w:autoSpaceDE w:val="0"/>
              <w:autoSpaceDN w:val="0"/>
              <w:adjustRightInd w:val="0"/>
              <w:jc w:val="both"/>
              <w:rPr>
                <w:rFonts w:ascii="Times New Roman" w:hAnsi="Times New Roman" w:cs="Times New Roman"/>
                <w:sz w:val="24"/>
                <w:szCs w:val="24"/>
              </w:rPr>
            </w:pPr>
          </w:p>
        </w:tc>
        <w:tc>
          <w:tcPr>
            <w:tcW w:w="2374" w:type="dxa"/>
          </w:tcPr>
          <w:p w:rsidR="004F357F" w:rsidRDefault="004F357F" w:rsidP="005311F7">
            <w:pPr>
              <w:autoSpaceDE w:val="0"/>
              <w:autoSpaceDN w:val="0"/>
              <w:adjustRightInd w:val="0"/>
              <w:jc w:val="both"/>
              <w:rPr>
                <w:rFonts w:ascii="Times New Roman" w:hAnsi="Times New Roman" w:cs="Times New Roman"/>
                <w:sz w:val="20"/>
                <w:szCs w:val="20"/>
              </w:rPr>
            </w:pPr>
            <w:r w:rsidRPr="008F716F">
              <w:rPr>
                <w:rFonts w:ascii="Times New Roman" w:hAnsi="Times New Roman" w:cs="Times New Roman"/>
                <w:sz w:val="20"/>
                <w:szCs w:val="20"/>
              </w:rPr>
              <w:t>(указать почтовый адрес)</w:t>
            </w:r>
          </w:p>
          <w:p w:rsidR="008F716F" w:rsidRDefault="008F716F" w:rsidP="005311F7">
            <w:pPr>
              <w:autoSpaceDE w:val="0"/>
              <w:autoSpaceDN w:val="0"/>
              <w:adjustRightInd w:val="0"/>
              <w:jc w:val="both"/>
              <w:rPr>
                <w:rFonts w:ascii="Times New Roman" w:hAnsi="Times New Roman" w:cs="Times New Roman"/>
                <w:sz w:val="20"/>
                <w:szCs w:val="20"/>
              </w:rPr>
            </w:pPr>
          </w:p>
          <w:p w:rsidR="008F716F" w:rsidRDefault="008F716F" w:rsidP="005311F7">
            <w:pPr>
              <w:autoSpaceDE w:val="0"/>
              <w:autoSpaceDN w:val="0"/>
              <w:adjustRightInd w:val="0"/>
              <w:jc w:val="both"/>
              <w:rPr>
                <w:rFonts w:ascii="Times New Roman" w:hAnsi="Times New Roman" w:cs="Times New Roman"/>
                <w:sz w:val="20"/>
                <w:szCs w:val="20"/>
              </w:rPr>
            </w:pPr>
          </w:p>
          <w:p w:rsidR="008F716F" w:rsidRPr="008F716F" w:rsidRDefault="008F716F" w:rsidP="005311F7">
            <w:pPr>
              <w:autoSpaceDE w:val="0"/>
              <w:autoSpaceDN w:val="0"/>
              <w:adjustRightInd w:val="0"/>
              <w:jc w:val="both"/>
              <w:rPr>
                <w:rFonts w:ascii="Times New Roman" w:hAnsi="Times New Roman" w:cs="Times New Roman"/>
                <w:sz w:val="20"/>
                <w:szCs w:val="20"/>
              </w:rPr>
            </w:pPr>
          </w:p>
        </w:tc>
      </w:tr>
      <w:tr w:rsidR="004F357F" w:rsidRPr="004F357F" w:rsidTr="004F357F">
        <w:tc>
          <w:tcPr>
            <w:tcW w:w="675"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3</w:t>
            </w:r>
          </w:p>
        </w:tc>
        <w:tc>
          <w:tcPr>
            <w:tcW w:w="3153" w:type="dxa"/>
          </w:tcPr>
          <w:p w:rsidR="004F357F" w:rsidRPr="004F357F" w:rsidRDefault="004F357F" w:rsidP="004F357F">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Через многофункциональный центр</w:t>
            </w:r>
          </w:p>
        </w:tc>
        <w:tc>
          <w:tcPr>
            <w:tcW w:w="1914" w:type="dxa"/>
          </w:tcPr>
          <w:p w:rsidR="004F357F" w:rsidRPr="004F357F" w:rsidRDefault="00C47343" w:rsidP="005311F7">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37.5pt;margin-top:12.85pt;width:11.85pt;height:11.9pt;z-index:251673088;mso-position-horizontal-relative:text;mso-position-vertical-relative:text">
                  <w10:wrap type="square"/>
                </v:rect>
              </w:pict>
            </w:r>
          </w:p>
        </w:tc>
        <w:tc>
          <w:tcPr>
            <w:tcW w:w="1454" w:type="dxa"/>
          </w:tcPr>
          <w:p w:rsidR="004F357F" w:rsidRPr="004F357F" w:rsidRDefault="004F357F" w:rsidP="005311F7">
            <w:pPr>
              <w:autoSpaceDE w:val="0"/>
              <w:autoSpaceDN w:val="0"/>
              <w:adjustRightInd w:val="0"/>
              <w:jc w:val="both"/>
              <w:rPr>
                <w:rFonts w:ascii="Times New Roman" w:hAnsi="Times New Roman" w:cs="Times New Roman"/>
                <w:sz w:val="24"/>
                <w:szCs w:val="24"/>
              </w:rPr>
            </w:pPr>
          </w:p>
        </w:tc>
        <w:tc>
          <w:tcPr>
            <w:tcW w:w="2374" w:type="dxa"/>
          </w:tcPr>
          <w:p w:rsidR="004F357F" w:rsidRPr="004F357F" w:rsidRDefault="004F357F" w:rsidP="005311F7">
            <w:pPr>
              <w:autoSpaceDE w:val="0"/>
              <w:autoSpaceDN w:val="0"/>
              <w:adjustRightInd w:val="0"/>
              <w:jc w:val="both"/>
              <w:rPr>
                <w:rFonts w:ascii="Times New Roman" w:hAnsi="Times New Roman" w:cs="Times New Roman"/>
                <w:sz w:val="24"/>
                <w:szCs w:val="24"/>
              </w:rPr>
            </w:pPr>
          </w:p>
        </w:tc>
      </w:tr>
      <w:tr w:rsidR="004F357F" w:rsidRPr="004F357F" w:rsidTr="004F357F">
        <w:tc>
          <w:tcPr>
            <w:tcW w:w="675"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4</w:t>
            </w:r>
          </w:p>
        </w:tc>
        <w:tc>
          <w:tcPr>
            <w:tcW w:w="3153"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Электронной почтой</w:t>
            </w:r>
          </w:p>
        </w:tc>
        <w:tc>
          <w:tcPr>
            <w:tcW w:w="1914" w:type="dxa"/>
          </w:tcPr>
          <w:p w:rsidR="004F357F" w:rsidRPr="004F357F" w:rsidRDefault="00C47343" w:rsidP="005311F7">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37.35pt;margin-top:7.2pt;width:11.85pt;height:11.9pt;z-index:251674112;mso-position-horizontal-relative:text;mso-position-vertical-relative:text">
                  <w10:wrap type="square"/>
                </v:rect>
              </w:pict>
            </w:r>
          </w:p>
        </w:tc>
        <w:tc>
          <w:tcPr>
            <w:tcW w:w="1454" w:type="dxa"/>
          </w:tcPr>
          <w:p w:rsidR="004F357F" w:rsidRPr="004F357F" w:rsidRDefault="004F357F" w:rsidP="005311F7">
            <w:pPr>
              <w:autoSpaceDE w:val="0"/>
              <w:autoSpaceDN w:val="0"/>
              <w:adjustRightInd w:val="0"/>
              <w:jc w:val="both"/>
              <w:rPr>
                <w:rFonts w:ascii="Times New Roman" w:hAnsi="Times New Roman" w:cs="Times New Roman"/>
                <w:sz w:val="24"/>
                <w:szCs w:val="24"/>
              </w:rPr>
            </w:pPr>
          </w:p>
        </w:tc>
        <w:tc>
          <w:tcPr>
            <w:tcW w:w="2374" w:type="dxa"/>
          </w:tcPr>
          <w:p w:rsidR="004F357F" w:rsidRDefault="004F357F" w:rsidP="005311F7">
            <w:pPr>
              <w:autoSpaceDE w:val="0"/>
              <w:autoSpaceDN w:val="0"/>
              <w:adjustRightInd w:val="0"/>
              <w:jc w:val="both"/>
              <w:rPr>
                <w:rFonts w:ascii="Times New Roman" w:hAnsi="Times New Roman" w:cs="Times New Roman"/>
                <w:sz w:val="20"/>
                <w:szCs w:val="20"/>
              </w:rPr>
            </w:pPr>
            <w:r w:rsidRPr="008F716F">
              <w:rPr>
                <w:rFonts w:ascii="Times New Roman" w:hAnsi="Times New Roman" w:cs="Times New Roman"/>
                <w:sz w:val="20"/>
                <w:szCs w:val="20"/>
              </w:rPr>
              <w:t>(указать адрес электронной почты)</w:t>
            </w:r>
          </w:p>
          <w:p w:rsidR="008F716F" w:rsidRDefault="008F716F" w:rsidP="005311F7">
            <w:pPr>
              <w:autoSpaceDE w:val="0"/>
              <w:autoSpaceDN w:val="0"/>
              <w:adjustRightInd w:val="0"/>
              <w:jc w:val="both"/>
              <w:rPr>
                <w:rFonts w:ascii="Times New Roman" w:hAnsi="Times New Roman" w:cs="Times New Roman"/>
                <w:sz w:val="20"/>
                <w:szCs w:val="20"/>
              </w:rPr>
            </w:pPr>
          </w:p>
          <w:p w:rsidR="008F716F" w:rsidRDefault="008F716F" w:rsidP="005311F7">
            <w:pPr>
              <w:autoSpaceDE w:val="0"/>
              <w:autoSpaceDN w:val="0"/>
              <w:adjustRightInd w:val="0"/>
              <w:jc w:val="both"/>
              <w:rPr>
                <w:rFonts w:ascii="Times New Roman" w:hAnsi="Times New Roman" w:cs="Times New Roman"/>
                <w:sz w:val="20"/>
                <w:szCs w:val="20"/>
              </w:rPr>
            </w:pPr>
          </w:p>
          <w:p w:rsidR="008F716F" w:rsidRPr="008F716F" w:rsidRDefault="008F716F" w:rsidP="005311F7">
            <w:pPr>
              <w:autoSpaceDE w:val="0"/>
              <w:autoSpaceDN w:val="0"/>
              <w:adjustRightInd w:val="0"/>
              <w:jc w:val="both"/>
              <w:rPr>
                <w:rFonts w:ascii="Times New Roman" w:hAnsi="Times New Roman" w:cs="Times New Roman"/>
                <w:sz w:val="20"/>
                <w:szCs w:val="20"/>
              </w:rPr>
            </w:pPr>
          </w:p>
        </w:tc>
      </w:tr>
      <w:tr w:rsidR="004F357F" w:rsidRPr="004F357F" w:rsidTr="004F357F">
        <w:tc>
          <w:tcPr>
            <w:tcW w:w="675"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5</w:t>
            </w:r>
          </w:p>
        </w:tc>
        <w:tc>
          <w:tcPr>
            <w:tcW w:w="3153" w:type="dxa"/>
          </w:tcPr>
          <w:p w:rsidR="004F357F" w:rsidRPr="004F357F" w:rsidRDefault="004F357F" w:rsidP="005311F7">
            <w:pPr>
              <w:autoSpaceDE w:val="0"/>
              <w:autoSpaceDN w:val="0"/>
              <w:adjustRightInd w:val="0"/>
              <w:jc w:val="both"/>
              <w:rPr>
                <w:rFonts w:ascii="Times New Roman" w:hAnsi="Times New Roman" w:cs="Times New Roman"/>
                <w:sz w:val="24"/>
                <w:szCs w:val="24"/>
              </w:rPr>
            </w:pPr>
            <w:r w:rsidRPr="004F357F">
              <w:rPr>
                <w:rFonts w:ascii="Times New Roman" w:hAnsi="Times New Roman" w:cs="Times New Roman"/>
                <w:sz w:val="24"/>
                <w:szCs w:val="24"/>
              </w:rPr>
              <w:t>Иное</w:t>
            </w:r>
          </w:p>
        </w:tc>
        <w:tc>
          <w:tcPr>
            <w:tcW w:w="1914" w:type="dxa"/>
          </w:tcPr>
          <w:p w:rsidR="004F357F" w:rsidRPr="004F357F" w:rsidRDefault="00C47343" w:rsidP="005311F7">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37.5pt;margin-top:.95pt;width:11.85pt;height:11.9pt;z-index:251675136;mso-position-horizontal-relative:text;mso-position-vertical-relative:text">
                  <w10:wrap type="square"/>
                </v:rect>
              </w:pict>
            </w:r>
          </w:p>
        </w:tc>
        <w:tc>
          <w:tcPr>
            <w:tcW w:w="1454" w:type="dxa"/>
          </w:tcPr>
          <w:p w:rsidR="004F357F" w:rsidRPr="004F357F" w:rsidRDefault="004F357F" w:rsidP="005311F7">
            <w:pPr>
              <w:autoSpaceDE w:val="0"/>
              <w:autoSpaceDN w:val="0"/>
              <w:adjustRightInd w:val="0"/>
              <w:jc w:val="both"/>
              <w:rPr>
                <w:rFonts w:ascii="Times New Roman" w:hAnsi="Times New Roman" w:cs="Times New Roman"/>
                <w:sz w:val="24"/>
                <w:szCs w:val="24"/>
              </w:rPr>
            </w:pPr>
          </w:p>
        </w:tc>
        <w:tc>
          <w:tcPr>
            <w:tcW w:w="2374" w:type="dxa"/>
          </w:tcPr>
          <w:p w:rsidR="004F357F" w:rsidRPr="004F357F" w:rsidRDefault="004F357F" w:rsidP="005311F7">
            <w:pPr>
              <w:autoSpaceDE w:val="0"/>
              <w:autoSpaceDN w:val="0"/>
              <w:adjustRightInd w:val="0"/>
              <w:jc w:val="both"/>
              <w:rPr>
                <w:rFonts w:ascii="Times New Roman" w:hAnsi="Times New Roman" w:cs="Times New Roman"/>
                <w:sz w:val="24"/>
                <w:szCs w:val="24"/>
              </w:rPr>
            </w:pPr>
          </w:p>
        </w:tc>
      </w:tr>
    </w:tbl>
    <w:p w:rsidR="005311F7" w:rsidRDefault="005311F7" w:rsidP="005311F7">
      <w:pPr>
        <w:autoSpaceDE w:val="0"/>
        <w:autoSpaceDN w:val="0"/>
        <w:adjustRightInd w:val="0"/>
        <w:jc w:val="both"/>
        <w:rPr>
          <w:rFonts w:cs="Times New Roman"/>
          <w:szCs w:val="28"/>
        </w:rPr>
      </w:pPr>
    </w:p>
    <w:p w:rsidR="005311F7" w:rsidRPr="00F7703F" w:rsidRDefault="005311F7" w:rsidP="005311F7">
      <w:pPr>
        <w:pStyle w:val="ConsPlusNonformat"/>
        <w:rPr>
          <w:rFonts w:ascii="Times New Roman" w:hAnsi="Times New Roman" w:cs="Times New Roman"/>
          <w:sz w:val="24"/>
          <w:szCs w:val="24"/>
        </w:rPr>
      </w:pPr>
      <w:r w:rsidRPr="00F7703F">
        <w:rPr>
          <w:rFonts w:ascii="Times New Roman" w:hAnsi="Times New Roman" w:cs="Times New Roman"/>
          <w:sz w:val="24"/>
          <w:szCs w:val="24"/>
        </w:rPr>
        <w:t xml:space="preserve">    Я, ___________________________________________________________________,</w:t>
      </w:r>
    </w:p>
    <w:p w:rsidR="005311F7" w:rsidRPr="00F7703F" w:rsidRDefault="005311F7" w:rsidP="005311F7">
      <w:pPr>
        <w:pStyle w:val="ConsPlusNonformat"/>
        <w:jc w:val="center"/>
        <w:rPr>
          <w:rFonts w:ascii="Times New Roman" w:hAnsi="Times New Roman" w:cs="Times New Roman"/>
        </w:rPr>
      </w:pPr>
      <w:r w:rsidRPr="00F7703F">
        <w:rPr>
          <w:rFonts w:ascii="Times New Roman" w:hAnsi="Times New Roman" w:cs="Times New Roman"/>
        </w:rPr>
        <w:t>(фамилия, имя и отчество заявителя полностью).</w:t>
      </w:r>
    </w:p>
    <w:p w:rsidR="005311F7" w:rsidRPr="00F7703F" w:rsidRDefault="005311F7" w:rsidP="005311F7">
      <w:pPr>
        <w:pStyle w:val="ConsPlusNonformat"/>
        <w:rPr>
          <w:rFonts w:ascii="Times New Roman" w:hAnsi="Times New Roman" w:cs="Times New Roman"/>
          <w:sz w:val="24"/>
          <w:szCs w:val="24"/>
        </w:rPr>
      </w:pPr>
      <w:r w:rsidRPr="00F7703F">
        <w:rPr>
          <w:rFonts w:ascii="Times New Roman" w:hAnsi="Times New Roman" w:cs="Times New Roman"/>
          <w:sz w:val="24"/>
          <w:szCs w:val="24"/>
        </w:rPr>
        <w:t>предупрежде</w:t>
      </w:r>
      <w:proofErr w:type="gramStart"/>
      <w:r w:rsidRPr="00F7703F">
        <w:rPr>
          <w:rFonts w:ascii="Times New Roman" w:hAnsi="Times New Roman" w:cs="Times New Roman"/>
          <w:sz w:val="24"/>
          <w:szCs w:val="24"/>
        </w:rPr>
        <w:t>н(</w:t>
      </w:r>
      <w:proofErr w:type="gramEnd"/>
      <w:r w:rsidRPr="00F7703F">
        <w:rPr>
          <w:rFonts w:ascii="Times New Roman" w:hAnsi="Times New Roman" w:cs="Times New Roman"/>
          <w:sz w:val="24"/>
          <w:szCs w:val="24"/>
        </w:rPr>
        <w:t>-а) о возможном отказе в предоставлении услуги.</w:t>
      </w:r>
    </w:p>
    <w:p w:rsidR="005311F7" w:rsidRPr="00F7703F" w:rsidRDefault="005311F7" w:rsidP="005311F7">
      <w:pPr>
        <w:pStyle w:val="ConsPlusNonformat"/>
        <w:rPr>
          <w:rFonts w:ascii="Times New Roman" w:hAnsi="Times New Roman" w:cs="Times New Roman"/>
          <w:sz w:val="24"/>
          <w:szCs w:val="24"/>
        </w:rPr>
      </w:pPr>
      <w:r w:rsidRPr="00F7703F">
        <w:rPr>
          <w:rFonts w:ascii="Times New Roman" w:hAnsi="Times New Roman" w:cs="Times New Roman"/>
          <w:sz w:val="24"/>
          <w:szCs w:val="24"/>
        </w:rPr>
        <w:t xml:space="preserve">    Настоящим  подтверждаю о добровольном предоставлении </w:t>
      </w:r>
      <w:proofErr w:type="gramStart"/>
      <w:r w:rsidRPr="00F7703F">
        <w:rPr>
          <w:rFonts w:ascii="Times New Roman" w:hAnsi="Times New Roman" w:cs="Times New Roman"/>
          <w:sz w:val="24"/>
          <w:szCs w:val="24"/>
        </w:rPr>
        <w:t>своих</w:t>
      </w:r>
      <w:proofErr w:type="gramEnd"/>
      <w:r w:rsidRPr="00F7703F">
        <w:rPr>
          <w:rFonts w:ascii="Times New Roman" w:hAnsi="Times New Roman" w:cs="Times New Roman"/>
          <w:sz w:val="24"/>
          <w:szCs w:val="24"/>
        </w:rPr>
        <w:t xml:space="preserve"> персональных</w:t>
      </w:r>
    </w:p>
    <w:p w:rsidR="005311F7" w:rsidRPr="00F7703F" w:rsidRDefault="005311F7" w:rsidP="005311F7">
      <w:pPr>
        <w:pStyle w:val="ConsPlusNonformat"/>
        <w:rPr>
          <w:rFonts w:ascii="Times New Roman" w:hAnsi="Times New Roman" w:cs="Times New Roman"/>
          <w:sz w:val="24"/>
          <w:szCs w:val="24"/>
        </w:rPr>
      </w:pPr>
      <w:r w:rsidRPr="00F7703F">
        <w:rPr>
          <w:rFonts w:ascii="Times New Roman" w:hAnsi="Times New Roman" w:cs="Times New Roman"/>
          <w:sz w:val="24"/>
          <w:szCs w:val="24"/>
        </w:rPr>
        <w:t>данных  и  даю  согласие  на  их  обработку. Все представленные мною данные</w:t>
      </w:r>
    </w:p>
    <w:p w:rsidR="005311F7" w:rsidRPr="00F7703F" w:rsidRDefault="005311F7" w:rsidP="005311F7">
      <w:pPr>
        <w:pStyle w:val="ConsPlusNonformat"/>
        <w:rPr>
          <w:rFonts w:ascii="Times New Roman" w:hAnsi="Times New Roman" w:cs="Times New Roman"/>
          <w:sz w:val="24"/>
          <w:szCs w:val="24"/>
        </w:rPr>
      </w:pPr>
      <w:r w:rsidRPr="00F7703F">
        <w:rPr>
          <w:rFonts w:ascii="Times New Roman" w:hAnsi="Times New Roman" w:cs="Times New Roman"/>
          <w:sz w:val="24"/>
          <w:szCs w:val="24"/>
        </w:rPr>
        <w:t>достоверны.</w:t>
      </w:r>
    </w:p>
    <w:p w:rsidR="005311F7" w:rsidRPr="00F7703F" w:rsidRDefault="005311F7" w:rsidP="005311F7">
      <w:pPr>
        <w:pStyle w:val="ConsPlusNonformat"/>
        <w:rPr>
          <w:rFonts w:ascii="Times New Roman" w:hAnsi="Times New Roman" w:cs="Times New Roman"/>
          <w:sz w:val="24"/>
          <w:szCs w:val="24"/>
        </w:rPr>
      </w:pPr>
      <w:r w:rsidRPr="00F7703F">
        <w:rPr>
          <w:rFonts w:ascii="Times New Roman" w:hAnsi="Times New Roman" w:cs="Times New Roman"/>
          <w:sz w:val="24"/>
          <w:szCs w:val="24"/>
        </w:rPr>
        <w:t>___________________  ______________________________________________________</w:t>
      </w:r>
    </w:p>
    <w:p w:rsidR="005311F7" w:rsidRPr="00F7703F" w:rsidRDefault="005311F7" w:rsidP="005311F7">
      <w:pPr>
        <w:pStyle w:val="ConsPlusNonformat"/>
        <w:rPr>
          <w:rFonts w:ascii="Times New Roman" w:hAnsi="Times New Roman" w:cs="Times New Roman"/>
        </w:rPr>
      </w:pPr>
      <w:r w:rsidRPr="00F7703F">
        <w:rPr>
          <w:rFonts w:ascii="Times New Roman" w:hAnsi="Times New Roman" w:cs="Times New Roman"/>
        </w:rPr>
        <w:t>(подпись заявителя)      (фамилия, имя и отчество заявителя полностью)</w:t>
      </w:r>
    </w:p>
    <w:p w:rsidR="005311F7" w:rsidRPr="00F7703F" w:rsidRDefault="005311F7" w:rsidP="005311F7">
      <w:pPr>
        <w:pStyle w:val="ConsPlusNonformat"/>
        <w:rPr>
          <w:rFonts w:ascii="Times New Roman" w:hAnsi="Times New Roman" w:cs="Times New Roman"/>
          <w:sz w:val="24"/>
          <w:szCs w:val="24"/>
        </w:rPr>
      </w:pPr>
    </w:p>
    <w:p w:rsidR="005311F7" w:rsidRPr="00F7703F" w:rsidRDefault="005311F7" w:rsidP="004F357F">
      <w:pPr>
        <w:pStyle w:val="ConsPlusNonformat"/>
        <w:rPr>
          <w:rFonts w:ascii="Times New Roman" w:hAnsi="Times New Roman" w:cs="Times New Roman"/>
        </w:rPr>
      </w:pPr>
    </w:p>
    <w:p w:rsidR="005311F7" w:rsidRPr="00F7703F" w:rsidRDefault="005311F7" w:rsidP="005311F7">
      <w:pPr>
        <w:pStyle w:val="ConsPlusNonformat"/>
        <w:rPr>
          <w:rFonts w:ascii="Times New Roman" w:hAnsi="Times New Roman" w:cs="Times New Roman"/>
          <w:sz w:val="24"/>
          <w:szCs w:val="24"/>
        </w:rPr>
      </w:pPr>
      <w:r w:rsidRPr="00F7703F">
        <w:rPr>
          <w:rFonts w:ascii="Times New Roman" w:hAnsi="Times New Roman" w:cs="Times New Roman"/>
          <w:sz w:val="24"/>
          <w:szCs w:val="24"/>
        </w:rPr>
        <w:t xml:space="preserve">    Примечания ____________________________________________________________</w:t>
      </w:r>
    </w:p>
    <w:p w:rsidR="005311F7" w:rsidRPr="00F7703F" w:rsidRDefault="005311F7" w:rsidP="005311F7">
      <w:pPr>
        <w:pStyle w:val="ConsPlusNonformat"/>
        <w:rPr>
          <w:rFonts w:ascii="Times New Roman" w:hAnsi="Times New Roman" w:cs="Times New Roman"/>
          <w:sz w:val="24"/>
          <w:szCs w:val="24"/>
        </w:rPr>
      </w:pPr>
      <w:r w:rsidRPr="00F7703F">
        <w:rPr>
          <w:rFonts w:ascii="Times New Roman" w:hAnsi="Times New Roman" w:cs="Times New Roman"/>
          <w:sz w:val="24"/>
          <w:szCs w:val="24"/>
        </w:rPr>
        <w:t>___________________________________________________________________________</w:t>
      </w:r>
    </w:p>
    <w:p w:rsidR="00485ACF" w:rsidRPr="00567FB5" w:rsidRDefault="00485ACF" w:rsidP="00485ACF">
      <w:pPr>
        <w:pStyle w:val="1"/>
        <w:keepNext w:val="0"/>
        <w:autoSpaceDE w:val="0"/>
        <w:autoSpaceDN w:val="0"/>
        <w:adjustRightInd w:val="0"/>
        <w:jc w:val="both"/>
        <w:rPr>
          <w:rFonts w:ascii="Courier New" w:eastAsiaTheme="minorHAnsi" w:hAnsi="Courier New" w:cs="Courier New"/>
          <w:b/>
          <w:bCs/>
          <w:sz w:val="20"/>
        </w:rPr>
      </w:pPr>
    </w:p>
    <w:tbl>
      <w:tblPr>
        <w:tblW w:w="14742" w:type="dxa"/>
        <w:tblInd w:w="62" w:type="dxa"/>
        <w:tblLayout w:type="fixed"/>
        <w:tblLook w:val="01E0"/>
      </w:tblPr>
      <w:tblGrid>
        <w:gridCol w:w="4820"/>
        <w:gridCol w:w="4582"/>
        <w:gridCol w:w="5340"/>
      </w:tblGrid>
      <w:tr w:rsidR="00702F69" w:rsidRPr="00567FB5" w:rsidTr="00395BF4">
        <w:tc>
          <w:tcPr>
            <w:tcW w:w="4820" w:type="dxa"/>
          </w:tcPr>
          <w:p w:rsidR="00702F69" w:rsidRPr="00567FB5" w:rsidRDefault="00702F69" w:rsidP="00BD0162">
            <w:pPr>
              <w:rPr>
                <w:rFonts w:ascii="Times New Roman" w:hAnsi="Times New Roman"/>
                <w:sz w:val="28"/>
                <w:szCs w:val="28"/>
              </w:rPr>
            </w:pPr>
          </w:p>
        </w:tc>
        <w:tc>
          <w:tcPr>
            <w:tcW w:w="4582" w:type="dxa"/>
          </w:tcPr>
          <w:p w:rsidR="008F716F" w:rsidRDefault="008F716F" w:rsidP="00702F69">
            <w:pPr>
              <w:spacing w:after="0" w:line="240" w:lineRule="exact"/>
              <w:jc w:val="center"/>
              <w:rPr>
                <w:rFonts w:ascii="Times New Roman" w:hAnsi="Times New Roman"/>
                <w:sz w:val="28"/>
                <w:szCs w:val="28"/>
              </w:rPr>
            </w:pPr>
          </w:p>
          <w:p w:rsidR="00702F69" w:rsidRPr="00567FB5" w:rsidRDefault="00702F69" w:rsidP="00702F69">
            <w:pPr>
              <w:spacing w:after="0" w:line="240" w:lineRule="exact"/>
              <w:jc w:val="center"/>
              <w:rPr>
                <w:rFonts w:ascii="Times New Roman" w:hAnsi="Times New Roman"/>
                <w:sz w:val="28"/>
                <w:szCs w:val="28"/>
              </w:rPr>
            </w:pPr>
            <w:r w:rsidRPr="00567FB5">
              <w:rPr>
                <w:rFonts w:ascii="Times New Roman" w:hAnsi="Times New Roman"/>
                <w:sz w:val="28"/>
                <w:szCs w:val="28"/>
              </w:rPr>
              <w:t xml:space="preserve">Приложение 4 </w:t>
            </w:r>
          </w:p>
        </w:tc>
        <w:tc>
          <w:tcPr>
            <w:tcW w:w="5340" w:type="dxa"/>
          </w:tcPr>
          <w:p w:rsidR="00702F69" w:rsidRPr="00567FB5" w:rsidRDefault="00702F69" w:rsidP="00702F69">
            <w:pPr>
              <w:spacing w:after="0" w:line="240" w:lineRule="exact"/>
              <w:jc w:val="center"/>
              <w:rPr>
                <w:rFonts w:ascii="Times New Roman" w:hAnsi="Times New Roman" w:cs="Times New Roman"/>
                <w:sz w:val="28"/>
                <w:szCs w:val="28"/>
              </w:rPr>
            </w:pPr>
            <w:r w:rsidRPr="00567FB5">
              <w:rPr>
                <w:rFonts w:ascii="Times New Roman" w:hAnsi="Times New Roman" w:cs="Times New Roman"/>
                <w:sz w:val="28"/>
                <w:szCs w:val="28"/>
              </w:rPr>
              <w:t>Приложение 2</w:t>
            </w:r>
          </w:p>
        </w:tc>
      </w:tr>
      <w:tr w:rsidR="00702F69" w:rsidRPr="00567FB5" w:rsidTr="00395BF4">
        <w:tc>
          <w:tcPr>
            <w:tcW w:w="4820" w:type="dxa"/>
          </w:tcPr>
          <w:p w:rsidR="00702F69" w:rsidRPr="00567FB5" w:rsidRDefault="00702F69" w:rsidP="00702F69">
            <w:pPr>
              <w:spacing w:after="0" w:line="240" w:lineRule="exact"/>
              <w:jc w:val="center"/>
              <w:rPr>
                <w:rFonts w:ascii="Times New Roman" w:hAnsi="Times New Roman"/>
                <w:sz w:val="28"/>
                <w:szCs w:val="28"/>
              </w:rPr>
            </w:pPr>
          </w:p>
        </w:tc>
        <w:tc>
          <w:tcPr>
            <w:tcW w:w="4582" w:type="dxa"/>
          </w:tcPr>
          <w:p w:rsidR="00702F69" w:rsidRPr="00567FB5" w:rsidRDefault="00702F69" w:rsidP="00395BF4">
            <w:pPr>
              <w:spacing w:after="0" w:line="240" w:lineRule="exact"/>
              <w:jc w:val="both"/>
              <w:rPr>
                <w:rFonts w:ascii="Times New Roman" w:hAnsi="Times New Roman"/>
                <w:sz w:val="28"/>
                <w:szCs w:val="28"/>
              </w:rPr>
            </w:pPr>
            <w:r w:rsidRPr="00567FB5">
              <w:rPr>
                <w:rFonts w:ascii="Times New Roman" w:hAnsi="Times New Roman"/>
                <w:sz w:val="28"/>
                <w:szCs w:val="28"/>
              </w:rPr>
              <w:t>к административному</w:t>
            </w:r>
            <w:r w:rsidR="005C06AE">
              <w:rPr>
                <w:rFonts w:ascii="Times New Roman" w:hAnsi="Times New Roman"/>
                <w:sz w:val="28"/>
                <w:szCs w:val="28"/>
              </w:rPr>
              <w:t xml:space="preserve"> </w:t>
            </w:r>
            <w:r w:rsidRPr="00567FB5">
              <w:rPr>
                <w:rFonts w:ascii="Times New Roman" w:hAnsi="Times New Roman"/>
                <w:sz w:val="28"/>
                <w:szCs w:val="28"/>
              </w:rPr>
              <w:t>регламенту</w:t>
            </w:r>
            <w:r w:rsidR="005C06AE">
              <w:rPr>
                <w:rFonts w:ascii="Times New Roman" w:hAnsi="Times New Roman"/>
                <w:sz w:val="28"/>
                <w:szCs w:val="28"/>
              </w:rPr>
              <w:t xml:space="preserve"> </w:t>
            </w:r>
            <w:r w:rsidRPr="00567FB5">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w:t>
            </w:r>
            <w:r w:rsidR="005C06AE" w:rsidRPr="008C39BD">
              <w:rPr>
                <w:rFonts w:ascii="Times New Roman" w:hAnsi="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567FB5">
              <w:rPr>
                <w:rFonts w:ascii="Times New Roman" w:hAnsi="Times New Roman"/>
                <w:sz w:val="28"/>
                <w:szCs w:val="28"/>
              </w:rPr>
              <w:t>»</w:t>
            </w:r>
          </w:p>
          <w:p w:rsidR="00702F69" w:rsidRPr="00567FB5" w:rsidRDefault="00702F69" w:rsidP="00702F69">
            <w:pPr>
              <w:spacing w:after="0" w:line="240" w:lineRule="exact"/>
              <w:jc w:val="center"/>
              <w:rPr>
                <w:rFonts w:ascii="Times New Roman" w:hAnsi="Times New Roman"/>
                <w:sz w:val="28"/>
                <w:szCs w:val="28"/>
              </w:rPr>
            </w:pPr>
          </w:p>
        </w:tc>
        <w:tc>
          <w:tcPr>
            <w:tcW w:w="5340" w:type="dxa"/>
          </w:tcPr>
          <w:p w:rsidR="00702F69" w:rsidRPr="00567FB5" w:rsidRDefault="00702F69" w:rsidP="00702F69">
            <w:pPr>
              <w:spacing w:after="0" w:line="240" w:lineRule="exact"/>
              <w:jc w:val="center"/>
              <w:rPr>
                <w:rFonts w:ascii="Times New Roman" w:hAnsi="Times New Roman" w:cs="Times New Roman"/>
                <w:sz w:val="28"/>
                <w:szCs w:val="28"/>
              </w:rPr>
            </w:pPr>
            <w:r w:rsidRPr="00567FB5">
              <w:rPr>
                <w:rFonts w:ascii="Times New Roman" w:hAnsi="Times New Roman" w:cs="Times New Roman"/>
                <w:sz w:val="28"/>
                <w:szCs w:val="28"/>
              </w:rPr>
              <w:t>строениям, сооружениям»</w:t>
            </w:r>
          </w:p>
          <w:p w:rsidR="00702F69" w:rsidRPr="00567FB5" w:rsidRDefault="00702F69" w:rsidP="00702F69">
            <w:pPr>
              <w:spacing w:after="0" w:line="240" w:lineRule="exact"/>
              <w:jc w:val="center"/>
              <w:rPr>
                <w:rFonts w:ascii="Times New Roman" w:hAnsi="Times New Roman" w:cs="Times New Roman"/>
                <w:sz w:val="28"/>
                <w:szCs w:val="28"/>
              </w:rPr>
            </w:pPr>
          </w:p>
          <w:p w:rsidR="00702F69" w:rsidRPr="00567FB5" w:rsidRDefault="00702F69" w:rsidP="00702F69">
            <w:pPr>
              <w:spacing w:after="0" w:line="240" w:lineRule="exact"/>
              <w:jc w:val="center"/>
              <w:rPr>
                <w:rFonts w:ascii="Times New Roman" w:hAnsi="Times New Roman" w:cs="Times New Roman"/>
                <w:sz w:val="28"/>
                <w:szCs w:val="28"/>
              </w:rPr>
            </w:pPr>
          </w:p>
        </w:tc>
      </w:tr>
    </w:tbl>
    <w:p w:rsidR="00702F69" w:rsidRPr="00567FB5" w:rsidRDefault="00702F69" w:rsidP="00702F69">
      <w:pPr>
        <w:tabs>
          <w:tab w:val="left" w:pos="8303"/>
        </w:tabs>
        <w:rPr>
          <w:rFonts w:ascii="Times New Roman" w:hAnsi="Times New Roman"/>
          <w:sz w:val="24"/>
          <w:szCs w:val="24"/>
        </w:rPr>
      </w:pPr>
      <w:r w:rsidRPr="00567FB5">
        <w:rPr>
          <w:rFonts w:ascii="Times New Roman" w:hAnsi="Times New Roman"/>
          <w:sz w:val="24"/>
          <w:szCs w:val="24"/>
        </w:rPr>
        <w:tab/>
      </w:r>
    </w:p>
    <w:p w:rsidR="00702F69" w:rsidRPr="00567FB5" w:rsidRDefault="00702F69" w:rsidP="00702F69">
      <w:pPr>
        <w:tabs>
          <w:tab w:val="left" w:pos="8303"/>
        </w:tabs>
        <w:jc w:val="right"/>
        <w:rPr>
          <w:rFonts w:ascii="Times New Roman" w:hAnsi="Times New Roman"/>
          <w:sz w:val="24"/>
          <w:szCs w:val="24"/>
        </w:rPr>
      </w:pPr>
      <w:r w:rsidRPr="00567FB5">
        <w:rPr>
          <w:rFonts w:ascii="Times New Roman" w:hAnsi="Times New Roman"/>
          <w:sz w:val="24"/>
          <w:szCs w:val="24"/>
        </w:rPr>
        <w:t>ФОРМА</w:t>
      </w:r>
    </w:p>
    <w:p w:rsidR="00702F69" w:rsidRPr="00567FB5" w:rsidRDefault="00702F69" w:rsidP="00702F69">
      <w:pPr>
        <w:rPr>
          <w:rFonts w:ascii="Times New Roman" w:hAnsi="Times New Roman"/>
          <w:sz w:val="24"/>
          <w:szCs w:val="24"/>
        </w:rPr>
      </w:pPr>
    </w:p>
    <w:p w:rsidR="004615E4" w:rsidRPr="00567FB5" w:rsidRDefault="004615E4" w:rsidP="004615E4">
      <w:pPr>
        <w:pStyle w:val="1"/>
        <w:keepNext w:val="0"/>
        <w:autoSpaceDE w:val="0"/>
        <w:autoSpaceDN w:val="0"/>
        <w:adjustRightInd w:val="0"/>
        <w:jc w:val="right"/>
        <w:rPr>
          <w:rFonts w:eastAsiaTheme="minorHAnsi"/>
          <w:bCs/>
          <w:szCs w:val="24"/>
        </w:rPr>
      </w:pPr>
      <w:r w:rsidRPr="00567FB5">
        <w:rPr>
          <w:rFonts w:eastAsiaTheme="minorHAnsi"/>
          <w:bCs/>
          <w:szCs w:val="24"/>
        </w:rPr>
        <w:t>__________________________________</w:t>
      </w:r>
    </w:p>
    <w:p w:rsidR="004615E4" w:rsidRPr="00567FB5" w:rsidRDefault="004615E4" w:rsidP="004615E4">
      <w:pPr>
        <w:pStyle w:val="1"/>
        <w:keepNext w:val="0"/>
        <w:autoSpaceDE w:val="0"/>
        <w:autoSpaceDN w:val="0"/>
        <w:adjustRightInd w:val="0"/>
        <w:jc w:val="right"/>
        <w:rPr>
          <w:rFonts w:eastAsiaTheme="minorHAnsi"/>
          <w:bCs/>
          <w:szCs w:val="24"/>
        </w:rPr>
      </w:pPr>
      <w:r w:rsidRPr="00567FB5">
        <w:rPr>
          <w:rFonts w:eastAsiaTheme="minorHAnsi"/>
          <w:bCs/>
          <w:szCs w:val="24"/>
        </w:rPr>
        <w:t>__________________________________</w:t>
      </w:r>
    </w:p>
    <w:p w:rsidR="004615E4" w:rsidRPr="00567FB5" w:rsidRDefault="004615E4" w:rsidP="004615E4">
      <w:pPr>
        <w:pStyle w:val="1"/>
        <w:keepNext w:val="0"/>
        <w:autoSpaceDE w:val="0"/>
        <w:autoSpaceDN w:val="0"/>
        <w:adjustRightInd w:val="0"/>
        <w:jc w:val="right"/>
        <w:rPr>
          <w:rFonts w:eastAsiaTheme="minorHAnsi"/>
          <w:bCs/>
          <w:szCs w:val="24"/>
        </w:rPr>
      </w:pPr>
      <w:r w:rsidRPr="00567FB5">
        <w:rPr>
          <w:rFonts w:eastAsiaTheme="minorHAnsi"/>
          <w:bCs/>
          <w:szCs w:val="24"/>
        </w:rPr>
        <w:t>(фамилия, имя, отчество заявителя)</w:t>
      </w:r>
    </w:p>
    <w:p w:rsidR="004615E4" w:rsidRPr="00567FB5" w:rsidRDefault="004615E4" w:rsidP="004615E4">
      <w:pPr>
        <w:pStyle w:val="1"/>
        <w:keepNext w:val="0"/>
        <w:autoSpaceDE w:val="0"/>
        <w:autoSpaceDN w:val="0"/>
        <w:adjustRightInd w:val="0"/>
        <w:jc w:val="right"/>
        <w:rPr>
          <w:rFonts w:eastAsiaTheme="minorHAnsi"/>
          <w:bCs/>
          <w:szCs w:val="24"/>
        </w:rPr>
      </w:pPr>
      <w:r w:rsidRPr="00567FB5">
        <w:rPr>
          <w:rFonts w:eastAsiaTheme="minorHAnsi"/>
          <w:bCs/>
          <w:szCs w:val="24"/>
        </w:rPr>
        <w:t>__________________________________</w:t>
      </w:r>
    </w:p>
    <w:p w:rsidR="004615E4" w:rsidRPr="00567FB5" w:rsidRDefault="004615E4" w:rsidP="004615E4">
      <w:pPr>
        <w:pStyle w:val="1"/>
        <w:keepNext w:val="0"/>
        <w:autoSpaceDE w:val="0"/>
        <w:autoSpaceDN w:val="0"/>
        <w:adjustRightInd w:val="0"/>
        <w:jc w:val="right"/>
        <w:rPr>
          <w:rFonts w:eastAsiaTheme="minorHAnsi"/>
          <w:bCs/>
          <w:szCs w:val="24"/>
        </w:rPr>
      </w:pPr>
      <w:r w:rsidRPr="00567FB5">
        <w:rPr>
          <w:rFonts w:eastAsiaTheme="minorHAnsi"/>
          <w:bCs/>
          <w:szCs w:val="24"/>
        </w:rPr>
        <w:t>__________________________________</w:t>
      </w:r>
    </w:p>
    <w:p w:rsidR="004615E4" w:rsidRPr="00567FB5" w:rsidRDefault="004615E4" w:rsidP="004615E4">
      <w:pPr>
        <w:pStyle w:val="1"/>
        <w:keepNext w:val="0"/>
        <w:autoSpaceDE w:val="0"/>
        <w:autoSpaceDN w:val="0"/>
        <w:adjustRightInd w:val="0"/>
        <w:jc w:val="right"/>
        <w:rPr>
          <w:rFonts w:eastAsiaTheme="minorHAnsi"/>
          <w:bCs/>
          <w:szCs w:val="24"/>
        </w:rPr>
      </w:pPr>
      <w:r w:rsidRPr="00567FB5">
        <w:rPr>
          <w:rFonts w:eastAsiaTheme="minorHAnsi"/>
          <w:bCs/>
          <w:szCs w:val="24"/>
        </w:rPr>
        <w:t>почтовый адрес при отправке почтой</w:t>
      </w:r>
    </w:p>
    <w:p w:rsidR="004615E4" w:rsidRPr="00567FB5" w:rsidRDefault="004615E4" w:rsidP="004615E4">
      <w:pPr>
        <w:pStyle w:val="1"/>
        <w:keepNext w:val="0"/>
        <w:autoSpaceDE w:val="0"/>
        <w:autoSpaceDN w:val="0"/>
        <w:adjustRightInd w:val="0"/>
        <w:rPr>
          <w:rFonts w:eastAsiaTheme="minorHAnsi"/>
          <w:bCs/>
          <w:szCs w:val="24"/>
        </w:rPr>
      </w:pPr>
    </w:p>
    <w:p w:rsidR="004615E4" w:rsidRPr="00567FB5" w:rsidRDefault="004615E4" w:rsidP="004615E4">
      <w:pPr>
        <w:pStyle w:val="1"/>
        <w:keepNext w:val="0"/>
        <w:autoSpaceDE w:val="0"/>
        <w:autoSpaceDN w:val="0"/>
        <w:adjustRightInd w:val="0"/>
        <w:jc w:val="center"/>
        <w:rPr>
          <w:rFonts w:eastAsiaTheme="minorHAnsi"/>
          <w:bCs/>
          <w:szCs w:val="24"/>
        </w:rPr>
      </w:pPr>
      <w:r w:rsidRPr="00567FB5">
        <w:rPr>
          <w:rFonts w:eastAsiaTheme="minorHAnsi"/>
          <w:bCs/>
          <w:szCs w:val="24"/>
        </w:rPr>
        <w:t>УВЕДОМЛЕНИЕ</w:t>
      </w:r>
    </w:p>
    <w:p w:rsidR="004615E4" w:rsidRPr="00567FB5" w:rsidRDefault="004615E4" w:rsidP="004615E4">
      <w:pPr>
        <w:pStyle w:val="1"/>
        <w:keepNext w:val="0"/>
        <w:autoSpaceDE w:val="0"/>
        <w:autoSpaceDN w:val="0"/>
        <w:adjustRightInd w:val="0"/>
        <w:jc w:val="center"/>
        <w:rPr>
          <w:rFonts w:eastAsiaTheme="minorHAnsi"/>
          <w:bCs/>
          <w:szCs w:val="24"/>
        </w:rPr>
      </w:pPr>
      <w:r w:rsidRPr="00567FB5">
        <w:rPr>
          <w:rFonts w:eastAsiaTheme="minorHAnsi"/>
          <w:bCs/>
          <w:szCs w:val="24"/>
        </w:rPr>
        <w:t>об отказе в предоставлении муниципальной услуги</w:t>
      </w:r>
    </w:p>
    <w:p w:rsidR="004615E4" w:rsidRPr="005C06AE" w:rsidRDefault="004615E4" w:rsidP="005C06AE">
      <w:pPr>
        <w:pStyle w:val="1"/>
        <w:keepNext w:val="0"/>
        <w:autoSpaceDE w:val="0"/>
        <w:autoSpaceDN w:val="0"/>
        <w:adjustRightInd w:val="0"/>
        <w:jc w:val="center"/>
        <w:rPr>
          <w:rFonts w:eastAsiaTheme="minorHAnsi"/>
          <w:bCs/>
          <w:szCs w:val="24"/>
        </w:rPr>
      </w:pPr>
      <w:r w:rsidRPr="00567FB5">
        <w:rPr>
          <w:rFonts w:eastAsiaTheme="minorHAnsi"/>
          <w:bCs/>
          <w:szCs w:val="24"/>
        </w:rPr>
        <w:t>«</w:t>
      </w:r>
      <w:r w:rsidR="005C06AE" w:rsidRPr="005C06AE">
        <w:rPr>
          <w:szCs w:val="24"/>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Pr="005C06AE">
        <w:rPr>
          <w:rFonts w:eastAsiaTheme="minorHAnsi"/>
          <w:bCs/>
          <w:szCs w:val="24"/>
        </w:rPr>
        <w:t>»</w:t>
      </w:r>
    </w:p>
    <w:p w:rsidR="004615E4" w:rsidRPr="00567FB5" w:rsidRDefault="004615E4" w:rsidP="004615E4">
      <w:pPr>
        <w:pStyle w:val="1"/>
        <w:keepNext w:val="0"/>
        <w:autoSpaceDE w:val="0"/>
        <w:autoSpaceDN w:val="0"/>
        <w:adjustRightInd w:val="0"/>
        <w:rPr>
          <w:rFonts w:eastAsiaTheme="minorHAnsi"/>
          <w:bCs/>
          <w:szCs w:val="24"/>
        </w:rPr>
      </w:pPr>
    </w:p>
    <w:p w:rsidR="004615E4" w:rsidRPr="00567FB5" w:rsidRDefault="004615E4" w:rsidP="004615E4">
      <w:pPr>
        <w:pStyle w:val="1"/>
        <w:keepNext w:val="0"/>
        <w:autoSpaceDE w:val="0"/>
        <w:autoSpaceDN w:val="0"/>
        <w:adjustRightInd w:val="0"/>
        <w:rPr>
          <w:rFonts w:eastAsiaTheme="minorHAnsi"/>
          <w:bCs/>
          <w:szCs w:val="24"/>
        </w:rPr>
      </w:pPr>
      <w:r w:rsidRPr="00567FB5">
        <w:rPr>
          <w:rFonts w:eastAsiaTheme="minorHAnsi"/>
          <w:bCs/>
          <w:szCs w:val="24"/>
        </w:rPr>
        <w:t xml:space="preserve">В связи </w:t>
      </w:r>
      <w:proofErr w:type="gramStart"/>
      <w:r w:rsidRPr="00567FB5">
        <w:rPr>
          <w:rFonts w:eastAsiaTheme="minorHAnsi"/>
          <w:bCs/>
          <w:szCs w:val="24"/>
        </w:rPr>
        <w:t>с</w:t>
      </w:r>
      <w:proofErr w:type="gramEnd"/>
      <w:r w:rsidRPr="00567FB5">
        <w:rPr>
          <w:rFonts w:eastAsiaTheme="minorHAnsi"/>
          <w:bCs/>
          <w:szCs w:val="24"/>
        </w:rPr>
        <w:t xml:space="preserve"> _____________________________________________________________</w:t>
      </w:r>
    </w:p>
    <w:p w:rsidR="004615E4" w:rsidRPr="00567FB5" w:rsidRDefault="004615E4" w:rsidP="004615E4">
      <w:pPr>
        <w:pStyle w:val="1"/>
        <w:keepNext w:val="0"/>
        <w:autoSpaceDE w:val="0"/>
        <w:autoSpaceDN w:val="0"/>
        <w:adjustRightInd w:val="0"/>
        <w:rPr>
          <w:rFonts w:eastAsiaTheme="minorHAnsi"/>
          <w:bCs/>
          <w:szCs w:val="24"/>
        </w:rPr>
      </w:pPr>
      <w:r w:rsidRPr="00567FB5">
        <w:rPr>
          <w:rFonts w:eastAsiaTheme="minorHAnsi"/>
          <w:bCs/>
          <w:szCs w:val="24"/>
        </w:rPr>
        <w:t>___________________________________________________________________________</w:t>
      </w:r>
    </w:p>
    <w:p w:rsidR="004615E4" w:rsidRPr="00567FB5" w:rsidRDefault="004615E4" w:rsidP="004615E4">
      <w:pPr>
        <w:pStyle w:val="1"/>
        <w:keepNext w:val="0"/>
        <w:autoSpaceDE w:val="0"/>
        <w:autoSpaceDN w:val="0"/>
        <w:adjustRightInd w:val="0"/>
        <w:rPr>
          <w:rFonts w:eastAsiaTheme="minorHAnsi"/>
          <w:bCs/>
          <w:szCs w:val="24"/>
        </w:rPr>
      </w:pPr>
      <w:r w:rsidRPr="00567FB5">
        <w:rPr>
          <w:rFonts w:eastAsiaTheme="minorHAnsi"/>
          <w:bCs/>
          <w:szCs w:val="24"/>
        </w:rPr>
        <w:t>___________________________________________________________________________</w:t>
      </w:r>
    </w:p>
    <w:p w:rsidR="004615E4" w:rsidRPr="00567FB5" w:rsidRDefault="004615E4" w:rsidP="004615E4">
      <w:pPr>
        <w:pStyle w:val="1"/>
        <w:keepNext w:val="0"/>
        <w:autoSpaceDE w:val="0"/>
        <w:autoSpaceDN w:val="0"/>
        <w:adjustRightInd w:val="0"/>
        <w:rPr>
          <w:rFonts w:eastAsiaTheme="minorHAnsi"/>
          <w:bCs/>
          <w:szCs w:val="24"/>
        </w:rPr>
      </w:pPr>
      <w:r w:rsidRPr="00567FB5">
        <w:rPr>
          <w:rFonts w:eastAsiaTheme="minorHAnsi"/>
          <w:bCs/>
          <w:szCs w:val="24"/>
        </w:rPr>
        <w:t>(указать причину отказа)</w:t>
      </w:r>
    </w:p>
    <w:p w:rsidR="004615E4" w:rsidRPr="00567FB5" w:rsidRDefault="004615E4" w:rsidP="00485ACF">
      <w:pPr>
        <w:pStyle w:val="1"/>
        <w:keepNext w:val="0"/>
        <w:autoSpaceDE w:val="0"/>
        <w:autoSpaceDN w:val="0"/>
        <w:adjustRightInd w:val="0"/>
        <w:jc w:val="both"/>
        <w:rPr>
          <w:rFonts w:eastAsiaTheme="minorHAnsi"/>
          <w:bCs/>
          <w:szCs w:val="24"/>
        </w:rPr>
      </w:pPr>
      <w:r w:rsidRPr="00567FB5">
        <w:rPr>
          <w:rFonts w:eastAsiaTheme="minorHAnsi"/>
          <w:bCs/>
          <w:szCs w:val="24"/>
        </w:rPr>
        <w:t>Администрацией  Петровского  городского округа Ставропольского края</w:t>
      </w:r>
      <w:r w:rsidR="005C06AE">
        <w:rPr>
          <w:rFonts w:eastAsiaTheme="minorHAnsi"/>
          <w:bCs/>
          <w:szCs w:val="24"/>
        </w:rPr>
        <w:t xml:space="preserve"> </w:t>
      </w:r>
      <w:r w:rsidRPr="00567FB5">
        <w:rPr>
          <w:rFonts w:eastAsiaTheme="minorHAnsi"/>
          <w:bCs/>
          <w:szCs w:val="24"/>
        </w:rPr>
        <w:t>отказано в предоставлении муниципальной услуги.</w:t>
      </w:r>
    </w:p>
    <w:p w:rsidR="004615E4" w:rsidRPr="00567FB5" w:rsidRDefault="004615E4" w:rsidP="004615E4">
      <w:pPr>
        <w:pStyle w:val="1"/>
        <w:keepNext w:val="0"/>
        <w:autoSpaceDE w:val="0"/>
        <w:autoSpaceDN w:val="0"/>
        <w:adjustRightInd w:val="0"/>
        <w:rPr>
          <w:rFonts w:eastAsiaTheme="minorHAnsi"/>
          <w:bCs/>
          <w:szCs w:val="24"/>
        </w:rPr>
      </w:pPr>
    </w:p>
    <w:p w:rsidR="004615E4" w:rsidRPr="00567FB5" w:rsidRDefault="004615E4" w:rsidP="004615E4">
      <w:pPr>
        <w:pStyle w:val="1"/>
        <w:keepNext w:val="0"/>
        <w:autoSpaceDE w:val="0"/>
        <w:autoSpaceDN w:val="0"/>
        <w:adjustRightInd w:val="0"/>
        <w:rPr>
          <w:rFonts w:eastAsiaTheme="minorHAnsi"/>
          <w:bCs/>
          <w:szCs w:val="24"/>
        </w:rPr>
      </w:pPr>
      <w:r w:rsidRPr="00567FB5">
        <w:rPr>
          <w:rFonts w:eastAsiaTheme="minorHAnsi"/>
          <w:bCs/>
          <w:szCs w:val="24"/>
        </w:rPr>
        <w:t>"___" ___________ 20___ г. _________________/______________/</w:t>
      </w:r>
    </w:p>
    <w:p w:rsidR="00702F69" w:rsidRPr="00567FB5" w:rsidRDefault="00702F69" w:rsidP="004615E4">
      <w:pPr>
        <w:spacing w:after="0" w:line="240" w:lineRule="exact"/>
        <w:rPr>
          <w:rFonts w:ascii="Times New Roman" w:hAnsi="Times New Roman" w:cs="Times New Roman"/>
          <w:sz w:val="24"/>
          <w:szCs w:val="24"/>
        </w:rPr>
      </w:pPr>
    </w:p>
    <w:p w:rsidR="00485ACF" w:rsidRPr="00567FB5" w:rsidRDefault="00485ACF" w:rsidP="004615E4">
      <w:pPr>
        <w:spacing w:after="0" w:line="240" w:lineRule="exact"/>
        <w:rPr>
          <w:rFonts w:ascii="Times New Roman" w:hAnsi="Times New Roman" w:cs="Times New Roman"/>
          <w:sz w:val="24"/>
          <w:szCs w:val="24"/>
        </w:rPr>
      </w:pPr>
    </w:p>
    <w:p w:rsidR="00485ACF" w:rsidRPr="00567FB5" w:rsidRDefault="00485ACF" w:rsidP="004615E4">
      <w:pPr>
        <w:spacing w:after="0" w:line="240" w:lineRule="exact"/>
        <w:rPr>
          <w:rFonts w:ascii="Times New Roman" w:hAnsi="Times New Roman" w:cs="Times New Roman"/>
          <w:sz w:val="24"/>
          <w:szCs w:val="24"/>
        </w:rPr>
      </w:pPr>
    </w:p>
    <w:p w:rsidR="00702F69" w:rsidRPr="00567FB5" w:rsidRDefault="00185B4D" w:rsidP="004615E4">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Должность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702F69" w:rsidRPr="00567FB5" w:rsidRDefault="00702F69" w:rsidP="004615E4">
      <w:pPr>
        <w:spacing w:after="0" w:line="240" w:lineRule="exact"/>
        <w:rPr>
          <w:rFonts w:ascii="Times New Roman" w:hAnsi="Times New Roman" w:cs="Times New Roman"/>
          <w:sz w:val="24"/>
          <w:szCs w:val="24"/>
        </w:rPr>
      </w:pPr>
    </w:p>
    <w:p w:rsidR="00485ACF" w:rsidRPr="00567FB5" w:rsidRDefault="00485ACF" w:rsidP="004615E4">
      <w:pPr>
        <w:spacing w:after="0" w:line="240" w:lineRule="exact"/>
        <w:rPr>
          <w:rFonts w:ascii="Times New Roman" w:hAnsi="Times New Roman" w:cs="Times New Roman"/>
          <w:sz w:val="24"/>
          <w:szCs w:val="24"/>
        </w:rPr>
      </w:pPr>
    </w:p>
    <w:p w:rsidR="00485ACF" w:rsidRPr="00567FB5" w:rsidRDefault="00485ACF" w:rsidP="004615E4">
      <w:pPr>
        <w:spacing w:after="0" w:line="240" w:lineRule="exact"/>
        <w:rPr>
          <w:rFonts w:ascii="Times New Roman" w:hAnsi="Times New Roman" w:cs="Times New Roman"/>
          <w:sz w:val="24"/>
          <w:szCs w:val="24"/>
        </w:rPr>
      </w:pPr>
    </w:p>
    <w:p w:rsidR="00485ACF" w:rsidRPr="00567FB5" w:rsidRDefault="00485ACF" w:rsidP="004615E4">
      <w:pPr>
        <w:spacing w:after="0" w:line="240" w:lineRule="exact"/>
        <w:rPr>
          <w:rFonts w:ascii="Times New Roman" w:hAnsi="Times New Roman" w:cs="Times New Roman"/>
          <w:sz w:val="24"/>
          <w:szCs w:val="24"/>
        </w:rPr>
      </w:pPr>
    </w:p>
    <w:p w:rsidR="00485ACF" w:rsidRPr="00567FB5" w:rsidRDefault="00485ACF" w:rsidP="004615E4">
      <w:pPr>
        <w:spacing w:after="0" w:line="240" w:lineRule="exact"/>
        <w:rPr>
          <w:rFonts w:ascii="Times New Roman" w:hAnsi="Times New Roman" w:cs="Times New Roman"/>
          <w:sz w:val="24"/>
          <w:szCs w:val="24"/>
        </w:rPr>
      </w:pPr>
    </w:p>
    <w:p w:rsidR="00485ACF" w:rsidRPr="00567FB5" w:rsidRDefault="00485ACF" w:rsidP="004615E4">
      <w:pPr>
        <w:spacing w:after="0" w:line="240" w:lineRule="exact"/>
        <w:rPr>
          <w:rFonts w:ascii="Times New Roman" w:hAnsi="Times New Roman" w:cs="Times New Roman"/>
          <w:sz w:val="24"/>
          <w:szCs w:val="24"/>
        </w:rPr>
      </w:pPr>
    </w:p>
    <w:p w:rsidR="00485ACF" w:rsidRPr="00567FB5" w:rsidRDefault="00485ACF" w:rsidP="004615E4">
      <w:pPr>
        <w:spacing w:after="0" w:line="240" w:lineRule="exact"/>
        <w:rPr>
          <w:rFonts w:ascii="Times New Roman" w:hAnsi="Times New Roman" w:cs="Times New Roman"/>
          <w:sz w:val="24"/>
          <w:szCs w:val="24"/>
        </w:rPr>
      </w:pPr>
    </w:p>
    <w:p w:rsidR="00485ACF" w:rsidRPr="00567FB5" w:rsidRDefault="00485ACF" w:rsidP="004615E4">
      <w:pPr>
        <w:spacing w:after="0" w:line="240" w:lineRule="exact"/>
        <w:rPr>
          <w:rFonts w:ascii="Times New Roman" w:hAnsi="Times New Roman" w:cs="Times New Roman"/>
          <w:sz w:val="24"/>
          <w:szCs w:val="24"/>
        </w:rPr>
      </w:pPr>
    </w:p>
    <w:p w:rsidR="00702F69" w:rsidRPr="00567FB5" w:rsidRDefault="00702F69" w:rsidP="004615E4">
      <w:pPr>
        <w:spacing w:after="0" w:line="240" w:lineRule="exact"/>
        <w:rPr>
          <w:rFonts w:ascii="Times New Roman" w:hAnsi="Times New Roman" w:cs="Times New Roman"/>
          <w:sz w:val="24"/>
          <w:szCs w:val="24"/>
        </w:rPr>
      </w:pPr>
      <w:r w:rsidRPr="00567FB5">
        <w:rPr>
          <w:rFonts w:ascii="Times New Roman" w:hAnsi="Times New Roman" w:cs="Times New Roman"/>
          <w:sz w:val="24"/>
          <w:szCs w:val="24"/>
        </w:rPr>
        <w:t>Ф.И.О. исполнителя</w:t>
      </w:r>
    </w:p>
    <w:p w:rsidR="00702F69" w:rsidRPr="00567FB5" w:rsidRDefault="00702F69" w:rsidP="004615E4">
      <w:pPr>
        <w:spacing w:after="0" w:line="240" w:lineRule="exact"/>
        <w:rPr>
          <w:rFonts w:ascii="Times New Roman" w:hAnsi="Times New Roman" w:cs="Times New Roman"/>
          <w:sz w:val="24"/>
          <w:szCs w:val="24"/>
        </w:rPr>
      </w:pPr>
    </w:p>
    <w:p w:rsidR="00702F69" w:rsidRDefault="00702F69" w:rsidP="004615E4">
      <w:pPr>
        <w:spacing w:after="0" w:line="240" w:lineRule="exact"/>
        <w:rPr>
          <w:rFonts w:ascii="Times New Roman" w:hAnsi="Times New Roman" w:cs="Times New Roman"/>
          <w:sz w:val="24"/>
          <w:szCs w:val="24"/>
        </w:rPr>
      </w:pPr>
      <w:r w:rsidRPr="00567FB5">
        <w:rPr>
          <w:rFonts w:ascii="Times New Roman" w:hAnsi="Times New Roman" w:cs="Times New Roman"/>
          <w:sz w:val="24"/>
          <w:szCs w:val="24"/>
        </w:rPr>
        <w:t>Тел.</w:t>
      </w:r>
    </w:p>
    <w:p w:rsidR="00185B4D" w:rsidRDefault="00185B4D" w:rsidP="004615E4">
      <w:pPr>
        <w:spacing w:after="0" w:line="240" w:lineRule="exact"/>
        <w:rPr>
          <w:rFonts w:ascii="Times New Roman" w:hAnsi="Times New Roman" w:cs="Times New Roman"/>
          <w:sz w:val="24"/>
          <w:szCs w:val="24"/>
        </w:rPr>
      </w:pPr>
    </w:p>
    <w:p w:rsidR="00CA68CB" w:rsidRDefault="00CA68CB" w:rsidP="004615E4">
      <w:pPr>
        <w:spacing w:after="0" w:line="240" w:lineRule="exact"/>
        <w:rPr>
          <w:rFonts w:ascii="Times New Roman" w:hAnsi="Times New Roman" w:cs="Times New Roman"/>
          <w:sz w:val="24"/>
          <w:szCs w:val="24"/>
        </w:rPr>
      </w:pPr>
    </w:p>
    <w:p w:rsidR="00CA68CB" w:rsidRDefault="00CA68CB" w:rsidP="004615E4">
      <w:pPr>
        <w:spacing w:after="0" w:line="240" w:lineRule="exact"/>
        <w:rPr>
          <w:rFonts w:ascii="Times New Roman" w:hAnsi="Times New Roman" w:cs="Times New Roman"/>
          <w:sz w:val="24"/>
          <w:szCs w:val="24"/>
        </w:rPr>
      </w:pPr>
    </w:p>
    <w:p w:rsidR="00CA68CB" w:rsidRDefault="00CA68CB" w:rsidP="004615E4">
      <w:pPr>
        <w:spacing w:after="0" w:line="240" w:lineRule="exact"/>
        <w:rPr>
          <w:rFonts w:ascii="Times New Roman" w:hAnsi="Times New Roman" w:cs="Times New Roman"/>
          <w:sz w:val="24"/>
          <w:szCs w:val="24"/>
        </w:rPr>
      </w:pPr>
    </w:p>
    <w:tbl>
      <w:tblPr>
        <w:tblW w:w="14742" w:type="dxa"/>
        <w:tblInd w:w="62" w:type="dxa"/>
        <w:tblLayout w:type="fixed"/>
        <w:tblLook w:val="01E0"/>
      </w:tblPr>
      <w:tblGrid>
        <w:gridCol w:w="9402"/>
        <w:gridCol w:w="5340"/>
      </w:tblGrid>
      <w:tr w:rsidR="00F63787" w:rsidRPr="00F63787" w:rsidTr="00185B4D">
        <w:tc>
          <w:tcPr>
            <w:tcW w:w="9402" w:type="dxa"/>
          </w:tcPr>
          <w:p w:rsidR="00F63787" w:rsidRPr="00F63787" w:rsidRDefault="002E3EA9" w:rsidP="00185B4D">
            <w:pPr>
              <w:spacing w:after="0" w:line="240" w:lineRule="exact"/>
              <w:ind w:left="5041"/>
              <w:jc w:val="center"/>
              <w:rPr>
                <w:rFonts w:ascii="Times New Roman" w:hAnsi="Times New Roman"/>
                <w:sz w:val="28"/>
                <w:szCs w:val="28"/>
              </w:rPr>
            </w:pPr>
            <w:r w:rsidRPr="00F23D9D">
              <w:rPr>
                <w:rFonts w:ascii="Times New Roman" w:hAnsi="Times New Roman"/>
                <w:sz w:val="28"/>
                <w:szCs w:val="28"/>
              </w:rPr>
              <w:t>Приложение 5</w:t>
            </w:r>
          </w:p>
          <w:p w:rsidR="00F63787" w:rsidRPr="00F63787" w:rsidRDefault="00F63787" w:rsidP="00CA68CB">
            <w:pPr>
              <w:spacing w:after="0" w:line="240" w:lineRule="exact"/>
              <w:ind w:left="5041"/>
              <w:jc w:val="both"/>
              <w:rPr>
                <w:rFonts w:ascii="Times New Roman" w:hAnsi="Times New Roman"/>
                <w:sz w:val="28"/>
                <w:szCs w:val="28"/>
              </w:rPr>
            </w:pPr>
            <w:r w:rsidRPr="00F63787">
              <w:rPr>
                <w:rFonts w:ascii="Times New Roman" w:hAnsi="Times New Roman"/>
                <w:sz w:val="28"/>
                <w:szCs w:val="28"/>
              </w:rPr>
              <w:t xml:space="preserve">к административному регламенту предоставления </w:t>
            </w:r>
            <w:bookmarkStart w:id="2" w:name="_GoBack"/>
            <w:bookmarkEnd w:id="2"/>
            <w:r w:rsidRPr="00F63787">
              <w:rPr>
                <w:rFonts w:ascii="Times New Roman" w:hAnsi="Times New Roman"/>
                <w:sz w:val="28"/>
                <w:szCs w:val="28"/>
              </w:rPr>
              <w:t xml:space="preserve">администрацией Петровского городского округа Ставропольского края муниципальной услуги </w:t>
            </w:r>
            <w:r w:rsidR="00185B4D" w:rsidRPr="00567FB5">
              <w:rPr>
                <w:rFonts w:ascii="Times New Roman" w:hAnsi="Times New Roman"/>
                <w:sz w:val="28"/>
                <w:szCs w:val="28"/>
              </w:rPr>
              <w:t>«</w:t>
            </w:r>
            <w:r w:rsidR="00516BC6" w:rsidRPr="008C39BD">
              <w:rPr>
                <w:rFonts w:ascii="Times New Roman" w:hAnsi="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00185B4D" w:rsidRPr="00567FB5">
              <w:rPr>
                <w:rFonts w:ascii="Times New Roman" w:hAnsi="Times New Roman"/>
                <w:sz w:val="28"/>
                <w:szCs w:val="28"/>
              </w:rPr>
              <w:t>»</w:t>
            </w:r>
          </w:p>
          <w:p w:rsidR="00F63787" w:rsidRPr="00F63787" w:rsidRDefault="00F63787" w:rsidP="00185B4D">
            <w:pPr>
              <w:spacing w:after="0" w:line="240" w:lineRule="exact"/>
              <w:ind w:left="5041"/>
              <w:jc w:val="center"/>
              <w:rPr>
                <w:rFonts w:ascii="Times New Roman" w:hAnsi="Times New Roman"/>
                <w:sz w:val="28"/>
                <w:szCs w:val="28"/>
              </w:rPr>
            </w:pPr>
          </w:p>
          <w:p w:rsidR="00F63787" w:rsidRPr="00F63787" w:rsidRDefault="00F63787" w:rsidP="00185B4D">
            <w:pPr>
              <w:spacing w:after="0" w:line="240" w:lineRule="exact"/>
              <w:jc w:val="center"/>
              <w:rPr>
                <w:rFonts w:ascii="Times New Roman" w:hAnsi="Times New Roman"/>
                <w:sz w:val="28"/>
                <w:szCs w:val="28"/>
              </w:rPr>
            </w:pPr>
          </w:p>
          <w:p w:rsidR="00F63787" w:rsidRPr="00F63787" w:rsidRDefault="00F63787" w:rsidP="00185B4D">
            <w:pPr>
              <w:spacing w:after="0" w:line="240" w:lineRule="exact"/>
              <w:jc w:val="center"/>
              <w:rPr>
                <w:rFonts w:ascii="Times New Roman" w:hAnsi="Times New Roman"/>
                <w:sz w:val="28"/>
                <w:szCs w:val="28"/>
              </w:rPr>
            </w:pPr>
          </w:p>
          <w:p w:rsidR="00F63787" w:rsidRPr="00F63787" w:rsidRDefault="00F63787" w:rsidP="00185B4D">
            <w:pPr>
              <w:spacing w:after="0" w:line="240" w:lineRule="auto"/>
              <w:jc w:val="right"/>
              <w:rPr>
                <w:rFonts w:ascii="Times New Roman" w:eastAsia="Times New Roman" w:hAnsi="Times New Roman" w:cs="Times New Roman"/>
                <w:sz w:val="24"/>
                <w:szCs w:val="24"/>
              </w:rPr>
            </w:pPr>
            <w:r w:rsidRPr="00F63787">
              <w:rPr>
                <w:rFonts w:ascii="Times New Roman" w:eastAsia="Times New Roman" w:hAnsi="Times New Roman" w:cs="Times New Roman"/>
                <w:sz w:val="24"/>
                <w:szCs w:val="24"/>
              </w:rPr>
              <w:t>ФОРМА</w:t>
            </w:r>
          </w:p>
          <w:p w:rsidR="00F63787" w:rsidRPr="00F63787" w:rsidRDefault="00F63787" w:rsidP="00185B4D">
            <w:pPr>
              <w:spacing w:line="240" w:lineRule="exact"/>
              <w:jc w:val="both"/>
              <w:rPr>
                <w:rFonts w:ascii="Times New Roman" w:eastAsia="Times New Roman" w:hAnsi="Times New Roman" w:cs="Times New Roman"/>
                <w:color w:val="000000"/>
                <w:sz w:val="28"/>
                <w:szCs w:val="28"/>
              </w:rPr>
            </w:pPr>
          </w:p>
          <w:p w:rsidR="00F63787" w:rsidRPr="00F63787" w:rsidRDefault="00F63787" w:rsidP="00185B4D">
            <w:pPr>
              <w:spacing w:after="0" w:line="240" w:lineRule="auto"/>
              <w:ind w:left="5387" w:hanging="5245"/>
              <w:rPr>
                <w:rFonts w:ascii="Times New Roman" w:eastAsia="Times New Roman" w:hAnsi="Times New Roman" w:cs="Times New Roman"/>
                <w:color w:val="000000"/>
                <w:sz w:val="28"/>
                <w:szCs w:val="28"/>
              </w:rPr>
            </w:pPr>
            <w:r w:rsidRPr="00F63787">
              <w:rPr>
                <w:rFonts w:ascii="Times New Roman" w:eastAsia="Times New Roman" w:hAnsi="Times New Roman" w:cs="Times New Roman"/>
                <w:color w:val="000000"/>
                <w:sz w:val="28"/>
                <w:szCs w:val="28"/>
              </w:rPr>
              <w:t xml:space="preserve">                                                                ___________________________(Ф.И.О. физического лица; наименование юридического лица)</w:t>
            </w:r>
          </w:p>
          <w:p w:rsidR="00F63787" w:rsidRPr="00F63787" w:rsidRDefault="00F63787" w:rsidP="00185B4D">
            <w:pPr>
              <w:ind w:left="5387"/>
              <w:rPr>
                <w:rFonts w:ascii="Times New Roman" w:eastAsia="Times New Roman" w:hAnsi="Times New Roman" w:cs="Times New Roman"/>
                <w:color w:val="000000"/>
                <w:sz w:val="28"/>
                <w:szCs w:val="28"/>
              </w:rPr>
            </w:pPr>
            <w:r w:rsidRPr="00F63787">
              <w:rPr>
                <w:rFonts w:ascii="Times New Roman" w:eastAsia="Times New Roman" w:hAnsi="Times New Roman" w:cs="Times New Roman"/>
                <w:color w:val="000000"/>
                <w:sz w:val="28"/>
                <w:szCs w:val="28"/>
              </w:rPr>
              <w:t>__________________________</w:t>
            </w:r>
          </w:p>
          <w:p w:rsidR="00F63787" w:rsidRPr="00F63787" w:rsidRDefault="00F63787" w:rsidP="00185B4D">
            <w:pPr>
              <w:spacing w:line="240" w:lineRule="exact"/>
              <w:ind w:left="5387"/>
              <w:contextualSpacing/>
              <w:jc w:val="both"/>
              <w:rPr>
                <w:rFonts w:ascii="Times New Roman" w:eastAsia="Times New Roman" w:hAnsi="Times New Roman" w:cs="Times New Roman"/>
                <w:color w:val="000000"/>
                <w:sz w:val="28"/>
                <w:szCs w:val="28"/>
              </w:rPr>
            </w:pPr>
            <w:r w:rsidRPr="00F63787">
              <w:rPr>
                <w:rFonts w:ascii="Times New Roman" w:eastAsia="Times New Roman" w:hAnsi="Times New Roman" w:cs="Times New Roman"/>
                <w:color w:val="000000"/>
                <w:sz w:val="28"/>
                <w:szCs w:val="28"/>
              </w:rPr>
              <w:t>(адрес физического лица; местонахождения юридического лица)</w:t>
            </w:r>
          </w:p>
          <w:p w:rsidR="00F63787" w:rsidRPr="00F63787" w:rsidRDefault="00F63787" w:rsidP="00185B4D">
            <w:pPr>
              <w:ind w:left="5387"/>
              <w:rPr>
                <w:rFonts w:ascii="Times New Roman" w:eastAsia="Times New Roman" w:hAnsi="Times New Roman" w:cs="Times New Roman"/>
                <w:color w:val="000000"/>
                <w:sz w:val="28"/>
                <w:szCs w:val="28"/>
              </w:rPr>
            </w:pPr>
          </w:p>
          <w:p w:rsidR="00F63787" w:rsidRPr="00F63787" w:rsidRDefault="00F63787" w:rsidP="00185B4D">
            <w:pPr>
              <w:spacing w:after="0" w:line="240" w:lineRule="auto"/>
              <w:jc w:val="center"/>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УВЕДОМЛЕНИЕ</w:t>
            </w:r>
          </w:p>
          <w:p w:rsidR="00F63787" w:rsidRPr="00F63787" w:rsidRDefault="00F63787" w:rsidP="00185B4D">
            <w:pPr>
              <w:spacing w:after="0" w:line="240" w:lineRule="auto"/>
              <w:jc w:val="center"/>
              <w:rPr>
                <w:rFonts w:ascii="Times New Roman" w:eastAsia="Times New Roman" w:hAnsi="Times New Roman" w:cs="Times New Roman"/>
                <w:sz w:val="28"/>
                <w:szCs w:val="28"/>
              </w:rPr>
            </w:pPr>
            <w:r w:rsidRPr="00F63787">
              <w:rPr>
                <w:rFonts w:ascii="Times New Roman" w:eastAsia="Times New Roman" w:hAnsi="Times New Roman" w:cs="Times New Roman"/>
                <w:sz w:val="28"/>
                <w:szCs w:val="28"/>
              </w:rPr>
              <w:t xml:space="preserve">об отказе в приеме документов </w:t>
            </w:r>
          </w:p>
          <w:p w:rsidR="00F63787" w:rsidRPr="00F63787" w:rsidRDefault="00F63787" w:rsidP="00185B4D">
            <w:pPr>
              <w:spacing w:after="0" w:line="240" w:lineRule="auto"/>
              <w:jc w:val="center"/>
              <w:rPr>
                <w:rFonts w:ascii="Calibri" w:eastAsia="Times New Roman" w:hAnsi="Calibri" w:cs="Times New Roman"/>
                <w:color w:val="000000"/>
                <w:sz w:val="28"/>
                <w:szCs w:val="28"/>
              </w:rPr>
            </w:pPr>
          </w:p>
          <w:p w:rsidR="00F63787" w:rsidRPr="00F63787" w:rsidRDefault="00F63787" w:rsidP="00185B4D">
            <w:pPr>
              <w:ind w:firstLine="708"/>
              <w:jc w:val="both"/>
              <w:rPr>
                <w:rFonts w:ascii="Times New Roman" w:eastAsia="Times New Roman" w:hAnsi="Times New Roman" w:cs="Times New Roman"/>
                <w:color w:val="000000"/>
                <w:sz w:val="28"/>
                <w:szCs w:val="28"/>
              </w:rPr>
            </w:pPr>
            <w:r w:rsidRPr="00F63787">
              <w:rPr>
                <w:rFonts w:ascii="Times New Roman" w:eastAsia="Times New Roman" w:hAnsi="Times New Roman" w:cs="Times New Roman"/>
                <w:color w:val="000000"/>
                <w:sz w:val="28"/>
                <w:szCs w:val="28"/>
              </w:rPr>
              <w:t>По результатам рассмотрения</w:t>
            </w:r>
            <w:r>
              <w:rPr>
                <w:rFonts w:ascii="Times New Roman" w:eastAsia="Times New Roman" w:hAnsi="Times New Roman" w:cs="Times New Roman"/>
                <w:color w:val="000000"/>
                <w:sz w:val="28"/>
                <w:szCs w:val="28"/>
              </w:rPr>
              <w:t xml:space="preserve"> заявления о </w:t>
            </w:r>
            <w:r w:rsidR="00516BC6">
              <w:rPr>
                <w:rFonts w:ascii="Times New Roman" w:hAnsi="Times New Roman"/>
                <w:sz w:val="28"/>
                <w:szCs w:val="28"/>
              </w:rPr>
              <w:t>п</w:t>
            </w:r>
            <w:r w:rsidR="00516BC6" w:rsidRPr="008C39BD">
              <w:rPr>
                <w:rFonts w:ascii="Times New Roman" w:hAnsi="Times New Roman"/>
                <w:sz w:val="28"/>
                <w:szCs w:val="28"/>
              </w:rPr>
              <w:t>редоставлени</w:t>
            </w:r>
            <w:r w:rsidR="00516BC6">
              <w:rPr>
                <w:rFonts w:ascii="Times New Roman" w:hAnsi="Times New Roman"/>
                <w:sz w:val="28"/>
                <w:szCs w:val="28"/>
              </w:rPr>
              <w:t>и</w:t>
            </w:r>
            <w:r w:rsidR="00516BC6" w:rsidRPr="008C39BD">
              <w:rPr>
                <w:rFonts w:ascii="Times New Roman" w:hAnsi="Times New Roman"/>
                <w:sz w:val="28"/>
                <w:szCs w:val="28"/>
              </w:rPr>
              <w:t xml:space="preserve"> сведений, документов и </w:t>
            </w:r>
            <w:proofErr w:type="gramStart"/>
            <w:r w:rsidR="00516BC6" w:rsidRPr="008C39BD">
              <w:rPr>
                <w:rFonts w:ascii="Times New Roman" w:hAnsi="Times New Roman"/>
                <w:sz w:val="28"/>
                <w:szCs w:val="28"/>
              </w:rPr>
              <w:t>материалов, содержащихся в государственной информационной системе обеспечения градостроительной деятельности</w:t>
            </w:r>
            <w:r w:rsidRPr="00F63787">
              <w:rPr>
                <w:rFonts w:ascii="Times New Roman" w:eastAsia="Times New Roman" w:hAnsi="Times New Roman" w:cs="Times New Roman"/>
                <w:color w:val="000000"/>
                <w:sz w:val="28"/>
                <w:szCs w:val="28"/>
              </w:rPr>
              <w:t xml:space="preserve"> отказано</w:t>
            </w:r>
            <w:proofErr w:type="gramEnd"/>
            <w:r w:rsidRPr="00F63787">
              <w:rPr>
                <w:rFonts w:ascii="Times New Roman" w:eastAsia="Times New Roman" w:hAnsi="Times New Roman" w:cs="Times New Roman"/>
                <w:color w:val="000000"/>
                <w:sz w:val="28"/>
                <w:szCs w:val="28"/>
              </w:rPr>
              <w:t xml:space="preserve"> в приеме документов по следующим причинам (основаниям):</w:t>
            </w:r>
          </w:p>
          <w:p w:rsidR="00F63787" w:rsidRPr="00F63787" w:rsidRDefault="00F63787" w:rsidP="00185B4D">
            <w:pPr>
              <w:rPr>
                <w:rFonts w:ascii="Times New Roman" w:eastAsia="Times New Roman" w:hAnsi="Times New Roman" w:cs="Times New Roman"/>
                <w:color w:val="000000"/>
                <w:sz w:val="24"/>
                <w:szCs w:val="24"/>
              </w:rPr>
            </w:pPr>
            <w:r w:rsidRPr="00F63787">
              <w:rPr>
                <w:rFonts w:ascii="Times New Roman" w:eastAsia="Times New Roman" w:hAnsi="Times New Roman" w:cs="Times New Roman"/>
                <w:color w:val="000000"/>
                <w:sz w:val="24"/>
                <w:szCs w:val="24"/>
              </w:rPr>
              <w:t>1. ________________________________________________________________;</w:t>
            </w:r>
          </w:p>
          <w:p w:rsidR="00F63787" w:rsidRPr="00F63787" w:rsidRDefault="00F63787" w:rsidP="00185B4D">
            <w:pPr>
              <w:rPr>
                <w:rFonts w:ascii="Times New Roman" w:eastAsia="Times New Roman" w:hAnsi="Times New Roman" w:cs="Times New Roman"/>
                <w:color w:val="000000"/>
                <w:sz w:val="24"/>
                <w:szCs w:val="24"/>
              </w:rPr>
            </w:pPr>
            <w:r w:rsidRPr="00F63787">
              <w:rPr>
                <w:rFonts w:ascii="Times New Roman" w:eastAsia="Times New Roman" w:hAnsi="Times New Roman" w:cs="Times New Roman"/>
                <w:color w:val="000000"/>
                <w:sz w:val="24"/>
                <w:szCs w:val="24"/>
              </w:rPr>
              <w:t>2. ________________________________________________________________;</w:t>
            </w:r>
          </w:p>
          <w:p w:rsidR="00F63787" w:rsidRPr="00F63787" w:rsidRDefault="00F63787" w:rsidP="00185B4D">
            <w:pPr>
              <w:rPr>
                <w:rFonts w:ascii="Times New Roman" w:eastAsia="Times New Roman" w:hAnsi="Times New Roman" w:cs="Times New Roman"/>
                <w:color w:val="000000"/>
                <w:sz w:val="24"/>
                <w:szCs w:val="24"/>
              </w:rPr>
            </w:pPr>
            <w:r w:rsidRPr="00F63787">
              <w:rPr>
                <w:rFonts w:ascii="Times New Roman" w:eastAsia="Times New Roman" w:hAnsi="Times New Roman" w:cs="Times New Roman"/>
                <w:color w:val="000000"/>
                <w:sz w:val="24"/>
                <w:szCs w:val="24"/>
              </w:rPr>
              <w:t>3. ________________________________________________________________.</w:t>
            </w:r>
          </w:p>
          <w:p w:rsidR="00F23D9D" w:rsidRDefault="00F63787" w:rsidP="00185B4D">
            <w:pPr>
              <w:spacing w:after="0" w:line="240" w:lineRule="exact"/>
              <w:rPr>
                <w:rFonts w:ascii="Times New Roman" w:eastAsia="Times New Roman" w:hAnsi="Times New Roman" w:cs="Times New Roman"/>
                <w:color w:val="000000"/>
                <w:sz w:val="24"/>
                <w:szCs w:val="24"/>
              </w:rPr>
            </w:pPr>
            <w:r w:rsidRPr="00F63787">
              <w:rPr>
                <w:rFonts w:ascii="Times New Roman" w:eastAsia="Times New Roman" w:hAnsi="Times New Roman" w:cs="Times New Roman"/>
                <w:color w:val="000000"/>
                <w:sz w:val="24"/>
                <w:szCs w:val="24"/>
              </w:rPr>
              <w:t>_____</w:t>
            </w:r>
          </w:p>
          <w:p w:rsidR="00F63787" w:rsidRPr="00F63787" w:rsidRDefault="00F63787" w:rsidP="00185B4D">
            <w:pPr>
              <w:spacing w:after="0" w:line="240" w:lineRule="exact"/>
              <w:rPr>
                <w:rFonts w:ascii="Times New Roman" w:eastAsia="Times New Roman" w:hAnsi="Times New Roman" w:cs="Times New Roman"/>
                <w:color w:val="000000"/>
                <w:sz w:val="24"/>
                <w:szCs w:val="24"/>
              </w:rPr>
            </w:pPr>
            <w:r w:rsidRPr="00F63787">
              <w:rPr>
                <w:rFonts w:ascii="Times New Roman" w:eastAsia="Times New Roman" w:hAnsi="Times New Roman" w:cs="Times New Roman"/>
                <w:color w:val="000000"/>
                <w:sz w:val="24"/>
                <w:szCs w:val="24"/>
              </w:rPr>
              <w:t xml:space="preserve">____________________ </w:t>
            </w:r>
            <w:r w:rsidRPr="00F63787">
              <w:rPr>
                <w:rFonts w:ascii="Times New Roman" w:eastAsia="Times New Roman" w:hAnsi="Times New Roman" w:cs="Times New Roman"/>
                <w:color w:val="000000"/>
                <w:sz w:val="24"/>
                <w:szCs w:val="24"/>
              </w:rPr>
              <w:tab/>
              <w:t>______________              ____________________</w:t>
            </w:r>
          </w:p>
          <w:p w:rsidR="00F63787" w:rsidRPr="00F63787" w:rsidRDefault="00F63787" w:rsidP="00185B4D">
            <w:pPr>
              <w:tabs>
                <w:tab w:val="left" w:pos="708"/>
                <w:tab w:val="left" w:pos="1416"/>
                <w:tab w:val="left" w:pos="2124"/>
                <w:tab w:val="left" w:pos="2832"/>
                <w:tab w:val="left" w:pos="3540"/>
                <w:tab w:val="left" w:pos="4248"/>
                <w:tab w:val="left" w:pos="6524"/>
              </w:tabs>
              <w:spacing w:after="0" w:line="240" w:lineRule="exact"/>
              <w:rPr>
                <w:rFonts w:ascii="Times New Roman" w:eastAsia="Times New Roman" w:hAnsi="Times New Roman" w:cs="Times New Roman"/>
                <w:color w:val="000000"/>
                <w:sz w:val="24"/>
                <w:szCs w:val="24"/>
              </w:rPr>
            </w:pPr>
            <w:r w:rsidRPr="00F63787">
              <w:rPr>
                <w:rFonts w:ascii="Times New Roman" w:eastAsia="Times New Roman" w:hAnsi="Times New Roman" w:cs="Times New Roman"/>
                <w:color w:val="000000"/>
                <w:sz w:val="24"/>
                <w:szCs w:val="24"/>
              </w:rPr>
              <w:t>(</w:t>
            </w:r>
            <w:r w:rsidRPr="00F63787">
              <w:rPr>
                <w:rFonts w:ascii="Times New Roman" w:eastAsia="Times New Roman" w:hAnsi="Times New Roman" w:cs="Times New Roman"/>
                <w:color w:val="000000"/>
                <w:sz w:val="20"/>
                <w:szCs w:val="20"/>
              </w:rPr>
              <w:t xml:space="preserve">наименование должности)           </w:t>
            </w:r>
            <w:r w:rsidRPr="00F63787">
              <w:rPr>
                <w:rFonts w:ascii="Times New Roman" w:eastAsia="Times New Roman" w:hAnsi="Times New Roman" w:cs="Times New Roman"/>
                <w:color w:val="000000"/>
                <w:sz w:val="20"/>
                <w:szCs w:val="20"/>
              </w:rPr>
              <w:tab/>
              <w:t xml:space="preserve">        (подпись)                                         </w:t>
            </w:r>
            <w:r w:rsidRPr="00F63787">
              <w:rPr>
                <w:rFonts w:ascii="Times New Roman" w:eastAsia="Times New Roman" w:hAnsi="Times New Roman" w:cs="Times New Roman"/>
                <w:color w:val="000000"/>
                <w:sz w:val="20"/>
                <w:szCs w:val="20"/>
              </w:rPr>
              <w:tab/>
              <w:t>(Ф.И.О.)</w:t>
            </w:r>
          </w:p>
          <w:p w:rsidR="00F63787" w:rsidRPr="00F63787" w:rsidRDefault="00F63787" w:rsidP="00185B4D">
            <w:pPr>
              <w:spacing w:after="0" w:line="240" w:lineRule="exact"/>
              <w:rPr>
                <w:rFonts w:ascii="Times New Roman" w:eastAsia="Times New Roman" w:hAnsi="Times New Roman" w:cs="Times New Roman"/>
                <w:sz w:val="24"/>
                <w:szCs w:val="24"/>
              </w:rPr>
            </w:pPr>
          </w:p>
          <w:p w:rsidR="00F63787" w:rsidRPr="00F63787" w:rsidRDefault="00F63787" w:rsidP="00185B4D">
            <w:pPr>
              <w:autoSpaceDE w:val="0"/>
              <w:autoSpaceDN w:val="0"/>
              <w:adjustRightInd w:val="0"/>
              <w:spacing w:after="0" w:line="240" w:lineRule="exact"/>
              <w:rPr>
                <w:rFonts w:ascii="Times New Roman" w:hAnsi="Times New Roman"/>
                <w:sz w:val="28"/>
                <w:szCs w:val="28"/>
              </w:rPr>
            </w:pPr>
          </w:p>
        </w:tc>
        <w:tc>
          <w:tcPr>
            <w:tcW w:w="5340" w:type="dxa"/>
          </w:tcPr>
          <w:p w:rsidR="00F63787" w:rsidRPr="00F63787" w:rsidRDefault="00F63787" w:rsidP="00F63787">
            <w:pPr>
              <w:spacing w:after="0" w:line="240" w:lineRule="exact"/>
              <w:jc w:val="center"/>
              <w:rPr>
                <w:rFonts w:ascii="Times New Roman" w:hAnsi="Times New Roman" w:cs="Times New Roman"/>
                <w:sz w:val="28"/>
                <w:szCs w:val="28"/>
              </w:rPr>
            </w:pPr>
            <w:r w:rsidRPr="00F63787">
              <w:rPr>
                <w:rFonts w:ascii="Times New Roman" w:hAnsi="Times New Roman" w:cs="Times New Roman"/>
                <w:sz w:val="28"/>
                <w:szCs w:val="28"/>
              </w:rPr>
              <w:t>Приложение 2</w:t>
            </w:r>
          </w:p>
        </w:tc>
      </w:tr>
    </w:tbl>
    <w:p w:rsidR="00F23D9D" w:rsidRDefault="00F23D9D" w:rsidP="005C06AE">
      <w:pPr>
        <w:spacing w:after="0" w:line="240" w:lineRule="auto"/>
        <w:jc w:val="both"/>
        <w:rPr>
          <w:rFonts w:ascii="Times New Roman" w:hAnsi="Times New Roman" w:cs="Times New Roman"/>
          <w:sz w:val="28"/>
          <w:szCs w:val="28"/>
        </w:rPr>
      </w:pPr>
    </w:p>
    <w:sectPr w:rsidR="00F23D9D" w:rsidSect="00D83EDC">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0AF3694"/>
    <w:multiLevelType w:val="hybridMultilevel"/>
    <w:tmpl w:val="226A99FE"/>
    <w:lvl w:ilvl="0" w:tplc="35D0F81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B840F7"/>
    <w:multiLevelType w:val="hybridMultilevel"/>
    <w:tmpl w:val="747677F0"/>
    <w:lvl w:ilvl="0" w:tplc="053C437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47610982"/>
    <w:multiLevelType w:val="multilevel"/>
    <w:tmpl w:val="F196A952"/>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5CBC5D29"/>
    <w:multiLevelType w:val="hybridMultilevel"/>
    <w:tmpl w:val="3C0C1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80EA0"/>
    <w:rsid w:val="000033C7"/>
    <w:rsid w:val="00014B6D"/>
    <w:rsid w:val="00023BD0"/>
    <w:rsid w:val="00047777"/>
    <w:rsid w:val="00062038"/>
    <w:rsid w:val="00062B84"/>
    <w:rsid w:val="00071572"/>
    <w:rsid w:val="00072C2A"/>
    <w:rsid w:val="000957B4"/>
    <w:rsid w:val="000A159F"/>
    <w:rsid w:val="000B6CD3"/>
    <w:rsid w:val="000D67E6"/>
    <w:rsid w:val="000E6D68"/>
    <w:rsid w:val="000F2314"/>
    <w:rsid w:val="000F2C14"/>
    <w:rsid w:val="000F69D5"/>
    <w:rsid w:val="00102505"/>
    <w:rsid w:val="001032D5"/>
    <w:rsid w:val="001068BA"/>
    <w:rsid w:val="00142371"/>
    <w:rsid w:val="001459FA"/>
    <w:rsid w:val="001530A8"/>
    <w:rsid w:val="00165D5B"/>
    <w:rsid w:val="00171661"/>
    <w:rsid w:val="001775BC"/>
    <w:rsid w:val="00185B4D"/>
    <w:rsid w:val="001A073B"/>
    <w:rsid w:val="001B4E7C"/>
    <w:rsid w:val="001C021C"/>
    <w:rsid w:val="001C5F09"/>
    <w:rsid w:val="001D726A"/>
    <w:rsid w:val="00200043"/>
    <w:rsid w:val="00206AF1"/>
    <w:rsid w:val="0021313A"/>
    <w:rsid w:val="002161C3"/>
    <w:rsid w:val="00216B85"/>
    <w:rsid w:val="00221B24"/>
    <w:rsid w:val="00243DC6"/>
    <w:rsid w:val="00243FF7"/>
    <w:rsid w:val="002511F9"/>
    <w:rsid w:val="00252512"/>
    <w:rsid w:val="00261A6C"/>
    <w:rsid w:val="00276A46"/>
    <w:rsid w:val="00280EF0"/>
    <w:rsid w:val="0028383F"/>
    <w:rsid w:val="002843D8"/>
    <w:rsid w:val="00293AE9"/>
    <w:rsid w:val="00295464"/>
    <w:rsid w:val="00296334"/>
    <w:rsid w:val="00296D3B"/>
    <w:rsid w:val="002A61E6"/>
    <w:rsid w:val="002B0A39"/>
    <w:rsid w:val="002C489F"/>
    <w:rsid w:val="002D0975"/>
    <w:rsid w:val="002E3EA9"/>
    <w:rsid w:val="002F1846"/>
    <w:rsid w:val="002F4E32"/>
    <w:rsid w:val="00301F90"/>
    <w:rsid w:val="00305DAA"/>
    <w:rsid w:val="00322FDA"/>
    <w:rsid w:val="003300BC"/>
    <w:rsid w:val="003447D7"/>
    <w:rsid w:val="003500BE"/>
    <w:rsid w:val="00350C9B"/>
    <w:rsid w:val="0035621C"/>
    <w:rsid w:val="00362E01"/>
    <w:rsid w:val="00395B64"/>
    <w:rsid w:val="00395BF4"/>
    <w:rsid w:val="003A6739"/>
    <w:rsid w:val="003C69A6"/>
    <w:rsid w:val="003D0D48"/>
    <w:rsid w:val="003D5E3B"/>
    <w:rsid w:val="003E42D4"/>
    <w:rsid w:val="003F3265"/>
    <w:rsid w:val="003F435A"/>
    <w:rsid w:val="003F4DAE"/>
    <w:rsid w:val="003F5D9F"/>
    <w:rsid w:val="003F7F1F"/>
    <w:rsid w:val="004033D0"/>
    <w:rsid w:val="00403FC2"/>
    <w:rsid w:val="00407007"/>
    <w:rsid w:val="00417CB5"/>
    <w:rsid w:val="00436ECA"/>
    <w:rsid w:val="00445E9D"/>
    <w:rsid w:val="004556E5"/>
    <w:rsid w:val="004615E4"/>
    <w:rsid w:val="00471FC1"/>
    <w:rsid w:val="00475FD1"/>
    <w:rsid w:val="0048106D"/>
    <w:rsid w:val="00481AD9"/>
    <w:rsid w:val="00485ACF"/>
    <w:rsid w:val="00491A9D"/>
    <w:rsid w:val="004D0E1F"/>
    <w:rsid w:val="004D7658"/>
    <w:rsid w:val="004E1AAE"/>
    <w:rsid w:val="004E6573"/>
    <w:rsid w:val="004E76A1"/>
    <w:rsid w:val="004F050D"/>
    <w:rsid w:val="004F0A96"/>
    <w:rsid w:val="004F357F"/>
    <w:rsid w:val="004F3EF5"/>
    <w:rsid w:val="004F3F59"/>
    <w:rsid w:val="00507705"/>
    <w:rsid w:val="00510E73"/>
    <w:rsid w:val="00516BC6"/>
    <w:rsid w:val="00516FE0"/>
    <w:rsid w:val="00521D75"/>
    <w:rsid w:val="005311F7"/>
    <w:rsid w:val="005336E8"/>
    <w:rsid w:val="00536D1D"/>
    <w:rsid w:val="005408C3"/>
    <w:rsid w:val="00543703"/>
    <w:rsid w:val="00544A7D"/>
    <w:rsid w:val="00547711"/>
    <w:rsid w:val="0055298D"/>
    <w:rsid w:val="00555776"/>
    <w:rsid w:val="0055750F"/>
    <w:rsid w:val="005575BB"/>
    <w:rsid w:val="00567FB5"/>
    <w:rsid w:val="00591775"/>
    <w:rsid w:val="00592EB7"/>
    <w:rsid w:val="005944E3"/>
    <w:rsid w:val="005C06AE"/>
    <w:rsid w:val="005E14EE"/>
    <w:rsid w:val="00603104"/>
    <w:rsid w:val="00606398"/>
    <w:rsid w:val="006075EB"/>
    <w:rsid w:val="00622F07"/>
    <w:rsid w:val="00622FA8"/>
    <w:rsid w:val="006364AD"/>
    <w:rsid w:val="00651F64"/>
    <w:rsid w:val="00654ED5"/>
    <w:rsid w:val="00660622"/>
    <w:rsid w:val="00662B19"/>
    <w:rsid w:val="006728F2"/>
    <w:rsid w:val="006775FE"/>
    <w:rsid w:val="006852C0"/>
    <w:rsid w:val="006A13D1"/>
    <w:rsid w:val="006B058A"/>
    <w:rsid w:val="006B0C98"/>
    <w:rsid w:val="006E366F"/>
    <w:rsid w:val="006F1324"/>
    <w:rsid w:val="006F7634"/>
    <w:rsid w:val="00702F69"/>
    <w:rsid w:val="00703252"/>
    <w:rsid w:val="00716207"/>
    <w:rsid w:val="00724C4F"/>
    <w:rsid w:val="00740D9F"/>
    <w:rsid w:val="007505EE"/>
    <w:rsid w:val="007536BE"/>
    <w:rsid w:val="007665D1"/>
    <w:rsid w:val="007836EB"/>
    <w:rsid w:val="00786E24"/>
    <w:rsid w:val="007B7C29"/>
    <w:rsid w:val="007C2678"/>
    <w:rsid w:val="007C2E7A"/>
    <w:rsid w:val="007D196E"/>
    <w:rsid w:val="007D73AA"/>
    <w:rsid w:val="007E2725"/>
    <w:rsid w:val="007F06CE"/>
    <w:rsid w:val="007F2C74"/>
    <w:rsid w:val="0080235B"/>
    <w:rsid w:val="00807E37"/>
    <w:rsid w:val="00821BC8"/>
    <w:rsid w:val="00826F96"/>
    <w:rsid w:val="0083355E"/>
    <w:rsid w:val="00836AD9"/>
    <w:rsid w:val="008404AA"/>
    <w:rsid w:val="00862593"/>
    <w:rsid w:val="00862906"/>
    <w:rsid w:val="00867422"/>
    <w:rsid w:val="00876BF3"/>
    <w:rsid w:val="00880970"/>
    <w:rsid w:val="008841C1"/>
    <w:rsid w:val="008D371F"/>
    <w:rsid w:val="008D70ED"/>
    <w:rsid w:val="008E0AC4"/>
    <w:rsid w:val="008F0B31"/>
    <w:rsid w:val="008F716F"/>
    <w:rsid w:val="0090034A"/>
    <w:rsid w:val="00902EF9"/>
    <w:rsid w:val="00914B40"/>
    <w:rsid w:val="00925732"/>
    <w:rsid w:val="00933023"/>
    <w:rsid w:val="009379E2"/>
    <w:rsid w:val="00943FA5"/>
    <w:rsid w:val="00946390"/>
    <w:rsid w:val="00947A7C"/>
    <w:rsid w:val="0095476C"/>
    <w:rsid w:val="0098601D"/>
    <w:rsid w:val="00997E65"/>
    <w:rsid w:val="009B6819"/>
    <w:rsid w:val="009B7E71"/>
    <w:rsid w:val="009D7C71"/>
    <w:rsid w:val="009E2A7A"/>
    <w:rsid w:val="009F2825"/>
    <w:rsid w:val="009F2BF1"/>
    <w:rsid w:val="009F47E3"/>
    <w:rsid w:val="00A235DE"/>
    <w:rsid w:val="00A23B49"/>
    <w:rsid w:val="00A24C35"/>
    <w:rsid w:val="00A36840"/>
    <w:rsid w:val="00A37B74"/>
    <w:rsid w:val="00A61AA5"/>
    <w:rsid w:val="00A75FA7"/>
    <w:rsid w:val="00A8719A"/>
    <w:rsid w:val="00AA31DA"/>
    <w:rsid w:val="00AA5378"/>
    <w:rsid w:val="00AB0F11"/>
    <w:rsid w:val="00AC20BF"/>
    <w:rsid w:val="00AC43F7"/>
    <w:rsid w:val="00AC46DE"/>
    <w:rsid w:val="00AC57A4"/>
    <w:rsid w:val="00AD0EDB"/>
    <w:rsid w:val="00AF1C17"/>
    <w:rsid w:val="00AF4477"/>
    <w:rsid w:val="00B0381D"/>
    <w:rsid w:val="00B0401B"/>
    <w:rsid w:val="00B12AA2"/>
    <w:rsid w:val="00B14E68"/>
    <w:rsid w:val="00B169AC"/>
    <w:rsid w:val="00B228F5"/>
    <w:rsid w:val="00B27702"/>
    <w:rsid w:val="00B3261A"/>
    <w:rsid w:val="00B36979"/>
    <w:rsid w:val="00B46757"/>
    <w:rsid w:val="00B624FE"/>
    <w:rsid w:val="00B737C9"/>
    <w:rsid w:val="00B75162"/>
    <w:rsid w:val="00B8541C"/>
    <w:rsid w:val="00B90FD7"/>
    <w:rsid w:val="00B91B61"/>
    <w:rsid w:val="00B96488"/>
    <w:rsid w:val="00BA2F87"/>
    <w:rsid w:val="00BC1112"/>
    <w:rsid w:val="00BD0162"/>
    <w:rsid w:val="00BD142B"/>
    <w:rsid w:val="00C04F01"/>
    <w:rsid w:val="00C13ECF"/>
    <w:rsid w:val="00C168CF"/>
    <w:rsid w:val="00C242A0"/>
    <w:rsid w:val="00C314FA"/>
    <w:rsid w:val="00C343ED"/>
    <w:rsid w:val="00C43B8D"/>
    <w:rsid w:val="00C47343"/>
    <w:rsid w:val="00C55D92"/>
    <w:rsid w:val="00C573E0"/>
    <w:rsid w:val="00C85460"/>
    <w:rsid w:val="00C920C5"/>
    <w:rsid w:val="00C93B86"/>
    <w:rsid w:val="00C9723B"/>
    <w:rsid w:val="00C97F6D"/>
    <w:rsid w:val="00CA5E28"/>
    <w:rsid w:val="00CA68CB"/>
    <w:rsid w:val="00CE0178"/>
    <w:rsid w:val="00CE36E1"/>
    <w:rsid w:val="00CF6E99"/>
    <w:rsid w:val="00CF7B29"/>
    <w:rsid w:val="00D20B85"/>
    <w:rsid w:val="00D44A99"/>
    <w:rsid w:val="00D50257"/>
    <w:rsid w:val="00D813EC"/>
    <w:rsid w:val="00D81F86"/>
    <w:rsid w:val="00D83EDC"/>
    <w:rsid w:val="00DA0293"/>
    <w:rsid w:val="00DA6B02"/>
    <w:rsid w:val="00DA7590"/>
    <w:rsid w:val="00DB66CE"/>
    <w:rsid w:val="00DB68EE"/>
    <w:rsid w:val="00DC0419"/>
    <w:rsid w:val="00DC4AE9"/>
    <w:rsid w:val="00DC608C"/>
    <w:rsid w:val="00DD4F27"/>
    <w:rsid w:val="00DD60CA"/>
    <w:rsid w:val="00DF4FC7"/>
    <w:rsid w:val="00E02676"/>
    <w:rsid w:val="00E0792D"/>
    <w:rsid w:val="00E1205B"/>
    <w:rsid w:val="00E15DAA"/>
    <w:rsid w:val="00E42413"/>
    <w:rsid w:val="00E54B1B"/>
    <w:rsid w:val="00E6101F"/>
    <w:rsid w:val="00E724D9"/>
    <w:rsid w:val="00E72851"/>
    <w:rsid w:val="00E7380D"/>
    <w:rsid w:val="00E86558"/>
    <w:rsid w:val="00EA1A43"/>
    <w:rsid w:val="00EB4F96"/>
    <w:rsid w:val="00EB51AD"/>
    <w:rsid w:val="00EC2EB0"/>
    <w:rsid w:val="00EC3B3E"/>
    <w:rsid w:val="00EE3C10"/>
    <w:rsid w:val="00F0517B"/>
    <w:rsid w:val="00F23D9D"/>
    <w:rsid w:val="00F25D81"/>
    <w:rsid w:val="00F32148"/>
    <w:rsid w:val="00F34A67"/>
    <w:rsid w:val="00F376E3"/>
    <w:rsid w:val="00F44329"/>
    <w:rsid w:val="00F63787"/>
    <w:rsid w:val="00F6558D"/>
    <w:rsid w:val="00F75925"/>
    <w:rsid w:val="00F80EA0"/>
    <w:rsid w:val="00F86734"/>
    <w:rsid w:val="00F87E27"/>
    <w:rsid w:val="00F92C12"/>
    <w:rsid w:val="00FA1997"/>
    <w:rsid w:val="00FA4494"/>
    <w:rsid w:val="00FB712B"/>
    <w:rsid w:val="00FD12A2"/>
    <w:rsid w:val="00FD5971"/>
    <w:rsid w:val="00FF3BEF"/>
    <w:rsid w:val="00FF6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9" type="connector" idref="#AutoShape 11"/>
        <o:r id="V:Rule10" type="connector" idref="#AutoShape 7"/>
        <o:r id="V:Rule11" type="connector" idref="#AutoShape 12"/>
        <o:r id="V:Rule12" type="connector" idref="#AutoShape 20"/>
        <o:r id="V:Rule13" type="connector" idref="#AutoShape 13"/>
        <o:r id="V:Rule14" type="connector" idref="#AutoShape 4"/>
        <o:r id="V:Rule15" type="connector" idref="#AutoShape 14"/>
        <o:r id="V:Rule16"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6A1"/>
  </w:style>
  <w:style w:type="paragraph" w:styleId="1">
    <w:name w:val="heading 1"/>
    <w:basedOn w:val="a"/>
    <w:next w:val="a"/>
    <w:link w:val="10"/>
    <w:qFormat/>
    <w:rsid w:val="00B0401B"/>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B0401B"/>
    <w:pPr>
      <w:keepNext/>
      <w:spacing w:after="0" w:line="24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555776"/>
    <w:rPr>
      <w:rFonts w:ascii="Calibri" w:eastAsia="Times New Roman" w:hAnsi="Calibri" w:cs="Calibri"/>
      <w:szCs w:val="20"/>
      <w:lang w:eastAsia="ru-RU"/>
    </w:rPr>
  </w:style>
  <w:style w:type="paragraph" w:styleId="a9">
    <w:name w:val="No Spacing"/>
    <w:uiPriority w:val="1"/>
    <w:qFormat/>
    <w:rsid w:val="00543703"/>
    <w:pPr>
      <w:spacing w:after="0" w:line="240" w:lineRule="auto"/>
    </w:pPr>
    <w:rPr>
      <w:rFonts w:ascii="Calibri" w:eastAsia="Times New Roman" w:hAnsi="Calibri" w:cs="Times New Roman"/>
    </w:rPr>
  </w:style>
  <w:style w:type="character" w:customStyle="1" w:styleId="10">
    <w:name w:val="Заголовок 1 Знак"/>
    <w:basedOn w:val="a0"/>
    <w:link w:val="1"/>
    <w:rsid w:val="00B0401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0401B"/>
    <w:rPr>
      <w:rFonts w:ascii="Times New Roman" w:eastAsia="Times New Roman" w:hAnsi="Times New Roman" w:cs="Times New Roman"/>
      <w:b/>
      <w:sz w:val="24"/>
      <w:szCs w:val="20"/>
      <w:lang w:eastAsia="ru-RU"/>
    </w:rPr>
  </w:style>
  <w:style w:type="paragraph" w:styleId="21">
    <w:name w:val="Body Text 2"/>
    <w:basedOn w:val="a"/>
    <w:link w:val="22"/>
    <w:rsid w:val="00B0401B"/>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0401B"/>
    <w:rPr>
      <w:rFonts w:ascii="Times New Roman" w:eastAsia="Times New Roman" w:hAnsi="Times New Roman" w:cs="Times New Roman"/>
      <w:sz w:val="20"/>
      <w:szCs w:val="20"/>
      <w:lang w:eastAsia="ru-RU"/>
    </w:rPr>
  </w:style>
  <w:style w:type="paragraph" w:customStyle="1" w:styleId="ConsNonformat">
    <w:name w:val="ConsNonformat"/>
    <w:rsid w:val="0086259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a">
    <w:name w:val="Title"/>
    <w:basedOn w:val="a"/>
    <w:link w:val="ab"/>
    <w:qFormat/>
    <w:rsid w:val="00862593"/>
    <w:pPr>
      <w:spacing w:after="0" w:line="240" w:lineRule="auto"/>
      <w:jc w:val="center"/>
    </w:pPr>
    <w:rPr>
      <w:rFonts w:ascii="Times New Roman" w:eastAsia="Times New Roman" w:hAnsi="Times New Roman" w:cs="Times New Roman"/>
      <w:b/>
      <w:bCs/>
      <w:sz w:val="32"/>
      <w:szCs w:val="24"/>
    </w:rPr>
  </w:style>
  <w:style w:type="character" w:customStyle="1" w:styleId="ab">
    <w:name w:val="Название Знак"/>
    <w:basedOn w:val="a0"/>
    <w:link w:val="aa"/>
    <w:rsid w:val="00862593"/>
    <w:rPr>
      <w:rFonts w:ascii="Times New Roman" w:eastAsia="Times New Roman" w:hAnsi="Times New Roman" w:cs="Times New Roman"/>
      <w:b/>
      <w:bCs/>
      <w:sz w:val="32"/>
      <w:szCs w:val="24"/>
      <w:lang w:eastAsia="ru-RU"/>
    </w:rPr>
  </w:style>
  <w:style w:type="paragraph" w:customStyle="1" w:styleId="ConsNormal">
    <w:name w:val="ConsNormal"/>
    <w:uiPriority w:val="99"/>
    <w:rsid w:val="00862593"/>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customStyle="1" w:styleId="ConsTitle">
    <w:name w:val="ConsTitle"/>
    <w:rsid w:val="00786E24"/>
    <w:pPr>
      <w:widowControl w:val="0"/>
      <w:autoSpaceDE w:val="0"/>
      <w:autoSpaceDN w:val="0"/>
      <w:adjustRightInd w:val="0"/>
      <w:spacing w:after="0" w:line="240" w:lineRule="auto"/>
      <w:ind w:right="19772"/>
      <w:jc w:val="both"/>
    </w:pPr>
    <w:rPr>
      <w:rFonts w:ascii="Arial" w:eastAsia="Times New Roman" w:hAnsi="Arial" w:cs="Arial"/>
      <w:b/>
      <w:bCs/>
      <w:sz w:val="16"/>
      <w:szCs w:val="16"/>
    </w:rPr>
  </w:style>
  <w:style w:type="paragraph" w:customStyle="1" w:styleId="-1">
    <w:name w:val="Т-1"/>
    <w:aliases w:val="5"/>
    <w:basedOn w:val="a"/>
    <w:rsid w:val="00786E24"/>
    <w:pPr>
      <w:spacing w:after="0" w:line="360" w:lineRule="auto"/>
      <w:ind w:firstLine="720"/>
      <w:jc w:val="both"/>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FA44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4494"/>
    <w:rPr>
      <w:rFonts w:ascii="Tahoma" w:hAnsi="Tahoma" w:cs="Tahoma"/>
      <w:sz w:val="16"/>
      <w:szCs w:val="16"/>
    </w:rPr>
  </w:style>
  <w:style w:type="paragraph" w:customStyle="1" w:styleId="p7">
    <w:name w:val="p7"/>
    <w:basedOn w:val="a"/>
    <w:rsid w:val="002B0A39"/>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basedOn w:val="a"/>
    <w:uiPriority w:val="99"/>
    <w:unhideWhenUsed/>
    <w:rsid w:val="00867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5311F7"/>
    <w:pPr>
      <w:autoSpaceDE w:val="0"/>
      <w:autoSpaceDN w:val="0"/>
      <w:adjustRightInd w:val="0"/>
      <w:spacing w:after="0" w:line="240" w:lineRule="auto"/>
    </w:pPr>
    <w:rPr>
      <w:rFonts w:ascii="Times New Roman" w:eastAsia="Times New Roman" w:hAnsi="Times New Roman" w:cs="Times New Roman"/>
      <w:sz w:val="28"/>
      <w:szCs w:val="28"/>
    </w:rPr>
  </w:style>
  <w:style w:type="table" w:styleId="af">
    <w:name w:val="Table Grid"/>
    <w:basedOn w:val="a1"/>
    <w:uiPriority w:val="59"/>
    <w:rsid w:val="00E120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401B"/>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B0401B"/>
    <w:pPr>
      <w:keepNext/>
      <w:spacing w:after="0" w:line="24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555776"/>
    <w:rPr>
      <w:rFonts w:ascii="Calibri" w:eastAsia="Times New Roman" w:hAnsi="Calibri" w:cs="Calibri"/>
      <w:szCs w:val="20"/>
      <w:lang w:eastAsia="ru-RU"/>
    </w:rPr>
  </w:style>
  <w:style w:type="paragraph" w:styleId="a9">
    <w:name w:val="No Spacing"/>
    <w:uiPriority w:val="1"/>
    <w:qFormat/>
    <w:rsid w:val="00543703"/>
    <w:pPr>
      <w:spacing w:after="0" w:line="240" w:lineRule="auto"/>
    </w:pPr>
    <w:rPr>
      <w:rFonts w:ascii="Calibri" w:eastAsia="Times New Roman" w:hAnsi="Calibri" w:cs="Times New Roman"/>
    </w:rPr>
  </w:style>
  <w:style w:type="character" w:customStyle="1" w:styleId="10">
    <w:name w:val="Заголовок 1 Знак"/>
    <w:basedOn w:val="a0"/>
    <w:link w:val="1"/>
    <w:rsid w:val="00B0401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0401B"/>
    <w:rPr>
      <w:rFonts w:ascii="Times New Roman" w:eastAsia="Times New Roman" w:hAnsi="Times New Roman" w:cs="Times New Roman"/>
      <w:b/>
      <w:sz w:val="24"/>
      <w:szCs w:val="20"/>
      <w:lang w:eastAsia="ru-RU"/>
    </w:rPr>
  </w:style>
  <w:style w:type="paragraph" w:styleId="21">
    <w:name w:val="Body Text 2"/>
    <w:basedOn w:val="a"/>
    <w:link w:val="22"/>
    <w:rsid w:val="00B0401B"/>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0401B"/>
    <w:rPr>
      <w:rFonts w:ascii="Times New Roman" w:eastAsia="Times New Roman" w:hAnsi="Times New Roman" w:cs="Times New Roman"/>
      <w:sz w:val="20"/>
      <w:szCs w:val="20"/>
      <w:lang w:eastAsia="ru-RU"/>
    </w:rPr>
  </w:style>
  <w:style w:type="paragraph" w:customStyle="1" w:styleId="ConsNonformat">
    <w:name w:val="ConsNonformat"/>
    <w:rsid w:val="0086259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a">
    <w:name w:val="Title"/>
    <w:basedOn w:val="a"/>
    <w:link w:val="ab"/>
    <w:qFormat/>
    <w:rsid w:val="00862593"/>
    <w:pPr>
      <w:spacing w:after="0" w:line="240" w:lineRule="auto"/>
      <w:jc w:val="center"/>
    </w:pPr>
    <w:rPr>
      <w:rFonts w:ascii="Times New Roman" w:eastAsia="Times New Roman" w:hAnsi="Times New Roman" w:cs="Times New Roman"/>
      <w:b/>
      <w:bCs/>
      <w:sz w:val="32"/>
      <w:szCs w:val="24"/>
    </w:rPr>
  </w:style>
  <w:style w:type="character" w:customStyle="1" w:styleId="ab">
    <w:name w:val="Название Знак"/>
    <w:basedOn w:val="a0"/>
    <w:link w:val="aa"/>
    <w:rsid w:val="00862593"/>
    <w:rPr>
      <w:rFonts w:ascii="Times New Roman" w:eastAsia="Times New Roman" w:hAnsi="Times New Roman" w:cs="Times New Roman"/>
      <w:b/>
      <w:bCs/>
      <w:sz w:val="32"/>
      <w:szCs w:val="24"/>
      <w:lang w:eastAsia="ru-RU"/>
    </w:rPr>
  </w:style>
  <w:style w:type="paragraph" w:customStyle="1" w:styleId="ConsNormal">
    <w:name w:val="ConsNormal"/>
    <w:uiPriority w:val="99"/>
    <w:rsid w:val="00862593"/>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customStyle="1" w:styleId="ConsTitle">
    <w:name w:val="ConsTitle"/>
    <w:rsid w:val="00786E24"/>
    <w:pPr>
      <w:widowControl w:val="0"/>
      <w:autoSpaceDE w:val="0"/>
      <w:autoSpaceDN w:val="0"/>
      <w:adjustRightInd w:val="0"/>
      <w:spacing w:after="0" w:line="240" w:lineRule="auto"/>
      <w:ind w:right="19772"/>
      <w:jc w:val="both"/>
    </w:pPr>
    <w:rPr>
      <w:rFonts w:ascii="Arial" w:eastAsia="Times New Roman" w:hAnsi="Arial" w:cs="Arial"/>
      <w:b/>
      <w:bCs/>
      <w:sz w:val="16"/>
      <w:szCs w:val="16"/>
    </w:rPr>
  </w:style>
  <w:style w:type="paragraph" w:customStyle="1" w:styleId="-1">
    <w:name w:val="Т-1"/>
    <w:aliases w:val="5"/>
    <w:basedOn w:val="a"/>
    <w:rsid w:val="00786E24"/>
    <w:pPr>
      <w:spacing w:after="0" w:line="360" w:lineRule="auto"/>
      <w:ind w:firstLine="720"/>
      <w:jc w:val="both"/>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FA44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4494"/>
    <w:rPr>
      <w:rFonts w:ascii="Tahoma" w:hAnsi="Tahoma" w:cs="Tahoma"/>
      <w:sz w:val="16"/>
      <w:szCs w:val="16"/>
    </w:rPr>
  </w:style>
  <w:style w:type="paragraph" w:customStyle="1" w:styleId="p7">
    <w:name w:val="p7"/>
    <w:basedOn w:val="a"/>
    <w:rsid w:val="002B0A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230501624">
      <w:bodyDiv w:val="1"/>
      <w:marLeft w:val="0"/>
      <w:marRight w:val="0"/>
      <w:marTop w:val="0"/>
      <w:marBottom w:val="0"/>
      <w:divBdr>
        <w:top w:val="none" w:sz="0" w:space="0" w:color="auto"/>
        <w:left w:val="none" w:sz="0" w:space="0" w:color="auto"/>
        <w:bottom w:val="none" w:sz="0" w:space="0" w:color="auto"/>
        <w:right w:val="none" w:sz="0" w:space="0" w:color="auto"/>
      </w:divBdr>
    </w:div>
    <w:div w:id="285434228">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853853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24166165">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02290">
      <w:bodyDiv w:val="1"/>
      <w:marLeft w:val="0"/>
      <w:marRight w:val="0"/>
      <w:marTop w:val="0"/>
      <w:marBottom w:val="0"/>
      <w:divBdr>
        <w:top w:val="none" w:sz="0" w:space="0" w:color="auto"/>
        <w:left w:val="none" w:sz="0" w:space="0" w:color="auto"/>
        <w:bottom w:val="none" w:sz="0" w:space="0" w:color="auto"/>
        <w:right w:val="none" w:sz="0" w:space="0" w:color="auto"/>
      </w:divBdr>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23915389">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56430358">
      <w:bodyDiv w:val="1"/>
      <w:marLeft w:val="0"/>
      <w:marRight w:val="0"/>
      <w:marTop w:val="0"/>
      <w:marBottom w:val="0"/>
      <w:divBdr>
        <w:top w:val="none" w:sz="0" w:space="0" w:color="auto"/>
        <w:left w:val="none" w:sz="0" w:space="0" w:color="auto"/>
        <w:bottom w:val="none" w:sz="0" w:space="0" w:color="auto"/>
        <w:right w:val="none" w:sz="0" w:space="0" w:color="auto"/>
      </w:divBdr>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110122134">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443692694">
      <w:bodyDiv w:val="1"/>
      <w:marLeft w:val="0"/>
      <w:marRight w:val="0"/>
      <w:marTop w:val="0"/>
      <w:marBottom w:val="0"/>
      <w:divBdr>
        <w:top w:val="none" w:sz="0" w:space="0" w:color="auto"/>
        <w:left w:val="none" w:sz="0" w:space="0" w:color="auto"/>
        <w:bottom w:val="none" w:sz="0" w:space="0" w:color="auto"/>
        <w:right w:val="none" w:sz="0" w:space="0" w:color="auto"/>
      </w:divBdr>
    </w:div>
    <w:div w:id="1508517566">
      <w:bodyDiv w:val="1"/>
      <w:marLeft w:val="0"/>
      <w:marRight w:val="0"/>
      <w:marTop w:val="0"/>
      <w:marBottom w:val="0"/>
      <w:divBdr>
        <w:top w:val="none" w:sz="0" w:space="0" w:color="auto"/>
        <w:left w:val="none" w:sz="0" w:space="0" w:color="auto"/>
        <w:bottom w:val="none" w:sz="0" w:space="0" w:color="auto"/>
        <w:right w:val="none" w:sz="0" w:space="0" w:color="auto"/>
      </w:divBdr>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0921467">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03205">
      <w:bodyDiv w:val="1"/>
      <w:marLeft w:val="0"/>
      <w:marRight w:val="0"/>
      <w:marTop w:val="0"/>
      <w:marBottom w:val="0"/>
      <w:divBdr>
        <w:top w:val="none" w:sz="0" w:space="0" w:color="auto"/>
        <w:left w:val="none" w:sz="0" w:space="0" w:color="auto"/>
        <w:bottom w:val="none" w:sz="0" w:space="0" w:color="auto"/>
        <w:right w:val="none" w:sz="0" w:space="0" w:color="auto"/>
      </w:divBdr>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72624980">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20https://26gosuslugi.ru" TargetMode="External"/><Relationship Id="rId18" Type="http://schemas.openxmlformats.org/officeDocument/2006/relationships/hyperlink" Target="%20https://gosuslugi.ru" TargetMode="External"/><Relationship Id="rId26" Type="http://schemas.openxmlformats.org/officeDocument/2006/relationships/hyperlink" Target="http://home.garant.ru/" TargetMode="External"/><Relationship Id="rId39" Type="http://schemas.openxmlformats.org/officeDocument/2006/relationships/hyperlink" Target="consultantplus://offline/ref=CAC7F77A6D986A301FE390DCC20C036BFD5720B57B72C4171F6CBFBB3770D8A4D88DD8D5100C793C628E0FD469960023883EC94FACC4F90EAC6B1619F9d4F" TargetMode="External"/><Relationship Id="rId21" Type="http://schemas.openxmlformats.org/officeDocument/2006/relationships/hyperlink" Target="consultantplus://offline/ref=1A6EC985662E9FC1272EA9B49E3ED4B97094D14385A819128040492D91EAE4ECA483B662B9E1EE2C441A508AC5D1C3CF3FF5F518641F8DA05A6E1E6EiA50J" TargetMode="External"/><Relationship Id="rId34" Type="http://schemas.openxmlformats.org/officeDocument/2006/relationships/hyperlink" Target="https://gosuslugi.ru" TargetMode="External"/><Relationship Id="rId42" Type="http://schemas.openxmlformats.org/officeDocument/2006/relationships/hyperlink" Target="consultantplus://offline/ref=CAC7F77A6D986A301FE390DCC20C036BFD5720B57B72C4171F6CBFBB3770D8A4D88DD8D5100C793C628E08D96E960023883EC94FACC4F90EAC6B1619F9d4F" TargetMode="External"/><Relationship Id="rId47" Type="http://schemas.openxmlformats.org/officeDocument/2006/relationships/hyperlink" Target="consultantplus://offline/ref=292110852458298D6E283A5C404599BA9086E3BC2A6AA99B890E731374hEYFH" TargetMode="External"/><Relationship Id="rId50" Type="http://schemas.openxmlformats.org/officeDocument/2006/relationships/hyperlink" Target="https://26gosuslugi.ru" TargetMode="External"/><Relationship Id="rId55" Type="http://schemas.openxmlformats.org/officeDocument/2006/relationships/hyperlink" Target="consultantplus://offline/ref=B9749DE3D68DCE4AAE0C335FDFDE139EB2C0AAFBD5D48D8D1B6DAAADAFCEA13398C44F0B1F8773DB7781EDF0C134F9058FB04555291B6B865E24E894v6zFG" TargetMode="External"/><Relationship Id="rId7" Type="http://schemas.openxmlformats.org/officeDocument/2006/relationships/hyperlink" Target="https://stavinvest.ru" TargetMode="External"/><Relationship Id="rId12" Type="http://schemas.openxmlformats.org/officeDocument/2006/relationships/hyperlink" Target="%20https://gosuslugi.ru" TargetMode="External"/><Relationship Id="rId17" Type="http://schemas.openxmlformats.org/officeDocument/2006/relationships/hyperlink" Target="http://26gosuslugi.ru" TargetMode="External"/><Relationship Id="rId25" Type="http://schemas.openxmlformats.org/officeDocument/2006/relationships/hyperlink" Target="https://26gosuslugi.ru" TargetMode="External"/><Relationship Id="rId33" Type="http://schemas.openxmlformats.org/officeDocument/2006/relationships/hyperlink" Target="http://www.petrgosk.ru" TargetMode="External"/><Relationship Id="rId38" Type="http://schemas.openxmlformats.org/officeDocument/2006/relationships/hyperlink" Target="consultantplus://offline/ref=C11E71B8B20E47630F0A444447DA557A840E24E0646DDDE3D7404DEFE5B861778B9289D07E5FC5C03AB12A712D9F95959465A134E8A402B116D4D00DKE38J" TargetMode="External"/><Relationship Id="rId46" Type="http://schemas.openxmlformats.org/officeDocument/2006/relationships/hyperlink" Target="consultantplus://offline/ref=292110852458298D6E283A5C404599BA908EECBE2D69A99B890E731374EFEC6248907344EC22909EhFY7H"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20https://gosuslugi.ru" TargetMode="External"/><Relationship Id="rId20" Type="http://schemas.openxmlformats.org/officeDocument/2006/relationships/hyperlink" Target="consultantplus://offline/ref=D92954A60C176615D0C38E43CBB30D00C63BD643E0F7FE2093EA991B7598F399704391A4q0Q1E" TargetMode="External"/><Relationship Id="rId29" Type="http://schemas.openxmlformats.org/officeDocument/2006/relationships/hyperlink" Target="consultantplus://offline/ref=885B73283EBADB89F2790181BCC6D22FDA35C778C34C3763A8E5A57C1AE977EB2DF85CC07AD2047AU8Q7N" TargetMode="External"/><Relationship Id="rId41" Type="http://schemas.openxmlformats.org/officeDocument/2006/relationships/hyperlink" Target="consultantplus://offline/ref=CAC7F77A6D986A301FE390DCC20C036BFD5720B57B72C4171F6CBFBB3770D8A4D88DD8D5100C793C628E0ED36B960023883EC94FACC4F90EAC6B1619F9d4F" TargetMode="External"/><Relationship Id="rId54" Type="http://schemas.openxmlformats.org/officeDocument/2006/relationships/hyperlink" Target="https://26gosuslugi.ru" TargetMode="External"/><Relationship Id="rId1" Type="http://schemas.openxmlformats.org/officeDocument/2006/relationships/customXml" Target="../customXml/item1.xml"/><Relationship Id="rId6" Type="http://schemas.openxmlformats.org/officeDocument/2006/relationships/hyperlink" Target="http://home.garant.ru/" TargetMode="External"/><Relationship Id="rId11" Type="http://schemas.openxmlformats.org/officeDocument/2006/relationships/hyperlink" Target="http://www.petradm.ru/" TargetMode="External"/><Relationship Id="rId24" Type="http://schemas.openxmlformats.org/officeDocument/2006/relationships/hyperlink" Target="http://26gosuslugi.ru" TargetMode="External"/><Relationship Id="rId32" Type="http://schemas.openxmlformats.org/officeDocument/2006/relationships/hyperlink" Target="consultantplus://offline/ref=DEE20890DFB35844CDBD2648CCCA5FD8BCBB0C08EB3514EC4DD5974596AC365923CB38C53AE3C2304EAA19563DDD781330D40467ABS0ZEI" TargetMode="External"/><Relationship Id="rId37" Type="http://schemas.openxmlformats.org/officeDocument/2006/relationships/hyperlink" Target="file:///C:\Users\Natasha\Downloads\&#8470;%20977%20&#1086;&#1090;%2025%2004%202019.docx" TargetMode="External"/><Relationship Id="rId40" Type="http://schemas.openxmlformats.org/officeDocument/2006/relationships/hyperlink" Target="consultantplus://offline/ref=CAC7F77A6D986A301FE38ED1D4605D61F95E7FBD7874C7434031B9EC6820DEF198CDDE8056417F6933CA58DC6F994A72C575C64FA9FDd3F" TargetMode="External"/><Relationship Id="rId45" Type="http://schemas.openxmlformats.org/officeDocument/2006/relationships/hyperlink" Target="consultantplus://offline/ref=292110852458298D6E283A5C404599BA908EECBE2D69A99B890E731374EFEC6248907344EC22909EhFY7H" TargetMode="External"/><Relationship Id="rId53" Type="http://schemas.openxmlformats.org/officeDocument/2006/relationships/hyperlink" Target="https://gosuslugi.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20https://26gosuslugi.ru" TargetMode="External"/><Relationship Id="rId23" Type="http://schemas.openxmlformats.org/officeDocument/2006/relationships/hyperlink" Target="https://gosuslugi.ru" TargetMode="External"/><Relationship Id="rId28" Type="http://schemas.openxmlformats.org/officeDocument/2006/relationships/hyperlink" Target="consultantplus://offline/ref=A663FCA0F96B912A241B69E8A4025B5D2496BB7D127966BF39C9E74285710CAAABF07F1540536BEBQAI7I" TargetMode="External"/><Relationship Id="rId36" Type="http://schemas.openxmlformats.org/officeDocument/2006/relationships/hyperlink" Target="https://gosuslugi.ru" TargetMode="External"/><Relationship Id="rId49" Type="http://schemas.openxmlformats.org/officeDocument/2006/relationships/hyperlink" Target="https://gosuslugi.ru" TargetMode="External"/><Relationship Id="rId57" Type="http://schemas.openxmlformats.org/officeDocument/2006/relationships/hyperlink" Target="consultantplus://offline/ref=D718A98C10D1F058F48D9AF6CC627C4318A8133084E4E5A8AD2C6BCC499DD8521E7027D8FCE60431DFA759WFg2K" TargetMode="External"/><Relationship Id="rId10" Type="http://schemas.openxmlformats.org/officeDocument/2006/relationships/hyperlink" Target="https://umfc26.ru" TargetMode="External"/><Relationship Id="rId19" Type="http://schemas.openxmlformats.org/officeDocument/2006/relationships/hyperlink" Target="%20https://26gosuslugi.ru" TargetMode="External"/><Relationship Id="rId31" Type="http://schemas.openxmlformats.org/officeDocument/2006/relationships/hyperlink" Target="consultantplus://offline/ref=885B73283EBADB89F2790181BCC6D22FDA3DC67BC04B3763A8E5A57C1AUEQ9N" TargetMode="External"/><Relationship Id="rId44" Type="http://schemas.openxmlformats.org/officeDocument/2006/relationships/hyperlink" Target="consultantplus://offline/ref=292110852458298D6E283A5C404599BA908EECBE2D69A99B890E731374EFEC6248907344EC22909EhFY7H" TargetMode="External"/><Relationship Id="rId52" Type="http://schemas.openxmlformats.org/officeDocument/2006/relationships/hyperlink" Target="https://26gosuslugi.ru"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etradm.ru/" TargetMode="External"/><Relationship Id="rId14" Type="http://schemas.openxmlformats.org/officeDocument/2006/relationships/hyperlink" Target="%20https://gosuslugi.ru" TargetMode="External"/><Relationship Id="rId22" Type="http://schemas.openxmlformats.org/officeDocument/2006/relationships/hyperlink" Target="http://petrgosk.ru" TargetMode="External"/><Relationship Id="rId27" Type="http://schemas.openxmlformats.org/officeDocument/2006/relationships/hyperlink" Target="consultantplus://offline/ref=A663FCA0F96B912A241B69E8A4025B5D2496BB7D127966BF39C9E74285710CAAABF07F10Q4I3I" TargetMode="External"/><Relationship Id="rId30" Type="http://schemas.openxmlformats.org/officeDocument/2006/relationships/hyperlink" Target="http://petrgosk.ru" TargetMode="External"/><Relationship Id="rId35" Type="http://schemas.openxmlformats.org/officeDocument/2006/relationships/hyperlink" Target="http://www.petrgosk.ru" TargetMode="External"/><Relationship Id="rId43" Type="http://schemas.openxmlformats.org/officeDocument/2006/relationships/hyperlink" Target="consultantplus://offline/ref=292110852458298D6E283A5C404599BA908EECBE2D69A99B890E731374EFEC6248907344EC22909EhFY7H" TargetMode="External"/><Relationship Id="rId48" Type="http://schemas.openxmlformats.org/officeDocument/2006/relationships/hyperlink" Target="consultantplus://offline/ref=292110852458298D6E283A5C404599BA908EECBE2D69A99B890E731374EFEC6248907344EC22909EhFY7H" TargetMode="External"/><Relationship Id="rId56" Type="http://schemas.openxmlformats.org/officeDocument/2006/relationships/hyperlink" Target="consultantplus://offline/ref=B9749DE3D68DCE4AAE0C2D52C9B24D94B4CAF2F2D2D882D94E39ACFAF09EA766CA8411525DC460DA729FEFF1C7v3z6G" TargetMode="External"/><Relationship Id="rId8" Type="http://schemas.openxmlformats.org/officeDocument/2006/relationships/hyperlink" Target="https://umfc26.ru" TargetMode="External"/><Relationship Id="rId51" Type="http://schemas.openxmlformats.org/officeDocument/2006/relationships/hyperlink" Target="https://gosuslug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041DA-25CB-41AA-AA0D-11F4A47F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17691</Words>
  <Characters>100843</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drobina</cp:lastModifiedBy>
  <cp:revision>2</cp:revision>
  <cp:lastPrinted>2019-12-03T12:10:00Z</cp:lastPrinted>
  <dcterms:created xsi:type="dcterms:W3CDTF">2019-12-03T12:13:00Z</dcterms:created>
  <dcterms:modified xsi:type="dcterms:W3CDTF">2019-12-03T12:13:00Z</dcterms:modified>
</cp:coreProperties>
</file>