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08" w:rsidRPr="00162979" w:rsidRDefault="00740853" w:rsidP="00740853">
      <w:pPr>
        <w:pStyle w:val="a6"/>
        <w:tabs>
          <w:tab w:val="center" w:pos="4677"/>
          <w:tab w:val="left" w:pos="7820"/>
          <w:tab w:val="left" w:pos="7901"/>
          <w:tab w:val="left" w:pos="8102"/>
        </w:tabs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  <w:proofErr w:type="gramStart"/>
      <w:r w:rsidR="00E82D08" w:rsidRPr="00162979">
        <w:rPr>
          <w:rFonts w:ascii="Times New Roman" w:hAnsi="Times New Roman" w:cs="Times New Roman"/>
          <w:szCs w:val="32"/>
        </w:rPr>
        <w:t>П</w:t>
      </w:r>
      <w:proofErr w:type="gramEnd"/>
      <w:r w:rsidR="00E82D08" w:rsidRPr="00162979">
        <w:rPr>
          <w:rFonts w:ascii="Times New Roman" w:hAnsi="Times New Roman" w:cs="Times New Roman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szCs w:val="32"/>
        </w:rPr>
        <w:tab/>
        <w:t>ПРОЕКТ</w:t>
      </w:r>
    </w:p>
    <w:p w:rsidR="00E82D08" w:rsidRPr="00162979" w:rsidRDefault="00E82D08" w:rsidP="00E82D08">
      <w:pPr>
        <w:pStyle w:val="a6"/>
        <w:spacing w:line="240" w:lineRule="exact"/>
        <w:rPr>
          <w:rFonts w:ascii="Times New Roman" w:hAnsi="Times New Roman" w:cs="Times New Roman"/>
          <w:sz w:val="28"/>
        </w:rPr>
      </w:pPr>
    </w:p>
    <w:p w:rsidR="00E82D08" w:rsidRPr="00162979" w:rsidRDefault="00E82D08" w:rsidP="00E82D08">
      <w:pPr>
        <w:pStyle w:val="a6"/>
        <w:spacing w:line="240" w:lineRule="exact"/>
        <w:rPr>
          <w:rFonts w:ascii="Times New Roman" w:hAnsi="Times New Roman" w:cs="Times New Roman"/>
          <w:b w:val="0"/>
          <w:sz w:val="24"/>
        </w:rPr>
      </w:pPr>
      <w:r w:rsidRPr="00162979">
        <w:rPr>
          <w:rFonts w:ascii="Times New Roman" w:hAnsi="Times New Roman" w:cs="Times New Roman"/>
          <w:b w:val="0"/>
          <w:sz w:val="24"/>
        </w:rPr>
        <w:t>АДМИНИСТРАЦИИ ПЕТРОВСКОГО ГОРОДСКОГО ОКРУГА</w:t>
      </w:r>
    </w:p>
    <w:p w:rsidR="00E82D08" w:rsidRPr="00162979" w:rsidRDefault="00E82D08" w:rsidP="00E82D08">
      <w:pPr>
        <w:pStyle w:val="a6"/>
        <w:spacing w:line="240" w:lineRule="exact"/>
        <w:rPr>
          <w:rFonts w:ascii="Times New Roman" w:hAnsi="Times New Roman" w:cs="Times New Roman"/>
          <w:b w:val="0"/>
        </w:rPr>
      </w:pPr>
      <w:r w:rsidRPr="00162979">
        <w:rPr>
          <w:rFonts w:ascii="Times New Roman" w:hAnsi="Times New Roman" w:cs="Times New Roman"/>
          <w:b w:val="0"/>
          <w:sz w:val="24"/>
        </w:rPr>
        <w:t xml:space="preserve"> СТАВРОПОЛЬСКОГО КРАЯ</w:t>
      </w:r>
    </w:p>
    <w:p w:rsidR="00E82D08" w:rsidRPr="00162979" w:rsidRDefault="00E82D08" w:rsidP="00E82D08">
      <w:pPr>
        <w:pStyle w:val="a6"/>
        <w:spacing w:line="240" w:lineRule="exact"/>
        <w:rPr>
          <w:rFonts w:ascii="Times New Roman" w:hAnsi="Times New Roman" w:cs="Times New Roman"/>
          <w:b w:val="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E82D08" w:rsidRPr="00162979" w:rsidTr="00E82D08">
        <w:trPr>
          <w:trHeight w:val="655"/>
        </w:trPr>
        <w:tc>
          <w:tcPr>
            <w:tcW w:w="3063" w:type="dxa"/>
          </w:tcPr>
          <w:p w:rsidR="00E82D08" w:rsidRPr="00162979" w:rsidRDefault="00E82D08" w:rsidP="00E82D08">
            <w:pPr>
              <w:pStyle w:val="a6"/>
              <w:spacing w:line="240" w:lineRule="exact"/>
              <w:ind w:left="-1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71" w:type="dxa"/>
          </w:tcPr>
          <w:p w:rsidR="00E82D08" w:rsidRPr="00162979" w:rsidRDefault="00E82D08" w:rsidP="00E82D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79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  <w:p w:rsidR="00E82D08" w:rsidRPr="00162979" w:rsidRDefault="00E82D08" w:rsidP="00E82D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E82D08" w:rsidRPr="00162979" w:rsidRDefault="00E82D08" w:rsidP="00E82D08">
            <w:pPr>
              <w:pStyle w:val="a6"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82D08" w:rsidRPr="00E82D08" w:rsidRDefault="00E82D08" w:rsidP="00E82D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A0C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66EA4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</w:t>
      </w:r>
      <w:r w:rsidR="007909D3">
        <w:rPr>
          <w:rFonts w:ascii="Times New Roman" w:hAnsi="Times New Roman" w:cs="Times New Roman"/>
          <w:sz w:val="28"/>
          <w:szCs w:val="28"/>
        </w:rPr>
        <w:t>я от 07 февраля 2019 г. № 249 «</w:t>
      </w:r>
      <w:r w:rsidR="00966EA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</w:t>
      </w:r>
      <w:r w:rsidR="00966EA4">
        <w:rPr>
          <w:rFonts w:ascii="Times New Roman" w:hAnsi="Times New Roman" w:cs="Times New Roman"/>
          <w:sz w:val="28"/>
          <w:szCs w:val="28"/>
        </w:rPr>
        <w:t>ого</w:t>
      </w:r>
      <w:r w:rsidRPr="00E82D0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66EA4">
        <w:rPr>
          <w:rFonts w:ascii="Times New Roman" w:hAnsi="Times New Roman" w:cs="Times New Roman"/>
          <w:sz w:val="28"/>
          <w:szCs w:val="28"/>
        </w:rPr>
        <w:t>а</w:t>
      </w:r>
      <w:r w:rsidRPr="00E82D08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Петровского городского округа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08" w:rsidRPr="0005223C" w:rsidRDefault="00E82D08" w:rsidP="00E82D08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hAnsi="Times New Roman" w:cs="Times New Roman"/>
          <w:b w:val="0"/>
          <w:color w:val="auto"/>
        </w:rPr>
      </w:pPr>
    </w:p>
    <w:p w:rsidR="00E82D08" w:rsidRPr="00B011E9" w:rsidRDefault="00E82D08" w:rsidP="00E82D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D08" w:rsidRPr="003A0C35" w:rsidRDefault="003A0C35" w:rsidP="003A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</w:t>
      </w:r>
      <w:hyperlink r:id="rId5" w:history="1">
        <w:r w:rsidRPr="003A0C3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приказом</w:t>
        </w:r>
      </w:hyperlink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обр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азования и молодежной политики С</w:t>
      </w:r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тавропольского кр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 от 14 мая 2015 г. № 603-пр «О</w:t>
      </w:r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утверждении типового административного регламента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органом местного самоуправления муниципального (городского) округа Ставропольского края государственной услуги «Выдача разрешения на раздельное проживание попечителя с несовершеннолетним подопечным, достигшим возраста шестнадцати лет» </w:t>
      </w:r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етровского городского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тавропольского края </w:t>
      </w:r>
    </w:p>
    <w:p w:rsidR="00E82D08" w:rsidRPr="00CF725F" w:rsidRDefault="00E82D08" w:rsidP="00E82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Default="00E82D08" w:rsidP="00E8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B011E9" w:rsidRDefault="00E82D08" w:rsidP="00E8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2D08" w:rsidRDefault="00E82D08" w:rsidP="00E8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B011E9" w:rsidRDefault="00E82D08" w:rsidP="00E8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E82D08" w:rsidRDefault="00E82D08" w:rsidP="00E82D08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70042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Внести в </w:t>
      </w:r>
      <w:r w:rsidR="00966EA4" w:rsidRPr="00966EA4">
        <w:rPr>
          <w:rFonts w:ascii="Times New Roman" w:hAnsi="Times New Roman" w:cs="Times New Roman"/>
          <w:b w:val="0"/>
          <w:color w:val="000000" w:themeColor="text1"/>
        </w:rPr>
        <w:t xml:space="preserve">постановление администрации Петровского городского округа Ставропольского края от 07 февраля 2019 г. № 249 «Об утверждении </w:t>
      </w:r>
      <w:r w:rsidRPr="00966EA4">
        <w:rPr>
          <w:rFonts w:ascii="Times New Roman" w:hAnsi="Times New Roman" w:cs="Times New Roman"/>
          <w:b w:val="0"/>
          <w:color w:val="000000" w:themeColor="text1"/>
        </w:rPr>
        <w:t>административн</w:t>
      </w:r>
      <w:r w:rsidR="00966EA4" w:rsidRPr="00966EA4">
        <w:rPr>
          <w:rFonts w:ascii="Times New Roman" w:hAnsi="Times New Roman" w:cs="Times New Roman"/>
          <w:b w:val="0"/>
          <w:color w:val="000000" w:themeColor="text1"/>
        </w:rPr>
        <w:t>ого</w:t>
      </w:r>
      <w:r w:rsidRPr="00966EA4">
        <w:rPr>
          <w:rFonts w:ascii="Times New Roman" w:hAnsi="Times New Roman" w:cs="Times New Roman"/>
          <w:b w:val="0"/>
          <w:color w:val="000000" w:themeColor="text1"/>
        </w:rPr>
        <w:t xml:space="preserve"> регламент</w:t>
      </w:r>
      <w:r w:rsidR="00966EA4" w:rsidRPr="00966EA4">
        <w:rPr>
          <w:rFonts w:ascii="Times New Roman" w:hAnsi="Times New Roman" w:cs="Times New Roman"/>
          <w:b w:val="0"/>
          <w:color w:val="000000" w:themeColor="text1"/>
        </w:rPr>
        <w:t>а</w:t>
      </w:r>
      <w:r w:rsidRPr="00966EA4">
        <w:rPr>
          <w:rFonts w:ascii="Times New Roman" w:hAnsi="Times New Roman" w:cs="Times New Roman"/>
          <w:b w:val="0"/>
          <w:color w:val="000000" w:themeColor="text1"/>
        </w:rPr>
        <w:t xml:space="preserve"> по предоставлению администрацией Петровского городского округа Ставропольского</w:t>
      </w:r>
      <w:r w:rsidRPr="00E70042">
        <w:rPr>
          <w:rFonts w:ascii="Times New Roman" w:hAnsi="Times New Roman" w:cs="Times New Roman"/>
          <w:b w:val="0"/>
          <w:color w:val="auto"/>
        </w:rPr>
        <w:t xml:space="preserve"> края государственной услуги </w:t>
      </w:r>
      <w:r w:rsidRPr="00E82D08">
        <w:rPr>
          <w:rFonts w:ascii="Times New Roman" w:hAnsi="Times New Roman" w:cs="Times New Roman"/>
          <w:b w:val="0"/>
          <w:color w:val="auto"/>
        </w:rPr>
        <w:t>«Принятие решения о возможности раздельного проживания опекуна (попечителя) с подопечным в соответствии со статьей 36 Гражданского кодекса</w:t>
      </w:r>
      <w:r w:rsidR="00966EA4">
        <w:rPr>
          <w:rFonts w:ascii="Times New Roman" w:hAnsi="Times New Roman" w:cs="Times New Roman"/>
          <w:b w:val="0"/>
          <w:color w:val="auto"/>
        </w:rPr>
        <w:t xml:space="preserve"> Российской Федерации» </w:t>
      </w:r>
      <w:r w:rsidR="00966EA4" w:rsidRPr="00E82D08">
        <w:rPr>
          <w:rFonts w:ascii="Times New Roman" w:hAnsi="Times New Roman" w:cs="Times New Roman"/>
          <w:b w:val="0"/>
          <w:color w:val="auto"/>
        </w:rPr>
        <w:t>(далее – постановление, административный регламент)</w:t>
      </w:r>
      <w:r w:rsidR="00966EA4">
        <w:rPr>
          <w:rFonts w:ascii="Times New Roman" w:hAnsi="Times New Roman" w:cs="Times New Roman"/>
          <w:b w:val="0"/>
          <w:color w:val="auto"/>
        </w:rPr>
        <w:t xml:space="preserve"> следующие изменения:</w:t>
      </w:r>
      <w:proofErr w:type="gramEnd"/>
    </w:p>
    <w:p w:rsidR="00E82D08" w:rsidRDefault="00E82D08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EA4" w:rsidRDefault="00966EA4" w:rsidP="00E82D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66EA4">
        <w:rPr>
          <w:rFonts w:ascii="Times New Roman" w:hAnsi="Times New Roman" w:cs="Times New Roman"/>
          <w:sz w:val="28"/>
          <w:szCs w:val="28"/>
        </w:rPr>
        <w:t>В заголовке слова 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 заменить словами «</w:t>
      </w:r>
      <w:r w:rsidRPr="00966EA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разрешения на раздельное проживание попечителя с несовершеннолетним подопечным, достигшим возраста шестнадцати лет».</w:t>
      </w:r>
    </w:p>
    <w:p w:rsidR="0087194F" w:rsidRDefault="0087194F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Преамбулу изложить в следующей редакции:</w:t>
      </w:r>
    </w:p>
    <w:p w:rsidR="0087194F" w:rsidRDefault="0087194F" w:rsidP="0074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Гражданским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апреля 2008 г. № 48-ФЗ «Об опеке и попечительстве», Федеральным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2010 г. № 210-ФЗ «Об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организации предоставления государственных и муниципальных услуг», законами Ставропольского края от 28 декабря 2007 г.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№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и осуществлении деятельности по опеке и попечительству», от 28 февраля 2008 г.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№ 10-кз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наделении органов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образования и молодежной политики Ставропольского края от 14 мая 2015 г. № 603-пр «Об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«Выдача разрешения на раздельное проживание попечителя 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несовершеннолетним подопечным, достигшим возраста шестнадцати лет» администрация Петровского городского округа Ставропольского края постановляет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194F" w:rsidRDefault="0087194F" w:rsidP="0087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1.3. В пункте 1 слова «</w:t>
      </w:r>
      <w:r w:rsidRPr="00966EA4">
        <w:rPr>
          <w:rFonts w:ascii="Times New Roman" w:hAnsi="Times New Roman" w:cs="Times New Roman"/>
          <w:sz w:val="28"/>
          <w:szCs w:val="28"/>
        </w:rPr>
        <w:t>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 заменить словами «</w:t>
      </w:r>
      <w:r w:rsidRPr="00966EA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разрешения на раздельное проживание попечителя с несовершеннолетним подопечным, достигшим возраста шестнадцати лет».</w:t>
      </w:r>
    </w:p>
    <w:p w:rsidR="0087194F" w:rsidRDefault="0087194F" w:rsidP="0087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1.4. Административный регламент </w:t>
      </w:r>
      <w:r w:rsidRPr="00E82D0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изложить в прилагаемой редакции.</w:t>
      </w:r>
    </w:p>
    <w:p w:rsidR="0087194F" w:rsidRPr="00966EA4" w:rsidRDefault="0087194F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E70042" w:rsidRDefault="00E82D08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42">
        <w:rPr>
          <w:rFonts w:ascii="Times New Roman" w:hAnsi="Times New Roman" w:cs="Times New Roman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E70042">
        <w:rPr>
          <w:rFonts w:ascii="Times New Roman" w:hAnsi="Times New Roman" w:cs="Times New Roman"/>
          <w:sz w:val="28"/>
          <w:szCs w:val="28"/>
        </w:rPr>
        <w:t>.</w:t>
      </w:r>
    </w:p>
    <w:p w:rsidR="00E82D08" w:rsidRPr="00E70042" w:rsidRDefault="00E82D08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Default="00E82D08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42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</w:t>
      </w:r>
      <w:proofErr w:type="gramStart"/>
      <w:r w:rsidRPr="00E7004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70042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</w:t>
      </w:r>
      <w:r w:rsidR="0087194F">
        <w:rPr>
          <w:rFonts w:ascii="Times New Roman" w:hAnsi="Times New Roman" w:cs="Times New Roman"/>
          <w:sz w:val="28"/>
          <w:szCs w:val="28"/>
        </w:rPr>
        <w:t>«</w:t>
      </w:r>
      <w:r w:rsidRPr="00E70042">
        <w:rPr>
          <w:rFonts w:ascii="Times New Roman" w:hAnsi="Times New Roman" w:cs="Times New Roman"/>
          <w:sz w:val="28"/>
          <w:szCs w:val="28"/>
        </w:rPr>
        <w:t>Интернет</w:t>
      </w:r>
      <w:r w:rsidR="0087194F">
        <w:rPr>
          <w:rFonts w:ascii="Times New Roman" w:hAnsi="Times New Roman" w:cs="Times New Roman"/>
          <w:sz w:val="28"/>
          <w:szCs w:val="28"/>
        </w:rPr>
        <w:t>»</w:t>
      </w:r>
      <w:r w:rsidRPr="00E70042">
        <w:rPr>
          <w:rFonts w:ascii="Times New Roman" w:hAnsi="Times New Roman" w:cs="Times New Roman"/>
          <w:sz w:val="28"/>
          <w:szCs w:val="28"/>
        </w:rPr>
        <w:t>.</w:t>
      </w:r>
    </w:p>
    <w:p w:rsidR="00E82D08" w:rsidRDefault="00E82D08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E70042" w:rsidRDefault="00E82D08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1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0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</w:t>
      </w:r>
      <w:r w:rsidRPr="00E70042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Сергееву Е.И.</w:t>
      </w:r>
      <w:r>
        <w:rPr>
          <w:rFonts w:ascii="Times New Roman" w:hAnsi="Times New Roman" w:cs="Times New Roman"/>
          <w:sz w:val="28"/>
          <w:szCs w:val="28"/>
        </w:rPr>
        <w:t xml:space="preserve">, управляющего делами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</w:t>
      </w:r>
    </w:p>
    <w:p w:rsidR="00E82D08" w:rsidRPr="00E70042" w:rsidRDefault="00E82D08" w:rsidP="00E82D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82D08" w:rsidRPr="00E70042" w:rsidRDefault="007437EB" w:rsidP="00E82D0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2D08" w:rsidRPr="00E7004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</w:t>
      </w:r>
      <w:r w:rsidR="00E82D08">
        <w:rPr>
          <w:rFonts w:ascii="Times New Roman" w:hAnsi="Times New Roman"/>
          <w:sz w:val="28"/>
          <w:szCs w:val="28"/>
        </w:rPr>
        <w:t>«</w:t>
      </w:r>
      <w:r w:rsidR="00E82D08" w:rsidRPr="00E70042">
        <w:rPr>
          <w:rFonts w:ascii="Times New Roman" w:hAnsi="Times New Roman"/>
          <w:sz w:val="28"/>
          <w:szCs w:val="28"/>
        </w:rPr>
        <w:t>Вестник Петровского городского округа</w:t>
      </w:r>
      <w:r w:rsidR="00E82D08">
        <w:rPr>
          <w:rFonts w:ascii="Times New Roman" w:hAnsi="Times New Roman"/>
          <w:sz w:val="28"/>
          <w:szCs w:val="28"/>
        </w:rPr>
        <w:t>»</w:t>
      </w:r>
      <w:r w:rsidR="00E82D08" w:rsidRPr="00E70042">
        <w:rPr>
          <w:rFonts w:ascii="Times New Roman" w:hAnsi="Times New Roman"/>
          <w:sz w:val="28"/>
          <w:szCs w:val="28"/>
        </w:rPr>
        <w:t>.</w:t>
      </w:r>
    </w:p>
    <w:p w:rsidR="00E82D08" w:rsidRDefault="00E82D08" w:rsidP="00E82D0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D08" w:rsidRPr="00CF725F" w:rsidRDefault="00E82D08" w:rsidP="00E82D0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D08" w:rsidRPr="00CF725F" w:rsidRDefault="00E82D08" w:rsidP="00E82D08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E82D08" w:rsidRPr="00CF725F" w:rsidRDefault="00E82D08" w:rsidP="00E82D08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82D08" w:rsidRPr="00CF725F" w:rsidRDefault="00E82D08" w:rsidP="00E82D08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="00201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F725F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E82D08" w:rsidRPr="00CF725F" w:rsidRDefault="00E82D08" w:rsidP="00E82D08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2D08" w:rsidRPr="00CF725F" w:rsidRDefault="00E82D08" w:rsidP="00E82D08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2D08" w:rsidRPr="00542C47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542C47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542C47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853" w:rsidRPr="00542C47" w:rsidRDefault="0074085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D08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E82D08" w:rsidTr="00E82D08">
        <w:tc>
          <w:tcPr>
            <w:tcW w:w="3793" w:type="dxa"/>
          </w:tcPr>
          <w:p w:rsidR="00E82D08" w:rsidRDefault="00E82D08" w:rsidP="00E82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E82D08" w:rsidTr="00E82D08">
        <w:tc>
          <w:tcPr>
            <w:tcW w:w="3793" w:type="dxa"/>
          </w:tcPr>
          <w:p w:rsidR="00E82D08" w:rsidRDefault="00E82D08" w:rsidP="00E82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E82D08" w:rsidTr="00E82D08">
        <w:tc>
          <w:tcPr>
            <w:tcW w:w="3793" w:type="dxa"/>
          </w:tcPr>
          <w:p w:rsidR="00E82D08" w:rsidRDefault="00E82D08" w:rsidP="00E82D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:rsidR="00E82D08" w:rsidRPr="00542C47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542C47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Default="00E82D08" w:rsidP="00E82D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Pr="00CF725F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E82D08" w:rsidRPr="00542C47" w:rsidRDefault="00201794" w:rsidP="00E8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82D08" w:rsidRPr="00CF725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2D08" w:rsidRPr="00CF725F">
        <w:rPr>
          <w:rFonts w:ascii="Times New Roman" w:hAnsi="Times New Roman" w:cs="Times New Roman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</w:t>
      </w:r>
      <w:r w:rsidR="00E82D08">
        <w:rPr>
          <w:rFonts w:ascii="Times New Roman" w:hAnsi="Times New Roman" w:cs="Times New Roman"/>
          <w:sz w:val="28"/>
          <w:szCs w:val="28"/>
        </w:rPr>
        <w:t>«</w:t>
      </w:r>
      <w:r w:rsidR="00E82D0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разрешения на раздельное проживание попечителя с несовершеннолетним подопечным, достигшим возраста шестнадцати лет»</w:t>
      </w:r>
    </w:p>
    <w:p w:rsidR="00E82D08" w:rsidRPr="00E82D08" w:rsidRDefault="00E82D08" w:rsidP="00E82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82D08" w:rsidRPr="00E82D08" w:rsidRDefault="00E82D08" w:rsidP="00E82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271C" w:rsidRPr="00E82D08" w:rsidRDefault="0050271C" w:rsidP="00E82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01794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E82D08" w:rsidRPr="00CF725F">
        <w:rPr>
          <w:rFonts w:ascii="Times New Roman" w:hAnsi="Times New Roman" w:cs="Times New Roman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</w:t>
      </w:r>
      <w:r w:rsidR="00E82D08">
        <w:rPr>
          <w:rFonts w:ascii="Times New Roman" w:hAnsi="Times New Roman" w:cs="Times New Roman"/>
          <w:sz w:val="28"/>
          <w:szCs w:val="28"/>
        </w:rPr>
        <w:t>«</w:t>
      </w:r>
      <w:r w:rsidR="00E82D0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разрешения на раздельное проживание попечителя с несовершеннолетним подопечным, достигшим возраста шестнадцати лет»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государственная услуга, орган местного самоуправления) разработан в соответствии с Федеральным </w:t>
      </w:r>
      <w:hyperlink r:id="rId13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от 24 апреля 2008 года </w:t>
      </w:r>
      <w:r w:rsidR="00E82D08" w:rsidRPr="00E82D08">
        <w:rPr>
          <w:rFonts w:ascii="Times New Roman" w:hAnsi="Times New Roman" w:cs="Times New Roman"/>
          <w:sz w:val="28"/>
          <w:szCs w:val="28"/>
        </w:rPr>
        <w:t>№</w:t>
      </w:r>
      <w:r w:rsidRPr="00E82D08">
        <w:rPr>
          <w:rFonts w:ascii="Times New Roman" w:hAnsi="Times New Roman" w:cs="Times New Roman"/>
          <w:sz w:val="28"/>
          <w:szCs w:val="28"/>
        </w:rPr>
        <w:t xml:space="preserve"> 48-ФЗ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, Гражданского </w:t>
      </w:r>
      <w:hyperlink r:id="rId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82D08">
        <w:rPr>
          <w:rFonts w:ascii="Times New Roman" w:hAnsi="Times New Roman" w:cs="Times New Roman"/>
          <w:sz w:val="28"/>
          <w:szCs w:val="28"/>
        </w:rPr>
        <w:t>едерации от 30 ноября 1994 г., З</w:t>
      </w:r>
      <w:r w:rsidRPr="00E82D08">
        <w:rPr>
          <w:rFonts w:ascii="Times New Roman" w:hAnsi="Times New Roman" w:cs="Times New Roman"/>
          <w:sz w:val="28"/>
          <w:szCs w:val="28"/>
        </w:rPr>
        <w:t>аконами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Ставропольского края от 28 декабря 2007 года </w:t>
      </w:r>
      <w:hyperlink r:id="rId15" w:history="1">
        <w:r w:rsidR="00E82D08" w:rsidRPr="00E82D0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89-кз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и осуществлении деятельности по опеке и попечительству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и от 28 февраля 2008 года </w:t>
      </w:r>
      <w:hyperlink r:id="rId16" w:history="1">
        <w:r w:rsidR="00E82D08" w:rsidRPr="00E82D0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10-кз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государственной услуги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участников отношений, возникающих при предоставлении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услуги, и определяет сроки и последовательность действий (административных процедур) при исполнении указанной государственной услуги.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опекуны (попечители) несовершеннолетних и несовершеннолетние подопечные, достигшие возраста 16 лет, зарегистрированные по месту жительства или по месту пребывания на территории</w:t>
      </w:r>
      <w:r w:rsidR="00E839AD">
        <w:rPr>
          <w:rFonts w:ascii="Times New Roman" w:hAnsi="Times New Roman" w:cs="Times New Roman"/>
          <w:sz w:val="28"/>
          <w:szCs w:val="28"/>
        </w:rPr>
        <w:t xml:space="preserve"> Петровского района</w:t>
      </w:r>
      <w:r w:rsidRPr="00E82D0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заявители).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предоставления государственной услуги предоставляется любым заинтересованным лицам:</w:t>
      </w:r>
    </w:p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28"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</w:t>
      </w:r>
      <w:r w:rsidR="00100A93" w:rsidRPr="00E7004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100A93">
        <w:rPr>
          <w:rFonts w:ascii="Times New Roman" w:hAnsi="Times New Roman" w:cs="Times New Roman"/>
          <w:sz w:val="28"/>
          <w:szCs w:val="28"/>
        </w:rPr>
        <w:t>«</w:t>
      </w:r>
      <w:r w:rsidR="00100A93" w:rsidRPr="00E70042">
        <w:rPr>
          <w:rFonts w:ascii="Times New Roman" w:hAnsi="Times New Roman" w:cs="Times New Roman"/>
          <w:sz w:val="28"/>
          <w:szCs w:val="28"/>
        </w:rPr>
        <w:t>Интернет</w:t>
      </w:r>
      <w:r w:rsidR="00100A93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8E2228">
        <w:rPr>
          <w:rFonts w:ascii="Times New Roman" w:hAnsi="Times New Roman" w:cs="Times New Roman"/>
          <w:sz w:val="28"/>
          <w:szCs w:val="28"/>
        </w:rPr>
        <w:t>сет</w:t>
      </w:r>
      <w:r w:rsidR="00100A93">
        <w:rPr>
          <w:rFonts w:ascii="Times New Roman" w:hAnsi="Times New Roman" w:cs="Times New Roman"/>
          <w:sz w:val="28"/>
          <w:szCs w:val="28"/>
        </w:rPr>
        <w:t>ь</w:t>
      </w:r>
      <w:r w:rsidRPr="008E2228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100A93">
        <w:rPr>
          <w:rFonts w:ascii="Times New Roman" w:hAnsi="Times New Roman" w:cs="Times New Roman"/>
          <w:sz w:val="28"/>
          <w:szCs w:val="28"/>
        </w:rPr>
        <w:t>)</w:t>
      </w:r>
      <w:r w:rsidRPr="008E2228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самоуправления, а также путем личного консультирования заинтересованных лиц по адресу: 356530, Ставропольский край, Петровский район, г. Светлоград, пл. 50 лет Октября</w:t>
      </w:r>
      <w:proofErr w:type="gramEnd"/>
      <w:r w:rsidRPr="008E2228">
        <w:rPr>
          <w:rFonts w:ascii="Times New Roman" w:hAnsi="Times New Roman" w:cs="Times New Roman"/>
          <w:sz w:val="28"/>
          <w:szCs w:val="28"/>
        </w:rPr>
        <w:t>, 8.</w:t>
      </w:r>
    </w:p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:rsidR="007E0ABE" w:rsidRPr="008E2228" w:rsidRDefault="007E0ABE" w:rsidP="007E0A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7E0ABE" w:rsidRPr="008E2228" w:rsidRDefault="007E0ABE" w:rsidP="007E0A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 xml:space="preserve">Местонахождение отдела: 356530, Ставропольский край, Петровский район, г. Светлоград, пл. 50 лет Октября, 8, 1 этаж, </w:t>
      </w:r>
      <w:proofErr w:type="spellStart"/>
      <w:r w:rsidRPr="008E2228">
        <w:rPr>
          <w:sz w:val="28"/>
          <w:szCs w:val="28"/>
        </w:rPr>
        <w:t>каб</w:t>
      </w:r>
      <w:proofErr w:type="spellEnd"/>
      <w:r w:rsidRPr="008E2228">
        <w:rPr>
          <w:sz w:val="28"/>
          <w:szCs w:val="28"/>
        </w:rPr>
        <w:t>. 123.</w:t>
      </w:r>
    </w:p>
    <w:p w:rsidR="007E0ABE" w:rsidRPr="008E2228" w:rsidRDefault="007E0ABE" w:rsidP="007E0A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 xml:space="preserve">График работы отдела: </w:t>
      </w:r>
    </w:p>
    <w:p w:rsidR="007E0ABE" w:rsidRPr="008E2228" w:rsidRDefault="007E0ABE" w:rsidP="007E0A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3261"/>
      </w:tblGrid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выездной день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работа с документами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28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(www.gosuslugi.ru) (далее -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портал).</w:t>
      </w:r>
      <w:proofErr w:type="gramEnd"/>
    </w:p>
    <w:p w:rsidR="007E0ABE" w:rsidRPr="008E2228" w:rsidRDefault="007E0ABE" w:rsidP="007E0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2228">
        <w:rPr>
          <w:rFonts w:ascii="Times New Roman" w:hAnsi="Times New Roman"/>
          <w:bCs/>
          <w:sz w:val="28"/>
          <w:szCs w:val="28"/>
        </w:rPr>
        <w:t>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7E0ABE" w:rsidRPr="008E2228" w:rsidRDefault="007E0ABE" w:rsidP="007E0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228">
        <w:rPr>
          <w:rFonts w:ascii="Times New Roman" w:hAnsi="Times New Roman"/>
          <w:sz w:val="28"/>
          <w:szCs w:val="28"/>
        </w:rPr>
        <w:lastRenderedPageBreak/>
        <w:t>Телефоны для справок органа местного самоуправления: 8 (86547) 4-11-95, факс: 8 (86547) 4-10-76.</w:t>
      </w:r>
    </w:p>
    <w:p w:rsidR="007E0ABE" w:rsidRPr="008E2228" w:rsidRDefault="007E0ABE" w:rsidP="007E0A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>Справочные телефоны отдела: 8 (86547) 4-10-47, факс отдела: 8 (86547) 4-10-47.</w:t>
      </w:r>
    </w:p>
    <w:p w:rsidR="007E0ABE" w:rsidRPr="008E2228" w:rsidRDefault="00B9563D" w:rsidP="007E0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1.3.1</w:t>
      </w:r>
      <w:r w:rsidR="007E0ABE" w:rsidRPr="008E2228">
        <w:rPr>
          <w:rFonts w:ascii="Times New Roman" w:hAnsi="Times New Roman"/>
          <w:bCs/>
          <w:sz w:val="28"/>
          <w:szCs w:val="28"/>
        </w:rPr>
        <w:t>. 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сети Интернет,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:rsidR="007E0ABE" w:rsidRPr="008E2228" w:rsidRDefault="007E0ABE" w:rsidP="007E0A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 xml:space="preserve">Официальный адрес сайта органа местного самоуправления в сети Интернет: </w:t>
      </w:r>
      <w:hyperlink r:id="rId17" w:history="1">
        <w:r w:rsidRPr="008E2228">
          <w:rPr>
            <w:rStyle w:val="a3"/>
            <w:color w:val="auto"/>
            <w:sz w:val="28"/>
            <w:szCs w:val="28"/>
          </w:rPr>
          <w:t>http://petrgosk.ru</w:t>
        </w:r>
      </w:hyperlink>
      <w:r w:rsidRPr="008E2228">
        <w:rPr>
          <w:sz w:val="28"/>
          <w:szCs w:val="28"/>
        </w:rPr>
        <w:t xml:space="preserve">, адрес электронной почты органа местного самоуправления: </w:t>
      </w:r>
      <w:hyperlink r:id="rId18" w:history="1">
        <w:r w:rsidRPr="008E2228">
          <w:rPr>
            <w:rStyle w:val="a3"/>
            <w:color w:val="auto"/>
            <w:sz w:val="28"/>
            <w:szCs w:val="28"/>
          </w:rPr>
          <w:t>adm@petrgosk.ru</w:t>
        </w:r>
      </w:hyperlink>
      <w:r w:rsidRPr="008E2228">
        <w:rPr>
          <w:sz w:val="28"/>
          <w:szCs w:val="28"/>
        </w:rPr>
        <w:t xml:space="preserve">, адрес электронной почты отдела: </w:t>
      </w:r>
      <w:r w:rsidRPr="008E2228">
        <w:rPr>
          <w:sz w:val="28"/>
          <w:szCs w:val="28"/>
          <w:shd w:val="clear" w:color="auto" w:fill="FFFFFF"/>
        </w:rPr>
        <w:t>opeka@petrgosk.ru</w:t>
      </w:r>
      <w:r w:rsidRPr="008E2228">
        <w:rPr>
          <w:rStyle w:val="apple-converted-space"/>
          <w:sz w:val="28"/>
          <w:szCs w:val="28"/>
        </w:rPr>
        <w:t>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1.3.</w:t>
      </w:r>
      <w:r w:rsidR="00B9563D">
        <w:rPr>
          <w:rFonts w:ascii="Times New Roman" w:hAnsi="Times New Roman" w:cs="Times New Roman"/>
          <w:sz w:val="28"/>
          <w:szCs w:val="28"/>
        </w:rPr>
        <w:t>2</w:t>
      </w:r>
      <w:r w:rsidRPr="00E82D08">
        <w:rPr>
          <w:rFonts w:ascii="Times New Roman" w:hAnsi="Times New Roman" w:cs="Times New Roman"/>
          <w:sz w:val="28"/>
          <w:szCs w:val="28"/>
        </w:rPr>
        <w:t>. Порядок получения консультаций по процедуре предоставления государственной услуги.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50271C" w:rsidRPr="00E82D08" w:rsidRDefault="0050271C" w:rsidP="00B95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Инфор</w:t>
      </w:r>
      <w:r w:rsidR="00B9563D">
        <w:rPr>
          <w:rFonts w:ascii="Times New Roman" w:hAnsi="Times New Roman" w:cs="Times New Roman"/>
          <w:sz w:val="28"/>
          <w:szCs w:val="28"/>
        </w:rPr>
        <w:t xml:space="preserve">мация о порядке и сроках </w:t>
      </w:r>
      <w:r w:rsidRPr="00E82D08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B9563D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услуги, основанная на сведениях об услугах, размещенная на Едином портале,</w:t>
      </w:r>
      <w:r w:rsidR="00B9563D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региональном портале и официальном сайте органа местного самоуправления,</w:t>
      </w:r>
      <w:r w:rsidR="00B9563D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1D18B6" w:rsidRDefault="001D18B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Информирование о процедуре предоставления государственной услуги осуществляется в устной и письменной форме.</w:t>
      </w:r>
    </w:p>
    <w:p w:rsidR="0050271C" w:rsidRPr="00E82D08" w:rsidRDefault="001D18B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1.3.3.1. </w:t>
      </w:r>
      <w:r w:rsidR="0050271C" w:rsidRPr="00E82D0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процедуре предоставления государственной услуги осуществляется должностными лицами органа местного самоуправления, ответственными за предоставление государственной услуги (далее - должностные лица), при обращении заявителей лично или по телефону.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</w:t>
      </w:r>
      <w:hyperlink w:anchor="P636" w:history="1">
        <w:r w:rsidRPr="00530BBE">
          <w:rPr>
            <w:rFonts w:ascii="Times New Roman" w:hAnsi="Times New Roman" w:cs="Times New Roman"/>
            <w:color w:val="0000FF"/>
            <w:sz w:val="28"/>
            <w:szCs w:val="28"/>
          </w:rPr>
          <w:t>графиком</w:t>
        </w:r>
      </w:hyperlink>
      <w:r w:rsidRPr="00530BB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30BBE" w:rsidRPr="00530BBE">
        <w:rPr>
          <w:rFonts w:ascii="Times New Roman" w:hAnsi="Times New Roman" w:cs="Times New Roman"/>
          <w:sz w:val="28"/>
          <w:szCs w:val="28"/>
        </w:rPr>
        <w:t>2</w:t>
      </w:r>
      <w:r w:rsidR="00100A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530BBE">
        <w:rPr>
          <w:rFonts w:ascii="Times New Roman" w:hAnsi="Times New Roman" w:cs="Times New Roman"/>
          <w:sz w:val="28"/>
          <w:szCs w:val="28"/>
        </w:rPr>
        <w:t>).</w:t>
      </w:r>
    </w:p>
    <w:p w:rsidR="0050271C" w:rsidRPr="00E82D08" w:rsidRDefault="001D18B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50271C" w:rsidRPr="00E82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. Индивидуальное письменное информирование по процедуре предоставления государственной услуги осуществляется должностными </w:t>
      </w:r>
      <w:r w:rsidR="0050271C" w:rsidRPr="00E82D08">
        <w:rPr>
          <w:rFonts w:ascii="Times New Roman" w:hAnsi="Times New Roman" w:cs="Times New Roman"/>
          <w:sz w:val="28"/>
          <w:szCs w:val="28"/>
        </w:rPr>
        <w:lastRenderedPageBreak/>
        <w:t>лицами при обращении заявителей путем почтовых или электронных отправлений.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50271C" w:rsidRPr="00E82D08" w:rsidRDefault="001D18B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1.3.3.3</w:t>
      </w:r>
      <w:r w:rsidR="0050271C" w:rsidRPr="00E82D08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1.3.</w:t>
      </w:r>
      <w:r w:rsidR="001D18B6">
        <w:rPr>
          <w:rFonts w:ascii="Times New Roman" w:hAnsi="Times New Roman" w:cs="Times New Roman"/>
          <w:sz w:val="28"/>
          <w:szCs w:val="28"/>
        </w:rPr>
        <w:t>3.4.</w:t>
      </w:r>
      <w:r w:rsidRPr="00E82D08">
        <w:rPr>
          <w:rFonts w:ascii="Times New Roman" w:hAnsi="Times New Roman" w:cs="Times New Roman"/>
          <w:sz w:val="28"/>
          <w:szCs w:val="28"/>
        </w:rPr>
        <w:t xml:space="preserve">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92"/>
      <w:bookmarkEnd w:id="2"/>
      <w:r w:rsidRPr="00E82D08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государственной услуги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2.1. Наименование государственной услуги</w:t>
      </w:r>
    </w:p>
    <w:p w:rsidR="0050271C" w:rsidRPr="00E82D08" w:rsidRDefault="00E82D08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«</w:t>
      </w:r>
      <w:r w:rsidR="0050271C" w:rsidRPr="00E82D08">
        <w:rPr>
          <w:rFonts w:ascii="Times New Roman" w:hAnsi="Times New Roman" w:cs="Times New Roman"/>
          <w:sz w:val="28"/>
          <w:szCs w:val="28"/>
        </w:rPr>
        <w:t>Выдача разрешения на раздельное проживание попечителя с несовершеннолетним подопечным, достигшим возраста шестнадцати лет</w:t>
      </w:r>
      <w:r w:rsidRPr="00E82D08">
        <w:rPr>
          <w:rFonts w:ascii="Times New Roman" w:hAnsi="Times New Roman" w:cs="Times New Roman"/>
          <w:sz w:val="28"/>
          <w:szCs w:val="28"/>
        </w:rPr>
        <w:t>»</w:t>
      </w:r>
      <w:r w:rsidR="0050271C" w:rsidRPr="00E82D0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государственную услугу</w:t>
      </w:r>
    </w:p>
    <w:p w:rsidR="00E11F17" w:rsidRPr="008E2228" w:rsidRDefault="00E11F17" w:rsidP="00E11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E11F17" w:rsidRPr="008E2228" w:rsidRDefault="00E11F17" w:rsidP="00E11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2B17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услуги специалисты осуществляют взаимодействие с: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управлением Федеральной миграционной службы по Ставропольскому краю в части получения сведений о регистрации граждан по месту пребывания и по месту жительства в жилом помещении;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 и образовательными организациями высшего образования в части получения сведений об обучении в образовательной организации несовершеннолетнего подопечного.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услуг 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2.3. Результат предоставления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56E7D">
        <w:rPr>
          <w:rFonts w:ascii="Times New Roman" w:hAnsi="Times New Roman" w:cs="Times New Roman"/>
          <w:sz w:val="28"/>
          <w:szCs w:val="28"/>
        </w:rPr>
        <w:t xml:space="preserve">постановления о </w:t>
      </w:r>
      <w:r w:rsidRPr="00E82D08">
        <w:rPr>
          <w:rFonts w:ascii="Times New Roman" w:hAnsi="Times New Roman" w:cs="Times New Roman"/>
          <w:sz w:val="28"/>
          <w:szCs w:val="28"/>
        </w:rPr>
        <w:t>разрешени</w:t>
      </w:r>
      <w:r w:rsidR="00C56E7D">
        <w:rPr>
          <w:rFonts w:ascii="Times New Roman" w:hAnsi="Times New Roman" w:cs="Times New Roman"/>
          <w:sz w:val="28"/>
          <w:szCs w:val="28"/>
        </w:rPr>
        <w:t>и</w:t>
      </w:r>
      <w:r w:rsidRPr="00E82D08">
        <w:rPr>
          <w:rFonts w:ascii="Times New Roman" w:hAnsi="Times New Roman" w:cs="Times New Roman"/>
          <w:sz w:val="28"/>
          <w:szCs w:val="28"/>
        </w:rPr>
        <w:t xml:space="preserve">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1B7">
        <w:rPr>
          <w:rFonts w:ascii="Times New Roman" w:hAnsi="Times New Roman" w:cs="Times New Roman"/>
          <w:sz w:val="28"/>
          <w:szCs w:val="28"/>
        </w:rPr>
        <w:t>отказ в выдаче разрешения на раздельное проживание опекуна (попечителя) и его несовершеннолетнего подопечного с направлением письменного уведомления заявителю о принятии такого решения с указанием причины отказа.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2.4. Срок предоставления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течение 25 рабочих дней со дня регистрации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Интернет, на Едином портале, на региональном портале и </w:t>
      </w:r>
      <w:r w:rsidR="000A4958" w:rsidRPr="0008188C">
        <w:rPr>
          <w:rFonts w:ascii="Times New Roman" w:hAnsi="Times New Roman" w:cs="Times New Roman"/>
          <w:sz w:val="28"/>
          <w:szCs w:val="28"/>
        </w:rPr>
        <w:t xml:space="preserve">в </w:t>
      </w:r>
      <w:r w:rsidR="000A4958" w:rsidRP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информационной системе Ставропольского края </w:t>
      </w:r>
      <w:r w:rsidR="000A495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A4958" w:rsidRP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Региональный реестр </w:t>
      </w:r>
      <w:r w:rsidR="000A495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услуг (функций)»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14"/>
      <w:bookmarkEnd w:id="3"/>
      <w:r w:rsidRPr="00E82D08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67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опекуна (попечителя) о раздельном проживании по форме согласно приложению </w:t>
      </w:r>
      <w:r w:rsidR="002B176C">
        <w:rPr>
          <w:rFonts w:ascii="Times New Roman" w:hAnsi="Times New Roman" w:cs="Times New Roman"/>
          <w:sz w:val="28"/>
          <w:szCs w:val="28"/>
        </w:rPr>
        <w:t>3</w:t>
      </w:r>
      <w:r w:rsidR="00100A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E82D08">
        <w:rPr>
          <w:rFonts w:ascii="Times New Roman" w:hAnsi="Times New Roman" w:cs="Times New Roman"/>
          <w:sz w:val="28"/>
          <w:szCs w:val="28"/>
        </w:rPr>
        <w:t>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667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несовершеннолетнего подопечного, достигшего возраста 16 лет, о раздельном </w:t>
      </w:r>
      <w:r w:rsidRPr="0007450C">
        <w:rPr>
          <w:rFonts w:ascii="Times New Roman" w:hAnsi="Times New Roman" w:cs="Times New Roman"/>
          <w:sz w:val="28"/>
          <w:szCs w:val="28"/>
        </w:rPr>
        <w:t xml:space="preserve">проживании (приложение </w:t>
      </w:r>
      <w:r w:rsidR="0007450C" w:rsidRPr="0007450C">
        <w:rPr>
          <w:rFonts w:ascii="Times New Roman" w:hAnsi="Times New Roman" w:cs="Times New Roman"/>
          <w:sz w:val="28"/>
          <w:szCs w:val="28"/>
        </w:rPr>
        <w:t>3</w:t>
      </w:r>
      <w:r w:rsidR="00100A93" w:rsidRPr="00100A93">
        <w:rPr>
          <w:rFonts w:ascii="Times New Roman" w:hAnsi="Times New Roman" w:cs="Times New Roman"/>
          <w:sz w:val="28"/>
          <w:szCs w:val="28"/>
        </w:rPr>
        <w:t xml:space="preserve"> </w:t>
      </w:r>
      <w:r w:rsidR="00100A9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07450C">
        <w:rPr>
          <w:rFonts w:ascii="Times New Roman" w:hAnsi="Times New Roman" w:cs="Times New Roman"/>
          <w:sz w:val="28"/>
          <w:szCs w:val="28"/>
        </w:rPr>
        <w:t>);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3) копия паспорта опекуна (попечителя);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4) копия паспорта несовершеннолетнего подопечного, достигшего возраста 16 лет;</w:t>
      </w:r>
    </w:p>
    <w:p w:rsidR="0050271C" w:rsidRPr="00E82D08" w:rsidRDefault="00A469B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271C" w:rsidRPr="00E82D08">
        <w:rPr>
          <w:rFonts w:ascii="Times New Roman" w:hAnsi="Times New Roman" w:cs="Times New Roman"/>
          <w:sz w:val="28"/>
          <w:szCs w:val="28"/>
        </w:rPr>
        <w:t>) документ, подтверждающий причины раздельного проживания несовершеннолетнего подопечного, достигшего возраста 16 лет, с опекуном (попечителем) (справка об обучении в образовательном учреждении подопечного ребенка старше 16 лет в другом муниципальном образовании, копия документа, подтверждающего трудовую деятельность (трудовая книжка, трудовой договор (контракт));</w:t>
      </w:r>
    </w:p>
    <w:p w:rsidR="0050271C" w:rsidRPr="00E82D08" w:rsidRDefault="00A469B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0271C" w:rsidRPr="00E82D08">
        <w:rPr>
          <w:rFonts w:ascii="Times New Roman" w:hAnsi="Times New Roman" w:cs="Times New Roman"/>
          <w:sz w:val="28"/>
          <w:szCs w:val="28"/>
        </w:rPr>
        <w:t>) справка из комиссии по делам несовершеннолетних и защите их прав о привлечении к административной ответственности несовершеннолетнего подопечного, достигшего возраста 16 лет, за последние три года (либо об отсутствии фактов привлечения);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9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E82D08" w:rsidRPr="00E82D08">
        <w:rPr>
          <w:rFonts w:ascii="Times New Roman" w:hAnsi="Times New Roman" w:cs="Times New Roman"/>
          <w:sz w:val="28"/>
          <w:szCs w:val="28"/>
        </w:rPr>
        <w:t>№</w:t>
      </w:r>
      <w:r w:rsidRPr="00E82D08">
        <w:rPr>
          <w:rFonts w:ascii="Times New Roman" w:hAnsi="Times New Roman" w:cs="Times New Roman"/>
          <w:sz w:val="28"/>
          <w:szCs w:val="28"/>
        </w:rPr>
        <w:t xml:space="preserve"> 553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части, касающейся сведений, отсутствующих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идентификации и аутентификации;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информационно-правовой системе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2D0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, включенных в определенный </w:t>
      </w:r>
      <w:hyperlink r:id="rId20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469B6"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469B6"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0271C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уведомляется заявитель, а также приносятся извин</w:t>
      </w:r>
      <w:r w:rsidR="002862BE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  <w:proofErr w:type="gramEnd"/>
    </w:p>
    <w:p w:rsidR="002862BE" w:rsidRDefault="002862BE" w:rsidP="00286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7.2 части 1 статьи 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Pr="00E82D0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случаев, установленных федеральными законами.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182"/>
      <w:bookmarkEnd w:id="4"/>
      <w:r w:rsidRPr="00E82D08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акт обследования жилищных условий по временному месту жительства несовершеннолетнего, выданный органом местного самоуправления по месту временного проживания несовершеннолетнего, который отражает наличие/отсутствие условий, которые могут отразиться неблагоприятно на воспитании и защите прав и интересов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копию постановления об учреждении опеки (попечительства), выданн</w:t>
      </w:r>
      <w:r w:rsidR="00222564">
        <w:rPr>
          <w:rFonts w:ascii="Times New Roman" w:hAnsi="Times New Roman" w:cs="Times New Roman"/>
          <w:sz w:val="28"/>
          <w:szCs w:val="28"/>
        </w:rPr>
        <w:t>ую</w:t>
      </w:r>
      <w:r w:rsidRPr="00E82D08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по месту учреждения опеки (попечительства);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3) сведения о регистрации по месту жительства или пребывания несовершеннолетнего подопечного.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3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 статьи 7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E82D08" w:rsidRPr="00E82D08">
        <w:rPr>
          <w:rFonts w:ascii="Times New Roman" w:hAnsi="Times New Roman" w:cs="Times New Roman"/>
          <w:sz w:val="28"/>
          <w:szCs w:val="28"/>
        </w:rPr>
        <w:t>№</w:t>
      </w:r>
      <w:r w:rsidRPr="00E82D0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документы, указанные в настоящем пункте, заявитель вправе предоставить по собственной инициативе.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организации, участвующие в предоставлении государственной услуги, в соответствии с требованиями Федерального </w:t>
      </w:r>
      <w:hyperlink r:id="rId2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E82D08" w:rsidRPr="00E82D08">
        <w:rPr>
          <w:rFonts w:ascii="Times New Roman" w:hAnsi="Times New Roman" w:cs="Times New Roman"/>
          <w:sz w:val="28"/>
          <w:szCs w:val="28"/>
        </w:rPr>
        <w:t>№</w:t>
      </w:r>
      <w:r w:rsidRPr="00E82D0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193"/>
      <w:bookmarkEnd w:id="5"/>
      <w:r w:rsidRPr="00E82D08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3) заявитель не имеет регистрации по месту жительства или пребывания на территории </w:t>
      </w:r>
      <w:r w:rsidR="00222564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2862B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2256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82D08">
        <w:rPr>
          <w:rFonts w:ascii="Times New Roman" w:hAnsi="Times New Roman" w:cs="Times New Roman"/>
          <w:sz w:val="28"/>
          <w:szCs w:val="28"/>
        </w:rPr>
        <w:t>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4) заявителем представлен неполный пакет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5) качество документов не соответствует следующим требованиям: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6) отсутствуют оригиналы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сайте органа местного самоуправления.</w:t>
      </w:r>
      <w:proofErr w:type="gramEnd"/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информации;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невозможность осуществления контроля со стороны опекуна (попечителя) за условиями проживания несовершеннолетнего;</w:t>
      </w:r>
    </w:p>
    <w:p w:rsidR="0050271C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D08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E82D08">
        <w:rPr>
          <w:rFonts w:ascii="Times New Roman" w:hAnsi="Times New Roman" w:cs="Times New Roman"/>
          <w:sz w:val="28"/>
          <w:szCs w:val="28"/>
        </w:rPr>
        <w:t xml:space="preserve"> подопечным возраста 16 лет.</w:t>
      </w:r>
    </w:p>
    <w:p w:rsidR="0015738B" w:rsidRPr="00293D49" w:rsidRDefault="0015738B" w:rsidP="0015738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293D49">
        <w:rPr>
          <w:rFonts w:ascii="Times New Roman" w:hAnsi="Times New Roman" w:cs="Times New Roman"/>
          <w:b w:val="0"/>
          <w:color w:val="auto"/>
        </w:rPr>
        <w:t>2.10</w:t>
      </w:r>
      <w:r w:rsidRPr="00293D49">
        <w:rPr>
          <w:rFonts w:ascii="Times New Roman" w:hAnsi="Times New Roman" w:cs="Times New Roman"/>
          <w:b w:val="0"/>
          <w:color w:val="auto"/>
          <w:vertAlign w:val="superscript"/>
        </w:rPr>
        <w:t>1</w:t>
      </w:r>
      <w:r w:rsidRPr="00293D49">
        <w:rPr>
          <w:rFonts w:ascii="Times New Roman" w:hAnsi="Times New Roman" w:cs="Times New Roman"/>
          <w:b w:val="0"/>
          <w:color w:val="auto"/>
        </w:rPr>
        <w:t xml:space="preserve"> </w:t>
      </w:r>
      <w:r w:rsidRPr="00293D4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15738B" w:rsidRPr="00E82D08" w:rsidRDefault="0015738B" w:rsidP="00157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перечисления денежных средств, вырученных от совершения сделки, на счет несовершеннолетнего, открытый в кредитной организации)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Максимальное время приема должностными лицами составляет </w:t>
      </w:r>
      <w:r w:rsidR="000A4958">
        <w:rPr>
          <w:rFonts w:ascii="Times New Roman" w:hAnsi="Times New Roman" w:cs="Times New Roman"/>
          <w:sz w:val="28"/>
          <w:szCs w:val="28"/>
        </w:rPr>
        <w:t>15</w:t>
      </w:r>
      <w:r w:rsidRPr="00E82D0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2.13. Срок регистрации запроса заявителя о предоставлении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государственной услуги не может превышать </w:t>
      </w:r>
      <w:r w:rsidR="000A4958">
        <w:rPr>
          <w:rFonts w:ascii="Times New Roman" w:hAnsi="Times New Roman" w:cs="Times New Roman"/>
          <w:sz w:val="28"/>
          <w:szCs w:val="28"/>
        </w:rPr>
        <w:t>15</w:t>
      </w:r>
      <w:r w:rsidRPr="00E82D08">
        <w:rPr>
          <w:rFonts w:ascii="Times New Roman" w:hAnsi="Times New Roman" w:cs="Times New Roman"/>
          <w:sz w:val="28"/>
          <w:szCs w:val="28"/>
        </w:rPr>
        <w:t xml:space="preserve"> минут. 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2.14. </w:t>
      </w:r>
      <w:proofErr w:type="gramStart"/>
      <w:r w:rsidRPr="00E82D08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2.14.1. Требования к помещениям, в которых предоставляется государственная услуга: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lastRenderedPageBreak/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2.14.2. Требования к местам проведения личного приема заявителей: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E82D08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E82D08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50271C" w:rsidRPr="00E82D08" w:rsidRDefault="00740853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0271C" w:rsidRPr="00E82D08">
          <w:rPr>
            <w:rFonts w:ascii="Times New Roman" w:hAnsi="Times New Roman" w:cs="Times New Roman"/>
            <w:color w:val="0000FF"/>
            <w:sz w:val="28"/>
            <w:szCs w:val="28"/>
          </w:rPr>
          <w:t>2.14.3</w:t>
        </w:r>
      </w:hyperlink>
      <w:r w:rsidR="0050271C" w:rsidRPr="00E82D08">
        <w:rPr>
          <w:rFonts w:ascii="Times New Roman" w:hAnsi="Times New Roman" w:cs="Times New Roman"/>
          <w:sz w:val="28"/>
          <w:szCs w:val="28"/>
        </w:rPr>
        <w:t>. Требования к информационным стендам.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(наименование органа местного самоуправления, предоставляющего государственную услугу)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размещаются следующие информационные материалы: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текст Административного регламента;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</w:t>
      </w:r>
      <w:r w:rsidR="002862BE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, возможность получения информации о ходе предоставления государственной услуги, в том числе с использованием информационно-</w:t>
      </w:r>
      <w:r w:rsidR="002862BE">
        <w:rPr>
          <w:rFonts w:ascii="Times New Roman" w:hAnsi="Times New Roman" w:cs="Times New Roman"/>
          <w:b w:val="0"/>
          <w:sz w:val="28"/>
          <w:szCs w:val="28"/>
        </w:rPr>
        <w:t>теле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коммуникационных технологий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2.15.1. Показателем доступности при предоставлении государственной услуги являются: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82D0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82D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2D0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82D08">
        <w:rPr>
          <w:rFonts w:ascii="Times New Roman" w:hAnsi="Times New Roman" w:cs="Times New Roman"/>
          <w:sz w:val="28"/>
          <w:szCs w:val="28"/>
        </w:rPr>
        <w:t>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государственной услуги являются: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1) своевременное рассмотрение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0271C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2.15.3. В процессе предоставления государственной услуги заявитель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</w:t>
      </w:r>
      <w:r w:rsidR="002862BE">
        <w:rPr>
          <w:rFonts w:ascii="Times New Roman" w:hAnsi="Times New Roman" w:cs="Times New Roman"/>
          <w:sz w:val="28"/>
          <w:szCs w:val="28"/>
        </w:rPr>
        <w:t>теле</w:t>
      </w:r>
      <w:r w:rsidRPr="00E82D08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CF7FBB" w:rsidRPr="00E82D08" w:rsidRDefault="00CF7FBB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 w:rsidRPr="00E82D0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</w:t>
      </w:r>
      <w:r w:rsidRPr="002862BE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 не предусмотрено.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</w:t>
      </w:r>
      <w:hyperlink r:id="rId26" w:history="1">
        <w:r w:rsidR="00222564" w:rsidRPr="002225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http://petrgosk.ru</w:t>
        </w:r>
      </w:hyperlink>
      <w:r w:rsidRPr="00E82D08">
        <w:rPr>
          <w:rFonts w:ascii="Times New Roman" w:hAnsi="Times New Roman" w:cs="Times New Roman"/>
          <w:sz w:val="28"/>
          <w:szCs w:val="28"/>
        </w:rPr>
        <w:t>), Единый портал (www.gosuslugi.ru) и региональный портал (www.26gosuslugi.ru).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Pr="00F84005">
        <w:rPr>
          <w:rFonts w:ascii="Times New Roman" w:hAnsi="Times New Roman" w:cs="Times New Roman"/>
          <w:sz w:val="28"/>
          <w:szCs w:val="28"/>
        </w:rPr>
        <w:t>(</w:t>
      </w:r>
      <w:hyperlink r:id="rId27" w:history="1">
        <w:r w:rsidR="00F84005" w:rsidRPr="00F840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http://petrgosk.ru</w:t>
        </w:r>
      </w:hyperlink>
      <w:r w:rsidRPr="00F84005">
        <w:rPr>
          <w:rFonts w:ascii="Times New Roman" w:hAnsi="Times New Roman" w:cs="Times New Roman"/>
          <w:sz w:val="28"/>
          <w:szCs w:val="28"/>
        </w:rPr>
        <w:t>)</w:t>
      </w:r>
      <w:r w:rsidRPr="00E82D08">
        <w:rPr>
          <w:rFonts w:ascii="Times New Roman" w:hAnsi="Times New Roman" w:cs="Times New Roman"/>
          <w:sz w:val="28"/>
          <w:szCs w:val="28"/>
        </w:rPr>
        <w:t xml:space="preserve">. Заявитель имеет возможность оформить все необходимые документы в удобном для него месте для подачи в </w:t>
      </w:r>
      <w:r w:rsidR="00F84005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2862BE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</w:t>
      </w:r>
      <w:r w:rsidR="002862BE" w:rsidRPr="002862BE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Pr="002862BE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50271C" w:rsidRPr="00E82D08" w:rsidRDefault="0050271C" w:rsidP="00286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8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F84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06.04.2011 № 63-ФЗ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50271C" w:rsidRPr="00E82D08" w:rsidRDefault="0050271C" w:rsidP="0023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9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469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06.04.2011 № 63-ФЗ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, и с использованием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квалифицированного сертификата лица, подписавшего электронный документ;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50271C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proofErr w:type="gramEnd"/>
    </w:p>
    <w:p w:rsidR="0015738B" w:rsidRPr="00293D49" w:rsidRDefault="0015738B" w:rsidP="001573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3D49">
        <w:rPr>
          <w:rFonts w:ascii="Times New Roman" w:hAnsi="Times New Roman" w:cs="Times New Roman"/>
          <w:sz w:val="28"/>
          <w:szCs w:val="28"/>
        </w:rPr>
        <w:t xml:space="preserve">2.17. </w:t>
      </w: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Случаи и порядок предоставления государственной услуги в упреждающем (</w:t>
      </w:r>
      <w:proofErr w:type="spellStart"/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проактивном</w:t>
      </w:r>
      <w:proofErr w:type="spellEnd"/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режиме </w:t>
      </w:r>
    </w:p>
    <w:p w:rsidR="0015738B" w:rsidRPr="00293D49" w:rsidRDefault="0015738B" w:rsidP="00157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Предоставление государственной услуги в упреждающем (</w:t>
      </w:r>
      <w:proofErr w:type="spellStart"/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проактивном</w:t>
      </w:r>
      <w:proofErr w:type="spellEnd"/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режиме, предусмотренном </w:t>
      </w:r>
      <w:hyperlink r:id="rId30" w:history="1">
        <w:r w:rsidRPr="00293D49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7</w:t>
        </w:r>
      </w:hyperlink>
      <w:r w:rsidRPr="00293D49">
        <w:rPr>
          <w:rFonts w:ascii="Times New Roman" w:eastAsiaTheme="minorHAns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293D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27.07.2010 № 210-ФЗ Федерального закона «Об организации предоставления государственных и муниципальных услуг», не предусмотрено.</w:t>
      </w:r>
    </w:p>
    <w:p w:rsidR="0015738B" w:rsidRPr="00E82D08" w:rsidRDefault="0015738B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Раздел III. Состав, последовательность и сроки выполнения</w:t>
      </w:r>
    </w:p>
    <w:p w:rsidR="0050271C" w:rsidRPr="00E82D08" w:rsidRDefault="0050271C" w:rsidP="00E82D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50271C" w:rsidRPr="00E82D08" w:rsidRDefault="0050271C" w:rsidP="00E82D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50271C" w:rsidRPr="00E82D08" w:rsidRDefault="0050271C" w:rsidP="00E82D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3.1. Последовательность административных действий (процедур) предоставления государственной </w:t>
      </w:r>
      <w:r w:rsidRPr="00231FB8">
        <w:rPr>
          <w:rFonts w:ascii="Times New Roman" w:hAnsi="Times New Roman" w:cs="Times New Roman"/>
          <w:b w:val="0"/>
          <w:sz w:val="28"/>
          <w:szCs w:val="28"/>
        </w:rPr>
        <w:t>услуги (</w:t>
      </w:r>
      <w:hyperlink w:anchor="P564" w:history="1">
        <w:r w:rsidRPr="00231FB8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блок-схема</w:t>
        </w:r>
      </w:hyperlink>
      <w:r w:rsidRPr="00231FB8">
        <w:rPr>
          <w:rFonts w:ascii="Times New Roman" w:hAnsi="Times New Roman" w:cs="Times New Roman"/>
          <w:b w:val="0"/>
          <w:sz w:val="28"/>
          <w:szCs w:val="28"/>
        </w:rPr>
        <w:t xml:space="preserve"> в приложении </w:t>
      </w:r>
      <w:r w:rsidR="00231FB8" w:rsidRPr="00231FB8">
        <w:rPr>
          <w:rFonts w:ascii="Times New Roman" w:hAnsi="Times New Roman" w:cs="Times New Roman"/>
          <w:b w:val="0"/>
          <w:sz w:val="28"/>
          <w:szCs w:val="28"/>
        </w:rPr>
        <w:t>1</w:t>
      </w:r>
      <w:r w:rsidR="002862B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</w:t>
      </w:r>
      <w:r w:rsidRPr="00231FB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прием и регистрация заявлений и документов для принятия решения о выдаче разрешения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рассмотрение заявлений и документов для принятия решения о выдаче разрешения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подготовка и направление заявителю письменного уведомления об отказе в разрешении на раздельное проживание опекуна (попечителя) и его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подготовка постановления о разрешении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органе местного самоуправления: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прием и регистрация документов заявителя;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3) формирование личного дела заявителя;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4) экспертиза документов, представленных заявителем;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5) запрос документов по системе межведомственного электронного взаимодействия и их регистрация;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6) принятие решения: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издание постановления главы органа местного самоуправления о разрешении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подготовка письменного ответа об отказе в выдаче разрешения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7) направление или выдача результата заявителю: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выдача (направление) постановления о разрешении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выдача (направление) письменного ответа об отказе в выдаче разрешении на раздельное проживание опекуна (попечителя) и его несовершеннолетнего подопечного.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3.1.2. Последовательность административных действий (процедур) предоставления государственной услуги в </w:t>
      </w:r>
      <w:r w:rsidR="002862BE" w:rsidRPr="002862BE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50271C" w:rsidRPr="002862BE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</w:t>
      </w:r>
      <w:r w:rsidR="002862BE" w:rsidRPr="002862BE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предоставления государственных и муниципальных услуг </w:t>
      </w:r>
      <w:r w:rsidRPr="002862BE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3.2. Предоставление </w:t>
      </w:r>
      <w:r w:rsidR="00AF5448">
        <w:rPr>
          <w:rFonts w:ascii="Times New Roman" w:hAnsi="Times New Roman" w:cs="Times New Roman"/>
          <w:b w:val="0"/>
          <w:sz w:val="28"/>
          <w:szCs w:val="28"/>
        </w:rPr>
        <w:t xml:space="preserve">в установленном порядке информации заявителю  обеспечение доступа заявителя к сведениям </w:t>
      </w:r>
      <w:proofErr w:type="gramStart"/>
      <w:r w:rsidR="00AF5448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AF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сети Интернет.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3.3. Прием и регистрация документов заявителя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приема и регистрации документов заявителя является его обращение с </w:t>
      </w:r>
      <w:hyperlink w:anchor="P667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о выдаче разрешения на раздельное проживание опекуна (попечителя) и его несовершеннолетнего подопечного, </w:t>
      </w:r>
      <w:r w:rsidRPr="00AF5448">
        <w:rPr>
          <w:rFonts w:ascii="Times New Roman" w:hAnsi="Times New Roman" w:cs="Times New Roman"/>
          <w:sz w:val="28"/>
          <w:szCs w:val="28"/>
        </w:rPr>
        <w:t>являющимся приложением</w:t>
      </w:r>
      <w:r w:rsidR="00AF5448">
        <w:rPr>
          <w:rFonts w:ascii="Times New Roman" w:hAnsi="Times New Roman" w:cs="Times New Roman"/>
          <w:sz w:val="28"/>
          <w:szCs w:val="28"/>
        </w:rPr>
        <w:t xml:space="preserve"> 3</w:t>
      </w:r>
      <w:r w:rsidRPr="00E82D08">
        <w:rPr>
          <w:rFonts w:ascii="Times New Roman" w:hAnsi="Times New Roman" w:cs="Times New Roman"/>
          <w:sz w:val="28"/>
          <w:szCs w:val="28"/>
        </w:rPr>
        <w:t xml:space="preserve"> к </w:t>
      </w:r>
      <w:r w:rsidR="00AF54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3.3.2. При получении заявления со всеми необходимыми документами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2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AF54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3.3.5. Должностное лицо, ответственное за прием документов и оформление личного дела заявителя: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назначает дату проведения обследования жилого помещения, в котором будет проживать несовершеннолетний подопечный. Если место проживания подопечного ребенка старше 16 лет, в связи с обучением в образовательной организации, находится в другом муниципальном образовании, то должностное лицо делает запрос в орган местного самоуправления о проведении обследования по месту проживания подопечного.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сверяя их с описью документов в заявлении о выдаче разрешения на раздельное проживание опекуна (попечителя) и его несовершеннолетнего подопечного.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3.3.7.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 xml:space="preserve">или несоответствия предоставленных документов требованиям, указанным в </w:t>
      </w:r>
      <w:hyperlink w:anchor="P92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</w:hyperlink>
      <w:r w:rsidR="005F7F0E" w:rsidRPr="005F7F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Если при установлении фактов отсутствия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</w:t>
      </w:r>
      <w:hyperlink w:anchor="P92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</w:hyperlink>
      <w:r w:rsidR="005F7F0E" w:rsidRPr="005F7F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и факт отсутствия необходимых документов.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3.3.9. Должностное лицо, ответственное за прием документов и оформление личного дела заявителя, передает принятое заявление о разрешении на раздельное проживание опекуна (попечителя) и его несовершеннолетнего подопечного на регистрацию должностному лицу, ответственному за ведение делопроизводства.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3.3.10. Должностное лицо, ответственное за делопроизводство, вносит запись о приеме заявления</w:t>
      </w:r>
      <w:r w:rsidR="00AF5448">
        <w:rPr>
          <w:rFonts w:ascii="Times New Roman" w:hAnsi="Times New Roman" w:cs="Times New Roman"/>
          <w:sz w:val="28"/>
          <w:szCs w:val="28"/>
        </w:rPr>
        <w:t xml:space="preserve"> в</w:t>
      </w:r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AF5448" w:rsidRPr="008E2228">
        <w:rPr>
          <w:rFonts w:ascii="Times New Roman" w:hAnsi="Times New Roman" w:cs="Times New Roman"/>
          <w:sz w:val="28"/>
          <w:szCs w:val="28"/>
        </w:rPr>
        <w:t>«</w:t>
      </w:r>
      <w:hyperlink w:anchor="P724" w:history="1">
        <w:r w:rsidR="00AF5448" w:rsidRPr="008E2228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AF5448" w:rsidRPr="008E2228">
        <w:rPr>
          <w:rFonts w:ascii="Times New Roman" w:hAnsi="Times New Roman" w:cs="Times New Roman"/>
          <w:sz w:val="28"/>
          <w:szCs w:val="28"/>
        </w:rPr>
        <w:t xml:space="preserve"> регистрации входящей корреспонденции отдела»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3.3.11. Максимальный срок выполнения указанных административных действий составляет 30 минут.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3.4. Формирование личного дела заявителя: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формирование личного дела, заявления в </w:t>
      </w:r>
      <w:r w:rsidR="00AF5448" w:rsidRPr="008E2228">
        <w:rPr>
          <w:rFonts w:ascii="Times New Roman" w:hAnsi="Times New Roman" w:cs="Times New Roman"/>
          <w:sz w:val="28"/>
          <w:szCs w:val="28"/>
        </w:rPr>
        <w:t>«</w:t>
      </w:r>
      <w:hyperlink w:anchor="P724" w:history="1">
        <w:r w:rsidR="00AF5448" w:rsidRPr="008E2228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AF5448" w:rsidRPr="008E2228">
        <w:rPr>
          <w:rFonts w:ascii="Times New Roman" w:hAnsi="Times New Roman" w:cs="Times New Roman"/>
          <w:sz w:val="28"/>
          <w:szCs w:val="28"/>
        </w:rPr>
        <w:t xml:space="preserve"> регистрации входящей корреспонденции отдела»</w:t>
      </w:r>
      <w:r w:rsidRPr="00AF544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документов и оформление личного дела, в случае необходимости делает соответствующие запросы в соответствующие организации, в том числе в электронной форме с использованием системы межведомственного электронного взаимодействия.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Срок оформления и отправки запроса в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соответствующий орган или организацию не должен превышать 3 рабочих дней.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3.4.3. Должностное лицо, ответственное за прием документов и оформление личного дела заявителя,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3.4.4. Должностное лицо, ответственное за прием документов и формирование личного дела заявителя, передает данное личное дело должностному лицу, ответственному за экспертизу документов, представленных заявителем.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3.4.5. Максимальный срок исполнения указанной административной процедуры - 5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3.5. Экспертиза документов, представленных заявителем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3.5.1. Основанием для начала процедуры п</w:t>
      </w:r>
      <w:r w:rsidR="00853EF3">
        <w:rPr>
          <w:rFonts w:ascii="Times New Roman" w:hAnsi="Times New Roman" w:cs="Times New Roman"/>
          <w:sz w:val="28"/>
          <w:szCs w:val="28"/>
        </w:rPr>
        <w:t>роведения экспертизы документов,</w:t>
      </w:r>
      <w:r w:rsidRPr="00E82D08">
        <w:rPr>
          <w:rFonts w:ascii="Times New Roman" w:hAnsi="Times New Roman" w:cs="Times New Roman"/>
          <w:sz w:val="28"/>
          <w:szCs w:val="28"/>
        </w:rPr>
        <w:t xml:space="preserve"> представленных заявителем, является получение должностным лицом, ответственным за экспертизу документов, представленных заявителем, личного дела заявителя.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3.5.2. Должностное лицо, ответственное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устанавливает факт проживания заявителя на территории </w:t>
      </w:r>
      <w:r w:rsidR="009929EB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5F7F0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929EB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0E6099" w:rsidRDefault="000E6099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8"/>
          <w:szCs w:val="28"/>
        </w:rPr>
        <w:t>3.6.Запрос документов по системе межведомственного электронного взаимодействия и их регистрация.</w:t>
      </w:r>
    </w:p>
    <w:p w:rsidR="000E6099" w:rsidRPr="00E82D08" w:rsidRDefault="000E6099" w:rsidP="000E6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заявителем</w:t>
      </w:r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DD360F">
        <w:rPr>
          <w:rFonts w:ascii="Times New Roman" w:hAnsi="Times New Roman" w:cs="Times New Roman"/>
          <w:sz w:val="28"/>
          <w:szCs w:val="28"/>
        </w:rPr>
        <w:t xml:space="preserve">не </w:t>
      </w:r>
      <w:r w:rsidR="00DD360F" w:rsidRPr="00E82D08">
        <w:rPr>
          <w:rFonts w:ascii="Times New Roman" w:hAnsi="Times New Roman" w:cs="Times New Roman"/>
          <w:sz w:val="28"/>
          <w:szCs w:val="28"/>
        </w:rPr>
        <w:t>предостав</w:t>
      </w:r>
      <w:r w:rsidR="00DD360F">
        <w:rPr>
          <w:rFonts w:ascii="Times New Roman" w:hAnsi="Times New Roman" w:cs="Times New Roman"/>
          <w:sz w:val="28"/>
          <w:szCs w:val="28"/>
        </w:rPr>
        <w:t xml:space="preserve">лены документы, </w:t>
      </w:r>
      <w:r w:rsidR="00DD360F" w:rsidRPr="00E82D08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2D08">
        <w:rPr>
          <w:rFonts w:ascii="Times New Roman" w:hAnsi="Times New Roman" w:cs="Times New Roman"/>
          <w:sz w:val="28"/>
          <w:szCs w:val="28"/>
        </w:rPr>
        <w:t>:</w:t>
      </w:r>
    </w:p>
    <w:p w:rsidR="000E6099" w:rsidRPr="00E82D08" w:rsidRDefault="000E6099" w:rsidP="000E6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акт обследования жилищных условий по временному месту жительства несовершеннолетнего, выданный органом местного самоуправления по месту временного проживания несовершеннолетнего, который отражает наличие/отсутствие условий, которые могут отразиться неблагоприятно на воспитании и защите прав и интересов подопечного;</w:t>
      </w:r>
    </w:p>
    <w:p w:rsidR="000E6099" w:rsidRPr="00E82D08" w:rsidRDefault="000E6099" w:rsidP="000E6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копию постановления об учреждении опеки (попечительства), выданн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82D08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по месту учреждения опеки (попечительства);</w:t>
      </w:r>
    </w:p>
    <w:p w:rsidR="000E6099" w:rsidRDefault="000E6099" w:rsidP="000E6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3) сведения о регистрации по месту жительства или пребывания несовершеннолетнего подопечного.</w:t>
      </w:r>
    </w:p>
    <w:p w:rsidR="00436B58" w:rsidRDefault="00436B58" w:rsidP="000E6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указанных административных действий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2D0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</w:t>
      </w:r>
      <w:r w:rsidR="00DD360F">
        <w:rPr>
          <w:rFonts w:ascii="Times New Roman" w:hAnsi="Times New Roman" w:cs="Times New Roman"/>
          <w:sz w:val="28"/>
          <w:szCs w:val="28"/>
        </w:rPr>
        <w:t>6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  <w:r w:rsidR="00DD360F">
        <w:rPr>
          <w:rFonts w:ascii="Times New Roman" w:hAnsi="Times New Roman" w:cs="Times New Roman"/>
          <w:sz w:val="28"/>
          <w:szCs w:val="28"/>
        </w:rPr>
        <w:t>1</w:t>
      </w:r>
      <w:r w:rsidRPr="00E82D08">
        <w:rPr>
          <w:rFonts w:ascii="Times New Roman" w:hAnsi="Times New Roman" w:cs="Times New Roman"/>
          <w:sz w:val="28"/>
          <w:szCs w:val="28"/>
        </w:rPr>
        <w:t xml:space="preserve">. При подтверждении права заявителя на получение государственной услуги должностное лицо, ответственное за экспертизу, готовит </w:t>
      </w:r>
      <w:hyperlink w:anchor="P749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0E6099">
        <w:rPr>
          <w:rFonts w:ascii="Times New Roman" w:hAnsi="Times New Roman" w:cs="Times New Roman"/>
          <w:sz w:val="28"/>
          <w:szCs w:val="28"/>
        </w:rPr>
        <w:t>органа опеки и попечительства, выданное по месту жительства гражданина, о возможности раздельно</w:t>
      </w:r>
      <w:r w:rsidR="00213EB2">
        <w:rPr>
          <w:rFonts w:ascii="Times New Roman" w:hAnsi="Times New Roman" w:cs="Times New Roman"/>
          <w:sz w:val="28"/>
          <w:szCs w:val="28"/>
        </w:rPr>
        <w:t>го проживания</w:t>
      </w:r>
      <w:r w:rsidR="000E6099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 xml:space="preserve">опекуна (попечителя) и его несовершеннолетнего подопечного по </w:t>
      </w:r>
      <w:r w:rsidR="009929EB">
        <w:rPr>
          <w:rFonts w:ascii="Times New Roman" w:hAnsi="Times New Roman" w:cs="Times New Roman"/>
          <w:sz w:val="28"/>
          <w:szCs w:val="28"/>
        </w:rPr>
        <w:t>форме согласно приложению 4</w:t>
      </w:r>
      <w:r w:rsidR="005F7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7F0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9929EB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</w:t>
      </w:r>
      <w:r w:rsidR="00DD360F">
        <w:rPr>
          <w:rFonts w:ascii="Times New Roman" w:hAnsi="Times New Roman" w:cs="Times New Roman"/>
          <w:sz w:val="28"/>
          <w:szCs w:val="28"/>
        </w:rPr>
        <w:t>6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  <w:r w:rsidR="00DD360F">
        <w:rPr>
          <w:rFonts w:ascii="Times New Roman" w:hAnsi="Times New Roman" w:cs="Times New Roman"/>
          <w:sz w:val="28"/>
          <w:szCs w:val="28"/>
        </w:rPr>
        <w:t>2</w:t>
      </w:r>
      <w:r w:rsidRPr="00E82D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экспертизу документов, при установлении фактов наличия оснований для отказа в выдаче разрешения на раздельное проживание опекуна (попечителя) и его несовершеннолетнего подопечного, предусмотренных настоящим Административным регламентом, готовит заключение </w:t>
      </w:r>
      <w:r w:rsidR="000E6099">
        <w:rPr>
          <w:rFonts w:ascii="Times New Roman" w:hAnsi="Times New Roman" w:cs="Times New Roman"/>
          <w:sz w:val="28"/>
          <w:szCs w:val="28"/>
        </w:rPr>
        <w:t xml:space="preserve">органа опеки и попечительства, выданное по месту жительства гражданина, о </w:t>
      </w:r>
      <w:r w:rsidR="00213EB2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="000E6099">
        <w:rPr>
          <w:rFonts w:ascii="Times New Roman" w:hAnsi="Times New Roman" w:cs="Times New Roman"/>
          <w:sz w:val="28"/>
          <w:szCs w:val="28"/>
        </w:rPr>
        <w:t>раздельно</w:t>
      </w:r>
      <w:r w:rsidR="00213EB2">
        <w:rPr>
          <w:rFonts w:ascii="Times New Roman" w:hAnsi="Times New Roman" w:cs="Times New Roman"/>
          <w:sz w:val="28"/>
          <w:szCs w:val="28"/>
        </w:rPr>
        <w:t>го</w:t>
      </w:r>
      <w:r w:rsidR="000E6099">
        <w:rPr>
          <w:rFonts w:ascii="Times New Roman" w:hAnsi="Times New Roman" w:cs="Times New Roman"/>
          <w:sz w:val="28"/>
          <w:szCs w:val="28"/>
        </w:rPr>
        <w:t xml:space="preserve"> проживани</w:t>
      </w:r>
      <w:r w:rsidR="00213EB2">
        <w:rPr>
          <w:rFonts w:ascii="Times New Roman" w:hAnsi="Times New Roman" w:cs="Times New Roman"/>
          <w:sz w:val="28"/>
          <w:szCs w:val="28"/>
        </w:rPr>
        <w:t>я</w:t>
      </w:r>
      <w:r w:rsidR="000E6099">
        <w:rPr>
          <w:rFonts w:ascii="Times New Roman" w:hAnsi="Times New Roman" w:cs="Times New Roman"/>
          <w:sz w:val="28"/>
          <w:szCs w:val="28"/>
        </w:rPr>
        <w:t xml:space="preserve"> </w:t>
      </w:r>
      <w:r w:rsidR="000E6099" w:rsidRPr="00E82D08">
        <w:rPr>
          <w:rFonts w:ascii="Times New Roman" w:hAnsi="Times New Roman" w:cs="Times New Roman"/>
          <w:sz w:val="28"/>
          <w:szCs w:val="28"/>
        </w:rPr>
        <w:t>опекуна (попечителя) и его несовершеннолетнего подопечного</w:t>
      </w:r>
      <w:r w:rsidR="000E6099" w:rsidRPr="000E6099">
        <w:rPr>
          <w:rFonts w:ascii="Times New Roman" w:hAnsi="Times New Roman" w:cs="Times New Roman"/>
          <w:sz w:val="28"/>
          <w:szCs w:val="28"/>
        </w:rPr>
        <w:t xml:space="preserve"> </w:t>
      </w:r>
      <w:r w:rsidR="000E6099" w:rsidRPr="00E82D08">
        <w:rPr>
          <w:rFonts w:ascii="Times New Roman" w:hAnsi="Times New Roman" w:cs="Times New Roman"/>
          <w:sz w:val="28"/>
          <w:szCs w:val="28"/>
        </w:rPr>
        <w:t xml:space="preserve">по </w:t>
      </w:r>
      <w:r w:rsidR="000E6099">
        <w:rPr>
          <w:rFonts w:ascii="Times New Roman" w:hAnsi="Times New Roman" w:cs="Times New Roman"/>
          <w:sz w:val="28"/>
          <w:szCs w:val="28"/>
        </w:rPr>
        <w:t>форме согласно приложению 4</w:t>
      </w:r>
      <w:r w:rsidR="005F7F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E82D08">
        <w:rPr>
          <w:rFonts w:ascii="Times New Roman" w:hAnsi="Times New Roman" w:cs="Times New Roman"/>
          <w:sz w:val="28"/>
          <w:szCs w:val="28"/>
        </w:rPr>
        <w:t xml:space="preserve"> и передает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на подпись руководителя органа местного самоуправления.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Срок исполнения указанной административной процедуры - 2 рабочих дня.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3.6. Принятие решения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3.6.1. Основанием для начала процедуры принятия решения является заключение </w:t>
      </w:r>
      <w:r w:rsidR="00DD360F">
        <w:rPr>
          <w:rFonts w:ascii="Times New Roman" w:hAnsi="Times New Roman" w:cs="Times New Roman"/>
          <w:sz w:val="28"/>
          <w:szCs w:val="28"/>
        </w:rPr>
        <w:t>органа опеки и попечительства, выданное по месту жительства гражданина, о возможности/невозможности раздельно</w:t>
      </w:r>
      <w:r w:rsidR="00213EB2">
        <w:rPr>
          <w:rFonts w:ascii="Times New Roman" w:hAnsi="Times New Roman" w:cs="Times New Roman"/>
          <w:sz w:val="28"/>
          <w:szCs w:val="28"/>
        </w:rPr>
        <w:t>го</w:t>
      </w:r>
      <w:r w:rsidR="00DD360F">
        <w:rPr>
          <w:rFonts w:ascii="Times New Roman" w:hAnsi="Times New Roman" w:cs="Times New Roman"/>
          <w:sz w:val="28"/>
          <w:szCs w:val="28"/>
        </w:rPr>
        <w:t xml:space="preserve"> проживани</w:t>
      </w:r>
      <w:r w:rsidR="00213EB2">
        <w:rPr>
          <w:rFonts w:ascii="Times New Roman" w:hAnsi="Times New Roman" w:cs="Times New Roman"/>
          <w:sz w:val="28"/>
          <w:szCs w:val="28"/>
        </w:rPr>
        <w:t>я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="00DD360F" w:rsidRPr="00E82D08">
        <w:rPr>
          <w:rFonts w:ascii="Times New Roman" w:hAnsi="Times New Roman" w:cs="Times New Roman"/>
          <w:sz w:val="28"/>
          <w:szCs w:val="28"/>
        </w:rPr>
        <w:t>опекуна (попечителя) и его несовершеннолетнего подопечного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6E5F5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На основании заключения</w:t>
      </w:r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опеки и попечительства, выданное по месту жительства гражданина, о возможности раздельно</w:t>
      </w:r>
      <w:r w:rsidR="00213EB2">
        <w:rPr>
          <w:rFonts w:ascii="Times New Roman" w:hAnsi="Times New Roman" w:cs="Times New Roman"/>
          <w:sz w:val="28"/>
          <w:szCs w:val="28"/>
        </w:rPr>
        <w:t>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опекуна (попечителя) и его несовершеннолетнего подопечного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 готовится проект постановления органа местного самоуправления о разрешении на раздельное проживание опекуна (попечителя) и его несовершеннолетнего подопечного.</w:t>
      </w:r>
    </w:p>
    <w:p w:rsidR="006E5F56" w:rsidRPr="00E82D08" w:rsidRDefault="006E5F5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На основании заключения</w:t>
      </w:r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опеки и попечительства, выданное по месту жительства гражданина, о невозможности раздельно</w:t>
      </w:r>
      <w:r w:rsidR="00213EB2">
        <w:rPr>
          <w:rFonts w:ascii="Times New Roman" w:hAnsi="Times New Roman" w:cs="Times New Roman"/>
          <w:sz w:val="28"/>
          <w:szCs w:val="28"/>
        </w:rPr>
        <w:t>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 xml:space="preserve">опекуна (попечителя) и его несовершеннолетнего подопечного готовится </w:t>
      </w:r>
      <w:r w:rsidR="00213EB2" w:rsidRPr="002A51B7">
        <w:rPr>
          <w:rFonts w:ascii="Times New Roman" w:hAnsi="Times New Roman" w:cs="Times New Roman"/>
          <w:sz w:val="28"/>
          <w:szCs w:val="28"/>
        </w:rPr>
        <w:t>отказ в выдаче разрешения на раздельное проживание опекуна (попечителя) и его несовершеннолетнего подопечного с направлением письменного уведомления заявителю о принятии такого решения с указанием причины отказа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213EB2" w:rsidRDefault="00213EB2" w:rsidP="00213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7 дней.</w:t>
      </w:r>
    </w:p>
    <w:p w:rsidR="00213EB2" w:rsidRDefault="00213EB2" w:rsidP="00213EB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2F02">
        <w:rPr>
          <w:rFonts w:ascii="Times New Roman" w:hAnsi="Times New Roman" w:cs="Times New Roman"/>
          <w:b w:val="0"/>
          <w:sz w:val="28"/>
          <w:szCs w:val="28"/>
        </w:rPr>
        <w:t>3.7. Направление или выдача заявителю результата предоставления государственной услуги</w:t>
      </w:r>
    </w:p>
    <w:p w:rsidR="00FE39BA" w:rsidRPr="00E82D08" w:rsidRDefault="00FE39BA" w:rsidP="00FE3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82D0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D08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82D08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D08">
        <w:rPr>
          <w:rFonts w:ascii="Times New Roman" w:hAnsi="Times New Roman" w:cs="Times New Roman"/>
          <w:sz w:val="28"/>
          <w:szCs w:val="28"/>
        </w:rPr>
        <w:t xml:space="preserve"> постановления о выдаче разрешения на раздельное проживание опекуна (попечителя) и его несовершеннолетнего подопечного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2A51B7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51B7">
        <w:rPr>
          <w:rFonts w:ascii="Times New Roman" w:hAnsi="Times New Roman" w:cs="Times New Roman"/>
          <w:sz w:val="28"/>
          <w:szCs w:val="28"/>
        </w:rPr>
        <w:t xml:space="preserve"> в выдаче разрешения на раздельное проживание опекуна (попечителя)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несовершеннолетнего подопечного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FE39BA" w:rsidRPr="00E82D08" w:rsidRDefault="00FE39BA" w:rsidP="00FE3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государственной услуги, уведомляет заявителя о принятом решении.</w:t>
      </w:r>
    </w:p>
    <w:p w:rsidR="00E72B17" w:rsidRPr="00E82D08" w:rsidRDefault="00E72B17" w:rsidP="00E72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Основанием для выдачи постановления органа местного самоуправления о разрешении на раздельное проживание опекуна (попечителя) и его несовершеннолетнего подопечного является получение должностным лицом, ответственным за выдачу постановления, разрешения руководителя органа местного самоуправления, предоставляющего государственную услугу, о выдаче постановления органа местного самоуправления о разрешении на раздельное проживание опекуна (попечителя) и его несовершеннолетнего подопечного.</w:t>
      </w:r>
      <w:proofErr w:type="gramEnd"/>
    </w:p>
    <w:p w:rsidR="00213EB2" w:rsidRPr="00E82D08" w:rsidRDefault="00213EB2" w:rsidP="00213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При </w:t>
      </w:r>
      <w:r w:rsidR="00E72B17">
        <w:rPr>
          <w:rFonts w:ascii="Times New Roman" w:hAnsi="Times New Roman" w:cs="Times New Roman"/>
          <w:sz w:val="28"/>
          <w:szCs w:val="28"/>
        </w:rPr>
        <w:t xml:space="preserve">личном </w:t>
      </w:r>
      <w:r w:rsidRPr="00E82D08">
        <w:rPr>
          <w:rFonts w:ascii="Times New Roman" w:hAnsi="Times New Roman" w:cs="Times New Roman"/>
          <w:sz w:val="28"/>
          <w:szCs w:val="28"/>
        </w:rPr>
        <w:t>получении постановления органа местного самоуправления о разрешении на раздельное проживание опекуна (попечителя) и его несовершеннолетнего подопечного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E39BA" w:rsidRPr="002A51B7">
        <w:rPr>
          <w:rFonts w:ascii="Times New Roman" w:hAnsi="Times New Roman" w:cs="Times New Roman"/>
          <w:sz w:val="28"/>
          <w:szCs w:val="28"/>
        </w:rPr>
        <w:t>отказ</w:t>
      </w:r>
      <w:r w:rsidR="00FE39BA">
        <w:rPr>
          <w:rFonts w:ascii="Times New Roman" w:hAnsi="Times New Roman" w:cs="Times New Roman"/>
          <w:sz w:val="28"/>
          <w:szCs w:val="28"/>
        </w:rPr>
        <w:t>а</w:t>
      </w:r>
      <w:r w:rsidR="00FE39BA" w:rsidRPr="002A51B7">
        <w:rPr>
          <w:rFonts w:ascii="Times New Roman" w:hAnsi="Times New Roman" w:cs="Times New Roman"/>
          <w:sz w:val="28"/>
          <w:szCs w:val="28"/>
        </w:rPr>
        <w:t xml:space="preserve"> в выдаче разрешения на раздельное проживание опекуна (попечителя) и его несовершеннолетне</w:t>
      </w:r>
      <w:r w:rsidR="00FE39BA">
        <w:rPr>
          <w:rFonts w:ascii="Times New Roman" w:hAnsi="Times New Roman" w:cs="Times New Roman"/>
          <w:sz w:val="28"/>
          <w:szCs w:val="28"/>
        </w:rPr>
        <w:t xml:space="preserve">го подопечного </w:t>
      </w:r>
      <w:r w:rsidRPr="00E82D08">
        <w:rPr>
          <w:rFonts w:ascii="Times New Roman" w:hAnsi="Times New Roman" w:cs="Times New Roman"/>
          <w:sz w:val="28"/>
          <w:szCs w:val="28"/>
        </w:rPr>
        <w:t xml:space="preserve">заявитель расписывается в «Журнале </w:t>
      </w:r>
      <w:r w:rsidR="005C2F02">
        <w:rPr>
          <w:rFonts w:ascii="Times New Roman" w:hAnsi="Times New Roman" w:cs="Times New Roman"/>
          <w:sz w:val="28"/>
          <w:szCs w:val="28"/>
        </w:rPr>
        <w:t>учета правовых актов отдела»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E72B17" w:rsidRDefault="00E72B17" w:rsidP="00E72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заявителя результат предоставления государственной услуги может быть отправлен почтой по указанному заявителем в заявлении почтовому адресу. </w:t>
      </w:r>
    </w:p>
    <w:p w:rsidR="00B5012D" w:rsidRPr="00E82D08" w:rsidRDefault="00B5012D" w:rsidP="00B50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7 дней.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3.</w:t>
      </w:r>
      <w:r w:rsidR="00436B58">
        <w:rPr>
          <w:rFonts w:ascii="Times New Roman" w:hAnsi="Times New Roman" w:cs="Times New Roman"/>
          <w:b w:val="0"/>
          <w:sz w:val="28"/>
          <w:szCs w:val="28"/>
        </w:rPr>
        <w:t>8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. Порядок осуществления административных процедур в электронной форме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193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853E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93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853E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и электронные документы соответствуют требованиям, предусмотренным </w:t>
      </w:r>
      <w:r w:rsidR="00853EF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Проверка достоверности простой электронной подписи или усиленной квалифицированной электронной подписи осуществляется единой системой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автоматическом режиме.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proofErr w:type="gramEnd"/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3.</w:t>
      </w:r>
      <w:r w:rsidR="00436B58">
        <w:rPr>
          <w:rFonts w:ascii="Times New Roman" w:hAnsi="Times New Roman" w:cs="Times New Roman"/>
          <w:b w:val="0"/>
          <w:sz w:val="28"/>
          <w:szCs w:val="28"/>
        </w:rPr>
        <w:t>9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заявления на исправление ошибок в органе местного самоуправления.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50271C" w:rsidRDefault="0050271C" w:rsidP="0015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15738B" w:rsidRDefault="0015738B" w:rsidP="001573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15738B" w:rsidRDefault="0015738B" w:rsidP="00157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результата государственной услуги, за получением которого они обратились, не предусмотрены.</w:t>
      </w:r>
    </w:p>
    <w:p w:rsidR="0015738B" w:rsidRPr="00E82D08" w:rsidRDefault="0015738B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436B5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E82D0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</w:t>
      </w:r>
      <w:r w:rsidR="00436B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органов местного самоуправления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органов местного самоуправления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органов местного самоуправления или должностных лиц, ответственных за организацию работы по предоставлению государственной услуги.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 министерства образования Ставропольского края не реже одного раза в год.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проведения проверки полноты и качества предоставления государственной услуги формируется комиссия, в состав которой могут включаться работники органов местного самоуправления, его должностные лица, депутаты представительного органа муниципального образования.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 местного самоуправления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действий (административных процедур), предусмотренных настоящим Административным регламентом.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 Орган местного самоуправления, его должностные лица, муниципальные служащие и их работники несут ответственность в соответствии с законодательством Российской Федерации: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полноту и качество предоставления государственной услуги;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Персональная ответственность должностных лиц органа местного самоуправления, муниципальных служащих,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proofErr w:type="gramEnd"/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предоставлением государственной услуги со стороны должностных лиц должен быть постоянным, всесторонним и объективным.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настоящего Административного регламента,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услуги.</w:t>
      </w:r>
      <w:proofErr w:type="gramEnd"/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2B17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 обжалования решений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 местного самоуправления,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предоставляющего государственную услугу,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центра, организаций, указанных в части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1.1 статьи 16 Федерального закона </w:t>
      </w:r>
      <w:r w:rsidR="00853EF3" w:rsidRPr="00853EF3">
        <w:rPr>
          <w:rFonts w:ascii="Times New Roman" w:hAnsi="Times New Roman" w:cs="Times New Roman"/>
          <w:b w:val="0"/>
          <w:sz w:val="28"/>
          <w:szCs w:val="28"/>
        </w:rPr>
        <w:t>от 27 июля 2010 г. № 210-ФЗ</w:t>
      </w:r>
      <w:r w:rsidR="00853EF3" w:rsidRPr="008E2228">
        <w:rPr>
          <w:rFonts w:ascii="Times New Roman" w:hAnsi="Times New Roman" w:cs="Times New Roman"/>
          <w:sz w:val="28"/>
          <w:szCs w:val="28"/>
        </w:rPr>
        <w:t xml:space="preserve"> </w:t>
      </w:r>
      <w:r w:rsidR="00E82D08" w:rsidRPr="00E82D0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Об организации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,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а также их должностных лиц, муниципальных служащих,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работников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государственной услуги в порядке, предусмотренном </w:t>
      </w:r>
      <w:hyperlink r:id="rId3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главой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</w:t>
      </w: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>27.07.2010 № 210-ФЗ</w:t>
      </w:r>
      <w:r w:rsidRPr="0029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(далее - жалоба).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орган, предоставляющий государственную услугу, в случае, если обжалуются решения и действия (бездействие) органа, предоставляющего государственную услугу, и его должностного лица, муниципального служащего, работника.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рассматривается в соответствии с </w:t>
      </w:r>
      <w:hyperlink r:id="rId3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Отношения, возникающие в связи с досудебным (внесудебным) обжалованием решений и действий (бездействия) органа местного самоуправления, а также его должностных лиц, муниципальных служащих, регулируются Федеральным </w:t>
      </w:r>
      <w:hyperlink r:id="rId3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</w:t>
      </w:r>
      <w:r w:rsidRPr="00293D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27.07.2010 № 210-ФЗ</w:t>
      </w:r>
      <w:r w:rsidRPr="0029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и </w:t>
      </w:r>
      <w:hyperlink r:id="rId3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органов исполнительной власти Ставропольского края, предоставляющих государственные услуги, и 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должностных лиц, государственных гражданских служащих Ставропольского края».</w:t>
      </w:r>
    </w:p>
    <w:p w:rsidR="007C00D7" w:rsidRDefault="007C00D7" w:rsidP="007C00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5.6. Информация, указанная в данном разделе, подлежит обязательному размещению в федеральной государственной информационной системе Единый портал и на региональном портале.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EF3" w:rsidRPr="00E82D08" w:rsidRDefault="00853EF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Default="00853EF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53EF3" w:rsidRDefault="00853EF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853EF3" w:rsidRPr="00E82D08" w:rsidRDefault="00853EF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="00436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1E3D">
        <w:rPr>
          <w:rFonts w:ascii="Times New Roman" w:hAnsi="Times New Roman" w:cs="Times New Roman"/>
          <w:sz w:val="28"/>
          <w:szCs w:val="28"/>
        </w:rPr>
        <w:t>Приложение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="001C1E3D">
        <w:rPr>
          <w:rFonts w:ascii="Times New Roman" w:hAnsi="Times New Roman" w:cs="Times New Roman"/>
          <w:sz w:val="28"/>
          <w:szCs w:val="28"/>
        </w:rPr>
        <w:t>1</w:t>
      </w:r>
    </w:p>
    <w:p w:rsidR="0050271C" w:rsidRPr="00E82D08" w:rsidRDefault="0050271C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853EF3" w:rsidRDefault="00FB4639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853EF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853EF3" w:rsidRDefault="00853EF3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</w:t>
      </w:r>
    </w:p>
    <w:p w:rsidR="0050271C" w:rsidRPr="00E82D08" w:rsidRDefault="00853EF3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50271C" w:rsidRPr="00E82D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0271C" w:rsidRPr="00E82D08" w:rsidRDefault="00E82D08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«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proofErr w:type="gramStart"/>
      <w:r w:rsidR="0050271C" w:rsidRPr="00E82D08">
        <w:rPr>
          <w:rFonts w:ascii="Times New Roman" w:hAnsi="Times New Roman" w:cs="Times New Roman"/>
          <w:sz w:val="28"/>
          <w:szCs w:val="28"/>
        </w:rPr>
        <w:t>раздельное</w:t>
      </w:r>
      <w:proofErr w:type="gramEnd"/>
    </w:p>
    <w:p w:rsidR="0050271C" w:rsidRPr="00E82D08" w:rsidRDefault="0050271C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проживание попечителя с несовершеннолетним</w:t>
      </w:r>
    </w:p>
    <w:p w:rsidR="0050271C" w:rsidRPr="00E82D08" w:rsidRDefault="0050271C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подопечным, достигшим</w:t>
      </w:r>
    </w:p>
    <w:p w:rsidR="0050271C" w:rsidRPr="00E82D08" w:rsidRDefault="0050271C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возраста шестнадцати лет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853EF3" w:rsidP="00E82D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564"/>
      <w:bookmarkEnd w:id="6"/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лок-схема</w:t>
      </w:r>
    </w:p>
    <w:p w:rsidR="0050271C" w:rsidRPr="00E82D08" w:rsidRDefault="00853EF3" w:rsidP="00E82D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предоста</w:t>
      </w:r>
      <w:r>
        <w:rPr>
          <w:rFonts w:ascii="Times New Roman" w:hAnsi="Times New Roman" w:cs="Times New Roman"/>
          <w:b w:val="0"/>
          <w:sz w:val="28"/>
          <w:szCs w:val="28"/>
        </w:rPr>
        <w:t>вления государственной услуги «В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ыдача разрешения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на раздельное проживание попечителя с несовершеннолетним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подопечным, достигшим возраста шестнадцати лет»</w:t>
      </w:r>
    </w:p>
    <w:p w:rsidR="0050271C" w:rsidRDefault="0050271C" w:rsidP="00E8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B58" w:rsidRDefault="00436B58" w:rsidP="00E8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482B" w:rsidTr="00DA482B">
        <w:tc>
          <w:tcPr>
            <w:tcW w:w="9571" w:type="dxa"/>
            <w:gridSpan w:val="2"/>
          </w:tcPr>
          <w:p w:rsidR="00DA482B" w:rsidRDefault="00DA482B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заявителю и обеспечение доступа заявителя к сведениям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</w:t>
            </w:r>
          </w:p>
        </w:tc>
      </w:tr>
      <w:tr w:rsidR="00DA482B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82B" w:rsidRDefault="00740853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4.6pt;margin-top:2.15pt;width:.4pt;height:12.9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A482B" w:rsidTr="00DA482B">
        <w:tc>
          <w:tcPr>
            <w:tcW w:w="9571" w:type="dxa"/>
            <w:gridSpan w:val="2"/>
          </w:tcPr>
          <w:p w:rsidR="00DA482B" w:rsidRDefault="00DA482B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документов заявителя, в том числе при обращении в электронной форме</w:t>
            </w:r>
          </w:p>
        </w:tc>
      </w:tr>
      <w:tr w:rsidR="00DA482B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82B" w:rsidRDefault="00740853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238.75pt;margin-top:1.55pt;width:.4pt;height:14.1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A482B" w:rsidTr="00DA482B">
        <w:tc>
          <w:tcPr>
            <w:tcW w:w="9571" w:type="dxa"/>
            <w:gridSpan w:val="2"/>
          </w:tcPr>
          <w:p w:rsidR="00DA482B" w:rsidRDefault="00DA482B" w:rsidP="00D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личного дела заявителя </w:t>
            </w:r>
          </w:p>
        </w:tc>
      </w:tr>
      <w:tr w:rsidR="00DA482B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82B" w:rsidRDefault="00DA482B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2B" w:rsidTr="00DA482B">
        <w:tc>
          <w:tcPr>
            <w:tcW w:w="9571" w:type="dxa"/>
            <w:gridSpan w:val="2"/>
          </w:tcPr>
          <w:p w:rsidR="00DA482B" w:rsidRDefault="00DA482B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документов, представленных заявителем</w:t>
            </w:r>
          </w:p>
        </w:tc>
      </w:tr>
      <w:tr w:rsidR="00DA482B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82B" w:rsidRDefault="00740853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235pt;margin-top:.9pt;width:0;height:11.6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A482B" w:rsidTr="00DA482B">
        <w:tc>
          <w:tcPr>
            <w:tcW w:w="9571" w:type="dxa"/>
            <w:gridSpan w:val="2"/>
          </w:tcPr>
          <w:p w:rsidR="00DA482B" w:rsidRDefault="00DA482B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запрос документов по системе межведомственного электронного взаимодействия и их регистрация</w:t>
            </w:r>
          </w:p>
        </w:tc>
      </w:tr>
      <w:tr w:rsidR="00DA482B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82B" w:rsidRDefault="00740853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238.75pt;margin-top:1.2pt;width:.4pt;height:12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A482B" w:rsidTr="00DA482B">
        <w:tc>
          <w:tcPr>
            <w:tcW w:w="9571" w:type="dxa"/>
            <w:gridSpan w:val="2"/>
          </w:tcPr>
          <w:p w:rsidR="00DA482B" w:rsidRDefault="00DA482B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  <w:tr w:rsidR="00DA482B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82B" w:rsidRDefault="00740853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346.55pt;margin-top:2.95pt;width:.4pt;height:12.5pt;flip:x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103.05pt;margin-top:-.4pt;width:.45pt;height:13.35pt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A482B" w:rsidTr="003A0C35">
        <w:tc>
          <w:tcPr>
            <w:tcW w:w="4785" w:type="dxa"/>
          </w:tcPr>
          <w:p w:rsidR="00DA482B" w:rsidRPr="00E82D08" w:rsidRDefault="00DA482B" w:rsidP="00DA4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выдаче разрешения на раздельное проживание опекуна (попечителя)</w:t>
            </w:r>
            <w:r w:rsidRPr="00E82D08">
              <w:rPr>
                <w:rFonts w:ascii="Times New Roman" w:hAnsi="Times New Roman" w:cs="Times New Roman"/>
                <w:sz w:val="28"/>
                <w:szCs w:val="28"/>
              </w:rPr>
              <w:t xml:space="preserve"> с несовершеннолетним</w:t>
            </w:r>
          </w:p>
          <w:p w:rsidR="00DA482B" w:rsidRDefault="00DA482B" w:rsidP="00D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08">
              <w:rPr>
                <w:rFonts w:ascii="Times New Roman" w:hAnsi="Times New Roman" w:cs="Times New Roman"/>
                <w:sz w:val="28"/>
                <w:szCs w:val="28"/>
              </w:rPr>
              <w:t>подопечным</w:t>
            </w:r>
          </w:p>
        </w:tc>
        <w:tc>
          <w:tcPr>
            <w:tcW w:w="4786" w:type="dxa"/>
          </w:tcPr>
          <w:p w:rsidR="00DA482B" w:rsidRPr="00E82D08" w:rsidRDefault="00DA482B" w:rsidP="00DA4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C56E7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о выдаче разрешения на раздельное проживание опекуна (попечителя)</w:t>
            </w:r>
            <w:r w:rsidRPr="00E82D08">
              <w:rPr>
                <w:rFonts w:ascii="Times New Roman" w:hAnsi="Times New Roman" w:cs="Times New Roman"/>
                <w:sz w:val="28"/>
                <w:szCs w:val="28"/>
              </w:rPr>
              <w:t xml:space="preserve"> с несовершеннолетним</w:t>
            </w:r>
          </w:p>
          <w:p w:rsidR="00DA482B" w:rsidRDefault="00DA482B" w:rsidP="00D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08">
              <w:rPr>
                <w:rFonts w:ascii="Times New Roman" w:hAnsi="Times New Roman" w:cs="Times New Roman"/>
                <w:sz w:val="28"/>
                <w:szCs w:val="28"/>
              </w:rPr>
              <w:t>подопечным</w:t>
            </w:r>
          </w:p>
        </w:tc>
      </w:tr>
      <w:tr w:rsidR="00791AC8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91AC8" w:rsidRDefault="00740853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148.85pt;margin-top:.25pt;width:0;height:14.1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369pt;margin-top:.25pt;width:.4pt;height:14.1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91AC8" w:rsidTr="003A0C35">
        <w:tc>
          <w:tcPr>
            <w:tcW w:w="9571" w:type="dxa"/>
            <w:gridSpan w:val="2"/>
          </w:tcPr>
          <w:p w:rsidR="00791AC8" w:rsidRDefault="00791AC8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или выдача результата заявителю</w:t>
            </w:r>
          </w:p>
        </w:tc>
      </w:tr>
    </w:tbl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Pr="00E82D08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D9E" w:rsidRPr="00E82D08" w:rsidRDefault="00BF5D9E" w:rsidP="00BF5D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636"/>
      <w:bookmarkEnd w:id="7"/>
      <w:r w:rsidRPr="001C1E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BF5D9E" w:rsidRDefault="00FB4639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BF5D9E"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BF5D9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BF5D9E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E82D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раздельное</w:t>
      </w:r>
      <w:proofErr w:type="gramEnd"/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проживание попечителя с несовершеннолетним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подопечным, достигшим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возраста шестнадцати лет»</w:t>
      </w:r>
    </w:p>
    <w:p w:rsidR="00853EF3" w:rsidRDefault="00853EF3" w:rsidP="00E82D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D9E" w:rsidRDefault="00BF5D9E" w:rsidP="00E82D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0BBE" w:rsidRPr="008E2228" w:rsidRDefault="00530BBE" w:rsidP="00530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ГРАФИК</w:t>
      </w:r>
    </w:p>
    <w:p w:rsidR="00530BBE" w:rsidRPr="008E2228" w:rsidRDefault="00530BBE" w:rsidP="00530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530BBE" w:rsidRPr="008E2228" w:rsidRDefault="00530BBE" w:rsidP="00530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814"/>
        <w:gridCol w:w="3006"/>
      </w:tblGrid>
      <w:tr w:rsidR="00530BBE" w:rsidRPr="008E2228" w:rsidTr="002B176C">
        <w:trPr>
          <w:jc w:val="center"/>
        </w:trPr>
        <w:tc>
          <w:tcPr>
            <w:tcW w:w="4533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530BBE" w:rsidRPr="008E2228" w:rsidTr="002B176C">
        <w:trPr>
          <w:jc w:val="center"/>
        </w:trPr>
        <w:tc>
          <w:tcPr>
            <w:tcW w:w="4533" w:type="dxa"/>
          </w:tcPr>
          <w:p w:rsidR="00530BBE" w:rsidRPr="008E2228" w:rsidRDefault="00530BBE" w:rsidP="002B17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 8.00 до 17.00 часов перерыв с 12.00 до 13.00</w:t>
            </w:r>
          </w:p>
        </w:tc>
      </w:tr>
      <w:tr w:rsidR="00530BBE" w:rsidRPr="008E2228" w:rsidTr="002B176C">
        <w:trPr>
          <w:jc w:val="center"/>
        </w:trPr>
        <w:tc>
          <w:tcPr>
            <w:tcW w:w="4533" w:type="dxa"/>
          </w:tcPr>
          <w:p w:rsidR="00530BBE" w:rsidRPr="008E2228" w:rsidRDefault="00530BBE" w:rsidP="002B17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 8.00 до 17.00 часов.</w:t>
            </w:r>
          </w:p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перерыв с 12.00 до 13.00</w:t>
            </w:r>
          </w:p>
        </w:tc>
      </w:tr>
    </w:tbl>
    <w:p w:rsidR="00530BBE" w:rsidRPr="008E2228" w:rsidRDefault="00530BBE" w:rsidP="0053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BBE" w:rsidRPr="008E2228" w:rsidRDefault="00530BBE" w:rsidP="0053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Pr="00E82D08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D9E" w:rsidRPr="00E82D08" w:rsidRDefault="00BF5D9E" w:rsidP="00BF5D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1E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BF5D9E" w:rsidRDefault="00FB4639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F5D9E" w:rsidRPr="00E82D0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5D9E"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BF5D9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BF5D9E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E82D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раздельное</w:t>
      </w:r>
      <w:proofErr w:type="gramEnd"/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проживание попечителя с несовершеннолетним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подопечным, достигшим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возраста шестнадцати лет»</w:t>
      </w: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D9E" w:rsidRPr="00E82D08" w:rsidRDefault="002B176C" w:rsidP="002B17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B176C" w:rsidRDefault="002B176C" w:rsidP="002B17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67"/>
      <w:bookmarkEnd w:id="8"/>
    </w:p>
    <w:p w:rsidR="002B176C" w:rsidRDefault="002B176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43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3"/>
      </w:tblGrid>
      <w:tr w:rsidR="004B756C" w:rsidRPr="007317EC" w:rsidTr="004B756C">
        <w:trPr>
          <w:trHeight w:val="1078"/>
        </w:trPr>
        <w:tc>
          <w:tcPr>
            <w:tcW w:w="4643" w:type="dxa"/>
            <w:tcBorders>
              <w:top w:val="nil"/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B756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4B756C" w:rsidRPr="004B756C" w:rsidRDefault="004B756C" w:rsidP="00FB4639">
            <w:pPr>
              <w:spacing w:after="120" w:line="20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B756C">
              <w:rPr>
                <w:rFonts w:ascii="Times New Roman" w:hAnsi="Times New Roman" w:cs="Times New Roman"/>
                <w:sz w:val="28"/>
                <w:szCs w:val="28"/>
              </w:rPr>
              <w:t>(Ф.И.О. главы</w:t>
            </w:r>
            <w:r w:rsidR="00FB4639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 Ставропольского края</w:t>
            </w:r>
            <w:r w:rsidRPr="004B7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Default="004B756C" w:rsidP="004B756C">
            <w:pPr>
              <w:spacing w:after="0" w:line="20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2D08">
              <w:rPr>
                <w:rFonts w:ascii="Times New Roman" w:hAnsi="Times New Roman" w:cs="Times New Roman"/>
                <w:sz w:val="28"/>
                <w:szCs w:val="28"/>
              </w:rPr>
              <w:t>(Ф.И.О. заявителя полностью)</w:t>
            </w:r>
          </w:p>
          <w:p w:rsid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B756C">
              <w:rPr>
                <w:rFonts w:ascii="Times New Roman" w:hAnsi="Times New Roman"/>
                <w:sz w:val="28"/>
                <w:szCs w:val="28"/>
              </w:rPr>
              <w:t>арегистрированного</w:t>
            </w:r>
            <w:proofErr w:type="gramEnd"/>
            <w:r w:rsidRPr="004B756C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756C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56C">
              <w:rPr>
                <w:rFonts w:ascii="Times New Roman" w:hAnsi="Times New Roman"/>
                <w:sz w:val="28"/>
                <w:szCs w:val="28"/>
              </w:rPr>
              <w:t>по адресу:</w:t>
            </w: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FB4639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B756C">
              <w:rPr>
                <w:rFonts w:ascii="Times New Roman" w:hAnsi="Times New Roman"/>
                <w:sz w:val="28"/>
                <w:szCs w:val="28"/>
              </w:rPr>
              <w:t>П</w:t>
            </w:r>
            <w:r w:rsidR="004B756C" w:rsidRPr="004B756C">
              <w:rPr>
                <w:rFonts w:ascii="Times New Roman" w:hAnsi="Times New Roman"/>
                <w:sz w:val="28"/>
                <w:szCs w:val="28"/>
              </w:rPr>
              <w:t>аспорт</w:t>
            </w: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B756C">
              <w:rPr>
                <w:rFonts w:ascii="Times New Roman" w:hAnsi="Times New Roman"/>
                <w:sz w:val="28"/>
                <w:szCs w:val="28"/>
              </w:rPr>
              <w:t>Тел.</w:t>
            </w:r>
          </w:p>
        </w:tc>
      </w:tr>
    </w:tbl>
    <w:p w:rsidR="004B756C" w:rsidRDefault="004B756C" w:rsidP="004B75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56C" w:rsidRDefault="004B756C" w:rsidP="004B7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82D08">
        <w:rPr>
          <w:rFonts w:ascii="Times New Roman" w:hAnsi="Times New Roman" w:cs="Times New Roman"/>
          <w:sz w:val="28"/>
          <w:szCs w:val="28"/>
        </w:rPr>
        <w:t>опекуна (попечителя)</w:t>
      </w:r>
      <w:r w:rsidR="0007450C">
        <w:rPr>
          <w:rFonts w:ascii="Times New Roman" w:hAnsi="Times New Roman" w:cs="Times New Roman"/>
          <w:sz w:val="28"/>
          <w:szCs w:val="28"/>
        </w:rPr>
        <w:t xml:space="preserve"> (подопечного)</w:t>
      </w:r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6C" w:rsidRPr="00E82D08" w:rsidRDefault="004B756C" w:rsidP="004B7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 раздельном проживании</w:t>
      </w:r>
      <w:r>
        <w:rPr>
          <w:rFonts w:ascii="Times New Roman" w:hAnsi="Times New Roman" w:cs="Times New Roman"/>
          <w:sz w:val="28"/>
          <w:szCs w:val="28"/>
        </w:rPr>
        <w:t xml:space="preserve"> с подопечным</w:t>
      </w:r>
      <w:r w:rsidR="0007450C">
        <w:rPr>
          <w:rFonts w:ascii="Times New Roman" w:hAnsi="Times New Roman" w:cs="Times New Roman"/>
          <w:sz w:val="28"/>
          <w:szCs w:val="28"/>
        </w:rPr>
        <w:t xml:space="preserve"> (опекуном (попечителем))</w:t>
      </w:r>
    </w:p>
    <w:p w:rsidR="0050271C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56C" w:rsidRPr="00E82D08" w:rsidRDefault="004B756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Прошу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Вас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дать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разрешение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на раздельное проживание от моего опекуна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(попечителя) (подопечного) ________________</w:t>
      </w:r>
      <w:r w:rsidR="004B756C">
        <w:rPr>
          <w:rFonts w:ascii="Times New Roman" w:hAnsi="Times New Roman" w:cs="Times New Roman"/>
          <w:sz w:val="28"/>
          <w:szCs w:val="28"/>
        </w:rPr>
        <w:t>___________________</w:t>
      </w:r>
    </w:p>
    <w:p w:rsidR="0050271C" w:rsidRPr="00E82D08" w:rsidRDefault="0050271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______________________________</w:t>
      </w:r>
      <w:r w:rsidR="004B756C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E82D08">
        <w:rPr>
          <w:rFonts w:ascii="Times New Roman" w:hAnsi="Times New Roman" w:cs="Times New Roman"/>
          <w:sz w:val="28"/>
          <w:szCs w:val="28"/>
        </w:rPr>
        <w:t>года рождения</w:t>
      </w:r>
    </w:p>
    <w:p w:rsidR="0050271C" w:rsidRPr="00E82D08" w:rsidRDefault="0050271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1C" w:rsidRPr="00E82D08" w:rsidRDefault="0050271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756C">
        <w:rPr>
          <w:rFonts w:ascii="Times New Roman" w:hAnsi="Times New Roman" w:cs="Times New Roman"/>
          <w:sz w:val="28"/>
          <w:szCs w:val="28"/>
        </w:rPr>
        <w:t>__________________</w:t>
      </w:r>
    </w:p>
    <w:p w:rsidR="0050271C" w:rsidRPr="00E82D08" w:rsidRDefault="004B756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0271C" w:rsidRPr="00E82D08" w:rsidRDefault="004B756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1. _________________________________________</w:t>
      </w:r>
    </w:p>
    <w:p w:rsidR="0050271C" w:rsidRPr="00E82D08" w:rsidRDefault="004B756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2. _________________________________________</w:t>
      </w:r>
    </w:p>
    <w:p w:rsidR="0050271C" w:rsidRPr="00E82D08" w:rsidRDefault="004B756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3. _________________________________________</w:t>
      </w:r>
    </w:p>
    <w:p w:rsidR="0050271C" w:rsidRPr="00E82D08" w:rsidRDefault="004B756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1C" w:rsidRPr="00E82D08" w:rsidRDefault="0050271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Даю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согласие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на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обработку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и использование моих персональных данных,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 xml:space="preserve">содержащихся в настоящем заявлении и в представленных мною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документах.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Дата</w:t>
      </w:r>
      <w:r w:rsidR="004B75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2D08">
        <w:rPr>
          <w:rFonts w:ascii="Times New Roman" w:hAnsi="Times New Roman" w:cs="Times New Roman"/>
          <w:sz w:val="28"/>
          <w:szCs w:val="28"/>
        </w:rPr>
        <w:t>подпись</w:t>
      </w:r>
      <w:r w:rsidR="004B756C">
        <w:rPr>
          <w:rFonts w:ascii="Times New Roman" w:hAnsi="Times New Roman" w:cs="Times New Roman"/>
          <w:sz w:val="28"/>
          <w:szCs w:val="28"/>
        </w:rPr>
        <w:t xml:space="preserve">                    Ф.И.О.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Pr="00E82D08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D9E" w:rsidRPr="00E82D08" w:rsidRDefault="00BF5D9E" w:rsidP="00BF5D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1E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F5D9E" w:rsidRDefault="00FB4639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BF5D9E"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BF5D9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BF5D9E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E82D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раздельное</w:t>
      </w:r>
      <w:proofErr w:type="gramEnd"/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проживание попечителя с несовершеннолетним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подопечным, достигшим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возраста шестнадцати лет»</w:t>
      </w:r>
    </w:p>
    <w:p w:rsidR="00BF5D9E" w:rsidRDefault="00BF5D9E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791A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Бланк органа опеки и попечительства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791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49"/>
      <w:bookmarkEnd w:id="9"/>
      <w:r w:rsidRPr="00E82D08">
        <w:rPr>
          <w:rFonts w:ascii="Times New Roman" w:hAnsi="Times New Roman" w:cs="Times New Roman"/>
          <w:sz w:val="28"/>
          <w:szCs w:val="28"/>
        </w:rPr>
        <w:t>Заключение органа опеки и попечительства,</w:t>
      </w:r>
      <w:r w:rsidR="00791AC8">
        <w:rPr>
          <w:rFonts w:ascii="Times New Roman" w:hAnsi="Times New Roman" w:cs="Times New Roman"/>
          <w:sz w:val="28"/>
          <w:szCs w:val="28"/>
        </w:rPr>
        <w:t xml:space="preserve"> 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выданное по месту жительства гражданина,</w:t>
      </w:r>
      <w:r w:rsidR="00791AC8">
        <w:rPr>
          <w:rFonts w:ascii="Times New Roman" w:hAnsi="Times New Roman" w:cs="Times New Roman"/>
          <w:sz w:val="28"/>
          <w:szCs w:val="28"/>
        </w:rPr>
        <w:t xml:space="preserve"> 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о возможности/невозможности раздельно</w:t>
      </w:r>
      <w:r w:rsidR="00B91C77">
        <w:rPr>
          <w:rFonts w:ascii="Times New Roman" w:hAnsi="Times New Roman" w:cs="Times New Roman"/>
          <w:sz w:val="28"/>
          <w:szCs w:val="28"/>
        </w:rPr>
        <w:t>го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проживани</w:t>
      </w:r>
      <w:r w:rsidR="00B91C77">
        <w:rPr>
          <w:rFonts w:ascii="Times New Roman" w:hAnsi="Times New Roman" w:cs="Times New Roman"/>
          <w:sz w:val="28"/>
          <w:szCs w:val="28"/>
        </w:rPr>
        <w:t>я</w:t>
      </w:r>
      <w:r w:rsidRPr="00E82D08">
        <w:rPr>
          <w:rFonts w:ascii="Times New Roman" w:hAnsi="Times New Roman" w:cs="Times New Roman"/>
          <w:sz w:val="28"/>
          <w:szCs w:val="28"/>
        </w:rPr>
        <w:t xml:space="preserve"> опекуна (попечителя) и его</w:t>
      </w:r>
      <w:r w:rsidR="00791AC8">
        <w:rPr>
          <w:rFonts w:ascii="Times New Roman" w:hAnsi="Times New Roman" w:cs="Times New Roman"/>
          <w:sz w:val="28"/>
          <w:szCs w:val="28"/>
        </w:rPr>
        <w:t xml:space="preserve"> 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несовершеннолетнего подопечного</w:t>
      </w:r>
    </w:p>
    <w:p w:rsidR="0050271C" w:rsidRPr="00E82D08" w:rsidRDefault="00791AC8" w:rsidP="00791AC8">
      <w:pPr>
        <w:pStyle w:val="ConsPlusNonformat"/>
        <w:tabs>
          <w:tab w:val="left" w:pos="7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Ф.И.О. опекуна (попечителя) (полностью)__________</w:t>
      </w:r>
      <w:r w:rsidR="00791AC8">
        <w:rPr>
          <w:rFonts w:ascii="Times New Roman" w:hAnsi="Times New Roman" w:cs="Times New Roman"/>
          <w:sz w:val="28"/>
          <w:szCs w:val="28"/>
        </w:rPr>
        <w:t>______</w:t>
      </w:r>
      <w:r w:rsidRPr="00E82D08">
        <w:rPr>
          <w:rFonts w:ascii="Times New Roman" w:hAnsi="Times New Roman" w:cs="Times New Roman"/>
          <w:sz w:val="28"/>
          <w:szCs w:val="28"/>
        </w:rPr>
        <w:t>_</w:t>
      </w:r>
      <w:r w:rsidR="00791AC8">
        <w:rPr>
          <w:rFonts w:ascii="Times New Roman" w:hAnsi="Times New Roman" w:cs="Times New Roman"/>
          <w:sz w:val="28"/>
          <w:szCs w:val="28"/>
        </w:rPr>
        <w:t>_____________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Дата рождения: 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Адрес (место жительства, индекс) __________</w:t>
      </w:r>
      <w:r w:rsidR="00791AC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Ф.И.О. подопечного (полностью) ____________</w:t>
      </w:r>
      <w:r w:rsidR="00791AC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Дата рождения: ____________________________</w:t>
      </w:r>
      <w:r w:rsidR="00791AC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Адрес (место жительства, индекс) __________________________________</w:t>
      </w:r>
      <w:r w:rsidR="00791AC8">
        <w:rPr>
          <w:rFonts w:ascii="Times New Roman" w:hAnsi="Times New Roman" w:cs="Times New Roman"/>
          <w:sz w:val="28"/>
          <w:szCs w:val="28"/>
        </w:rPr>
        <w:t>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Причина раздельного проживания _________</w:t>
      </w:r>
      <w:r w:rsidR="00791A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Условия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проживания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подопечного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(краткое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описание, удовлетворительные/</w:t>
      </w:r>
      <w:proofErr w:type="gramEnd"/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неудовлетворительные) __________________________________</w:t>
      </w:r>
      <w:r w:rsidR="00791AC8">
        <w:rPr>
          <w:rFonts w:ascii="Times New Roman" w:hAnsi="Times New Roman" w:cs="Times New Roman"/>
          <w:sz w:val="28"/>
          <w:szCs w:val="28"/>
        </w:rPr>
        <w:t>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Заключение о возможности/невозможности раздельного проживания 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__</w:t>
      </w:r>
      <w:r w:rsidR="00791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271C" w:rsidRPr="00E82D08" w:rsidRDefault="004B756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(Ф.И.О. заявител</w:t>
      </w:r>
      <w:proofErr w:type="gramStart"/>
      <w:r w:rsidR="0050271C" w:rsidRPr="00E82D0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0271C" w:rsidRPr="00E82D08">
        <w:rPr>
          <w:rFonts w:ascii="Times New Roman" w:hAnsi="Times New Roman" w:cs="Times New Roman"/>
          <w:sz w:val="28"/>
          <w:szCs w:val="28"/>
        </w:rPr>
        <w:t>ей))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____________________________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271C" w:rsidRPr="00E82D08" w:rsidRDefault="004B756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(дата, подпись)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791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E27B1" w:rsidRPr="00E82D08" w:rsidRDefault="006E27B1" w:rsidP="00E8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27B1" w:rsidRPr="00E82D08" w:rsidSect="00E8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1C"/>
    <w:rsid w:val="000543C8"/>
    <w:rsid w:val="00055475"/>
    <w:rsid w:val="0006617B"/>
    <w:rsid w:val="0007450C"/>
    <w:rsid w:val="000A4958"/>
    <w:rsid w:val="000D2FF0"/>
    <w:rsid w:val="000E6099"/>
    <w:rsid w:val="000F2EB4"/>
    <w:rsid w:val="000F500A"/>
    <w:rsid w:val="00100A93"/>
    <w:rsid w:val="00106ED1"/>
    <w:rsid w:val="001114C3"/>
    <w:rsid w:val="00135042"/>
    <w:rsid w:val="0013599C"/>
    <w:rsid w:val="0015738B"/>
    <w:rsid w:val="0018174F"/>
    <w:rsid w:val="001C1E3D"/>
    <w:rsid w:val="001D18B6"/>
    <w:rsid w:val="00201794"/>
    <w:rsid w:val="00213EB2"/>
    <w:rsid w:val="00217803"/>
    <w:rsid w:val="00222564"/>
    <w:rsid w:val="00231FB8"/>
    <w:rsid w:val="00272F5F"/>
    <w:rsid w:val="002862BE"/>
    <w:rsid w:val="002A4577"/>
    <w:rsid w:val="002A51B7"/>
    <w:rsid w:val="002B176C"/>
    <w:rsid w:val="002C6BD6"/>
    <w:rsid w:val="002F7648"/>
    <w:rsid w:val="00360ED3"/>
    <w:rsid w:val="00372A7C"/>
    <w:rsid w:val="003A0C35"/>
    <w:rsid w:val="00436B58"/>
    <w:rsid w:val="00450BFD"/>
    <w:rsid w:val="00472A1E"/>
    <w:rsid w:val="004B756C"/>
    <w:rsid w:val="0050271C"/>
    <w:rsid w:val="00530BBE"/>
    <w:rsid w:val="005355E0"/>
    <w:rsid w:val="00535DD8"/>
    <w:rsid w:val="005470CB"/>
    <w:rsid w:val="005C2F02"/>
    <w:rsid w:val="005F7F0E"/>
    <w:rsid w:val="00605EDA"/>
    <w:rsid w:val="006E27B1"/>
    <w:rsid w:val="006E5F56"/>
    <w:rsid w:val="00740853"/>
    <w:rsid w:val="007437EB"/>
    <w:rsid w:val="007909D3"/>
    <w:rsid w:val="00791AC8"/>
    <w:rsid w:val="007C00D7"/>
    <w:rsid w:val="007E0ABE"/>
    <w:rsid w:val="007F06D6"/>
    <w:rsid w:val="008066F9"/>
    <w:rsid w:val="00853EF3"/>
    <w:rsid w:val="008559C0"/>
    <w:rsid w:val="0087194F"/>
    <w:rsid w:val="00887527"/>
    <w:rsid w:val="008F1966"/>
    <w:rsid w:val="00966EA4"/>
    <w:rsid w:val="009929EB"/>
    <w:rsid w:val="00A469B6"/>
    <w:rsid w:val="00AF5448"/>
    <w:rsid w:val="00B45BFA"/>
    <w:rsid w:val="00B5012D"/>
    <w:rsid w:val="00B91C77"/>
    <w:rsid w:val="00B9563D"/>
    <w:rsid w:val="00BD5251"/>
    <w:rsid w:val="00BF5D9E"/>
    <w:rsid w:val="00C416DA"/>
    <w:rsid w:val="00C56E7D"/>
    <w:rsid w:val="00C92E29"/>
    <w:rsid w:val="00CC1B7B"/>
    <w:rsid w:val="00CF7FBB"/>
    <w:rsid w:val="00DA482B"/>
    <w:rsid w:val="00DD360F"/>
    <w:rsid w:val="00E05768"/>
    <w:rsid w:val="00E11F17"/>
    <w:rsid w:val="00E72B17"/>
    <w:rsid w:val="00E82D08"/>
    <w:rsid w:val="00E839AD"/>
    <w:rsid w:val="00E92058"/>
    <w:rsid w:val="00EB0212"/>
    <w:rsid w:val="00EF42E5"/>
    <w:rsid w:val="00F10B11"/>
    <w:rsid w:val="00F84005"/>
    <w:rsid w:val="00FB4639"/>
    <w:rsid w:val="00FC1C21"/>
    <w:rsid w:val="00FE0B9B"/>
    <w:rsid w:val="00FE39BA"/>
    <w:rsid w:val="00FE4B79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1"/>
        <o:r id="V:Rule12" type="connector" idref="#_x0000_s1030"/>
        <o:r id="V:Rule13" type="connector" idref="#_x0000_s1032"/>
        <o:r id="V:Rule14" type="connector" idref="#_x0000_s1026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2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27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82D08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82D08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E82D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basedOn w:val="a0"/>
    <w:link w:val="a6"/>
    <w:uiPriority w:val="99"/>
    <w:rsid w:val="00E82D08"/>
    <w:rPr>
      <w:b/>
      <w:bCs/>
      <w:sz w:val="32"/>
      <w:szCs w:val="24"/>
    </w:rPr>
  </w:style>
  <w:style w:type="paragraph" w:styleId="a6">
    <w:name w:val="Title"/>
    <w:basedOn w:val="a"/>
    <w:link w:val="a5"/>
    <w:uiPriority w:val="99"/>
    <w:qFormat/>
    <w:rsid w:val="00E82D08"/>
    <w:pPr>
      <w:spacing w:after="0" w:line="240" w:lineRule="auto"/>
      <w:jc w:val="center"/>
    </w:pPr>
    <w:rPr>
      <w:rFonts w:eastAsiaTheme="minorHAnsi"/>
      <w:b/>
      <w:bCs/>
      <w:sz w:val="32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E82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-1">
    <w:name w:val="Т-1"/>
    <w:aliases w:val="5"/>
    <w:basedOn w:val="a"/>
    <w:rsid w:val="00E82D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E82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E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0A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CC3E80DB407FCED23AD78706AF1C59A1722F5093E76996D5726613CFBB48EBCDC67F44D4C9177E660A015D5M7QBF" TargetMode="External"/><Relationship Id="rId13" Type="http://schemas.openxmlformats.org/officeDocument/2006/relationships/hyperlink" Target="consultantplus://offline/ref=4ED8FF428A172958C893198AB6B6DB5D6F223E9D48A11B4EB3778E011BDD7ED7D00C10B5E1DD29E0D8DF2BDFF06730101C2772B740F48D5C5EtCI" TargetMode="External"/><Relationship Id="rId18" Type="http://schemas.openxmlformats.org/officeDocument/2006/relationships/hyperlink" Target="mailto:petr.adm@mail.ru" TargetMode="External"/><Relationship Id="rId26" Type="http://schemas.openxmlformats.org/officeDocument/2006/relationships/hyperlink" Target="http://petrgosk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D8FF428A172958C893198AB6B6DB5D6F22349E4DA91B4EB3778E011BDD7ED7D00C10B5E1DD29E3DEDF2BDFF06730101C2772B740F48D5C5EtCI" TargetMode="External"/><Relationship Id="rId34" Type="http://schemas.openxmlformats.org/officeDocument/2006/relationships/hyperlink" Target="consultantplus://offline/ref=62EF7D280387702CF7A938EEC0B61B0D3DACE8A8C0C299B1855DF47801745CEFDAD73E79232B1CAB1874A9CD7404881C8507Z5I" TargetMode="External"/><Relationship Id="rId7" Type="http://schemas.openxmlformats.org/officeDocument/2006/relationships/hyperlink" Target="consultantplus://offline/ref=851CC3E80DB407FCED23AD78706AF1C59A1728F60C3676996D5726613CFBB48EBCDC67F44D4C9177E660A015D5M7QBF" TargetMode="External"/><Relationship Id="rId12" Type="http://schemas.openxmlformats.org/officeDocument/2006/relationships/hyperlink" Target="consultantplus://offline/ref=851CC3E80DB407FCED23B3756606AFCF9E1475FF0C3879CF360A203663ABB2DBEE9C39AD1D01DA7BE777BC14D764E0C91DM9Q1F" TargetMode="External"/><Relationship Id="rId17" Type="http://schemas.openxmlformats.org/officeDocument/2006/relationships/hyperlink" Target="http://petrgosk.ru" TargetMode="External"/><Relationship Id="rId25" Type="http://schemas.openxmlformats.org/officeDocument/2006/relationships/hyperlink" Target="consultantplus://offline/ref=4ED8FF428A172958C8930787A0DA85576B21639440A11719EE28D55C4CD47480974349F7A5D028E6D8D47D8DBF666C564E3470B940F68440EF4D115Dt8I" TargetMode="External"/><Relationship Id="rId33" Type="http://schemas.openxmlformats.org/officeDocument/2006/relationships/hyperlink" Target="consultantplus://offline/ref=62EF7D280387702CF7A926E3D6DA450739AFBFA2C5C79AE2D80FF22F5E245ABA88976020736857A71B6DB5CC7401Z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D8FF428A172958C8930787A0DA85576B21639448AF1010E8228856448D7882904C16E0A29924E7D8D47E8FBC3969435F6C7FBC59E88D57F34F13DB5Bt0I" TargetMode="External"/><Relationship Id="rId20" Type="http://schemas.openxmlformats.org/officeDocument/2006/relationships/hyperlink" Target="consultantplus://offline/ref=4ED8FF428A172958C893198AB6B6DB5D6F22349E4DA91B4EB3778E011BDD7ED7D00C10B0E2D67DB79C81728CB32C3D1B053B72BC55tFI" TargetMode="External"/><Relationship Id="rId29" Type="http://schemas.openxmlformats.org/officeDocument/2006/relationships/hyperlink" Target="consultantplus://offline/ref=4ED8FF428A172958C893198AB6B6DB5D6F223A984BAE1B4EB3778E011BDD7ED7C20C48B9E3DA37E6D1CA7D8EB653t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CC3E80DB407FCED23AD78706AF1C59A1723F70E3B76996D5726613CFBB48EBCDC67F44D4C9177E660A015D5M7QBF" TargetMode="External"/><Relationship Id="rId11" Type="http://schemas.openxmlformats.org/officeDocument/2006/relationships/hyperlink" Target="consultantplus://offline/ref=851CC3E80DB407FCED23B3756606AFCF9E1475FF0C387ACC3702203663ABB2DBEE9C39AD1D01DA7BE777BC14D764E0C91DM9Q1F" TargetMode="External"/><Relationship Id="rId24" Type="http://schemas.openxmlformats.org/officeDocument/2006/relationships/hyperlink" Target="consultantplus://offline/ref=4ED8FF428A172958C893198AB6B6DB5D6F22349E4DA91B4EB3778E011BDD7ED7C20C48B9E3DA37E6D1CA7D8EB653t3I" TargetMode="External"/><Relationship Id="rId32" Type="http://schemas.openxmlformats.org/officeDocument/2006/relationships/hyperlink" Target="consultantplus://offline/ref=62EF7D280387702CF7A938EEC0B61B0D3DACE8A8C0C299B1855DF47801745CEFDAD73E79232B1CAB1874A9CD7404881C8507Z5I" TargetMode="External"/><Relationship Id="rId5" Type="http://schemas.openxmlformats.org/officeDocument/2006/relationships/hyperlink" Target="consultantplus://offline/ref=F678EDD573E90647064FC76A586771FB64426C65DBF18926286F305B73057B2037E50909F53F43B7AFEA5710644F2D5F2500zCI" TargetMode="External"/><Relationship Id="rId15" Type="http://schemas.openxmlformats.org/officeDocument/2006/relationships/hyperlink" Target="consultantplus://offline/ref=4ED8FF428A172958C8930787A0DA85576B21639448AF1010E8218856448D7882904C16E0A29924E7D8D47E8FBC3969435F6C7FBC59E88D57F34F13DB5Bt0I" TargetMode="External"/><Relationship Id="rId23" Type="http://schemas.openxmlformats.org/officeDocument/2006/relationships/hyperlink" Target="consultantplus://offline/ref=4ED8FF428A172958C893198AB6B6DB5D6F22349E4DA91B4EB3778E011BDD7ED7D00C10B5E4D422B289902A83B6352312122770BE5C5Ft7I" TargetMode="External"/><Relationship Id="rId28" Type="http://schemas.openxmlformats.org/officeDocument/2006/relationships/hyperlink" Target="consultantplus://offline/ref=4ED8FF428A172958C893198AB6B6DB5D6F223A984BAE1B4EB3778E011BDD7ED7C20C48B9E3DA37E6D1CA7D8EB653t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51CC3E80DB407FCED23B3756606AFCF9E1475FF0C387DC73602203663ABB2DBEE9C39AD1D01DA7BE777BC14D764E0C91DM9Q1F" TargetMode="External"/><Relationship Id="rId19" Type="http://schemas.openxmlformats.org/officeDocument/2006/relationships/hyperlink" Target="consultantplus://offline/ref=4ED8FF428A172958C893198AB6B6DB5D6D2B3B9D4FA01B4EB3778E011BDD7ED7C20C48B9E3DA37E6D1CA7D8EB653t3I" TargetMode="External"/><Relationship Id="rId31" Type="http://schemas.openxmlformats.org/officeDocument/2006/relationships/hyperlink" Target="consultantplus://offline/ref=62EF7D280387702CF7A926E3D6DA450739AFBFA2C5C79AE2D80FF22F5E245ABA9A97382C726F49A21C78E39D324F871D806A558A82BAAE4606Z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CC3E80DB407FCED23B3756606AFCF9E1475FF0C387DC73601203663ABB2DBEE9C39AD1D01DA7BE777BC14D764E0C91DM9Q1F" TargetMode="External"/><Relationship Id="rId14" Type="http://schemas.openxmlformats.org/officeDocument/2006/relationships/hyperlink" Target="consultantplus://offline/ref=4ED8FF428A172958C893198AB6B6DB5D6F22359C4AAC1B4EB3778E011BDD7ED7D00C10B5E1DD2BE6D9DF2BDFF06730101C2772B740F48D5C5EtCI" TargetMode="External"/><Relationship Id="rId22" Type="http://schemas.openxmlformats.org/officeDocument/2006/relationships/hyperlink" Target="consultantplus://offline/ref=4DA3E4C47E26AA60CE77658B8AC82EC15786169F25B4B9EC8A057D3B417CAADE2162D11A2C1E9813B9A511C2A209543C5EC064EF5DZ5i8G" TargetMode="External"/><Relationship Id="rId27" Type="http://schemas.openxmlformats.org/officeDocument/2006/relationships/hyperlink" Target="http://petrgosk.ru" TargetMode="External"/><Relationship Id="rId30" Type="http://schemas.openxmlformats.org/officeDocument/2006/relationships/hyperlink" Target="consultantplus://offline/ref=5E242C3977647125482FD8390973B169E84CA91209128C5D31A8EA27E3438B6A3356B3A0372BF9D4451B718EDE1700A879CB9A8CE8RCAE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12117</Words>
  <Characters>69072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shlyakova</dc:creator>
  <cp:lastModifiedBy>user</cp:lastModifiedBy>
  <cp:revision>4</cp:revision>
  <cp:lastPrinted>2021-09-28T14:13:00Z</cp:lastPrinted>
  <dcterms:created xsi:type="dcterms:W3CDTF">2021-12-17T08:29:00Z</dcterms:created>
  <dcterms:modified xsi:type="dcterms:W3CDTF">2021-12-20T12:27:00Z</dcterms:modified>
</cp:coreProperties>
</file>