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1E" w:rsidRPr="00162979" w:rsidRDefault="003937B2" w:rsidP="003937B2">
      <w:pPr>
        <w:pStyle w:val="a5"/>
        <w:tabs>
          <w:tab w:val="center" w:pos="4677"/>
          <w:tab w:val="left" w:pos="7822"/>
          <w:tab w:val="left" w:pos="7901"/>
          <w:tab w:val="left" w:pos="8102"/>
        </w:tabs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proofErr w:type="gramStart"/>
      <w:r w:rsidR="00B0621E" w:rsidRPr="00162979">
        <w:rPr>
          <w:rFonts w:ascii="Times New Roman" w:hAnsi="Times New Roman" w:cs="Times New Roman"/>
          <w:szCs w:val="32"/>
        </w:rPr>
        <w:t>П</w:t>
      </w:r>
      <w:proofErr w:type="gramEnd"/>
      <w:r w:rsidR="00B0621E"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Cs w:val="32"/>
        </w:rPr>
        <w:tab/>
        <w:t>ПРОЕКТ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sz w:val="28"/>
        </w:rPr>
      </w:pP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</w:rPr>
      </w:pPr>
    </w:p>
    <w:p w:rsidR="0018317E" w:rsidRPr="00B0621E" w:rsidRDefault="0018317E" w:rsidP="0018317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18317E" w:rsidRPr="00B0621E" w:rsidTr="00B0621E">
        <w:trPr>
          <w:trHeight w:val="417"/>
        </w:trPr>
        <w:tc>
          <w:tcPr>
            <w:tcW w:w="3063" w:type="dxa"/>
          </w:tcPr>
          <w:p w:rsidR="0018317E" w:rsidRPr="00B0621E" w:rsidRDefault="0018317E" w:rsidP="0018317E">
            <w:pPr>
              <w:pStyle w:val="ConsPlusTitlePage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71" w:type="dxa"/>
          </w:tcPr>
          <w:p w:rsidR="0018317E" w:rsidRPr="00B0621E" w:rsidRDefault="0018317E" w:rsidP="00B0621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1E">
              <w:rPr>
                <w:rFonts w:ascii="Times New Roman" w:hAnsi="Times New Roman" w:cs="Times New Roman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18317E" w:rsidRPr="00B0621E" w:rsidRDefault="0018317E" w:rsidP="0018317E">
            <w:pPr>
              <w:pStyle w:val="ConsPlusTitlePage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317E" w:rsidRPr="00B0621E" w:rsidRDefault="0018317E" w:rsidP="00ED21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0621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31DB3">
        <w:rPr>
          <w:rFonts w:ascii="Times New Roman" w:hAnsi="Times New Roman" w:cs="Times New Roman"/>
          <w:sz w:val="28"/>
          <w:szCs w:val="28"/>
        </w:rPr>
        <w:t xml:space="preserve">в </w:t>
      </w:r>
      <w:r w:rsidR="009E78B0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18</w:t>
      </w:r>
      <w:r w:rsidR="009E7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9E78B0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="009E7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9E78B0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964</w:t>
      </w:r>
      <w:r w:rsidR="009E78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 w:rsidRPr="00B0621E">
        <w:rPr>
          <w:rFonts w:ascii="Times New Roman" w:hAnsi="Times New Roman" w:cs="Times New Roman"/>
          <w:sz w:val="28"/>
          <w:szCs w:val="28"/>
        </w:rPr>
        <w:t>административн</w:t>
      </w:r>
      <w:r w:rsidR="009E78B0">
        <w:rPr>
          <w:rFonts w:ascii="Times New Roman" w:hAnsi="Times New Roman" w:cs="Times New Roman"/>
          <w:sz w:val="28"/>
          <w:szCs w:val="28"/>
        </w:rPr>
        <w:t>ого</w:t>
      </w:r>
      <w:r w:rsidRPr="00B0621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E78B0">
        <w:rPr>
          <w:rFonts w:ascii="Times New Roman" w:hAnsi="Times New Roman" w:cs="Times New Roman"/>
          <w:sz w:val="28"/>
          <w:szCs w:val="28"/>
        </w:rPr>
        <w:t>а</w:t>
      </w:r>
      <w:r w:rsidRPr="00B0621E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9F319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7710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</w:t>
      </w:r>
      <w:proofErr w:type="gramEnd"/>
      <w:r w:rsidR="00277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</w:t>
      </w:r>
      <w:r w:rsidR="009F31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8317E" w:rsidRPr="00196D66" w:rsidRDefault="0018317E" w:rsidP="0018317E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8317E" w:rsidRPr="00B011E9" w:rsidRDefault="0018317E" w:rsidP="001831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17E" w:rsidRDefault="0027710E" w:rsidP="001A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B203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молодежной политики Ставропольского края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№ 1389-пр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 администрация Петровского городского округа Ставропольского края</w:t>
      </w:r>
      <w:proofErr w:type="gramEnd"/>
    </w:p>
    <w:p w:rsidR="0018317E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317E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8B0" w:rsidRPr="00137855" w:rsidRDefault="0018317E" w:rsidP="009E78B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37855">
        <w:rPr>
          <w:rFonts w:ascii="Times New Roman" w:hAnsi="Times New Roman" w:cs="Times New Roman"/>
          <w:b w:val="0"/>
          <w:color w:val="000000" w:themeColor="text1"/>
        </w:rPr>
        <w:t xml:space="preserve">1. </w:t>
      </w:r>
      <w:r w:rsidR="009E78B0" w:rsidRPr="00137855">
        <w:rPr>
          <w:rFonts w:ascii="Times New Roman" w:hAnsi="Times New Roman" w:cs="Times New Roman"/>
          <w:b w:val="0"/>
          <w:color w:val="000000" w:themeColor="text1"/>
        </w:rPr>
        <w:t xml:space="preserve">Внести в </w:t>
      </w:r>
      <w:r w:rsidR="00137855" w:rsidRPr="0013785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постановление администрации Петровского городского округа Ставропольского края от 18 июня 2018 г. № 964 «Об утверждении </w:t>
      </w:r>
      <w:r w:rsidR="00137855" w:rsidRPr="00137855">
        <w:rPr>
          <w:rFonts w:ascii="Times New Roman" w:hAnsi="Times New Roman" w:cs="Times New Roman"/>
          <w:b w:val="0"/>
          <w:color w:val="000000" w:themeColor="text1"/>
        </w:rPr>
        <w:t xml:space="preserve">административного регламента по предоставлению администрацией Петровского городского округа Ставропольского края государственной услуги </w:t>
      </w:r>
      <w:r w:rsidR="00137855" w:rsidRPr="0013785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Федерации»</w:t>
      </w:r>
      <w:r w:rsidR="009E78B0" w:rsidRPr="00137855">
        <w:rPr>
          <w:rFonts w:ascii="Times New Roman" w:hAnsi="Times New Roman" w:cs="Times New Roman"/>
          <w:b w:val="0"/>
          <w:color w:val="000000" w:themeColor="text1"/>
        </w:rPr>
        <w:t xml:space="preserve"> (далее – постановление, административный регламент) следующие изменения:</w:t>
      </w:r>
    </w:p>
    <w:p w:rsidR="00137855" w:rsidRDefault="00137855" w:rsidP="0013785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6EA4">
        <w:rPr>
          <w:rFonts w:ascii="Times New Roman" w:hAnsi="Times New Roman" w:cs="Times New Roman"/>
          <w:sz w:val="28"/>
          <w:szCs w:val="28"/>
        </w:rPr>
        <w:t>В заголовке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кодекса Российской Федерации</w:t>
      </w:r>
      <w:r w:rsidRPr="00966EA4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137855" w:rsidRDefault="00137855" w:rsidP="0013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 изложить в следующей редакции:</w:t>
      </w:r>
    </w:p>
    <w:p w:rsidR="00137855" w:rsidRDefault="00137855" w:rsidP="0013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услуг»,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28 февраля 2008 г. № 10-кз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8" w:history="1">
        <w:r w:rsidR="00E9685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14 апреля</w:t>
      </w:r>
      <w:proofErr w:type="gramEnd"/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г.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распоряжением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09 ноября 2010 г. № 474-рп «Об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в электронной форме, а также услуг, предоставляемых муниципальными учреждениями Ставропольского края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края»,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и молодежной политики Ставропольского края от 17 декабря 2014 г. № 1389-пр 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в случаях, установленных законодательством Российской Федерации, разрешений на совершение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сделок с имуществом несовершеннолетних, подопечных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Петровского городского округа Ставропольского края постановляет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7855" w:rsidRDefault="00137855" w:rsidP="0013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 слова 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кодекса Российской Федерации</w:t>
      </w:r>
      <w:r w:rsidR="00E9685F" w:rsidRPr="00966EA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9685F"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</w:t>
      </w:r>
      <w:proofErr w:type="gramEnd"/>
      <w:r w:rsidR="00E9685F">
        <w:rPr>
          <w:rFonts w:ascii="Times New Roman" w:hAnsi="Times New Roman" w:cs="Times New Roman"/>
          <w:sz w:val="28"/>
          <w:szCs w:val="28"/>
        </w:rPr>
        <w:t>, подопечных</w:t>
      </w:r>
      <w:r w:rsidR="00E9685F"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7855" w:rsidRDefault="00137855" w:rsidP="0013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E82D0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685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изложить в прилагаемой редакции.</w:t>
      </w:r>
      <w:proofErr w:type="gramEnd"/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B0621E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9F3194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>Петрича</w:t>
      </w:r>
      <w:proofErr w:type="spellEnd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 Ю.В. </w:t>
      </w: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17E" w:rsidRPr="00B0621E" w:rsidRDefault="009F3194" w:rsidP="00B0621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17E" w:rsidRPr="00B0621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317E" w:rsidRPr="00B0621E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17E" w:rsidRPr="00B0621E">
        <w:rPr>
          <w:rFonts w:ascii="Times New Roman" w:hAnsi="Times New Roman" w:cs="Times New Roman"/>
          <w:sz w:val="28"/>
          <w:szCs w:val="28"/>
        </w:rPr>
        <w:t>.</w:t>
      </w: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Глава Петровского 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937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А.А.Захарченко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7B2" w:rsidRDefault="003937B2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Pr="00CF725F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</w:tc>
      </w:tr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</w:p>
        </w:tc>
      </w:tr>
    </w:tbl>
    <w:p w:rsidR="0018317E" w:rsidRPr="009F3194" w:rsidRDefault="0018317E" w:rsidP="001831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9F3194" w:rsidRDefault="0018317E" w:rsidP="001831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9F3194" w:rsidRDefault="0018317E" w:rsidP="0018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18317E" w:rsidRPr="009F3194" w:rsidRDefault="0018317E" w:rsidP="0018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="009F319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9F3194"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="009F319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9F3194" w:rsidRPr="009F3194" w:rsidRDefault="009F3194" w:rsidP="009F319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C48" w:rsidRPr="009F3194" w:rsidRDefault="00135C48" w:rsidP="009F319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5C48" w:rsidRPr="009F3194" w:rsidRDefault="00135C48" w:rsidP="009F31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9F3194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1.1. Предмет регулирования типового Административного регламента</w:t>
      </w:r>
    </w:p>
    <w:p w:rsidR="00135C48" w:rsidRPr="009F3194" w:rsidRDefault="00135C48" w:rsidP="00E7220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9F3194" w:rsidRPr="009F319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="009F319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9F3194"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="009F319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1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от 24 апреля 2008 года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48-ФЗ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, Гражданского </w:t>
      </w:r>
      <w:hyperlink r:id="rId13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кодекса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30 ноября 1994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г., законами Ставропольского края от 28 декабря 2007 года </w:t>
      </w:r>
      <w:hyperlink r:id="rId14" w:history="1">
        <w:r w:rsid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</w:t>
        </w:r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89-кз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Об организации и осуществлении деятельности по опеке и попечительству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и от 28 февраля 2008 года </w:t>
      </w:r>
      <w:hyperlink r:id="rId15" w:history="1">
        <w:r w:rsid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</w:t>
        </w:r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10-кз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в целях повышения качества предоставления и доступности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135C48" w:rsidRPr="009F3194" w:rsidRDefault="00135C48" w:rsidP="00E7220D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35C48" w:rsidRPr="009F3194" w:rsidRDefault="00135C48" w:rsidP="00E7220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 законные представители несовершеннолетних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подопечных (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 xml:space="preserve">родители,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опекуны (попечители); приемные родители; патронатные воспитатели; уполномоченные представители организаций для детей-сирот и детей, оставшихся без попечения родителей), проживающие по месту жительства (пребывания) на территории</w:t>
      </w:r>
      <w:r w:rsidR="009F3194">
        <w:rPr>
          <w:rFonts w:ascii="Times New Roman" w:hAnsi="Times New Roman" w:cs="Times New Roman"/>
          <w:b w:val="0"/>
          <w:sz w:val="28"/>
          <w:szCs w:val="28"/>
        </w:rPr>
        <w:t xml:space="preserve"> Петровского </w:t>
      </w:r>
      <w:r w:rsidR="00E9685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изъявившие желание совершить сделку с имуществом несовершеннолетних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подопечных.</w:t>
      </w:r>
    </w:p>
    <w:p w:rsidR="00135C48" w:rsidRPr="009F3194" w:rsidRDefault="00135C48" w:rsidP="00E7220D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135C48" w:rsidRPr="009F3194" w:rsidRDefault="00135C48" w:rsidP="00E7220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F3194" w:rsidRPr="008E2228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E9685F"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 (далее - </w:t>
      </w:r>
      <w:r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 w:rsidR="00E9685F"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</w:t>
      </w:r>
      <w:r w:rsidR="00E9685F" w:rsidRPr="00E968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E222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</w:t>
      </w:r>
      <w:proofErr w:type="gramEnd"/>
      <w:r w:rsidRPr="008E2228">
        <w:rPr>
          <w:rFonts w:ascii="Times New Roman" w:hAnsi="Times New Roman" w:cs="Times New Roman"/>
          <w:sz w:val="28"/>
          <w:szCs w:val="28"/>
        </w:rPr>
        <w:t>, 8.</w:t>
      </w:r>
    </w:p>
    <w:p w:rsidR="009F3194" w:rsidRPr="008E2228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9F3194" w:rsidRPr="008E2228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A3C">
        <w:rPr>
          <w:sz w:val="28"/>
          <w:szCs w:val="28"/>
        </w:rPr>
        <w:t xml:space="preserve">Местонахождение отдела: 356530, Ставропольский край, Петровский район, г. Светлоград, пл. 50 лет Октября, 8, 1 этаж, </w:t>
      </w:r>
      <w:proofErr w:type="spellStart"/>
      <w:r w:rsidRPr="00177A3C">
        <w:rPr>
          <w:sz w:val="28"/>
          <w:szCs w:val="28"/>
        </w:rPr>
        <w:t>каб</w:t>
      </w:r>
      <w:proofErr w:type="spellEnd"/>
      <w:r w:rsidRPr="00177A3C">
        <w:rPr>
          <w:sz w:val="28"/>
          <w:szCs w:val="28"/>
        </w:rPr>
        <w:t>. 123.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A3C">
        <w:rPr>
          <w:sz w:val="28"/>
          <w:szCs w:val="28"/>
        </w:rPr>
        <w:t xml:space="preserve">График работы отдела: 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177A3C" w:rsidTr="0015095A">
        <w:tc>
          <w:tcPr>
            <w:tcW w:w="2127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77A3C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9F3194" w:rsidRPr="00177A3C" w:rsidRDefault="009F3194" w:rsidP="00E7220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F3194" w:rsidRPr="00177A3C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94" w:rsidRPr="00177A3C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3C">
        <w:rPr>
          <w:rFonts w:ascii="Times New Roman" w:hAnsi="Times New Roman" w:cs="Times New Roman"/>
          <w:sz w:val="28"/>
          <w:szCs w:val="28"/>
        </w:rPr>
        <w:t xml:space="preserve">посредством размещения утвержденного органом местного самоуправления </w:t>
      </w:r>
      <w:r w:rsidR="00E9685F">
        <w:rPr>
          <w:rFonts w:ascii="Times New Roman" w:hAnsi="Times New Roman" w:cs="Times New Roman"/>
          <w:sz w:val="28"/>
          <w:szCs w:val="28"/>
        </w:rPr>
        <w:t>А</w:t>
      </w:r>
      <w:r w:rsidRPr="00177A3C">
        <w:rPr>
          <w:rFonts w:ascii="Times New Roman" w:hAnsi="Times New Roman" w:cs="Times New Roman"/>
          <w:sz w:val="28"/>
          <w:szCs w:val="28"/>
        </w:rPr>
        <w:t>дминистративного регламента в здании органа местного самоуправления на стенде;</w:t>
      </w:r>
    </w:p>
    <w:p w:rsidR="009F3194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3C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E9685F" w:rsidRDefault="00E9685F" w:rsidP="00E96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многофункциональные центры предоставления государственных и муниципальных услуг (далее - МФЦ);</w:t>
      </w:r>
    </w:p>
    <w:p w:rsidR="009F3194" w:rsidRPr="00177A3C" w:rsidRDefault="009F3194" w:rsidP="00E72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A3C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(www.gosuslugi.ru)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портал).</w:t>
      </w:r>
      <w:proofErr w:type="gramEnd"/>
    </w:p>
    <w:p w:rsidR="009F3194" w:rsidRPr="00177A3C" w:rsidRDefault="009F3194" w:rsidP="00E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A3C">
        <w:rPr>
          <w:rFonts w:ascii="Times New Roman" w:hAnsi="Times New Roman"/>
          <w:bCs/>
          <w:sz w:val="28"/>
          <w:szCs w:val="28"/>
        </w:rPr>
        <w:lastRenderedPageBreak/>
        <w:t>1.3.1. 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9F3194" w:rsidRPr="00177A3C" w:rsidRDefault="009F3194" w:rsidP="00E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3C">
        <w:rPr>
          <w:rFonts w:ascii="Times New Roman" w:hAnsi="Times New Roman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A3C">
        <w:rPr>
          <w:sz w:val="28"/>
          <w:szCs w:val="28"/>
        </w:rPr>
        <w:t>Справочные телефоны отдела: 8 (86547) 4-10-47, факс отдела: 8 (86547) 4-10-47.</w:t>
      </w:r>
    </w:p>
    <w:p w:rsidR="009F3194" w:rsidRPr="00177A3C" w:rsidRDefault="009F3194" w:rsidP="00E72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A3C">
        <w:rPr>
          <w:rFonts w:ascii="Times New Roman" w:hAnsi="Times New Roman"/>
          <w:bCs/>
          <w:sz w:val="28"/>
          <w:szCs w:val="28"/>
        </w:rPr>
        <w:t>1.3.2.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9F3194" w:rsidRPr="00177A3C" w:rsidRDefault="009F3194" w:rsidP="00E7220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A3C">
        <w:rPr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16" w:history="1">
        <w:r w:rsidRPr="00177A3C">
          <w:rPr>
            <w:rStyle w:val="a6"/>
            <w:sz w:val="28"/>
            <w:szCs w:val="28"/>
          </w:rPr>
          <w:t>http://petrgosk.ru</w:t>
        </w:r>
      </w:hyperlink>
      <w:r w:rsidRPr="00177A3C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7" w:history="1">
        <w:r w:rsidRPr="00177A3C">
          <w:rPr>
            <w:rStyle w:val="a6"/>
            <w:sz w:val="28"/>
            <w:szCs w:val="28"/>
          </w:rPr>
          <w:t>adm@petrgosk.ru</w:t>
        </w:r>
      </w:hyperlink>
      <w:r w:rsidRPr="00177A3C">
        <w:rPr>
          <w:sz w:val="28"/>
          <w:szCs w:val="28"/>
        </w:rPr>
        <w:t xml:space="preserve">, адрес электронной почты отдела: </w:t>
      </w:r>
      <w:r w:rsidRPr="00177A3C">
        <w:rPr>
          <w:sz w:val="28"/>
          <w:szCs w:val="28"/>
          <w:shd w:val="clear" w:color="auto" w:fill="FFFFFF"/>
        </w:rPr>
        <w:t>opeka@petrgosk.ru</w:t>
      </w:r>
      <w:r w:rsidRPr="00177A3C">
        <w:rPr>
          <w:rStyle w:val="apple-converted-space"/>
          <w:sz w:val="28"/>
          <w:szCs w:val="28"/>
        </w:rPr>
        <w:t>.</w:t>
      </w:r>
    </w:p>
    <w:p w:rsidR="00135C48" w:rsidRPr="00177A3C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A3C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3</w:t>
      </w:r>
      <w:r w:rsidRPr="00177A3C">
        <w:rPr>
          <w:rFonts w:ascii="Times New Roman" w:hAnsi="Times New Roman" w:cs="Times New Roman"/>
          <w:b w:val="0"/>
          <w:sz w:val="28"/>
          <w:szCs w:val="28"/>
        </w:rPr>
        <w:t>. Порядок получения консультаций по процедуре предоставления государственной услуги</w:t>
      </w:r>
    </w:p>
    <w:p w:rsidR="00135C48" w:rsidRPr="00177A3C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A3C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3</w:t>
      </w:r>
      <w:r w:rsidRPr="00177A3C">
        <w:rPr>
          <w:rFonts w:ascii="Times New Roman" w:hAnsi="Times New Roman" w:cs="Times New Roman"/>
          <w:b w:val="0"/>
          <w:sz w:val="28"/>
          <w:szCs w:val="28"/>
        </w:rPr>
        <w:t>.1. Информация о процедуре предоставления государственной услуги предоставляется бесплатно.</w:t>
      </w:r>
    </w:p>
    <w:p w:rsidR="00177A3C" w:rsidRPr="00177A3C" w:rsidRDefault="00135C48" w:rsidP="00E7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3C">
        <w:rPr>
          <w:rFonts w:ascii="Times New Roman" w:hAnsi="Times New Roman" w:cs="Times New Roman"/>
          <w:sz w:val="28"/>
          <w:szCs w:val="28"/>
        </w:rPr>
        <w:t>1.3.</w:t>
      </w:r>
      <w:r w:rsidR="00177A3C">
        <w:rPr>
          <w:rFonts w:ascii="Times New Roman" w:hAnsi="Times New Roman" w:cs="Times New Roman"/>
          <w:sz w:val="28"/>
          <w:szCs w:val="28"/>
        </w:rPr>
        <w:t>3</w:t>
      </w:r>
      <w:r w:rsidRPr="00177A3C">
        <w:rPr>
          <w:rFonts w:ascii="Times New Roman" w:hAnsi="Times New Roman" w:cs="Times New Roman"/>
          <w:sz w:val="28"/>
          <w:szCs w:val="28"/>
        </w:rPr>
        <w:t>.</w:t>
      </w:r>
      <w:r w:rsidR="00177A3C" w:rsidRPr="00177A3C">
        <w:rPr>
          <w:rFonts w:ascii="Times New Roman" w:hAnsi="Times New Roman" w:cs="Times New Roman"/>
          <w:sz w:val="28"/>
          <w:szCs w:val="28"/>
        </w:rPr>
        <w:t>2</w:t>
      </w:r>
      <w:r w:rsidRPr="00177A3C">
        <w:rPr>
          <w:rFonts w:ascii="Times New Roman" w:hAnsi="Times New Roman" w:cs="Times New Roman"/>
          <w:sz w:val="28"/>
          <w:szCs w:val="28"/>
        </w:rPr>
        <w:t>. Информация о порядке и сроках предоставления государственной</w:t>
      </w:r>
      <w:r w:rsidR="00177A3C" w:rsidRPr="00177A3C">
        <w:rPr>
          <w:rFonts w:ascii="Times New Roman" w:hAnsi="Times New Roman" w:cs="Times New Roman"/>
          <w:sz w:val="28"/>
          <w:szCs w:val="28"/>
        </w:rPr>
        <w:t xml:space="preserve"> </w:t>
      </w:r>
      <w:r w:rsidRPr="00177A3C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177A3C" w:rsidRPr="00177A3C">
        <w:rPr>
          <w:rFonts w:ascii="Times New Roman" w:hAnsi="Times New Roman" w:cs="Times New Roman"/>
          <w:sz w:val="28"/>
          <w:szCs w:val="28"/>
        </w:rPr>
        <w:t xml:space="preserve"> </w:t>
      </w:r>
      <w:r w:rsidRPr="00177A3C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самоуправления,</w:t>
      </w:r>
      <w:r w:rsidR="00177A3C" w:rsidRPr="00177A3C">
        <w:rPr>
          <w:rFonts w:ascii="Times New Roman" w:hAnsi="Times New Roman" w:cs="Times New Roman"/>
          <w:sz w:val="28"/>
          <w:szCs w:val="28"/>
        </w:rPr>
        <w:t xml:space="preserve"> </w:t>
      </w:r>
      <w:r w:rsidRPr="00177A3C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135C48" w:rsidRPr="009F3194" w:rsidRDefault="00135C48" w:rsidP="00E7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9F3194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135C48" w:rsidRPr="009F3194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4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35C48" w:rsidRPr="009F3194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4.1.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135C48" w:rsidRPr="009F3194" w:rsidRDefault="00135C48" w:rsidP="00E722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w:anchor="P670" w:history="1">
        <w:r w:rsidRPr="00E7220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графиком</w:t>
        </w:r>
      </w:hyperlink>
      <w:r w:rsidRPr="00E7220D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E7220D" w:rsidRPr="00E7220D">
        <w:rPr>
          <w:rFonts w:ascii="Times New Roman" w:hAnsi="Times New Roman" w:cs="Times New Roman"/>
          <w:b w:val="0"/>
          <w:sz w:val="28"/>
          <w:szCs w:val="28"/>
        </w:rPr>
        <w:t>2</w:t>
      </w:r>
      <w:r w:rsidR="00E1613E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1613E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настоящему Административному регламенту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35C48" w:rsidRPr="009F3194" w:rsidRDefault="00177A3C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1.3.4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отправлений.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4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 w:rsidR="00177A3C">
        <w:rPr>
          <w:rFonts w:ascii="Times New Roman" w:hAnsi="Times New Roman" w:cs="Times New Roman"/>
          <w:b w:val="0"/>
          <w:sz w:val="28"/>
          <w:szCs w:val="28"/>
        </w:rPr>
        <w:t>3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135C48" w:rsidRPr="009F3194" w:rsidRDefault="00177A3C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1.3.4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17380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9F3194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17380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подопечных.</w:t>
      </w:r>
    </w:p>
    <w:p w:rsidR="00135C48" w:rsidRPr="009F3194" w:rsidRDefault="00135C48" w:rsidP="0017380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17380F" w:rsidRPr="00BF6B5E" w:rsidRDefault="0017380F" w:rsidP="001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17380F" w:rsidRPr="00BF6B5E" w:rsidRDefault="0017380F" w:rsidP="0017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135C48" w:rsidRPr="009F3194" w:rsidRDefault="00135C48" w:rsidP="00173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услуги специалисты осуществляют взаимодействие с: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управлением Федеральной миграционной службы по Ставропольскому краю;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краю.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государственных услуг и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35C48" w:rsidRPr="009F3194" w:rsidRDefault="00135C48" w:rsidP="00101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государственной услуги является: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имуществом несовершеннолетних, подопечных, в том числе на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отчуждение жилых помещений (по обмену или дарению), собственниками (сособственниками) </w:t>
      </w:r>
      <w:r w:rsidR="0017380F">
        <w:rPr>
          <w:rFonts w:ascii="Times New Roman" w:hAnsi="Times New Roman" w:cs="Times New Roman"/>
          <w:b w:val="0"/>
          <w:sz w:val="28"/>
          <w:szCs w:val="28"/>
        </w:rPr>
        <w:t xml:space="preserve">которых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 разрешении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разрешении на совершение сделок, влекущих отказ от принадлежащих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несовершеннолетнему,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подопечному прав, раздел его имущества или выдел из него долей, а также других действий, влекущих уменьшение имущества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несовершеннолетнего, 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подопечного; разрешении на снятие денежных средств, принадлежащих несовершеннолетним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подопечным, со счетов, открытых в кредитных организациях;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t>разрешении</w:t>
      </w:r>
      <w:proofErr w:type="gramEnd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 доверительное управление имуществом несовершеннолетнего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подопечного, а также разрешении на отказ от наследства в случае, когда наследниками 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</w:t>
      </w:r>
    </w:p>
    <w:p w:rsidR="00135C48" w:rsidRPr="009F3194" w:rsidRDefault="00135C48" w:rsidP="0010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отказ заявителю в выдаче разрешения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имуществом несовершеннолетних, подопечных, в том числе на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отчуждение жилых помещений (по обмену или дарению), собственниками (сособственниками)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которых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>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 разрешении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подопечные; </w:t>
      </w:r>
      <w:proofErr w:type="gramStart"/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>разрешении на совершение сделок, влекущих отказ от принадлежащих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несовершеннолетнему,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подопечному прав, раздел его имущества или выдел из него долей, а также других действий, влекущих уменьшение имущества 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несовершеннолетнего, 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>подопечного; разрешении на снятие денежных средств, принадлежащих несовершеннолетним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подопечным, со счетов, открытых в кредитных организациях;</w:t>
      </w:r>
      <w:proofErr w:type="gramEnd"/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>разрешении</w:t>
      </w:r>
      <w:proofErr w:type="gramEnd"/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на доверительное управление имуществом несовершеннолетнего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подопечного, а также разрешении на отказ от наследства в случае, когда наследниками являются несовершеннолетние</w:t>
      </w:r>
      <w:r w:rsidR="008F775D">
        <w:rPr>
          <w:rFonts w:ascii="Times New Roman" w:hAnsi="Times New Roman" w:cs="Times New Roman"/>
          <w:b w:val="0"/>
          <w:sz w:val="28"/>
          <w:szCs w:val="28"/>
        </w:rPr>
        <w:t>,</w:t>
      </w:r>
      <w:r w:rsidR="008F775D" w:rsidRPr="009F3194">
        <w:rPr>
          <w:rFonts w:ascii="Times New Roman" w:hAnsi="Times New Roman" w:cs="Times New Roman"/>
          <w:b w:val="0"/>
          <w:sz w:val="28"/>
          <w:szCs w:val="28"/>
        </w:rPr>
        <w:t xml:space="preserve"> подопечные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9F3194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135C48" w:rsidRPr="009F3194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услуга предоставляется в течение 15 календарных дней со дня регистрации документов, указанных в </w:t>
      </w:r>
      <w:hyperlink w:anchor="P122" w:history="1">
        <w:r w:rsidRPr="009F319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135C48" w:rsidRPr="009F3194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35C48" w:rsidRPr="00E1613E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Интернет, на Едином портале, на региональном портале </w:t>
      </w:r>
      <w:r w:rsidR="00E1613E" w:rsidRPr="00E1613E">
        <w:rPr>
          <w:rFonts w:ascii="Times New Roman" w:hAnsi="Times New Roman" w:cs="Times New Roman"/>
          <w:b w:val="0"/>
          <w:sz w:val="28"/>
          <w:szCs w:val="28"/>
        </w:rPr>
        <w:t xml:space="preserve">и в </w:t>
      </w:r>
      <w:r w:rsidR="00E1613E" w:rsidRPr="00E161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государственной информационной системе Ставропольского края «Региональный реестр государственных услуг (функций)»</w:t>
      </w:r>
      <w:r w:rsidR="00E1613E" w:rsidRPr="00E1613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5C48" w:rsidRPr="009F3194" w:rsidRDefault="00135C48" w:rsidP="00AD24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9F319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135C48" w:rsidRPr="009F3194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Перечень документов, необходимых для получения государственной услуги:</w:t>
      </w:r>
    </w:p>
    <w:p w:rsidR="00135C48" w:rsidRPr="00851910" w:rsidRDefault="00135C48" w:rsidP="00AD24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910">
        <w:rPr>
          <w:rFonts w:ascii="Times New Roman" w:hAnsi="Times New Roman" w:cs="Times New Roman"/>
          <w:b w:val="0"/>
          <w:sz w:val="28"/>
          <w:szCs w:val="28"/>
        </w:rPr>
        <w:t>1) заявление законных представителей несовершеннолетнего подопечного (</w:t>
      </w:r>
      <w:r w:rsidR="008F775D" w:rsidRPr="00851910">
        <w:rPr>
          <w:rFonts w:ascii="Times New Roman" w:hAnsi="Times New Roman" w:cs="Times New Roman"/>
          <w:b w:val="0"/>
          <w:sz w:val="28"/>
          <w:szCs w:val="28"/>
        </w:rPr>
        <w:t xml:space="preserve">родителей, 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>опекунов (попечителей), приемных родителей) с обоснованием совершения сделки</w:t>
      </w:r>
      <w:r w:rsidR="00C81DDF" w:rsidRPr="00851910">
        <w:rPr>
          <w:rFonts w:ascii="Times New Roman" w:hAnsi="Times New Roman" w:cs="Times New Roman"/>
          <w:b w:val="0"/>
          <w:sz w:val="28"/>
          <w:szCs w:val="28"/>
        </w:rPr>
        <w:t xml:space="preserve"> (приложение 3 к настоящему Административному регламенту)</w:t>
      </w:r>
      <w:r w:rsidRPr="008519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2) заявление несовершеннолетнего подопечного, достигшего возраста 14 лет;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3) заявления (согласия) всех сособственников отчуждаемого жилого помещения на совершение сделки;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4) свидетельство о рождении несовершеннолетнего подопечного - оригинал и копия;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5) паспорта законных представителей (опекунов (попечителей), приемных родителей) - копия и оригинал;</w:t>
      </w:r>
    </w:p>
    <w:p w:rsidR="00677C9A" w:rsidRPr="00293D49" w:rsidRDefault="00677C9A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6) паспорт несовершеннолетнего, достигшего возраста 14 лет - копия и оригинал;</w:t>
      </w:r>
    </w:p>
    <w:p w:rsidR="00135C48" w:rsidRPr="00293D49" w:rsidRDefault="00677C9A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7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) документы, подтверждающие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обстоятельства)) - оригинал и копия;</w:t>
      </w:r>
    </w:p>
    <w:p w:rsidR="00135C48" w:rsidRPr="00293D49" w:rsidRDefault="00677C9A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8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) свидетельство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 xml:space="preserve"> или справка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 xml:space="preserve"> о регистрации (расторжении) брака (в случае изменения фамилии законных представителей) - оригинал и копия;</w:t>
      </w:r>
    </w:p>
    <w:p w:rsidR="00135C48" w:rsidRPr="00293D49" w:rsidRDefault="00677C9A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9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) документы, подтверждающие правовой статус ребенка-сироты или ребенка, оставшегося без попечения родителей;</w:t>
      </w:r>
    </w:p>
    <w:p w:rsidR="00135C48" w:rsidRPr="00293D49" w:rsidRDefault="00677C9A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10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) договор об открытии счета на имя несовершеннолетнего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>,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 xml:space="preserve">подопечного (выписка о состоянии вклада, реквизиты счета) 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- оригинал и копия;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</w:t>
      </w:r>
      <w:r w:rsidR="00677C9A" w:rsidRPr="00293D49">
        <w:rPr>
          <w:rFonts w:ascii="Times New Roman" w:hAnsi="Times New Roman" w:cs="Times New Roman"/>
          <w:b w:val="0"/>
          <w:sz w:val="28"/>
          <w:szCs w:val="28"/>
        </w:rPr>
        <w:t>1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77C9A" w:rsidRPr="00293D49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>ы</w:t>
      </w:r>
      <w:r w:rsidR="00677C9A" w:rsidRPr="00293D49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77C9A" w:rsidRPr="00293D49">
        <w:rPr>
          <w:rFonts w:ascii="Times New Roman" w:hAnsi="Times New Roman" w:cs="Times New Roman"/>
          <w:b w:val="0"/>
          <w:sz w:val="28"/>
          <w:szCs w:val="28"/>
        </w:rPr>
        <w:t>, или предварительны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>е</w:t>
      </w:r>
      <w:r w:rsidR="00677C9A"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договор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купли-прода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>жи (приватизации, мены, дарения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77C9A" w:rsidRPr="00293D49">
        <w:rPr>
          <w:rFonts w:ascii="Times New Roman" w:hAnsi="Times New Roman" w:cs="Times New Roman"/>
          <w:b w:val="0"/>
          <w:sz w:val="28"/>
          <w:szCs w:val="28"/>
        </w:rPr>
        <w:t xml:space="preserve">где стороной выступает несовершеннолетний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на отчуждаемое и приобретаемое жилое помещение - оригинал и копия по отчуждаемому жилью, копия по приобретаемому;</w:t>
      </w:r>
    </w:p>
    <w:p w:rsidR="008F775D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</w:t>
      </w:r>
      <w:r w:rsidR="00AD24CF" w:rsidRPr="00293D49">
        <w:rPr>
          <w:rFonts w:ascii="Times New Roman" w:hAnsi="Times New Roman" w:cs="Times New Roman"/>
          <w:b w:val="0"/>
          <w:sz w:val="28"/>
          <w:szCs w:val="28"/>
        </w:rPr>
        <w:t>2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) ходатайство</w:t>
      </w:r>
      <w:r w:rsidR="00677C9A"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 xml:space="preserve">кредитной </w:t>
      </w:r>
      <w:r w:rsidR="00AD24CF" w:rsidRPr="00293D49">
        <w:rPr>
          <w:rFonts w:ascii="Times New Roman" w:hAnsi="Times New Roman" w:cs="Times New Roman"/>
          <w:b w:val="0"/>
          <w:sz w:val="28"/>
          <w:szCs w:val="28"/>
        </w:rPr>
        <w:t>организации (договор, справка, извещение)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C48" w:rsidRPr="00293D49" w:rsidRDefault="008F775D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13)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 xml:space="preserve"> сертификат о праве на материнский (семейный) капитал;</w:t>
      </w:r>
    </w:p>
    <w:p w:rsidR="00135C48" w:rsidRPr="00293D49" w:rsidRDefault="00677C9A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</w:t>
      </w:r>
      <w:r w:rsidR="008F775D" w:rsidRPr="00293D49">
        <w:rPr>
          <w:rFonts w:ascii="Times New Roman" w:hAnsi="Times New Roman" w:cs="Times New Roman"/>
          <w:b w:val="0"/>
          <w:sz w:val="28"/>
          <w:szCs w:val="28"/>
        </w:rPr>
        <w:t>4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) свидетельство о праве на н</w:t>
      </w:r>
      <w:r w:rsidR="00AD24CF" w:rsidRPr="00293D49">
        <w:rPr>
          <w:rFonts w:ascii="Times New Roman" w:hAnsi="Times New Roman" w:cs="Times New Roman"/>
          <w:b w:val="0"/>
          <w:sz w:val="28"/>
          <w:szCs w:val="28"/>
        </w:rPr>
        <w:t>аследство по закону (завещанию);</w:t>
      </w:r>
    </w:p>
    <w:p w:rsidR="00AD24CF" w:rsidRPr="00293D49" w:rsidRDefault="00AD24CF" w:rsidP="0029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775D" w:rsidRPr="00293D49">
        <w:rPr>
          <w:rFonts w:ascii="Times New Roman" w:hAnsi="Times New Roman" w:cs="Times New Roman"/>
          <w:sz w:val="28"/>
          <w:szCs w:val="28"/>
        </w:rPr>
        <w:t>5</w:t>
      </w:r>
      <w:r w:rsidRPr="00293D49">
        <w:rPr>
          <w:rFonts w:ascii="Times New Roman" w:hAnsi="Times New Roman" w:cs="Times New Roman"/>
          <w:sz w:val="28"/>
          <w:szCs w:val="28"/>
        </w:rPr>
        <w:t>) отчет об оценке приобретаемого имущества (справка, заключение о рыночной стоимости);</w:t>
      </w:r>
    </w:p>
    <w:p w:rsidR="00AD24CF" w:rsidRPr="00293D49" w:rsidRDefault="00AD24CF" w:rsidP="0029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1</w:t>
      </w:r>
      <w:r w:rsidR="008F775D" w:rsidRPr="00293D49">
        <w:rPr>
          <w:rFonts w:ascii="Times New Roman" w:hAnsi="Times New Roman" w:cs="Times New Roman"/>
          <w:sz w:val="28"/>
          <w:szCs w:val="28"/>
        </w:rPr>
        <w:t>6</w:t>
      </w:r>
      <w:r w:rsidRPr="00293D49">
        <w:rPr>
          <w:rFonts w:ascii="Times New Roman" w:hAnsi="Times New Roman" w:cs="Times New Roman"/>
          <w:sz w:val="28"/>
          <w:szCs w:val="28"/>
        </w:rPr>
        <w:t>) отчет об оценке продаваемого имущества (справка, заключение о рыночной стоимости).</w:t>
      </w:r>
      <w:r w:rsidR="00E1613E" w:rsidRPr="0029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8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07 июля 2011 г.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553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формировании запроса обеспечивается: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возможность копирования и сохранения запроса;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региональном портале, в части, касающейся сведений, отсутствующих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в единой системе идентификации и аутентификации;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потери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ранее введенной информации;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непосредственно в органе местного самоуправления;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информационно-правовой системе </w:t>
      </w:r>
      <w:proofErr w:type="spellStart"/>
      <w:r w:rsidRPr="00293D49">
        <w:rPr>
          <w:rFonts w:ascii="Times New Roman" w:hAnsi="Times New Roman" w:cs="Times New Roman"/>
          <w:b w:val="0"/>
          <w:sz w:val="28"/>
          <w:szCs w:val="28"/>
        </w:rPr>
        <w:t>КонсультантПлюс</w:t>
      </w:r>
      <w:proofErr w:type="spellEnd"/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, включенных в определенный </w:t>
      </w:r>
      <w:hyperlink r:id="rId19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6 статьи 7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AD24CF" w:rsidRPr="00293D49">
        <w:rPr>
          <w:rFonts w:ascii="Times New Roman" w:hAnsi="Times New Roman" w:cs="Times New Roman"/>
          <w:b w:val="0"/>
          <w:sz w:val="28"/>
          <w:szCs w:val="28"/>
        </w:rPr>
        <w:t xml:space="preserve">от 27 июля 2010 г. № 210-ФЗ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перечень документов;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 статьи 9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AD24CF" w:rsidRPr="00293D49">
        <w:rPr>
          <w:rFonts w:ascii="Times New Roman" w:hAnsi="Times New Roman" w:cs="Times New Roman"/>
          <w:b w:val="0"/>
          <w:sz w:val="28"/>
          <w:szCs w:val="28"/>
        </w:rPr>
        <w:t xml:space="preserve">от 27 июля 2010 г. № 210-ФЗ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государственной услуги, уведомляется заявитель, а также приносятся извин</w:t>
      </w:r>
      <w:r w:rsidR="00E1613E" w:rsidRPr="00293D49">
        <w:rPr>
          <w:rFonts w:ascii="Times New Roman" w:hAnsi="Times New Roman" w:cs="Times New Roman"/>
          <w:b w:val="0"/>
          <w:sz w:val="28"/>
          <w:szCs w:val="28"/>
        </w:rPr>
        <w:t>ения за доставленные неудобства;</w:t>
      </w:r>
      <w:proofErr w:type="gramEnd"/>
    </w:p>
    <w:p w:rsidR="00E1613E" w:rsidRPr="00293D49" w:rsidRDefault="00E1613E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93D49">
        <w:rPr>
          <w:rFonts w:ascii="Times New Roman" w:hAnsi="Times New Roman" w:cs="Times New Roman"/>
          <w:sz w:val="28"/>
          <w:szCs w:val="28"/>
        </w:rPr>
        <w:t xml:space="preserve">д) </w:t>
      </w: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293D4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3D49">
        <w:rPr>
          <w:rFonts w:ascii="Times New Roman" w:hAnsi="Times New Roman" w:cs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федеральными законами.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293D49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22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 части 1 статьи 7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2010 г.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самоуправления, организации, участвующие в предоставлении государственной услуги, в соответствии с требованиями </w:t>
      </w:r>
      <w:hyperlink r:id="rId23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пунктов 1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24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 части 1 статьи 7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2010 года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не вправе требовать от заявителя: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07"/>
      <w:bookmarkEnd w:id="5"/>
      <w:r w:rsidRPr="00293D49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1) с заявлением обратилось неуполномоченное лицо;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3) заявитель не имеет регистрации по месту жительства или пребывания на территории </w:t>
      </w:r>
      <w:r w:rsidR="00895CC8" w:rsidRPr="00293D49">
        <w:rPr>
          <w:rFonts w:ascii="Times New Roman" w:hAnsi="Times New Roman" w:cs="Times New Roman"/>
          <w:b w:val="0"/>
          <w:sz w:val="28"/>
          <w:szCs w:val="28"/>
        </w:rPr>
        <w:t xml:space="preserve">Петровского района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P122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="00895CC8"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егламента;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5) документы, представляемые заявителем, имеют подчистки, приписки и исправления текста, зачеркнутые слова и иные неоговоренные исправления, исполнены карандашом, а также имеют повреждения, наличие которых не позволяет однозначно истолковать их содержание.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Заявителю отказывается в предоставлении государственной услуги по следующим основаниям: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заявителем не представлены документы, указанные в </w:t>
      </w:r>
      <w:hyperlink w:anchor="P122" w:history="1">
        <w:r w:rsidRPr="00293D49">
          <w:rPr>
            <w:rFonts w:ascii="Times New Roman" w:hAnsi="Times New Roman" w:cs="Times New Roman"/>
            <w:b w:val="0"/>
            <w:sz w:val="28"/>
            <w:szCs w:val="28"/>
          </w:rPr>
          <w:t>пункте 2.6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  <w:r w:rsidR="00E1613E"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 результате совершения сделки с имуществом несовершеннолетнего подопечного будут значительно ущемлены его права;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жилищных условий приобретаемого жилого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A57EE8" w:rsidRPr="00293D49" w:rsidRDefault="00A57EE8" w:rsidP="00293D4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293D49">
        <w:rPr>
          <w:rFonts w:ascii="Times New Roman" w:hAnsi="Times New Roman" w:cs="Times New Roman"/>
          <w:b w:val="0"/>
          <w:color w:val="auto"/>
        </w:rPr>
        <w:t>2.10</w:t>
      </w:r>
      <w:r w:rsidRPr="00293D49">
        <w:rPr>
          <w:rFonts w:ascii="Times New Roman" w:hAnsi="Times New Roman" w:cs="Times New Roman"/>
          <w:b w:val="0"/>
          <w:color w:val="auto"/>
          <w:vertAlign w:val="superscript"/>
        </w:rPr>
        <w:t>1</w:t>
      </w:r>
      <w:r w:rsidRPr="00293D49">
        <w:rPr>
          <w:rFonts w:ascii="Times New Roman" w:hAnsi="Times New Roman" w:cs="Times New Roman"/>
          <w:b w:val="0"/>
          <w:color w:val="auto"/>
        </w:rPr>
        <w:t xml:space="preserve"> </w:t>
      </w:r>
      <w:r w:rsidRPr="00293D4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A57EE8" w:rsidRPr="00293D49" w:rsidRDefault="00A57EE8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перечисления денежных средств, вырученных от совершения сделки, на счет несовершеннолетнего, открытый в кредитной организации).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Государственная пошлина не взимается.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Иная плата за предоставление государственной услуги не взимается.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Максимальное время приема должностными лицами составляет </w:t>
      </w:r>
      <w:r w:rsidR="00E11127" w:rsidRPr="00293D4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государственной услуги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</w:t>
      </w:r>
      <w:r w:rsidR="00E11127" w:rsidRPr="00293D4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293D4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93D4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1) помещения должны иметь места для ожидания и приема заявителей,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5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22 декабря 2012 г.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1376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2.14.2. Требования к местам проведения личного приема заявителей: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293D49">
        <w:rPr>
          <w:rFonts w:ascii="Times New Roman" w:hAnsi="Times New Roman" w:cs="Times New Roman"/>
          <w:b w:val="0"/>
          <w:sz w:val="28"/>
          <w:szCs w:val="28"/>
        </w:rPr>
        <w:t>бейджем</w:t>
      </w:r>
      <w:proofErr w:type="spell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35C48" w:rsidRPr="00293D49" w:rsidRDefault="003937B2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" w:history="1">
        <w:r w:rsidR="00135C48" w:rsidRPr="00293D49">
          <w:rPr>
            <w:rFonts w:ascii="Times New Roman" w:hAnsi="Times New Roman" w:cs="Times New Roman"/>
            <w:b w:val="0"/>
            <w:sz w:val="28"/>
            <w:szCs w:val="28"/>
          </w:rPr>
          <w:t>2.14.3</w:t>
        </w:r>
      </w:hyperlink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. Требования к информационным стендам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В помещениях (наименование органа местного самоуправления,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2) текст Административного регламента;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3) информация о порядке исполнения государственной услуги;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5) формы и образцы документов для заполнения.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293D49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предоставления государственных и муниципальных услуг (в том числе в полном объеме)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22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93D49">
        <w:rPr>
          <w:rFonts w:ascii="Times New Roman" w:hAnsi="Times New Roman" w:cs="Times New Roman"/>
          <w:b w:val="0"/>
          <w:sz w:val="28"/>
          <w:szCs w:val="28"/>
        </w:rPr>
        <w:t>сурдопереводчика</w:t>
      </w:r>
      <w:proofErr w:type="spell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293D49">
        <w:rPr>
          <w:rFonts w:ascii="Times New Roman" w:hAnsi="Times New Roman" w:cs="Times New Roman"/>
          <w:b w:val="0"/>
          <w:sz w:val="28"/>
          <w:szCs w:val="28"/>
        </w:rPr>
        <w:t>тифлосурдопереводчика</w:t>
      </w:r>
      <w:proofErr w:type="spellEnd"/>
      <w:r w:rsidRPr="00293D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1) своевременное рассмотрение документов, указанных в </w:t>
      </w:r>
      <w:hyperlink w:anchor="P122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в случае необходимости - с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участием заявителя;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22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</w:t>
      </w:r>
      <w:r w:rsidR="00E11127" w:rsidRPr="00293D49">
        <w:rPr>
          <w:rFonts w:ascii="Times New Roman" w:hAnsi="Times New Roman" w:cs="Times New Roman"/>
          <w:b w:val="0"/>
          <w:sz w:val="28"/>
          <w:szCs w:val="28"/>
        </w:rPr>
        <w:t>теле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коммуникационных технологий.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обеспечивается возможность заявителя с использованием й сети Интернет через официальный сайт органа местного самоуправления (</w:t>
      </w:r>
      <w:hyperlink r:id="rId27" w:history="1">
        <w:r w:rsidR="00D005EB" w:rsidRPr="00293D49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http://petrgosk.ru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>), Единый портал (www.gosuslugi.ru) и региональный портал (www.26gosuslugi.ru).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орган местного самоуправления, предоста</w:t>
      </w:r>
      <w:r w:rsidR="00D005EB" w:rsidRPr="00293D49">
        <w:rPr>
          <w:rFonts w:ascii="Times New Roman" w:hAnsi="Times New Roman" w:cs="Times New Roman"/>
          <w:b w:val="0"/>
          <w:sz w:val="28"/>
          <w:szCs w:val="28"/>
        </w:rPr>
        <w:t>вляющего государственную услугу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Запись на прием может осуществляться посредством регионального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портала.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8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293D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06.04.2011 № 63-ФЗ</w:t>
      </w:r>
      <w:r w:rsidR="00D005EB"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9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293D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06.04.2011 № 63-ФЗ</w:t>
      </w:r>
      <w:r w:rsidR="00D005EB"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, и с использованием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квалифицированного сертификата лица, подписавшего электронный документ;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A57EE8" w:rsidRPr="00293D49" w:rsidRDefault="00A57EE8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hAnsi="Times New Roman" w:cs="Times New Roman"/>
          <w:sz w:val="28"/>
          <w:szCs w:val="28"/>
        </w:rPr>
        <w:t xml:space="preserve">2.17. </w:t>
      </w: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Случаи и порядок предоставления государственной услуги в упреждающем (</w:t>
      </w:r>
      <w:proofErr w:type="spellStart"/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проактивном</w:t>
      </w:r>
      <w:proofErr w:type="spellEnd"/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режиме</w:t>
      </w:r>
      <w:r w:rsidR="00E97D10"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57EE8" w:rsidRPr="00293D49" w:rsidRDefault="00A57EE8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Предоставление государственной услуги в </w:t>
      </w:r>
      <w:r w:rsidR="00E97D10"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упреждающем 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proofErr w:type="spellStart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проактивном</w:t>
      </w:r>
      <w:proofErr w:type="spellEnd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E97D10"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режиме, предусмотренном </w:t>
      </w:r>
      <w:hyperlink r:id="rId30" w:history="1">
        <w:r w:rsidRPr="00293D49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7</w:t>
        </w:r>
      </w:hyperlink>
      <w:r w:rsidR="00E97D10" w:rsidRPr="00293D49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E460D"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27.07.2010 № 210-ФЗ 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Федерального закона </w:t>
      </w:r>
      <w:r w:rsidR="00E97D10"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 w:rsidR="00E97D10"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организации предоставления государственных и муниципальных услуг</w:t>
      </w:r>
      <w:r w:rsidR="00E97D10"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не</w:t>
      </w:r>
      <w:r w:rsidR="00E97D10"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предусмотрено.</w:t>
      </w:r>
    </w:p>
    <w:p w:rsidR="00A57EE8" w:rsidRPr="00293D49" w:rsidRDefault="00A57EE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293D49" w:rsidRDefault="00135C48" w:rsidP="00293D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135C48" w:rsidRPr="00293D49" w:rsidRDefault="00135C48" w:rsidP="00293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35C48" w:rsidRPr="00293D49" w:rsidRDefault="00135C48" w:rsidP="00293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35C48" w:rsidRPr="00293D49" w:rsidRDefault="00135C48" w:rsidP="00293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35C48" w:rsidRPr="00293D49" w:rsidRDefault="00135C48" w:rsidP="00293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35C48" w:rsidRPr="00293D49" w:rsidRDefault="00135C48" w:rsidP="00293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 предоставления государственной услуги (</w:t>
      </w:r>
      <w:hyperlink w:anchor="P594" w:history="1">
        <w:r w:rsidRPr="00293D4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293D4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D005EB" w:rsidRPr="00293D49">
        <w:rPr>
          <w:rFonts w:ascii="Times New Roman" w:hAnsi="Times New Roman" w:cs="Times New Roman"/>
          <w:sz w:val="28"/>
          <w:szCs w:val="28"/>
        </w:rPr>
        <w:t>1</w:t>
      </w:r>
      <w:r w:rsidR="00E11127" w:rsidRPr="00293D4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293D49">
        <w:rPr>
          <w:rFonts w:ascii="Times New Roman" w:hAnsi="Times New Roman" w:cs="Times New Roman"/>
          <w:sz w:val="28"/>
          <w:szCs w:val="28"/>
        </w:rPr>
        <w:t>)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2) прием и регистрация документов заявителя;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3) формирование личного дела заявителя;</w:t>
      </w:r>
    </w:p>
    <w:p w:rsidR="006160D6" w:rsidRPr="00293D49" w:rsidRDefault="006160D6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4) запрос документов по системе межведомственного электронного взаимодействия и их регистрация;</w:t>
      </w:r>
    </w:p>
    <w:p w:rsidR="00135C48" w:rsidRPr="00293D49" w:rsidRDefault="006160D6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5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) экспертиза документов, представленных заявителем;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6) принятие решения;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7) организация выдачи постановления;</w:t>
      </w:r>
    </w:p>
    <w:p w:rsidR="00135C48" w:rsidRPr="00293D49" w:rsidRDefault="006160D6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8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) порядок осуществления административных процедур в электронной форме;</w:t>
      </w:r>
    </w:p>
    <w:p w:rsidR="00135C48" w:rsidRPr="00293D49" w:rsidRDefault="006160D6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9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1) консультирование заявителя по вопросу предоставления государственной услуги;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2) прием и регистрация документов заявителя;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3) передача документов заявителя в орган местного самоуправления.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 xml:space="preserve">3.2. </w:t>
      </w:r>
      <w:r w:rsidR="00352905" w:rsidRPr="00293D49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самоуправления, МФЦ.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3.3. Прием и регистрация документов заявителя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3.3.1. Основанием для начала процедуры приема и регистрации документов заявителя является его обращение с </w:t>
      </w:r>
      <w:hyperlink w:anchor="P704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заявлением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о выдаче разрешения на сделку с имуществом несовершеннолетнего подоп</w:t>
      </w:r>
      <w:r w:rsidR="00D005EB" w:rsidRPr="00293D49">
        <w:rPr>
          <w:rFonts w:ascii="Times New Roman" w:hAnsi="Times New Roman" w:cs="Times New Roman"/>
          <w:b w:val="0"/>
          <w:sz w:val="28"/>
          <w:szCs w:val="28"/>
        </w:rPr>
        <w:t>ечного, являющейся приложением 2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005EB" w:rsidRPr="00293D49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22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пунктами 2.6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w:anchor="P196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2.7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293D49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22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2.6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D005EB" w:rsidRPr="00293D49">
        <w:rPr>
          <w:rFonts w:ascii="Times New Roman" w:hAnsi="Times New Roman" w:cs="Times New Roman"/>
          <w:b w:val="0"/>
          <w:sz w:val="28"/>
          <w:szCs w:val="28"/>
        </w:rPr>
        <w:t>Административного р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егламента, сверяя их с описью документов в заявлении о выдаче разрешения на сделку с имуществом несовершеннолетнего подопечного.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3.3.7. </w:t>
      </w: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98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разделе </w:t>
        </w:r>
        <w:r w:rsidR="00D005EB"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  <w:lang w:val="en-US"/>
          </w:rPr>
          <w:t>II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3.3.8. </w:t>
      </w:r>
      <w:proofErr w:type="gramStart"/>
      <w:r w:rsidR="00185224" w:rsidRPr="00293D49">
        <w:rPr>
          <w:rFonts w:ascii="Times New Roman" w:hAnsi="Times New Roman" w:cs="Times New Roman"/>
          <w:b w:val="0"/>
          <w:sz w:val="28"/>
          <w:szCs w:val="28"/>
        </w:rPr>
        <w:t>Если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при установлении фактов отсутствия документов, указанных в </w:t>
      </w:r>
      <w:hyperlink w:anchor="P122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8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разделе </w:t>
        </w:r>
        <w:r w:rsidR="00D005EB"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II </w:t>
        </w:r>
      </w:hyperlink>
      <w:r w:rsidR="00D005EB"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и факт отсутствия необходимых документов.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сделку с имуществом несовершеннолетнего на регистрацию должностному лицу, ответственному за ведение делопроизводства.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3.3.10. Должностное лицо, ответственное за делопроизводство, вносит запись о приеме заявления в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766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Журнал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 w:rsidR="00D005EB" w:rsidRPr="00293D49">
        <w:rPr>
          <w:rFonts w:ascii="Times New Roman" w:hAnsi="Times New Roman" w:cs="Times New Roman"/>
          <w:b w:val="0"/>
          <w:sz w:val="28"/>
          <w:szCs w:val="28"/>
        </w:rPr>
        <w:t>входящей корреспонденции»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3.3.11. </w:t>
      </w:r>
      <w:r w:rsidR="00E11127" w:rsidRPr="00293D4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рок выполнения указанных административных действий составляет 30 минут.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3.4. Формирование личного дела заявителя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Журнале </w:t>
      </w:r>
      <w:r w:rsidR="00D005EB" w:rsidRPr="00293D49">
        <w:rPr>
          <w:rFonts w:ascii="Times New Roman" w:hAnsi="Times New Roman" w:cs="Times New Roman"/>
          <w:b w:val="0"/>
          <w:sz w:val="28"/>
          <w:szCs w:val="28"/>
        </w:rPr>
        <w:t>регистрации входящей корреспонденции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2905" w:rsidRPr="00293D49" w:rsidRDefault="00352905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3.5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Запрос документов по системе межведомственного электронного взаимодействия и их регистрация</w:t>
      </w:r>
    </w:p>
    <w:p w:rsidR="00135C48" w:rsidRPr="00293D49" w:rsidRDefault="00352905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3.5.1. </w:t>
      </w:r>
      <w:proofErr w:type="gramStart"/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</w:t>
      </w:r>
      <w:proofErr w:type="gramEnd"/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 xml:space="preserve"> Срок оформления и отправки запроса в соответствующий орган или организацию не должен превышать 2 календарных дней </w:t>
      </w:r>
      <w:proofErr w:type="gramStart"/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 xml:space="preserve"> заявления о предоставлении государственной услуги.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</w:t>
      </w:r>
      <w:r w:rsidR="00352905" w:rsidRPr="00293D49">
        <w:rPr>
          <w:rFonts w:ascii="Times New Roman" w:hAnsi="Times New Roman" w:cs="Times New Roman"/>
          <w:b w:val="0"/>
          <w:sz w:val="28"/>
          <w:szCs w:val="28"/>
        </w:rPr>
        <w:t>5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05" w:rsidRPr="00293D49">
        <w:rPr>
          <w:rFonts w:ascii="Times New Roman" w:hAnsi="Times New Roman" w:cs="Times New Roman"/>
          <w:b w:val="0"/>
          <w:sz w:val="28"/>
          <w:szCs w:val="28"/>
        </w:rPr>
        <w:t>2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 Состав документов, которые необходимы органу местного самоуправления для предоставления государственной услуги, но находятся в иных органах и организациях: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</w:t>
      </w:r>
      <w:r w:rsidR="00352905" w:rsidRPr="00293D49">
        <w:rPr>
          <w:rFonts w:ascii="Times New Roman" w:hAnsi="Times New Roman" w:cs="Times New Roman"/>
          <w:b w:val="0"/>
          <w:sz w:val="28"/>
          <w:szCs w:val="28"/>
        </w:rPr>
        <w:t>5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05" w:rsidRPr="00293D49">
        <w:rPr>
          <w:rFonts w:ascii="Times New Roman" w:hAnsi="Times New Roman" w:cs="Times New Roman"/>
          <w:b w:val="0"/>
          <w:sz w:val="28"/>
          <w:szCs w:val="28"/>
        </w:rPr>
        <w:t>3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 Должностное лицо, ответственное за прием документов и оформление личного дела заяви геля,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135C48" w:rsidRPr="00293D49" w:rsidRDefault="00352905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4.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 xml:space="preserve">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135C48" w:rsidRPr="00293D49" w:rsidRDefault="00352905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3.5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.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5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 xml:space="preserve">. Максимальный срок исполнения указанной административной процедуры - 3 </w:t>
      </w:r>
      <w:proofErr w:type="gramStart"/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proofErr w:type="gramEnd"/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 xml:space="preserve"> дня.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3.</w:t>
      </w:r>
      <w:r w:rsidR="0073419E" w:rsidRPr="00293D49">
        <w:rPr>
          <w:rFonts w:ascii="Times New Roman" w:hAnsi="Times New Roman" w:cs="Times New Roman"/>
          <w:sz w:val="28"/>
          <w:szCs w:val="28"/>
        </w:rPr>
        <w:t>6</w:t>
      </w:r>
      <w:r w:rsidRPr="00293D49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</w:t>
      </w:r>
      <w:r w:rsidR="0073419E" w:rsidRPr="00293D49">
        <w:rPr>
          <w:rFonts w:ascii="Times New Roman" w:hAnsi="Times New Roman" w:cs="Times New Roman"/>
          <w:b w:val="0"/>
          <w:sz w:val="28"/>
          <w:szCs w:val="28"/>
        </w:rPr>
        <w:t>6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.1. 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135C48" w:rsidRPr="00293D49" w:rsidRDefault="0073419E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3.6</w:t>
      </w:r>
      <w:r w:rsidR="00135C48" w:rsidRPr="00293D49">
        <w:rPr>
          <w:rFonts w:ascii="Times New Roman" w:hAnsi="Times New Roman" w:cs="Times New Roman"/>
          <w:b w:val="0"/>
          <w:sz w:val="28"/>
          <w:szCs w:val="28"/>
        </w:rPr>
        <w:t>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факт проживания заявителя на территории </w:t>
      </w:r>
      <w:r w:rsidR="00352905" w:rsidRPr="00293D49">
        <w:rPr>
          <w:rFonts w:ascii="Times New Roman" w:hAnsi="Times New Roman" w:cs="Times New Roman"/>
          <w:b w:val="0"/>
          <w:sz w:val="28"/>
          <w:szCs w:val="28"/>
        </w:rPr>
        <w:t xml:space="preserve">Петровского района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факт постоянной регистрации на территории </w:t>
      </w:r>
      <w:r w:rsidR="00352905" w:rsidRPr="00293D49">
        <w:rPr>
          <w:rFonts w:ascii="Times New Roman" w:hAnsi="Times New Roman" w:cs="Times New Roman"/>
          <w:b w:val="0"/>
          <w:sz w:val="28"/>
          <w:szCs w:val="28"/>
        </w:rPr>
        <w:t xml:space="preserve">Петровского района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Срок исполнения указанной административной процедуры - 3 </w:t>
      </w: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дня.</w:t>
      </w:r>
    </w:p>
    <w:p w:rsidR="00135C48" w:rsidRPr="00293D49" w:rsidRDefault="006160D6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3.7</w:t>
      </w:r>
      <w:r w:rsidR="00135C48" w:rsidRPr="00293D49">
        <w:rPr>
          <w:rFonts w:ascii="Times New Roman" w:hAnsi="Times New Roman" w:cs="Times New Roman"/>
          <w:sz w:val="28"/>
          <w:szCs w:val="28"/>
        </w:rPr>
        <w:t>. Принятие решения</w:t>
      </w:r>
    </w:p>
    <w:p w:rsidR="006160D6" w:rsidRPr="00293D49" w:rsidRDefault="006160D6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3.7.1. При подтверждении права заявителя на получение государственной услуги должностное лицо, ответственное за экспертизу, готовит проект постановления о разрешении на распоряжение имуществом несовершеннолетнего.</w:t>
      </w:r>
    </w:p>
    <w:p w:rsidR="006160D6" w:rsidRPr="00293D49" w:rsidRDefault="006160D6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3.7.2. Должностное лицо, ответственное за экспертизу документов, при установлении фактов наличия оснований для отказа в выдаче разрешения на сделку с имуществом несовершеннолетнего подопечного, предусмотренных настоящим Административным регламентом, готовит проект постановления об отказе в выдаче разрешения на распоряжение имуществом несовершеннолетнего и передает на подпись руководителя органа местного самоуправления.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указанных административных действий составляет 5 календарных дней.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 xml:space="preserve">3.7. Организация выдачи постановления 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3.7.1. Основанием для начала процедуры </w:t>
      </w: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организации выдачи постановления органа местного самоуправления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о разрешении на сделку с имуществом несовершеннолетнего подопечного является получение должностным лицом, ответственным за выдачу постановления, разрешения руководителя органа местного самоуправления, предоставляющего государственную услугу, о выдаче постановления органа местного самоуправления о разрешении на сделку с имуществом несовершеннолетнего.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3.7.2. Должностное лицо, ответственное за выдачу постановления органа местного самоуправления о разрешении на сделку с имуществом несовершеннолетнего подопечного, вносит информацию о выдаче постановления в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766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Журнал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0D6" w:rsidRPr="00293D49">
        <w:rPr>
          <w:rFonts w:ascii="Times New Roman" w:hAnsi="Times New Roman" w:cs="Times New Roman"/>
          <w:b w:val="0"/>
          <w:sz w:val="28"/>
          <w:szCs w:val="28"/>
        </w:rPr>
        <w:t>учета правовых актов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При получении постановления органа местного самоуправления о разрешении (отказе) на совершение сделки с имуществом несовершеннолетних, подопечных заявитель расписывается в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Журнале </w:t>
      </w:r>
      <w:r w:rsidR="006160D6" w:rsidRPr="00293D49">
        <w:rPr>
          <w:rFonts w:ascii="Times New Roman" w:hAnsi="Times New Roman" w:cs="Times New Roman"/>
          <w:b w:val="0"/>
          <w:sz w:val="28"/>
          <w:szCs w:val="28"/>
        </w:rPr>
        <w:t>учета правовых актов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3.10. Порядок осуществления административных процедур в электронной форме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При поступлении заявления и документов в электронной форме через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Единый портал или региональный портал должностное лицо, ответственное за прием и регистрацию документов: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формирует комплект документов, поступивших в электронной форме;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07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2.9</w:t>
        </w:r>
      </w:hyperlink>
      <w:r w:rsidR="002F6B70" w:rsidRPr="00293D49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регламента;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207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2.9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B70" w:rsidRPr="00293D49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3.11.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</w:t>
      </w: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заявления на исправление ошибок в органе местного самоуправления.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lastRenderedPageBreak/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135C48" w:rsidRPr="00293D49" w:rsidRDefault="00135C48" w:rsidP="00293D4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3.12. Особенности выполнения административных процедур (действий) в МФЦ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При личном обращении заявителя в МФЦ, работник МФЦ, ответственный за прием и регистрацию документов, устанавливает личность заявителя на основании документов, удостоверяющих личность, проверяет комплектность документов согласно перечню, указанному в </w:t>
      </w:r>
      <w:hyperlink w:anchor="P122" w:history="1">
        <w:r w:rsidRPr="00293D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B70" w:rsidRPr="00293D49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правильность заполнения заявления.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заявление не соответствует установленным требованиям, а </w:t>
      </w:r>
      <w:proofErr w:type="gramStart"/>
      <w:r w:rsidRPr="00293D49">
        <w:rPr>
          <w:rFonts w:ascii="Times New Roman" w:hAnsi="Times New Roman" w:cs="Times New Roman"/>
          <w:b w:val="0"/>
          <w:sz w:val="28"/>
          <w:szCs w:val="28"/>
        </w:rPr>
        <w:t>также</w:t>
      </w:r>
      <w:proofErr w:type="gramEnd"/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 в случае если заявитель обращается без заявления, работник МФЦ самостоятельно формирует заявление в </w:t>
      </w:r>
      <w:r w:rsidR="00185224" w:rsidRPr="00293D4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государственную информационную систему «Многофункциональный центр предоставления государственных и муниципальных услуг» (далее - 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ГИС МФЦ</w:t>
      </w:r>
      <w:r w:rsidR="005869AD" w:rsidRPr="00293D49">
        <w:rPr>
          <w:rFonts w:ascii="Times New Roman" w:hAnsi="Times New Roman" w:cs="Times New Roman"/>
          <w:b w:val="0"/>
          <w:sz w:val="28"/>
          <w:szCs w:val="28"/>
        </w:rPr>
        <w:t>, МФЦ</w:t>
      </w:r>
      <w:r w:rsidR="00185224" w:rsidRPr="00293D49">
        <w:rPr>
          <w:rFonts w:ascii="Times New Roman" w:hAnsi="Times New Roman" w:cs="Times New Roman"/>
          <w:b w:val="0"/>
          <w:sz w:val="28"/>
          <w:szCs w:val="28"/>
        </w:rPr>
        <w:t>)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, распечатывает и отдает на подпись заявителю. Работник МФЦ регистрирует заявление в ГИС МФЦ с присвоением регистрационного номера дела, готовит расписку в получении документов и опись документов в деле, формируемые в ГИС МФЦ. В расписку включаются только документы, представленные заявителем.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Работник МФЦ выдает заявителю расписку в получении документов.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Опись формируется в 2 экземплярах и подписывается работником МФЦ и заявителем.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При однократном обращении гражданина в МФЦ с комплексным запросом о предоставлении нескольких государственных и (или) муниципальных услуг организуется предоставление двух и более государственных и (или) муниципальных услуг.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Заявление, составленное МФЦ на основании запроса заявителя о предоставлении нескольких государственных услуг (далее - заявление, составленное на основании комплексного запроса), должно быть подписано уполномоченным работником МФЦ, скреплено печатью МФЦ.</w:t>
      </w:r>
    </w:p>
    <w:p w:rsidR="00135C48" w:rsidRPr="00293D49" w:rsidRDefault="00135C48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3D49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комплексным запросом гражданин подает в МФЦ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</w:t>
      </w:r>
      <w:hyperlink r:id="rId31" w:history="1">
        <w:r w:rsidRPr="00293D49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 статьи 7</w:t>
        </w:r>
      </w:hyperlink>
      <w:r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="002F6B70" w:rsidRPr="00293D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F6B70"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Pr="00293D49">
        <w:rPr>
          <w:rFonts w:ascii="Times New Roman" w:hAnsi="Times New Roman" w:cs="Times New Roman"/>
          <w:sz w:val="28"/>
          <w:szCs w:val="28"/>
        </w:rPr>
        <w:t>, а также сведений, документов и (или) информации, которые у гражданина</w:t>
      </w:r>
      <w:proofErr w:type="gramEnd"/>
      <w:r w:rsidRPr="00293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D49">
        <w:rPr>
          <w:rFonts w:ascii="Times New Roman" w:hAnsi="Times New Roman" w:cs="Times New Roman"/>
          <w:sz w:val="28"/>
          <w:szCs w:val="28"/>
        </w:rPr>
        <w:t>отсутствуют и должны</w:t>
      </w:r>
      <w:proofErr w:type="gramEnd"/>
      <w:r w:rsidRPr="00293D49">
        <w:rPr>
          <w:rFonts w:ascii="Times New Roman" w:hAnsi="Times New Roman" w:cs="Times New Roman"/>
          <w:sz w:val="28"/>
          <w:szCs w:val="28"/>
        </w:rPr>
        <w:t xml:space="preserve">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в орган местного самоуправления с приложением заверенной МФЦ копии комплексного запроса.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D49">
        <w:rPr>
          <w:rFonts w:ascii="Times New Roman" w:hAnsi="Times New Roman" w:cs="Times New Roman"/>
          <w:b w:val="0"/>
          <w:sz w:val="28"/>
          <w:szCs w:val="28"/>
        </w:rPr>
        <w:t xml:space="preserve">Передача работником МФЦ документов, принятых у заявителя, осуществляется в соответствии с соглашением, заключенным между органом местного самоуправления и государственным казенным учреждением Ставропольского края 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9F3194" w:rsidRPr="00293D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93D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3.13.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9B6" w:rsidRPr="00293D49" w:rsidRDefault="003A79B6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B70" w:rsidRPr="00293D49" w:rsidRDefault="00135C48" w:rsidP="00293D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293D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3D4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F6B70" w:rsidRPr="0029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48" w:rsidRPr="00293D49" w:rsidRDefault="00135C48" w:rsidP="00293D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4.1. </w:t>
      </w:r>
      <w:proofErr w:type="gramStart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органов местного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полнотой и качеством предоставления государственной услуги включает в себя проведение проверок, выявление и устранение 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органов местного самоуправления или должностных лиц, ответственных за организацию работы по предоставлению государственной услуги.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4.2. 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министерства образования Ставропольского края не реже одного раза в год.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работники органов местного самоуправления, его должностные лица, депутаты представительного органа муниципального образования.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 местного самоуправления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4.3. Орган местного самоуправления, его должностные лица, муниципальные служащие и их работники несут ответственность в соответствии с законодательством Российской Федерации: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полноту и качество предоставления государственной услуги;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Персональная ответственность должностных лиц органа местного самоуправления, муниципальных служащих,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4.4. </w:t>
      </w:r>
      <w:proofErr w:type="gramStart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  <w:proofErr w:type="gramEnd"/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предоставлением государственной услуги со стороны должностных лиц должен быть постоянным, всесторонним и объективным.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  <w:proofErr w:type="gramEnd"/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293D49" w:rsidRDefault="00135C48" w:rsidP="00293D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2F6B70"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Pr="00293D49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  <w:r w:rsidR="002F6B70"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Pr="00293D4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="002F6B70"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Pr="00293D49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указанных в части</w:t>
      </w:r>
      <w:r w:rsidR="002F6B70"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Pr="00293D49">
        <w:rPr>
          <w:rFonts w:ascii="Times New Roman" w:hAnsi="Times New Roman" w:cs="Times New Roman"/>
          <w:sz w:val="28"/>
          <w:szCs w:val="28"/>
        </w:rPr>
        <w:t>1.1 статьи 16 Федерального закона</w:t>
      </w:r>
      <w:r w:rsidR="002F6B70"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№ 210-ФЗ</w:t>
      </w:r>
      <w:r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="009F3194" w:rsidRPr="00293D49">
        <w:rPr>
          <w:rFonts w:ascii="Times New Roman" w:hAnsi="Times New Roman" w:cs="Times New Roman"/>
          <w:sz w:val="28"/>
          <w:szCs w:val="28"/>
        </w:rPr>
        <w:t>«</w:t>
      </w:r>
      <w:r w:rsidRPr="00293D49">
        <w:rPr>
          <w:rFonts w:ascii="Times New Roman" w:hAnsi="Times New Roman" w:cs="Times New Roman"/>
          <w:sz w:val="28"/>
          <w:szCs w:val="28"/>
        </w:rPr>
        <w:t>Об организации</w:t>
      </w:r>
      <w:r w:rsidR="002F6B70"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Pr="00293D4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9F3194" w:rsidRPr="00293D49">
        <w:rPr>
          <w:rFonts w:ascii="Times New Roman" w:hAnsi="Times New Roman" w:cs="Times New Roman"/>
          <w:sz w:val="28"/>
          <w:szCs w:val="28"/>
        </w:rPr>
        <w:t>»</w:t>
      </w:r>
      <w:r w:rsidRPr="00293D49">
        <w:rPr>
          <w:rFonts w:ascii="Times New Roman" w:hAnsi="Times New Roman" w:cs="Times New Roman"/>
          <w:sz w:val="28"/>
          <w:szCs w:val="28"/>
        </w:rPr>
        <w:t>,</w:t>
      </w:r>
      <w:r w:rsidR="002F6B70"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Pr="00293D49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  <w:r w:rsidR="002F6B70"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Pr="00293D49">
        <w:rPr>
          <w:rFonts w:ascii="Times New Roman" w:hAnsi="Times New Roman" w:cs="Times New Roman"/>
          <w:sz w:val="28"/>
          <w:szCs w:val="28"/>
        </w:rPr>
        <w:t>работников</w:t>
      </w:r>
    </w:p>
    <w:p w:rsidR="00135C48" w:rsidRPr="00293D49" w:rsidRDefault="00135C48" w:rsidP="00293D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5.1. </w:t>
      </w:r>
      <w:proofErr w:type="gramStart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услуги, в порядке, предусмотренном </w:t>
      </w:r>
      <w:hyperlink r:id="rId32" w:history="1">
        <w:r w:rsidRPr="00293D4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главой 2</w:t>
        </w:r>
      </w:hyperlink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№ 210-ФЗ</w:t>
      </w:r>
      <w:r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«Об организации предоставления государственных и муниципальных услуг» (далее - жалоба).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орган, предоставляющий государственную услугу, в случае, если обжалуются решения и действия (бездействие) органа, предоставляющую государственную услугу, и его должностного лица, муниципального служащего, работника.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рассматривается в соответствии с </w:t>
      </w:r>
      <w:hyperlink r:id="rId33" w:history="1">
        <w:r w:rsidRPr="00293D4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</w:t>
      </w:r>
      <w:r w:rsidR="007A6D1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регулируются</w:t>
      </w:r>
      <w:r w:rsidRPr="00293D49">
        <w:rPr>
          <w:rFonts w:ascii="Times New Roman" w:hAnsi="Times New Roman" w:cs="Times New Roman"/>
          <w:sz w:val="28"/>
          <w:szCs w:val="28"/>
        </w:rPr>
        <w:t xml:space="preserve"> </w:t>
      </w: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34" w:history="1">
        <w:r w:rsidRPr="00293D4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6D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№ 210-ФЗ </w:t>
      </w: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и </w:t>
      </w:r>
      <w:hyperlink r:id="rId35" w:history="1">
        <w:r w:rsidRPr="00293D4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</w:t>
      </w:r>
      <w:proofErr w:type="gramEnd"/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3A79B6" w:rsidRPr="00293D49" w:rsidRDefault="003A79B6" w:rsidP="0029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5.6. Информация, указанная в данном разделе, подлежит обязательному размещению в федеральной государственной информационной системе Единый портал и на региональном портале.</w:t>
      </w:r>
    </w:p>
    <w:p w:rsidR="00135C48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20D" w:rsidRPr="009F3194" w:rsidRDefault="00E722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Default="00E722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Управляющий делами администрации </w:t>
      </w:r>
    </w:p>
    <w:p w:rsidR="00E7220D" w:rsidRDefault="00E722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E7220D" w:rsidRPr="009F3194" w:rsidRDefault="00E722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E39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Ю.В.Петрич</w:t>
      </w:r>
      <w:proofErr w:type="spellEnd"/>
    </w:p>
    <w:p w:rsidR="005E393D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9F3194" w:rsidRDefault="005E393D" w:rsidP="005E393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E393D" w:rsidRPr="009F3194" w:rsidRDefault="005E393D" w:rsidP="005E39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дминистративному регламенту</w:t>
      </w:r>
    </w:p>
    <w:p w:rsidR="005E393D" w:rsidRDefault="005E393D" w:rsidP="005E39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5E393D" w:rsidRDefault="005E393D" w:rsidP="005E39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5E393D" w:rsidRDefault="005E393D" w:rsidP="005E39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Выдача в случаях,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установленных</w:t>
      </w:r>
      <w:proofErr w:type="gramEnd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законодательством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Российской Федерации, разрешений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совершение сделок с имуществом </w:t>
      </w:r>
    </w:p>
    <w:p w:rsidR="005E393D" w:rsidRDefault="005E393D" w:rsidP="005E393D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несовершеннолетних, подопечных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35C48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9F3194" w:rsidRDefault="005E39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5E393D" w:rsidP="005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94"/>
      <w:bookmarkEnd w:id="6"/>
      <w:r>
        <w:rPr>
          <w:rFonts w:ascii="Times New Roman" w:hAnsi="Times New Roman" w:cs="Times New Roman"/>
          <w:sz w:val="28"/>
          <w:szCs w:val="28"/>
        </w:rPr>
        <w:t>Б</w:t>
      </w:r>
      <w:r w:rsidRPr="009F3194">
        <w:rPr>
          <w:rFonts w:ascii="Times New Roman" w:hAnsi="Times New Roman" w:cs="Times New Roman"/>
          <w:sz w:val="28"/>
          <w:szCs w:val="28"/>
        </w:rPr>
        <w:t>лок-схема</w:t>
      </w:r>
    </w:p>
    <w:p w:rsidR="00135C48" w:rsidRPr="009F3194" w:rsidRDefault="005E393D" w:rsidP="005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предоставления органом местного самоуправления</w:t>
      </w:r>
    </w:p>
    <w:p w:rsidR="00135C48" w:rsidRDefault="005E393D" w:rsidP="005E3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1127">
        <w:rPr>
          <w:rFonts w:ascii="Times New Roman" w:hAnsi="Times New Roman" w:cs="Times New Roman"/>
          <w:sz w:val="28"/>
          <w:szCs w:val="28"/>
        </w:rPr>
        <w:t>В</w:t>
      </w:r>
      <w:r w:rsidRPr="009F3194">
        <w:rPr>
          <w:rFonts w:ascii="Times New Roman" w:hAnsi="Times New Roman" w:cs="Times New Roman"/>
          <w:sz w:val="28"/>
          <w:szCs w:val="28"/>
        </w:rPr>
        <w:t>ыдача в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94">
        <w:rPr>
          <w:rFonts w:ascii="Times New Roman" w:hAnsi="Times New Roman" w:cs="Times New Roman"/>
          <w:sz w:val="28"/>
          <w:szCs w:val="28"/>
        </w:rPr>
        <w:t>на совершение сделок с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94">
        <w:rPr>
          <w:rFonts w:ascii="Times New Roman" w:hAnsi="Times New Roman" w:cs="Times New Roman"/>
          <w:sz w:val="28"/>
          <w:szCs w:val="28"/>
        </w:rPr>
        <w:t>несовершеннолетних, подопечных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393D" w:rsidRDefault="005E39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93D" w:rsidTr="005E393D">
        <w:tc>
          <w:tcPr>
            <w:tcW w:w="9571" w:type="dxa"/>
            <w:gridSpan w:val="2"/>
          </w:tcPr>
          <w:p w:rsidR="005E393D" w:rsidRDefault="005E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установленном порядке информации заявителю и обеспечение доступа заявителя к сведениям о государственной услуге</w:t>
            </w:r>
          </w:p>
        </w:tc>
      </w:tr>
      <w:tr w:rsidR="005E393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Default="003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4.75pt;margin-top:.3pt;width:0;height:13.1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Tr="005E393D">
        <w:tc>
          <w:tcPr>
            <w:tcW w:w="9571" w:type="dxa"/>
            <w:gridSpan w:val="2"/>
          </w:tcPr>
          <w:p w:rsidR="005E393D" w:rsidRDefault="005E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 заявителя</w:t>
            </w:r>
          </w:p>
        </w:tc>
      </w:tr>
      <w:tr w:rsidR="005E393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Default="003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34.75pt;margin-top:-.15pt;width:0;height:13.5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Tr="005E393D">
        <w:tc>
          <w:tcPr>
            <w:tcW w:w="9571" w:type="dxa"/>
            <w:gridSpan w:val="2"/>
          </w:tcPr>
          <w:p w:rsidR="005E393D" w:rsidRDefault="005E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личного дела</w:t>
            </w:r>
          </w:p>
        </w:tc>
      </w:tr>
      <w:tr w:rsidR="005E393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Default="003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34.75pt;margin-top:-.15pt;width:0;height:14.9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Tr="005E393D">
        <w:tc>
          <w:tcPr>
            <w:tcW w:w="9571" w:type="dxa"/>
            <w:gridSpan w:val="2"/>
          </w:tcPr>
          <w:p w:rsidR="005E393D" w:rsidRDefault="005E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документов по системе межведомственного электронного взаимодействия </w:t>
            </w:r>
            <w:r w:rsidR="002C329D">
              <w:rPr>
                <w:rFonts w:ascii="Times New Roman" w:hAnsi="Times New Roman" w:cs="Times New Roman"/>
                <w:sz w:val="28"/>
                <w:szCs w:val="28"/>
              </w:rPr>
              <w:t>и их регистрация</w:t>
            </w:r>
          </w:p>
        </w:tc>
      </w:tr>
      <w:tr w:rsidR="005E393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Default="003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38pt;margin-top:.1pt;width:0;height:14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Tr="005E393D">
        <w:tc>
          <w:tcPr>
            <w:tcW w:w="9571" w:type="dxa"/>
            <w:gridSpan w:val="2"/>
          </w:tcPr>
          <w:p w:rsidR="002C329D" w:rsidRDefault="002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документов, представленных заявителем</w:t>
            </w:r>
          </w:p>
        </w:tc>
      </w:tr>
      <w:tr w:rsidR="002C329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Default="003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238pt;margin-top:1pt;width:0;height:14.0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Tr="005E393D">
        <w:tc>
          <w:tcPr>
            <w:tcW w:w="9571" w:type="dxa"/>
            <w:gridSpan w:val="2"/>
          </w:tcPr>
          <w:p w:rsidR="002C329D" w:rsidRDefault="002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  <w:tr w:rsidR="002C329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Default="003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129.1pt;margin-top:1pt;width:.05pt;height:14.0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349.75pt;margin-top:1pt;width:0;height:14.0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Tr="009E78B0">
        <w:tc>
          <w:tcPr>
            <w:tcW w:w="4785" w:type="dxa"/>
          </w:tcPr>
          <w:p w:rsidR="002C329D" w:rsidRDefault="002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выдаче разрешения на распоряжение имуществом несовершеннолетнего</w:t>
            </w:r>
          </w:p>
        </w:tc>
        <w:tc>
          <w:tcPr>
            <w:tcW w:w="4786" w:type="dxa"/>
          </w:tcPr>
          <w:p w:rsidR="002C329D" w:rsidRDefault="002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выдачи постановления о разрешении на распоряжение имуществом несовершеннолетнего </w:t>
            </w:r>
          </w:p>
        </w:tc>
      </w:tr>
      <w:tr w:rsidR="002C329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Default="0039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24.85pt;margin-top:1.05pt;width:0;height:15.9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313.75pt;margin-top:1.05pt;width:0;height:13.5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Tr="005E393D">
        <w:tc>
          <w:tcPr>
            <w:tcW w:w="9571" w:type="dxa"/>
            <w:gridSpan w:val="2"/>
          </w:tcPr>
          <w:p w:rsidR="002C329D" w:rsidRPr="002C329D" w:rsidRDefault="002C329D" w:rsidP="002C329D">
            <w:pPr>
              <w:jc w:val="center"/>
              <w:rPr>
                <w:rFonts w:ascii="Times New Roman" w:hAnsi="Times New Roman" w:cs="Times New Roman"/>
              </w:rPr>
            </w:pPr>
            <w:r w:rsidRPr="002C329D">
              <w:rPr>
                <w:rFonts w:ascii="Times New Roman" w:hAnsi="Times New Roman" w:cs="Times New Roman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5E393D" w:rsidRDefault="005E3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869A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A869A8" w:rsidRPr="009F3194" w:rsidRDefault="00A869A8" w:rsidP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</w:t>
      </w:r>
      <w:r w:rsidRPr="009F3194">
        <w:rPr>
          <w:rFonts w:ascii="Times New Roman" w:hAnsi="Times New Roman" w:cs="Times New Roman"/>
          <w:b w:val="0"/>
          <w:sz w:val="28"/>
          <w:szCs w:val="28"/>
        </w:rPr>
        <w:t>дминистративному регламенту</w:t>
      </w:r>
    </w:p>
    <w:p w:rsidR="00A869A8" w:rsidRDefault="00A869A8" w:rsidP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предоставлению администрацией </w:t>
      </w:r>
    </w:p>
    <w:p w:rsidR="00A869A8" w:rsidRDefault="00A869A8" w:rsidP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A869A8" w:rsidRDefault="00A869A8" w:rsidP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Выдача в случаях,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установленных</w:t>
      </w:r>
      <w:proofErr w:type="gramEnd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законодательством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Российской Федерации, разрешений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совершение сделок с имуществом </w:t>
      </w:r>
    </w:p>
    <w:p w:rsidR="00A869A8" w:rsidRDefault="00A869A8" w:rsidP="00A869A8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несовершеннолетних, подопечных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9A8" w:rsidRPr="008E2228" w:rsidRDefault="00A869A8" w:rsidP="00A869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70"/>
      <w:bookmarkEnd w:id="7"/>
      <w:r w:rsidRPr="008E2228">
        <w:rPr>
          <w:rFonts w:ascii="Times New Roman" w:hAnsi="Times New Roman" w:cs="Times New Roman"/>
          <w:sz w:val="28"/>
          <w:szCs w:val="28"/>
        </w:rPr>
        <w:t>ГРАФИК</w:t>
      </w:r>
    </w:p>
    <w:p w:rsidR="00A869A8" w:rsidRPr="008E2228" w:rsidRDefault="00A869A8" w:rsidP="00A869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A869A8" w:rsidRPr="008E2228" w:rsidRDefault="00A869A8" w:rsidP="00A869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A869A8" w:rsidRPr="008E2228" w:rsidTr="009E78B0">
        <w:trPr>
          <w:jc w:val="center"/>
        </w:trPr>
        <w:tc>
          <w:tcPr>
            <w:tcW w:w="4533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869A8" w:rsidRPr="008E2228" w:rsidTr="009E78B0">
        <w:trPr>
          <w:jc w:val="center"/>
        </w:trPr>
        <w:tc>
          <w:tcPr>
            <w:tcW w:w="4533" w:type="dxa"/>
          </w:tcPr>
          <w:p w:rsidR="00A869A8" w:rsidRPr="008E2228" w:rsidRDefault="00A869A8" w:rsidP="009E78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A869A8" w:rsidRPr="008E2228" w:rsidTr="009E78B0">
        <w:trPr>
          <w:jc w:val="center"/>
        </w:trPr>
        <w:tc>
          <w:tcPr>
            <w:tcW w:w="4533" w:type="dxa"/>
          </w:tcPr>
          <w:p w:rsidR="00A869A8" w:rsidRPr="008E2228" w:rsidRDefault="00A869A8" w:rsidP="009E78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часов.</w:t>
            </w:r>
          </w:p>
          <w:p w:rsidR="00A869A8" w:rsidRPr="008E2228" w:rsidRDefault="00A869A8" w:rsidP="009E78B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перерыв с 12.00 до 13.00</w:t>
            </w:r>
          </w:p>
        </w:tc>
      </w:tr>
    </w:tbl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135C48" w:rsidRPr="009F3194" w:rsidRDefault="00A869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</w:t>
      </w:r>
      <w:r w:rsidR="00135C48" w:rsidRPr="009F3194">
        <w:rPr>
          <w:rFonts w:ascii="Times New Roman" w:hAnsi="Times New Roman" w:cs="Times New Roman"/>
          <w:b w:val="0"/>
          <w:sz w:val="28"/>
          <w:szCs w:val="28"/>
        </w:rPr>
        <w:t>дминистративному регламенту</w:t>
      </w:r>
    </w:p>
    <w:p w:rsidR="0015095A" w:rsidRDefault="0015095A" w:rsidP="0015095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15095A" w:rsidRDefault="0015095A" w:rsidP="0015095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15095A" w:rsidRDefault="0015095A" w:rsidP="0015095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15095A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Выдача в случаях, </w:t>
      </w:r>
    </w:p>
    <w:p w:rsidR="0015095A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установленных</w:t>
      </w:r>
      <w:proofErr w:type="gramEnd"/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законодательством </w:t>
      </w:r>
    </w:p>
    <w:p w:rsidR="0015095A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Российской Федерации, разрешений </w:t>
      </w:r>
    </w:p>
    <w:p w:rsidR="0015095A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совершение сделок с имуществом </w:t>
      </w:r>
    </w:p>
    <w:p w:rsidR="00135C48" w:rsidRDefault="0015095A" w:rsidP="0015095A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062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несовершеннолетних, подопечных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5095A" w:rsidRDefault="0015095A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5095A" w:rsidRPr="009F3194" w:rsidRDefault="001509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 w:rsidP="00E11127">
      <w:pPr>
        <w:pStyle w:val="ConsPlusTitle"/>
        <w:ind w:left="778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704"/>
      <w:bookmarkEnd w:id="8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</w:p>
    <w:p w:rsidR="00135C48" w:rsidRPr="009F3194" w:rsidRDefault="00135C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3194">
        <w:rPr>
          <w:rFonts w:ascii="Times New Roman" w:hAnsi="Times New Roman" w:cs="Times New Roman"/>
          <w:b w:val="0"/>
          <w:sz w:val="28"/>
          <w:szCs w:val="28"/>
        </w:rPr>
        <w:t>НА ПРЕДОСТАВЛЕНИЕ ГОСУДАРСТВЕННОЙ УСЛУГИ</w:t>
      </w:r>
    </w:p>
    <w:p w:rsidR="00C81DDF" w:rsidRDefault="00C81D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116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6"/>
      </w:tblGrid>
      <w:tr w:rsidR="00C81DDF" w:rsidRPr="00FF7C8C" w:rsidTr="0015095A">
        <w:trPr>
          <w:trHeight w:val="1133"/>
        </w:trPr>
        <w:tc>
          <w:tcPr>
            <w:tcW w:w="5116" w:type="dxa"/>
            <w:tcBorders>
              <w:top w:val="nil"/>
              <w:left w:val="nil"/>
              <w:right w:val="nil"/>
            </w:tcBorders>
          </w:tcPr>
          <w:p w:rsidR="00C81DDF" w:rsidRDefault="00C81DDF" w:rsidP="00C8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Главе органа местного самоуправления</w:t>
            </w:r>
          </w:p>
          <w:p w:rsidR="00C81DDF" w:rsidRPr="009F3194" w:rsidRDefault="00C81DDF" w:rsidP="00C8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81DDF" w:rsidRPr="009F3194" w:rsidRDefault="00C81DDF" w:rsidP="00C8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sz w:val="28"/>
                <w:szCs w:val="28"/>
              </w:rPr>
              <w:t>(Ф.И.О. главы администрации)</w:t>
            </w:r>
          </w:p>
          <w:p w:rsidR="00C81DDF" w:rsidRPr="007317EC" w:rsidRDefault="00C81DDF" w:rsidP="0015095A">
            <w:pPr>
              <w:spacing w:after="12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DDF" w:rsidRPr="00FF7C8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7317EC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F3194">
              <w:rPr>
                <w:rFonts w:ascii="Times New Roman" w:hAnsi="Times New Roman" w:cs="Times New Roman"/>
                <w:sz w:val="28"/>
                <w:szCs w:val="28"/>
              </w:rPr>
              <w:t>(Ф.И.О. заявителя полностью)</w:t>
            </w: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DDF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C81DDF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DDF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="00150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DDF"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1DDF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DDF" w:rsidRPr="007317EC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C81DDF" w:rsidRDefault="00C81DDF" w:rsidP="0015095A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1DDF">
              <w:rPr>
                <w:rFonts w:ascii="Times New Roman" w:hAnsi="Times New Roman"/>
                <w:sz w:val="28"/>
                <w:szCs w:val="28"/>
              </w:rPr>
              <w:t>Тел</w:t>
            </w:r>
          </w:p>
        </w:tc>
      </w:tr>
    </w:tbl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15095A" w:rsidRDefault="0015095A" w:rsidP="001509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заявление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Прошу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Вас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дать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разрешение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на совершение сделки купли-продажи (мены,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выделения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 xml:space="preserve">долей и т.п.) жилого помещения, </w:t>
      </w:r>
      <w:r w:rsidR="0015095A" w:rsidRPr="0015095A">
        <w:rPr>
          <w:rFonts w:ascii="Times New Roman" w:hAnsi="Times New Roman" w:cs="Times New Roman"/>
          <w:sz w:val="28"/>
          <w:szCs w:val="28"/>
        </w:rPr>
        <w:t>расположенного по адресу______________</w:t>
      </w:r>
      <w:r w:rsidRPr="0015095A">
        <w:rPr>
          <w:rFonts w:ascii="Times New Roman" w:hAnsi="Times New Roman" w:cs="Times New Roman"/>
          <w:sz w:val="28"/>
          <w:szCs w:val="28"/>
        </w:rPr>
        <w:t>_, общей площадью ____</w:t>
      </w:r>
      <w:r w:rsidR="0015095A" w:rsidRPr="0015095A">
        <w:rPr>
          <w:rFonts w:ascii="Times New Roman" w:hAnsi="Times New Roman" w:cs="Times New Roman"/>
          <w:sz w:val="28"/>
          <w:szCs w:val="28"/>
        </w:rPr>
        <w:t>_____, жилой площадью ___</w:t>
      </w:r>
      <w:r w:rsidRPr="0015095A">
        <w:rPr>
          <w:rFonts w:ascii="Times New Roman" w:hAnsi="Times New Roman" w:cs="Times New Roman"/>
          <w:sz w:val="28"/>
          <w:szCs w:val="28"/>
        </w:rPr>
        <w:t>, в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котором _____________ доля на праве общей долевой собственности принадлежит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моем</w:t>
      </w:r>
      <w:proofErr w:type="gramStart"/>
      <w:r w:rsidRPr="0015095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5095A">
        <w:rPr>
          <w:rFonts w:ascii="Times New Roman" w:hAnsi="Times New Roman" w:cs="Times New Roman"/>
          <w:sz w:val="28"/>
          <w:szCs w:val="28"/>
        </w:rPr>
        <w:t>ей),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моим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детям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(подопечным):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фамилия,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имя,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отчество, дата рождения.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При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этом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имущественные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жилищные права несовершеннолетних не будут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нарушены,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так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как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на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их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имя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будет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приобретено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по ______ доле жилого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 xml:space="preserve">помещения (домовладения), расположенного </w:t>
      </w:r>
      <w:r w:rsidR="0015095A" w:rsidRPr="0015095A">
        <w:rPr>
          <w:rFonts w:ascii="Times New Roman" w:hAnsi="Times New Roman" w:cs="Times New Roman"/>
          <w:sz w:val="28"/>
          <w:szCs w:val="28"/>
        </w:rPr>
        <w:t>по адресу: _______________</w:t>
      </w:r>
      <w:r w:rsidRPr="0015095A">
        <w:rPr>
          <w:rFonts w:ascii="Times New Roman" w:hAnsi="Times New Roman" w:cs="Times New Roman"/>
          <w:sz w:val="28"/>
          <w:szCs w:val="28"/>
        </w:rPr>
        <w:t>_,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общей площадью _________</w:t>
      </w:r>
      <w:r w:rsidR="0015095A" w:rsidRPr="0015095A">
        <w:rPr>
          <w:rFonts w:ascii="Times New Roman" w:hAnsi="Times New Roman" w:cs="Times New Roman"/>
          <w:sz w:val="28"/>
          <w:szCs w:val="28"/>
        </w:rPr>
        <w:t>__, жилой площадью _____</w:t>
      </w:r>
      <w:r w:rsidRPr="0015095A">
        <w:rPr>
          <w:rFonts w:ascii="Times New Roman" w:hAnsi="Times New Roman" w:cs="Times New Roman"/>
          <w:sz w:val="28"/>
          <w:szCs w:val="28"/>
        </w:rPr>
        <w:t>.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5A" w:rsidRP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 xml:space="preserve">Обязуюсь предоставить в отдел опеки и попечительства документы, подтверждающие соблюдение имущественных прав несовершеннолетнего в установленные сроки. 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35C48" w:rsidRP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15095A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5C48" w:rsidRP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15095A">
        <w:rPr>
          <w:rFonts w:ascii="Times New Roman" w:hAnsi="Times New Roman" w:cs="Times New Roman"/>
          <w:sz w:val="28"/>
          <w:szCs w:val="28"/>
        </w:rPr>
        <w:t>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5C48" w:rsidRPr="0015095A" w:rsidRDefault="0015095A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15095A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Даю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согласие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на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обработку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и использование моих персональных данных,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</w:t>
      </w:r>
      <w:r w:rsidRPr="0015095A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15095A" w:rsidRDefault="00135C48" w:rsidP="0015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5A">
        <w:rPr>
          <w:rFonts w:ascii="Times New Roman" w:hAnsi="Times New Roman" w:cs="Times New Roman"/>
          <w:sz w:val="28"/>
          <w:szCs w:val="28"/>
        </w:rPr>
        <w:t>Дата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   </w:t>
      </w:r>
      <w:r w:rsidRPr="0015095A">
        <w:rPr>
          <w:rFonts w:ascii="Times New Roman" w:hAnsi="Times New Roman" w:cs="Times New Roman"/>
          <w:sz w:val="28"/>
          <w:szCs w:val="28"/>
        </w:rPr>
        <w:t>подпись</w:t>
      </w:r>
      <w:r w:rsidR="0015095A" w:rsidRPr="0015095A">
        <w:rPr>
          <w:rFonts w:ascii="Times New Roman" w:hAnsi="Times New Roman" w:cs="Times New Roman"/>
          <w:sz w:val="28"/>
          <w:szCs w:val="28"/>
        </w:rPr>
        <w:t xml:space="preserve">   </w:t>
      </w:r>
      <w:r w:rsidRPr="0015095A">
        <w:rPr>
          <w:rFonts w:ascii="Times New Roman" w:hAnsi="Times New Roman" w:cs="Times New Roman"/>
          <w:sz w:val="28"/>
          <w:szCs w:val="28"/>
        </w:rPr>
        <w:t>расшифровка</w:t>
      </w: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9F3194" w:rsidRDefault="00135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35C48" w:rsidRPr="009F3194" w:rsidSect="001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48"/>
    <w:rsid w:val="0006617B"/>
    <w:rsid w:val="000A470A"/>
    <w:rsid w:val="000D2FF0"/>
    <w:rsid w:val="00101AA8"/>
    <w:rsid w:val="00106ED1"/>
    <w:rsid w:val="00135042"/>
    <w:rsid w:val="00135351"/>
    <w:rsid w:val="0013599C"/>
    <w:rsid w:val="00135C48"/>
    <w:rsid w:val="00137855"/>
    <w:rsid w:val="0015095A"/>
    <w:rsid w:val="0017380F"/>
    <w:rsid w:val="00177A3C"/>
    <w:rsid w:val="0018317E"/>
    <w:rsid w:val="00185224"/>
    <w:rsid w:val="00196D66"/>
    <w:rsid w:val="001A0F80"/>
    <w:rsid w:val="0027710E"/>
    <w:rsid w:val="00293D49"/>
    <w:rsid w:val="002A4577"/>
    <w:rsid w:val="002C329D"/>
    <w:rsid w:val="002C6BD6"/>
    <w:rsid w:val="002F6B70"/>
    <w:rsid w:val="0030391D"/>
    <w:rsid w:val="00352905"/>
    <w:rsid w:val="00360ED3"/>
    <w:rsid w:val="00372A7C"/>
    <w:rsid w:val="003937B2"/>
    <w:rsid w:val="003A577C"/>
    <w:rsid w:val="003A79B6"/>
    <w:rsid w:val="003C55D1"/>
    <w:rsid w:val="003D4362"/>
    <w:rsid w:val="003E0B69"/>
    <w:rsid w:val="00467C30"/>
    <w:rsid w:val="004A51A8"/>
    <w:rsid w:val="004E460D"/>
    <w:rsid w:val="00535DD8"/>
    <w:rsid w:val="005470CB"/>
    <w:rsid w:val="005869AD"/>
    <w:rsid w:val="005E393D"/>
    <w:rsid w:val="00605EDA"/>
    <w:rsid w:val="006160D6"/>
    <w:rsid w:val="006331A8"/>
    <w:rsid w:val="00645644"/>
    <w:rsid w:val="00677C9A"/>
    <w:rsid w:val="006E27B1"/>
    <w:rsid w:val="0073419E"/>
    <w:rsid w:val="0076110F"/>
    <w:rsid w:val="007A6D1C"/>
    <w:rsid w:val="007F06D6"/>
    <w:rsid w:val="008066F9"/>
    <w:rsid w:val="00851910"/>
    <w:rsid w:val="008559C0"/>
    <w:rsid w:val="00887527"/>
    <w:rsid w:val="00895CC8"/>
    <w:rsid w:val="008F1966"/>
    <w:rsid w:val="008F775D"/>
    <w:rsid w:val="00976F87"/>
    <w:rsid w:val="009B56A3"/>
    <w:rsid w:val="009E78B0"/>
    <w:rsid w:val="009F3194"/>
    <w:rsid w:val="00A57EE8"/>
    <w:rsid w:val="00A869A8"/>
    <w:rsid w:val="00AD24CF"/>
    <w:rsid w:val="00B0621E"/>
    <w:rsid w:val="00B45BFA"/>
    <w:rsid w:val="00BD5251"/>
    <w:rsid w:val="00C526D7"/>
    <w:rsid w:val="00C81DDF"/>
    <w:rsid w:val="00CC1B7B"/>
    <w:rsid w:val="00D005EB"/>
    <w:rsid w:val="00D4268A"/>
    <w:rsid w:val="00E11127"/>
    <w:rsid w:val="00E1613E"/>
    <w:rsid w:val="00E31DB3"/>
    <w:rsid w:val="00E7220D"/>
    <w:rsid w:val="00E92058"/>
    <w:rsid w:val="00E9685F"/>
    <w:rsid w:val="00E97D10"/>
    <w:rsid w:val="00ED21FD"/>
    <w:rsid w:val="00EF42E5"/>
    <w:rsid w:val="00FC1C21"/>
    <w:rsid w:val="00FC7F62"/>
    <w:rsid w:val="00FE0B9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5"/>
        <o:r id="V:Rule16" type="connector" idref="#_x0000_s1031"/>
        <o:r id="V:Rule17" type="connector" idref="#_x0000_s1029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C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317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83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uiPriority w:val="99"/>
    <w:rsid w:val="0018317E"/>
    <w:rPr>
      <w:b/>
      <w:bCs/>
      <w:sz w:val="32"/>
      <w:szCs w:val="24"/>
    </w:rPr>
  </w:style>
  <w:style w:type="paragraph" w:styleId="a5">
    <w:name w:val="Title"/>
    <w:basedOn w:val="a"/>
    <w:link w:val="a4"/>
    <w:uiPriority w:val="99"/>
    <w:qFormat/>
    <w:rsid w:val="0018317E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18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-1">
    <w:name w:val="Т-1"/>
    <w:aliases w:val="5"/>
    <w:basedOn w:val="a"/>
    <w:rsid w:val="001831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9F3194"/>
    <w:rPr>
      <w:color w:val="0000FF"/>
      <w:u w:val="single"/>
    </w:rPr>
  </w:style>
  <w:style w:type="paragraph" w:customStyle="1" w:styleId="s1">
    <w:name w:val="s_1"/>
    <w:basedOn w:val="a"/>
    <w:rsid w:val="009F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194"/>
    <w:rPr>
      <w:rFonts w:cs="Times New Roman"/>
    </w:rPr>
  </w:style>
  <w:style w:type="table" w:styleId="a7">
    <w:name w:val="Table Grid"/>
    <w:basedOn w:val="a1"/>
    <w:uiPriority w:val="59"/>
    <w:rsid w:val="005E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69FB99AC4B3365BD88B3C96DEB56D492AEA4D24F4095D8C400B5424916CD6EEEBBB4F7AFEC5B065B3CEA8520BE5DDCCw870L" TargetMode="External"/><Relationship Id="rId13" Type="http://schemas.openxmlformats.org/officeDocument/2006/relationships/hyperlink" Target="consultantplus://offline/ref=D9EF923349CE1F0650A13A468726E6EE74A3ADEF3404689539A32E680EAB6E473BD6C3C8ADAFB7818DD961B02441171FB7B16C3F6E0444A9v8F5I" TargetMode="External"/><Relationship Id="rId18" Type="http://schemas.openxmlformats.org/officeDocument/2006/relationships/hyperlink" Target="consultantplus://offline/ref=D9EF923349CE1F0650A13A468726E6EE76AAA3EE3108689539A32E680EAB6E4729D69BC4AFA6AB8087CC37E162v1F5I" TargetMode="External"/><Relationship Id="rId26" Type="http://schemas.openxmlformats.org/officeDocument/2006/relationships/hyperlink" Target="consultantplus://offline/ref=D9EF923349CE1F0650A1244B914AB8E470A0FBE73E0964C36DFC753559A264107C999A8AE9A2B4808ED237E26B404B59EBA26E3F6E064DB586CD1Dv5F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3E4C47E26AA60CE77658B8AC82EC15786169F25B4B9EC8A057D3B417CAADE2162D11A2C1E9813B9A511C2A209543C5EC064EF5DZ5i8G" TargetMode="External"/><Relationship Id="rId34" Type="http://schemas.openxmlformats.org/officeDocument/2006/relationships/hyperlink" Target="consultantplus://offline/ref=CAB9290ECCDBA978DD09A32474200A431F242A4F6E6F4E43B2C67F78B7ACAF497C17BEBF41F6BC9DF06AE8E39BUBC9H" TargetMode="External"/><Relationship Id="rId7" Type="http://schemas.openxmlformats.org/officeDocument/2006/relationships/hyperlink" Target="consultantplus://offline/ref=A1E69FB99AC4B3365BD88B3C96DEB56D492AEA4D24F20E5682440B5424916CD6EEEBBB4F68FE9DBC67B6D1A8511EB38C8AD4C0BD9C0E4C8F5CAF13D8wE7BL" TargetMode="External"/><Relationship Id="rId12" Type="http://schemas.openxmlformats.org/officeDocument/2006/relationships/hyperlink" Target="consultantplus://offline/ref=D9EF923349CE1F0650A13A468726E6EE74A3A6EE3609689539A32E680EAB6E473BD6C3C8ADAFB58589D961B02441171FB7B16C3F6E0444A9v8F5I" TargetMode="External"/><Relationship Id="rId17" Type="http://schemas.openxmlformats.org/officeDocument/2006/relationships/hyperlink" Target="mailto:petr.adm@mail.ru" TargetMode="External"/><Relationship Id="rId25" Type="http://schemas.openxmlformats.org/officeDocument/2006/relationships/hyperlink" Target="consultantplus://offline/ref=D9EF923349CE1F0650A13A468726E6EE74A3ACE33205689539A32E680EAB6E4729D69BC4AFA6AB8087CC37E162v1F5I" TargetMode="External"/><Relationship Id="rId33" Type="http://schemas.openxmlformats.org/officeDocument/2006/relationships/hyperlink" Target="consultantplus://offline/ref=CAB9290ECCDBA978DD09BD29624C54491B277D456B6A4D10EF94792FE8FCA91C2E57E0E611B5F791F373F4E29BA6F15FB4U7C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trgosk.ru" TargetMode="External"/><Relationship Id="rId20" Type="http://schemas.openxmlformats.org/officeDocument/2006/relationships/hyperlink" Target="consultantplus://offline/ref=D9EF923349CE1F0650A13A468726E6EE74A3ACED3301689539A32E680EAB6E473BD6C3C8ADAFB58588D961B02441171FB7B16C3F6E0444A9v8F5I" TargetMode="External"/><Relationship Id="rId29" Type="http://schemas.openxmlformats.org/officeDocument/2006/relationships/hyperlink" Target="consultantplus://offline/ref=D9EF923349CE1F0650A13A468726E6EE74A3A2EB3506689539A32E680EAB6E4729D69BC4AFA6AB8087CC37E162v1F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69FB99AC4B3365BD8953180B2EB674D29BD4721F40508D9110D037BC16A83AEABBD1A2BBA90B463BD84F81640EADFCB9FCCBF87124D8Dw473L" TargetMode="External"/><Relationship Id="rId11" Type="http://schemas.openxmlformats.org/officeDocument/2006/relationships/hyperlink" Target="consultantplus://offline/ref=A1E69FB99AC4B3365BD88B3C96DEB56D492AEA4D24F2095983410B5424916CD6EEEBBB4F68FE9DBC67B6D0AD501EB38C8AD4C0BD9C0E4C8F5CAF13D8wE7BL" TargetMode="External"/><Relationship Id="rId24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32" Type="http://schemas.openxmlformats.org/officeDocument/2006/relationships/hyperlink" Target="consultantplus://offline/ref=CAB9290ECCDBA978DD09A32474200A431F242A4F6E6F4E43B2C67F78B7ACAF496E17E6B340F1A298F77FBEB2DDEDFE5EB161E42F4260D549UBCE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EDF75AABBE6F019472A6E42FFA4CCBED1CFEB3A8DFA89BAD5240E12641C341ABEC5B65ACADFCF1F6EB04126qFsFE" TargetMode="External"/><Relationship Id="rId15" Type="http://schemas.openxmlformats.org/officeDocument/2006/relationships/hyperlink" Target="consultantplus://offline/ref=D9EF923349CE1F0650A1244B914AB8E470A0FBE7360763CB62F6283F51FB68127B96C59DEEEBB8818ED234E0631F4E4CFAFA6134791844A29ACF1F51v6FEI" TargetMode="External"/><Relationship Id="rId23" Type="http://schemas.openxmlformats.org/officeDocument/2006/relationships/hyperlink" Target="consultantplus://offline/ref=D9EF923349CE1F0650A13A468726E6EE74A3ACED3301689539A32E680EAB6E473BD6C3CAABA4E1D1CA8738E3690A1A14A0AD6C34v7F1I" TargetMode="External"/><Relationship Id="rId28" Type="http://schemas.openxmlformats.org/officeDocument/2006/relationships/hyperlink" Target="consultantplus://offline/ref=D9EF923349CE1F0650A13A468726E6EE74A3A2EB3506689539A32E680EAB6E4729D69BC4AFA6AB8087CC37E162v1F5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1E69FB99AC4B3365BD88B3C96DEB56D492AEA4D24F30C5D8C430B5424916CD6EEEBBB4F68FE9DBC67B6D0AA551EB38C8AD4C0BD9C0E4C8F5CAF13D8wE7BL" TargetMode="External"/><Relationship Id="rId19" Type="http://schemas.openxmlformats.org/officeDocument/2006/relationships/hyperlink" Target="consultantplus://offline/ref=D9EF923349CE1F0650A13A468726E6EE74A3ACED3301689539A32E680EAB6E473BD6C3CDAEA4E1D1CA8738E3690A1A14A0AD6C34v7F1I" TargetMode="External"/><Relationship Id="rId31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69FB99AC4B3365BD88B3C96DEB56D492AEA4D24F2095D83440B5424916CD6EEEBBB4F68FE9DBC67B6D2AD5B1EB38C8AD4C0BD9C0E4C8F5CAF13D8wE7BL" TargetMode="External"/><Relationship Id="rId14" Type="http://schemas.openxmlformats.org/officeDocument/2006/relationships/hyperlink" Target="consultantplus://offline/ref=D9EF923349CE1F0650A1244B914AB8E470A0FBE7360763CB62F5283F51FB68127B96C59DEEEBB8818ED234E0651F4E4CFAFA6134791844A29ACF1F51v6FEI" TargetMode="External"/><Relationship Id="rId22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27" Type="http://schemas.openxmlformats.org/officeDocument/2006/relationships/hyperlink" Target="http://petrgosk.ru" TargetMode="External"/><Relationship Id="rId30" Type="http://schemas.openxmlformats.org/officeDocument/2006/relationships/hyperlink" Target="consultantplus://offline/ref=5E242C3977647125482FD8390973B169E84CA91209128C5D31A8EA27E3438B6A3356B3A0372BF9D4451B718EDE1700A879CB9A8CE8RCAEG" TargetMode="External"/><Relationship Id="rId35" Type="http://schemas.openxmlformats.org/officeDocument/2006/relationships/hyperlink" Target="consultantplus://offline/ref=CAB9290ECCDBA978DD09BD29624C54491B277D456B6A4D10EF94792FE8FCA91C2E57E0E611B5F791F373F4E29BA6F15FB4U7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12521</Words>
  <Characters>71376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user</cp:lastModifiedBy>
  <cp:revision>4</cp:revision>
  <cp:lastPrinted>2021-09-29T13:50:00Z</cp:lastPrinted>
  <dcterms:created xsi:type="dcterms:W3CDTF">2021-12-17T07:09:00Z</dcterms:created>
  <dcterms:modified xsi:type="dcterms:W3CDTF">2021-12-20T12:35:00Z</dcterms:modified>
</cp:coreProperties>
</file>