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695363" w:rsidRPr="00FA0971" w:rsidRDefault="00695363" w:rsidP="0069536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от 04 июня 2018 г. № 885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>
        <w:rPr>
          <w:rFonts w:ascii="Times New Roman" w:eastAsia="Times New Roman" w:hAnsi="Times New Roman" w:cs="Arial"/>
          <w:sz w:val="28"/>
          <w:szCs w:val="20"/>
        </w:rPr>
        <w:t>б утверждении административного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а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предоставления 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Осуществление 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азначения</w:t>
      </w:r>
      <w:r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выплат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в Ставропольском крае</w:t>
      </w:r>
      <w:r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3E18A9" w:rsidRDefault="003E18A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24704" w:rsidRPr="003E18A9" w:rsidRDefault="00613AD9" w:rsidP="00524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3E18A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24704">
        <w:rPr>
          <w:rFonts w:ascii="Times New Roman" w:hAnsi="Times New Roman" w:cs="Times New Roman"/>
          <w:sz w:val="28"/>
          <w:szCs w:val="28"/>
        </w:rPr>
        <w:t>м</w:t>
      </w:r>
      <w:r w:rsidR="003E18A9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населения Ставропольского края от </w:t>
      </w:r>
      <w:r w:rsidR="003B46AC">
        <w:rPr>
          <w:rFonts w:ascii="Times New Roman" w:hAnsi="Times New Roman" w:cs="Times New Roman"/>
          <w:sz w:val="28"/>
          <w:szCs w:val="28"/>
        </w:rPr>
        <w:t>0</w:t>
      </w:r>
      <w:r w:rsidR="00147786">
        <w:rPr>
          <w:rFonts w:ascii="Times New Roman" w:hAnsi="Times New Roman" w:cs="Times New Roman"/>
          <w:sz w:val="28"/>
          <w:szCs w:val="28"/>
        </w:rPr>
        <w:t>4</w:t>
      </w:r>
      <w:r w:rsidR="0052470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E18A9">
        <w:rPr>
          <w:rFonts w:ascii="Times New Roman" w:hAnsi="Times New Roman" w:cs="Times New Roman"/>
          <w:sz w:val="28"/>
          <w:szCs w:val="28"/>
        </w:rPr>
        <w:t>2018</w:t>
      </w:r>
      <w:r w:rsidR="00524704">
        <w:rPr>
          <w:rFonts w:ascii="Times New Roman" w:hAnsi="Times New Roman" w:cs="Times New Roman"/>
          <w:sz w:val="28"/>
          <w:szCs w:val="28"/>
        </w:rPr>
        <w:t xml:space="preserve"> г.</w:t>
      </w:r>
      <w:r w:rsidR="003E18A9">
        <w:rPr>
          <w:rFonts w:ascii="Times New Roman" w:hAnsi="Times New Roman" w:cs="Times New Roman"/>
          <w:sz w:val="28"/>
          <w:szCs w:val="28"/>
        </w:rPr>
        <w:t xml:space="preserve"> № </w:t>
      </w:r>
      <w:r w:rsidR="003B46AC">
        <w:rPr>
          <w:rFonts w:ascii="Times New Roman" w:hAnsi="Times New Roman" w:cs="Times New Roman"/>
          <w:sz w:val="28"/>
          <w:szCs w:val="28"/>
        </w:rPr>
        <w:t>289</w:t>
      </w:r>
      <w:r w:rsidR="003E18A9">
        <w:rPr>
          <w:rFonts w:ascii="Times New Roman" w:hAnsi="Times New Roman" w:cs="Times New Roman"/>
          <w:sz w:val="28"/>
          <w:szCs w:val="28"/>
        </w:rPr>
        <w:t xml:space="preserve"> </w:t>
      </w:r>
      <w:r w:rsidR="003B46AC" w:rsidRPr="006539D2">
        <w:rPr>
          <w:rFonts w:ascii="Times New Roman" w:hAnsi="Times New Roman" w:cs="Times New Roman"/>
          <w:sz w:val="28"/>
          <w:szCs w:val="28"/>
        </w:rPr>
        <w:t>«</w:t>
      </w:r>
      <w:r w:rsidR="003B46AC"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="003B46AC"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="003B46AC"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524704">
        <w:rPr>
          <w:rFonts w:ascii="Times New Roman" w:eastAsia="Times New Roman" w:hAnsi="Times New Roman" w:cs="Times New Roman"/>
          <w:sz w:val="28"/>
          <w:szCs w:val="28"/>
        </w:rPr>
        <w:t>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</w:t>
      </w:r>
      <w:r w:rsidR="00CF71C9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</w:t>
      </w:r>
      <w:r w:rsidR="005247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9927BC" w:rsidRDefault="009927BC" w:rsidP="0052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F52261">
        <w:rPr>
          <w:rFonts w:ascii="Times New Roman" w:eastAsia="Times New Roman" w:hAnsi="Times New Roman" w:cs="Arial"/>
          <w:sz w:val="28"/>
          <w:szCs w:val="20"/>
        </w:rPr>
        <w:t xml:space="preserve">постановление </w:t>
      </w:r>
      <w:r w:rsidR="00F5226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от 04 июня 2018 г. № 885 </w:t>
      </w:r>
      <w:r w:rsidR="00F5226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r w:rsidR="00F5226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F52261"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F52261">
        <w:rPr>
          <w:rFonts w:ascii="Times New Roman" w:eastAsia="Times New Roman" w:hAnsi="Times New Roman" w:cs="Arial"/>
          <w:sz w:val="28"/>
          <w:szCs w:val="20"/>
        </w:rPr>
        <w:t>б утверждении административного</w:t>
      </w:r>
      <w:r w:rsidR="00F52261"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F52261">
        <w:rPr>
          <w:rFonts w:ascii="Times New Roman" w:eastAsia="Times New Roman" w:hAnsi="Times New Roman" w:cs="Arial"/>
          <w:sz w:val="28"/>
          <w:szCs w:val="20"/>
        </w:rPr>
        <w:t xml:space="preserve">а </w:t>
      </w:r>
      <w:r w:rsidR="00F5226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предоставления управлением труда и социальной защиты населения администрации Петровского </w:t>
      </w:r>
      <w:r w:rsidR="00F5226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F5226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F5226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F52261">
        <w:rPr>
          <w:rFonts w:ascii="Times New Roman" w:eastAsia="Arial CYR" w:hAnsi="Times New Roman" w:cs="Times New Roman"/>
          <w:kern w:val="1"/>
          <w:sz w:val="28"/>
          <w:szCs w:val="28"/>
        </w:rPr>
        <w:t>Осуществление н</w:t>
      </w:r>
      <w:r w:rsidR="00F522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азначения</w:t>
      </w:r>
      <w:r w:rsidR="00F52261"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выплат</w:t>
      </w:r>
      <w:r w:rsidR="00F522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="00F52261"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="00F522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в Ставропольском крае</w:t>
      </w:r>
      <w:r w:rsidR="00F52261"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lastRenderedPageBreak/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  Е.</w:t>
      </w:r>
      <w:r w:rsidR="004A774C" w:rsidRPr="00B65FD3">
        <w:rPr>
          <w:rFonts w:ascii="Times New Roman" w:eastAsia="Times New Roman" w:hAnsi="Times New Roman" w:cs="Arial"/>
          <w:sz w:val="28"/>
          <w:szCs w:val="28"/>
        </w:rPr>
        <w:t>И.</w:t>
      </w:r>
      <w:r w:rsidR="004A774C"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359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A1283E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1283E">
        <w:rPr>
          <w:rFonts w:ascii="Times New Roman" w:hAnsi="Times New Roman"/>
          <w:sz w:val="28"/>
          <w:szCs w:val="28"/>
        </w:rPr>
        <w:t>О.А.Нехаенко</w:t>
      </w: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Петровского городского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С.Н.Кулькина</w:t>
      </w: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В.В.Редькин</w:t>
      </w:r>
    </w:p>
    <w:p w:rsidR="00C26B02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FA2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F52261">
        <w:rPr>
          <w:rFonts w:ascii="Times New Roman" w:eastAsia="Times New Roman" w:hAnsi="Times New Roman" w:cs="Arial"/>
          <w:sz w:val="28"/>
          <w:szCs w:val="20"/>
        </w:rPr>
        <w:t xml:space="preserve">постановление </w:t>
      </w:r>
      <w:r w:rsidR="00F5226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7C17CB">
        <w:rPr>
          <w:rFonts w:ascii="Times New Roman" w:eastAsia="Times New Roman" w:hAnsi="Times New Roman" w:cs="Times New Roman"/>
          <w:sz w:val="28"/>
          <w:szCs w:val="28"/>
        </w:rPr>
        <w:t xml:space="preserve">от 04 июня 2018 г. № 885 </w:t>
      </w:r>
      <w:r w:rsidR="007C17CB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r w:rsidR="00F5226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F52261"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F52261">
        <w:rPr>
          <w:rFonts w:ascii="Times New Roman" w:eastAsia="Times New Roman" w:hAnsi="Times New Roman" w:cs="Arial"/>
          <w:sz w:val="28"/>
          <w:szCs w:val="20"/>
        </w:rPr>
        <w:t>б утверждении административного</w:t>
      </w:r>
      <w:r w:rsidR="00F52261"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F52261">
        <w:rPr>
          <w:rFonts w:ascii="Times New Roman" w:eastAsia="Times New Roman" w:hAnsi="Times New Roman" w:cs="Arial"/>
          <w:sz w:val="28"/>
          <w:szCs w:val="20"/>
        </w:rPr>
        <w:t xml:space="preserve">а </w:t>
      </w:r>
      <w:r w:rsidR="00F5226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предоставления управлением труда и социальной защиты населения администрации Петровского </w:t>
      </w:r>
      <w:r w:rsidR="00F5226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F5226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F5226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F52261">
        <w:rPr>
          <w:rFonts w:ascii="Times New Roman" w:eastAsia="Arial CYR" w:hAnsi="Times New Roman" w:cs="Times New Roman"/>
          <w:kern w:val="1"/>
          <w:sz w:val="28"/>
          <w:szCs w:val="28"/>
        </w:rPr>
        <w:t>Осуществление н</w:t>
      </w:r>
      <w:r w:rsidR="00F522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азначения</w:t>
      </w:r>
      <w:r w:rsidR="00F52261"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выплат</w:t>
      </w:r>
      <w:r w:rsidR="00F522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="00F52261"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="00F522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в Ставропольском крае</w:t>
      </w:r>
      <w:r w:rsidR="00F52261"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52261" w:rsidRPr="00F5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BEC" w:rsidRPr="00B844E1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87D" w:rsidRDefault="00A0187D" w:rsidP="00A0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87D" w:rsidRDefault="00AC56BC" w:rsidP="00AC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заголовке, преамбуле и пункте 1 </w:t>
      </w:r>
      <w:r>
        <w:rPr>
          <w:rFonts w:ascii="Times New Roman" w:eastAsia="Times New Roman" w:hAnsi="Times New Roman" w:cs="Arial"/>
          <w:sz w:val="28"/>
          <w:szCs w:val="20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от 04 июня 2018 г. № 885 </w:t>
      </w:r>
      <w:r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>
        <w:rPr>
          <w:rFonts w:ascii="Times New Roman" w:eastAsia="Times New Roman" w:hAnsi="Times New Roman" w:cs="Arial"/>
          <w:sz w:val="28"/>
          <w:szCs w:val="20"/>
        </w:rPr>
        <w:t>б утверждении административного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а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предоставления 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Осуществление 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азначения</w:t>
      </w:r>
      <w:r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выплат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в Ставропольском крае</w:t>
      </w:r>
      <w:r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Осуществление 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азначения</w:t>
      </w:r>
      <w:r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выплат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в Ставропольском крае</w:t>
      </w:r>
      <w:r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заменить словами </w:t>
      </w:r>
      <w:r w:rsidR="00A0187D" w:rsidRPr="00A0187D">
        <w:rPr>
          <w:rFonts w:ascii="Times New Roman" w:eastAsia="Arial CYR" w:hAnsi="Times New Roman" w:cs="Times New Roman"/>
          <w:kern w:val="1"/>
          <w:sz w:val="28"/>
          <w:szCs w:val="28"/>
        </w:rPr>
        <w:t>«Осуществление н</w:t>
      </w:r>
      <w:r w:rsidR="00A0187D" w:rsidRPr="00A018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</w:t>
      </w:r>
      <w:r w:rsidR="00A0187D" w:rsidRPr="00A018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A0187D" w:rsidRPr="00A018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0187D" w:rsidRPr="00A0187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 августа 2012 г. </w:t>
      </w:r>
      <w:r w:rsidR="00A0187D">
        <w:rPr>
          <w:rFonts w:ascii="Times New Roman" w:hAnsi="Times New Roman" w:cs="Times New Roman"/>
          <w:sz w:val="28"/>
          <w:szCs w:val="28"/>
        </w:rPr>
        <w:t>№</w:t>
      </w:r>
      <w:r w:rsidR="00A0187D" w:rsidRPr="00A0187D">
        <w:rPr>
          <w:rFonts w:ascii="Times New Roman" w:hAnsi="Times New Roman" w:cs="Times New Roman"/>
          <w:sz w:val="28"/>
          <w:szCs w:val="28"/>
        </w:rPr>
        <w:t xml:space="preserve"> 571 </w:t>
      </w:r>
      <w:r w:rsidR="00A0187D">
        <w:rPr>
          <w:rFonts w:ascii="Times New Roman" w:hAnsi="Times New Roman" w:cs="Times New Roman"/>
          <w:sz w:val="28"/>
          <w:szCs w:val="28"/>
        </w:rPr>
        <w:t>«</w:t>
      </w:r>
      <w:r w:rsidR="00A0187D" w:rsidRPr="00A0187D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hyperlink r:id="rId8" w:history="1">
        <w:r w:rsidR="00A0187D" w:rsidRPr="00A0187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A0187D" w:rsidRPr="00A018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 w:rsidR="00294010">
        <w:rPr>
          <w:rFonts w:ascii="Times New Roman" w:hAnsi="Times New Roman" w:cs="Times New Roman"/>
          <w:sz w:val="28"/>
          <w:szCs w:val="28"/>
        </w:rPr>
        <w:t>№</w:t>
      </w:r>
      <w:r w:rsidR="00A0187D" w:rsidRPr="00A0187D">
        <w:rPr>
          <w:rFonts w:ascii="Times New Roman" w:hAnsi="Times New Roman" w:cs="Times New Roman"/>
          <w:sz w:val="28"/>
          <w:szCs w:val="28"/>
        </w:rPr>
        <w:t xml:space="preserve"> 606 </w:t>
      </w:r>
      <w:r w:rsidR="00A0187D">
        <w:rPr>
          <w:rFonts w:ascii="Times New Roman" w:hAnsi="Times New Roman" w:cs="Times New Roman"/>
          <w:sz w:val="28"/>
          <w:szCs w:val="28"/>
        </w:rPr>
        <w:t>«</w:t>
      </w:r>
      <w:r w:rsidR="00A0187D" w:rsidRPr="00A0187D">
        <w:rPr>
          <w:rFonts w:ascii="Times New Roman" w:hAnsi="Times New Roman" w:cs="Times New Roman"/>
          <w:sz w:val="28"/>
          <w:szCs w:val="28"/>
        </w:rPr>
        <w:t>О мерах по реализации демографической политики Российской Федерации</w:t>
      </w:r>
      <w:r w:rsidR="00A0187D">
        <w:rPr>
          <w:rFonts w:ascii="Times New Roman" w:hAnsi="Times New Roman" w:cs="Times New Roman"/>
          <w:sz w:val="28"/>
          <w:szCs w:val="28"/>
        </w:rPr>
        <w:t>»</w:t>
      </w:r>
      <w:r w:rsidR="00A0187D" w:rsidRPr="001D59B4">
        <w:rPr>
          <w:rFonts w:ascii="Times New Roman" w:hAnsi="Times New Roman" w:cs="Times New Roman"/>
          <w:sz w:val="28"/>
          <w:szCs w:val="28"/>
        </w:rPr>
        <w:t>.</w:t>
      </w:r>
    </w:p>
    <w:p w:rsidR="00751185" w:rsidRDefault="00751185" w:rsidP="00751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 административном регламенте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предоставления 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Осуществление 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азначения</w:t>
      </w:r>
      <w:r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выплат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</w:t>
      </w:r>
      <w:r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возраста трех лет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в Ставропольском крае</w:t>
      </w:r>
      <w:r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утвержденном постановлением администрации Петровского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от 04 июня 2018 г. № 885:</w:t>
      </w:r>
    </w:p>
    <w:p w:rsidR="00751185" w:rsidRDefault="002E3951" w:rsidP="00AC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D59B4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1D59B4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Pr="001D59B4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0" w:history="1">
        <w:r w:rsidRPr="001D59B4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1D59B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>.1 и 2.1</w:t>
      </w:r>
      <w:r w:rsidRPr="001D59B4">
        <w:rPr>
          <w:rFonts w:ascii="Times New Roman" w:hAnsi="Times New Roman" w:cs="Times New Roman"/>
          <w:sz w:val="28"/>
          <w:szCs w:val="28"/>
        </w:rPr>
        <w:t xml:space="preserve"> наименование государственной услуги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7D">
        <w:rPr>
          <w:rFonts w:ascii="Times New Roman" w:eastAsia="Arial CYR" w:hAnsi="Times New Roman" w:cs="Times New Roman"/>
          <w:kern w:val="1"/>
          <w:sz w:val="28"/>
          <w:szCs w:val="28"/>
        </w:rPr>
        <w:t>«Осуществление н</w:t>
      </w:r>
      <w:r w:rsidRPr="00A018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</w:t>
      </w:r>
      <w:r w:rsidRPr="00A018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018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187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 августа 2012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187D">
        <w:rPr>
          <w:rFonts w:ascii="Times New Roman" w:hAnsi="Times New Roman" w:cs="Times New Roman"/>
          <w:sz w:val="28"/>
          <w:szCs w:val="28"/>
        </w:rPr>
        <w:t xml:space="preserve"> 571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87D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hyperlink r:id="rId12" w:history="1">
        <w:r w:rsidRPr="00A0187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A018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187D">
        <w:rPr>
          <w:rFonts w:ascii="Times New Roman" w:hAnsi="Times New Roman" w:cs="Times New Roman"/>
          <w:sz w:val="28"/>
          <w:szCs w:val="28"/>
        </w:rPr>
        <w:t xml:space="preserve"> 606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87D">
        <w:rPr>
          <w:rFonts w:ascii="Times New Roman" w:hAnsi="Times New Roman" w:cs="Times New Roman"/>
          <w:sz w:val="28"/>
          <w:szCs w:val="28"/>
        </w:rPr>
        <w:t>О мерах по реализации демографической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59B4">
        <w:rPr>
          <w:rFonts w:ascii="Times New Roman" w:hAnsi="Times New Roman" w:cs="Times New Roman"/>
          <w:sz w:val="28"/>
          <w:szCs w:val="28"/>
        </w:rPr>
        <w:t>.</w:t>
      </w:r>
    </w:p>
    <w:p w:rsidR="002E3951" w:rsidRDefault="002E3951" w:rsidP="002E39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2.5:</w:t>
      </w:r>
    </w:p>
    <w:p w:rsidR="002E3951" w:rsidRPr="00973E9A" w:rsidRDefault="002E3951" w:rsidP="002E39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9A">
        <w:rPr>
          <w:rFonts w:ascii="Times New Roman" w:hAnsi="Times New Roman" w:cs="Times New Roman"/>
          <w:sz w:val="28"/>
          <w:szCs w:val="28"/>
        </w:rPr>
        <w:t xml:space="preserve">3.1. Абзац </w:t>
      </w:r>
      <w:r>
        <w:rPr>
          <w:rFonts w:ascii="Times New Roman" w:hAnsi="Times New Roman" w:cs="Times New Roman"/>
          <w:sz w:val="28"/>
          <w:szCs w:val="28"/>
        </w:rPr>
        <w:t>одиннадцатый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hyperlink r:id="rId13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665ADC" w:rsidRDefault="002E3951" w:rsidP="002E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Дополнить после абзаца девятнадцатого </w:t>
      </w:r>
      <w:r w:rsidR="00222F92">
        <w:rPr>
          <w:rFonts w:ascii="Times New Roman" w:hAnsi="Times New Roman" w:cs="Times New Roman"/>
          <w:sz w:val="28"/>
          <w:szCs w:val="28"/>
        </w:rPr>
        <w:t xml:space="preserve">абзацем следующего </w:t>
      </w:r>
      <w:r w:rsidR="00222F92" w:rsidRPr="002E3951">
        <w:rPr>
          <w:rFonts w:ascii="Times New Roman" w:hAnsi="Times New Roman" w:cs="Times New Roman"/>
          <w:sz w:val="28"/>
          <w:szCs w:val="28"/>
        </w:rPr>
        <w:t>содержания:</w:t>
      </w:r>
      <w:r w:rsidRPr="002E3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92" w:rsidRPr="002E3951" w:rsidRDefault="00222F92" w:rsidP="002E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51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Pr="002E3951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E3951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года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2E3951" w:rsidRPr="002E3951">
        <w:rPr>
          <w:rFonts w:ascii="Times New Roman" w:hAnsi="Times New Roman" w:cs="Times New Roman"/>
          <w:sz w:val="28"/>
          <w:szCs w:val="28"/>
        </w:rPr>
        <w:t>»</w:t>
      </w:r>
      <w:r w:rsidRPr="002E3951">
        <w:rPr>
          <w:rFonts w:ascii="Times New Roman" w:hAnsi="Times New Roman" w:cs="Times New Roman"/>
          <w:sz w:val="28"/>
          <w:szCs w:val="28"/>
        </w:rPr>
        <w:t xml:space="preserve"> (17)</w:t>
      </w:r>
      <w:r w:rsidR="002E3951" w:rsidRPr="002E3951">
        <w:rPr>
          <w:rFonts w:ascii="Times New Roman" w:hAnsi="Times New Roman" w:cs="Times New Roman"/>
          <w:sz w:val="28"/>
          <w:szCs w:val="28"/>
        </w:rPr>
        <w:t>;</w:t>
      </w:r>
      <w:r w:rsidRPr="002E3951">
        <w:rPr>
          <w:rFonts w:ascii="Times New Roman" w:hAnsi="Times New Roman" w:cs="Times New Roman"/>
          <w:sz w:val="28"/>
          <w:szCs w:val="28"/>
        </w:rPr>
        <w:t>».</w:t>
      </w:r>
    </w:p>
    <w:p w:rsidR="00222F92" w:rsidRDefault="002E3951" w:rsidP="0022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F92">
        <w:rPr>
          <w:rFonts w:ascii="Times New Roman" w:hAnsi="Times New Roman" w:cs="Times New Roman"/>
          <w:sz w:val="28"/>
          <w:szCs w:val="28"/>
        </w:rPr>
        <w:t>. Добавить сноску 17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222F92">
        <w:rPr>
          <w:rFonts w:ascii="Times New Roman" w:hAnsi="Times New Roman" w:cs="Times New Roman"/>
          <w:sz w:val="28"/>
          <w:szCs w:val="28"/>
        </w:rPr>
        <w:t xml:space="preserve">Ставропольская правда, 07.12.2013,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22F92">
        <w:rPr>
          <w:rFonts w:ascii="Times New Roman" w:hAnsi="Times New Roman" w:cs="Times New Roman"/>
          <w:sz w:val="28"/>
          <w:szCs w:val="28"/>
        </w:rPr>
        <w:t> 330-331».</w:t>
      </w:r>
    </w:p>
    <w:p w:rsidR="002758B1" w:rsidRDefault="00665ADC" w:rsidP="0092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Пункт 2.7 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абзаца одиннадцатого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абзацем следующего содержания:</w:t>
      </w:r>
    </w:p>
    <w:p w:rsidR="002758B1" w:rsidRDefault="00665ADC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="002758B1"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 w:rsidR="002758B1"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="002758B1"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665ADC" w:rsidRDefault="00665ADC" w:rsidP="00665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210-ФЗ.».</w:t>
      </w:r>
    </w:p>
    <w:p w:rsidR="00B339DE" w:rsidRDefault="00665ADC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8D2AC7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r w:rsidR="008D2A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339DE" w:rsidRPr="00B844E1" w:rsidRDefault="008D2AC7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8D2AC7" w:rsidRPr="00B844E1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8D2AC7" w:rsidRPr="00B844E1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8D2AC7" w:rsidRPr="00B844E1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8D2AC7" w:rsidRPr="00B844E1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4916" w:rsidRPr="004B4916" w:rsidRDefault="008D2AC7" w:rsidP="004B4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4916"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8D2AC7" w:rsidRPr="004B4916" w:rsidRDefault="008D2AC7" w:rsidP="008D2A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8D2AC7" w:rsidRDefault="008D2AC7" w:rsidP="008D2A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1"/>
      <w:bookmarkEnd w:id="0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1"/>
    <w:p w:rsidR="008D2AC7" w:rsidRPr="00B844E1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8D2AC7" w:rsidRPr="00B844E1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Заголовок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8D2AC7" w:rsidRPr="00B844E1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</w:t>
      </w:r>
      <w:r>
        <w:rPr>
          <w:rFonts w:ascii="Times New Roman" w:eastAsia="Times New Roman" w:hAnsi="Times New Roman" w:cs="Times New Roman"/>
          <w:sz w:val="28"/>
          <w:szCs w:val="28"/>
        </w:rPr>
        <w:t>док обжалования решений и дейст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предоставляющего государственную услугу, многофункционального центра предоставления государственных, организаций, указанных в части 1 статьи 16 Федерального зако</w:t>
      </w:r>
      <w:r>
        <w:rPr>
          <w:rFonts w:ascii="Times New Roman" w:eastAsia="Times New Roman" w:hAnsi="Times New Roman" w:cs="Times New Roman"/>
          <w:sz w:val="28"/>
          <w:szCs w:val="28"/>
        </w:rPr>
        <w:t>на № 210-ФЗ, а также их должностных лиц,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2AC7" w:rsidRPr="00B844E1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. Пункт 5.1 изложить в следующей редакции:</w:t>
      </w:r>
    </w:p>
    <w:p w:rsidR="008D2AC7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его должностных лиц,  а также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2AC7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10.3. В пункте 5.2: </w:t>
      </w:r>
    </w:p>
    <w:p w:rsidR="008D2AC7" w:rsidRDefault="008D2AC7" w:rsidP="008D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10.3.1. В подпункте «в» слова </w:t>
      </w:r>
      <w:r w:rsidRPr="0099025A">
        <w:rPr>
          <w:rFonts w:ascii="Times New Roman" w:hAnsi="Times New Roman" w:cs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AC7" w:rsidRDefault="008D2AC7" w:rsidP="008D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9F">
        <w:rPr>
          <w:rFonts w:ascii="Times New Roman" w:hAnsi="Times New Roman" w:cs="Times New Roman"/>
          <w:sz w:val="28"/>
          <w:szCs w:val="28"/>
        </w:rPr>
        <w:t xml:space="preserve">10.3.2.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569F">
        <w:rPr>
          <w:rFonts w:ascii="Times New Roman" w:hAnsi="Times New Roman" w:cs="Times New Roman"/>
          <w:sz w:val="28"/>
          <w:szCs w:val="28"/>
        </w:rPr>
        <w:t>ополнить</w:t>
      </w:r>
      <w:r w:rsidRPr="00990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9025A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«к»</w:t>
      </w:r>
      <w:r w:rsidRPr="009902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2AC7" w:rsidRDefault="008D2AC7" w:rsidP="008D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«к)</w:t>
      </w:r>
      <w:r w:rsidRPr="0099025A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9025A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9025A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9025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AC7" w:rsidRDefault="008D2AC7" w:rsidP="008D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Пункт 5.7 после абзаца третьего дополнить абзацами следующего содержания:</w:t>
      </w:r>
    </w:p>
    <w:p w:rsidR="008D2AC7" w:rsidRDefault="008D2AC7" w:rsidP="008D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7033D9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033D9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D9">
        <w:rPr>
          <w:rFonts w:ascii="Times New Roman" w:hAnsi="Times New Roman" w:cs="Times New Roman"/>
          <w:sz w:val="28"/>
          <w:szCs w:val="28"/>
        </w:rPr>
        <w:t>услуги.</w:t>
      </w:r>
    </w:p>
    <w:p w:rsidR="008D2AC7" w:rsidRPr="007033D9" w:rsidRDefault="008D2AC7" w:rsidP="008D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9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AC7" w:rsidRPr="00B844E1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ункт 5.8</w:t>
      </w:r>
      <w:r w:rsidRPr="007D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абзацем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8D2AC7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«Рассмотрение жалобы на решения и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ими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D2A21" w:rsidRDefault="00CF71C9" w:rsidP="007D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D2AC7">
        <w:rPr>
          <w:rFonts w:ascii="Times New Roman" w:eastAsia="Times New Roman" w:hAnsi="Times New Roman" w:cs="Times New Roman"/>
          <w:sz w:val="28"/>
          <w:szCs w:val="28"/>
        </w:rPr>
        <w:t xml:space="preserve">. В заголовке Приложений 1 – 10 слова </w:t>
      </w:r>
      <w:r w:rsidR="008D2AC7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8D2AC7">
        <w:rPr>
          <w:rFonts w:ascii="Times New Roman" w:eastAsia="Arial CYR" w:hAnsi="Times New Roman" w:cs="Times New Roman"/>
          <w:kern w:val="1"/>
          <w:sz w:val="28"/>
          <w:szCs w:val="28"/>
        </w:rPr>
        <w:t>Осуществление н</w:t>
      </w:r>
      <w:r w:rsidR="008D2A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азначения</w:t>
      </w:r>
      <w:r w:rsidR="008D2AC7"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выплат</w:t>
      </w:r>
      <w:r w:rsidR="008D2A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="008D2AC7" w:rsidRPr="004927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="008D2A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в Ставропольском крае</w:t>
      </w:r>
      <w:r w:rsidR="008D2AC7"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D2A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2AC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7D2A21" w:rsidRPr="00A0187D">
        <w:rPr>
          <w:rFonts w:ascii="Times New Roman" w:eastAsia="Arial CYR" w:hAnsi="Times New Roman" w:cs="Times New Roman"/>
          <w:kern w:val="1"/>
          <w:sz w:val="28"/>
          <w:szCs w:val="28"/>
        </w:rPr>
        <w:t>«Осуществление н</w:t>
      </w:r>
      <w:r w:rsidR="007D2A21" w:rsidRPr="00A018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азначения и выплаты ежемесячной денежной выплаты нуждающимся в поддержке семьям, назначаемой в случае рождения в них после 31 декабря </w:t>
      </w:r>
      <w:r w:rsidR="007D2A21" w:rsidRPr="00A018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2012 года третьего ребенка или последующих детей до достижения ребенком возраста трех лет, </w:t>
      </w:r>
      <w:r w:rsidR="007D2A21" w:rsidRPr="00A018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="007D2A21" w:rsidRPr="00A018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D2A21" w:rsidRPr="00A0187D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 августа 2012 г. </w:t>
      </w:r>
      <w:r w:rsidR="007D2A21">
        <w:rPr>
          <w:rFonts w:ascii="Times New Roman" w:hAnsi="Times New Roman" w:cs="Times New Roman"/>
          <w:sz w:val="28"/>
          <w:szCs w:val="28"/>
        </w:rPr>
        <w:t>№</w:t>
      </w:r>
      <w:r w:rsidR="007D2A21" w:rsidRPr="00A0187D">
        <w:rPr>
          <w:rFonts w:ascii="Times New Roman" w:hAnsi="Times New Roman" w:cs="Times New Roman"/>
          <w:sz w:val="28"/>
          <w:szCs w:val="28"/>
        </w:rPr>
        <w:t xml:space="preserve"> 571 </w:t>
      </w:r>
      <w:r w:rsidR="007D2A21">
        <w:rPr>
          <w:rFonts w:ascii="Times New Roman" w:hAnsi="Times New Roman" w:cs="Times New Roman"/>
          <w:sz w:val="28"/>
          <w:szCs w:val="28"/>
        </w:rPr>
        <w:t>«</w:t>
      </w:r>
      <w:r w:rsidR="007D2A21" w:rsidRPr="00A0187D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hyperlink r:id="rId16" w:history="1">
        <w:r w:rsidR="007D2A21" w:rsidRPr="00A0187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7D2A21" w:rsidRPr="00A018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 w:rsidR="007D2A21">
        <w:rPr>
          <w:rFonts w:ascii="Times New Roman" w:hAnsi="Times New Roman" w:cs="Times New Roman"/>
          <w:sz w:val="28"/>
          <w:szCs w:val="28"/>
        </w:rPr>
        <w:t>№</w:t>
      </w:r>
      <w:r w:rsidR="007D2A21" w:rsidRPr="00A0187D">
        <w:rPr>
          <w:rFonts w:ascii="Times New Roman" w:hAnsi="Times New Roman" w:cs="Times New Roman"/>
          <w:sz w:val="28"/>
          <w:szCs w:val="28"/>
        </w:rPr>
        <w:t xml:space="preserve"> 606 </w:t>
      </w:r>
      <w:r w:rsidR="007D2A21">
        <w:rPr>
          <w:rFonts w:ascii="Times New Roman" w:hAnsi="Times New Roman" w:cs="Times New Roman"/>
          <w:sz w:val="28"/>
          <w:szCs w:val="28"/>
        </w:rPr>
        <w:t>«</w:t>
      </w:r>
      <w:r w:rsidR="007D2A21" w:rsidRPr="00A0187D">
        <w:rPr>
          <w:rFonts w:ascii="Times New Roman" w:hAnsi="Times New Roman" w:cs="Times New Roman"/>
          <w:sz w:val="28"/>
          <w:szCs w:val="28"/>
        </w:rPr>
        <w:t>О мерах по реализации демографической политики Российской Федерации</w:t>
      </w:r>
      <w:r w:rsidR="007D2A21">
        <w:rPr>
          <w:rFonts w:ascii="Times New Roman" w:hAnsi="Times New Roman" w:cs="Times New Roman"/>
          <w:sz w:val="28"/>
          <w:szCs w:val="28"/>
        </w:rPr>
        <w:t>»</w:t>
      </w:r>
      <w:r w:rsidR="007D2A21" w:rsidRPr="001D59B4">
        <w:rPr>
          <w:rFonts w:ascii="Times New Roman" w:hAnsi="Times New Roman" w:cs="Times New Roman"/>
          <w:sz w:val="28"/>
          <w:szCs w:val="28"/>
        </w:rPr>
        <w:t>.</w:t>
      </w:r>
    </w:p>
    <w:p w:rsidR="008D2AC7" w:rsidRDefault="008D2AC7" w:rsidP="008D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В.В.Редькин</w:t>
      </w:r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934BEC">
      <w:headerReference w:type="even" r:id="rId17"/>
      <w:foot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A2" w:rsidRDefault="000778A2" w:rsidP="00A156FF">
      <w:pPr>
        <w:spacing w:after="0" w:line="240" w:lineRule="auto"/>
      </w:pPr>
      <w:r>
        <w:separator/>
      </w:r>
    </w:p>
  </w:endnote>
  <w:endnote w:type="continuationSeparator" w:id="1">
    <w:p w:rsidR="000778A2" w:rsidRDefault="000778A2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0778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A2" w:rsidRDefault="000778A2" w:rsidP="00A156FF">
      <w:pPr>
        <w:spacing w:after="0" w:line="240" w:lineRule="auto"/>
      </w:pPr>
      <w:r>
        <w:separator/>
      </w:r>
    </w:p>
  </w:footnote>
  <w:footnote w:type="continuationSeparator" w:id="1">
    <w:p w:rsidR="000778A2" w:rsidRDefault="000778A2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D43E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0778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CD5"/>
    <w:rsid w:val="00075665"/>
    <w:rsid w:val="000778A2"/>
    <w:rsid w:val="00084397"/>
    <w:rsid w:val="00095FBB"/>
    <w:rsid w:val="000A4702"/>
    <w:rsid w:val="0010431E"/>
    <w:rsid w:val="00110DA7"/>
    <w:rsid w:val="00117275"/>
    <w:rsid w:val="001233D6"/>
    <w:rsid w:val="00147786"/>
    <w:rsid w:val="001A1635"/>
    <w:rsid w:val="001B0803"/>
    <w:rsid w:val="001D2213"/>
    <w:rsid w:val="001D3021"/>
    <w:rsid w:val="001D59B4"/>
    <w:rsid w:val="00215F2D"/>
    <w:rsid w:val="00222F92"/>
    <w:rsid w:val="00224D67"/>
    <w:rsid w:val="002663B3"/>
    <w:rsid w:val="00266B12"/>
    <w:rsid w:val="002758B1"/>
    <w:rsid w:val="00281271"/>
    <w:rsid w:val="00294010"/>
    <w:rsid w:val="002A2737"/>
    <w:rsid w:val="002A2CF0"/>
    <w:rsid w:val="002B619B"/>
    <w:rsid w:val="002B6FDC"/>
    <w:rsid w:val="002C54CF"/>
    <w:rsid w:val="002E3951"/>
    <w:rsid w:val="002E6777"/>
    <w:rsid w:val="003249F3"/>
    <w:rsid w:val="00362095"/>
    <w:rsid w:val="003854D9"/>
    <w:rsid w:val="003870F1"/>
    <w:rsid w:val="00395754"/>
    <w:rsid w:val="003B46AC"/>
    <w:rsid w:val="003D2A25"/>
    <w:rsid w:val="003E18A9"/>
    <w:rsid w:val="003E393C"/>
    <w:rsid w:val="003F1793"/>
    <w:rsid w:val="00412842"/>
    <w:rsid w:val="00451C42"/>
    <w:rsid w:val="00466689"/>
    <w:rsid w:val="0047001B"/>
    <w:rsid w:val="00492459"/>
    <w:rsid w:val="004A2040"/>
    <w:rsid w:val="004A774C"/>
    <w:rsid w:val="004B18C2"/>
    <w:rsid w:val="004B4916"/>
    <w:rsid w:val="004B5C85"/>
    <w:rsid w:val="004F680D"/>
    <w:rsid w:val="004F6D47"/>
    <w:rsid w:val="00512F5B"/>
    <w:rsid w:val="00524704"/>
    <w:rsid w:val="005401D7"/>
    <w:rsid w:val="00547E94"/>
    <w:rsid w:val="005669CA"/>
    <w:rsid w:val="005A0B13"/>
    <w:rsid w:val="005E7C45"/>
    <w:rsid w:val="00602419"/>
    <w:rsid w:val="00613AD9"/>
    <w:rsid w:val="00622457"/>
    <w:rsid w:val="00625510"/>
    <w:rsid w:val="00637BDE"/>
    <w:rsid w:val="006412CC"/>
    <w:rsid w:val="006458C5"/>
    <w:rsid w:val="006523C1"/>
    <w:rsid w:val="00665ADC"/>
    <w:rsid w:val="00667177"/>
    <w:rsid w:val="00695363"/>
    <w:rsid w:val="006B5F7D"/>
    <w:rsid w:val="006E060E"/>
    <w:rsid w:val="007413CE"/>
    <w:rsid w:val="00745D34"/>
    <w:rsid w:val="007475C9"/>
    <w:rsid w:val="00751185"/>
    <w:rsid w:val="007515B8"/>
    <w:rsid w:val="00756F2B"/>
    <w:rsid w:val="00784F57"/>
    <w:rsid w:val="007B4D61"/>
    <w:rsid w:val="007B5F51"/>
    <w:rsid w:val="007C17CB"/>
    <w:rsid w:val="007D2A21"/>
    <w:rsid w:val="007F0691"/>
    <w:rsid w:val="00824E37"/>
    <w:rsid w:val="008349BD"/>
    <w:rsid w:val="008636D5"/>
    <w:rsid w:val="00871223"/>
    <w:rsid w:val="008A0973"/>
    <w:rsid w:val="008A1611"/>
    <w:rsid w:val="008B6265"/>
    <w:rsid w:val="008D2AC7"/>
    <w:rsid w:val="008E00E6"/>
    <w:rsid w:val="008F7298"/>
    <w:rsid w:val="00906BCF"/>
    <w:rsid w:val="00914AE3"/>
    <w:rsid w:val="009268BD"/>
    <w:rsid w:val="00934BEC"/>
    <w:rsid w:val="00962C38"/>
    <w:rsid w:val="00975C04"/>
    <w:rsid w:val="009836DA"/>
    <w:rsid w:val="009927BC"/>
    <w:rsid w:val="009A3733"/>
    <w:rsid w:val="009D6E8D"/>
    <w:rsid w:val="009E14C0"/>
    <w:rsid w:val="009E66D8"/>
    <w:rsid w:val="00A0187D"/>
    <w:rsid w:val="00A07C64"/>
    <w:rsid w:val="00A156FF"/>
    <w:rsid w:val="00A2666F"/>
    <w:rsid w:val="00A3250E"/>
    <w:rsid w:val="00A41394"/>
    <w:rsid w:val="00A42F47"/>
    <w:rsid w:val="00A57C71"/>
    <w:rsid w:val="00AA7C7F"/>
    <w:rsid w:val="00AB3160"/>
    <w:rsid w:val="00AC56BC"/>
    <w:rsid w:val="00AD75C7"/>
    <w:rsid w:val="00AF21B0"/>
    <w:rsid w:val="00B1240F"/>
    <w:rsid w:val="00B208FF"/>
    <w:rsid w:val="00B21D7A"/>
    <w:rsid w:val="00B339DE"/>
    <w:rsid w:val="00B34EDF"/>
    <w:rsid w:val="00B409C1"/>
    <w:rsid w:val="00B71D29"/>
    <w:rsid w:val="00BA1041"/>
    <w:rsid w:val="00BA3ACF"/>
    <w:rsid w:val="00BA5764"/>
    <w:rsid w:val="00BE56F7"/>
    <w:rsid w:val="00C26B02"/>
    <w:rsid w:val="00C57E10"/>
    <w:rsid w:val="00C6359C"/>
    <w:rsid w:val="00C81CAB"/>
    <w:rsid w:val="00CB36EA"/>
    <w:rsid w:val="00CB41AB"/>
    <w:rsid w:val="00CB4F4E"/>
    <w:rsid w:val="00CC30AA"/>
    <w:rsid w:val="00CC3728"/>
    <w:rsid w:val="00CD3063"/>
    <w:rsid w:val="00CF4ECC"/>
    <w:rsid w:val="00CF71C9"/>
    <w:rsid w:val="00D029A3"/>
    <w:rsid w:val="00D04322"/>
    <w:rsid w:val="00D0740B"/>
    <w:rsid w:val="00D17688"/>
    <w:rsid w:val="00D27CAC"/>
    <w:rsid w:val="00D43EB0"/>
    <w:rsid w:val="00D54A4E"/>
    <w:rsid w:val="00D6017D"/>
    <w:rsid w:val="00DA7645"/>
    <w:rsid w:val="00DB6733"/>
    <w:rsid w:val="00DB6B67"/>
    <w:rsid w:val="00DC45C1"/>
    <w:rsid w:val="00DF0F92"/>
    <w:rsid w:val="00E15C67"/>
    <w:rsid w:val="00E20FA8"/>
    <w:rsid w:val="00E27B37"/>
    <w:rsid w:val="00E4599D"/>
    <w:rsid w:val="00E73DF6"/>
    <w:rsid w:val="00E936E1"/>
    <w:rsid w:val="00E93A0F"/>
    <w:rsid w:val="00EB3D3D"/>
    <w:rsid w:val="00EF5ED4"/>
    <w:rsid w:val="00F00F11"/>
    <w:rsid w:val="00F1606D"/>
    <w:rsid w:val="00F176AA"/>
    <w:rsid w:val="00F52261"/>
    <w:rsid w:val="00F93980"/>
    <w:rsid w:val="00FA0971"/>
    <w:rsid w:val="00FA20FA"/>
    <w:rsid w:val="00FA4810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A018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22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32.0" TargetMode="External"/><Relationship Id="rId13" Type="http://schemas.openxmlformats.org/officeDocument/2006/relationships/hyperlink" Target="consultantplus://offline/ref=E598DF432E6D010D2132675C84E252A55ABA770534EDFB7F57E9C87EAFLFa4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27028639.0" TargetMode="External"/><Relationship Id="rId12" Type="http://schemas.openxmlformats.org/officeDocument/2006/relationships/hyperlink" Target="garantF1://70070932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0070932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7028639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7028639.0" TargetMode="External"/><Relationship Id="rId10" Type="http://schemas.openxmlformats.org/officeDocument/2006/relationships/hyperlink" Target="garantF1://27033560.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7033560.0" TargetMode="External"/><Relationship Id="rId14" Type="http://schemas.openxmlformats.org/officeDocument/2006/relationships/hyperlink" Target="consultantplus://offline/ref=BF82EE6648036C41929849FD2453C78F2E7F8F444FD2B6AA334CB8EB8174C788y3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Колиберда</cp:lastModifiedBy>
  <cp:revision>60</cp:revision>
  <cp:lastPrinted>2018-10-19T06:32:00Z</cp:lastPrinted>
  <dcterms:created xsi:type="dcterms:W3CDTF">2017-04-05T07:17:00Z</dcterms:created>
  <dcterms:modified xsi:type="dcterms:W3CDTF">2018-12-06T06:05:00Z</dcterms:modified>
</cp:coreProperties>
</file>