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62" w:rsidRPr="00FD36EE" w:rsidRDefault="00E74D62" w:rsidP="00FD36EE">
      <w:pPr>
        <w:pStyle w:val="a3"/>
        <w:tabs>
          <w:tab w:val="center" w:pos="4677"/>
          <w:tab w:val="left" w:pos="7901"/>
          <w:tab w:val="left" w:pos="8102"/>
        </w:tabs>
        <w:jc w:val="right"/>
        <w:rPr>
          <w:color w:val="0D0D0D"/>
          <w:sz w:val="32"/>
          <w:szCs w:val="32"/>
        </w:rPr>
      </w:pPr>
      <w:proofErr w:type="gramStart"/>
      <w:r w:rsidRPr="00FD36EE">
        <w:rPr>
          <w:sz w:val="32"/>
          <w:szCs w:val="32"/>
        </w:rPr>
        <w:t>П</w:t>
      </w:r>
      <w:proofErr w:type="gramEnd"/>
      <w:r w:rsidRPr="00FD36EE">
        <w:rPr>
          <w:sz w:val="32"/>
          <w:szCs w:val="32"/>
        </w:rPr>
        <w:t xml:space="preserve"> О С Т А Н О В Л Е Н И Е</w:t>
      </w:r>
      <w:r w:rsidRPr="00FD36EE">
        <w:rPr>
          <w:sz w:val="32"/>
          <w:szCs w:val="32"/>
        </w:rPr>
        <w:tab/>
      </w:r>
      <w:r>
        <w:rPr>
          <w:color w:val="0D0D0D"/>
          <w:sz w:val="32"/>
          <w:szCs w:val="32"/>
        </w:rPr>
        <w:t xml:space="preserve">             </w:t>
      </w:r>
      <w:r w:rsidRPr="00FD36EE">
        <w:rPr>
          <w:color w:val="0D0D0D"/>
          <w:sz w:val="32"/>
          <w:szCs w:val="32"/>
        </w:rPr>
        <w:t>ПРОЕКТ</w:t>
      </w:r>
    </w:p>
    <w:p w:rsidR="00E74D62" w:rsidRPr="00B2037F" w:rsidRDefault="00E74D62" w:rsidP="00FD36EE">
      <w:pPr>
        <w:pStyle w:val="a3"/>
        <w:spacing w:line="240" w:lineRule="exact"/>
        <w:rPr>
          <w:color w:val="0D0D0D"/>
        </w:rPr>
      </w:pPr>
    </w:p>
    <w:p w:rsidR="00E74D62" w:rsidRPr="00B2037F" w:rsidRDefault="00E74D62" w:rsidP="00FD36EE">
      <w:pPr>
        <w:pStyle w:val="a3"/>
        <w:spacing w:line="240" w:lineRule="exact"/>
        <w:rPr>
          <w:b w:val="0"/>
          <w:color w:val="0D0D0D"/>
        </w:rPr>
      </w:pPr>
      <w:r w:rsidRPr="00B2037F">
        <w:rPr>
          <w:b w:val="0"/>
          <w:color w:val="0D0D0D"/>
        </w:rPr>
        <w:t>АДМИНИСТРАЦИИ ПЕТРОВСКОГО ГОРОДСКОГО ОКРУГА</w:t>
      </w:r>
    </w:p>
    <w:p w:rsidR="00E74D62" w:rsidRPr="00B2037F" w:rsidRDefault="00E74D62" w:rsidP="00FD36EE">
      <w:pPr>
        <w:pStyle w:val="a3"/>
        <w:spacing w:line="240" w:lineRule="exact"/>
        <w:rPr>
          <w:b w:val="0"/>
          <w:color w:val="0D0D0D"/>
        </w:rPr>
      </w:pPr>
      <w:r w:rsidRPr="00B2037F">
        <w:rPr>
          <w:b w:val="0"/>
          <w:color w:val="0D0D0D"/>
        </w:rPr>
        <w:t xml:space="preserve"> СТАВРОПОЛЬСКОГО КРАЯ</w:t>
      </w:r>
    </w:p>
    <w:p w:rsidR="00E74D62" w:rsidRPr="00B2037F" w:rsidRDefault="00E74D62" w:rsidP="00FD36EE">
      <w:pPr>
        <w:pStyle w:val="a3"/>
        <w:spacing w:line="240" w:lineRule="exact"/>
        <w:rPr>
          <w:b w:val="0"/>
          <w:color w:val="0D0D0D"/>
        </w:rPr>
      </w:pPr>
    </w:p>
    <w:tbl>
      <w:tblPr>
        <w:tblW w:w="0" w:type="auto"/>
        <w:tblInd w:w="108" w:type="dxa"/>
        <w:tblLook w:val="00A0"/>
      </w:tblPr>
      <w:tblGrid>
        <w:gridCol w:w="3063"/>
        <w:gridCol w:w="3171"/>
        <w:gridCol w:w="3122"/>
      </w:tblGrid>
      <w:tr w:rsidR="00E74D62" w:rsidRPr="00B2037F" w:rsidTr="005B1D2F">
        <w:tc>
          <w:tcPr>
            <w:tcW w:w="3063" w:type="dxa"/>
          </w:tcPr>
          <w:p w:rsidR="00E74D62" w:rsidRPr="00B2037F" w:rsidRDefault="00E74D62" w:rsidP="005B1D2F">
            <w:pPr>
              <w:pStyle w:val="a3"/>
              <w:spacing w:line="240" w:lineRule="exact"/>
              <w:ind w:left="-108"/>
              <w:jc w:val="both"/>
              <w:rPr>
                <w:b w:val="0"/>
                <w:color w:val="0D0D0D"/>
              </w:rPr>
            </w:pPr>
          </w:p>
        </w:tc>
        <w:tc>
          <w:tcPr>
            <w:tcW w:w="3171" w:type="dxa"/>
          </w:tcPr>
          <w:p w:rsidR="00E74D62" w:rsidRPr="00B2037F" w:rsidRDefault="00E74D62" w:rsidP="005B1D2F">
            <w:pPr>
              <w:spacing w:line="240" w:lineRule="exact"/>
              <w:jc w:val="center"/>
              <w:rPr>
                <w:color w:val="0D0D0D"/>
                <w:sz w:val="24"/>
                <w:szCs w:val="24"/>
              </w:rPr>
            </w:pPr>
            <w:r w:rsidRPr="00B2037F">
              <w:rPr>
                <w:color w:val="0D0D0D"/>
                <w:sz w:val="24"/>
                <w:szCs w:val="24"/>
              </w:rPr>
              <w:t>г. Светлоград</w:t>
            </w:r>
          </w:p>
          <w:p w:rsidR="00E74D62" w:rsidRPr="00B2037F" w:rsidRDefault="00E74D62" w:rsidP="005B1D2F">
            <w:pPr>
              <w:spacing w:line="240" w:lineRule="exact"/>
              <w:jc w:val="center"/>
              <w:rPr>
                <w:b/>
                <w:color w:val="0D0D0D"/>
                <w:sz w:val="24"/>
                <w:szCs w:val="24"/>
              </w:rPr>
            </w:pPr>
          </w:p>
        </w:tc>
        <w:tc>
          <w:tcPr>
            <w:tcW w:w="3122" w:type="dxa"/>
          </w:tcPr>
          <w:p w:rsidR="00E74D62" w:rsidRPr="00B2037F" w:rsidRDefault="00E74D62" w:rsidP="005B1D2F">
            <w:pPr>
              <w:pStyle w:val="a3"/>
              <w:spacing w:line="240" w:lineRule="exact"/>
              <w:ind w:right="-108"/>
              <w:jc w:val="right"/>
              <w:rPr>
                <w:b w:val="0"/>
                <w:color w:val="0D0D0D"/>
              </w:rPr>
            </w:pPr>
          </w:p>
        </w:tc>
      </w:tr>
    </w:tbl>
    <w:p w:rsidR="00E74D62" w:rsidRPr="00FD36EE" w:rsidRDefault="00E74D62" w:rsidP="00FD36EE">
      <w:pPr>
        <w:pStyle w:val="1"/>
        <w:keepNext w:val="0"/>
        <w:autoSpaceDE w:val="0"/>
        <w:autoSpaceDN w:val="0"/>
        <w:adjustRightInd w:val="0"/>
        <w:spacing w:line="240" w:lineRule="exact"/>
        <w:rPr>
          <w:szCs w:val="28"/>
        </w:rPr>
      </w:pPr>
      <w:proofErr w:type="gramStart"/>
      <w:r w:rsidRPr="00FD36EE">
        <w:rPr>
          <w:szCs w:val="28"/>
        </w:rPr>
        <w:t xml:space="preserve">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w:t>
      </w:r>
      <w:r>
        <w:rPr>
          <w:szCs w:val="28"/>
        </w:rPr>
        <w:t>«</w:t>
      </w:r>
      <w:r w:rsidRPr="00FD36EE">
        <w:rPr>
          <w:szCs w:val="28"/>
        </w:rPr>
        <w:t>И</w:t>
      </w:r>
      <w:r>
        <w:rPr>
          <w:bCs/>
          <w:szCs w:val="28"/>
        </w:rPr>
        <w:t xml:space="preserve">нформирование </w:t>
      </w:r>
      <w:r w:rsidRPr="00FD36EE">
        <w:rPr>
          <w:bCs/>
          <w:szCs w:val="28"/>
        </w:rPr>
        <w:t>граждан,</w:t>
      </w:r>
      <w:r>
        <w:rPr>
          <w:bCs/>
          <w:szCs w:val="28"/>
        </w:rPr>
        <w:t xml:space="preserve"> </w:t>
      </w:r>
      <w:r w:rsidRPr="00FD36EE">
        <w:rPr>
          <w:bCs/>
          <w:szCs w:val="28"/>
        </w:rPr>
        <w:t>выразивших</w:t>
      </w:r>
      <w:r>
        <w:rPr>
          <w:bCs/>
          <w:szCs w:val="28"/>
        </w:rPr>
        <w:t xml:space="preserve"> </w:t>
      </w:r>
      <w:r w:rsidRPr="00FD36EE">
        <w:rPr>
          <w:bCs/>
          <w:szCs w:val="28"/>
        </w:rPr>
        <w:t>желание</w:t>
      </w:r>
      <w:r>
        <w:rPr>
          <w:bCs/>
          <w:szCs w:val="28"/>
        </w:rPr>
        <w:t xml:space="preserve"> </w:t>
      </w:r>
      <w:r w:rsidRPr="00FD36EE">
        <w:rPr>
          <w:bCs/>
          <w:szCs w:val="28"/>
        </w:rPr>
        <w:t>стать опекунами или попечителями</w:t>
      </w:r>
      <w:r>
        <w:rPr>
          <w:bCs/>
          <w:szCs w:val="28"/>
        </w:rPr>
        <w:t xml:space="preserve"> </w:t>
      </w:r>
      <w:r w:rsidRPr="00FD36EE">
        <w:rPr>
          <w:bCs/>
          <w:szCs w:val="28"/>
        </w:rPr>
        <w:t>либо принять ребенка, оставшегося без попечения родителей, на воспитание</w:t>
      </w:r>
      <w:r>
        <w:rPr>
          <w:bCs/>
          <w:szCs w:val="28"/>
        </w:rPr>
        <w:t xml:space="preserve"> </w:t>
      </w:r>
      <w:r w:rsidRPr="00FD36EE">
        <w:rPr>
          <w:bCs/>
          <w:szCs w:val="28"/>
        </w:rPr>
        <w:t>в семью в иных установленных семейным законодательством формах, о</w:t>
      </w:r>
      <w:r>
        <w:rPr>
          <w:bCs/>
          <w:szCs w:val="28"/>
        </w:rPr>
        <w:t xml:space="preserve"> </w:t>
      </w:r>
      <w:r w:rsidRPr="00FD36EE">
        <w:rPr>
          <w:bCs/>
          <w:szCs w:val="28"/>
        </w:rPr>
        <w:t>возможных</w:t>
      </w:r>
      <w:r>
        <w:rPr>
          <w:bCs/>
          <w:szCs w:val="28"/>
        </w:rPr>
        <w:t xml:space="preserve"> </w:t>
      </w:r>
      <w:r w:rsidRPr="00FD36EE">
        <w:rPr>
          <w:bCs/>
          <w:szCs w:val="28"/>
        </w:rPr>
        <w:t>формах</w:t>
      </w:r>
      <w:r>
        <w:rPr>
          <w:bCs/>
          <w:szCs w:val="28"/>
        </w:rPr>
        <w:t xml:space="preserve"> </w:t>
      </w:r>
      <w:r w:rsidRPr="00FD36EE">
        <w:rPr>
          <w:bCs/>
          <w:szCs w:val="28"/>
        </w:rPr>
        <w:t>устройства ребенка в семью, об особенностях отдельных форм</w:t>
      </w:r>
      <w:r>
        <w:rPr>
          <w:bCs/>
          <w:szCs w:val="28"/>
        </w:rPr>
        <w:t xml:space="preserve"> </w:t>
      </w:r>
      <w:r w:rsidRPr="00FD36EE">
        <w:rPr>
          <w:bCs/>
          <w:szCs w:val="28"/>
        </w:rPr>
        <w:t>устройства</w:t>
      </w:r>
      <w:r>
        <w:rPr>
          <w:bCs/>
          <w:szCs w:val="28"/>
        </w:rPr>
        <w:t xml:space="preserve"> </w:t>
      </w:r>
      <w:r w:rsidRPr="00FD36EE">
        <w:rPr>
          <w:bCs/>
          <w:szCs w:val="28"/>
        </w:rPr>
        <w:t>ребенка</w:t>
      </w:r>
      <w:r>
        <w:rPr>
          <w:bCs/>
          <w:szCs w:val="28"/>
        </w:rPr>
        <w:t xml:space="preserve"> </w:t>
      </w:r>
      <w:r w:rsidRPr="00FD36EE">
        <w:rPr>
          <w:bCs/>
          <w:szCs w:val="28"/>
        </w:rPr>
        <w:t>в</w:t>
      </w:r>
      <w:r>
        <w:rPr>
          <w:bCs/>
          <w:szCs w:val="28"/>
        </w:rPr>
        <w:t xml:space="preserve"> </w:t>
      </w:r>
      <w:r w:rsidRPr="00FD36EE">
        <w:rPr>
          <w:bCs/>
          <w:szCs w:val="28"/>
        </w:rPr>
        <w:t>семью,</w:t>
      </w:r>
      <w:r>
        <w:rPr>
          <w:bCs/>
          <w:szCs w:val="28"/>
        </w:rPr>
        <w:t xml:space="preserve"> </w:t>
      </w:r>
      <w:r w:rsidRPr="00FD36EE">
        <w:rPr>
          <w:bCs/>
          <w:szCs w:val="28"/>
        </w:rPr>
        <w:t>о</w:t>
      </w:r>
      <w:r>
        <w:rPr>
          <w:bCs/>
          <w:szCs w:val="28"/>
        </w:rPr>
        <w:t xml:space="preserve"> </w:t>
      </w:r>
      <w:r w:rsidRPr="00FD36EE">
        <w:rPr>
          <w:bCs/>
          <w:szCs w:val="28"/>
        </w:rPr>
        <w:t>порядке</w:t>
      </w:r>
      <w:r>
        <w:rPr>
          <w:bCs/>
          <w:szCs w:val="28"/>
        </w:rPr>
        <w:t xml:space="preserve"> </w:t>
      </w:r>
      <w:r w:rsidRPr="00FD36EE">
        <w:rPr>
          <w:bCs/>
          <w:szCs w:val="28"/>
        </w:rPr>
        <w:t>подготовки</w:t>
      </w:r>
      <w:r>
        <w:rPr>
          <w:bCs/>
          <w:szCs w:val="28"/>
        </w:rPr>
        <w:t xml:space="preserve"> </w:t>
      </w:r>
      <w:r w:rsidRPr="00FD36EE">
        <w:rPr>
          <w:bCs/>
          <w:szCs w:val="28"/>
        </w:rPr>
        <w:t>документов, необходимых</w:t>
      </w:r>
      <w:r>
        <w:rPr>
          <w:bCs/>
          <w:szCs w:val="28"/>
        </w:rPr>
        <w:t xml:space="preserve"> </w:t>
      </w:r>
      <w:r w:rsidRPr="00FD36EE">
        <w:rPr>
          <w:bCs/>
          <w:szCs w:val="28"/>
        </w:rPr>
        <w:t>для</w:t>
      </w:r>
      <w:proofErr w:type="gramEnd"/>
      <w:r>
        <w:rPr>
          <w:bCs/>
          <w:szCs w:val="28"/>
        </w:rPr>
        <w:t xml:space="preserve"> </w:t>
      </w:r>
      <w:r w:rsidRPr="00FD36EE">
        <w:rPr>
          <w:bCs/>
          <w:szCs w:val="28"/>
        </w:rPr>
        <w:t>установления</w:t>
      </w:r>
      <w:r>
        <w:rPr>
          <w:bCs/>
          <w:szCs w:val="28"/>
        </w:rPr>
        <w:t xml:space="preserve"> </w:t>
      </w:r>
      <w:r w:rsidRPr="00FD36EE">
        <w:rPr>
          <w:bCs/>
          <w:szCs w:val="28"/>
        </w:rPr>
        <w:t>опеки</w:t>
      </w:r>
      <w:r>
        <w:rPr>
          <w:bCs/>
          <w:szCs w:val="28"/>
        </w:rPr>
        <w:t xml:space="preserve"> </w:t>
      </w:r>
      <w:r w:rsidRPr="00FD36EE">
        <w:rPr>
          <w:bCs/>
          <w:szCs w:val="28"/>
        </w:rPr>
        <w:t>или</w:t>
      </w:r>
      <w:r>
        <w:rPr>
          <w:bCs/>
          <w:szCs w:val="28"/>
        </w:rPr>
        <w:t xml:space="preserve"> </w:t>
      </w:r>
      <w:r w:rsidRPr="00FD36EE">
        <w:rPr>
          <w:bCs/>
          <w:szCs w:val="28"/>
        </w:rPr>
        <w:t>попечительства</w:t>
      </w:r>
      <w:r>
        <w:rPr>
          <w:bCs/>
          <w:szCs w:val="28"/>
        </w:rPr>
        <w:t xml:space="preserve"> </w:t>
      </w:r>
      <w:r w:rsidRPr="00FD36EE">
        <w:rPr>
          <w:bCs/>
          <w:szCs w:val="28"/>
        </w:rPr>
        <w:t>либо устройства детей,</w:t>
      </w:r>
      <w:r>
        <w:rPr>
          <w:bCs/>
          <w:szCs w:val="28"/>
        </w:rPr>
        <w:t xml:space="preserve"> </w:t>
      </w:r>
      <w:r w:rsidRPr="00FD36EE">
        <w:rPr>
          <w:bCs/>
          <w:szCs w:val="28"/>
        </w:rPr>
        <w:t>оставшихся</w:t>
      </w:r>
      <w:r>
        <w:rPr>
          <w:bCs/>
          <w:szCs w:val="28"/>
        </w:rPr>
        <w:t xml:space="preserve"> </w:t>
      </w:r>
      <w:r w:rsidRPr="00FD36EE">
        <w:rPr>
          <w:bCs/>
          <w:szCs w:val="28"/>
        </w:rPr>
        <w:t>без</w:t>
      </w:r>
      <w:r>
        <w:rPr>
          <w:bCs/>
          <w:szCs w:val="28"/>
        </w:rPr>
        <w:t xml:space="preserve"> </w:t>
      </w:r>
      <w:r w:rsidRPr="00FD36EE">
        <w:rPr>
          <w:bCs/>
          <w:szCs w:val="28"/>
        </w:rPr>
        <w:t>попечения</w:t>
      </w:r>
      <w:r>
        <w:rPr>
          <w:bCs/>
          <w:szCs w:val="28"/>
        </w:rPr>
        <w:t xml:space="preserve"> </w:t>
      </w:r>
      <w:r w:rsidRPr="00FD36EE">
        <w:rPr>
          <w:bCs/>
          <w:szCs w:val="28"/>
        </w:rPr>
        <w:t>родителей, на воспитание в семью в иных установленных</w:t>
      </w:r>
      <w:r>
        <w:rPr>
          <w:bCs/>
          <w:szCs w:val="28"/>
        </w:rPr>
        <w:t xml:space="preserve"> </w:t>
      </w:r>
      <w:r w:rsidRPr="00FD36EE">
        <w:rPr>
          <w:bCs/>
          <w:szCs w:val="28"/>
        </w:rPr>
        <w:t>семейным</w:t>
      </w:r>
      <w:r>
        <w:rPr>
          <w:bCs/>
          <w:szCs w:val="28"/>
        </w:rPr>
        <w:t xml:space="preserve"> </w:t>
      </w:r>
      <w:r w:rsidRPr="00FD36EE">
        <w:rPr>
          <w:bCs/>
          <w:szCs w:val="28"/>
        </w:rPr>
        <w:t>законодательством</w:t>
      </w:r>
      <w:r>
        <w:rPr>
          <w:bCs/>
          <w:szCs w:val="28"/>
        </w:rPr>
        <w:t xml:space="preserve"> </w:t>
      </w:r>
      <w:r w:rsidRPr="00FD36EE">
        <w:rPr>
          <w:bCs/>
          <w:szCs w:val="28"/>
        </w:rPr>
        <w:t>формах,</w:t>
      </w:r>
      <w:r>
        <w:rPr>
          <w:bCs/>
          <w:szCs w:val="28"/>
        </w:rPr>
        <w:t xml:space="preserve"> </w:t>
      </w:r>
      <w:r w:rsidRPr="00FD36EE">
        <w:rPr>
          <w:bCs/>
          <w:szCs w:val="28"/>
        </w:rPr>
        <w:t>а</w:t>
      </w:r>
      <w:r>
        <w:rPr>
          <w:bCs/>
          <w:szCs w:val="28"/>
        </w:rPr>
        <w:t xml:space="preserve"> </w:t>
      </w:r>
      <w:r w:rsidRPr="00FD36EE">
        <w:rPr>
          <w:bCs/>
          <w:szCs w:val="28"/>
        </w:rPr>
        <w:t>также</w:t>
      </w:r>
      <w:r>
        <w:rPr>
          <w:bCs/>
          <w:szCs w:val="28"/>
        </w:rPr>
        <w:t xml:space="preserve"> </w:t>
      </w:r>
      <w:r w:rsidRPr="00FD36EE">
        <w:rPr>
          <w:bCs/>
          <w:szCs w:val="28"/>
        </w:rPr>
        <w:t>оказании содействия в подготовке таких документов</w:t>
      </w:r>
      <w:r>
        <w:rPr>
          <w:szCs w:val="28"/>
        </w:rPr>
        <w:t>»</w:t>
      </w:r>
    </w:p>
    <w:p w:rsidR="00E74D62" w:rsidRDefault="00E74D62" w:rsidP="00FD36EE">
      <w:pPr>
        <w:pStyle w:val="ConsPlusNormal"/>
        <w:rPr>
          <w:rFonts w:ascii="Times New Roman" w:hAnsi="Times New Roman" w:cs="Times New Roman"/>
          <w:sz w:val="28"/>
          <w:szCs w:val="28"/>
        </w:rPr>
      </w:pPr>
    </w:p>
    <w:p w:rsidR="00E74D62" w:rsidRPr="00781E1E" w:rsidRDefault="00E74D62" w:rsidP="00FD36EE">
      <w:pPr>
        <w:pStyle w:val="ConsPlusNormal"/>
        <w:rPr>
          <w:rFonts w:ascii="Times New Roman" w:hAnsi="Times New Roman" w:cs="Times New Roman"/>
          <w:sz w:val="28"/>
          <w:szCs w:val="28"/>
        </w:rPr>
      </w:pPr>
    </w:p>
    <w:p w:rsidR="00E74D62" w:rsidRPr="00B2037F" w:rsidRDefault="00E74D62" w:rsidP="006504E7">
      <w:pPr>
        <w:autoSpaceDE w:val="0"/>
        <w:autoSpaceDN w:val="0"/>
        <w:adjustRightInd w:val="0"/>
        <w:ind w:firstLine="709"/>
        <w:jc w:val="both"/>
        <w:rPr>
          <w:color w:val="000000"/>
          <w:sz w:val="28"/>
          <w:szCs w:val="28"/>
        </w:rPr>
      </w:pPr>
      <w:r>
        <w:rPr>
          <w:sz w:val="28"/>
        </w:rPr>
        <w:t xml:space="preserve">В соответствии с Федеральным законом от 27 июля </w:t>
      </w:r>
      <w:smartTag w:uri="urn:schemas-microsoft-com:office:smarttags" w:element="metricconverter">
        <w:smartTagPr>
          <w:attr w:name="ProductID" w:val="2010 г"/>
        </w:smartTagPr>
        <w:r>
          <w:rPr>
            <w:sz w:val="28"/>
          </w:rPr>
          <w:t>2010 г</w:t>
        </w:r>
      </w:smartTag>
      <w:r>
        <w:rPr>
          <w:sz w:val="28"/>
        </w:rPr>
        <w:t xml:space="preserve">. № 210-ФЗ «Об организации предоставления государственных и муниципальных </w:t>
      </w:r>
      <w:proofErr w:type="gramStart"/>
      <w:r>
        <w:rPr>
          <w:sz w:val="28"/>
        </w:rPr>
        <w:t xml:space="preserve">услуг», Законом Ставропольского края от 28 февраля </w:t>
      </w:r>
      <w:smartTag w:uri="urn:schemas-microsoft-com:office:smarttags" w:element="metricconverter">
        <w:smartTagPr>
          <w:attr w:name="ProductID" w:val="2008 г"/>
        </w:smartTagPr>
        <w:r>
          <w:rPr>
            <w:sz w:val="28"/>
          </w:rPr>
          <w:t>2008 г</w:t>
        </w:r>
      </w:smartTag>
      <w:r>
        <w:rPr>
          <w:sz w:val="28"/>
        </w:rPr>
        <w:t>.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п</w:t>
      </w:r>
      <w:r>
        <w:rPr>
          <w:sz w:val="28"/>
          <w:szCs w:val="28"/>
        </w:rPr>
        <w:t xml:space="preserve">остановлением Правительства Ставропольского края от 25 июля </w:t>
      </w:r>
      <w:smartTag w:uri="urn:schemas-microsoft-com:office:smarttags" w:element="metricconverter">
        <w:smartTagPr>
          <w:attr w:name="ProductID" w:val="2011 г"/>
        </w:smartTagPr>
        <w:r>
          <w:rPr>
            <w:sz w:val="28"/>
            <w:szCs w:val="28"/>
          </w:rPr>
          <w:t>2011 г</w:t>
        </w:r>
      </w:smartTag>
      <w:r>
        <w:rPr>
          <w:sz w:val="28"/>
          <w:szCs w:val="28"/>
        </w:rPr>
        <w:t>. № 295-п «Об утверждении порядка разработки и утверждения органами исполнительной власти Ставропольского края административных регламентов</w:t>
      </w:r>
      <w:proofErr w:type="gramEnd"/>
      <w:r>
        <w:rPr>
          <w:sz w:val="28"/>
          <w:szCs w:val="28"/>
        </w:rPr>
        <w:t xml:space="preserve"> </w:t>
      </w:r>
      <w:proofErr w:type="gramStart"/>
      <w:r>
        <w:rPr>
          <w:sz w:val="28"/>
          <w:szCs w:val="28"/>
        </w:rPr>
        <w:t xml:space="preserve">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w:t>
      </w:r>
      <w:r w:rsidRPr="006504E7">
        <w:rPr>
          <w:sz w:val="28"/>
          <w:szCs w:val="28"/>
        </w:rPr>
        <w:t>функций</w:t>
      </w:r>
      <w:r>
        <w:rPr>
          <w:sz w:val="28"/>
          <w:szCs w:val="28"/>
        </w:rPr>
        <w:t>»</w:t>
      </w:r>
      <w:r w:rsidRPr="006504E7">
        <w:rPr>
          <w:sz w:val="28"/>
          <w:szCs w:val="28"/>
        </w:rPr>
        <w:t>, приказом министерства образования и молодежной поли</w:t>
      </w:r>
      <w:r>
        <w:rPr>
          <w:sz w:val="28"/>
          <w:szCs w:val="28"/>
        </w:rPr>
        <w:t>тики Ставропольского края от 17 декабря</w:t>
      </w:r>
      <w:r w:rsidRPr="006504E7">
        <w:rPr>
          <w:sz w:val="28"/>
          <w:szCs w:val="28"/>
        </w:rPr>
        <w:t xml:space="preserve"> </w:t>
      </w:r>
      <w:smartTag w:uri="urn:schemas-microsoft-com:office:smarttags" w:element="metricconverter">
        <w:smartTagPr>
          <w:attr w:name="ProductID" w:val="2014 г"/>
        </w:smartTagPr>
        <w:r w:rsidRPr="006504E7">
          <w:rPr>
            <w:sz w:val="28"/>
            <w:szCs w:val="28"/>
          </w:rPr>
          <w:t xml:space="preserve">2014 </w:t>
        </w:r>
        <w:r>
          <w:rPr>
            <w:sz w:val="28"/>
            <w:szCs w:val="28"/>
          </w:rPr>
          <w:t>г</w:t>
        </w:r>
      </w:smartTag>
      <w:r>
        <w:rPr>
          <w:sz w:val="28"/>
          <w:szCs w:val="28"/>
        </w:rPr>
        <w:t xml:space="preserve">. </w:t>
      </w:r>
      <w:r w:rsidRPr="006504E7">
        <w:rPr>
          <w:sz w:val="28"/>
          <w:szCs w:val="28"/>
        </w:rPr>
        <w:t xml:space="preserve">№ 1386-пр </w:t>
      </w:r>
      <w:r>
        <w:rPr>
          <w:sz w:val="28"/>
          <w:szCs w:val="28"/>
        </w:rPr>
        <w:t>«</w:t>
      </w:r>
      <w:r w:rsidRPr="006504E7">
        <w:rPr>
          <w:bCs/>
          <w:sz w:val="28"/>
          <w:szCs w:val="28"/>
        </w:rPr>
        <w:t>Об утверждении типового Административного регламента предоставления органом местного самоуправления</w:t>
      </w:r>
      <w:proofErr w:type="gramEnd"/>
      <w:r w:rsidRPr="006504E7">
        <w:rPr>
          <w:bCs/>
          <w:sz w:val="28"/>
          <w:szCs w:val="28"/>
        </w:rPr>
        <w:t xml:space="preserve"> </w:t>
      </w:r>
      <w:proofErr w:type="gramStart"/>
      <w:r w:rsidRPr="006504E7">
        <w:rPr>
          <w:bCs/>
          <w:sz w:val="28"/>
          <w:szCs w:val="28"/>
        </w:rPr>
        <w:t xml:space="preserve">муниципального образования Ставропольского края государственной услуги </w:t>
      </w:r>
      <w:r>
        <w:rPr>
          <w:bCs/>
          <w:sz w:val="28"/>
          <w:szCs w:val="28"/>
        </w:rPr>
        <w:t>«</w:t>
      </w:r>
      <w:r w:rsidRPr="006504E7">
        <w:rPr>
          <w:bCs/>
          <w:sz w:val="28"/>
          <w:szCs w:val="28"/>
        </w:rPr>
        <w:t>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r>
        <w:rPr>
          <w:sz w:val="28"/>
          <w:szCs w:val="28"/>
        </w:rPr>
        <w:t>»</w:t>
      </w:r>
      <w:r w:rsidRPr="006504E7">
        <w:rPr>
          <w:sz w:val="28"/>
          <w:szCs w:val="28"/>
        </w:rPr>
        <w:t xml:space="preserve"> </w:t>
      </w:r>
      <w:r w:rsidRPr="006504E7">
        <w:rPr>
          <w:color w:val="000000"/>
          <w:sz w:val="28"/>
          <w:szCs w:val="28"/>
        </w:rPr>
        <w:t>администрация Петровского городского округа Ставропольского края</w:t>
      </w:r>
      <w:r w:rsidRPr="00B2037F">
        <w:rPr>
          <w:color w:val="000000"/>
          <w:sz w:val="28"/>
          <w:szCs w:val="28"/>
        </w:rPr>
        <w:t xml:space="preserve"> </w:t>
      </w:r>
      <w:proofErr w:type="gramEnd"/>
    </w:p>
    <w:p w:rsidR="00E74D62" w:rsidRPr="00B2037F" w:rsidRDefault="00E74D62" w:rsidP="00FD36EE">
      <w:pPr>
        <w:pStyle w:val="ConsPlusNormal"/>
        <w:ind w:firstLine="709"/>
        <w:jc w:val="both"/>
        <w:rPr>
          <w:rFonts w:ascii="Times New Roman" w:hAnsi="Times New Roman" w:cs="Times New Roman"/>
          <w:color w:val="000000"/>
          <w:sz w:val="28"/>
          <w:szCs w:val="28"/>
        </w:rPr>
      </w:pPr>
    </w:p>
    <w:p w:rsidR="00E74D62" w:rsidRPr="00B2037F" w:rsidRDefault="00E74D62" w:rsidP="00FD36EE">
      <w:pPr>
        <w:pStyle w:val="ConsPlusNormal"/>
        <w:jc w:val="both"/>
        <w:rPr>
          <w:rFonts w:ascii="Times New Roman" w:hAnsi="Times New Roman" w:cs="Times New Roman"/>
          <w:color w:val="000000"/>
          <w:sz w:val="28"/>
          <w:szCs w:val="28"/>
        </w:rPr>
      </w:pPr>
      <w:r w:rsidRPr="00B2037F">
        <w:rPr>
          <w:rFonts w:ascii="Times New Roman" w:hAnsi="Times New Roman" w:cs="Times New Roman"/>
          <w:color w:val="000000"/>
          <w:sz w:val="28"/>
          <w:szCs w:val="28"/>
        </w:rPr>
        <w:lastRenderedPageBreak/>
        <w:t>ПОСТАНОВЛЯЕТ:</w:t>
      </w:r>
    </w:p>
    <w:p w:rsidR="00E74D62" w:rsidRPr="00B2037F" w:rsidRDefault="00E74D62" w:rsidP="00FD36EE">
      <w:pPr>
        <w:pStyle w:val="ConsPlusNormal"/>
        <w:ind w:firstLine="709"/>
        <w:jc w:val="both"/>
        <w:rPr>
          <w:rFonts w:ascii="Times New Roman" w:hAnsi="Times New Roman" w:cs="Times New Roman"/>
          <w:color w:val="000000"/>
          <w:sz w:val="28"/>
          <w:szCs w:val="28"/>
        </w:rPr>
      </w:pPr>
    </w:p>
    <w:p w:rsidR="00E74D62" w:rsidRDefault="00E74D62" w:rsidP="00FD36EE">
      <w:pPr>
        <w:pStyle w:val="ConsPlusNormal"/>
        <w:ind w:firstLine="709"/>
        <w:jc w:val="both"/>
        <w:rPr>
          <w:rFonts w:ascii="Times New Roman" w:hAnsi="Times New Roman" w:cs="Times New Roman"/>
          <w:color w:val="000000"/>
          <w:sz w:val="28"/>
          <w:szCs w:val="28"/>
        </w:rPr>
      </w:pPr>
      <w:r w:rsidRPr="00B2037F">
        <w:rPr>
          <w:rFonts w:ascii="Times New Roman" w:hAnsi="Times New Roman" w:cs="Times New Roman"/>
          <w:color w:val="000000"/>
          <w:sz w:val="28"/>
          <w:szCs w:val="28"/>
        </w:rPr>
        <w:t xml:space="preserve">1. </w:t>
      </w:r>
      <w:proofErr w:type="gramStart"/>
      <w:r w:rsidRPr="00B2037F">
        <w:rPr>
          <w:rFonts w:ascii="Times New Roman" w:hAnsi="Times New Roman" w:cs="Times New Roman"/>
          <w:color w:val="000000"/>
          <w:sz w:val="28"/>
          <w:szCs w:val="28"/>
        </w:rPr>
        <w:t xml:space="preserve">Утвердить прилагаемый административный </w:t>
      </w:r>
      <w:hyperlink w:anchor="P43" w:history="1">
        <w:r w:rsidRPr="00B2037F">
          <w:rPr>
            <w:rFonts w:ascii="Times New Roman" w:hAnsi="Times New Roman" w:cs="Times New Roman"/>
            <w:color w:val="000000"/>
            <w:sz w:val="28"/>
            <w:szCs w:val="28"/>
          </w:rPr>
          <w:t>регламент</w:t>
        </w:r>
      </w:hyperlink>
      <w:r w:rsidRPr="00B2037F">
        <w:rPr>
          <w:rFonts w:ascii="Times New Roman" w:hAnsi="Times New Roman" w:cs="Times New Roman"/>
          <w:color w:val="000000"/>
          <w:sz w:val="28"/>
          <w:szCs w:val="28"/>
        </w:rPr>
        <w:t xml:space="preserve"> по предоставлению администрацией Петровского городского округа Ставропольского края государственной услуги </w:t>
      </w:r>
      <w:r>
        <w:rPr>
          <w:rFonts w:ascii="Times New Roman" w:hAnsi="Times New Roman" w:cs="Times New Roman"/>
          <w:color w:val="000000"/>
          <w:sz w:val="28"/>
          <w:szCs w:val="28"/>
        </w:rPr>
        <w:t>«</w:t>
      </w:r>
      <w:r w:rsidRPr="00FD36EE">
        <w:rPr>
          <w:rFonts w:ascii="Times New Roman" w:hAnsi="Times New Roman" w:cs="Times New Roman"/>
          <w:sz w:val="28"/>
          <w:szCs w:val="28"/>
        </w:rPr>
        <w:t>И</w:t>
      </w:r>
      <w:r w:rsidRPr="00FD36EE">
        <w:rPr>
          <w:rFonts w:ascii="Times New Roman" w:hAnsi="Times New Roman" w:cs="Times New Roman"/>
          <w:bCs/>
          <w:sz w:val="28"/>
          <w:szCs w:val="28"/>
        </w:rPr>
        <w:t>нформировани</w:t>
      </w:r>
      <w:r>
        <w:rPr>
          <w:rFonts w:ascii="Times New Roman" w:hAnsi="Times New Roman" w:cs="Times New Roman"/>
          <w:bCs/>
          <w:sz w:val="28"/>
          <w:szCs w:val="28"/>
        </w:rPr>
        <w:t>е</w:t>
      </w:r>
      <w:r>
        <w:rPr>
          <w:bCs/>
          <w:szCs w:val="28"/>
        </w:rPr>
        <w:t xml:space="preserve"> </w:t>
      </w:r>
      <w:r w:rsidRPr="00FD36EE">
        <w:rPr>
          <w:rFonts w:ascii="Times New Roman" w:hAnsi="Times New Roman" w:cs="Times New Roman"/>
          <w:bCs/>
          <w:sz w:val="28"/>
          <w:szCs w:val="28"/>
        </w:rPr>
        <w:t>граждан,</w:t>
      </w:r>
      <w:r>
        <w:rPr>
          <w:bCs/>
          <w:szCs w:val="28"/>
        </w:rPr>
        <w:t xml:space="preserve"> </w:t>
      </w:r>
      <w:r w:rsidRPr="00FD36EE">
        <w:rPr>
          <w:rFonts w:ascii="Times New Roman" w:hAnsi="Times New Roman" w:cs="Times New Roman"/>
          <w:bCs/>
          <w:sz w:val="28"/>
          <w:szCs w:val="28"/>
        </w:rPr>
        <w:t>выразивших</w:t>
      </w:r>
      <w:r>
        <w:rPr>
          <w:bCs/>
          <w:szCs w:val="28"/>
        </w:rPr>
        <w:t xml:space="preserve"> </w:t>
      </w:r>
      <w:r w:rsidRPr="00FD36EE">
        <w:rPr>
          <w:rFonts w:ascii="Times New Roman" w:hAnsi="Times New Roman" w:cs="Times New Roman"/>
          <w:bCs/>
          <w:sz w:val="28"/>
          <w:szCs w:val="28"/>
        </w:rPr>
        <w:t>желание</w:t>
      </w:r>
      <w:r>
        <w:rPr>
          <w:bCs/>
          <w:szCs w:val="28"/>
        </w:rPr>
        <w:t xml:space="preserve"> </w:t>
      </w:r>
      <w:r w:rsidRPr="00FD36EE">
        <w:rPr>
          <w:rFonts w:ascii="Times New Roman" w:hAnsi="Times New Roman" w:cs="Times New Roman"/>
          <w:bCs/>
          <w:sz w:val="28"/>
          <w:szCs w:val="28"/>
        </w:rPr>
        <w:t>стать опекунами или попечителями</w:t>
      </w:r>
      <w:r>
        <w:rPr>
          <w:bCs/>
          <w:szCs w:val="28"/>
        </w:rPr>
        <w:t xml:space="preserve"> </w:t>
      </w:r>
      <w:r w:rsidRPr="00FD36EE">
        <w:rPr>
          <w:rFonts w:ascii="Times New Roman" w:hAnsi="Times New Roman" w:cs="Times New Roman"/>
          <w:bCs/>
          <w:sz w:val="28"/>
          <w:szCs w:val="28"/>
        </w:rPr>
        <w:t>либо принять ребенка, оставшегося без попечения родителей, на воспитание</w:t>
      </w:r>
      <w:r>
        <w:rPr>
          <w:bCs/>
          <w:szCs w:val="28"/>
        </w:rPr>
        <w:t xml:space="preserve"> </w:t>
      </w:r>
      <w:r w:rsidRPr="00FD36EE">
        <w:rPr>
          <w:rFonts w:ascii="Times New Roman" w:hAnsi="Times New Roman" w:cs="Times New Roman"/>
          <w:bCs/>
          <w:sz w:val="28"/>
          <w:szCs w:val="28"/>
        </w:rPr>
        <w:t>в семью в иных установленных семейным законодательством формах, о</w:t>
      </w:r>
      <w:r>
        <w:rPr>
          <w:bCs/>
          <w:szCs w:val="28"/>
        </w:rPr>
        <w:t xml:space="preserve"> </w:t>
      </w:r>
      <w:r w:rsidRPr="00FD36EE">
        <w:rPr>
          <w:rFonts w:ascii="Times New Roman" w:hAnsi="Times New Roman" w:cs="Times New Roman"/>
          <w:bCs/>
          <w:sz w:val="28"/>
          <w:szCs w:val="28"/>
        </w:rPr>
        <w:t>возможных</w:t>
      </w:r>
      <w:r>
        <w:rPr>
          <w:bCs/>
          <w:szCs w:val="28"/>
        </w:rPr>
        <w:t xml:space="preserve"> </w:t>
      </w:r>
      <w:r w:rsidRPr="00FD36EE">
        <w:rPr>
          <w:rFonts w:ascii="Times New Roman" w:hAnsi="Times New Roman" w:cs="Times New Roman"/>
          <w:bCs/>
          <w:sz w:val="28"/>
          <w:szCs w:val="28"/>
        </w:rPr>
        <w:t>формах</w:t>
      </w:r>
      <w:r>
        <w:rPr>
          <w:bCs/>
          <w:szCs w:val="28"/>
        </w:rPr>
        <w:t xml:space="preserve"> </w:t>
      </w:r>
      <w:r w:rsidRPr="00FD36EE">
        <w:rPr>
          <w:rFonts w:ascii="Times New Roman" w:hAnsi="Times New Roman" w:cs="Times New Roman"/>
          <w:bCs/>
          <w:sz w:val="28"/>
          <w:szCs w:val="28"/>
        </w:rPr>
        <w:t>устройства ребенка в семью, об особенностях отдельных форм</w:t>
      </w:r>
      <w:r>
        <w:rPr>
          <w:bCs/>
          <w:szCs w:val="28"/>
        </w:rPr>
        <w:t xml:space="preserve"> </w:t>
      </w:r>
      <w:r w:rsidRPr="00FD36EE">
        <w:rPr>
          <w:rFonts w:ascii="Times New Roman" w:hAnsi="Times New Roman" w:cs="Times New Roman"/>
          <w:bCs/>
          <w:sz w:val="28"/>
          <w:szCs w:val="28"/>
        </w:rPr>
        <w:t>устройства</w:t>
      </w:r>
      <w:r>
        <w:rPr>
          <w:bCs/>
          <w:szCs w:val="28"/>
        </w:rPr>
        <w:t xml:space="preserve"> </w:t>
      </w:r>
      <w:r w:rsidRPr="00FD36EE">
        <w:rPr>
          <w:rFonts w:ascii="Times New Roman" w:hAnsi="Times New Roman" w:cs="Times New Roman"/>
          <w:bCs/>
          <w:sz w:val="28"/>
          <w:szCs w:val="28"/>
        </w:rPr>
        <w:t>ребенка</w:t>
      </w:r>
      <w:r>
        <w:rPr>
          <w:bCs/>
          <w:szCs w:val="28"/>
        </w:rPr>
        <w:t xml:space="preserve"> </w:t>
      </w:r>
      <w:r w:rsidRPr="00FD36EE">
        <w:rPr>
          <w:rFonts w:ascii="Times New Roman" w:hAnsi="Times New Roman" w:cs="Times New Roman"/>
          <w:bCs/>
          <w:sz w:val="28"/>
          <w:szCs w:val="28"/>
        </w:rPr>
        <w:t>в</w:t>
      </w:r>
      <w:r>
        <w:rPr>
          <w:bCs/>
          <w:szCs w:val="28"/>
        </w:rPr>
        <w:t xml:space="preserve"> </w:t>
      </w:r>
      <w:r w:rsidRPr="00FD36EE">
        <w:rPr>
          <w:rFonts w:ascii="Times New Roman" w:hAnsi="Times New Roman" w:cs="Times New Roman"/>
          <w:bCs/>
          <w:sz w:val="28"/>
          <w:szCs w:val="28"/>
        </w:rPr>
        <w:t>семью,</w:t>
      </w:r>
      <w:r>
        <w:rPr>
          <w:bCs/>
          <w:szCs w:val="28"/>
        </w:rPr>
        <w:t xml:space="preserve"> </w:t>
      </w:r>
      <w:r w:rsidRPr="00FD36EE">
        <w:rPr>
          <w:rFonts w:ascii="Times New Roman" w:hAnsi="Times New Roman" w:cs="Times New Roman"/>
          <w:bCs/>
          <w:sz w:val="28"/>
          <w:szCs w:val="28"/>
        </w:rPr>
        <w:t>о</w:t>
      </w:r>
      <w:r>
        <w:rPr>
          <w:bCs/>
          <w:szCs w:val="28"/>
        </w:rPr>
        <w:t xml:space="preserve"> </w:t>
      </w:r>
      <w:r w:rsidRPr="00FD36EE">
        <w:rPr>
          <w:rFonts w:ascii="Times New Roman" w:hAnsi="Times New Roman" w:cs="Times New Roman"/>
          <w:bCs/>
          <w:sz w:val="28"/>
          <w:szCs w:val="28"/>
        </w:rPr>
        <w:t>порядке</w:t>
      </w:r>
      <w:r>
        <w:rPr>
          <w:bCs/>
          <w:szCs w:val="28"/>
        </w:rPr>
        <w:t xml:space="preserve"> </w:t>
      </w:r>
      <w:r w:rsidRPr="00FD36EE">
        <w:rPr>
          <w:rFonts w:ascii="Times New Roman" w:hAnsi="Times New Roman" w:cs="Times New Roman"/>
          <w:bCs/>
          <w:sz w:val="28"/>
          <w:szCs w:val="28"/>
        </w:rPr>
        <w:t>подготовки</w:t>
      </w:r>
      <w:r>
        <w:rPr>
          <w:bCs/>
          <w:szCs w:val="28"/>
        </w:rPr>
        <w:t xml:space="preserve"> </w:t>
      </w:r>
      <w:r w:rsidRPr="00FD36EE">
        <w:rPr>
          <w:rFonts w:ascii="Times New Roman" w:hAnsi="Times New Roman" w:cs="Times New Roman"/>
          <w:bCs/>
          <w:sz w:val="28"/>
          <w:szCs w:val="28"/>
        </w:rPr>
        <w:t>документов, необходимых</w:t>
      </w:r>
      <w:r>
        <w:rPr>
          <w:bCs/>
          <w:szCs w:val="28"/>
        </w:rPr>
        <w:t xml:space="preserve"> </w:t>
      </w:r>
      <w:r w:rsidRPr="00FD36EE">
        <w:rPr>
          <w:rFonts w:ascii="Times New Roman" w:hAnsi="Times New Roman" w:cs="Times New Roman"/>
          <w:bCs/>
          <w:sz w:val="28"/>
          <w:szCs w:val="28"/>
        </w:rPr>
        <w:t>для</w:t>
      </w:r>
      <w:proofErr w:type="gramEnd"/>
      <w:r>
        <w:rPr>
          <w:bCs/>
          <w:szCs w:val="28"/>
        </w:rPr>
        <w:t xml:space="preserve"> </w:t>
      </w:r>
      <w:r w:rsidRPr="00FD36EE">
        <w:rPr>
          <w:rFonts w:ascii="Times New Roman" w:hAnsi="Times New Roman" w:cs="Times New Roman"/>
          <w:bCs/>
          <w:sz w:val="28"/>
          <w:szCs w:val="28"/>
        </w:rPr>
        <w:t>установления</w:t>
      </w:r>
      <w:r>
        <w:rPr>
          <w:bCs/>
          <w:szCs w:val="28"/>
        </w:rPr>
        <w:t xml:space="preserve"> </w:t>
      </w:r>
      <w:r w:rsidRPr="00FD36EE">
        <w:rPr>
          <w:rFonts w:ascii="Times New Roman" w:hAnsi="Times New Roman" w:cs="Times New Roman"/>
          <w:bCs/>
          <w:sz w:val="28"/>
          <w:szCs w:val="28"/>
        </w:rPr>
        <w:t>опеки</w:t>
      </w:r>
      <w:r>
        <w:rPr>
          <w:bCs/>
          <w:szCs w:val="28"/>
        </w:rPr>
        <w:t xml:space="preserve"> </w:t>
      </w:r>
      <w:r w:rsidRPr="00FD36EE">
        <w:rPr>
          <w:rFonts w:ascii="Times New Roman" w:hAnsi="Times New Roman" w:cs="Times New Roman"/>
          <w:bCs/>
          <w:sz w:val="28"/>
          <w:szCs w:val="28"/>
        </w:rPr>
        <w:t>или</w:t>
      </w:r>
      <w:r>
        <w:rPr>
          <w:bCs/>
          <w:szCs w:val="28"/>
        </w:rPr>
        <w:t xml:space="preserve"> </w:t>
      </w:r>
      <w:r w:rsidRPr="00FD36EE">
        <w:rPr>
          <w:rFonts w:ascii="Times New Roman" w:hAnsi="Times New Roman" w:cs="Times New Roman"/>
          <w:bCs/>
          <w:sz w:val="28"/>
          <w:szCs w:val="28"/>
        </w:rPr>
        <w:t>попечительства</w:t>
      </w:r>
      <w:r>
        <w:rPr>
          <w:bCs/>
          <w:szCs w:val="28"/>
        </w:rPr>
        <w:t xml:space="preserve"> </w:t>
      </w:r>
      <w:r w:rsidRPr="00FD36EE">
        <w:rPr>
          <w:rFonts w:ascii="Times New Roman" w:hAnsi="Times New Roman" w:cs="Times New Roman"/>
          <w:bCs/>
          <w:sz w:val="28"/>
          <w:szCs w:val="28"/>
        </w:rPr>
        <w:t>либо устройства детей,</w:t>
      </w:r>
      <w:r>
        <w:rPr>
          <w:bCs/>
          <w:szCs w:val="28"/>
        </w:rPr>
        <w:t xml:space="preserve"> </w:t>
      </w:r>
      <w:r w:rsidRPr="00FD36EE">
        <w:rPr>
          <w:rFonts w:ascii="Times New Roman" w:hAnsi="Times New Roman" w:cs="Times New Roman"/>
          <w:bCs/>
          <w:sz w:val="28"/>
          <w:szCs w:val="28"/>
        </w:rPr>
        <w:t>оставшихся</w:t>
      </w:r>
      <w:r>
        <w:rPr>
          <w:bCs/>
          <w:szCs w:val="28"/>
        </w:rPr>
        <w:t xml:space="preserve"> </w:t>
      </w:r>
      <w:r w:rsidRPr="00FD36EE">
        <w:rPr>
          <w:rFonts w:ascii="Times New Roman" w:hAnsi="Times New Roman" w:cs="Times New Roman"/>
          <w:bCs/>
          <w:sz w:val="28"/>
          <w:szCs w:val="28"/>
        </w:rPr>
        <w:t>без</w:t>
      </w:r>
      <w:r>
        <w:rPr>
          <w:bCs/>
          <w:szCs w:val="28"/>
        </w:rPr>
        <w:t xml:space="preserve"> </w:t>
      </w:r>
      <w:r w:rsidRPr="00FD36EE">
        <w:rPr>
          <w:rFonts w:ascii="Times New Roman" w:hAnsi="Times New Roman" w:cs="Times New Roman"/>
          <w:bCs/>
          <w:sz w:val="28"/>
          <w:szCs w:val="28"/>
        </w:rPr>
        <w:t>попечения</w:t>
      </w:r>
      <w:r>
        <w:rPr>
          <w:bCs/>
          <w:szCs w:val="28"/>
        </w:rPr>
        <w:t xml:space="preserve"> </w:t>
      </w:r>
      <w:r w:rsidRPr="00FD36EE">
        <w:rPr>
          <w:rFonts w:ascii="Times New Roman" w:hAnsi="Times New Roman" w:cs="Times New Roman"/>
          <w:bCs/>
          <w:sz w:val="28"/>
          <w:szCs w:val="28"/>
        </w:rPr>
        <w:t>родителей, на воспитание в семью в иных установленных</w:t>
      </w:r>
      <w:r>
        <w:rPr>
          <w:bCs/>
          <w:szCs w:val="28"/>
        </w:rPr>
        <w:t xml:space="preserve"> </w:t>
      </w:r>
      <w:r w:rsidRPr="00FD36EE">
        <w:rPr>
          <w:rFonts w:ascii="Times New Roman" w:hAnsi="Times New Roman" w:cs="Times New Roman"/>
          <w:bCs/>
          <w:sz w:val="28"/>
          <w:szCs w:val="28"/>
        </w:rPr>
        <w:t>семейным</w:t>
      </w:r>
      <w:r>
        <w:rPr>
          <w:bCs/>
          <w:szCs w:val="28"/>
        </w:rPr>
        <w:t xml:space="preserve"> </w:t>
      </w:r>
      <w:r w:rsidRPr="00FD36EE">
        <w:rPr>
          <w:rFonts w:ascii="Times New Roman" w:hAnsi="Times New Roman" w:cs="Times New Roman"/>
          <w:bCs/>
          <w:sz w:val="28"/>
          <w:szCs w:val="28"/>
        </w:rPr>
        <w:t>законодательством</w:t>
      </w:r>
      <w:r>
        <w:rPr>
          <w:bCs/>
          <w:szCs w:val="28"/>
        </w:rPr>
        <w:t xml:space="preserve"> </w:t>
      </w:r>
      <w:r w:rsidRPr="00FD36EE">
        <w:rPr>
          <w:rFonts w:ascii="Times New Roman" w:hAnsi="Times New Roman" w:cs="Times New Roman"/>
          <w:bCs/>
          <w:sz w:val="28"/>
          <w:szCs w:val="28"/>
        </w:rPr>
        <w:t>формах,</w:t>
      </w:r>
      <w:r>
        <w:rPr>
          <w:bCs/>
          <w:szCs w:val="28"/>
        </w:rPr>
        <w:t xml:space="preserve"> </w:t>
      </w:r>
      <w:r w:rsidRPr="00FD36EE">
        <w:rPr>
          <w:rFonts w:ascii="Times New Roman" w:hAnsi="Times New Roman" w:cs="Times New Roman"/>
          <w:bCs/>
          <w:sz w:val="28"/>
          <w:szCs w:val="28"/>
        </w:rPr>
        <w:t>а</w:t>
      </w:r>
      <w:r>
        <w:rPr>
          <w:bCs/>
          <w:szCs w:val="28"/>
        </w:rPr>
        <w:t xml:space="preserve"> </w:t>
      </w:r>
      <w:r w:rsidRPr="00FD36EE">
        <w:rPr>
          <w:rFonts w:ascii="Times New Roman" w:hAnsi="Times New Roman" w:cs="Times New Roman"/>
          <w:bCs/>
          <w:sz w:val="28"/>
          <w:szCs w:val="28"/>
        </w:rPr>
        <w:t>также</w:t>
      </w:r>
      <w:r>
        <w:rPr>
          <w:bCs/>
          <w:szCs w:val="28"/>
        </w:rPr>
        <w:t xml:space="preserve"> </w:t>
      </w:r>
      <w:r w:rsidRPr="00FD36EE">
        <w:rPr>
          <w:rFonts w:ascii="Times New Roman" w:hAnsi="Times New Roman" w:cs="Times New Roman"/>
          <w:bCs/>
          <w:sz w:val="28"/>
          <w:szCs w:val="28"/>
        </w:rPr>
        <w:t>оказании содействия в подготовке таких документов</w:t>
      </w:r>
      <w:r>
        <w:rPr>
          <w:rFonts w:ascii="Times New Roman" w:hAnsi="Times New Roman" w:cs="Times New Roman"/>
          <w:color w:val="000000"/>
          <w:sz w:val="28"/>
          <w:szCs w:val="28"/>
        </w:rPr>
        <w:t>»</w:t>
      </w:r>
      <w:r w:rsidRPr="00B2037F">
        <w:rPr>
          <w:rFonts w:ascii="Times New Roman" w:hAnsi="Times New Roman" w:cs="Times New Roman"/>
          <w:color w:val="000000"/>
          <w:sz w:val="28"/>
          <w:szCs w:val="28"/>
        </w:rPr>
        <w:t xml:space="preserve"> (далее - административный регламент).</w:t>
      </w:r>
    </w:p>
    <w:p w:rsidR="00E74D62" w:rsidRPr="00B2037F" w:rsidRDefault="00E74D62" w:rsidP="00FD36EE">
      <w:pPr>
        <w:pStyle w:val="ConsPlusNormal"/>
        <w:ind w:firstLine="709"/>
        <w:jc w:val="both"/>
        <w:rPr>
          <w:rFonts w:ascii="Times New Roman" w:hAnsi="Times New Roman" w:cs="Times New Roman"/>
          <w:color w:val="000000"/>
          <w:sz w:val="28"/>
          <w:szCs w:val="28"/>
        </w:rPr>
      </w:pPr>
    </w:p>
    <w:p w:rsidR="00E74D62" w:rsidRDefault="00E74D62" w:rsidP="00FD36EE">
      <w:pPr>
        <w:pStyle w:val="ConsPlusNormal"/>
        <w:ind w:firstLine="709"/>
        <w:jc w:val="both"/>
        <w:rPr>
          <w:rFonts w:ascii="Times New Roman" w:hAnsi="Times New Roman" w:cs="Times New Roman"/>
          <w:color w:val="000000"/>
          <w:sz w:val="28"/>
          <w:szCs w:val="28"/>
        </w:rPr>
      </w:pPr>
      <w:r w:rsidRPr="00B2037F">
        <w:rPr>
          <w:rFonts w:ascii="Times New Roman" w:hAnsi="Times New Roman" w:cs="Times New Roman"/>
          <w:color w:val="000000"/>
          <w:sz w:val="28"/>
          <w:szCs w:val="28"/>
        </w:rPr>
        <w:t>2. Отделу опеки и попечительства администрации Петровского городского округа Ставропольского края обеспечить выполнение настоящего административного регламента.</w:t>
      </w:r>
    </w:p>
    <w:p w:rsidR="00E74D62" w:rsidRPr="00B2037F" w:rsidRDefault="00E74D62" w:rsidP="00FD36EE">
      <w:pPr>
        <w:pStyle w:val="ConsPlusNormal"/>
        <w:ind w:firstLine="709"/>
        <w:jc w:val="both"/>
        <w:rPr>
          <w:rFonts w:ascii="Times New Roman" w:hAnsi="Times New Roman" w:cs="Times New Roman"/>
          <w:color w:val="000000"/>
          <w:sz w:val="28"/>
          <w:szCs w:val="28"/>
        </w:rPr>
      </w:pPr>
    </w:p>
    <w:p w:rsidR="00E74D62" w:rsidRDefault="00E74D62" w:rsidP="00FD36EE">
      <w:pPr>
        <w:pStyle w:val="ConsPlusNormal"/>
        <w:ind w:firstLine="709"/>
        <w:jc w:val="both"/>
        <w:rPr>
          <w:rFonts w:ascii="Times New Roman" w:hAnsi="Times New Roman" w:cs="Times New Roman"/>
          <w:color w:val="000000"/>
          <w:sz w:val="28"/>
          <w:szCs w:val="28"/>
        </w:rPr>
      </w:pPr>
      <w:r w:rsidRPr="00B2037F">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Р</w:t>
      </w:r>
      <w:r w:rsidRPr="00B2037F">
        <w:rPr>
          <w:rFonts w:ascii="Times New Roman" w:hAnsi="Times New Roman" w:cs="Times New Roman"/>
          <w:color w:val="000000"/>
          <w:sz w:val="28"/>
          <w:szCs w:val="28"/>
        </w:rPr>
        <w:t>азместить</w:t>
      </w:r>
      <w:proofErr w:type="gramEnd"/>
      <w:r w:rsidRPr="00B2037F">
        <w:rPr>
          <w:rFonts w:ascii="Times New Roman" w:hAnsi="Times New Roman" w:cs="Times New Roman"/>
          <w:color w:val="000000"/>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w:t>
      </w:r>
      <w:r>
        <w:rPr>
          <w:rFonts w:ascii="Times New Roman" w:hAnsi="Times New Roman" w:cs="Times New Roman"/>
          <w:color w:val="000000"/>
          <w:sz w:val="28"/>
          <w:szCs w:val="28"/>
        </w:rPr>
        <w:t>«</w:t>
      </w:r>
      <w:r w:rsidRPr="00B2037F">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B2037F">
        <w:rPr>
          <w:rFonts w:ascii="Times New Roman" w:hAnsi="Times New Roman" w:cs="Times New Roman"/>
          <w:color w:val="000000"/>
          <w:sz w:val="28"/>
          <w:szCs w:val="28"/>
        </w:rPr>
        <w:t>.</w:t>
      </w:r>
    </w:p>
    <w:p w:rsidR="00E74D62" w:rsidRPr="00B2037F" w:rsidRDefault="00E74D62" w:rsidP="00FD36EE">
      <w:pPr>
        <w:pStyle w:val="ConsPlusNormal"/>
        <w:ind w:firstLine="709"/>
        <w:jc w:val="both"/>
        <w:rPr>
          <w:rFonts w:ascii="Times New Roman" w:hAnsi="Times New Roman" w:cs="Times New Roman"/>
          <w:color w:val="000000"/>
          <w:sz w:val="28"/>
          <w:szCs w:val="28"/>
        </w:rPr>
      </w:pPr>
    </w:p>
    <w:p w:rsidR="00E74D62" w:rsidRDefault="00E74D62" w:rsidP="007C0DE9">
      <w:pPr>
        <w:pStyle w:val="aff2"/>
        <w:ind w:firstLine="709"/>
        <w:jc w:val="both"/>
        <w:rPr>
          <w:color w:val="000000"/>
          <w:sz w:val="28"/>
          <w:szCs w:val="28"/>
        </w:rPr>
      </w:pPr>
      <w:r w:rsidRPr="007C0DE9">
        <w:rPr>
          <w:color w:val="000000"/>
          <w:sz w:val="28"/>
          <w:szCs w:val="28"/>
        </w:rPr>
        <w:t>4. Признать утратившим</w:t>
      </w:r>
      <w:r>
        <w:rPr>
          <w:color w:val="000000"/>
          <w:sz w:val="28"/>
          <w:szCs w:val="28"/>
        </w:rPr>
        <w:t>и</w:t>
      </w:r>
      <w:r w:rsidRPr="007C0DE9">
        <w:rPr>
          <w:color w:val="000000"/>
          <w:sz w:val="28"/>
          <w:szCs w:val="28"/>
        </w:rPr>
        <w:t xml:space="preserve"> силу </w:t>
      </w:r>
      <w:hyperlink r:id="rId8" w:history="1">
        <w:r w:rsidRPr="007C0DE9">
          <w:rPr>
            <w:color w:val="000000"/>
            <w:sz w:val="28"/>
            <w:szCs w:val="28"/>
          </w:rPr>
          <w:t>постановлени</w:t>
        </w:r>
        <w:r>
          <w:rPr>
            <w:color w:val="000000"/>
            <w:sz w:val="28"/>
            <w:szCs w:val="28"/>
          </w:rPr>
          <w:t>я</w:t>
        </w:r>
      </w:hyperlink>
      <w:r w:rsidRPr="007C0DE9">
        <w:rPr>
          <w:color w:val="000000"/>
          <w:sz w:val="28"/>
          <w:szCs w:val="28"/>
        </w:rPr>
        <w:t xml:space="preserve"> администрации Петровского муниципального района Ставропольского края</w:t>
      </w:r>
      <w:r>
        <w:rPr>
          <w:color w:val="000000"/>
          <w:sz w:val="28"/>
          <w:szCs w:val="28"/>
        </w:rPr>
        <w:t>:</w:t>
      </w:r>
    </w:p>
    <w:p w:rsidR="00E74D62" w:rsidRDefault="00E74D62" w:rsidP="007C0DE9">
      <w:pPr>
        <w:pStyle w:val="aff2"/>
        <w:ind w:firstLine="709"/>
        <w:jc w:val="both"/>
        <w:rPr>
          <w:color w:val="000000"/>
          <w:sz w:val="28"/>
          <w:szCs w:val="28"/>
        </w:rPr>
      </w:pPr>
      <w:proofErr w:type="gramStart"/>
      <w:r w:rsidRPr="007C0DE9">
        <w:rPr>
          <w:color w:val="000000"/>
          <w:sz w:val="28"/>
          <w:szCs w:val="28"/>
        </w:rPr>
        <w:t xml:space="preserve">от 08 мая 2015 года № 454 </w:t>
      </w:r>
      <w:r>
        <w:rPr>
          <w:color w:val="000000"/>
          <w:sz w:val="28"/>
          <w:szCs w:val="28"/>
        </w:rPr>
        <w:t>«</w:t>
      </w:r>
      <w:r w:rsidRPr="007C0DE9">
        <w:rPr>
          <w:sz w:val="28"/>
          <w:szCs w:val="28"/>
        </w:rPr>
        <w:t xml:space="preserve">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w:t>
      </w:r>
      <w:r>
        <w:rPr>
          <w:sz w:val="28"/>
          <w:szCs w:val="28"/>
        </w:rPr>
        <w:t>«</w:t>
      </w:r>
      <w:r w:rsidRPr="007C0DE9">
        <w:rPr>
          <w:sz w:val="28"/>
          <w:szCs w:val="28"/>
        </w:rPr>
        <w:t>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w:t>
      </w:r>
      <w:proofErr w:type="gramEnd"/>
      <w:r w:rsidRPr="007C0DE9">
        <w:rPr>
          <w:sz w:val="28"/>
          <w:szCs w:val="28"/>
        </w:rPr>
        <w:t xml:space="preserve"> подготовке таких документов</w:t>
      </w:r>
      <w:r>
        <w:rPr>
          <w:color w:val="000000"/>
          <w:sz w:val="28"/>
          <w:szCs w:val="28"/>
        </w:rPr>
        <w:t>»;</w:t>
      </w:r>
    </w:p>
    <w:p w:rsidR="00E74D62" w:rsidRPr="00E85A4D" w:rsidRDefault="00E74D62" w:rsidP="00E85A4D">
      <w:pPr>
        <w:autoSpaceDE w:val="0"/>
        <w:autoSpaceDN w:val="0"/>
        <w:adjustRightInd w:val="0"/>
        <w:ind w:firstLine="700"/>
        <w:jc w:val="both"/>
        <w:rPr>
          <w:bCs/>
          <w:sz w:val="28"/>
          <w:szCs w:val="28"/>
        </w:rPr>
      </w:pPr>
      <w:proofErr w:type="gramStart"/>
      <w:r>
        <w:rPr>
          <w:bCs/>
          <w:sz w:val="28"/>
          <w:szCs w:val="28"/>
        </w:rPr>
        <w:t>о</w:t>
      </w:r>
      <w:r w:rsidRPr="00E85A4D">
        <w:rPr>
          <w:bCs/>
          <w:sz w:val="28"/>
          <w:szCs w:val="28"/>
        </w:rPr>
        <w:t xml:space="preserve">т 13.10.2015 </w:t>
      </w:r>
      <w:r w:rsidR="006E3360">
        <w:rPr>
          <w:bCs/>
          <w:sz w:val="28"/>
          <w:szCs w:val="28"/>
        </w:rPr>
        <w:t>№</w:t>
      </w:r>
      <w:r w:rsidRPr="00E85A4D">
        <w:rPr>
          <w:bCs/>
          <w:sz w:val="28"/>
          <w:szCs w:val="28"/>
        </w:rPr>
        <w:t xml:space="preserve"> 831</w:t>
      </w:r>
      <w:r>
        <w:rPr>
          <w:bCs/>
          <w:sz w:val="28"/>
          <w:szCs w:val="28"/>
        </w:rPr>
        <w:t xml:space="preserve"> «</w:t>
      </w:r>
      <w:r w:rsidRPr="00E85A4D">
        <w:rPr>
          <w:bCs/>
          <w:sz w:val="28"/>
          <w:szCs w:val="28"/>
        </w:rPr>
        <w:t>О внесении изменений в административный регламент по предоставлению отделом образования администрации Петровского муниципального района Ставропольско</w:t>
      </w:r>
      <w:r>
        <w:rPr>
          <w:bCs/>
          <w:sz w:val="28"/>
          <w:szCs w:val="28"/>
        </w:rPr>
        <w:t>го края государственной услуги «</w:t>
      </w:r>
      <w:r w:rsidRPr="00E85A4D">
        <w:rPr>
          <w:bCs/>
          <w:sz w:val="28"/>
          <w:szCs w:val="28"/>
        </w:rPr>
        <w:t>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w:t>
      </w:r>
      <w:proofErr w:type="gramEnd"/>
      <w:r w:rsidRPr="00E85A4D">
        <w:rPr>
          <w:bCs/>
          <w:sz w:val="28"/>
          <w:szCs w:val="28"/>
        </w:rPr>
        <w:t xml:space="preserve"> таких документов</w:t>
      </w:r>
      <w:r>
        <w:rPr>
          <w:bCs/>
          <w:sz w:val="28"/>
          <w:szCs w:val="28"/>
        </w:rPr>
        <w:t>»</w:t>
      </w:r>
      <w:r w:rsidRPr="00E85A4D">
        <w:rPr>
          <w:bCs/>
          <w:sz w:val="28"/>
          <w:szCs w:val="28"/>
        </w:rPr>
        <w:t xml:space="preserve">, </w:t>
      </w:r>
      <w:proofErr w:type="gramStart"/>
      <w:r w:rsidRPr="00E85A4D">
        <w:rPr>
          <w:bCs/>
          <w:sz w:val="28"/>
          <w:szCs w:val="28"/>
        </w:rPr>
        <w:t>утвержденный</w:t>
      </w:r>
      <w:proofErr w:type="gramEnd"/>
      <w:r w:rsidRPr="00E85A4D">
        <w:rPr>
          <w:bCs/>
          <w:sz w:val="28"/>
          <w:szCs w:val="28"/>
        </w:rPr>
        <w:t xml:space="preserve"> постановлением </w:t>
      </w:r>
      <w:r w:rsidRPr="00E85A4D">
        <w:rPr>
          <w:bCs/>
          <w:sz w:val="28"/>
          <w:szCs w:val="28"/>
        </w:rPr>
        <w:lastRenderedPageBreak/>
        <w:t>администрации Петровского муниципального района Ставропольского</w:t>
      </w:r>
      <w:r>
        <w:rPr>
          <w:bCs/>
          <w:sz w:val="28"/>
          <w:szCs w:val="28"/>
        </w:rPr>
        <w:t xml:space="preserve"> края от 08 мая 2015 года № 454».</w:t>
      </w:r>
    </w:p>
    <w:p w:rsidR="00E74D62" w:rsidRPr="00B2037F" w:rsidRDefault="00E74D62" w:rsidP="00FD36EE">
      <w:pPr>
        <w:pStyle w:val="ConsPlusTitle"/>
        <w:widowControl/>
        <w:ind w:firstLine="709"/>
        <w:jc w:val="both"/>
        <w:rPr>
          <w:rFonts w:ascii="Times New Roman" w:hAnsi="Times New Roman" w:cs="Times New Roman"/>
          <w:b w:val="0"/>
          <w:color w:val="000000"/>
          <w:sz w:val="28"/>
          <w:szCs w:val="28"/>
        </w:rPr>
      </w:pPr>
    </w:p>
    <w:p w:rsidR="00E74D62" w:rsidRDefault="00E74D62" w:rsidP="00FD36EE">
      <w:pPr>
        <w:pStyle w:val="ConsPlusNormal"/>
        <w:ind w:firstLine="709"/>
        <w:jc w:val="both"/>
        <w:rPr>
          <w:rFonts w:ascii="Times New Roman" w:hAnsi="Times New Roman" w:cs="Times New Roman"/>
          <w:color w:val="000000"/>
          <w:sz w:val="28"/>
          <w:szCs w:val="28"/>
        </w:rPr>
      </w:pPr>
      <w:r w:rsidRPr="00B2037F">
        <w:rPr>
          <w:rFonts w:ascii="Times New Roman" w:hAnsi="Times New Roman" w:cs="Times New Roman"/>
          <w:color w:val="000000"/>
          <w:sz w:val="28"/>
          <w:szCs w:val="28"/>
        </w:rPr>
        <w:t xml:space="preserve">5. </w:t>
      </w:r>
      <w:proofErr w:type="gramStart"/>
      <w:r w:rsidRPr="00B2037F">
        <w:rPr>
          <w:rFonts w:ascii="Times New Roman" w:hAnsi="Times New Roman" w:cs="Times New Roman"/>
          <w:color w:val="000000"/>
          <w:sz w:val="28"/>
          <w:szCs w:val="28"/>
        </w:rPr>
        <w:t>Контроль за</w:t>
      </w:r>
      <w:proofErr w:type="gramEnd"/>
      <w:r w:rsidRPr="00B2037F">
        <w:rPr>
          <w:rFonts w:ascii="Times New Roman" w:hAnsi="Times New Roman" w:cs="Times New Roman"/>
          <w:color w:val="000000"/>
          <w:sz w:val="28"/>
          <w:szCs w:val="28"/>
        </w:rPr>
        <w:t xml:space="preserve"> выполнением настоящего постановления возложить на заместителя главы администрации Петровского городского округа Ставропольского края Сергееву Е.И</w:t>
      </w:r>
      <w:r>
        <w:rPr>
          <w:rFonts w:ascii="Times New Roman" w:hAnsi="Times New Roman" w:cs="Times New Roman"/>
          <w:color w:val="000000"/>
          <w:sz w:val="28"/>
          <w:szCs w:val="28"/>
        </w:rPr>
        <w:t>., управляющий делами администрации Петровского городского округа Ставропольского края</w:t>
      </w:r>
      <w:r w:rsidR="006E3360">
        <w:rPr>
          <w:rFonts w:ascii="Times New Roman" w:hAnsi="Times New Roman" w:cs="Times New Roman"/>
          <w:color w:val="000000"/>
          <w:sz w:val="28"/>
          <w:szCs w:val="28"/>
        </w:rPr>
        <w:t xml:space="preserve"> Редькина В.В</w:t>
      </w:r>
      <w:r>
        <w:rPr>
          <w:rFonts w:ascii="Times New Roman" w:hAnsi="Times New Roman" w:cs="Times New Roman"/>
          <w:color w:val="000000"/>
          <w:sz w:val="28"/>
          <w:szCs w:val="28"/>
        </w:rPr>
        <w:t xml:space="preserve">. </w:t>
      </w:r>
    </w:p>
    <w:p w:rsidR="00E74D62" w:rsidRPr="00B2037F" w:rsidRDefault="00E74D62" w:rsidP="00FD36EE">
      <w:pPr>
        <w:pStyle w:val="ConsPlusNormal"/>
        <w:ind w:firstLine="709"/>
        <w:jc w:val="both"/>
        <w:rPr>
          <w:rFonts w:ascii="Times New Roman" w:hAnsi="Times New Roman" w:cs="Times New Roman"/>
          <w:color w:val="000000"/>
          <w:sz w:val="28"/>
          <w:szCs w:val="28"/>
        </w:rPr>
      </w:pPr>
    </w:p>
    <w:p w:rsidR="00E74D62" w:rsidRPr="00B2037F" w:rsidRDefault="00E74D62" w:rsidP="00FD36EE">
      <w:pPr>
        <w:pStyle w:val="ConsPlusNormal"/>
        <w:ind w:firstLine="709"/>
        <w:jc w:val="both"/>
        <w:rPr>
          <w:rFonts w:ascii="Times New Roman" w:hAnsi="Times New Roman" w:cs="Times New Roman"/>
          <w:color w:val="000000"/>
          <w:sz w:val="28"/>
          <w:szCs w:val="28"/>
        </w:rPr>
      </w:pPr>
      <w:r w:rsidRPr="00B2037F">
        <w:rPr>
          <w:rFonts w:ascii="Times New Roman" w:hAnsi="Times New Roman" w:cs="Times New Roman"/>
          <w:color w:val="000000"/>
          <w:sz w:val="28"/>
          <w:szCs w:val="28"/>
        </w:rPr>
        <w:t xml:space="preserve">6. Настоящее постановление вступает в силу со дня его официального опубликования в газете </w:t>
      </w:r>
      <w:r>
        <w:rPr>
          <w:rFonts w:ascii="Times New Roman" w:hAnsi="Times New Roman" w:cs="Times New Roman"/>
          <w:color w:val="000000"/>
          <w:sz w:val="28"/>
          <w:szCs w:val="28"/>
        </w:rPr>
        <w:t>«</w:t>
      </w:r>
      <w:r w:rsidRPr="00B2037F">
        <w:rPr>
          <w:rFonts w:ascii="Times New Roman" w:hAnsi="Times New Roman" w:cs="Times New Roman"/>
          <w:color w:val="000000"/>
          <w:sz w:val="28"/>
          <w:szCs w:val="28"/>
        </w:rPr>
        <w:t>Вестник Петровского городского округа</w:t>
      </w:r>
      <w:r>
        <w:rPr>
          <w:rFonts w:ascii="Times New Roman" w:hAnsi="Times New Roman" w:cs="Times New Roman"/>
          <w:color w:val="000000"/>
          <w:sz w:val="28"/>
          <w:szCs w:val="28"/>
        </w:rPr>
        <w:t>»</w:t>
      </w:r>
      <w:r w:rsidRPr="00B2037F">
        <w:rPr>
          <w:rFonts w:ascii="Times New Roman" w:hAnsi="Times New Roman" w:cs="Times New Roman"/>
          <w:color w:val="000000"/>
          <w:sz w:val="28"/>
          <w:szCs w:val="28"/>
        </w:rPr>
        <w:t>.</w:t>
      </w:r>
    </w:p>
    <w:p w:rsidR="00E74D62" w:rsidRDefault="00E74D62" w:rsidP="00FD36EE">
      <w:pPr>
        <w:pStyle w:val="ConsPlusNormal"/>
        <w:ind w:firstLine="709"/>
        <w:rPr>
          <w:rFonts w:ascii="Times New Roman" w:hAnsi="Times New Roman" w:cs="Times New Roman"/>
          <w:color w:val="000000"/>
          <w:sz w:val="28"/>
          <w:szCs w:val="28"/>
        </w:rPr>
      </w:pPr>
    </w:p>
    <w:p w:rsidR="00E74D62" w:rsidRPr="00B2037F" w:rsidRDefault="00E74D62" w:rsidP="00FD36EE">
      <w:pPr>
        <w:pStyle w:val="ConsPlusNormal"/>
        <w:ind w:firstLine="709"/>
        <w:rPr>
          <w:rFonts w:ascii="Times New Roman" w:hAnsi="Times New Roman" w:cs="Times New Roman"/>
          <w:color w:val="000000"/>
          <w:sz w:val="28"/>
          <w:szCs w:val="28"/>
        </w:rPr>
      </w:pPr>
    </w:p>
    <w:p w:rsidR="00E74D62" w:rsidRDefault="00E74D62" w:rsidP="00FD36EE">
      <w:pPr>
        <w:pStyle w:val="ConsPlusNormal"/>
        <w:spacing w:line="240" w:lineRule="exact"/>
        <w:rPr>
          <w:rFonts w:ascii="Times New Roman" w:hAnsi="Times New Roman" w:cs="Times New Roman"/>
          <w:sz w:val="28"/>
          <w:szCs w:val="28"/>
        </w:rPr>
      </w:pPr>
      <w:r w:rsidRPr="00781E1E">
        <w:rPr>
          <w:rFonts w:ascii="Times New Roman" w:hAnsi="Times New Roman" w:cs="Times New Roman"/>
          <w:sz w:val="28"/>
          <w:szCs w:val="28"/>
        </w:rPr>
        <w:t xml:space="preserve">Глава </w:t>
      </w:r>
      <w:proofErr w:type="gramStart"/>
      <w:r w:rsidRPr="00781E1E">
        <w:rPr>
          <w:rFonts w:ascii="Times New Roman" w:hAnsi="Times New Roman" w:cs="Times New Roman"/>
          <w:sz w:val="28"/>
          <w:szCs w:val="28"/>
        </w:rPr>
        <w:t>Петровского</w:t>
      </w:r>
      <w:proofErr w:type="gramEnd"/>
      <w:r w:rsidRPr="00781E1E">
        <w:rPr>
          <w:rFonts w:ascii="Times New Roman" w:hAnsi="Times New Roman" w:cs="Times New Roman"/>
          <w:sz w:val="28"/>
          <w:szCs w:val="28"/>
        </w:rPr>
        <w:t xml:space="preserve"> </w:t>
      </w:r>
    </w:p>
    <w:p w:rsidR="00E74D62" w:rsidRDefault="00E74D62" w:rsidP="00FD36EE">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E74D62" w:rsidRDefault="00E74D62" w:rsidP="00FD36EE">
      <w:pPr>
        <w:pStyle w:val="ConsPlusNormal"/>
        <w:spacing w:line="240" w:lineRule="exact"/>
        <w:rPr>
          <w:rFonts w:ascii="Times New Roman" w:hAnsi="Times New Roman" w:cs="Times New Roman"/>
          <w:sz w:val="28"/>
          <w:szCs w:val="28"/>
        </w:rPr>
      </w:pPr>
      <w:r w:rsidRPr="00781E1E">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7C0D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E1E">
        <w:rPr>
          <w:rFonts w:ascii="Times New Roman" w:hAnsi="Times New Roman" w:cs="Times New Roman"/>
          <w:sz w:val="28"/>
          <w:szCs w:val="28"/>
        </w:rPr>
        <w:t>А.А.З</w:t>
      </w:r>
      <w:r>
        <w:rPr>
          <w:rFonts w:ascii="Times New Roman" w:hAnsi="Times New Roman" w:cs="Times New Roman"/>
          <w:sz w:val="28"/>
          <w:szCs w:val="28"/>
        </w:rPr>
        <w:t>ахарченко</w:t>
      </w:r>
    </w:p>
    <w:p w:rsidR="00E74D62" w:rsidRDefault="00E74D62" w:rsidP="00FD36EE">
      <w:pPr>
        <w:pStyle w:val="ConsPlusNormal"/>
        <w:spacing w:line="240" w:lineRule="exact"/>
        <w:rPr>
          <w:rFonts w:ascii="Times New Roman" w:hAnsi="Times New Roman" w:cs="Times New Roman"/>
          <w:sz w:val="28"/>
          <w:szCs w:val="28"/>
        </w:rPr>
      </w:pPr>
    </w:p>
    <w:p w:rsidR="00E74D62" w:rsidRDefault="00E74D62" w:rsidP="00FD36EE">
      <w:pPr>
        <w:pStyle w:val="ConsPlusNormal"/>
        <w:spacing w:line="240" w:lineRule="exact"/>
        <w:rPr>
          <w:rFonts w:ascii="Times New Roman" w:hAnsi="Times New Roman" w:cs="Times New Roman"/>
          <w:sz w:val="28"/>
          <w:szCs w:val="28"/>
        </w:rPr>
      </w:pPr>
    </w:p>
    <w:p w:rsidR="00E74D62" w:rsidRPr="000F3BB2" w:rsidRDefault="00E74D62" w:rsidP="00E85A4D">
      <w:pPr>
        <w:spacing w:line="240" w:lineRule="exact"/>
        <w:ind w:right="1274"/>
        <w:jc w:val="both"/>
        <w:rPr>
          <w:sz w:val="28"/>
          <w:szCs w:val="28"/>
        </w:rPr>
      </w:pPr>
      <w:r w:rsidRPr="000F3BB2">
        <w:rPr>
          <w:sz w:val="28"/>
          <w:szCs w:val="28"/>
        </w:rPr>
        <w:t xml:space="preserve">Проект постановления вносит заместитель главы администрации Петровского городского округа Ставропольского края </w:t>
      </w:r>
    </w:p>
    <w:p w:rsidR="00E74D62" w:rsidRPr="000F3BB2" w:rsidRDefault="00E74D62" w:rsidP="003B1544">
      <w:pPr>
        <w:tabs>
          <w:tab w:val="left" w:pos="9214"/>
        </w:tabs>
        <w:spacing w:line="240" w:lineRule="exact"/>
        <w:ind w:right="-59"/>
        <w:jc w:val="both"/>
        <w:rPr>
          <w:sz w:val="28"/>
          <w:szCs w:val="28"/>
        </w:rPr>
      </w:pPr>
      <w:r w:rsidRPr="000F3BB2">
        <w:rPr>
          <w:sz w:val="28"/>
          <w:szCs w:val="28"/>
        </w:rPr>
        <w:t xml:space="preserve">                                                                          </w:t>
      </w:r>
      <w:r w:rsidR="003B1544" w:rsidRPr="000F3BB2">
        <w:rPr>
          <w:sz w:val="28"/>
          <w:szCs w:val="28"/>
        </w:rPr>
        <w:t xml:space="preserve">                                    </w:t>
      </w:r>
      <w:r w:rsidRPr="000F3BB2">
        <w:rPr>
          <w:sz w:val="28"/>
          <w:szCs w:val="28"/>
        </w:rPr>
        <w:t>Е.И.Сергеева</w:t>
      </w: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r w:rsidRPr="000F3BB2">
        <w:rPr>
          <w:sz w:val="28"/>
          <w:szCs w:val="28"/>
        </w:rPr>
        <w:t>Визируют:</w:t>
      </w: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p>
    <w:p w:rsidR="00E74D62" w:rsidRPr="000F3BB2" w:rsidRDefault="00E74D62" w:rsidP="00E85A4D">
      <w:pPr>
        <w:pStyle w:val="-1"/>
        <w:spacing w:line="240" w:lineRule="exact"/>
        <w:ind w:right="1274" w:firstLine="0"/>
        <w:rPr>
          <w:szCs w:val="28"/>
        </w:rPr>
      </w:pPr>
      <w:r w:rsidRPr="000F3BB2">
        <w:rPr>
          <w:szCs w:val="28"/>
        </w:rPr>
        <w:t>Начальник отдела информационных технологий</w:t>
      </w:r>
    </w:p>
    <w:p w:rsidR="00E74D62" w:rsidRPr="000F3BB2" w:rsidRDefault="00E74D62" w:rsidP="00E85A4D">
      <w:pPr>
        <w:pStyle w:val="-1"/>
        <w:spacing w:line="240" w:lineRule="exact"/>
        <w:ind w:right="1274" w:firstLine="0"/>
        <w:rPr>
          <w:szCs w:val="28"/>
        </w:rPr>
      </w:pPr>
      <w:r w:rsidRPr="000F3BB2">
        <w:rPr>
          <w:szCs w:val="28"/>
        </w:rPr>
        <w:t xml:space="preserve">и электронных услуг администрации </w:t>
      </w:r>
    </w:p>
    <w:p w:rsidR="00E74D62" w:rsidRPr="000F3BB2" w:rsidRDefault="00E74D62" w:rsidP="00E85A4D">
      <w:pPr>
        <w:pStyle w:val="-1"/>
        <w:spacing w:line="240" w:lineRule="exact"/>
        <w:ind w:right="1274" w:firstLine="0"/>
        <w:rPr>
          <w:szCs w:val="28"/>
        </w:rPr>
      </w:pPr>
      <w:r w:rsidRPr="000F3BB2">
        <w:rPr>
          <w:szCs w:val="28"/>
        </w:rPr>
        <w:t>Петровского городского округа</w:t>
      </w:r>
    </w:p>
    <w:p w:rsidR="00E74D62" w:rsidRPr="000F3BB2" w:rsidRDefault="00E74D62" w:rsidP="00E31839">
      <w:pPr>
        <w:pStyle w:val="-1"/>
        <w:spacing w:line="240" w:lineRule="exact"/>
        <w:ind w:right="-3" w:firstLine="0"/>
        <w:rPr>
          <w:szCs w:val="28"/>
        </w:rPr>
      </w:pPr>
      <w:r w:rsidRPr="000F3BB2">
        <w:rPr>
          <w:szCs w:val="28"/>
        </w:rPr>
        <w:t xml:space="preserve">Ставропольского края                                                                    </w:t>
      </w:r>
      <w:proofErr w:type="spellStart"/>
      <w:r w:rsidRPr="000F3BB2">
        <w:rPr>
          <w:szCs w:val="28"/>
        </w:rPr>
        <w:t>И.В.Сыроватко</w:t>
      </w:r>
      <w:proofErr w:type="spellEnd"/>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r w:rsidRPr="000F3BB2">
        <w:rPr>
          <w:sz w:val="28"/>
          <w:szCs w:val="28"/>
        </w:rPr>
        <w:t xml:space="preserve">Начальник правового отдела администрации </w:t>
      </w:r>
    </w:p>
    <w:p w:rsidR="00E74D62" w:rsidRPr="000F3BB2" w:rsidRDefault="00E74D62" w:rsidP="00E85A4D">
      <w:pPr>
        <w:spacing w:line="240" w:lineRule="exact"/>
        <w:ind w:right="1274"/>
        <w:jc w:val="both"/>
        <w:rPr>
          <w:sz w:val="28"/>
          <w:szCs w:val="28"/>
        </w:rPr>
      </w:pPr>
      <w:r w:rsidRPr="000F3BB2">
        <w:rPr>
          <w:sz w:val="28"/>
          <w:szCs w:val="28"/>
        </w:rPr>
        <w:t xml:space="preserve">Петровского городского округа </w:t>
      </w:r>
    </w:p>
    <w:p w:rsidR="00E74D62" w:rsidRPr="000F3BB2" w:rsidRDefault="00E74D62" w:rsidP="00E31839">
      <w:pPr>
        <w:spacing w:line="240" w:lineRule="exact"/>
        <w:ind w:right="-3"/>
        <w:jc w:val="both"/>
        <w:rPr>
          <w:sz w:val="28"/>
          <w:szCs w:val="28"/>
        </w:rPr>
      </w:pPr>
      <w:r w:rsidRPr="000F3BB2">
        <w:rPr>
          <w:sz w:val="28"/>
          <w:szCs w:val="28"/>
        </w:rPr>
        <w:t xml:space="preserve">Ставропольского края                                                                      </w:t>
      </w:r>
      <w:proofErr w:type="spellStart"/>
      <w:r w:rsidRPr="000F3BB2">
        <w:rPr>
          <w:sz w:val="28"/>
          <w:szCs w:val="28"/>
        </w:rPr>
        <w:t>О.А.Нехаенко</w:t>
      </w:r>
      <w:proofErr w:type="spellEnd"/>
    </w:p>
    <w:p w:rsidR="00E74D62" w:rsidRPr="000F3BB2" w:rsidRDefault="00E74D62" w:rsidP="00E85A4D">
      <w:pPr>
        <w:spacing w:line="240" w:lineRule="exact"/>
        <w:jc w:val="both"/>
        <w:rPr>
          <w:sz w:val="28"/>
          <w:szCs w:val="28"/>
        </w:rPr>
      </w:pPr>
    </w:p>
    <w:p w:rsidR="00E74D62" w:rsidRPr="000F3BB2" w:rsidRDefault="00E74D62" w:rsidP="00E85A4D">
      <w:pPr>
        <w:spacing w:line="240" w:lineRule="exact"/>
        <w:jc w:val="both"/>
        <w:rPr>
          <w:sz w:val="28"/>
          <w:szCs w:val="28"/>
        </w:rPr>
      </w:pPr>
    </w:p>
    <w:p w:rsidR="00E74D62" w:rsidRPr="000F3BB2" w:rsidRDefault="00E74D62" w:rsidP="00E85A4D">
      <w:pPr>
        <w:spacing w:line="240" w:lineRule="exact"/>
        <w:ind w:right="1274"/>
        <w:jc w:val="both"/>
        <w:rPr>
          <w:sz w:val="28"/>
          <w:szCs w:val="28"/>
        </w:rPr>
      </w:pPr>
      <w:r w:rsidRPr="000F3BB2">
        <w:rPr>
          <w:sz w:val="28"/>
          <w:szCs w:val="28"/>
        </w:rPr>
        <w:t xml:space="preserve">Начальник отдела </w:t>
      </w:r>
      <w:proofErr w:type="gramStart"/>
      <w:r w:rsidRPr="000F3BB2">
        <w:rPr>
          <w:sz w:val="28"/>
          <w:szCs w:val="28"/>
        </w:rPr>
        <w:t>по</w:t>
      </w:r>
      <w:proofErr w:type="gramEnd"/>
      <w:r w:rsidRPr="000F3BB2">
        <w:rPr>
          <w:sz w:val="28"/>
          <w:szCs w:val="28"/>
        </w:rPr>
        <w:t xml:space="preserve"> организационно - </w:t>
      </w:r>
    </w:p>
    <w:p w:rsidR="00E74D62" w:rsidRPr="000F3BB2" w:rsidRDefault="00E74D62" w:rsidP="00E85A4D">
      <w:pPr>
        <w:spacing w:line="240" w:lineRule="exact"/>
        <w:ind w:right="1274"/>
        <w:jc w:val="both"/>
        <w:rPr>
          <w:sz w:val="28"/>
          <w:szCs w:val="28"/>
        </w:rPr>
      </w:pPr>
      <w:r w:rsidRPr="000F3BB2">
        <w:rPr>
          <w:sz w:val="28"/>
          <w:szCs w:val="28"/>
        </w:rPr>
        <w:t xml:space="preserve">кадровым вопросам и профилактике </w:t>
      </w:r>
    </w:p>
    <w:p w:rsidR="00E74D62" w:rsidRPr="000F3BB2" w:rsidRDefault="00E74D62" w:rsidP="00E85A4D">
      <w:pPr>
        <w:spacing w:line="240" w:lineRule="exact"/>
        <w:ind w:right="1274"/>
        <w:jc w:val="both"/>
        <w:rPr>
          <w:sz w:val="28"/>
          <w:szCs w:val="28"/>
        </w:rPr>
      </w:pPr>
      <w:r w:rsidRPr="000F3BB2">
        <w:rPr>
          <w:sz w:val="28"/>
          <w:szCs w:val="28"/>
        </w:rPr>
        <w:t xml:space="preserve">коррупционных правонарушений </w:t>
      </w:r>
    </w:p>
    <w:p w:rsidR="00E74D62" w:rsidRPr="000F3BB2" w:rsidRDefault="00E74D62" w:rsidP="00E85A4D">
      <w:pPr>
        <w:spacing w:line="240" w:lineRule="exact"/>
        <w:ind w:right="1274"/>
        <w:jc w:val="both"/>
        <w:rPr>
          <w:sz w:val="28"/>
          <w:szCs w:val="28"/>
        </w:rPr>
      </w:pPr>
      <w:r w:rsidRPr="000F3BB2">
        <w:rPr>
          <w:sz w:val="28"/>
          <w:szCs w:val="28"/>
        </w:rPr>
        <w:t xml:space="preserve">администрации </w:t>
      </w:r>
      <w:proofErr w:type="gramStart"/>
      <w:r w:rsidRPr="000F3BB2">
        <w:rPr>
          <w:sz w:val="28"/>
          <w:szCs w:val="28"/>
        </w:rPr>
        <w:t>Петровского</w:t>
      </w:r>
      <w:proofErr w:type="gramEnd"/>
      <w:r w:rsidRPr="000F3BB2">
        <w:rPr>
          <w:sz w:val="28"/>
          <w:szCs w:val="28"/>
        </w:rPr>
        <w:t xml:space="preserve"> городского </w:t>
      </w:r>
    </w:p>
    <w:p w:rsidR="00E74D62" w:rsidRPr="000F3BB2" w:rsidRDefault="00E74D62" w:rsidP="00E31839">
      <w:pPr>
        <w:spacing w:line="240" w:lineRule="exact"/>
        <w:ind w:right="-3"/>
        <w:jc w:val="both"/>
        <w:rPr>
          <w:sz w:val="28"/>
          <w:szCs w:val="28"/>
        </w:rPr>
      </w:pPr>
      <w:r w:rsidRPr="000F3BB2">
        <w:rPr>
          <w:sz w:val="28"/>
          <w:szCs w:val="28"/>
        </w:rPr>
        <w:t>округа Ставропольского края</w:t>
      </w:r>
      <w:r w:rsidRPr="000F3BB2">
        <w:rPr>
          <w:sz w:val="28"/>
          <w:szCs w:val="28"/>
        </w:rPr>
        <w:tab/>
      </w:r>
      <w:r w:rsidRPr="000F3BB2">
        <w:rPr>
          <w:sz w:val="28"/>
          <w:szCs w:val="28"/>
        </w:rPr>
        <w:tab/>
      </w:r>
      <w:r w:rsidRPr="000F3BB2">
        <w:rPr>
          <w:sz w:val="28"/>
          <w:szCs w:val="28"/>
        </w:rPr>
        <w:tab/>
      </w:r>
      <w:r w:rsidRPr="000F3BB2">
        <w:rPr>
          <w:sz w:val="28"/>
          <w:szCs w:val="28"/>
        </w:rPr>
        <w:tab/>
      </w:r>
      <w:r w:rsidRPr="000F3BB2">
        <w:rPr>
          <w:sz w:val="28"/>
          <w:szCs w:val="28"/>
        </w:rPr>
        <w:tab/>
        <w:t xml:space="preserve">                </w:t>
      </w:r>
      <w:proofErr w:type="spellStart"/>
      <w:r w:rsidRPr="000F3BB2">
        <w:rPr>
          <w:sz w:val="28"/>
          <w:szCs w:val="28"/>
        </w:rPr>
        <w:t>С.Н.Кулькина</w:t>
      </w:r>
      <w:proofErr w:type="spellEnd"/>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r w:rsidRPr="000F3BB2">
        <w:rPr>
          <w:sz w:val="28"/>
          <w:szCs w:val="28"/>
        </w:rPr>
        <w:t xml:space="preserve">Управляющий делами администрации </w:t>
      </w:r>
    </w:p>
    <w:p w:rsidR="00E74D62" w:rsidRPr="000F3BB2" w:rsidRDefault="00E74D62" w:rsidP="00E85A4D">
      <w:pPr>
        <w:spacing w:line="240" w:lineRule="exact"/>
        <w:ind w:right="1274"/>
        <w:jc w:val="both"/>
        <w:rPr>
          <w:sz w:val="28"/>
          <w:szCs w:val="28"/>
        </w:rPr>
      </w:pPr>
      <w:r w:rsidRPr="000F3BB2">
        <w:rPr>
          <w:sz w:val="28"/>
          <w:szCs w:val="28"/>
        </w:rPr>
        <w:t xml:space="preserve">Петровского городского округа </w:t>
      </w:r>
    </w:p>
    <w:p w:rsidR="00E74D62" w:rsidRPr="000F3BB2" w:rsidRDefault="00E74D62" w:rsidP="00E31839">
      <w:pPr>
        <w:spacing w:line="240" w:lineRule="exact"/>
        <w:ind w:right="-3"/>
        <w:jc w:val="both"/>
        <w:rPr>
          <w:sz w:val="28"/>
          <w:szCs w:val="28"/>
        </w:rPr>
      </w:pPr>
      <w:r w:rsidRPr="000F3BB2">
        <w:rPr>
          <w:sz w:val="28"/>
          <w:szCs w:val="28"/>
        </w:rPr>
        <w:t>Ставропольского края</w:t>
      </w:r>
      <w:r w:rsidRPr="000F3BB2">
        <w:rPr>
          <w:sz w:val="28"/>
          <w:szCs w:val="28"/>
        </w:rPr>
        <w:tab/>
      </w:r>
      <w:r w:rsidRPr="000F3BB2">
        <w:rPr>
          <w:sz w:val="28"/>
          <w:szCs w:val="28"/>
        </w:rPr>
        <w:tab/>
      </w:r>
      <w:r w:rsidRPr="000F3BB2">
        <w:rPr>
          <w:sz w:val="28"/>
          <w:szCs w:val="28"/>
        </w:rPr>
        <w:tab/>
      </w:r>
      <w:r w:rsidRPr="000F3BB2">
        <w:rPr>
          <w:sz w:val="28"/>
          <w:szCs w:val="28"/>
        </w:rPr>
        <w:tab/>
      </w:r>
      <w:r w:rsidRPr="000F3BB2">
        <w:rPr>
          <w:sz w:val="28"/>
          <w:szCs w:val="28"/>
        </w:rPr>
        <w:tab/>
      </w:r>
      <w:r w:rsidRPr="000F3BB2">
        <w:rPr>
          <w:sz w:val="28"/>
          <w:szCs w:val="28"/>
        </w:rPr>
        <w:tab/>
      </w:r>
      <w:r w:rsidRPr="000F3BB2">
        <w:rPr>
          <w:sz w:val="28"/>
          <w:szCs w:val="28"/>
        </w:rPr>
        <w:tab/>
        <w:t xml:space="preserve">        В.В.Редькин</w:t>
      </w: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p>
    <w:p w:rsidR="00E74D62" w:rsidRPr="000F3BB2" w:rsidRDefault="00E74D62" w:rsidP="00E85A4D">
      <w:pPr>
        <w:spacing w:line="240" w:lineRule="exact"/>
        <w:ind w:right="1274"/>
        <w:jc w:val="both"/>
        <w:rPr>
          <w:sz w:val="28"/>
          <w:szCs w:val="28"/>
        </w:rPr>
      </w:pPr>
      <w:r w:rsidRPr="000F3BB2">
        <w:rPr>
          <w:sz w:val="28"/>
          <w:szCs w:val="28"/>
        </w:rPr>
        <w:t>Проект постановления подготовлен отделом опеки и попечительства администрации Петровского городского округа Ставропольского края</w:t>
      </w:r>
    </w:p>
    <w:p w:rsidR="00E74D62" w:rsidRPr="000F3BB2" w:rsidRDefault="00E74D62" w:rsidP="00E31839">
      <w:pPr>
        <w:spacing w:line="240" w:lineRule="exact"/>
        <w:ind w:right="-3"/>
        <w:jc w:val="both"/>
        <w:rPr>
          <w:sz w:val="28"/>
          <w:szCs w:val="28"/>
        </w:rPr>
      </w:pPr>
      <w:r w:rsidRPr="000F3BB2">
        <w:rPr>
          <w:sz w:val="28"/>
          <w:szCs w:val="28"/>
        </w:rPr>
        <w:t xml:space="preserve">                                                                                                            </w:t>
      </w:r>
      <w:proofErr w:type="spellStart"/>
      <w:r w:rsidRPr="000F3BB2">
        <w:rPr>
          <w:sz w:val="28"/>
          <w:szCs w:val="28"/>
        </w:rPr>
        <w:t>А.П.Сухотько</w:t>
      </w:r>
      <w:proofErr w:type="spellEnd"/>
    </w:p>
    <w:p w:rsidR="00E74D62" w:rsidRDefault="00E74D62" w:rsidP="00B1231B">
      <w:pPr>
        <w:pStyle w:val="ConsTitle"/>
        <w:widowControl/>
        <w:ind w:right="0"/>
        <w:rPr>
          <w:rFonts w:ascii="Times New Roman" w:hAnsi="Times New Roman" w:cs="Times New Roman"/>
          <w:sz w:val="24"/>
          <w:szCs w:val="24"/>
        </w:rPr>
      </w:pPr>
    </w:p>
    <w:p w:rsidR="003B1544" w:rsidRDefault="003B1544" w:rsidP="00B1231B">
      <w:pPr>
        <w:pStyle w:val="ConsTitle"/>
        <w:widowControl/>
        <w:ind w:right="0"/>
        <w:rPr>
          <w:rFonts w:ascii="Times New Roman" w:hAnsi="Times New Roman" w:cs="Times New Roman"/>
          <w:sz w:val="24"/>
          <w:szCs w:val="24"/>
        </w:rPr>
      </w:pPr>
    </w:p>
    <w:p w:rsidR="00E74D62" w:rsidRDefault="00E74D62" w:rsidP="00B1231B">
      <w:pPr>
        <w:pStyle w:val="ConsTitle"/>
        <w:widowControl/>
        <w:ind w:right="0"/>
        <w:rPr>
          <w:rFonts w:ascii="Times New Roman" w:hAnsi="Times New Roman" w:cs="Times New Roman"/>
          <w:sz w:val="24"/>
          <w:szCs w:val="24"/>
        </w:rPr>
      </w:pPr>
    </w:p>
    <w:p w:rsidR="00E74D62" w:rsidRDefault="00E74D62" w:rsidP="00B1231B">
      <w:pPr>
        <w:pStyle w:val="ConsTitle"/>
        <w:widowControl/>
        <w:ind w:right="0"/>
        <w:rPr>
          <w:rFonts w:ascii="Times New Roman" w:hAnsi="Times New Roman" w:cs="Times New Roman"/>
          <w:sz w:val="24"/>
          <w:szCs w:val="24"/>
        </w:rPr>
      </w:pPr>
    </w:p>
    <w:tbl>
      <w:tblPr>
        <w:tblW w:w="0" w:type="auto"/>
        <w:tblLook w:val="01E0"/>
      </w:tblPr>
      <w:tblGrid>
        <w:gridCol w:w="5211"/>
        <w:gridCol w:w="4253"/>
      </w:tblGrid>
      <w:tr w:rsidR="00E74D62" w:rsidRPr="00343067" w:rsidTr="005B1D2F">
        <w:tc>
          <w:tcPr>
            <w:tcW w:w="5211" w:type="dxa"/>
          </w:tcPr>
          <w:p w:rsidR="00E74D62" w:rsidRPr="00343067" w:rsidRDefault="00E74D62" w:rsidP="005B1D2F">
            <w:pPr>
              <w:spacing w:line="240" w:lineRule="exact"/>
              <w:rPr>
                <w:sz w:val="28"/>
                <w:szCs w:val="28"/>
              </w:rPr>
            </w:pPr>
            <w:r w:rsidRPr="00343067">
              <w:rPr>
                <w:sz w:val="28"/>
                <w:szCs w:val="28"/>
              </w:rPr>
              <w:lastRenderedPageBreak/>
              <w:br w:type="page"/>
            </w:r>
            <w:r w:rsidRPr="00343067">
              <w:rPr>
                <w:sz w:val="28"/>
                <w:szCs w:val="28"/>
              </w:rPr>
              <w:br w:type="page"/>
            </w:r>
          </w:p>
        </w:tc>
        <w:tc>
          <w:tcPr>
            <w:tcW w:w="4253" w:type="dxa"/>
          </w:tcPr>
          <w:p w:rsidR="00E74D62" w:rsidRPr="00343067" w:rsidRDefault="00E74D62" w:rsidP="005B1D2F">
            <w:pPr>
              <w:spacing w:line="240" w:lineRule="exact"/>
              <w:jc w:val="center"/>
              <w:rPr>
                <w:sz w:val="28"/>
                <w:szCs w:val="28"/>
              </w:rPr>
            </w:pPr>
            <w:r w:rsidRPr="00343067">
              <w:rPr>
                <w:sz w:val="28"/>
                <w:szCs w:val="28"/>
              </w:rPr>
              <w:t>Утвержден</w:t>
            </w:r>
          </w:p>
        </w:tc>
      </w:tr>
      <w:tr w:rsidR="00E74D62" w:rsidRPr="00343067" w:rsidTr="005B1D2F">
        <w:tc>
          <w:tcPr>
            <w:tcW w:w="5211" w:type="dxa"/>
          </w:tcPr>
          <w:p w:rsidR="00E74D62" w:rsidRPr="00343067" w:rsidRDefault="00E74D62" w:rsidP="005B1D2F">
            <w:pPr>
              <w:spacing w:line="240" w:lineRule="exact"/>
              <w:rPr>
                <w:sz w:val="28"/>
                <w:szCs w:val="28"/>
              </w:rPr>
            </w:pPr>
          </w:p>
        </w:tc>
        <w:tc>
          <w:tcPr>
            <w:tcW w:w="4253" w:type="dxa"/>
          </w:tcPr>
          <w:p w:rsidR="00E74D62" w:rsidRPr="00343067" w:rsidRDefault="00E74D62" w:rsidP="005B1D2F">
            <w:pPr>
              <w:shd w:val="clear" w:color="auto" w:fill="FFFFFF"/>
              <w:spacing w:line="240" w:lineRule="exact"/>
              <w:rPr>
                <w:sz w:val="28"/>
                <w:szCs w:val="28"/>
              </w:rPr>
            </w:pPr>
            <w:r w:rsidRPr="00343067">
              <w:rPr>
                <w:sz w:val="28"/>
                <w:szCs w:val="28"/>
              </w:rPr>
              <w:t xml:space="preserve"> постановлением администрации Петровского городского округа </w:t>
            </w:r>
          </w:p>
          <w:p w:rsidR="00E74D62" w:rsidRPr="00343067" w:rsidRDefault="00E74D62" w:rsidP="005B1D2F">
            <w:pPr>
              <w:spacing w:line="240" w:lineRule="exact"/>
              <w:jc w:val="center"/>
              <w:rPr>
                <w:sz w:val="28"/>
                <w:szCs w:val="28"/>
              </w:rPr>
            </w:pPr>
            <w:r w:rsidRPr="00343067">
              <w:rPr>
                <w:sz w:val="28"/>
                <w:szCs w:val="28"/>
              </w:rPr>
              <w:t xml:space="preserve"> Ставропольского края</w:t>
            </w:r>
          </w:p>
        </w:tc>
      </w:tr>
      <w:tr w:rsidR="00E74D62" w:rsidRPr="00343067" w:rsidTr="005B1D2F">
        <w:tc>
          <w:tcPr>
            <w:tcW w:w="5211" w:type="dxa"/>
          </w:tcPr>
          <w:p w:rsidR="00E74D62" w:rsidRPr="00343067" w:rsidRDefault="00E74D62" w:rsidP="005B1D2F">
            <w:pPr>
              <w:spacing w:line="240" w:lineRule="exact"/>
              <w:rPr>
                <w:sz w:val="28"/>
                <w:szCs w:val="28"/>
              </w:rPr>
            </w:pPr>
          </w:p>
        </w:tc>
        <w:tc>
          <w:tcPr>
            <w:tcW w:w="4253" w:type="dxa"/>
          </w:tcPr>
          <w:p w:rsidR="00E74D62" w:rsidRPr="00343067" w:rsidRDefault="00E74D62" w:rsidP="005B1D2F">
            <w:pPr>
              <w:spacing w:line="240" w:lineRule="exact"/>
              <w:jc w:val="center"/>
              <w:rPr>
                <w:sz w:val="28"/>
                <w:szCs w:val="28"/>
              </w:rPr>
            </w:pPr>
          </w:p>
        </w:tc>
      </w:tr>
    </w:tbl>
    <w:p w:rsidR="00E74D62" w:rsidRDefault="00E74D62" w:rsidP="00B1231B">
      <w:pPr>
        <w:pStyle w:val="ConsTitle"/>
        <w:widowControl/>
        <w:ind w:right="0"/>
        <w:rPr>
          <w:rFonts w:ascii="Times New Roman" w:hAnsi="Times New Roman" w:cs="Times New Roman"/>
          <w:sz w:val="24"/>
          <w:szCs w:val="24"/>
        </w:rPr>
      </w:pPr>
    </w:p>
    <w:p w:rsidR="00E74D62" w:rsidRDefault="00E74D62" w:rsidP="00B1231B">
      <w:pPr>
        <w:pStyle w:val="ConsTitle"/>
        <w:widowControl/>
        <w:ind w:right="0"/>
        <w:rPr>
          <w:rFonts w:ascii="Times New Roman" w:hAnsi="Times New Roman" w:cs="Times New Roman"/>
          <w:sz w:val="24"/>
          <w:szCs w:val="24"/>
        </w:rPr>
      </w:pPr>
    </w:p>
    <w:p w:rsidR="00E74D62" w:rsidRDefault="00E74D62" w:rsidP="00B1231B">
      <w:pPr>
        <w:pStyle w:val="ConsTitle"/>
        <w:widowControl/>
        <w:ind w:right="0"/>
        <w:rPr>
          <w:rFonts w:ascii="Times New Roman" w:hAnsi="Times New Roman" w:cs="Times New Roman"/>
          <w:sz w:val="24"/>
          <w:szCs w:val="24"/>
        </w:rPr>
      </w:pPr>
    </w:p>
    <w:p w:rsidR="00E74D62" w:rsidRPr="00820EB0" w:rsidRDefault="00E74D62" w:rsidP="00B1231B">
      <w:pPr>
        <w:pStyle w:val="ConsTitle"/>
        <w:widowControl/>
        <w:ind w:right="0"/>
        <w:rPr>
          <w:rFonts w:ascii="Times New Roman" w:hAnsi="Times New Roman" w:cs="Times New Roman"/>
          <w:sz w:val="24"/>
          <w:szCs w:val="24"/>
        </w:rPr>
      </w:pPr>
    </w:p>
    <w:p w:rsidR="00E74D62" w:rsidRPr="00D41764" w:rsidRDefault="00E74D62" w:rsidP="00D41764">
      <w:pPr>
        <w:spacing w:line="240" w:lineRule="exact"/>
        <w:jc w:val="center"/>
        <w:rPr>
          <w:sz w:val="28"/>
          <w:szCs w:val="28"/>
        </w:rPr>
      </w:pPr>
      <w:r w:rsidRPr="00D41764">
        <w:rPr>
          <w:sz w:val="28"/>
          <w:szCs w:val="28"/>
        </w:rPr>
        <w:t>Административный регламент</w:t>
      </w:r>
    </w:p>
    <w:p w:rsidR="00E74D62" w:rsidRPr="003E6A51" w:rsidRDefault="00E74D62" w:rsidP="00C221A2">
      <w:pPr>
        <w:spacing w:line="240" w:lineRule="exact"/>
        <w:jc w:val="both"/>
        <w:rPr>
          <w:sz w:val="28"/>
          <w:szCs w:val="28"/>
        </w:rPr>
      </w:pPr>
      <w:proofErr w:type="gramStart"/>
      <w:r w:rsidRPr="00FD36EE">
        <w:rPr>
          <w:sz w:val="28"/>
          <w:szCs w:val="28"/>
        </w:rPr>
        <w:t xml:space="preserve">по предоставлению администрацией Петровского городского округа Ставропольского края государственной услуги </w:t>
      </w:r>
      <w:r>
        <w:rPr>
          <w:sz w:val="28"/>
          <w:szCs w:val="28"/>
        </w:rPr>
        <w:t>«</w:t>
      </w:r>
      <w:r w:rsidRPr="00FD36EE">
        <w:rPr>
          <w:sz w:val="28"/>
          <w:szCs w:val="28"/>
        </w:rPr>
        <w:t>И</w:t>
      </w:r>
      <w:r w:rsidRPr="00FD36EE">
        <w:rPr>
          <w:bCs/>
          <w:sz w:val="28"/>
          <w:szCs w:val="28"/>
        </w:rPr>
        <w:t>нформировани</w:t>
      </w:r>
      <w:r>
        <w:rPr>
          <w:bCs/>
          <w:sz w:val="28"/>
          <w:szCs w:val="28"/>
        </w:rPr>
        <w:t>е</w:t>
      </w:r>
      <w:r>
        <w:rPr>
          <w:bCs/>
          <w:szCs w:val="28"/>
        </w:rPr>
        <w:t xml:space="preserve"> </w:t>
      </w:r>
      <w:r w:rsidRPr="00FD36EE">
        <w:rPr>
          <w:bCs/>
          <w:sz w:val="28"/>
          <w:szCs w:val="28"/>
        </w:rPr>
        <w:t>граждан,</w:t>
      </w:r>
      <w:r>
        <w:rPr>
          <w:bCs/>
          <w:szCs w:val="28"/>
        </w:rPr>
        <w:t xml:space="preserve"> </w:t>
      </w:r>
      <w:r w:rsidRPr="00FD36EE">
        <w:rPr>
          <w:bCs/>
          <w:sz w:val="28"/>
          <w:szCs w:val="28"/>
        </w:rPr>
        <w:t>выразивших</w:t>
      </w:r>
      <w:r>
        <w:rPr>
          <w:bCs/>
          <w:szCs w:val="28"/>
        </w:rPr>
        <w:t xml:space="preserve"> </w:t>
      </w:r>
      <w:r w:rsidRPr="00FD36EE">
        <w:rPr>
          <w:bCs/>
          <w:sz w:val="28"/>
          <w:szCs w:val="28"/>
        </w:rPr>
        <w:t>желание</w:t>
      </w:r>
      <w:r>
        <w:rPr>
          <w:bCs/>
          <w:szCs w:val="28"/>
        </w:rPr>
        <w:t xml:space="preserve"> </w:t>
      </w:r>
      <w:r w:rsidRPr="00FD36EE">
        <w:rPr>
          <w:bCs/>
          <w:sz w:val="28"/>
          <w:szCs w:val="28"/>
        </w:rPr>
        <w:t>стать опекунами или попечителями</w:t>
      </w:r>
      <w:r>
        <w:rPr>
          <w:bCs/>
          <w:szCs w:val="28"/>
        </w:rPr>
        <w:t xml:space="preserve"> </w:t>
      </w:r>
      <w:r w:rsidRPr="00FD36EE">
        <w:rPr>
          <w:bCs/>
          <w:sz w:val="28"/>
          <w:szCs w:val="28"/>
        </w:rPr>
        <w:t>либо принять ребенка, оставшегося без попечения родителей, на воспитание</w:t>
      </w:r>
      <w:r>
        <w:rPr>
          <w:bCs/>
          <w:szCs w:val="28"/>
        </w:rPr>
        <w:t xml:space="preserve"> </w:t>
      </w:r>
      <w:r w:rsidRPr="00FD36EE">
        <w:rPr>
          <w:bCs/>
          <w:sz w:val="28"/>
          <w:szCs w:val="28"/>
        </w:rPr>
        <w:t>в семью в иных установленных семейным законодательством формах, о</w:t>
      </w:r>
      <w:r>
        <w:rPr>
          <w:bCs/>
          <w:szCs w:val="28"/>
        </w:rPr>
        <w:t xml:space="preserve"> </w:t>
      </w:r>
      <w:r w:rsidRPr="00FD36EE">
        <w:rPr>
          <w:bCs/>
          <w:sz w:val="28"/>
          <w:szCs w:val="28"/>
        </w:rPr>
        <w:t>возможных</w:t>
      </w:r>
      <w:r>
        <w:rPr>
          <w:bCs/>
          <w:szCs w:val="28"/>
        </w:rPr>
        <w:t xml:space="preserve"> </w:t>
      </w:r>
      <w:r w:rsidRPr="00FD36EE">
        <w:rPr>
          <w:bCs/>
          <w:sz w:val="28"/>
          <w:szCs w:val="28"/>
        </w:rPr>
        <w:t>формах</w:t>
      </w:r>
      <w:r>
        <w:rPr>
          <w:bCs/>
          <w:szCs w:val="28"/>
        </w:rPr>
        <w:t xml:space="preserve"> </w:t>
      </w:r>
      <w:r w:rsidRPr="00FD36EE">
        <w:rPr>
          <w:bCs/>
          <w:sz w:val="28"/>
          <w:szCs w:val="28"/>
        </w:rPr>
        <w:t>устройства ребенка в семью, об особенностях отдельных форм</w:t>
      </w:r>
      <w:r>
        <w:rPr>
          <w:bCs/>
          <w:szCs w:val="28"/>
        </w:rPr>
        <w:t xml:space="preserve"> </w:t>
      </w:r>
      <w:r w:rsidRPr="00FD36EE">
        <w:rPr>
          <w:bCs/>
          <w:sz w:val="28"/>
          <w:szCs w:val="28"/>
        </w:rPr>
        <w:t>устройства</w:t>
      </w:r>
      <w:r>
        <w:rPr>
          <w:bCs/>
          <w:szCs w:val="28"/>
        </w:rPr>
        <w:t xml:space="preserve"> </w:t>
      </w:r>
      <w:r w:rsidRPr="00FD36EE">
        <w:rPr>
          <w:bCs/>
          <w:sz w:val="28"/>
          <w:szCs w:val="28"/>
        </w:rPr>
        <w:t>ребенка</w:t>
      </w:r>
      <w:r>
        <w:rPr>
          <w:bCs/>
          <w:szCs w:val="28"/>
        </w:rPr>
        <w:t xml:space="preserve"> </w:t>
      </w:r>
      <w:r w:rsidRPr="00FD36EE">
        <w:rPr>
          <w:bCs/>
          <w:sz w:val="28"/>
          <w:szCs w:val="28"/>
        </w:rPr>
        <w:t>в</w:t>
      </w:r>
      <w:r>
        <w:rPr>
          <w:bCs/>
          <w:szCs w:val="28"/>
        </w:rPr>
        <w:t xml:space="preserve"> </w:t>
      </w:r>
      <w:r w:rsidRPr="00FD36EE">
        <w:rPr>
          <w:bCs/>
          <w:sz w:val="28"/>
          <w:szCs w:val="28"/>
        </w:rPr>
        <w:t>семью,</w:t>
      </w:r>
      <w:r>
        <w:rPr>
          <w:bCs/>
          <w:szCs w:val="28"/>
        </w:rPr>
        <w:t xml:space="preserve"> </w:t>
      </w:r>
      <w:r w:rsidRPr="00FD36EE">
        <w:rPr>
          <w:bCs/>
          <w:sz w:val="28"/>
          <w:szCs w:val="28"/>
        </w:rPr>
        <w:t>о</w:t>
      </w:r>
      <w:r>
        <w:rPr>
          <w:bCs/>
          <w:szCs w:val="28"/>
        </w:rPr>
        <w:t xml:space="preserve"> </w:t>
      </w:r>
      <w:r w:rsidRPr="00FD36EE">
        <w:rPr>
          <w:bCs/>
          <w:sz w:val="28"/>
          <w:szCs w:val="28"/>
        </w:rPr>
        <w:t>порядке</w:t>
      </w:r>
      <w:r>
        <w:rPr>
          <w:bCs/>
          <w:szCs w:val="28"/>
        </w:rPr>
        <w:t xml:space="preserve"> </w:t>
      </w:r>
      <w:r w:rsidRPr="00FD36EE">
        <w:rPr>
          <w:bCs/>
          <w:sz w:val="28"/>
          <w:szCs w:val="28"/>
        </w:rPr>
        <w:t>подготовки</w:t>
      </w:r>
      <w:r>
        <w:rPr>
          <w:bCs/>
          <w:szCs w:val="28"/>
        </w:rPr>
        <w:t xml:space="preserve"> </w:t>
      </w:r>
      <w:r w:rsidRPr="00FD36EE">
        <w:rPr>
          <w:bCs/>
          <w:sz w:val="28"/>
          <w:szCs w:val="28"/>
        </w:rPr>
        <w:t>документов, необходимых</w:t>
      </w:r>
      <w:r>
        <w:rPr>
          <w:bCs/>
          <w:szCs w:val="28"/>
        </w:rPr>
        <w:t xml:space="preserve"> </w:t>
      </w:r>
      <w:r w:rsidRPr="00FD36EE">
        <w:rPr>
          <w:bCs/>
          <w:sz w:val="28"/>
          <w:szCs w:val="28"/>
        </w:rPr>
        <w:t>для</w:t>
      </w:r>
      <w:r>
        <w:rPr>
          <w:bCs/>
          <w:szCs w:val="28"/>
        </w:rPr>
        <w:t xml:space="preserve"> </w:t>
      </w:r>
      <w:r w:rsidRPr="00FD36EE">
        <w:rPr>
          <w:bCs/>
          <w:sz w:val="28"/>
          <w:szCs w:val="28"/>
        </w:rPr>
        <w:t>установления</w:t>
      </w:r>
      <w:r>
        <w:rPr>
          <w:bCs/>
          <w:szCs w:val="28"/>
        </w:rPr>
        <w:t xml:space="preserve"> </w:t>
      </w:r>
      <w:r w:rsidRPr="00FD36EE">
        <w:rPr>
          <w:bCs/>
          <w:sz w:val="28"/>
          <w:szCs w:val="28"/>
        </w:rPr>
        <w:t>опеки</w:t>
      </w:r>
      <w:r>
        <w:rPr>
          <w:bCs/>
          <w:szCs w:val="28"/>
        </w:rPr>
        <w:t xml:space="preserve"> </w:t>
      </w:r>
      <w:r w:rsidRPr="00FD36EE">
        <w:rPr>
          <w:bCs/>
          <w:sz w:val="28"/>
          <w:szCs w:val="28"/>
        </w:rPr>
        <w:t>или</w:t>
      </w:r>
      <w:r>
        <w:rPr>
          <w:bCs/>
          <w:szCs w:val="28"/>
        </w:rPr>
        <w:t xml:space="preserve"> </w:t>
      </w:r>
      <w:r w:rsidRPr="00FD36EE">
        <w:rPr>
          <w:bCs/>
          <w:sz w:val="28"/>
          <w:szCs w:val="28"/>
        </w:rPr>
        <w:t>попечительства</w:t>
      </w:r>
      <w:proofErr w:type="gramEnd"/>
      <w:r>
        <w:rPr>
          <w:bCs/>
          <w:szCs w:val="28"/>
        </w:rPr>
        <w:t xml:space="preserve"> </w:t>
      </w:r>
      <w:r w:rsidRPr="00FD36EE">
        <w:rPr>
          <w:bCs/>
          <w:sz w:val="28"/>
          <w:szCs w:val="28"/>
        </w:rPr>
        <w:t>либо устройства детей,</w:t>
      </w:r>
      <w:r>
        <w:rPr>
          <w:bCs/>
          <w:szCs w:val="28"/>
        </w:rPr>
        <w:t xml:space="preserve"> </w:t>
      </w:r>
      <w:r w:rsidRPr="00FD36EE">
        <w:rPr>
          <w:bCs/>
          <w:sz w:val="28"/>
          <w:szCs w:val="28"/>
        </w:rPr>
        <w:t>оставшихся</w:t>
      </w:r>
      <w:r>
        <w:rPr>
          <w:bCs/>
          <w:szCs w:val="28"/>
        </w:rPr>
        <w:t xml:space="preserve"> </w:t>
      </w:r>
      <w:r w:rsidRPr="00FD36EE">
        <w:rPr>
          <w:bCs/>
          <w:sz w:val="28"/>
          <w:szCs w:val="28"/>
        </w:rPr>
        <w:t>без</w:t>
      </w:r>
      <w:r>
        <w:rPr>
          <w:bCs/>
          <w:szCs w:val="28"/>
        </w:rPr>
        <w:t xml:space="preserve"> </w:t>
      </w:r>
      <w:r w:rsidRPr="00FD36EE">
        <w:rPr>
          <w:bCs/>
          <w:sz w:val="28"/>
          <w:szCs w:val="28"/>
        </w:rPr>
        <w:t>попечения</w:t>
      </w:r>
      <w:r>
        <w:rPr>
          <w:bCs/>
          <w:szCs w:val="28"/>
        </w:rPr>
        <w:t xml:space="preserve"> </w:t>
      </w:r>
      <w:r w:rsidRPr="00FD36EE">
        <w:rPr>
          <w:bCs/>
          <w:sz w:val="28"/>
          <w:szCs w:val="28"/>
        </w:rPr>
        <w:t>родителей, на воспитание в семью в иных установленных</w:t>
      </w:r>
      <w:r>
        <w:rPr>
          <w:bCs/>
          <w:szCs w:val="28"/>
        </w:rPr>
        <w:t xml:space="preserve"> </w:t>
      </w:r>
      <w:r w:rsidRPr="00FD36EE">
        <w:rPr>
          <w:bCs/>
          <w:sz w:val="28"/>
          <w:szCs w:val="28"/>
        </w:rPr>
        <w:t>семейным</w:t>
      </w:r>
      <w:r>
        <w:rPr>
          <w:bCs/>
          <w:szCs w:val="28"/>
        </w:rPr>
        <w:t xml:space="preserve"> </w:t>
      </w:r>
      <w:r w:rsidRPr="00FD36EE">
        <w:rPr>
          <w:bCs/>
          <w:sz w:val="28"/>
          <w:szCs w:val="28"/>
        </w:rPr>
        <w:t>законодательством</w:t>
      </w:r>
      <w:r>
        <w:rPr>
          <w:bCs/>
          <w:szCs w:val="28"/>
        </w:rPr>
        <w:t xml:space="preserve"> </w:t>
      </w:r>
      <w:r w:rsidRPr="00FD36EE">
        <w:rPr>
          <w:bCs/>
          <w:sz w:val="28"/>
          <w:szCs w:val="28"/>
        </w:rPr>
        <w:t>формах,</w:t>
      </w:r>
      <w:r>
        <w:rPr>
          <w:bCs/>
          <w:szCs w:val="28"/>
        </w:rPr>
        <w:t xml:space="preserve"> </w:t>
      </w:r>
      <w:r w:rsidRPr="00FD36EE">
        <w:rPr>
          <w:bCs/>
          <w:sz w:val="28"/>
          <w:szCs w:val="28"/>
        </w:rPr>
        <w:t>а</w:t>
      </w:r>
      <w:r>
        <w:rPr>
          <w:bCs/>
          <w:szCs w:val="28"/>
        </w:rPr>
        <w:t xml:space="preserve"> </w:t>
      </w:r>
      <w:r w:rsidRPr="00FD36EE">
        <w:rPr>
          <w:bCs/>
          <w:sz w:val="28"/>
          <w:szCs w:val="28"/>
        </w:rPr>
        <w:t>также</w:t>
      </w:r>
      <w:r>
        <w:rPr>
          <w:bCs/>
          <w:szCs w:val="28"/>
        </w:rPr>
        <w:t xml:space="preserve"> </w:t>
      </w:r>
      <w:r w:rsidRPr="00FD36EE">
        <w:rPr>
          <w:bCs/>
          <w:sz w:val="28"/>
          <w:szCs w:val="28"/>
        </w:rPr>
        <w:t>оказании содействия в подготовке таких документов</w:t>
      </w:r>
      <w:r>
        <w:rPr>
          <w:sz w:val="28"/>
          <w:szCs w:val="28"/>
        </w:rPr>
        <w:t>»</w:t>
      </w:r>
    </w:p>
    <w:p w:rsidR="00E74D62" w:rsidRPr="00F8088D" w:rsidRDefault="00E74D62" w:rsidP="00B01A55">
      <w:pPr>
        <w:pStyle w:val="ConsTitle"/>
        <w:widowControl/>
        <w:ind w:right="0"/>
        <w:rPr>
          <w:rFonts w:ascii="Times New Roman" w:hAnsi="Times New Roman" w:cs="Times New Roman"/>
          <w:b w:val="0"/>
          <w:sz w:val="28"/>
          <w:szCs w:val="28"/>
        </w:rPr>
      </w:pPr>
    </w:p>
    <w:p w:rsidR="00E74D62" w:rsidRDefault="00E74D62" w:rsidP="00276DC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1</w:t>
      </w:r>
      <w:r w:rsidRPr="00276DC6">
        <w:rPr>
          <w:rFonts w:ascii="Times New Roman" w:hAnsi="Times New Roman" w:cs="Times New Roman"/>
          <w:b w:val="0"/>
          <w:sz w:val="28"/>
          <w:szCs w:val="28"/>
        </w:rPr>
        <w:t>. Общие положения</w:t>
      </w:r>
    </w:p>
    <w:p w:rsidR="00E74D62" w:rsidRPr="00276DC6" w:rsidRDefault="00E74D62" w:rsidP="00276DC6">
      <w:pPr>
        <w:pStyle w:val="ConsTitle"/>
        <w:widowControl/>
        <w:ind w:right="0"/>
        <w:jc w:val="center"/>
        <w:rPr>
          <w:rFonts w:ascii="Times New Roman" w:hAnsi="Times New Roman" w:cs="Times New Roman"/>
          <w:b w:val="0"/>
          <w:sz w:val="28"/>
          <w:szCs w:val="28"/>
        </w:rPr>
      </w:pPr>
    </w:p>
    <w:p w:rsidR="00E74D62" w:rsidRPr="00832C3F" w:rsidRDefault="00E74D62" w:rsidP="00832C3F">
      <w:pPr>
        <w:pStyle w:val="aff2"/>
        <w:ind w:firstLine="709"/>
        <w:jc w:val="both"/>
        <w:rPr>
          <w:sz w:val="28"/>
          <w:szCs w:val="28"/>
        </w:rPr>
      </w:pPr>
      <w:r w:rsidRPr="00832C3F">
        <w:rPr>
          <w:sz w:val="28"/>
          <w:szCs w:val="28"/>
        </w:rPr>
        <w:t>1.1. Предмет регулирования Административного регламента</w:t>
      </w:r>
    </w:p>
    <w:p w:rsidR="00E74D62" w:rsidRPr="00832C3F" w:rsidRDefault="00E74D62" w:rsidP="00832C3F">
      <w:pPr>
        <w:pStyle w:val="ConsPlusNormal"/>
        <w:ind w:firstLine="709"/>
        <w:jc w:val="both"/>
        <w:outlineLvl w:val="2"/>
        <w:rPr>
          <w:rFonts w:ascii="Times New Roman" w:hAnsi="Times New Roman" w:cs="Times New Roman"/>
          <w:color w:val="000000"/>
          <w:sz w:val="28"/>
          <w:szCs w:val="28"/>
        </w:rPr>
      </w:pPr>
      <w:proofErr w:type="gramStart"/>
      <w:r w:rsidRPr="00832C3F">
        <w:rPr>
          <w:rFonts w:ascii="Times New Roman" w:hAnsi="Times New Roman" w:cs="Times New Roman"/>
          <w:sz w:val="28"/>
          <w:szCs w:val="28"/>
        </w:rPr>
        <w:t>Административный регламент по предоставлению администрацией Петровского городского округа Ставропольского края государственной услуги «И</w:t>
      </w:r>
      <w:r w:rsidRPr="00832C3F">
        <w:rPr>
          <w:rFonts w:ascii="Times New Roman" w:hAnsi="Times New Roman" w:cs="Times New Roman"/>
          <w:bCs/>
          <w:sz w:val="28"/>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w:t>
      </w:r>
      <w:proofErr w:type="gramEnd"/>
      <w:r w:rsidRPr="00832C3F">
        <w:rPr>
          <w:rFonts w:ascii="Times New Roman" w:hAnsi="Times New Roman" w:cs="Times New Roman"/>
          <w:bCs/>
          <w:sz w:val="28"/>
          <w:szCs w:val="28"/>
        </w:rPr>
        <w:t xml:space="preserve"> </w:t>
      </w:r>
      <w:proofErr w:type="gramStart"/>
      <w:r w:rsidRPr="00832C3F">
        <w:rPr>
          <w:rFonts w:ascii="Times New Roman" w:hAnsi="Times New Roman" w:cs="Times New Roman"/>
          <w:bCs/>
          <w:sz w:val="28"/>
          <w:szCs w:val="28"/>
        </w:rPr>
        <w:t>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832C3F">
        <w:rPr>
          <w:rFonts w:ascii="Times New Roman" w:hAnsi="Times New Roman" w:cs="Times New Roman"/>
          <w:sz w:val="28"/>
          <w:szCs w:val="28"/>
        </w:rPr>
        <w:t xml:space="preserve">» </w:t>
      </w:r>
      <w:r w:rsidRPr="00832C3F">
        <w:rPr>
          <w:rFonts w:ascii="Times New Roman" w:hAnsi="Times New Roman" w:cs="Times New Roman"/>
          <w:color w:val="000000"/>
          <w:sz w:val="28"/>
          <w:szCs w:val="28"/>
        </w:rPr>
        <w:t xml:space="preserve">(далее соответственно - административный регламент, администрация, государственная услуга) определяет сроки и последовательность административных процедур (действий) специалистов администрации, осуществляемых по запросу граждан, указанных в </w:t>
      </w:r>
      <w:hyperlink r:id="rId9" w:anchor="/document/27139661/entry/12" w:history="1">
        <w:r w:rsidRPr="00832C3F">
          <w:rPr>
            <w:rStyle w:val="af5"/>
            <w:rFonts w:ascii="Times New Roman" w:hAnsi="Times New Roman"/>
            <w:color w:val="000000"/>
            <w:sz w:val="28"/>
            <w:szCs w:val="28"/>
            <w:u w:val="none"/>
          </w:rPr>
          <w:t>пункте 1.2</w:t>
        </w:r>
      </w:hyperlink>
      <w:r w:rsidRPr="00832C3F">
        <w:rPr>
          <w:rFonts w:ascii="Times New Roman" w:hAnsi="Times New Roman" w:cs="Times New Roman"/>
          <w:color w:val="000000"/>
          <w:sz w:val="28"/>
          <w:szCs w:val="28"/>
        </w:rPr>
        <w:t xml:space="preserve"> настоящего административного регламента.</w:t>
      </w:r>
      <w:proofErr w:type="gramEnd"/>
    </w:p>
    <w:p w:rsidR="00E74D62" w:rsidRPr="00832C3F" w:rsidRDefault="00E74D62" w:rsidP="00832C3F">
      <w:pPr>
        <w:pStyle w:val="aff2"/>
        <w:ind w:firstLine="709"/>
        <w:jc w:val="both"/>
        <w:rPr>
          <w:sz w:val="28"/>
          <w:szCs w:val="28"/>
        </w:rPr>
      </w:pPr>
    </w:p>
    <w:p w:rsidR="00E74D62" w:rsidRPr="00832C3F" w:rsidRDefault="00E74D62" w:rsidP="00832C3F">
      <w:pPr>
        <w:autoSpaceDE w:val="0"/>
        <w:autoSpaceDN w:val="0"/>
        <w:adjustRightInd w:val="0"/>
        <w:ind w:firstLine="709"/>
        <w:jc w:val="both"/>
        <w:outlineLvl w:val="2"/>
        <w:rPr>
          <w:sz w:val="28"/>
          <w:szCs w:val="28"/>
        </w:rPr>
      </w:pPr>
      <w:r w:rsidRPr="00832C3F">
        <w:rPr>
          <w:sz w:val="28"/>
          <w:szCs w:val="28"/>
        </w:rPr>
        <w:t>1.2. Круг заявителей</w:t>
      </w:r>
    </w:p>
    <w:p w:rsidR="00E74D62" w:rsidRPr="00832C3F" w:rsidRDefault="00E74D62" w:rsidP="00832C3F">
      <w:pPr>
        <w:autoSpaceDE w:val="0"/>
        <w:autoSpaceDN w:val="0"/>
        <w:adjustRightInd w:val="0"/>
        <w:ind w:firstLine="709"/>
        <w:jc w:val="both"/>
        <w:outlineLvl w:val="2"/>
        <w:rPr>
          <w:sz w:val="28"/>
          <w:szCs w:val="28"/>
        </w:rPr>
      </w:pPr>
      <w:proofErr w:type="gramStart"/>
      <w:r w:rsidRPr="00832C3F">
        <w:rPr>
          <w:color w:val="000000"/>
          <w:sz w:val="28"/>
          <w:szCs w:val="28"/>
        </w:rPr>
        <w:t xml:space="preserve">Заявителями являются </w:t>
      </w:r>
      <w:r w:rsidRPr="00832C3F">
        <w:rPr>
          <w:sz w:val="28"/>
          <w:szCs w:val="28"/>
        </w:rPr>
        <w:t>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опекунами, опека);</w:t>
      </w:r>
      <w:proofErr w:type="gramEnd"/>
    </w:p>
    <w:p w:rsidR="00E74D62" w:rsidRPr="00832C3F" w:rsidRDefault="00E74D62" w:rsidP="00832C3F">
      <w:pPr>
        <w:pStyle w:val="ConsTitle"/>
        <w:widowControl/>
        <w:tabs>
          <w:tab w:val="left" w:pos="1134"/>
        </w:tabs>
        <w:ind w:right="0" w:firstLine="709"/>
        <w:jc w:val="both"/>
        <w:rPr>
          <w:rFonts w:ascii="Times New Roman" w:hAnsi="Times New Roman" w:cs="Times New Roman"/>
          <w:b w:val="0"/>
          <w:sz w:val="28"/>
          <w:szCs w:val="28"/>
        </w:rPr>
      </w:pPr>
      <w:r w:rsidRPr="00832C3F">
        <w:rPr>
          <w:rFonts w:ascii="Times New Roman" w:hAnsi="Times New Roman" w:cs="Times New Roman"/>
          <w:b w:val="0"/>
          <w:sz w:val="28"/>
          <w:szCs w:val="28"/>
        </w:rPr>
        <w:lastRenderedPageBreak/>
        <w:t>Заявитель для получения государственной услуги вправе обратиться лично в устной, письменной или электронной форме.</w:t>
      </w:r>
    </w:p>
    <w:p w:rsidR="00E74D62" w:rsidRPr="00832C3F" w:rsidRDefault="00E74D62" w:rsidP="00832C3F">
      <w:pPr>
        <w:autoSpaceDE w:val="0"/>
        <w:autoSpaceDN w:val="0"/>
        <w:adjustRightInd w:val="0"/>
        <w:ind w:firstLine="709"/>
        <w:jc w:val="both"/>
        <w:rPr>
          <w:sz w:val="28"/>
          <w:szCs w:val="28"/>
        </w:rPr>
      </w:pPr>
      <w:r w:rsidRPr="00832C3F">
        <w:rPr>
          <w:bCs/>
          <w:sz w:val="28"/>
          <w:szCs w:val="28"/>
        </w:rPr>
        <w:t>1.2.1. Категории заявителей, имеющих право на получение государственной услуги.</w:t>
      </w:r>
    </w:p>
    <w:p w:rsidR="00E74D62" w:rsidRPr="00832C3F" w:rsidRDefault="00E74D62" w:rsidP="00832C3F">
      <w:pPr>
        <w:autoSpaceDE w:val="0"/>
        <w:autoSpaceDN w:val="0"/>
        <w:adjustRightInd w:val="0"/>
        <w:ind w:firstLine="709"/>
        <w:jc w:val="both"/>
        <w:rPr>
          <w:sz w:val="28"/>
          <w:szCs w:val="28"/>
        </w:rPr>
      </w:pPr>
      <w:r w:rsidRPr="00832C3F">
        <w:rPr>
          <w:bCs/>
          <w:sz w:val="28"/>
          <w:szCs w:val="28"/>
        </w:rPr>
        <w:t>Право на получение государственной услуги имеют следующие категории заявителей:</w:t>
      </w:r>
    </w:p>
    <w:p w:rsidR="00E74D62" w:rsidRPr="00832C3F" w:rsidRDefault="00E74D62" w:rsidP="00832C3F">
      <w:pPr>
        <w:autoSpaceDE w:val="0"/>
        <w:autoSpaceDN w:val="0"/>
        <w:adjustRightInd w:val="0"/>
        <w:ind w:firstLine="709"/>
        <w:jc w:val="both"/>
        <w:rPr>
          <w:sz w:val="28"/>
          <w:szCs w:val="28"/>
        </w:rPr>
      </w:pPr>
      <w:r>
        <w:rPr>
          <w:bCs/>
          <w:sz w:val="28"/>
          <w:szCs w:val="28"/>
        </w:rPr>
        <w:t>1)</w:t>
      </w:r>
      <w:r w:rsidRPr="00832C3F">
        <w:rPr>
          <w:bCs/>
          <w:sz w:val="28"/>
          <w:szCs w:val="28"/>
        </w:rPr>
        <w:t xml:space="preserve"> Усыновителями могут быть совершеннолетние лица обоего пола, за исключением:</w:t>
      </w:r>
    </w:p>
    <w:p w:rsidR="00E74D62" w:rsidRPr="00832C3F" w:rsidRDefault="00E74D62" w:rsidP="00832C3F">
      <w:pPr>
        <w:autoSpaceDE w:val="0"/>
        <w:autoSpaceDN w:val="0"/>
        <w:adjustRightInd w:val="0"/>
        <w:ind w:firstLine="709"/>
        <w:jc w:val="both"/>
        <w:rPr>
          <w:sz w:val="28"/>
          <w:szCs w:val="28"/>
        </w:rPr>
      </w:pPr>
      <w:r w:rsidRPr="00832C3F">
        <w:rPr>
          <w:bCs/>
          <w:sz w:val="28"/>
          <w:szCs w:val="28"/>
        </w:rPr>
        <w:t>лиц, признанных судом недееспособными или ограниченно дееспособными;</w:t>
      </w:r>
    </w:p>
    <w:p w:rsidR="00E74D62" w:rsidRPr="00832C3F" w:rsidRDefault="00E74D62" w:rsidP="00832C3F">
      <w:pPr>
        <w:autoSpaceDE w:val="0"/>
        <w:autoSpaceDN w:val="0"/>
        <w:adjustRightInd w:val="0"/>
        <w:ind w:firstLine="709"/>
        <w:jc w:val="both"/>
        <w:rPr>
          <w:sz w:val="28"/>
          <w:szCs w:val="28"/>
        </w:rPr>
      </w:pPr>
      <w:r w:rsidRPr="00832C3F">
        <w:rPr>
          <w:bCs/>
          <w:sz w:val="28"/>
          <w:szCs w:val="28"/>
        </w:rPr>
        <w:t>супругов, один из которых признан судом недееспособным или ограниченно дееспособным;</w:t>
      </w:r>
    </w:p>
    <w:p w:rsidR="00E74D62" w:rsidRPr="00832C3F" w:rsidRDefault="00E74D62" w:rsidP="00832C3F">
      <w:pPr>
        <w:autoSpaceDE w:val="0"/>
        <w:autoSpaceDN w:val="0"/>
        <w:adjustRightInd w:val="0"/>
        <w:ind w:firstLine="709"/>
        <w:jc w:val="both"/>
        <w:rPr>
          <w:sz w:val="28"/>
          <w:szCs w:val="28"/>
        </w:rPr>
      </w:pPr>
      <w:r w:rsidRPr="00832C3F">
        <w:rPr>
          <w:bCs/>
          <w:sz w:val="28"/>
          <w:szCs w:val="28"/>
        </w:rPr>
        <w:t>лиц, лишенных по суду родительских прав или ограниченных судом в родительских правах;</w:t>
      </w:r>
    </w:p>
    <w:p w:rsidR="00E74D62" w:rsidRPr="00832C3F" w:rsidRDefault="00E74D62" w:rsidP="00832C3F">
      <w:pPr>
        <w:autoSpaceDE w:val="0"/>
        <w:autoSpaceDN w:val="0"/>
        <w:adjustRightInd w:val="0"/>
        <w:ind w:firstLine="709"/>
        <w:jc w:val="both"/>
        <w:rPr>
          <w:sz w:val="28"/>
          <w:szCs w:val="28"/>
        </w:rPr>
      </w:pPr>
      <w:r w:rsidRPr="00832C3F">
        <w:rPr>
          <w:bCs/>
          <w:sz w:val="28"/>
          <w:szCs w:val="28"/>
        </w:rPr>
        <w:t>лиц, отстраненных от обязанностей опекуна (попечителя) за ненадлежащее выполнение возложенных на него законом обязанностей;</w:t>
      </w:r>
    </w:p>
    <w:p w:rsidR="00E74D62" w:rsidRPr="00832C3F" w:rsidRDefault="00E74D62" w:rsidP="00832C3F">
      <w:pPr>
        <w:autoSpaceDE w:val="0"/>
        <w:autoSpaceDN w:val="0"/>
        <w:adjustRightInd w:val="0"/>
        <w:ind w:firstLine="709"/>
        <w:jc w:val="both"/>
        <w:rPr>
          <w:sz w:val="28"/>
          <w:szCs w:val="28"/>
        </w:rPr>
      </w:pPr>
      <w:r w:rsidRPr="00832C3F">
        <w:rPr>
          <w:bCs/>
          <w:sz w:val="28"/>
          <w:szCs w:val="28"/>
        </w:rPr>
        <w:t>бывших усыновителей, если усыновление отменено судом по их вине;</w:t>
      </w:r>
    </w:p>
    <w:p w:rsidR="00E74D62" w:rsidRPr="00832C3F" w:rsidRDefault="00E74D62" w:rsidP="00832C3F">
      <w:pPr>
        <w:autoSpaceDE w:val="0"/>
        <w:autoSpaceDN w:val="0"/>
        <w:adjustRightInd w:val="0"/>
        <w:ind w:firstLine="709"/>
        <w:jc w:val="both"/>
        <w:rPr>
          <w:sz w:val="28"/>
          <w:szCs w:val="28"/>
        </w:rPr>
      </w:pPr>
      <w:r w:rsidRPr="00832C3F">
        <w:rPr>
          <w:bCs/>
          <w:sz w:val="28"/>
          <w:szCs w:val="28"/>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E74D62" w:rsidRPr="00832C3F" w:rsidRDefault="00E74D62" w:rsidP="00832C3F">
      <w:pPr>
        <w:autoSpaceDE w:val="0"/>
        <w:autoSpaceDN w:val="0"/>
        <w:adjustRightInd w:val="0"/>
        <w:ind w:firstLine="709"/>
        <w:jc w:val="both"/>
        <w:rPr>
          <w:sz w:val="28"/>
          <w:szCs w:val="28"/>
        </w:rPr>
      </w:pPr>
      <w:r w:rsidRPr="00832C3F">
        <w:rPr>
          <w:bCs/>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E74D62" w:rsidRPr="00832C3F" w:rsidRDefault="00E74D62" w:rsidP="00832C3F">
      <w:pPr>
        <w:autoSpaceDE w:val="0"/>
        <w:autoSpaceDN w:val="0"/>
        <w:adjustRightInd w:val="0"/>
        <w:ind w:firstLine="709"/>
        <w:jc w:val="both"/>
        <w:rPr>
          <w:sz w:val="28"/>
          <w:szCs w:val="28"/>
        </w:rPr>
      </w:pPr>
      <w:r w:rsidRPr="00832C3F">
        <w:rPr>
          <w:bCs/>
          <w:sz w:val="28"/>
          <w:szCs w:val="28"/>
        </w:rPr>
        <w:t>лиц, не имеющих постоянного места жительства;</w:t>
      </w:r>
    </w:p>
    <w:p w:rsidR="00E74D62" w:rsidRPr="00832C3F" w:rsidRDefault="00E74D62" w:rsidP="00832C3F">
      <w:pPr>
        <w:autoSpaceDE w:val="0"/>
        <w:autoSpaceDN w:val="0"/>
        <w:adjustRightInd w:val="0"/>
        <w:ind w:firstLine="709"/>
        <w:jc w:val="both"/>
        <w:rPr>
          <w:sz w:val="28"/>
          <w:szCs w:val="28"/>
        </w:rPr>
      </w:pPr>
      <w:bookmarkStart w:id="0" w:name="Par11"/>
      <w:bookmarkEnd w:id="0"/>
      <w:proofErr w:type="gramStart"/>
      <w:r w:rsidRPr="00832C3F">
        <w:rPr>
          <w:bCs/>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832C3F">
        <w:rPr>
          <w:bCs/>
          <w:sz w:val="28"/>
          <w:szCs w:val="28"/>
        </w:rPr>
        <w:t xml:space="preserve">),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3" w:history="1">
        <w:r w:rsidRPr="00832C3F">
          <w:rPr>
            <w:color w:val="0000FF"/>
            <w:sz w:val="28"/>
            <w:szCs w:val="28"/>
          </w:rPr>
          <w:t>абзацем тринадцатым</w:t>
        </w:r>
      </w:hyperlink>
      <w:r w:rsidRPr="00832C3F">
        <w:rPr>
          <w:sz w:val="28"/>
          <w:szCs w:val="28"/>
        </w:rPr>
        <w:t xml:space="preserve"> настоящего пункта;</w:t>
      </w:r>
    </w:p>
    <w:p w:rsidR="00E74D62" w:rsidRPr="00832C3F" w:rsidRDefault="00E74D62" w:rsidP="00832C3F">
      <w:pPr>
        <w:autoSpaceDE w:val="0"/>
        <w:autoSpaceDN w:val="0"/>
        <w:adjustRightInd w:val="0"/>
        <w:ind w:firstLine="709"/>
        <w:jc w:val="both"/>
        <w:rPr>
          <w:sz w:val="28"/>
          <w:szCs w:val="28"/>
        </w:rPr>
      </w:pPr>
      <w:bookmarkStart w:id="1" w:name="Par13"/>
      <w:bookmarkEnd w:id="1"/>
      <w:proofErr w:type="gramStart"/>
      <w:r w:rsidRPr="00832C3F">
        <w:rPr>
          <w:sz w:val="28"/>
          <w:szCs w:val="28"/>
        </w:rPr>
        <w:t xml:space="preserve">лиц из числа лиц, указанных в </w:t>
      </w:r>
      <w:hyperlink w:anchor="Par11" w:history="1">
        <w:r w:rsidRPr="00832C3F">
          <w:rPr>
            <w:color w:val="0000FF"/>
            <w:sz w:val="28"/>
            <w:szCs w:val="28"/>
          </w:rPr>
          <w:t>абзаце двенадцатом</w:t>
        </w:r>
      </w:hyperlink>
      <w:r w:rsidRPr="00832C3F">
        <w:rPr>
          <w:sz w:val="28"/>
          <w:szCs w:val="28"/>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w:t>
      </w:r>
      <w:r w:rsidRPr="00832C3F">
        <w:rPr>
          <w:sz w:val="28"/>
          <w:szCs w:val="28"/>
        </w:rPr>
        <w:lastRenderedPageBreak/>
        <w:t>против здоровья населения и общественной нравственности, против общественной безопасности, мира и безопасности человечества</w:t>
      </w:r>
      <w:proofErr w:type="gramEnd"/>
      <w:r w:rsidRPr="00832C3F">
        <w:rPr>
          <w:sz w:val="28"/>
          <w:szCs w:val="28"/>
        </w:rPr>
        <w:t xml:space="preserve">, относящиеся к преступлениям небольшой или средней тяжести, в случае признания судом таких </w:t>
      </w:r>
      <w:proofErr w:type="gramStart"/>
      <w:r w:rsidRPr="00832C3F">
        <w:rPr>
          <w:sz w:val="28"/>
          <w:szCs w:val="28"/>
        </w:rPr>
        <w:t>лиц</w:t>
      </w:r>
      <w:proofErr w:type="gramEnd"/>
      <w:r w:rsidRPr="00832C3F">
        <w:rPr>
          <w:sz w:val="28"/>
          <w:szCs w:val="28"/>
        </w:rPr>
        <w:t xml:space="preserve"> представляющими опасность для жизни, здоровья и нравственности усыновляемого ребенка;</w:t>
      </w:r>
    </w:p>
    <w:p w:rsidR="00E74D62" w:rsidRPr="00832C3F" w:rsidRDefault="00E74D62" w:rsidP="00832C3F">
      <w:pPr>
        <w:autoSpaceDE w:val="0"/>
        <w:autoSpaceDN w:val="0"/>
        <w:adjustRightInd w:val="0"/>
        <w:ind w:firstLine="709"/>
        <w:jc w:val="both"/>
        <w:rPr>
          <w:sz w:val="28"/>
          <w:szCs w:val="28"/>
        </w:rPr>
      </w:pPr>
      <w:r w:rsidRPr="00832C3F">
        <w:rPr>
          <w:sz w:val="28"/>
          <w:szCs w:val="28"/>
        </w:rPr>
        <w:t xml:space="preserve">лиц, имеющих судимость за тяжкие и особо тяжкие преступления, не относящиеся к преступлениям, указанным в </w:t>
      </w:r>
      <w:hyperlink w:anchor="Par11" w:history="1">
        <w:r w:rsidRPr="00832C3F">
          <w:rPr>
            <w:color w:val="0000FF"/>
            <w:sz w:val="28"/>
            <w:szCs w:val="28"/>
          </w:rPr>
          <w:t>абзаце двенадцатом</w:t>
        </w:r>
      </w:hyperlink>
      <w:r w:rsidRPr="00832C3F">
        <w:rPr>
          <w:sz w:val="28"/>
          <w:szCs w:val="28"/>
        </w:rPr>
        <w:t xml:space="preserve"> настоящего пункта;</w:t>
      </w:r>
    </w:p>
    <w:p w:rsidR="00E74D62" w:rsidRPr="00832C3F" w:rsidRDefault="00E74D62" w:rsidP="00832C3F">
      <w:pPr>
        <w:autoSpaceDE w:val="0"/>
        <w:autoSpaceDN w:val="0"/>
        <w:adjustRightInd w:val="0"/>
        <w:ind w:firstLine="709"/>
        <w:jc w:val="both"/>
        <w:rPr>
          <w:sz w:val="28"/>
          <w:szCs w:val="28"/>
        </w:rPr>
      </w:pPr>
      <w:proofErr w:type="gramStart"/>
      <w:r w:rsidRPr="00832C3F">
        <w:rPr>
          <w:sz w:val="28"/>
          <w:szCs w:val="28"/>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832C3F">
        <w:rPr>
          <w:sz w:val="28"/>
          <w:szCs w:val="28"/>
        </w:rPr>
        <w:t xml:space="preserve"> не были отстранены от исполнения возложенных на них обязанностей);</w:t>
      </w:r>
    </w:p>
    <w:p w:rsidR="00E74D62" w:rsidRPr="00832C3F" w:rsidRDefault="00E74D62" w:rsidP="00832C3F">
      <w:pPr>
        <w:autoSpaceDE w:val="0"/>
        <w:autoSpaceDN w:val="0"/>
        <w:adjustRightInd w:val="0"/>
        <w:ind w:firstLine="709"/>
        <w:jc w:val="both"/>
        <w:rPr>
          <w:sz w:val="28"/>
          <w:szCs w:val="28"/>
        </w:rPr>
      </w:pPr>
      <w:r w:rsidRPr="00832C3F">
        <w:rPr>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74D62" w:rsidRPr="00832C3F" w:rsidRDefault="00E74D62" w:rsidP="00832C3F">
      <w:pPr>
        <w:autoSpaceDE w:val="0"/>
        <w:autoSpaceDN w:val="0"/>
        <w:adjustRightInd w:val="0"/>
        <w:ind w:firstLine="709"/>
        <w:jc w:val="both"/>
        <w:rPr>
          <w:sz w:val="28"/>
          <w:szCs w:val="28"/>
        </w:rPr>
      </w:pPr>
      <w:r>
        <w:rPr>
          <w:sz w:val="28"/>
          <w:szCs w:val="28"/>
        </w:rPr>
        <w:t>2)</w:t>
      </w:r>
      <w:r w:rsidRPr="00832C3F">
        <w:rPr>
          <w:sz w:val="28"/>
          <w:szCs w:val="28"/>
        </w:rPr>
        <w:t xml:space="preserve"> Опекунами (попечителями) детей могут назначаться только совершеннолетние дееспособные лица.</w:t>
      </w:r>
    </w:p>
    <w:p w:rsidR="00E74D62" w:rsidRPr="00832C3F" w:rsidRDefault="00E74D62" w:rsidP="00832C3F">
      <w:pPr>
        <w:autoSpaceDE w:val="0"/>
        <w:autoSpaceDN w:val="0"/>
        <w:adjustRightInd w:val="0"/>
        <w:ind w:firstLine="709"/>
        <w:jc w:val="both"/>
        <w:rPr>
          <w:sz w:val="28"/>
          <w:szCs w:val="28"/>
        </w:rPr>
      </w:pPr>
      <w:r w:rsidRPr="00832C3F">
        <w:rPr>
          <w:sz w:val="28"/>
          <w:szCs w:val="28"/>
        </w:rPr>
        <w:t xml:space="preserve">Не могут быть </w:t>
      </w:r>
      <w:proofErr w:type="gramStart"/>
      <w:r w:rsidRPr="00832C3F">
        <w:rPr>
          <w:sz w:val="28"/>
          <w:szCs w:val="28"/>
        </w:rPr>
        <w:t>назначены</w:t>
      </w:r>
      <w:proofErr w:type="gramEnd"/>
      <w:r w:rsidRPr="00832C3F">
        <w:rPr>
          <w:sz w:val="28"/>
          <w:szCs w:val="28"/>
        </w:rPr>
        <w:t xml:space="preserve"> опекунами (попечителями):</w:t>
      </w:r>
    </w:p>
    <w:p w:rsidR="00E74D62" w:rsidRPr="00832C3F" w:rsidRDefault="00E74D62" w:rsidP="00832C3F">
      <w:pPr>
        <w:autoSpaceDE w:val="0"/>
        <w:autoSpaceDN w:val="0"/>
        <w:adjustRightInd w:val="0"/>
        <w:ind w:firstLine="709"/>
        <w:jc w:val="both"/>
        <w:rPr>
          <w:sz w:val="28"/>
          <w:szCs w:val="28"/>
        </w:rPr>
      </w:pPr>
      <w:r w:rsidRPr="00832C3F">
        <w:rPr>
          <w:sz w:val="28"/>
          <w:szCs w:val="28"/>
        </w:rPr>
        <w:t>лица, лишенные родительских прав;</w:t>
      </w:r>
    </w:p>
    <w:p w:rsidR="00E74D62" w:rsidRPr="00832C3F" w:rsidRDefault="00E74D62" w:rsidP="00832C3F">
      <w:pPr>
        <w:autoSpaceDE w:val="0"/>
        <w:autoSpaceDN w:val="0"/>
        <w:adjustRightInd w:val="0"/>
        <w:ind w:firstLine="709"/>
        <w:jc w:val="both"/>
        <w:rPr>
          <w:sz w:val="28"/>
          <w:szCs w:val="28"/>
        </w:rPr>
      </w:pPr>
      <w:proofErr w:type="gramStart"/>
      <w:r w:rsidRPr="00832C3F">
        <w:rPr>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832C3F">
        <w:rPr>
          <w:sz w:val="28"/>
          <w:szCs w:val="28"/>
        </w:rPr>
        <w:t xml:space="preserve"> против общественной безопасности, мира и безопасности человечества;</w:t>
      </w:r>
    </w:p>
    <w:p w:rsidR="00E74D62" w:rsidRPr="00832C3F" w:rsidRDefault="00E74D62" w:rsidP="00832C3F">
      <w:pPr>
        <w:autoSpaceDE w:val="0"/>
        <w:autoSpaceDN w:val="0"/>
        <w:adjustRightInd w:val="0"/>
        <w:ind w:firstLine="709"/>
        <w:jc w:val="both"/>
        <w:rPr>
          <w:sz w:val="28"/>
          <w:szCs w:val="28"/>
        </w:rPr>
      </w:pPr>
      <w:r w:rsidRPr="00832C3F">
        <w:rPr>
          <w:sz w:val="28"/>
          <w:szCs w:val="28"/>
        </w:rPr>
        <w:t>лица, имеющие неснятую или непогашенную судимость за тяжкие или особо тяжкие преступления;</w:t>
      </w:r>
    </w:p>
    <w:p w:rsidR="00E74D62" w:rsidRPr="00832C3F" w:rsidRDefault="00E74D62" w:rsidP="00832C3F">
      <w:pPr>
        <w:autoSpaceDE w:val="0"/>
        <w:autoSpaceDN w:val="0"/>
        <w:adjustRightInd w:val="0"/>
        <w:ind w:firstLine="709"/>
        <w:jc w:val="both"/>
        <w:rPr>
          <w:sz w:val="28"/>
          <w:szCs w:val="28"/>
        </w:rPr>
      </w:pPr>
      <w:proofErr w:type="gramStart"/>
      <w:r w:rsidRPr="00832C3F">
        <w:rPr>
          <w:sz w:val="28"/>
          <w:szCs w:val="28"/>
        </w:rPr>
        <w:t xml:space="preserve">лица, не прошедшие психолого-педагогическую и правую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w:t>
      </w:r>
      <w:r w:rsidRPr="00832C3F">
        <w:rPr>
          <w:sz w:val="28"/>
          <w:szCs w:val="28"/>
        </w:rPr>
        <w:lastRenderedPageBreak/>
        <w:t>которые</w:t>
      </w:r>
      <w:proofErr w:type="gramEnd"/>
      <w:r w:rsidRPr="00832C3F">
        <w:rPr>
          <w:sz w:val="28"/>
          <w:szCs w:val="28"/>
        </w:rPr>
        <w:t xml:space="preserve"> не были отстранены от исполнения возложенных на них обязанностей);</w:t>
      </w:r>
    </w:p>
    <w:p w:rsidR="00E74D62" w:rsidRPr="00832C3F" w:rsidRDefault="00E74D62" w:rsidP="00832C3F">
      <w:pPr>
        <w:autoSpaceDE w:val="0"/>
        <w:autoSpaceDN w:val="0"/>
        <w:adjustRightInd w:val="0"/>
        <w:ind w:firstLine="709"/>
        <w:jc w:val="both"/>
        <w:rPr>
          <w:sz w:val="28"/>
          <w:szCs w:val="28"/>
        </w:rPr>
      </w:pPr>
      <w:r w:rsidRPr="00832C3F">
        <w:rPr>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74D62" w:rsidRPr="00832C3F" w:rsidRDefault="00E74D62" w:rsidP="00832C3F">
      <w:pPr>
        <w:autoSpaceDE w:val="0"/>
        <w:autoSpaceDN w:val="0"/>
        <w:adjustRightInd w:val="0"/>
        <w:ind w:firstLine="709"/>
        <w:jc w:val="both"/>
        <w:rPr>
          <w:sz w:val="28"/>
          <w:szCs w:val="28"/>
        </w:rPr>
      </w:pPr>
      <w:r w:rsidRPr="00832C3F">
        <w:rPr>
          <w:sz w:val="28"/>
          <w:szCs w:val="28"/>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E74D62" w:rsidRPr="00832C3F" w:rsidRDefault="00E74D62" w:rsidP="00832C3F">
      <w:pPr>
        <w:autoSpaceDE w:val="0"/>
        <w:autoSpaceDN w:val="0"/>
        <w:adjustRightInd w:val="0"/>
        <w:ind w:firstLine="709"/>
        <w:jc w:val="both"/>
        <w:rPr>
          <w:sz w:val="28"/>
          <w:szCs w:val="28"/>
        </w:rPr>
      </w:pPr>
      <w:r w:rsidRPr="00832C3F">
        <w:rPr>
          <w:sz w:val="28"/>
          <w:szCs w:val="28"/>
        </w:rPr>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E74D62" w:rsidRPr="00616BAF" w:rsidRDefault="00E74D62" w:rsidP="00AB2C68">
      <w:pPr>
        <w:pStyle w:val="ConsPlusNormal"/>
        <w:ind w:firstLine="709"/>
        <w:jc w:val="both"/>
        <w:outlineLvl w:val="2"/>
        <w:rPr>
          <w:rFonts w:ascii="Times New Roman" w:hAnsi="Times New Roman" w:cs="Times New Roman"/>
          <w:color w:val="000000"/>
          <w:sz w:val="28"/>
          <w:szCs w:val="28"/>
        </w:rPr>
      </w:pPr>
      <w:r w:rsidRPr="00616BAF">
        <w:rPr>
          <w:rFonts w:ascii="Times New Roman" w:hAnsi="Times New Roman" w:cs="Times New Roman"/>
          <w:color w:val="000000"/>
          <w:sz w:val="28"/>
          <w:szCs w:val="28"/>
        </w:rPr>
        <w:t>1.3. Требования к порядку информирования о предоставлении государственной услуги, в том числе,</w:t>
      </w:r>
    </w:p>
    <w:p w:rsidR="00E74D62" w:rsidRPr="00616BAF" w:rsidRDefault="00E74D62" w:rsidP="00AB2C68">
      <w:pPr>
        <w:pStyle w:val="s1"/>
        <w:spacing w:before="0" w:beforeAutospacing="0" w:after="0" w:afterAutospacing="0"/>
        <w:ind w:firstLine="709"/>
        <w:jc w:val="both"/>
        <w:rPr>
          <w:color w:val="000000"/>
          <w:sz w:val="28"/>
          <w:szCs w:val="28"/>
        </w:rPr>
      </w:pPr>
      <w:r w:rsidRPr="00616BAF">
        <w:rPr>
          <w:color w:val="000000"/>
          <w:sz w:val="28"/>
          <w:szCs w:val="28"/>
        </w:rPr>
        <w:t>1.3.1. Информация о месте нахождения и графике работы органа местного самоуправления, предоставляющего государственную услугу, его структурных подразделений, участвующих в предоставлении государственной услуги, а также многофункциональных центров предоставления государственных и муниципальных услуг:</w:t>
      </w:r>
    </w:p>
    <w:p w:rsidR="00E74D62" w:rsidRPr="00616BAF" w:rsidRDefault="00E74D62" w:rsidP="00AB2C68">
      <w:pPr>
        <w:pStyle w:val="s1"/>
        <w:spacing w:before="0" w:beforeAutospacing="0" w:after="0" w:afterAutospacing="0"/>
        <w:ind w:firstLine="709"/>
        <w:jc w:val="both"/>
        <w:rPr>
          <w:color w:val="000000"/>
          <w:sz w:val="28"/>
          <w:szCs w:val="28"/>
        </w:rPr>
      </w:pPr>
      <w:r w:rsidRPr="00616BAF">
        <w:rPr>
          <w:color w:val="000000"/>
          <w:sz w:val="28"/>
          <w:szCs w:val="28"/>
        </w:rPr>
        <w:t xml:space="preserve">Государственную услугу предоставляет администрация Петровского городского округа Ставропольского края. </w:t>
      </w:r>
    </w:p>
    <w:p w:rsidR="00E74D62" w:rsidRPr="00616BAF" w:rsidRDefault="00E74D62" w:rsidP="00AB2C68">
      <w:pPr>
        <w:pStyle w:val="s1"/>
        <w:spacing w:before="0" w:beforeAutospacing="0" w:after="0" w:afterAutospacing="0"/>
        <w:ind w:firstLine="709"/>
        <w:jc w:val="both"/>
        <w:rPr>
          <w:color w:val="000000"/>
          <w:sz w:val="28"/>
          <w:szCs w:val="28"/>
        </w:rPr>
      </w:pPr>
      <w:r w:rsidRPr="00616BAF">
        <w:rPr>
          <w:color w:val="000000"/>
          <w:sz w:val="28"/>
          <w:szCs w:val="28"/>
        </w:rPr>
        <w:t xml:space="preserve">Местонахождение администрации: 356530, Ставропольский край, Петровский район, </w:t>
      </w:r>
      <w:proofErr w:type="gramStart"/>
      <w:r w:rsidRPr="00616BAF">
        <w:rPr>
          <w:color w:val="000000"/>
          <w:sz w:val="28"/>
          <w:szCs w:val="28"/>
        </w:rPr>
        <w:t>г</w:t>
      </w:r>
      <w:proofErr w:type="gramEnd"/>
      <w:r w:rsidRPr="00616BAF">
        <w:rPr>
          <w:color w:val="000000"/>
          <w:sz w:val="28"/>
          <w:szCs w:val="28"/>
        </w:rPr>
        <w:t>. Светлоград, пл. 50 лет Октября, 8.</w:t>
      </w:r>
    </w:p>
    <w:p w:rsidR="00E74D62" w:rsidRPr="00616BAF" w:rsidRDefault="00E74D62" w:rsidP="00AB2C68">
      <w:pPr>
        <w:pStyle w:val="ConsPlusNormal"/>
        <w:ind w:firstLine="709"/>
        <w:jc w:val="both"/>
        <w:rPr>
          <w:rFonts w:ascii="Times New Roman" w:hAnsi="Times New Roman" w:cs="Times New Roman"/>
          <w:color w:val="000000"/>
          <w:sz w:val="28"/>
          <w:szCs w:val="28"/>
        </w:rPr>
      </w:pPr>
      <w:r w:rsidRPr="00616BAF">
        <w:rPr>
          <w:rFonts w:ascii="Times New Roman" w:hAnsi="Times New Roman" w:cs="Times New Roman"/>
          <w:color w:val="000000"/>
          <w:sz w:val="28"/>
          <w:szCs w:val="28"/>
        </w:rPr>
        <w:t>График работы администрации</w:t>
      </w:r>
      <w:r w:rsidRPr="00616BAF">
        <w:rPr>
          <w:color w:val="000000"/>
          <w:sz w:val="28"/>
          <w:szCs w:val="28"/>
        </w:rPr>
        <w:t xml:space="preserve">: </w:t>
      </w:r>
      <w:r w:rsidRPr="00616BAF">
        <w:rPr>
          <w:rFonts w:ascii="Times New Roman" w:hAnsi="Times New Roman" w:cs="Times New Roman"/>
          <w:color w:val="000000"/>
          <w:sz w:val="28"/>
          <w:szCs w:val="28"/>
        </w:rPr>
        <w:t>понедельник, вторник, среда, четверг, пятница с 8.00 до 17.00 часов. Перерыв с 12.00 до 13.00.</w:t>
      </w:r>
    </w:p>
    <w:p w:rsidR="00E74D62" w:rsidRPr="00DE3A67" w:rsidRDefault="00E74D62" w:rsidP="00AB2C68">
      <w:pPr>
        <w:pStyle w:val="ConsPlusNormal"/>
        <w:ind w:firstLine="709"/>
        <w:jc w:val="both"/>
        <w:rPr>
          <w:rFonts w:ascii="Times New Roman" w:hAnsi="Times New Roman" w:cs="Times New Roman"/>
          <w:color w:val="000000"/>
          <w:sz w:val="28"/>
          <w:szCs w:val="28"/>
        </w:rPr>
      </w:pPr>
      <w:r w:rsidRPr="00DE3A67">
        <w:rPr>
          <w:rFonts w:ascii="Times New Roman" w:hAnsi="Times New Roman" w:cs="Times New Roman"/>
          <w:color w:val="000000"/>
          <w:sz w:val="28"/>
          <w:szCs w:val="28"/>
        </w:rPr>
        <w:t>Справочные телефоны: 8 (86547) 4-11-95, факс: 8 (86547) 4-10-76.</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color w:val="000000"/>
          <w:sz w:val="28"/>
          <w:szCs w:val="28"/>
        </w:rPr>
        <w:t xml:space="preserve">Адрес сайта в </w:t>
      </w:r>
      <w:proofErr w:type="spellStart"/>
      <w:r w:rsidRPr="00DE3A67">
        <w:rPr>
          <w:color w:val="000000"/>
          <w:sz w:val="28"/>
          <w:szCs w:val="28"/>
        </w:rPr>
        <w:t>информационной-телекоммуникационной</w:t>
      </w:r>
      <w:proofErr w:type="spellEnd"/>
      <w:r w:rsidRPr="00DE3A67">
        <w:rPr>
          <w:color w:val="000000"/>
          <w:sz w:val="28"/>
          <w:szCs w:val="28"/>
        </w:rPr>
        <w:t xml:space="preserve"> сети «Интернет» администрации (далее – сеть Интернет): </w:t>
      </w:r>
      <w:hyperlink r:id="rId10" w:history="1">
        <w:r w:rsidRPr="00DE3A67">
          <w:rPr>
            <w:rStyle w:val="af5"/>
            <w:color w:val="000000"/>
            <w:sz w:val="28"/>
            <w:szCs w:val="28"/>
            <w:u w:val="none"/>
          </w:rPr>
          <w:t>http://petrgosk.ru</w:t>
        </w:r>
      </w:hyperlink>
      <w:r w:rsidRPr="00DE3A67">
        <w:rPr>
          <w:color w:val="000000"/>
          <w:sz w:val="28"/>
          <w:szCs w:val="28"/>
        </w:rPr>
        <w:t xml:space="preserve">, адрес электронной почты администрации: </w:t>
      </w:r>
      <w:hyperlink r:id="rId11" w:history="1">
        <w:r w:rsidRPr="00DE3A67">
          <w:rPr>
            <w:rStyle w:val="af5"/>
            <w:color w:val="000000"/>
            <w:sz w:val="28"/>
            <w:szCs w:val="28"/>
            <w:u w:val="none"/>
          </w:rPr>
          <w:t>petr.adm@mail.ru</w:t>
        </w:r>
      </w:hyperlink>
      <w:r w:rsidRPr="00DE3A67">
        <w:rPr>
          <w:rStyle w:val="apple-converted-space"/>
          <w:color w:val="000000"/>
          <w:sz w:val="28"/>
          <w:szCs w:val="28"/>
        </w:rPr>
        <w:t>.</w:t>
      </w:r>
    </w:p>
    <w:p w:rsidR="00E74D62" w:rsidRDefault="00E74D62" w:rsidP="00AB2C68">
      <w:pPr>
        <w:pStyle w:val="s1"/>
        <w:spacing w:before="0" w:beforeAutospacing="0" w:after="0" w:afterAutospacing="0"/>
        <w:ind w:firstLine="709"/>
        <w:jc w:val="both"/>
        <w:rPr>
          <w:sz w:val="28"/>
          <w:szCs w:val="28"/>
        </w:rPr>
      </w:pPr>
      <w:r w:rsidRPr="00616BAF">
        <w:rPr>
          <w:color w:val="000000"/>
          <w:sz w:val="28"/>
          <w:szCs w:val="28"/>
        </w:rPr>
        <w:t>Непосредственное предоставление государственной услуги осуществляет отдел опеки и</w:t>
      </w:r>
      <w:r>
        <w:rPr>
          <w:sz w:val="28"/>
          <w:szCs w:val="28"/>
        </w:rPr>
        <w:t xml:space="preserve"> попечительства администрации Петровского городского округа Ставропольского края (далее – отдел).</w:t>
      </w:r>
    </w:p>
    <w:p w:rsidR="00E74D62" w:rsidRDefault="00E74D62" w:rsidP="00AB2C68">
      <w:pPr>
        <w:pStyle w:val="s1"/>
        <w:spacing w:before="0" w:beforeAutospacing="0" w:after="0" w:afterAutospacing="0"/>
        <w:ind w:firstLine="709"/>
        <w:jc w:val="both"/>
        <w:rPr>
          <w:sz w:val="28"/>
          <w:szCs w:val="28"/>
        </w:rPr>
      </w:pPr>
      <w:r>
        <w:rPr>
          <w:sz w:val="28"/>
          <w:szCs w:val="28"/>
        </w:rPr>
        <w:t xml:space="preserve">Местонахождение отдела: 356530, Ставропольский край, Петровский район, </w:t>
      </w:r>
      <w:proofErr w:type="gramStart"/>
      <w:r>
        <w:rPr>
          <w:sz w:val="28"/>
          <w:szCs w:val="28"/>
        </w:rPr>
        <w:t>г</w:t>
      </w:r>
      <w:proofErr w:type="gramEnd"/>
      <w:r>
        <w:rPr>
          <w:sz w:val="28"/>
          <w:szCs w:val="28"/>
        </w:rPr>
        <w:t xml:space="preserve">. Светлоград, пл. 50 лет Октября, 8, 1 этаж, </w:t>
      </w:r>
      <w:proofErr w:type="spellStart"/>
      <w:r>
        <w:rPr>
          <w:sz w:val="28"/>
          <w:szCs w:val="28"/>
        </w:rPr>
        <w:t>каб</w:t>
      </w:r>
      <w:proofErr w:type="spellEnd"/>
      <w:r>
        <w:rPr>
          <w:sz w:val="28"/>
          <w:szCs w:val="28"/>
        </w:rPr>
        <w:t>. 123.</w:t>
      </w:r>
    </w:p>
    <w:p w:rsidR="00E74D62" w:rsidRDefault="00E74D62" w:rsidP="00AB2C68">
      <w:pPr>
        <w:pStyle w:val="s1"/>
        <w:spacing w:before="0" w:beforeAutospacing="0" w:after="0" w:afterAutospacing="0"/>
        <w:ind w:firstLine="709"/>
        <w:jc w:val="both"/>
        <w:rPr>
          <w:sz w:val="28"/>
          <w:szCs w:val="28"/>
        </w:rPr>
      </w:pPr>
      <w:r w:rsidRPr="00E07063">
        <w:rPr>
          <w:sz w:val="28"/>
          <w:szCs w:val="28"/>
        </w:rPr>
        <w:t>График работы</w:t>
      </w:r>
      <w:r>
        <w:rPr>
          <w:sz w:val="28"/>
          <w:szCs w:val="28"/>
        </w:rPr>
        <w:t xml:space="preserve"> отдела: </w:t>
      </w:r>
    </w:p>
    <w:p w:rsidR="00E74D62" w:rsidRDefault="00E74D62" w:rsidP="00AB2C68">
      <w:pPr>
        <w:pStyle w:val="s1"/>
        <w:spacing w:before="0" w:beforeAutospacing="0" w:after="0" w:afterAutospacing="0"/>
        <w:ind w:firstLine="709"/>
        <w:jc w:val="both"/>
        <w:rPr>
          <w:sz w:val="28"/>
          <w:szCs w:val="28"/>
        </w:rPr>
      </w:pPr>
    </w:p>
    <w:tbl>
      <w:tblPr>
        <w:tblW w:w="0" w:type="auto"/>
        <w:tblInd w:w="790" w:type="dxa"/>
        <w:tblLook w:val="00A0"/>
      </w:tblPr>
      <w:tblGrid>
        <w:gridCol w:w="2093"/>
        <w:gridCol w:w="2977"/>
      </w:tblGrid>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Понедельник</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 xml:space="preserve"> 8.00 – 17.00</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Вторник</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8.00 – 17.00</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Среда</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выездной день</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Четверг</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8.00 – 17.00</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lastRenderedPageBreak/>
              <w:t>Пятница</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работа с документами</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Суббота</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выходной</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Воскресенье</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выходной</w:t>
            </w: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jc w:val="center"/>
              <w:rPr>
                <w:sz w:val="28"/>
                <w:szCs w:val="28"/>
              </w:rPr>
            </w:pP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p>
        </w:tc>
      </w:tr>
      <w:tr w:rsidR="00E74D62" w:rsidTr="00AB2C68">
        <w:tc>
          <w:tcPr>
            <w:tcW w:w="2093" w:type="dxa"/>
          </w:tcPr>
          <w:p w:rsidR="00E74D62" w:rsidRPr="00AB2C68" w:rsidRDefault="00E74D62" w:rsidP="00AB2C68">
            <w:pPr>
              <w:pStyle w:val="s1"/>
              <w:tabs>
                <w:tab w:val="center" w:pos="4153"/>
                <w:tab w:val="right" w:pos="8306"/>
              </w:tabs>
              <w:spacing w:before="0" w:beforeAutospacing="0" w:after="0" w:afterAutospacing="0"/>
              <w:rPr>
                <w:sz w:val="28"/>
                <w:szCs w:val="28"/>
              </w:rPr>
            </w:pPr>
            <w:r w:rsidRPr="00AB2C68">
              <w:rPr>
                <w:sz w:val="28"/>
                <w:szCs w:val="28"/>
              </w:rPr>
              <w:t>Перерыв</w:t>
            </w:r>
          </w:p>
        </w:tc>
        <w:tc>
          <w:tcPr>
            <w:tcW w:w="2977" w:type="dxa"/>
          </w:tcPr>
          <w:p w:rsidR="00E74D62" w:rsidRPr="00AB2C68" w:rsidRDefault="00E74D62" w:rsidP="00AB2C68">
            <w:pPr>
              <w:pStyle w:val="s1"/>
              <w:tabs>
                <w:tab w:val="center" w:pos="4153"/>
                <w:tab w:val="right" w:pos="8306"/>
              </w:tabs>
              <w:spacing w:before="0" w:beforeAutospacing="0" w:after="0" w:afterAutospacing="0"/>
              <w:jc w:val="both"/>
              <w:rPr>
                <w:sz w:val="28"/>
                <w:szCs w:val="28"/>
              </w:rPr>
            </w:pPr>
            <w:r w:rsidRPr="00AB2C68">
              <w:rPr>
                <w:sz w:val="28"/>
                <w:szCs w:val="28"/>
              </w:rPr>
              <w:t>12.00-13.00</w:t>
            </w:r>
          </w:p>
        </w:tc>
      </w:tr>
    </w:tbl>
    <w:p w:rsidR="00E74D62" w:rsidRDefault="00E74D62" w:rsidP="00AB2C68">
      <w:pPr>
        <w:pStyle w:val="s1"/>
        <w:spacing w:before="0" w:beforeAutospacing="0" w:after="0" w:afterAutospacing="0"/>
        <w:jc w:val="both"/>
        <w:rPr>
          <w:sz w:val="28"/>
          <w:szCs w:val="28"/>
        </w:rPr>
      </w:pPr>
    </w:p>
    <w:p w:rsidR="00E74D62" w:rsidRPr="00DE3A67" w:rsidRDefault="00E74D62" w:rsidP="00AB2C68">
      <w:pPr>
        <w:pStyle w:val="s1"/>
        <w:spacing w:before="0" w:beforeAutospacing="0" w:after="0" w:afterAutospacing="0"/>
        <w:ind w:firstLine="709"/>
        <w:jc w:val="both"/>
        <w:rPr>
          <w:color w:val="000000"/>
          <w:sz w:val="28"/>
          <w:szCs w:val="28"/>
        </w:rPr>
      </w:pPr>
      <w:r w:rsidRPr="00DE3A67">
        <w:rPr>
          <w:sz w:val="28"/>
          <w:szCs w:val="28"/>
        </w:rPr>
        <w:t>Справочные телефоны отдела: (</w:t>
      </w:r>
      <w:r w:rsidRPr="00DE3A67">
        <w:rPr>
          <w:color w:val="000000"/>
          <w:sz w:val="28"/>
          <w:szCs w:val="28"/>
        </w:rPr>
        <w:t>886547)4-10-47.</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color w:val="000000"/>
          <w:sz w:val="28"/>
          <w:szCs w:val="28"/>
        </w:rPr>
        <w:t xml:space="preserve">Адрес сайта в сети Интернет: </w:t>
      </w:r>
      <w:hyperlink r:id="rId12" w:history="1">
        <w:r w:rsidRPr="00DE3A67">
          <w:rPr>
            <w:rStyle w:val="af5"/>
            <w:color w:val="000000"/>
            <w:sz w:val="28"/>
            <w:szCs w:val="28"/>
            <w:u w:val="none"/>
          </w:rPr>
          <w:t>http://petrgosk.ru</w:t>
        </w:r>
      </w:hyperlink>
      <w:r w:rsidRPr="00DE3A67">
        <w:rPr>
          <w:color w:val="000000"/>
          <w:sz w:val="28"/>
          <w:szCs w:val="28"/>
        </w:rPr>
        <w:t xml:space="preserve">, адрес электронной почты отдела: </w:t>
      </w:r>
      <w:proofErr w:type="spellStart"/>
      <w:r w:rsidRPr="00DE3A67">
        <w:rPr>
          <w:color w:val="000000"/>
          <w:sz w:val="28"/>
          <w:szCs w:val="28"/>
          <w:shd w:val="clear" w:color="auto" w:fill="FFFFFF"/>
        </w:rPr>
        <w:t>petrov_opeka@mail.ru</w:t>
      </w:r>
      <w:proofErr w:type="spellEnd"/>
      <w:r w:rsidRPr="00DE3A67">
        <w:rPr>
          <w:rStyle w:val="apple-converted-space"/>
          <w:color w:val="000000"/>
          <w:sz w:val="28"/>
          <w:szCs w:val="28"/>
        </w:rPr>
        <w:t>.</w:t>
      </w:r>
    </w:p>
    <w:p w:rsidR="00E74D62" w:rsidRPr="00DE3A67" w:rsidRDefault="00E74D62" w:rsidP="00AB2C68">
      <w:pPr>
        <w:pStyle w:val="s1"/>
        <w:spacing w:before="0" w:beforeAutospacing="0" w:after="0" w:afterAutospacing="0"/>
        <w:ind w:firstLine="709"/>
        <w:jc w:val="both"/>
        <w:rPr>
          <w:i/>
          <w:color w:val="000000"/>
          <w:sz w:val="20"/>
          <w:szCs w:val="20"/>
        </w:rPr>
      </w:pPr>
      <w:r w:rsidRPr="00DE3A67">
        <w:rPr>
          <w:color w:val="000000"/>
          <w:sz w:val="28"/>
          <w:szCs w:val="28"/>
        </w:rPr>
        <w:t xml:space="preserve">Местонахождение многофункциональных центров предоставления государственных и муниципальных услуг: </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color w:val="000000"/>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 МФЦ)</w:t>
      </w:r>
      <w:r w:rsidRPr="00DE3A67">
        <w:rPr>
          <w:rStyle w:val="aff3"/>
          <w:color w:val="000000"/>
          <w:sz w:val="28"/>
          <w:szCs w:val="28"/>
        </w:rPr>
        <w:t xml:space="preserve">, </w:t>
      </w:r>
      <w:r w:rsidRPr="00DE3A67">
        <w:rPr>
          <w:color w:val="000000"/>
          <w:sz w:val="28"/>
          <w:szCs w:val="28"/>
        </w:rPr>
        <w:t xml:space="preserve">адрес местонахождения: Ставропольский край, Петровский район, </w:t>
      </w:r>
      <w:proofErr w:type="gramStart"/>
      <w:r w:rsidRPr="00DE3A67">
        <w:rPr>
          <w:color w:val="000000"/>
          <w:sz w:val="28"/>
          <w:szCs w:val="28"/>
        </w:rPr>
        <w:t>г</w:t>
      </w:r>
      <w:proofErr w:type="gramEnd"/>
      <w:r w:rsidRPr="00DE3A67">
        <w:rPr>
          <w:color w:val="000000"/>
          <w:sz w:val="28"/>
          <w:szCs w:val="28"/>
        </w:rPr>
        <w:t xml:space="preserve">. Светлоград, ул. Ленина, 29Б. </w:t>
      </w:r>
      <w:r w:rsidRPr="00DE3A67">
        <w:rPr>
          <w:rStyle w:val="aff3"/>
          <w:b w:val="0"/>
          <w:color w:val="000000"/>
          <w:sz w:val="28"/>
          <w:szCs w:val="28"/>
        </w:rPr>
        <w:t>Адрес электронной почты МФЦ:</w:t>
      </w:r>
      <w:r w:rsidRPr="00DE3A67">
        <w:rPr>
          <w:rStyle w:val="apple-converted-space"/>
          <w:color w:val="000000"/>
          <w:sz w:val="28"/>
          <w:szCs w:val="28"/>
        </w:rPr>
        <w:t xml:space="preserve"> </w:t>
      </w:r>
      <w:hyperlink r:id="rId13" w:history="1">
        <w:r w:rsidRPr="00DE3A67">
          <w:rPr>
            <w:rStyle w:val="af5"/>
            <w:color w:val="000000"/>
            <w:sz w:val="28"/>
            <w:szCs w:val="28"/>
            <w:u w:val="none"/>
          </w:rPr>
          <w:t>mfcsv@ya</w:t>
        </w:r>
        <w:r w:rsidRPr="00DE3A67">
          <w:rPr>
            <w:rStyle w:val="af5"/>
            <w:color w:val="000000"/>
            <w:sz w:val="28"/>
            <w:szCs w:val="28"/>
            <w:u w:val="none"/>
            <w:lang w:val="en-US"/>
          </w:rPr>
          <w:t>n</w:t>
        </w:r>
        <w:proofErr w:type="spellStart"/>
        <w:r w:rsidRPr="00DE3A67">
          <w:rPr>
            <w:rStyle w:val="af5"/>
            <w:color w:val="000000"/>
            <w:sz w:val="28"/>
            <w:szCs w:val="28"/>
            <w:u w:val="none"/>
          </w:rPr>
          <w:t>dex.ru</w:t>
        </w:r>
        <w:proofErr w:type="spellEnd"/>
      </w:hyperlink>
      <w:r w:rsidRPr="00DE3A67">
        <w:rPr>
          <w:color w:val="000000"/>
          <w:sz w:val="28"/>
          <w:szCs w:val="28"/>
        </w:rPr>
        <w:t xml:space="preserve">. </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color w:val="000000"/>
          <w:sz w:val="28"/>
          <w:szCs w:val="28"/>
        </w:rPr>
        <w:t>Адреса о</w:t>
      </w:r>
      <w:r w:rsidRPr="00DE3A67">
        <w:rPr>
          <w:rStyle w:val="aff3"/>
          <w:b w:val="0"/>
          <w:color w:val="000000"/>
          <w:sz w:val="28"/>
          <w:szCs w:val="28"/>
        </w:rPr>
        <w:t>фициальных сайтов МФЦ:</w:t>
      </w:r>
      <w:r w:rsidRPr="00DE3A67">
        <w:rPr>
          <w:rStyle w:val="apple-converted-space"/>
          <w:color w:val="000000"/>
          <w:sz w:val="28"/>
          <w:szCs w:val="28"/>
        </w:rPr>
        <w:t xml:space="preserve"> </w:t>
      </w:r>
      <w:hyperlink r:id="rId14" w:history="1">
        <w:r w:rsidRPr="00DE3A67">
          <w:rPr>
            <w:rStyle w:val="af5"/>
            <w:color w:val="000000"/>
            <w:sz w:val="28"/>
            <w:szCs w:val="28"/>
            <w:u w:val="none"/>
          </w:rPr>
          <w:t>http://petrovskiy.umfc26.ru</w:t>
        </w:r>
      </w:hyperlink>
      <w:r w:rsidRPr="00DE3A67">
        <w:rPr>
          <w:rStyle w:val="apple-converted-space"/>
          <w:color w:val="000000"/>
          <w:sz w:val="28"/>
          <w:szCs w:val="28"/>
        </w:rPr>
        <w:t xml:space="preserve">, </w:t>
      </w:r>
      <w:hyperlink r:id="rId15" w:history="1">
        <w:r w:rsidRPr="00DE3A67">
          <w:rPr>
            <w:rStyle w:val="af5"/>
            <w:color w:val="000000"/>
            <w:sz w:val="28"/>
            <w:szCs w:val="28"/>
            <w:u w:val="none"/>
          </w:rPr>
          <w:t>http://петровский.умфц26.рф</w:t>
        </w:r>
      </w:hyperlink>
      <w:r w:rsidRPr="00DE3A67">
        <w:rPr>
          <w:color w:val="000000"/>
          <w:sz w:val="28"/>
          <w:szCs w:val="28"/>
        </w:rPr>
        <w:t xml:space="preserve">. </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rStyle w:val="aff3"/>
          <w:b w:val="0"/>
          <w:color w:val="000000"/>
          <w:sz w:val="28"/>
          <w:szCs w:val="28"/>
        </w:rPr>
        <w:t>Телефоны МФЦ:</w:t>
      </w:r>
      <w:r w:rsidRPr="00DE3A67">
        <w:rPr>
          <w:rStyle w:val="apple-converted-space"/>
          <w:color w:val="000000"/>
          <w:sz w:val="28"/>
          <w:szCs w:val="28"/>
        </w:rPr>
        <w:t xml:space="preserve"> </w:t>
      </w:r>
      <w:r w:rsidRPr="00DE3A67">
        <w:rPr>
          <w:color w:val="000000"/>
          <w:sz w:val="28"/>
          <w:szCs w:val="28"/>
        </w:rPr>
        <w:t>директор 4-04-01, консультирование граждан по услугам 4-01-59.</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color w:val="000000"/>
          <w:sz w:val="28"/>
          <w:szCs w:val="28"/>
        </w:rPr>
        <w:t>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w:t>
      </w:r>
      <w:hyperlink r:id="rId16" w:history="1">
        <w:r w:rsidRPr="00DE3A67">
          <w:rPr>
            <w:rStyle w:val="af5"/>
            <w:color w:val="000000"/>
            <w:sz w:val="28"/>
            <w:szCs w:val="28"/>
            <w:u w:val="none"/>
          </w:rPr>
          <w:t>www.stavi</w:t>
        </w:r>
        <w:r w:rsidRPr="00DE3A67">
          <w:rPr>
            <w:rStyle w:val="af5"/>
            <w:color w:val="000000"/>
            <w:sz w:val="28"/>
            <w:szCs w:val="28"/>
            <w:u w:val="none"/>
            <w:lang w:val="en-US"/>
          </w:rPr>
          <w:t>n</w:t>
        </w:r>
        <w:r w:rsidRPr="00DE3A67">
          <w:rPr>
            <w:rStyle w:val="af5"/>
            <w:color w:val="000000"/>
            <w:sz w:val="28"/>
            <w:szCs w:val="28"/>
            <w:u w:val="none"/>
          </w:rPr>
          <w:t>vest.ru</w:t>
        </w:r>
      </w:hyperlink>
      <w:r w:rsidRPr="00DE3A67">
        <w:rPr>
          <w:color w:val="000000"/>
          <w:sz w:val="28"/>
          <w:szCs w:val="28"/>
        </w:rPr>
        <w:t>), администрации Петровского городского округа Ставропольского края (</w:t>
      </w:r>
      <w:hyperlink r:id="rId17" w:history="1">
        <w:r w:rsidRPr="00DE3A67">
          <w:rPr>
            <w:rStyle w:val="af5"/>
            <w:color w:val="000000"/>
            <w:sz w:val="28"/>
            <w:szCs w:val="28"/>
            <w:u w:val="none"/>
            <w:lang w:val="en-US"/>
          </w:rPr>
          <w:t>www</w:t>
        </w:r>
        <w:r w:rsidRPr="00DE3A67">
          <w:rPr>
            <w:rStyle w:val="af5"/>
            <w:color w:val="000000"/>
            <w:sz w:val="28"/>
            <w:szCs w:val="28"/>
            <w:u w:val="none"/>
          </w:rPr>
          <w:t>.</w:t>
        </w:r>
        <w:r w:rsidRPr="00DE3A67">
          <w:rPr>
            <w:rStyle w:val="af5"/>
            <w:color w:val="000000"/>
            <w:sz w:val="28"/>
            <w:szCs w:val="28"/>
            <w:u w:val="none"/>
            <w:lang w:val="en-US"/>
          </w:rPr>
          <w:t>petrgosk</w:t>
        </w:r>
        <w:r w:rsidRPr="00DE3A67">
          <w:rPr>
            <w:rStyle w:val="af5"/>
            <w:color w:val="000000"/>
            <w:sz w:val="28"/>
            <w:szCs w:val="28"/>
            <w:u w:val="none"/>
          </w:rPr>
          <w:t>.</w:t>
        </w:r>
        <w:r w:rsidRPr="00DE3A67">
          <w:rPr>
            <w:rStyle w:val="af5"/>
            <w:color w:val="000000"/>
            <w:sz w:val="28"/>
            <w:szCs w:val="28"/>
            <w:u w:val="none"/>
            <w:lang w:val="en-US"/>
          </w:rPr>
          <w:t>ru</w:t>
        </w:r>
      </w:hyperlink>
      <w:r w:rsidRPr="00DE3A67">
        <w:rPr>
          <w:color w:val="000000"/>
          <w:sz w:val="28"/>
          <w:szCs w:val="28"/>
        </w:rPr>
        <w:t>) и на Портале многофункциональных центров Ставропольского края (</w:t>
      </w:r>
      <w:hyperlink r:id="rId18" w:tgtFrame="_blank" w:history="1">
        <w:r w:rsidRPr="00DE3A67">
          <w:rPr>
            <w:rStyle w:val="af5"/>
            <w:color w:val="000000"/>
            <w:sz w:val="28"/>
            <w:szCs w:val="28"/>
            <w:u w:val="none"/>
          </w:rPr>
          <w:t>www.umfc26.ru</w:t>
        </w:r>
      </w:hyperlink>
      <w:r w:rsidRPr="00DE3A67">
        <w:rPr>
          <w:color w:val="000000"/>
          <w:sz w:val="28"/>
          <w:szCs w:val="28"/>
        </w:rPr>
        <w:t>).</w:t>
      </w:r>
    </w:p>
    <w:p w:rsidR="00E74D62" w:rsidRPr="00DE3A67" w:rsidRDefault="00E74D62" w:rsidP="00AB2C68">
      <w:pPr>
        <w:autoSpaceDE w:val="0"/>
        <w:autoSpaceDN w:val="0"/>
        <w:adjustRightInd w:val="0"/>
        <w:ind w:firstLine="709"/>
        <w:jc w:val="both"/>
        <w:rPr>
          <w:color w:val="000000"/>
          <w:sz w:val="28"/>
          <w:szCs w:val="28"/>
          <w:lang w:eastAsia="en-US"/>
        </w:rPr>
      </w:pPr>
      <w:r w:rsidRPr="00DE3A67">
        <w:rPr>
          <w:color w:val="000000"/>
          <w:sz w:val="28"/>
          <w:szCs w:val="28"/>
          <w:lang w:eastAsia="en-US"/>
        </w:rPr>
        <w:t>1.3.2. Информация о порядке предоставления государственной услуги предоставляется любым заинтересованным лицам:</w:t>
      </w:r>
    </w:p>
    <w:p w:rsidR="00E74D62" w:rsidRDefault="00E74D62" w:rsidP="00AB2C68">
      <w:pPr>
        <w:autoSpaceDE w:val="0"/>
        <w:autoSpaceDN w:val="0"/>
        <w:adjustRightInd w:val="0"/>
        <w:ind w:firstLine="709"/>
        <w:jc w:val="both"/>
        <w:rPr>
          <w:sz w:val="28"/>
          <w:szCs w:val="28"/>
          <w:lang w:eastAsia="en-US"/>
        </w:rPr>
      </w:pPr>
      <w:proofErr w:type="gramStart"/>
      <w:r w:rsidRPr="00616BAF">
        <w:rPr>
          <w:color w:val="000000"/>
          <w:sz w:val="28"/>
          <w:szCs w:val="28"/>
          <w:lang w:eastAsia="en-US"/>
        </w:rPr>
        <w:t xml:space="preserve">посредством опубликования в установленном порядке нормативных правовых актов Ставропольского края и </w:t>
      </w:r>
      <w:r>
        <w:rPr>
          <w:color w:val="000000"/>
          <w:sz w:val="28"/>
          <w:szCs w:val="28"/>
          <w:lang w:eastAsia="en-US"/>
        </w:rPr>
        <w:t xml:space="preserve">муниципальных правовых актов органов местного самоуправления </w:t>
      </w:r>
      <w:r w:rsidRPr="00616BAF">
        <w:rPr>
          <w:color w:val="000000"/>
          <w:sz w:val="28"/>
          <w:szCs w:val="28"/>
          <w:lang w:eastAsia="en-US"/>
        </w:rPr>
        <w:t>Петровского городского округа Ставропольского края, содержащих</w:t>
      </w:r>
      <w:r>
        <w:rPr>
          <w:sz w:val="28"/>
          <w:szCs w:val="28"/>
          <w:lang w:eastAsia="en-US"/>
        </w:rPr>
        <w:t xml:space="preserve"> нормы, регулирующие деятельность по предоставлению государственной услуги, в том числе, путем размещения в сети Интернет на официальном сайте администрации, а также путем личного консультирования заинтересованных лиц;</w:t>
      </w:r>
      <w:proofErr w:type="gramEnd"/>
    </w:p>
    <w:p w:rsidR="00E74D62" w:rsidRDefault="00E74D62" w:rsidP="00AB2C68">
      <w:pPr>
        <w:autoSpaceDE w:val="0"/>
        <w:autoSpaceDN w:val="0"/>
        <w:adjustRightInd w:val="0"/>
        <w:ind w:firstLine="709"/>
        <w:jc w:val="both"/>
        <w:rPr>
          <w:sz w:val="28"/>
          <w:szCs w:val="28"/>
          <w:lang w:eastAsia="en-US"/>
        </w:rPr>
      </w:pPr>
      <w:r>
        <w:rPr>
          <w:sz w:val="28"/>
          <w:szCs w:val="28"/>
          <w:lang w:eastAsia="en-US"/>
        </w:rPr>
        <w:t>посредством размещения на стенде утвержденного административного регламента в здании администрации;</w:t>
      </w:r>
    </w:p>
    <w:p w:rsidR="00E74D62" w:rsidRDefault="00E74D62" w:rsidP="00AB2C68">
      <w:pPr>
        <w:autoSpaceDE w:val="0"/>
        <w:autoSpaceDN w:val="0"/>
        <w:adjustRightInd w:val="0"/>
        <w:ind w:firstLine="709"/>
        <w:jc w:val="both"/>
        <w:rPr>
          <w:sz w:val="28"/>
          <w:szCs w:val="28"/>
          <w:lang w:eastAsia="en-US"/>
        </w:rPr>
      </w:pPr>
      <w:r>
        <w:rPr>
          <w:sz w:val="28"/>
          <w:szCs w:val="28"/>
          <w:lang w:eastAsia="en-US"/>
        </w:rPr>
        <w:t>с использованием средств телефонной связи, а также при устном и письменном обращении;</w:t>
      </w:r>
    </w:p>
    <w:p w:rsidR="00E74D62" w:rsidRDefault="00E74D62" w:rsidP="00AB2C68">
      <w:pPr>
        <w:autoSpaceDE w:val="0"/>
        <w:autoSpaceDN w:val="0"/>
        <w:adjustRightInd w:val="0"/>
        <w:ind w:firstLine="709"/>
        <w:jc w:val="both"/>
        <w:rPr>
          <w:sz w:val="28"/>
          <w:szCs w:val="28"/>
          <w:lang w:eastAsia="en-US"/>
        </w:rPr>
      </w:pPr>
      <w:r>
        <w:rPr>
          <w:sz w:val="28"/>
          <w:szCs w:val="28"/>
          <w:lang w:eastAsia="en-US"/>
        </w:rPr>
        <w:t>через МФЦ;</w:t>
      </w:r>
    </w:p>
    <w:p w:rsidR="00E74D62" w:rsidRDefault="00E74D62" w:rsidP="00AB2C68">
      <w:pPr>
        <w:autoSpaceDE w:val="0"/>
        <w:autoSpaceDN w:val="0"/>
        <w:adjustRightInd w:val="0"/>
        <w:ind w:firstLine="709"/>
        <w:jc w:val="both"/>
        <w:rPr>
          <w:sz w:val="28"/>
          <w:szCs w:val="28"/>
          <w:lang w:eastAsia="en-US"/>
        </w:rPr>
      </w:pPr>
      <w:proofErr w:type="gramStart"/>
      <w:r>
        <w:rPr>
          <w:sz w:val="28"/>
          <w:szCs w:val="28"/>
          <w:lang w:eastAsia="en-US"/>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по адресу: </w:t>
      </w:r>
      <w:proofErr w:type="spellStart"/>
      <w:r>
        <w:rPr>
          <w:sz w:val="28"/>
          <w:szCs w:val="28"/>
          <w:lang w:eastAsia="en-US"/>
        </w:rPr>
        <w:t>www.gosuslugi.ru</w:t>
      </w:r>
      <w:proofErr w:type="spellEnd"/>
      <w:r>
        <w:rPr>
          <w:sz w:val="28"/>
          <w:szCs w:val="28"/>
          <w:lang w:eastAsia="en-US"/>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w:t>
      </w:r>
      <w:r>
        <w:rPr>
          <w:sz w:val="28"/>
          <w:szCs w:val="28"/>
          <w:lang w:eastAsia="en-US"/>
        </w:rPr>
        <w:lastRenderedPageBreak/>
        <w:t>местного самоуправления муниципальных образований Ставропольского края» (далее - региональный портал) по адресу: www.26gosuslugi.ru.</w:t>
      </w:r>
      <w:proofErr w:type="gramEnd"/>
    </w:p>
    <w:p w:rsidR="00E74D62" w:rsidRDefault="00E74D62" w:rsidP="00AB2C68">
      <w:pPr>
        <w:autoSpaceDE w:val="0"/>
        <w:autoSpaceDN w:val="0"/>
        <w:adjustRightInd w:val="0"/>
        <w:ind w:firstLine="709"/>
        <w:jc w:val="both"/>
        <w:rPr>
          <w:sz w:val="28"/>
          <w:szCs w:val="28"/>
          <w:lang w:eastAsia="en-US"/>
        </w:rPr>
      </w:pPr>
      <w:r>
        <w:rPr>
          <w:sz w:val="28"/>
          <w:szCs w:val="28"/>
          <w:lang w:eastAsia="en-US"/>
        </w:rPr>
        <w:t>1.3.3. Порядок получения консультаций по процедуре предоставления государственной услуги</w:t>
      </w:r>
    </w:p>
    <w:p w:rsidR="00E74D62" w:rsidRPr="00DB4FC7" w:rsidRDefault="00E74D62" w:rsidP="00AB2C68">
      <w:pPr>
        <w:autoSpaceDE w:val="0"/>
        <w:autoSpaceDN w:val="0"/>
        <w:adjustRightInd w:val="0"/>
        <w:ind w:firstLine="709"/>
        <w:jc w:val="both"/>
        <w:rPr>
          <w:sz w:val="28"/>
          <w:szCs w:val="28"/>
          <w:lang w:eastAsia="en-US"/>
        </w:rPr>
      </w:pPr>
      <w:r w:rsidRPr="00DB4FC7">
        <w:rPr>
          <w:sz w:val="28"/>
          <w:szCs w:val="28"/>
          <w:lang w:eastAsia="en-US"/>
        </w:rPr>
        <w:t>1.3.3.1. Информация о процедуре предоставления государственной услуги предоставляется бесплатно.</w:t>
      </w:r>
    </w:p>
    <w:p w:rsidR="00E74D62" w:rsidRPr="00DB4FC7" w:rsidRDefault="00E74D62" w:rsidP="00AB2C68">
      <w:pPr>
        <w:autoSpaceDE w:val="0"/>
        <w:autoSpaceDN w:val="0"/>
        <w:adjustRightInd w:val="0"/>
        <w:ind w:firstLine="709"/>
        <w:jc w:val="both"/>
        <w:rPr>
          <w:sz w:val="28"/>
          <w:szCs w:val="28"/>
          <w:lang w:eastAsia="en-US"/>
        </w:rPr>
      </w:pPr>
      <w:r w:rsidRPr="00DB4FC7">
        <w:rPr>
          <w:sz w:val="28"/>
          <w:szCs w:val="28"/>
          <w:lang w:eastAsia="en-US"/>
        </w:rPr>
        <w:t>1.3.3.2. Информация о порядке и сроках предоставления государственной услуги, основанная на сведениях об услугах, размещенная на Едином портале, региональном портале и официальном сайте администрации, предоставляется заявителю бесплатно.</w:t>
      </w:r>
    </w:p>
    <w:p w:rsidR="00E74D62" w:rsidRDefault="00E74D62" w:rsidP="00AB2C68">
      <w:pPr>
        <w:autoSpaceDE w:val="0"/>
        <w:autoSpaceDN w:val="0"/>
        <w:adjustRightInd w:val="0"/>
        <w:ind w:firstLine="709"/>
        <w:jc w:val="both"/>
        <w:rPr>
          <w:sz w:val="28"/>
          <w:szCs w:val="28"/>
          <w:lang w:eastAsia="en-US"/>
        </w:rPr>
      </w:pPr>
      <w:proofErr w:type="gramStart"/>
      <w:r w:rsidRPr="00DB4FC7">
        <w:rPr>
          <w:sz w:val="28"/>
          <w:szCs w:val="28"/>
          <w:lang w:eastAsia="en-US"/>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w:t>
      </w:r>
      <w:r>
        <w:rPr>
          <w:sz w:val="28"/>
          <w:szCs w:val="28"/>
          <w:lang w:eastAsia="en-US"/>
        </w:rPr>
        <w:t>,</w:t>
      </w:r>
      <w:r w:rsidRPr="00DB4FC7">
        <w:rPr>
          <w:sz w:val="28"/>
          <w:szCs w:val="28"/>
          <w:lang w:eastAsia="en-US"/>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r>
        <w:rPr>
          <w:sz w:val="28"/>
          <w:szCs w:val="28"/>
          <w:lang w:eastAsia="en-US"/>
        </w:rPr>
        <w:t xml:space="preserve"> авторизацию заявителя или предоставление им персональных</w:t>
      </w:r>
      <w:proofErr w:type="gramEnd"/>
      <w:r>
        <w:rPr>
          <w:sz w:val="28"/>
          <w:szCs w:val="28"/>
          <w:lang w:eastAsia="en-US"/>
        </w:rPr>
        <w:t xml:space="preserve"> данных.</w:t>
      </w:r>
    </w:p>
    <w:p w:rsidR="00E74D62" w:rsidRDefault="00E74D62" w:rsidP="00AB2C68">
      <w:pPr>
        <w:autoSpaceDE w:val="0"/>
        <w:autoSpaceDN w:val="0"/>
        <w:adjustRightInd w:val="0"/>
        <w:ind w:firstLine="709"/>
        <w:jc w:val="both"/>
        <w:rPr>
          <w:sz w:val="28"/>
          <w:szCs w:val="28"/>
          <w:lang w:eastAsia="en-US"/>
        </w:rPr>
      </w:pPr>
      <w:r>
        <w:rPr>
          <w:sz w:val="28"/>
          <w:szCs w:val="28"/>
          <w:lang w:eastAsia="en-US"/>
        </w:rPr>
        <w:t>1.3.3.3.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E74D62" w:rsidRDefault="00E74D62" w:rsidP="00AB2C68">
      <w:pPr>
        <w:autoSpaceDE w:val="0"/>
        <w:autoSpaceDN w:val="0"/>
        <w:adjustRightInd w:val="0"/>
        <w:ind w:firstLine="709"/>
        <w:jc w:val="both"/>
        <w:rPr>
          <w:sz w:val="28"/>
          <w:szCs w:val="28"/>
          <w:lang w:eastAsia="en-US"/>
        </w:rPr>
      </w:pPr>
      <w:r>
        <w:rPr>
          <w:sz w:val="28"/>
          <w:szCs w:val="28"/>
          <w:lang w:eastAsia="en-US"/>
        </w:rPr>
        <w:t>1.3.3.4. Индивидуальное устное информирование по процедуре предоставления государственной услуги осуществляется должностными лицами отдела, ответственными за предоставление государственной услуги (далее - должностные лица), при обращении заявителей лично или по телефону.</w:t>
      </w:r>
    </w:p>
    <w:p w:rsidR="00E74D62" w:rsidRPr="00125C16" w:rsidRDefault="00E74D62" w:rsidP="00AB2C68">
      <w:pPr>
        <w:autoSpaceDE w:val="0"/>
        <w:autoSpaceDN w:val="0"/>
        <w:adjustRightInd w:val="0"/>
        <w:ind w:firstLine="709"/>
        <w:jc w:val="both"/>
        <w:rPr>
          <w:sz w:val="28"/>
          <w:szCs w:val="28"/>
          <w:lang w:eastAsia="en-US"/>
        </w:rPr>
      </w:pPr>
      <w:r w:rsidRPr="00125C16">
        <w:rPr>
          <w:sz w:val="28"/>
          <w:szCs w:val="28"/>
          <w:lang w:eastAsia="en-US"/>
        </w:rPr>
        <w:t xml:space="preserve">Индивидуальное устное информирование заявителей при личном обращении осуществляется в соответствии </w:t>
      </w:r>
      <w:hyperlink r:id="rId19" w:history="1">
        <w:r w:rsidRPr="00125C16">
          <w:rPr>
            <w:sz w:val="28"/>
            <w:szCs w:val="28"/>
            <w:lang w:eastAsia="en-US"/>
          </w:rPr>
          <w:t>графиком</w:t>
        </w:r>
      </w:hyperlink>
      <w:r>
        <w:rPr>
          <w:sz w:val="28"/>
          <w:szCs w:val="28"/>
          <w:lang w:eastAsia="en-US"/>
        </w:rPr>
        <w:t xml:space="preserve"> (приложение 1 настоящему административному регламенту</w:t>
      </w:r>
      <w:r w:rsidRPr="00125C16">
        <w:rPr>
          <w:sz w:val="28"/>
          <w:szCs w:val="28"/>
          <w:lang w:eastAsia="en-US"/>
        </w:rPr>
        <w:t>).</w:t>
      </w:r>
    </w:p>
    <w:p w:rsidR="00E74D62" w:rsidRDefault="00E74D62" w:rsidP="00AB2C68">
      <w:pPr>
        <w:autoSpaceDE w:val="0"/>
        <w:autoSpaceDN w:val="0"/>
        <w:adjustRightInd w:val="0"/>
        <w:ind w:firstLine="709"/>
        <w:jc w:val="both"/>
        <w:rPr>
          <w:sz w:val="28"/>
          <w:szCs w:val="28"/>
          <w:lang w:eastAsia="en-US"/>
        </w:rPr>
      </w:pPr>
      <w:r>
        <w:rPr>
          <w:sz w:val="28"/>
          <w:szCs w:val="28"/>
          <w:lang w:eastAsia="en-US"/>
        </w:rPr>
        <w:t>1.3.3.5.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w:t>
      </w:r>
    </w:p>
    <w:p w:rsidR="00E74D62" w:rsidRDefault="00E74D62" w:rsidP="00AB2C68">
      <w:pPr>
        <w:autoSpaceDE w:val="0"/>
        <w:autoSpaceDN w:val="0"/>
        <w:adjustRightInd w:val="0"/>
        <w:ind w:firstLine="709"/>
        <w:jc w:val="both"/>
        <w:rPr>
          <w:sz w:val="28"/>
          <w:szCs w:val="28"/>
          <w:lang w:eastAsia="en-US"/>
        </w:rPr>
      </w:pPr>
      <w:r>
        <w:rPr>
          <w:sz w:val="28"/>
          <w:szCs w:val="28"/>
          <w:lang w:eastAsia="en-US"/>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отдела, оформившего письменный ответ.</w:t>
      </w:r>
    </w:p>
    <w:p w:rsidR="00E74D62" w:rsidRDefault="00E74D62" w:rsidP="00AB2C68">
      <w:pPr>
        <w:autoSpaceDE w:val="0"/>
        <w:autoSpaceDN w:val="0"/>
        <w:adjustRightInd w:val="0"/>
        <w:ind w:firstLine="709"/>
        <w:jc w:val="both"/>
        <w:rPr>
          <w:sz w:val="28"/>
          <w:szCs w:val="28"/>
          <w:lang w:eastAsia="en-US"/>
        </w:rPr>
      </w:pPr>
      <w:r>
        <w:rPr>
          <w:sz w:val="28"/>
          <w:szCs w:val="28"/>
          <w:lang w:eastAsia="en-US"/>
        </w:rPr>
        <w:t>1.3.3.6.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E74D62" w:rsidRDefault="00E74D62" w:rsidP="00AB2C68">
      <w:pPr>
        <w:pStyle w:val="s1"/>
        <w:spacing w:before="0" w:beforeAutospacing="0" w:after="0" w:afterAutospacing="0"/>
        <w:ind w:firstLine="709"/>
        <w:jc w:val="both"/>
        <w:rPr>
          <w:sz w:val="28"/>
          <w:szCs w:val="28"/>
        </w:rPr>
      </w:pPr>
      <w:r>
        <w:rPr>
          <w:sz w:val="28"/>
          <w:szCs w:val="28"/>
        </w:rPr>
        <w:t>1.4 П</w:t>
      </w:r>
      <w:r w:rsidRPr="00C93B86">
        <w:rPr>
          <w:sz w:val="28"/>
          <w:szCs w:val="28"/>
        </w:rPr>
        <w:t xml:space="preserve">орядок получения информации заявителем по вопросам предоставления </w:t>
      </w:r>
      <w:r>
        <w:rPr>
          <w:sz w:val="28"/>
          <w:szCs w:val="28"/>
        </w:rPr>
        <w:t>государственной</w:t>
      </w:r>
      <w:r w:rsidRPr="00C93B86">
        <w:rPr>
          <w:sz w:val="28"/>
          <w:szCs w:val="28"/>
        </w:rPr>
        <w:t xml:space="preserve"> услуги, услуг, необходимых и </w:t>
      </w:r>
      <w:r w:rsidRPr="00C93B86">
        <w:rPr>
          <w:sz w:val="28"/>
          <w:szCs w:val="28"/>
        </w:rPr>
        <w:lastRenderedPageBreak/>
        <w:t xml:space="preserve">обязательных для предоставления </w:t>
      </w:r>
      <w:r>
        <w:rPr>
          <w:sz w:val="28"/>
          <w:szCs w:val="28"/>
        </w:rPr>
        <w:t>государственной</w:t>
      </w:r>
      <w:r w:rsidRPr="00C93B86">
        <w:rPr>
          <w:sz w:val="28"/>
          <w:szCs w:val="28"/>
        </w:rPr>
        <w:t xml:space="preserve"> услуги, сведений о ходе их предоставления, в том числе</w:t>
      </w:r>
      <w:r>
        <w:rPr>
          <w:sz w:val="28"/>
          <w:szCs w:val="28"/>
        </w:rPr>
        <w:t>,</w:t>
      </w:r>
      <w:r w:rsidRPr="00C93B86">
        <w:rPr>
          <w:sz w:val="28"/>
          <w:szCs w:val="28"/>
        </w:rPr>
        <w:t xml:space="preserve"> с использованием информационн</w:t>
      </w:r>
      <w:r>
        <w:rPr>
          <w:sz w:val="28"/>
          <w:szCs w:val="28"/>
        </w:rPr>
        <w:t>ых</w:t>
      </w:r>
      <w:r w:rsidRPr="00C93B86">
        <w:rPr>
          <w:sz w:val="28"/>
          <w:szCs w:val="28"/>
        </w:rPr>
        <w:t xml:space="preserve"> систем</w:t>
      </w:r>
    </w:p>
    <w:p w:rsidR="00E74D62" w:rsidRPr="004F3F59" w:rsidRDefault="00E74D62" w:rsidP="00AB2C68">
      <w:pPr>
        <w:pStyle w:val="s1"/>
        <w:spacing w:before="0" w:beforeAutospacing="0" w:after="0" w:afterAutospacing="0"/>
        <w:ind w:firstLine="360"/>
        <w:jc w:val="both"/>
        <w:rPr>
          <w:sz w:val="28"/>
          <w:szCs w:val="28"/>
        </w:rPr>
      </w:pPr>
      <w:r w:rsidRPr="004F3F59">
        <w:rPr>
          <w:sz w:val="28"/>
          <w:szCs w:val="28"/>
        </w:rPr>
        <w:t xml:space="preserve">Получение информации заявителем по вопросам предоставления </w:t>
      </w:r>
      <w:r>
        <w:rPr>
          <w:sz w:val="28"/>
          <w:szCs w:val="28"/>
        </w:rPr>
        <w:t>государственной услуги</w:t>
      </w:r>
      <w:r w:rsidRPr="004F3F59">
        <w:rPr>
          <w:sz w:val="28"/>
          <w:szCs w:val="28"/>
        </w:rPr>
        <w:t xml:space="preserve">, а также сведений о ходе предоставления </w:t>
      </w:r>
      <w:r>
        <w:rPr>
          <w:sz w:val="28"/>
          <w:szCs w:val="28"/>
        </w:rPr>
        <w:t xml:space="preserve">государственной услуги </w:t>
      </w:r>
      <w:r w:rsidRPr="004F3F59">
        <w:rPr>
          <w:sz w:val="28"/>
          <w:szCs w:val="28"/>
        </w:rPr>
        <w:t>осуществляется посредством:</w:t>
      </w:r>
    </w:p>
    <w:p w:rsidR="00E74D62" w:rsidRPr="004F3F59" w:rsidRDefault="00E74D62" w:rsidP="00AB2C68">
      <w:pPr>
        <w:pStyle w:val="s1"/>
        <w:spacing w:before="0" w:beforeAutospacing="0" w:after="0" w:afterAutospacing="0"/>
        <w:ind w:firstLine="360"/>
        <w:jc w:val="both"/>
        <w:rPr>
          <w:sz w:val="28"/>
          <w:szCs w:val="28"/>
        </w:rPr>
      </w:pPr>
      <w:r>
        <w:rPr>
          <w:sz w:val="28"/>
          <w:szCs w:val="28"/>
        </w:rPr>
        <w:t xml:space="preserve">1) </w:t>
      </w:r>
      <w:r w:rsidRPr="004F3F59">
        <w:rPr>
          <w:sz w:val="28"/>
          <w:szCs w:val="28"/>
        </w:rPr>
        <w:t>личного обращения заявителя в</w:t>
      </w:r>
      <w:r>
        <w:rPr>
          <w:sz w:val="28"/>
          <w:szCs w:val="28"/>
        </w:rPr>
        <w:t xml:space="preserve"> отдел</w:t>
      </w:r>
      <w:r w:rsidRPr="004F3F59">
        <w:rPr>
          <w:sz w:val="28"/>
          <w:szCs w:val="28"/>
        </w:rPr>
        <w:t>, МФЦ;</w:t>
      </w:r>
    </w:p>
    <w:p w:rsidR="00E74D62" w:rsidRPr="00DE3A67" w:rsidRDefault="00E74D62" w:rsidP="00AB2C68">
      <w:pPr>
        <w:pStyle w:val="s1"/>
        <w:spacing w:before="0" w:beforeAutospacing="0" w:after="0" w:afterAutospacing="0"/>
        <w:ind w:firstLine="360"/>
        <w:jc w:val="both"/>
        <w:rPr>
          <w:sz w:val="28"/>
          <w:szCs w:val="28"/>
        </w:rPr>
      </w:pPr>
      <w:r w:rsidRPr="00DE3A67">
        <w:rPr>
          <w:sz w:val="28"/>
          <w:szCs w:val="28"/>
        </w:rPr>
        <w:t xml:space="preserve">2) письменного обращения заявителя в отдел, путем направления почтовых отправлений по адресу: 356530, Ставропольский край, Петровский район, </w:t>
      </w:r>
      <w:proofErr w:type="gramStart"/>
      <w:r w:rsidRPr="00DE3A67">
        <w:rPr>
          <w:sz w:val="28"/>
          <w:szCs w:val="28"/>
        </w:rPr>
        <w:t>г</w:t>
      </w:r>
      <w:proofErr w:type="gramEnd"/>
      <w:r w:rsidRPr="00DE3A67">
        <w:rPr>
          <w:sz w:val="28"/>
          <w:szCs w:val="28"/>
        </w:rPr>
        <w:t xml:space="preserve">. Светлоград, пл. 50 лет Октября, 8, 1 этаж, </w:t>
      </w:r>
      <w:proofErr w:type="spellStart"/>
      <w:r w:rsidRPr="00DE3A67">
        <w:rPr>
          <w:sz w:val="28"/>
          <w:szCs w:val="28"/>
        </w:rPr>
        <w:t>каб</w:t>
      </w:r>
      <w:proofErr w:type="spellEnd"/>
      <w:r w:rsidRPr="00DE3A67">
        <w:rPr>
          <w:sz w:val="28"/>
          <w:szCs w:val="28"/>
        </w:rPr>
        <w:t>. 123;</w:t>
      </w:r>
    </w:p>
    <w:p w:rsidR="00E74D62" w:rsidRPr="00DE3A67" w:rsidRDefault="00E74D62" w:rsidP="00AB2C68">
      <w:pPr>
        <w:pStyle w:val="s1"/>
        <w:spacing w:before="0" w:beforeAutospacing="0" w:after="0" w:afterAutospacing="0"/>
        <w:ind w:firstLine="360"/>
        <w:jc w:val="both"/>
        <w:rPr>
          <w:sz w:val="28"/>
          <w:szCs w:val="28"/>
        </w:rPr>
      </w:pPr>
      <w:r w:rsidRPr="00DE3A67">
        <w:rPr>
          <w:sz w:val="28"/>
          <w:szCs w:val="28"/>
        </w:rPr>
        <w:t>3) обращения по телефону: (886547) 4-10-47;</w:t>
      </w:r>
    </w:p>
    <w:p w:rsidR="00E74D62" w:rsidRPr="00DE3A67" w:rsidRDefault="00E74D62" w:rsidP="00AB2C68">
      <w:pPr>
        <w:pStyle w:val="s1"/>
        <w:spacing w:before="0" w:beforeAutospacing="0" w:after="0" w:afterAutospacing="0"/>
        <w:ind w:firstLine="360"/>
        <w:jc w:val="both"/>
        <w:rPr>
          <w:color w:val="000000"/>
          <w:sz w:val="28"/>
          <w:szCs w:val="28"/>
        </w:rPr>
      </w:pPr>
      <w:r w:rsidRPr="00DE3A67">
        <w:rPr>
          <w:color w:val="000000"/>
          <w:sz w:val="28"/>
          <w:szCs w:val="28"/>
        </w:rPr>
        <w:t>4) по телефонам МФЦ, размещенным в сети Интернет на официальных сайтах министерства экономического развития Ставропольского края (</w:t>
      </w:r>
      <w:hyperlink r:id="rId20" w:history="1">
        <w:r w:rsidRPr="00DE3A67">
          <w:rPr>
            <w:rStyle w:val="af5"/>
            <w:color w:val="000000"/>
            <w:sz w:val="28"/>
            <w:szCs w:val="28"/>
            <w:u w:val="none"/>
          </w:rPr>
          <w:t>www.stavi</w:t>
        </w:r>
        <w:r w:rsidRPr="00DE3A67">
          <w:rPr>
            <w:rStyle w:val="af5"/>
            <w:color w:val="000000"/>
            <w:sz w:val="28"/>
            <w:szCs w:val="28"/>
            <w:u w:val="none"/>
            <w:lang w:val="en-US"/>
          </w:rPr>
          <w:t>n</w:t>
        </w:r>
        <w:r w:rsidRPr="00DE3A67">
          <w:rPr>
            <w:rStyle w:val="af5"/>
            <w:color w:val="000000"/>
            <w:sz w:val="28"/>
            <w:szCs w:val="28"/>
            <w:u w:val="none"/>
          </w:rPr>
          <w:t>vest.ru</w:t>
        </w:r>
      </w:hyperlink>
      <w:r w:rsidRPr="00DE3A67">
        <w:rPr>
          <w:color w:val="000000"/>
          <w:sz w:val="28"/>
          <w:szCs w:val="28"/>
        </w:rPr>
        <w:t>), администрации Петровского городского округа Ставропольского края (</w:t>
      </w:r>
      <w:hyperlink r:id="rId21" w:history="1">
        <w:r w:rsidRPr="00DE3A67">
          <w:rPr>
            <w:rStyle w:val="af5"/>
            <w:color w:val="000000"/>
            <w:sz w:val="28"/>
            <w:szCs w:val="28"/>
            <w:u w:val="none"/>
            <w:lang w:val="en-US"/>
          </w:rPr>
          <w:t>www</w:t>
        </w:r>
        <w:r w:rsidRPr="00DE3A67">
          <w:rPr>
            <w:rStyle w:val="af5"/>
            <w:color w:val="000000"/>
            <w:sz w:val="28"/>
            <w:szCs w:val="28"/>
            <w:u w:val="none"/>
          </w:rPr>
          <w:t>.</w:t>
        </w:r>
        <w:r w:rsidRPr="00DE3A67">
          <w:rPr>
            <w:rStyle w:val="af5"/>
            <w:color w:val="000000"/>
            <w:sz w:val="28"/>
            <w:szCs w:val="28"/>
            <w:u w:val="none"/>
            <w:lang w:val="en-US"/>
          </w:rPr>
          <w:t>petrgosk</w:t>
        </w:r>
        <w:r w:rsidRPr="00DE3A67">
          <w:rPr>
            <w:rStyle w:val="af5"/>
            <w:color w:val="000000"/>
            <w:sz w:val="28"/>
            <w:szCs w:val="28"/>
            <w:u w:val="none"/>
          </w:rPr>
          <w:t>.</w:t>
        </w:r>
        <w:r w:rsidRPr="00DE3A67">
          <w:rPr>
            <w:rStyle w:val="af5"/>
            <w:color w:val="000000"/>
            <w:sz w:val="28"/>
            <w:szCs w:val="28"/>
            <w:u w:val="none"/>
            <w:lang w:val="en-US"/>
          </w:rPr>
          <w:t>ru</w:t>
        </w:r>
      </w:hyperlink>
      <w:r w:rsidRPr="00DE3A67">
        <w:rPr>
          <w:color w:val="000000"/>
          <w:sz w:val="28"/>
          <w:szCs w:val="28"/>
        </w:rPr>
        <w:t>) и на Портале многофункциональных центров Ставропольского края (</w:t>
      </w:r>
      <w:hyperlink r:id="rId22" w:tgtFrame="_blank" w:history="1">
        <w:r w:rsidRPr="00DE3A67">
          <w:rPr>
            <w:rStyle w:val="af5"/>
            <w:color w:val="000000"/>
            <w:sz w:val="28"/>
            <w:szCs w:val="28"/>
            <w:u w:val="none"/>
          </w:rPr>
          <w:t>www.umfc26.ru</w:t>
        </w:r>
      </w:hyperlink>
      <w:r w:rsidRPr="00DE3A67">
        <w:rPr>
          <w:color w:val="000000"/>
          <w:sz w:val="28"/>
          <w:szCs w:val="28"/>
        </w:rPr>
        <w:t>);</w:t>
      </w:r>
    </w:p>
    <w:p w:rsidR="00E74D62" w:rsidRPr="00DE3A67" w:rsidRDefault="00E74D62" w:rsidP="00AB2C68">
      <w:pPr>
        <w:pStyle w:val="s1"/>
        <w:spacing w:before="0" w:beforeAutospacing="0" w:after="0" w:afterAutospacing="0"/>
        <w:ind w:firstLine="360"/>
        <w:jc w:val="both"/>
        <w:rPr>
          <w:sz w:val="28"/>
          <w:szCs w:val="28"/>
        </w:rPr>
      </w:pPr>
      <w:r w:rsidRPr="00DE3A67">
        <w:rPr>
          <w:color w:val="000000"/>
          <w:sz w:val="28"/>
          <w:szCs w:val="28"/>
        </w:rPr>
        <w:t>5) обращения в форме электронного документа</w:t>
      </w:r>
      <w:r w:rsidRPr="00DE3A67">
        <w:rPr>
          <w:sz w:val="28"/>
          <w:szCs w:val="28"/>
        </w:rPr>
        <w:t xml:space="preserve"> </w:t>
      </w:r>
      <w:proofErr w:type="gramStart"/>
      <w:r w:rsidRPr="00DE3A67">
        <w:rPr>
          <w:sz w:val="28"/>
          <w:szCs w:val="28"/>
        </w:rPr>
        <w:t>с</w:t>
      </w:r>
      <w:proofErr w:type="gramEnd"/>
      <w:r w:rsidRPr="00DE3A67">
        <w:rPr>
          <w:sz w:val="28"/>
          <w:szCs w:val="28"/>
        </w:rPr>
        <w:t>:</w:t>
      </w:r>
    </w:p>
    <w:p w:rsidR="00E74D62" w:rsidRPr="00DE3A67" w:rsidRDefault="00E74D62" w:rsidP="00AB2C68">
      <w:pPr>
        <w:pStyle w:val="s1"/>
        <w:spacing w:before="0" w:beforeAutospacing="0" w:after="0" w:afterAutospacing="0"/>
        <w:ind w:firstLine="360"/>
        <w:jc w:val="both"/>
        <w:rPr>
          <w:sz w:val="28"/>
          <w:szCs w:val="28"/>
        </w:rPr>
      </w:pPr>
      <w:r w:rsidRPr="00DE3A67">
        <w:rPr>
          <w:sz w:val="28"/>
          <w:szCs w:val="28"/>
        </w:rPr>
        <w:t xml:space="preserve">- использованием электронной почты отдела: </w:t>
      </w:r>
      <w:proofErr w:type="spellStart"/>
      <w:r w:rsidRPr="00DE3A67">
        <w:rPr>
          <w:sz w:val="28"/>
          <w:szCs w:val="28"/>
          <w:shd w:val="clear" w:color="auto" w:fill="FFFFFF"/>
        </w:rPr>
        <w:t>petrov_opeka@mail.ru</w:t>
      </w:r>
      <w:proofErr w:type="spellEnd"/>
      <w:r w:rsidRPr="00DE3A67">
        <w:rPr>
          <w:sz w:val="28"/>
          <w:szCs w:val="28"/>
        </w:rPr>
        <w:t>;</w:t>
      </w:r>
    </w:p>
    <w:p w:rsidR="00E74D62" w:rsidRPr="00DE3A67" w:rsidRDefault="00E74D62" w:rsidP="00AB2C68">
      <w:pPr>
        <w:pStyle w:val="s1"/>
        <w:spacing w:before="0" w:beforeAutospacing="0" w:after="0" w:afterAutospacing="0"/>
        <w:ind w:firstLine="360"/>
        <w:jc w:val="both"/>
        <w:rPr>
          <w:color w:val="000000"/>
          <w:sz w:val="28"/>
          <w:szCs w:val="28"/>
        </w:rPr>
      </w:pPr>
      <w:r w:rsidRPr="00DE3A67">
        <w:rPr>
          <w:color w:val="000000"/>
          <w:sz w:val="28"/>
          <w:szCs w:val="28"/>
        </w:rPr>
        <w:t xml:space="preserve">- федеральной государственной информационной системы Единый портал </w:t>
      </w:r>
      <w:hyperlink r:id="rId23" w:history="1">
        <w:r w:rsidRPr="00DE3A67">
          <w:rPr>
            <w:rStyle w:val="af5"/>
            <w:color w:val="000000"/>
            <w:sz w:val="28"/>
            <w:szCs w:val="28"/>
            <w:u w:val="none"/>
            <w:lang w:eastAsia="en-US"/>
          </w:rPr>
          <w:t>www.gosuslugi.ru</w:t>
        </w:r>
      </w:hyperlink>
      <w:r w:rsidRPr="00DE3A67">
        <w:rPr>
          <w:color w:val="000000"/>
          <w:sz w:val="28"/>
          <w:szCs w:val="28"/>
        </w:rPr>
        <w:t>.</w:t>
      </w:r>
    </w:p>
    <w:p w:rsidR="00E74D62" w:rsidRPr="00DE3A67" w:rsidRDefault="00E74D62" w:rsidP="00AB2C68">
      <w:pPr>
        <w:pStyle w:val="s1"/>
        <w:spacing w:before="0" w:beforeAutospacing="0" w:after="0" w:afterAutospacing="0"/>
        <w:ind w:firstLine="709"/>
        <w:jc w:val="both"/>
        <w:rPr>
          <w:color w:val="000000"/>
          <w:sz w:val="28"/>
          <w:szCs w:val="28"/>
        </w:rPr>
      </w:pPr>
      <w:r w:rsidRPr="00DE3A67">
        <w:rPr>
          <w:color w:val="000000"/>
          <w:sz w:val="28"/>
          <w:szCs w:val="28"/>
        </w:rPr>
        <w:t xml:space="preserve">На информационных стендах администрации в доступных для ознакомления местах и на </w:t>
      </w:r>
      <w:hyperlink r:id="rId24" w:tgtFrame="_blank" w:history="1">
        <w:r w:rsidRPr="00DE3A67">
          <w:rPr>
            <w:rStyle w:val="af5"/>
            <w:color w:val="000000"/>
            <w:sz w:val="28"/>
            <w:szCs w:val="28"/>
            <w:u w:val="none"/>
          </w:rPr>
          <w:t>официальном сайте</w:t>
        </w:r>
      </w:hyperlink>
      <w:r w:rsidRPr="00DE3A67">
        <w:rPr>
          <w:color w:val="000000"/>
        </w:rPr>
        <w:t xml:space="preserve"> </w:t>
      </w:r>
      <w:r w:rsidRPr="00DE3A67">
        <w:rPr>
          <w:color w:val="000000"/>
          <w:sz w:val="28"/>
          <w:szCs w:val="28"/>
        </w:rPr>
        <w:t>администрации размещаются и поддерживаются в актуальном состоянии:</w:t>
      </w:r>
    </w:p>
    <w:p w:rsidR="00E74D62" w:rsidRPr="00DE3A67" w:rsidRDefault="00E74D62" w:rsidP="00AB2C68">
      <w:pPr>
        <w:pStyle w:val="s1"/>
        <w:spacing w:before="0" w:beforeAutospacing="0" w:after="0" w:afterAutospacing="0"/>
        <w:ind w:firstLine="360"/>
        <w:jc w:val="both"/>
        <w:rPr>
          <w:color w:val="000000"/>
          <w:sz w:val="28"/>
          <w:szCs w:val="28"/>
        </w:rPr>
      </w:pPr>
      <w:r w:rsidRPr="00DE3A67">
        <w:rPr>
          <w:color w:val="000000"/>
          <w:sz w:val="28"/>
          <w:szCs w:val="28"/>
        </w:rPr>
        <w:t xml:space="preserve">информация о порядке предоставления государственной услуги в виде блок-схемы предоставления государственной услуги, представленной в </w:t>
      </w:r>
      <w:hyperlink r:id="rId25" w:anchor="/document/45327190/entry/1001" w:history="1">
        <w:r w:rsidRPr="00DE3A67">
          <w:rPr>
            <w:rStyle w:val="af5"/>
            <w:color w:val="000000"/>
            <w:sz w:val="28"/>
            <w:szCs w:val="28"/>
            <w:u w:val="none"/>
          </w:rPr>
          <w:t>приложении 2</w:t>
        </w:r>
      </w:hyperlink>
      <w:r w:rsidRPr="00DE3A67">
        <w:rPr>
          <w:color w:val="000000"/>
          <w:sz w:val="28"/>
          <w:szCs w:val="28"/>
        </w:rPr>
        <w:t xml:space="preserve"> к </w:t>
      </w:r>
      <w:r w:rsidRPr="00DE3A67">
        <w:rPr>
          <w:rStyle w:val="afe"/>
          <w:i w:val="0"/>
          <w:iCs/>
          <w:color w:val="000000"/>
          <w:sz w:val="28"/>
          <w:szCs w:val="28"/>
        </w:rPr>
        <w:t>настоящему административному регламенту</w:t>
      </w:r>
      <w:r w:rsidRPr="00DE3A67">
        <w:rPr>
          <w:color w:val="000000"/>
          <w:sz w:val="28"/>
          <w:szCs w:val="28"/>
        </w:rPr>
        <w:t>;</w:t>
      </w:r>
    </w:p>
    <w:p w:rsidR="00E74D62" w:rsidRPr="00DE3A67" w:rsidRDefault="00E74D62" w:rsidP="00AB2C68">
      <w:pPr>
        <w:pStyle w:val="s1"/>
        <w:spacing w:before="0" w:beforeAutospacing="0" w:after="0" w:afterAutospacing="0"/>
        <w:ind w:firstLine="360"/>
        <w:jc w:val="both"/>
        <w:rPr>
          <w:color w:val="000000"/>
          <w:sz w:val="28"/>
          <w:szCs w:val="28"/>
        </w:rPr>
      </w:pPr>
      <w:r w:rsidRPr="00DE3A67">
        <w:rPr>
          <w:color w:val="000000"/>
          <w:sz w:val="28"/>
          <w:szCs w:val="28"/>
        </w:rPr>
        <w:t xml:space="preserve">извлечения из </w:t>
      </w:r>
      <w:r w:rsidRPr="00DE3A67">
        <w:rPr>
          <w:rStyle w:val="afe"/>
          <w:i w:val="0"/>
          <w:iCs/>
          <w:color w:val="000000"/>
          <w:sz w:val="28"/>
          <w:szCs w:val="28"/>
        </w:rPr>
        <w:t>настоящего</w:t>
      </w:r>
      <w:r w:rsidRPr="00DE3A67">
        <w:rPr>
          <w:rStyle w:val="afe"/>
          <w:iCs/>
          <w:color w:val="000000"/>
          <w:sz w:val="28"/>
          <w:szCs w:val="28"/>
        </w:rPr>
        <w:t xml:space="preserve"> </w:t>
      </w:r>
      <w:r w:rsidRPr="00DE3A67">
        <w:rPr>
          <w:color w:val="000000"/>
          <w:sz w:val="28"/>
          <w:szCs w:val="28"/>
        </w:rPr>
        <w:t xml:space="preserve">административного регламента (полная версия текста </w:t>
      </w:r>
      <w:r w:rsidRPr="00DE3A67">
        <w:rPr>
          <w:rStyle w:val="afe"/>
          <w:i w:val="0"/>
          <w:iCs/>
          <w:color w:val="000000"/>
          <w:sz w:val="28"/>
          <w:szCs w:val="28"/>
        </w:rPr>
        <w:t>административного регламента</w:t>
      </w:r>
      <w:r w:rsidRPr="00DE3A67">
        <w:rPr>
          <w:color w:val="000000"/>
          <w:sz w:val="28"/>
          <w:szCs w:val="28"/>
        </w:rPr>
        <w:t xml:space="preserve"> размещается в сети Интернет на </w:t>
      </w:r>
      <w:hyperlink r:id="rId26" w:tgtFrame="_blank" w:history="1">
        <w:r w:rsidRPr="00DE3A67">
          <w:rPr>
            <w:rStyle w:val="af5"/>
            <w:color w:val="000000"/>
            <w:sz w:val="28"/>
            <w:szCs w:val="28"/>
            <w:u w:val="none"/>
          </w:rPr>
          <w:t>официальном сайте</w:t>
        </w:r>
      </w:hyperlink>
      <w:r w:rsidRPr="00DE3A67">
        <w:rPr>
          <w:color w:val="000000"/>
          <w:sz w:val="28"/>
          <w:szCs w:val="28"/>
        </w:rPr>
        <w:t xml:space="preserve"> администрации: </w:t>
      </w:r>
      <w:hyperlink r:id="rId27" w:history="1">
        <w:r w:rsidRPr="00DE3A67">
          <w:rPr>
            <w:rStyle w:val="af5"/>
            <w:color w:val="000000"/>
            <w:sz w:val="28"/>
            <w:szCs w:val="28"/>
            <w:u w:val="none"/>
          </w:rPr>
          <w:t>http://petrgosk.ru</w:t>
        </w:r>
      </w:hyperlink>
      <w:r w:rsidRPr="00DE3A67">
        <w:rPr>
          <w:color w:val="000000"/>
          <w:sz w:val="28"/>
          <w:szCs w:val="28"/>
        </w:rPr>
        <w:t>);</w:t>
      </w:r>
    </w:p>
    <w:p w:rsidR="00E74D62" w:rsidRPr="00DE3A67" w:rsidRDefault="00E74D62" w:rsidP="00AB2C68">
      <w:pPr>
        <w:pStyle w:val="s1"/>
        <w:spacing w:before="0" w:beforeAutospacing="0" w:after="0" w:afterAutospacing="0"/>
        <w:ind w:firstLine="360"/>
        <w:jc w:val="both"/>
        <w:rPr>
          <w:color w:val="000000"/>
          <w:sz w:val="28"/>
          <w:szCs w:val="28"/>
        </w:rPr>
      </w:pPr>
      <w:r w:rsidRPr="00DE3A67">
        <w:rPr>
          <w:color w:val="000000"/>
          <w:sz w:val="28"/>
          <w:szCs w:val="28"/>
        </w:rPr>
        <w:t xml:space="preserve">график работы отдела, почтовый адрес, номера телефонов, адреса </w:t>
      </w:r>
      <w:hyperlink r:id="rId28" w:tgtFrame="_blank" w:history="1">
        <w:r w:rsidRPr="00DE3A67">
          <w:rPr>
            <w:rStyle w:val="af5"/>
            <w:color w:val="000000"/>
            <w:sz w:val="28"/>
            <w:szCs w:val="28"/>
            <w:u w:val="none"/>
          </w:rPr>
          <w:t>официального сайта</w:t>
        </w:r>
      </w:hyperlink>
      <w:r w:rsidRPr="00DE3A67">
        <w:rPr>
          <w:color w:val="000000"/>
          <w:sz w:val="28"/>
          <w:szCs w:val="28"/>
        </w:rPr>
        <w:t xml:space="preserve"> администрации и электронной почты, по которым заявитель может получить необходимую информацию и документы;</w:t>
      </w:r>
    </w:p>
    <w:p w:rsidR="00E74D62" w:rsidRPr="00DE3A67" w:rsidRDefault="00E74D62" w:rsidP="00AB2C68">
      <w:pPr>
        <w:pStyle w:val="s1"/>
        <w:spacing w:before="0" w:beforeAutospacing="0" w:after="0" w:afterAutospacing="0"/>
        <w:ind w:firstLine="360"/>
        <w:jc w:val="both"/>
        <w:rPr>
          <w:color w:val="000000"/>
          <w:sz w:val="28"/>
          <w:szCs w:val="28"/>
        </w:rPr>
      </w:pPr>
      <w:r w:rsidRPr="00DE3A67">
        <w:rPr>
          <w:color w:val="000000"/>
          <w:sz w:val="28"/>
          <w:szCs w:val="28"/>
        </w:rPr>
        <w:t>сведения о должностных лицах, ответственных за предоставление муниципальной услуги.</w:t>
      </w:r>
    </w:p>
    <w:p w:rsidR="00E74D62" w:rsidRPr="00DE3A67" w:rsidRDefault="00E74D62" w:rsidP="00AB2C68">
      <w:pPr>
        <w:pStyle w:val="s1"/>
        <w:spacing w:before="0" w:beforeAutospacing="0" w:after="0" w:afterAutospacing="0"/>
        <w:ind w:firstLine="360"/>
        <w:jc w:val="both"/>
        <w:rPr>
          <w:sz w:val="28"/>
          <w:szCs w:val="28"/>
        </w:rPr>
      </w:pPr>
      <w:r w:rsidRPr="00DE3A67">
        <w:rPr>
          <w:color w:val="000000"/>
          <w:sz w:val="28"/>
          <w:szCs w:val="28"/>
        </w:rPr>
        <w:t xml:space="preserve">На </w:t>
      </w:r>
      <w:hyperlink r:id="rId29" w:tgtFrame="_blank" w:history="1">
        <w:r w:rsidRPr="00DE3A67">
          <w:rPr>
            <w:rStyle w:val="af5"/>
            <w:color w:val="000000"/>
            <w:sz w:val="28"/>
            <w:szCs w:val="28"/>
            <w:u w:val="none"/>
          </w:rPr>
          <w:t>Едином портале</w:t>
        </w:r>
      </w:hyperlink>
      <w:r w:rsidRPr="00DE3A67">
        <w:rPr>
          <w:color w:val="000000"/>
        </w:rPr>
        <w:t xml:space="preserve"> </w:t>
      </w:r>
      <w:r w:rsidRPr="00DE3A67">
        <w:rPr>
          <w:color w:val="000000"/>
          <w:sz w:val="28"/>
          <w:szCs w:val="28"/>
        </w:rPr>
        <w:t>и Региональном портале размещаются</w:t>
      </w:r>
      <w:r w:rsidRPr="00DE3A67">
        <w:rPr>
          <w:sz w:val="28"/>
          <w:szCs w:val="28"/>
        </w:rPr>
        <w:t xml:space="preserve"> следующие информационные материалы:</w:t>
      </w:r>
    </w:p>
    <w:p w:rsidR="00E74D62" w:rsidRPr="00DE3A67" w:rsidRDefault="00E74D62" w:rsidP="00AB2C68">
      <w:pPr>
        <w:pStyle w:val="s1"/>
        <w:spacing w:before="0" w:beforeAutospacing="0" w:after="0" w:afterAutospacing="0"/>
        <w:ind w:firstLine="360"/>
        <w:jc w:val="both"/>
        <w:rPr>
          <w:sz w:val="28"/>
          <w:szCs w:val="28"/>
        </w:rPr>
      </w:pPr>
      <w:r w:rsidRPr="00DE3A67">
        <w:rPr>
          <w:sz w:val="28"/>
          <w:szCs w:val="28"/>
        </w:rPr>
        <w:t>- справочные телефоны, по которым можно получить информацию о порядке предоставления муниципальной услуги;</w:t>
      </w:r>
    </w:p>
    <w:p w:rsidR="00E74D62" w:rsidRPr="00DE3A67" w:rsidRDefault="00E74D62" w:rsidP="00AB2C68">
      <w:pPr>
        <w:pStyle w:val="s1"/>
        <w:spacing w:before="0" w:beforeAutospacing="0" w:after="0" w:afterAutospacing="0"/>
        <w:ind w:firstLine="360"/>
        <w:jc w:val="both"/>
        <w:rPr>
          <w:sz w:val="28"/>
          <w:szCs w:val="28"/>
        </w:rPr>
      </w:pPr>
      <w:r w:rsidRPr="00DE3A67">
        <w:rPr>
          <w:sz w:val="28"/>
          <w:szCs w:val="28"/>
        </w:rPr>
        <w:t>- адрес электронной почты;</w:t>
      </w:r>
    </w:p>
    <w:p w:rsidR="00E74D62" w:rsidRPr="00DE3A67" w:rsidRDefault="00E74D62" w:rsidP="00AB2C68">
      <w:pPr>
        <w:pStyle w:val="s1"/>
        <w:spacing w:before="0" w:beforeAutospacing="0" w:after="0" w:afterAutospacing="0"/>
        <w:ind w:firstLine="360"/>
        <w:jc w:val="both"/>
        <w:rPr>
          <w:sz w:val="28"/>
          <w:szCs w:val="28"/>
        </w:rPr>
      </w:pPr>
      <w:r w:rsidRPr="00DE3A67">
        <w:rPr>
          <w:sz w:val="28"/>
          <w:szCs w:val="28"/>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E74D62" w:rsidRDefault="00E74D62" w:rsidP="002E69DA">
      <w:pPr>
        <w:tabs>
          <w:tab w:val="left" w:pos="6840"/>
        </w:tabs>
        <w:ind w:firstLine="567"/>
        <w:jc w:val="center"/>
        <w:rPr>
          <w:b/>
          <w:bCs/>
          <w:sz w:val="28"/>
          <w:szCs w:val="28"/>
        </w:rPr>
      </w:pPr>
    </w:p>
    <w:p w:rsidR="00E74D62" w:rsidRPr="00E4223C" w:rsidRDefault="00E74D62" w:rsidP="002E69DA">
      <w:pPr>
        <w:tabs>
          <w:tab w:val="left" w:pos="6840"/>
        </w:tabs>
        <w:ind w:firstLine="567"/>
        <w:jc w:val="center"/>
        <w:rPr>
          <w:bCs/>
          <w:sz w:val="28"/>
          <w:szCs w:val="28"/>
        </w:rPr>
      </w:pPr>
      <w:r w:rsidRPr="00F326D1">
        <w:rPr>
          <w:bCs/>
          <w:sz w:val="28"/>
          <w:szCs w:val="28"/>
        </w:rPr>
        <w:t>2. Стандарт предоставлени</w:t>
      </w:r>
      <w:r w:rsidRPr="00E4223C">
        <w:rPr>
          <w:bCs/>
          <w:sz w:val="28"/>
          <w:szCs w:val="28"/>
        </w:rPr>
        <w:t>я государственной услуги</w:t>
      </w:r>
    </w:p>
    <w:p w:rsidR="00E74D62" w:rsidRPr="007A43B0" w:rsidRDefault="00E74D62" w:rsidP="002E69DA">
      <w:pPr>
        <w:tabs>
          <w:tab w:val="left" w:pos="6840"/>
        </w:tabs>
        <w:ind w:firstLine="567"/>
        <w:rPr>
          <w:sz w:val="28"/>
          <w:szCs w:val="28"/>
        </w:rPr>
      </w:pPr>
    </w:p>
    <w:p w:rsidR="00E74D62" w:rsidRPr="00F647F4" w:rsidRDefault="00E74D62" w:rsidP="00F647F4">
      <w:pPr>
        <w:pStyle w:val="aff2"/>
        <w:jc w:val="both"/>
        <w:rPr>
          <w:sz w:val="28"/>
          <w:szCs w:val="28"/>
        </w:rPr>
      </w:pPr>
      <w:r>
        <w:rPr>
          <w:sz w:val="28"/>
          <w:szCs w:val="28"/>
        </w:rPr>
        <w:tab/>
      </w:r>
      <w:r w:rsidRPr="00F647F4">
        <w:rPr>
          <w:sz w:val="28"/>
          <w:szCs w:val="28"/>
        </w:rPr>
        <w:t>2.1.</w:t>
      </w:r>
      <w:r>
        <w:rPr>
          <w:sz w:val="28"/>
          <w:szCs w:val="28"/>
        </w:rPr>
        <w:t xml:space="preserve"> </w:t>
      </w:r>
      <w:r w:rsidRPr="00F647F4">
        <w:rPr>
          <w:sz w:val="28"/>
          <w:szCs w:val="28"/>
        </w:rPr>
        <w:t>Наименование государственной услуги</w:t>
      </w:r>
    </w:p>
    <w:p w:rsidR="00E74D62" w:rsidRDefault="00E74D62" w:rsidP="0074248B">
      <w:pPr>
        <w:autoSpaceDE w:val="0"/>
        <w:autoSpaceDN w:val="0"/>
        <w:adjustRightInd w:val="0"/>
        <w:ind w:firstLine="540"/>
        <w:jc w:val="both"/>
        <w:rPr>
          <w:sz w:val="28"/>
          <w:szCs w:val="28"/>
        </w:rPr>
      </w:pPr>
      <w:r>
        <w:rPr>
          <w:sz w:val="28"/>
          <w:szCs w:val="28"/>
        </w:rPr>
        <w:lastRenderedPageBreak/>
        <w:tab/>
      </w:r>
      <w:proofErr w:type="gramStart"/>
      <w:r>
        <w:rPr>
          <w:sz w:val="28"/>
          <w:szCs w:val="28"/>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w:t>
      </w:r>
      <w:proofErr w:type="gramEnd"/>
      <w:r>
        <w:rPr>
          <w:sz w:val="28"/>
          <w:szCs w:val="28"/>
        </w:rPr>
        <w:t xml:space="preserve"> семью в иных установленных семейным законодательством формах, а также оказании содействия в подготовке таких документов».</w:t>
      </w:r>
    </w:p>
    <w:p w:rsidR="00E74D62" w:rsidRPr="00781E1E" w:rsidRDefault="00E74D62" w:rsidP="005B1D2F">
      <w:pPr>
        <w:pStyle w:val="ConsPlusNormal"/>
        <w:ind w:firstLine="709"/>
        <w:jc w:val="both"/>
        <w:outlineLvl w:val="2"/>
        <w:rPr>
          <w:rFonts w:ascii="Times New Roman" w:hAnsi="Times New Roman" w:cs="Times New Roman"/>
          <w:sz w:val="28"/>
          <w:szCs w:val="28"/>
        </w:rPr>
      </w:pPr>
      <w:r w:rsidRPr="00781E1E">
        <w:rPr>
          <w:rFonts w:ascii="Times New Roman" w:hAnsi="Times New Roman" w:cs="Times New Roman"/>
          <w:sz w:val="28"/>
          <w:szCs w:val="28"/>
        </w:rPr>
        <w:t xml:space="preserve">2.2. </w:t>
      </w:r>
      <w:r w:rsidRPr="009F47E3">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государственную услугу</w:t>
      </w:r>
      <w:r w:rsidRPr="009F47E3">
        <w:rPr>
          <w:rFonts w:ascii="Times New Roman" w:hAnsi="Times New Roman" w:cs="Times New Roman"/>
          <w:sz w:val="28"/>
          <w:szCs w:val="28"/>
        </w:rPr>
        <w:t xml:space="preserve">, а также наименования всех </w:t>
      </w:r>
      <w:r>
        <w:rPr>
          <w:rFonts w:ascii="Times New Roman" w:hAnsi="Times New Roman" w:cs="Times New Roman"/>
          <w:sz w:val="28"/>
          <w:szCs w:val="28"/>
        </w:rPr>
        <w:t xml:space="preserve">иных </w:t>
      </w:r>
      <w:r w:rsidRPr="009F47E3">
        <w:rPr>
          <w:rFonts w:ascii="Times New Roman" w:hAnsi="Times New Roman" w:cs="Times New Roman"/>
          <w:sz w:val="28"/>
          <w:szCs w:val="28"/>
        </w:rPr>
        <w:t xml:space="preserve">организаций, участвующих в предоставлении </w:t>
      </w:r>
      <w:r>
        <w:rPr>
          <w:rFonts w:ascii="Times New Roman" w:hAnsi="Times New Roman" w:cs="Times New Roman"/>
          <w:sz w:val="28"/>
          <w:szCs w:val="28"/>
        </w:rPr>
        <w:t>государственной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государственной</w:t>
      </w:r>
      <w:r w:rsidRPr="009F47E3">
        <w:rPr>
          <w:rFonts w:ascii="Times New Roman" w:hAnsi="Times New Roman" w:cs="Times New Roman"/>
          <w:sz w:val="28"/>
          <w:szCs w:val="28"/>
        </w:rPr>
        <w:t xml:space="preserve"> услуги</w:t>
      </w:r>
    </w:p>
    <w:p w:rsidR="00E74D62" w:rsidRPr="00781E1E" w:rsidRDefault="00E74D62" w:rsidP="005B1D2F">
      <w:pPr>
        <w:pStyle w:val="ConsPlusNormal"/>
        <w:ind w:firstLine="709"/>
        <w:jc w:val="both"/>
        <w:rPr>
          <w:rFonts w:ascii="Times New Roman" w:hAnsi="Times New Roman" w:cs="Times New Roman"/>
          <w:sz w:val="28"/>
          <w:szCs w:val="28"/>
        </w:rPr>
      </w:pPr>
      <w:r w:rsidRPr="00781E1E">
        <w:rPr>
          <w:rFonts w:ascii="Times New Roman" w:hAnsi="Times New Roman" w:cs="Times New Roman"/>
          <w:sz w:val="28"/>
          <w:szCs w:val="28"/>
        </w:rPr>
        <w:t xml:space="preserve">Предоставление государственной услуги осуществляется </w:t>
      </w:r>
      <w:r>
        <w:rPr>
          <w:rFonts w:ascii="Times New Roman" w:hAnsi="Times New Roman" w:cs="Times New Roman"/>
          <w:sz w:val="28"/>
          <w:szCs w:val="28"/>
        </w:rPr>
        <w:t>администрацией Петровского городского округа Ставропольского края</w:t>
      </w:r>
      <w:r w:rsidRPr="00781E1E">
        <w:rPr>
          <w:rFonts w:ascii="Times New Roman" w:hAnsi="Times New Roman" w:cs="Times New Roman"/>
          <w:sz w:val="28"/>
          <w:szCs w:val="28"/>
        </w:rPr>
        <w:t>.</w:t>
      </w:r>
    </w:p>
    <w:p w:rsidR="00E74D62" w:rsidRPr="00471978" w:rsidRDefault="00E74D62" w:rsidP="005B1D2F">
      <w:pPr>
        <w:pStyle w:val="ConsPlusNormal"/>
        <w:ind w:firstLine="709"/>
        <w:jc w:val="both"/>
        <w:rPr>
          <w:rFonts w:ascii="Times New Roman" w:hAnsi="Times New Roman" w:cs="Times New Roman"/>
          <w:sz w:val="28"/>
          <w:szCs w:val="28"/>
        </w:rPr>
      </w:pPr>
      <w:r w:rsidRPr="00471978">
        <w:rPr>
          <w:rFonts w:ascii="Times New Roman" w:hAnsi="Times New Roman" w:cs="Times New Roman"/>
          <w:sz w:val="28"/>
          <w:szCs w:val="28"/>
        </w:rPr>
        <w:t>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w:t>
      </w:r>
    </w:p>
    <w:p w:rsidR="00E74D62" w:rsidRPr="00781E1E" w:rsidRDefault="00E74D62" w:rsidP="005B1D2F">
      <w:pPr>
        <w:pStyle w:val="ConsPlusNormal"/>
        <w:ind w:firstLine="709"/>
        <w:jc w:val="both"/>
        <w:rPr>
          <w:rFonts w:ascii="Times New Roman" w:hAnsi="Times New Roman" w:cs="Times New Roman"/>
          <w:sz w:val="28"/>
          <w:szCs w:val="28"/>
        </w:rPr>
      </w:pPr>
      <w:r w:rsidRPr="00781E1E">
        <w:rPr>
          <w:rFonts w:ascii="Times New Roman" w:hAnsi="Times New Roman" w:cs="Times New Roman"/>
          <w:sz w:val="28"/>
          <w:szCs w:val="28"/>
        </w:rPr>
        <w:t xml:space="preserve">В соответствии с положениями </w:t>
      </w:r>
      <w:r>
        <w:rPr>
          <w:rFonts w:ascii="Times New Roman" w:hAnsi="Times New Roman" w:cs="Times New Roman"/>
          <w:sz w:val="28"/>
          <w:szCs w:val="28"/>
        </w:rPr>
        <w:t>настоящего а</w:t>
      </w:r>
      <w:r w:rsidRPr="00781E1E">
        <w:rPr>
          <w:rFonts w:ascii="Times New Roman" w:hAnsi="Times New Roman" w:cs="Times New Roman"/>
          <w:sz w:val="28"/>
          <w:szCs w:val="28"/>
        </w:rPr>
        <w:t>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E74D62" w:rsidRPr="00E81412" w:rsidRDefault="00E74D62" w:rsidP="002E69DA">
      <w:pPr>
        <w:autoSpaceDE w:val="0"/>
        <w:autoSpaceDN w:val="0"/>
        <w:adjustRightInd w:val="0"/>
        <w:ind w:firstLine="567"/>
        <w:jc w:val="both"/>
        <w:outlineLvl w:val="2"/>
        <w:rPr>
          <w:sz w:val="28"/>
          <w:szCs w:val="28"/>
        </w:rPr>
      </w:pPr>
      <w:r w:rsidRPr="00E81412">
        <w:rPr>
          <w:sz w:val="28"/>
          <w:szCs w:val="28"/>
        </w:rPr>
        <w:t xml:space="preserve">При предоставлении государственной услуги специалисты осуществляют взаимодействие </w:t>
      </w:r>
      <w:proofErr w:type="gramStart"/>
      <w:r w:rsidRPr="00E81412">
        <w:rPr>
          <w:sz w:val="28"/>
          <w:szCs w:val="28"/>
        </w:rPr>
        <w:t>с</w:t>
      </w:r>
      <w:proofErr w:type="gramEnd"/>
      <w:r w:rsidRPr="00E81412">
        <w:rPr>
          <w:sz w:val="28"/>
          <w:szCs w:val="28"/>
        </w:rPr>
        <w:t>:</w:t>
      </w:r>
    </w:p>
    <w:p w:rsidR="00E74D62" w:rsidRPr="00E81412" w:rsidRDefault="00E74D62" w:rsidP="002E69DA">
      <w:pPr>
        <w:autoSpaceDE w:val="0"/>
        <w:autoSpaceDN w:val="0"/>
        <w:adjustRightInd w:val="0"/>
        <w:ind w:firstLine="567"/>
        <w:jc w:val="both"/>
        <w:outlineLvl w:val="2"/>
        <w:rPr>
          <w:sz w:val="28"/>
          <w:szCs w:val="28"/>
        </w:rPr>
      </w:pPr>
      <w:r>
        <w:rPr>
          <w:sz w:val="28"/>
          <w:szCs w:val="28"/>
        </w:rPr>
        <w:t>Информационным</w:t>
      </w:r>
      <w:r w:rsidRPr="00E81412">
        <w:rPr>
          <w:sz w:val="28"/>
          <w:szCs w:val="28"/>
        </w:rPr>
        <w:t xml:space="preserve"> центром </w:t>
      </w:r>
      <w:r>
        <w:rPr>
          <w:sz w:val="28"/>
          <w:szCs w:val="28"/>
        </w:rPr>
        <w:t xml:space="preserve">Главного управления </w:t>
      </w:r>
      <w:r w:rsidRPr="00E81412">
        <w:rPr>
          <w:sz w:val="28"/>
          <w:szCs w:val="28"/>
        </w:rPr>
        <w:t>МВД России по Ставропольскому краю;</w:t>
      </w:r>
    </w:p>
    <w:p w:rsidR="00E74D62" w:rsidRPr="00E81412" w:rsidRDefault="00E74D62" w:rsidP="002E69DA">
      <w:pPr>
        <w:autoSpaceDE w:val="0"/>
        <w:autoSpaceDN w:val="0"/>
        <w:adjustRightInd w:val="0"/>
        <w:ind w:firstLine="567"/>
        <w:jc w:val="both"/>
        <w:outlineLvl w:val="2"/>
        <w:rPr>
          <w:sz w:val="28"/>
          <w:szCs w:val="28"/>
        </w:rPr>
      </w:pPr>
      <w:r>
        <w:rPr>
          <w:sz w:val="28"/>
          <w:szCs w:val="28"/>
        </w:rPr>
        <w:t>Управлением Федеральной службы г</w:t>
      </w:r>
      <w:r w:rsidRPr="00E81412">
        <w:rPr>
          <w:sz w:val="28"/>
          <w:szCs w:val="28"/>
        </w:rPr>
        <w:t>осударственной регистрации, кадастра и картографии по Ставропольскому краю (Управление Росреестра по Ставропольскому краю).</w:t>
      </w:r>
    </w:p>
    <w:p w:rsidR="00E74D62" w:rsidRDefault="00E74D62" w:rsidP="002E69DA">
      <w:pPr>
        <w:autoSpaceDE w:val="0"/>
        <w:autoSpaceDN w:val="0"/>
        <w:adjustRightInd w:val="0"/>
        <w:ind w:firstLine="567"/>
        <w:jc w:val="both"/>
        <w:rPr>
          <w:sz w:val="28"/>
          <w:szCs w:val="28"/>
        </w:rPr>
      </w:pPr>
      <w:proofErr w:type="gramStart"/>
      <w:r w:rsidRPr="00E81412">
        <w:rPr>
          <w:sz w:val="28"/>
          <w:szCs w:val="28"/>
        </w:rPr>
        <w:t>При предоставлении государственной услуги запрещается требовать от заявителей осуществления действий, в том числе</w:t>
      </w:r>
      <w:r w:rsidRPr="00D95BA8">
        <w:rPr>
          <w:sz w:val="28"/>
          <w:szCs w:val="28"/>
        </w:rPr>
        <w:t xml:space="preserve">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sidRPr="00A070DF">
          <w:rPr>
            <w:sz w:val="28"/>
            <w:szCs w:val="28"/>
          </w:rPr>
          <w:t>перечень</w:t>
        </w:r>
      </w:hyperlink>
      <w:r w:rsidRPr="00A070DF">
        <w:rPr>
          <w:sz w:val="28"/>
          <w:szCs w:val="28"/>
        </w:rPr>
        <w:t xml:space="preserve"> </w:t>
      </w:r>
      <w:r w:rsidRPr="00D95BA8">
        <w:rPr>
          <w:sz w:val="28"/>
          <w:szCs w:val="28"/>
        </w:rPr>
        <w:t>услуг, которые являются необходимыми и обязательными для предоставления государственных услуг и</w:t>
      </w:r>
      <w:proofErr w:type="gramEnd"/>
      <w:r w:rsidRPr="00D95BA8">
        <w:rPr>
          <w:sz w:val="28"/>
          <w:szCs w:val="28"/>
        </w:rPr>
        <w:t xml:space="preserve"> предоставляются организациями, участвующими в предоставлении гос</w:t>
      </w:r>
      <w:r>
        <w:rPr>
          <w:sz w:val="28"/>
          <w:szCs w:val="28"/>
        </w:rPr>
        <w:t>ударственных услуг, утверждаемых</w:t>
      </w:r>
      <w:r w:rsidRPr="00D95BA8">
        <w:rPr>
          <w:sz w:val="28"/>
          <w:szCs w:val="28"/>
        </w:rPr>
        <w:t xml:space="preserve"> нормативным правовым актом Ставропольского края.</w:t>
      </w:r>
    </w:p>
    <w:p w:rsidR="00E74D62" w:rsidRPr="00EE4BCD" w:rsidRDefault="00E74D62" w:rsidP="005B1D2F">
      <w:pPr>
        <w:pStyle w:val="ConsPlusNormal"/>
        <w:ind w:firstLine="0"/>
        <w:jc w:val="both"/>
        <w:outlineLvl w:val="2"/>
        <w:rPr>
          <w:rFonts w:ascii="Times New Roman" w:hAnsi="Times New Roman" w:cs="Times New Roman"/>
          <w:color w:val="000000"/>
          <w:sz w:val="28"/>
          <w:szCs w:val="28"/>
        </w:rPr>
      </w:pPr>
      <w:r>
        <w:rPr>
          <w:sz w:val="28"/>
          <w:szCs w:val="28"/>
        </w:rPr>
        <w:tab/>
      </w:r>
      <w:r w:rsidRPr="00EE4BCD">
        <w:rPr>
          <w:rFonts w:ascii="Times New Roman" w:hAnsi="Times New Roman" w:cs="Times New Roman"/>
          <w:color w:val="000000"/>
          <w:sz w:val="28"/>
          <w:szCs w:val="28"/>
        </w:rPr>
        <w:t>2.3. Результат предоставления государственной услуги</w:t>
      </w:r>
    </w:p>
    <w:p w:rsidR="00E74D62" w:rsidRPr="00EE4BCD" w:rsidRDefault="00E74D62" w:rsidP="005B1D2F">
      <w:pPr>
        <w:pStyle w:val="ConsPlusNormal"/>
        <w:ind w:firstLine="709"/>
        <w:jc w:val="both"/>
        <w:rPr>
          <w:rFonts w:ascii="Times New Roman" w:hAnsi="Times New Roman" w:cs="Times New Roman"/>
          <w:color w:val="000000"/>
          <w:sz w:val="28"/>
          <w:szCs w:val="28"/>
        </w:rPr>
      </w:pPr>
      <w:r w:rsidRPr="00EE4BCD">
        <w:rPr>
          <w:rFonts w:ascii="Times New Roman" w:hAnsi="Times New Roman" w:cs="Times New Roman"/>
          <w:color w:val="000000"/>
          <w:sz w:val="28"/>
          <w:szCs w:val="28"/>
        </w:rPr>
        <w:t>Результатом предоставления государственной услуги является:</w:t>
      </w:r>
    </w:p>
    <w:p w:rsidR="00E74D62" w:rsidRPr="00114813" w:rsidRDefault="00E74D62" w:rsidP="005B1D2F">
      <w:pPr>
        <w:pStyle w:val="aff2"/>
        <w:jc w:val="both"/>
        <w:rPr>
          <w:sz w:val="28"/>
          <w:szCs w:val="28"/>
        </w:rPr>
      </w:pPr>
      <w:r>
        <w:rPr>
          <w:sz w:val="28"/>
          <w:szCs w:val="28"/>
        </w:rPr>
        <w:tab/>
      </w:r>
      <w:r w:rsidRPr="00114813">
        <w:rPr>
          <w:sz w:val="28"/>
          <w:szCs w:val="28"/>
        </w:rPr>
        <w:t>принятие решения о возможности гражданина быть опекуном</w:t>
      </w:r>
      <w:r>
        <w:rPr>
          <w:sz w:val="28"/>
          <w:szCs w:val="28"/>
        </w:rPr>
        <w:t xml:space="preserve"> </w:t>
      </w:r>
      <w:r w:rsidRPr="00F326D1">
        <w:rPr>
          <w:sz w:val="28"/>
          <w:szCs w:val="28"/>
        </w:rPr>
        <w:t>(попечителем, усыновителем);</w:t>
      </w:r>
    </w:p>
    <w:p w:rsidR="00E74D62" w:rsidRPr="00F326D1" w:rsidRDefault="00E74D62" w:rsidP="00114813">
      <w:pPr>
        <w:pStyle w:val="aff2"/>
        <w:jc w:val="both"/>
        <w:rPr>
          <w:sz w:val="28"/>
          <w:szCs w:val="28"/>
        </w:rPr>
      </w:pPr>
      <w:r>
        <w:rPr>
          <w:sz w:val="28"/>
          <w:szCs w:val="28"/>
        </w:rPr>
        <w:lastRenderedPageBreak/>
        <w:tab/>
      </w:r>
      <w:r w:rsidRPr="00114813">
        <w:rPr>
          <w:sz w:val="28"/>
          <w:szCs w:val="28"/>
        </w:rPr>
        <w:t>принятие решения о невозможности гражданина быть опекуном</w:t>
      </w:r>
      <w:r>
        <w:rPr>
          <w:sz w:val="28"/>
          <w:szCs w:val="28"/>
        </w:rPr>
        <w:t xml:space="preserve"> </w:t>
      </w:r>
      <w:r w:rsidRPr="00F326D1">
        <w:rPr>
          <w:sz w:val="28"/>
          <w:szCs w:val="28"/>
        </w:rPr>
        <w:t>(попечителем, усыновителем).</w:t>
      </w:r>
    </w:p>
    <w:p w:rsidR="00E74D62" w:rsidRPr="00F326D1" w:rsidRDefault="00E74D62" w:rsidP="00513EEE">
      <w:pPr>
        <w:pStyle w:val="aff2"/>
        <w:ind w:firstLine="709"/>
        <w:jc w:val="both"/>
        <w:rPr>
          <w:sz w:val="28"/>
          <w:szCs w:val="28"/>
        </w:rPr>
      </w:pPr>
      <w:r w:rsidRPr="00F326D1">
        <w:rPr>
          <w:sz w:val="28"/>
          <w:szCs w:val="28"/>
        </w:rPr>
        <w:t>Результат предоставления государственной услуги оформляется в виде заключения отдела опеки и попечительства администрации Петровского городского округа Ставропольского края</w:t>
      </w:r>
      <w:r>
        <w:rPr>
          <w:sz w:val="28"/>
          <w:szCs w:val="28"/>
        </w:rPr>
        <w:t>.</w:t>
      </w:r>
    </w:p>
    <w:p w:rsidR="00E74D62" w:rsidRPr="00EE4BCD" w:rsidRDefault="00E74D62" w:rsidP="00E31839">
      <w:pPr>
        <w:ind w:firstLine="709"/>
        <w:jc w:val="both"/>
        <w:rPr>
          <w:color w:val="000000"/>
          <w:sz w:val="28"/>
          <w:szCs w:val="28"/>
        </w:rPr>
      </w:pPr>
      <w:r>
        <w:tab/>
      </w:r>
      <w:r w:rsidRPr="00114813">
        <w:rPr>
          <w:sz w:val="28"/>
          <w:szCs w:val="28"/>
        </w:rPr>
        <w:t xml:space="preserve">2.4. </w:t>
      </w:r>
      <w:proofErr w:type="gramStart"/>
      <w:r w:rsidRPr="005944E3">
        <w:rPr>
          <w:sz w:val="28"/>
          <w:szCs w:val="28"/>
        </w:rPr>
        <w:t xml:space="preserve">Срок предоставления </w:t>
      </w:r>
      <w:r>
        <w:rPr>
          <w:sz w:val="28"/>
          <w:szCs w:val="28"/>
        </w:rPr>
        <w:t>государственной</w:t>
      </w:r>
      <w:r w:rsidRPr="005944E3">
        <w:rPr>
          <w:sz w:val="28"/>
          <w:szCs w:val="28"/>
        </w:rPr>
        <w:t xml:space="preserve"> услуги, в том числе</w:t>
      </w:r>
      <w:r>
        <w:rPr>
          <w:sz w:val="28"/>
          <w:szCs w:val="28"/>
        </w:rPr>
        <w:t>,</w:t>
      </w:r>
      <w:r w:rsidRPr="005944E3">
        <w:rPr>
          <w:sz w:val="28"/>
          <w:szCs w:val="28"/>
        </w:rPr>
        <w:t xml:space="preserve"> с учетом необходимости обращения в иные организации, участвующие в предоставлении </w:t>
      </w:r>
      <w:r>
        <w:rPr>
          <w:sz w:val="28"/>
          <w:szCs w:val="28"/>
        </w:rPr>
        <w:t>государственной</w:t>
      </w:r>
      <w:r w:rsidRPr="005944E3">
        <w:rPr>
          <w:sz w:val="28"/>
          <w:szCs w:val="28"/>
        </w:rPr>
        <w:t xml:space="preserve"> услуги, срок приостановления предоставления </w:t>
      </w:r>
      <w:r>
        <w:rPr>
          <w:sz w:val="28"/>
          <w:szCs w:val="28"/>
        </w:rPr>
        <w:t>государственной</w:t>
      </w:r>
      <w:r w:rsidRPr="005944E3">
        <w:rPr>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w:t>
      </w:r>
      <w:r>
        <w:rPr>
          <w:sz w:val="28"/>
          <w:szCs w:val="28"/>
        </w:rPr>
        <w:t xml:space="preserve">муниципальными правовыми актами, </w:t>
      </w:r>
      <w:r w:rsidRPr="005944E3">
        <w:rPr>
          <w:sz w:val="28"/>
          <w:szCs w:val="28"/>
        </w:rPr>
        <w:t xml:space="preserve">сроки выдачи (направления) документов, являющихся </w:t>
      </w:r>
      <w:r w:rsidRPr="00EE4BCD">
        <w:rPr>
          <w:color w:val="000000"/>
          <w:sz w:val="28"/>
          <w:szCs w:val="28"/>
        </w:rPr>
        <w:t>результатом предоставления государственной услуги</w:t>
      </w:r>
      <w:proofErr w:type="gramEnd"/>
    </w:p>
    <w:p w:rsidR="00E74D62" w:rsidRPr="00114813" w:rsidRDefault="00E74D62" w:rsidP="00114813">
      <w:pPr>
        <w:pStyle w:val="aff2"/>
        <w:jc w:val="both"/>
        <w:rPr>
          <w:iCs/>
          <w:sz w:val="28"/>
          <w:szCs w:val="28"/>
        </w:rPr>
      </w:pPr>
      <w:r w:rsidRPr="00114813">
        <w:rPr>
          <w:iCs/>
          <w:sz w:val="28"/>
          <w:szCs w:val="28"/>
        </w:rPr>
        <w:tab/>
        <w:t xml:space="preserve">Государственная услуга предоставляется </w:t>
      </w:r>
      <w:r>
        <w:rPr>
          <w:iCs/>
          <w:sz w:val="28"/>
          <w:szCs w:val="28"/>
        </w:rPr>
        <w:t>в срок, не превышающий</w:t>
      </w:r>
      <w:r w:rsidRPr="00114813">
        <w:rPr>
          <w:iCs/>
          <w:sz w:val="28"/>
          <w:szCs w:val="28"/>
        </w:rPr>
        <w:t xml:space="preserve"> 32 </w:t>
      </w:r>
      <w:r>
        <w:rPr>
          <w:iCs/>
          <w:sz w:val="28"/>
          <w:szCs w:val="28"/>
        </w:rPr>
        <w:t>рабочих дня</w:t>
      </w:r>
      <w:r w:rsidRPr="00114813">
        <w:rPr>
          <w:iCs/>
          <w:sz w:val="28"/>
          <w:szCs w:val="28"/>
        </w:rPr>
        <w:t xml:space="preserve"> со дня регистрации документов, указанных в </w:t>
      </w:r>
      <w:hyperlink r:id="rId31" w:history="1">
        <w:r w:rsidRPr="00114813">
          <w:rPr>
            <w:iCs/>
            <w:sz w:val="28"/>
            <w:szCs w:val="28"/>
          </w:rPr>
          <w:t>пункте 2.6</w:t>
        </w:r>
      </w:hyperlink>
      <w:r w:rsidRPr="00114813">
        <w:rPr>
          <w:iCs/>
          <w:sz w:val="28"/>
          <w:szCs w:val="28"/>
        </w:rPr>
        <w:t xml:space="preserve"> настоящего Административного регламента.</w:t>
      </w:r>
    </w:p>
    <w:p w:rsidR="00E74D62" w:rsidRPr="00114813" w:rsidRDefault="00E74D62" w:rsidP="00114813">
      <w:pPr>
        <w:pStyle w:val="aff2"/>
        <w:jc w:val="both"/>
        <w:rPr>
          <w:iCs/>
          <w:sz w:val="28"/>
          <w:szCs w:val="28"/>
        </w:rPr>
      </w:pPr>
      <w:r>
        <w:rPr>
          <w:sz w:val="28"/>
          <w:szCs w:val="28"/>
        </w:rPr>
        <w:tab/>
      </w:r>
      <w:r w:rsidRPr="00114813">
        <w:rPr>
          <w:sz w:val="28"/>
          <w:szCs w:val="28"/>
        </w:rPr>
        <w:t>2.</w:t>
      </w:r>
      <w:r>
        <w:rPr>
          <w:sz w:val="28"/>
          <w:szCs w:val="28"/>
        </w:rPr>
        <w:t xml:space="preserve">5. </w:t>
      </w:r>
      <w:r w:rsidRPr="00114813">
        <w:rPr>
          <w:sz w:val="28"/>
          <w:szCs w:val="28"/>
        </w:rPr>
        <w:t>П</w:t>
      </w:r>
      <w:r w:rsidRPr="00114813">
        <w:rPr>
          <w:iCs/>
          <w:sz w:val="28"/>
          <w:szCs w:val="28"/>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E74D62" w:rsidRDefault="00E74D62" w:rsidP="00DE6448">
      <w:pPr>
        <w:autoSpaceDE w:val="0"/>
        <w:autoSpaceDN w:val="0"/>
        <w:adjustRightInd w:val="0"/>
        <w:ind w:firstLine="709"/>
        <w:jc w:val="both"/>
        <w:rPr>
          <w:sz w:val="28"/>
          <w:szCs w:val="28"/>
        </w:rPr>
      </w:pPr>
      <w:r>
        <w:rPr>
          <w:sz w:val="28"/>
          <w:szCs w:val="28"/>
        </w:rPr>
        <w:t xml:space="preserve">Гражданский </w:t>
      </w:r>
      <w:hyperlink r:id="rId32" w:history="1">
        <w:r>
          <w:rPr>
            <w:color w:val="0000FF"/>
            <w:sz w:val="28"/>
            <w:szCs w:val="28"/>
          </w:rPr>
          <w:t>кодекс</w:t>
        </w:r>
      </w:hyperlink>
      <w:r>
        <w:rPr>
          <w:sz w:val="28"/>
          <w:szCs w:val="28"/>
        </w:rPr>
        <w:t xml:space="preserve"> Российской Федерации (часть первая) от 30 ноября 1994 г. № 51-ФЗ (</w:t>
      </w:r>
      <w:hyperlink r:id="rId33" w:history="1">
        <w:r>
          <w:rPr>
            <w:color w:val="0000FF"/>
            <w:sz w:val="28"/>
            <w:szCs w:val="28"/>
          </w:rPr>
          <w:t>ст. 31</w:t>
        </w:r>
      </w:hyperlink>
      <w:r>
        <w:rPr>
          <w:sz w:val="28"/>
          <w:szCs w:val="28"/>
        </w:rPr>
        <w:t xml:space="preserve"> - </w:t>
      </w:r>
      <w:hyperlink r:id="rId34" w:history="1">
        <w:r>
          <w:rPr>
            <w:color w:val="0000FF"/>
            <w:sz w:val="28"/>
            <w:szCs w:val="28"/>
          </w:rPr>
          <w:t>40</w:t>
        </w:r>
      </w:hyperlink>
      <w:r>
        <w:rPr>
          <w:sz w:val="28"/>
          <w:szCs w:val="28"/>
        </w:rPr>
        <w:t>) («Собрание законодательства Российской Федерации», 1994, № 32, ст. 3301);</w:t>
      </w:r>
    </w:p>
    <w:p w:rsidR="00E74D62" w:rsidRDefault="00E74D62" w:rsidP="00DE6448">
      <w:pPr>
        <w:autoSpaceDE w:val="0"/>
        <w:autoSpaceDN w:val="0"/>
        <w:adjustRightInd w:val="0"/>
        <w:ind w:firstLine="709"/>
        <w:jc w:val="both"/>
        <w:rPr>
          <w:sz w:val="28"/>
          <w:szCs w:val="28"/>
        </w:rPr>
      </w:pPr>
      <w:r>
        <w:rPr>
          <w:sz w:val="28"/>
          <w:szCs w:val="28"/>
        </w:rPr>
        <w:t xml:space="preserve">Семейный </w:t>
      </w:r>
      <w:hyperlink r:id="rId35" w:history="1">
        <w:r>
          <w:rPr>
            <w:color w:val="0000FF"/>
            <w:sz w:val="28"/>
            <w:szCs w:val="28"/>
          </w:rPr>
          <w:t>кодекс</w:t>
        </w:r>
      </w:hyperlink>
      <w:r>
        <w:rPr>
          <w:sz w:val="28"/>
          <w:szCs w:val="28"/>
        </w:rPr>
        <w:t xml:space="preserve"> Российской Федерации от 29 декабря 1995 года № 223-ФЗ («Собрание законодательства Российской Федерации», 01.01.1996, № 1, ст. 16);</w:t>
      </w:r>
    </w:p>
    <w:p w:rsidR="00E74D62" w:rsidRDefault="00E74D62" w:rsidP="00DE6448">
      <w:pPr>
        <w:autoSpaceDE w:val="0"/>
        <w:autoSpaceDN w:val="0"/>
        <w:adjustRightInd w:val="0"/>
        <w:ind w:firstLine="709"/>
        <w:jc w:val="both"/>
        <w:rPr>
          <w:sz w:val="28"/>
          <w:szCs w:val="28"/>
        </w:rPr>
      </w:pPr>
      <w:r>
        <w:rPr>
          <w:sz w:val="28"/>
          <w:szCs w:val="28"/>
        </w:rPr>
        <w:t xml:space="preserve">Федеральный </w:t>
      </w:r>
      <w:hyperlink r:id="rId36" w:history="1">
        <w:r>
          <w:rPr>
            <w:color w:val="0000FF"/>
            <w:sz w:val="28"/>
            <w:szCs w:val="28"/>
          </w:rPr>
          <w:t>закон</w:t>
        </w:r>
      </w:hyperlink>
      <w:r>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74D62" w:rsidRDefault="00E74D62" w:rsidP="00DE6448">
      <w:pPr>
        <w:autoSpaceDE w:val="0"/>
        <w:autoSpaceDN w:val="0"/>
        <w:adjustRightInd w:val="0"/>
        <w:ind w:firstLine="709"/>
        <w:jc w:val="both"/>
        <w:rPr>
          <w:sz w:val="28"/>
          <w:szCs w:val="28"/>
        </w:rPr>
      </w:pPr>
      <w:r>
        <w:rPr>
          <w:sz w:val="28"/>
          <w:szCs w:val="28"/>
        </w:rPr>
        <w:t xml:space="preserve">Федеральный </w:t>
      </w:r>
      <w:hyperlink r:id="rId37" w:history="1">
        <w:r>
          <w:rPr>
            <w:color w:val="0000FF"/>
            <w:sz w:val="28"/>
            <w:szCs w:val="28"/>
          </w:rPr>
          <w:t>закон</w:t>
        </w:r>
      </w:hyperlink>
      <w:r>
        <w:rPr>
          <w:sz w:val="28"/>
          <w:szCs w:val="28"/>
        </w:rPr>
        <w:t xml:space="preserve"> от 24 апреля 2008 года № 48-ФЗ «Об опеке и попечительстве» («Собрание законодательства Российской Федерации», 28.04.2008, № 17, ст. 1755);</w:t>
      </w:r>
    </w:p>
    <w:p w:rsidR="00E74D62" w:rsidRDefault="00E74D62" w:rsidP="00DE6448">
      <w:pPr>
        <w:autoSpaceDE w:val="0"/>
        <w:autoSpaceDN w:val="0"/>
        <w:adjustRightInd w:val="0"/>
        <w:ind w:firstLine="709"/>
        <w:jc w:val="both"/>
        <w:rPr>
          <w:sz w:val="28"/>
          <w:szCs w:val="28"/>
        </w:rPr>
      </w:pPr>
      <w:r>
        <w:rPr>
          <w:sz w:val="28"/>
          <w:szCs w:val="28"/>
        </w:rPr>
        <w:t xml:space="preserve">Федеральный </w:t>
      </w:r>
      <w:hyperlink r:id="rId38" w:history="1">
        <w:r>
          <w:rPr>
            <w:color w:val="0000FF"/>
            <w:sz w:val="28"/>
            <w:szCs w:val="28"/>
          </w:rPr>
          <w:t>закон</w:t>
        </w:r>
      </w:hyperlink>
      <w:r>
        <w:rPr>
          <w:sz w:val="28"/>
          <w:szCs w:val="28"/>
        </w:rPr>
        <w:t xml:space="preserve"> от 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 52, ст. 5880; 1998, № 7, ст. 788; 2000, № 33, ст. 3348; 2002, № 15, ст. 1375; 2003, № 2, ст. 160; 2004, № 35, ст. 3607);</w:t>
      </w:r>
    </w:p>
    <w:p w:rsidR="00E74D62" w:rsidRDefault="00E74D62" w:rsidP="00DE6448">
      <w:pPr>
        <w:autoSpaceDE w:val="0"/>
        <w:autoSpaceDN w:val="0"/>
        <w:adjustRightInd w:val="0"/>
        <w:ind w:firstLine="709"/>
        <w:jc w:val="both"/>
        <w:rPr>
          <w:sz w:val="28"/>
          <w:szCs w:val="28"/>
        </w:rPr>
      </w:pPr>
      <w:r>
        <w:rPr>
          <w:sz w:val="28"/>
          <w:szCs w:val="28"/>
        </w:rPr>
        <w:t xml:space="preserve">Федеральный </w:t>
      </w:r>
      <w:hyperlink r:id="rId39" w:history="1">
        <w:r>
          <w:rPr>
            <w:color w:val="0000FF"/>
            <w:sz w:val="28"/>
            <w:szCs w:val="28"/>
          </w:rPr>
          <w:t>закон</w:t>
        </w:r>
      </w:hyperlink>
      <w:r>
        <w:rPr>
          <w:sz w:val="28"/>
          <w:szCs w:val="28"/>
        </w:rPr>
        <w:t xml:space="preserve"> от 06 апреля 2011 года № 63-ФЗ «Об электронной подписи» («Собрание законодательства Российской Федерации», 11.04.2011, № 5, ст. 2036);</w:t>
      </w:r>
    </w:p>
    <w:p w:rsidR="00E74D62" w:rsidRDefault="00B413D6" w:rsidP="00DE6448">
      <w:pPr>
        <w:autoSpaceDE w:val="0"/>
        <w:autoSpaceDN w:val="0"/>
        <w:adjustRightInd w:val="0"/>
        <w:ind w:firstLine="709"/>
        <w:jc w:val="both"/>
        <w:rPr>
          <w:sz w:val="28"/>
          <w:szCs w:val="28"/>
        </w:rPr>
      </w:pPr>
      <w:hyperlink r:id="rId40" w:history="1">
        <w:r w:rsidR="00E74D62">
          <w:rPr>
            <w:color w:val="0000FF"/>
            <w:sz w:val="28"/>
            <w:szCs w:val="28"/>
          </w:rPr>
          <w:t>Закон</w:t>
        </w:r>
      </w:hyperlink>
      <w:r w:rsidR="00E74D62">
        <w:rPr>
          <w:sz w:val="28"/>
          <w:szCs w:val="28"/>
        </w:rPr>
        <w:t xml:space="preserve"> Ставропольского края от 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w:t>
      </w:r>
      <w:r w:rsidR="00E74D62">
        <w:rPr>
          <w:sz w:val="28"/>
          <w:szCs w:val="28"/>
        </w:rPr>
        <w:lastRenderedPageBreak/>
        <w:t>деятельности по опеке и попечительству» («Сборник законов и других правовых актов Ставропольского края», 25.04.2008, № 11, ст. 7134);</w:t>
      </w:r>
    </w:p>
    <w:p w:rsidR="00E74D62" w:rsidRDefault="00B413D6" w:rsidP="00DE6448">
      <w:pPr>
        <w:autoSpaceDE w:val="0"/>
        <w:autoSpaceDN w:val="0"/>
        <w:adjustRightInd w:val="0"/>
        <w:ind w:firstLine="709"/>
        <w:jc w:val="both"/>
        <w:rPr>
          <w:sz w:val="28"/>
          <w:szCs w:val="28"/>
        </w:rPr>
      </w:pPr>
      <w:hyperlink r:id="rId41" w:history="1">
        <w:r w:rsidR="00E74D62">
          <w:rPr>
            <w:color w:val="0000FF"/>
            <w:sz w:val="28"/>
            <w:szCs w:val="28"/>
          </w:rPr>
          <w:t>постановление</w:t>
        </w:r>
      </w:hyperlink>
      <w:r w:rsidR="00E74D62">
        <w:rPr>
          <w:sz w:val="28"/>
          <w:szCs w:val="28"/>
        </w:rPr>
        <w:t xml:space="preserve"> Правительства Российской Федерации от 14 февраля 2013 года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09.09.2013, № 36, ст. 4577);</w:t>
      </w:r>
    </w:p>
    <w:p w:rsidR="00E74D62" w:rsidRDefault="00B413D6" w:rsidP="00DE6448">
      <w:pPr>
        <w:autoSpaceDE w:val="0"/>
        <w:autoSpaceDN w:val="0"/>
        <w:adjustRightInd w:val="0"/>
        <w:ind w:firstLine="709"/>
        <w:jc w:val="both"/>
        <w:rPr>
          <w:sz w:val="28"/>
          <w:szCs w:val="28"/>
        </w:rPr>
      </w:pPr>
      <w:hyperlink r:id="rId42" w:history="1">
        <w:r w:rsidR="00E74D62">
          <w:rPr>
            <w:color w:val="0000FF"/>
            <w:sz w:val="28"/>
            <w:szCs w:val="28"/>
          </w:rPr>
          <w:t>постановление</w:t>
        </w:r>
      </w:hyperlink>
      <w:r w:rsidR="00E74D62">
        <w:rPr>
          <w:sz w:val="28"/>
          <w:szCs w:val="28"/>
        </w:rPr>
        <w:t xml:space="preserve">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25.05.2009, № 21, ст. 2572);</w:t>
      </w:r>
    </w:p>
    <w:p w:rsidR="00E74D62" w:rsidRDefault="00B413D6" w:rsidP="00DE6448">
      <w:pPr>
        <w:autoSpaceDE w:val="0"/>
        <w:autoSpaceDN w:val="0"/>
        <w:adjustRightInd w:val="0"/>
        <w:ind w:firstLine="709"/>
        <w:jc w:val="both"/>
        <w:rPr>
          <w:sz w:val="28"/>
          <w:szCs w:val="28"/>
        </w:rPr>
      </w:pPr>
      <w:hyperlink r:id="rId43" w:history="1">
        <w:r w:rsidR="00E74D62">
          <w:rPr>
            <w:color w:val="0000FF"/>
            <w:sz w:val="28"/>
            <w:szCs w:val="28"/>
          </w:rPr>
          <w:t>постановление</w:t>
        </w:r>
      </w:hyperlink>
      <w:r w:rsidR="00E74D62">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w:t>
      </w:r>
    </w:p>
    <w:p w:rsidR="00E74D62" w:rsidRDefault="00B413D6" w:rsidP="00DE6448">
      <w:pPr>
        <w:autoSpaceDE w:val="0"/>
        <w:autoSpaceDN w:val="0"/>
        <w:adjustRightInd w:val="0"/>
        <w:ind w:firstLine="709"/>
        <w:jc w:val="both"/>
        <w:rPr>
          <w:sz w:val="28"/>
          <w:szCs w:val="28"/>
        </w:rPr>
      </w:pPr>
      <w:hyperlink r:id="rId44" w:history="1">
        <w:r w:rsidR="00E74D62">
          <w:rPr>
            <w:color w:val="0000FF"/>
            <w:sz w:val="28"/>
            <w:szCs w:val="28"/>
          </w:rPr>
          <w:t>постановление</w:t>
        </w:r>
      </w:hyperlink>
      <w:r w:rsidR="00E74D62">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E74D62" w:rsidRDefault="00B413D6" w:rsidP="00DE6448">
      <w:pPr>
        <w:autoSpaceDE w:val="0"/>
        <w:autoSpaceDN w:val="0"/>
        <w:adjustRightInd w:val="0"/>
        <w:ind w:firstLine="709"/>
        <w:jc w:val="both"/>
        <w:rPr>
          <w:sz w:val="28"/>
          <w:szCs w:val="28"/>
        </w:rPr>
      </w:pPr>
      <w:hyperlink r:id="rId45" w:history="1">
        <w:r w:rsidR="00E74D62">
          <w:rPr>
            <w:color w:val="0000FF"/>
            <w:sz w:val="28"/>
            <w:szCs w:val="28"/>
          </w:rPr>
          <w:t>постановление</w:t>
        </w:r>
      </w:hyperlink>
      <w:r w:rsidR="00E74D62">
        <w:rPr>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E74D62" w:rsidRDefault="00B413D6" w:rsidP="00DE6448">
      <w:pPr>
        <w:autoSpaceDE w:val="0"/>
        <w:autoSpaceDN w:val="0"/>
        <w:adjustRightInd w:val="0"/>
        <w:ind w:firstLine="709"/>
        <w:jc w:val="both"/>
        <w:rPr>
          <w:sz w:val="28"/>
          <w:szCs w:val="28"/>
        </w:rPr>
      </w:pPr>
      <w:hyperlink r:id="rId46" w:history="1">
        <w:r w:rsidR="00E74D62">
          <w:rPr>
            <w:color w:val="0000FF"/>
            <w:sz w:val="28"/>
            <w:szCs w:val="28"/>
          </w:rPr>
          <w:t>постановление</w:t>
        </w:r>
      </w:hyperlink>
      <w:r w:rsidR="00E74D62">
        <w:rPr>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26.11.2012, № 48, ст. 6706, «Российская газета», № 271, 23.11.2012);</w:t>
      </w:r>
    </w:p>
    <w:p w:rsidR="00E74D62" w:rsidRDefault="00B413D6" w:rsidP="00DE6448">
      <w:pPr>
        <w:autoSpaceDE w:val="0"/>
        <w:autoSpaceDN w:val="0"/>
        <w:adjustRightInd w:val="0"/>
        <w:ind w:firstLine="709"/>
        <w:jc w:val="both"/>
        <w:rPr>
          <w:sz w:val="28"/>
          <w:szCs w:val="28"/>
        </w:rPr>
      </w:pPr>
      <w:hyperlink r:id="rId47" w:history="1">
        <w:r w:rsidR="00E74D62">
          <w:rPr>
            <w:color w:val="0000FF"/>
            <w:sz w:val="28"/>
            <w:szCs w:val="28"/>
          </w:rPr>
          <w:t>постановление</w:t>
        </w:r>
      </w:hyperlink>
      <w:r w:rsidR="00E74D62">
        <w:rPr>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E74D62" w:rsidRDefault="00E74D62" w:rsidP="00DE6448">
      <w:pPr>
        <w:autoSpaceDE w:val="0"/>
        <w:autoSpaceDN w:val="0"/>
        <w:adjustRightInd w:val="0"/>
        <w:ind w:firstLine="709"/>
        <w:jc w:val="both"/>
        <w:rPr>
          <w:sz w:val="28"/>
          <w:szCs w:val="28"/>
        </w:rPr>
      </w:pPr>
      <w:proofErr w:type="gramStart"/>
      <w:r>
        <w:rPr>
          <w:sz w:val="28"/>
          <w:szCs w:val="28"/>
        </w:rPr>
        <w:t xml:space="preserve">постановление Правительства Российской Федерации от 29 марта 2000 г. № 275 «Об утверждении правил передачи детей на усыновление (удочерение) и осуществлении контроля за условиями их жизни в воспитания в семьях усыновителей на территории Российской Федерации и </w:t>
      </w:r>
      <w:r>
        <w:rPr>
          <w:sz w:val="28"/>
          <w:szCs w:val="28"/>
        </w:rPr>
        <w:lastRenderedPageBreak/>
        <w:t>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E74D62" w:rsidRDefault="00B413D6" w:rsidP="00DE6448">
      <w:pPr>
        <w:autoSpaceDE w:val="0"/>
        <w:autoSpaceDN w:val="0"/>
        <w:adjustRightInd w:val="0"/>
        <w:ind w:firstLine="709"/>
        <w:jc w:val="both"/>
        <w:rPr>
          <w:sz w:val="28"/>
          <w:szCs w:val="28"/>
        </w:rPr>
      </w:pPr>
      <w:hyperlink r:id="rId48" w:history="1">
        <w:proofErr w:type="gramStart"/>
        <w:r w:rsidR="00E74D62">
          <w:rPr>
            <w:color w:val="0000FF"/>
            <w:sz w:val="28"/>
            <w:szCs w:val="28"/>
          </w:rPr>
          <w:t>распоряжение</w:t>
        </w:r>
      </w:hyperlink>
      <w:r w:rsidR="00E74D62">
        <w:rPr>
          <w:sz w:val="28"/>
          <w:szCs w:val="28"/>
        </w:rPr>
        <w:t xml:space="preserve">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 актов Ставропольского края», 28.02.2011, № 5 ст</w:t>
      </w:r>
      <w:proofErr w:type="gramEnd"/>
      <w:r w:rsidR="00E74D62">
        <w:rPr>
          <w:sz w:val="28"/>
          <w:szCs w:val="28"/>
        </w:rPr>
        <w:t>. 9054);</w:t>
      </w:r>
    </w:p>
    <w:p w:rsidR="00E74D62" w:rsidRDefault="00B413D6" w:rsidP="00DE6448">
      <w:pPr>
        <w:autoSpaceDE w:val="0"/>
        <w:autoSpaceDN w:val="0"/>
        <w:adjustRightInd w:val="0"/>
        <w:ind w:firstLine="709"/>
        <w:jc w:val="both"/>
        <w:rPr>
          <w:sz w:val="28"/>
          <w:szCs w:val="28"/>
        </w:rPr>
      </w:pPr>
      <w:hyperlink r:id="rId49" w:history="1">
        <w:proofErr w:type="gramStart"/>
        <w:r w:rsidR="00E74D62">
          <w:rPr>
            <w:color w:val="0000FF"/>
            <w:sz w:val="28"/>
            <w:szCs w:val="28"/>
          </w:rPr>
          <w:t>постановление</w:t>
        </w:r>
      </w:hyperlink>
      <w:r w:rsidR="00E74D62">
        <w:rPr>
          <w:sz w:val="28"/>
          <w:szCs w:val="28"/>
        </w:rPr>
        <w:t xml:space="preserve">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w:t>
      </w:r>
      <w:proofErr w:type="gramEnd"/>
      <w:r w:rsidR="00E74D62">
        <w:rPr>
          <w:sz w:val="28"/>
          <w:szCs w:val="28"/>
        </w:rPr>
        <w:t>» («</w:t>
      </w:r>
      <w:proofErr w:type="gramStart"/>
      <w:r w:rsidR="00E74D62">
        <w:rPr>
          <w:sz w:val="28"/>
          <w:szCs w:val="28"/>
        </w:rPr>
        <w:t>Ставропольская</w:t>
      </w:r>
      <w:proofErr w:type="gramEnd"/>
      <w:r w:rsidR="00E74D62">
        <w:rPr>
          <w:sz w:val="28"/>
          <w:szCs w:val="28"/>
        </w:rPr>
        <w:t xml:space="preserve"> правда», № 183, 03.08.2011);</w:t>
      </w:r>
    </w:p>
    <w:p w:rsidR="00E74D62" w:rsidRDefault="00B413D6" w:rsidP="00DE6448">
      <w:pPr>
        <w:autoSpaceDE w:val="0"/>
        <w:autoSpaceDN w:val="0"/>
        <w:adjustRightInd w:val="0"/>
        <w:ind w:firstLine="709"/>
        <w:jc w:val="both"/>
        <w:rPr>
          <w:sz w:val="28"/>
          <w:szCs w:val="28"/>
        </w:rPr>
      </w:pPr>
      <w:hyperlink r:id="rId50" w:history="1">
        <w:r w:rsidR="00E74D62">
          <w:rPr>
            <w:color w:val="0000FF"/>
            <w:sz w:val="28"/>
            <w:szCs w:val="28"/>
          </w:rPr>
          <w:t>постановление</w:t>
        </w:r>
      </w:hyperlink>
      <w:r w:rsidR="00E74D62">
        <w:rPr>
          <w:sz w:val="28"/>
          <w:szCs w:val="28"/>
        </w:rPr>
        <w:t xml:space="preserve"> Правительства Ставропольского края от 22 ноября 2013 г.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00E74D62">
        <w:rPr>
          <w:sz w:val="28"/>
          <w:szCs w:val="28"/>
        </w:rPr>
        <w:t>Ставропольская</w:t>
      </w:r>
      <w:proofErr w:type="gramEnd"/>
      <w:r w:rsidR="00E74D62">
        <w:rPr>
          <w:sz w:val="28"/>
          <w:szCs w:val="28"/>
        </w:rPr>
        <w:t xml:space="preserve"> правда», № 330-331, 07.12.2013);</w:t>
      </w:r>
    </w:p>
    <w:p w:rsidR="00E74D62" w:rsidRDefault="00B413D6" w:rsidP="00DE6448">
      <w:pPr>
        <w:autoSpaceDE w:val="0"/>
        <w:autoSpaceDN w:val="0"/>
        <w:adjustRightInd w:val="0"/>
        <w:ind w:firstLine="709"/>
        <w:jc w:val="both"/>
        <w:rPr>
          <w:sz w:val="28"/>
          <w:szCs w:val="28"/>
        </w:rPr>
      </w:pPr>
      <w:hyperlink r:id="rId51" w:history="1">
        <w:r w:rsidR="00E74D62">
          <w:rPr>
            <w:color w:val="0000FF"/>
            <w:sz w:val="28"/>
            <w:szCs w:val="28"/>
          </w:rPr>
          <w:t>приказ</w:t>
        </w:r>
      </w:hyperlink>
      <w:r w:rsidR="00E74D62">
        <w:rPr>
          <w:sz w:val="28"/>
          <w:szCs w:val="28"/>
        </w:rPr>
        <w:t xml:space="preserve"> Министерства здравоохранения Российской Федерации от 18 июня 2014 года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 185, 18.08.2014);</w:t>
      </w:r>
    </w:p>
    <w:p w:rsidR="00E74D62" w:rsidRDefault="00B413D6" w:rsidP="00DE6448">
      <w:pPr>
        <w:autoSpaceDE w:val="0"/>
        <w:autoSpaceDN w:val="0"/>
        <w:adjustRightInd w:val="0"/>
        <w:ind w:firstLine="709"/>
        <w:jc w:val="both"/>
        <w:rPr>
          <w:sz w:val="28"/>
          <w:szCs w:val="28"/>
        </w:rPr>
      </w:pPr>
      <w:hyperlink r:id="rId52" w:history="1">
        <w:r w:rsidR="00E74D62">
          <w:rPr>
            <w:color w:val="0000FF"/>
            <w:sz w:val="28"/>
            <w:szCs w:val="28"/>
          </w:rPr>
          <w:t>приказ</w:t>
        </w:r>
      </w:hyperlink>
      <w:r w:rsidR="00E74D62">
        <w:rPr>
          <w:sz w:val="28"/>
          <w:szCs w:val="28"/>
        </w:rPr>
        <w:t xml:space="preserve"> Министерства образования и науки Российской Федерации от 14 сентября 2009 года № 334 «О реализации постановления Правительства РФ от 18 мая 2009 г. № 423» («Российская газета», № 252, 29.12.2009);</w:t>
      </w:r>
    </w:p>
    <w:p w:rsidR="00E74D62" w:rsidRDefault="00B413D6" w:rsidP="00DE6448">
      <w:pPr>
        <w:autoSpaceDE w:val="0"/>
        <w:autoSpaceDN w:val="0"/>
        <w:adjustRightInd w:val="0"/>
        <w:ind w:firstLine="709"/>
        <w:jc w:val="both"/>
        <w:rPr>
          <w:sz w:val="28"/>
          <w:szCs w:val="28"/>
        </w:rPr>
      </w:pPr>
      <w:hyperlink r:id="rId53" w:history="1">
        <w:r w:rsidR="00E74D62">
          <w:rPr>
            <w:color w:val="0000FF"/>
            <w:sz w:val="28"/>
            <w:szCs w:val="28"/>
          </w:rPr>
          <w:t>приказ</w:t>
        </w:r>
      </w:hyperlink>
      <w:r w:rsidR="00E74D62">
        <w:rPr>
          <w:sz w:val="28"/>
          <w:szCs w:val="28"/>
        </w:rPr>
        <w:t xml:space="preserve"> министерства экономического развития Ставропольского края от 01 июня 2011 года № 173/од «Об утверждении перечней государственных услуг, предоставляемых органами исполнительной власти Ставропольского края»;</w:t>
      </w:r>
    </w:p>
    <w:p w:rsidR="00E74D62" w:rsidRDefault="00B413D6" w:rsidP="00DE6448">
      <w:pPr>
        <w:autoSpaceDE w:val="0"/>
        <w:autoSpaceDN w:val="0"/>
        <w:adjustRightInd w:val="0"/>
        <w:ind w:firstLine="709"/>
        <w:jc w:val="both"/>
        <w:rPr>
          <w:sz w:val="28"/>
          <w:szCs w:val="28"/>
        </w:rPr>
      </w:pPr>
      <w:hyperlink r:id="rId54" w:history="1">
        <w:r w:rsidR="00E74D62">
          <w:rPr>
            <w:color w:val="0000FF"/>
            <w:sz w:val="28"/>
            <w:szCs w:val="28"/>
          </w:rPr>
          <w:t>приказ</w:t>
        </w:r>
      </w:hyperlink>
      <w:r w:rsidR="00E74D62">
        <w:rPr>
          <w:sz w:val="28"/>
          <w:szCs w:val="28"/>
        </w:rPr>
        <w:t xml:space="preserve"> Министерства образования и науки Российской Федерации от 17 февраля 2015 года № 101 «Об утверждении Порядка формирования, </w:t>
      </w:r>
      <w:r w:rsidR="00E74D62">
        <w:rPr>
          <w:sz w:val="28"/>
          <w:szCs w:val="28"/>
        </w:rPr>
        <w:lastRenderedPageBreak/>
        <w:t>ведения и использования банка данных о детях, оставшихся без попечения родителей» («Официальный интернет-портал правовой информации http://www.pravo.gov.ru, 23.03.2015).</w:t>
      </w:r>
    </w:p>
    <w:p w:rsidR="00E74D62" w:rsidRPr="00EE4BCD" w:rsidRDefault="00E74D62" w:rsidP="00DE644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административный регламент, а так же последующие редакции указанных нормативно правовых актов.</w:t>
      </w:r>
    </w:p>
    <w:p w:rsidR="00E74D62" w:rsidRDefault="00E74D62" w:rsidP="00E31839">
      <w:pPr>
        <w:tabs>
          <w:tab w:val="left" w:pos="6840"/>
        </w:tabs>
        <w:ind w:firstLine="567"/>
        <w:jc w:val="both"/>
        <w:rPr>
          <w:sz w:val="28"/>
          <w:szCs w:val="28"/>
        </w:rPr>
      </w:pPr>
      <w:r w:rsidRPr="00AB2C68">
        <w:rPr>
          <w:sz w:val="28"/>
          <w:szCs w:val="28"/>
        </w:rPr>
        <w:t xml:space="preserve">2.6. </w:t>
      </w:r>
      <w:r w:rsidRPr="00023BD0">
        <w:rPr>
          <w:sz w:val="28"/>
          <w:szCs w:val="28"/>
        </w:rPr>
        <w:t>Исчерпывающий перечень документов, необходимых в соответствии с нормативными правовыми актами Российской Федерации</w:t>
      </w:r>
      <w:r>
        <w:rPr>
          <w:sz w:val="28"/>
          <w:szCs w:val="28"/>
        </w:rPr>
        <w:t>,</w:t>
      </w:r>
      <w:r w:rsidRPr="00023BD0">
        <w:rPr>
          <w:sz w:val="28"/>
          <w:szCs w:val="28"/>
        </w:rPr>
        <w:t xml:space="preserve"> нормативными правовыми актами Ставропольского края </w:t>
      </w:r>
      <w:r>
        <w:rPr>
          <w:sz w:val="28"/>
          <w:szCs w:val="28"/>
        </w:rPr>
        <w:t xml:space="preserve">и муниципальными правовыми актами </w:t>
      </w:r>
      <w:r w:rsidRPr="00023BD0">
        <w:rPr>
          <w:sz w:val="28"/>
          <w:szCs w:val="28"/>
        </w:rPr>
        <w:t>для предоставления</w:t>
      </w:r>
      <w:r>
        <w:rPr>
          <w:sz w:val="28"/>
          <w:szCs w:val="28"/>
        </w:rPr>
        <w:t xml:space="preserve"> государственной</w:t>
      </w:r>
      <w:r w:rsidRPr="00023BD0">
        <w:rPr>
          <w:sz w:val="28"/>
          <w:szCs w:val="28"/>
        </w:rPr>
        <w:t xml:space="preserve"> услуги и услуг, необходимых и обязательных для предоставления </w:t>
      </w:r>
      <w:r>
        <w:rPr>
          <w:sz w:val="28"/>
          <w:szCs w:val="28"/>
        </w:rPr>
        <w:t>государственной</w:t>
      </w:r>
      <w:r w:rsidRPr="00023BD0">
        <w:rPr>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74D62" w:rsidRDefault="00E74D62" w:rsidP="00E31839">
      <w:pPr>
        <w:tabs>
          <w:tab w:val="left" w:pos="6840"/>
        </w:tabs>
        <w:ind w:firstLine="567"/>
        <w:jc w:val="both"/>
        <w:rPr>
          <w:sz w:val="28"/>
          <w:szCs w:val="28"/>
        </w:rPr>
      </w:pPr>
      <w:r>
        <w:rPr>
          <w:sz w:val="28"/>
          <w:szCs w:val="28"/>
        </w:rPr>
        <w:t xml:space="preserve">2.6.1. </w:t>
      </w:r>
      <w:r w:rsidRPr="00AB2C68">
        <w:rPr>
          <w:sz w:val="28"/>
          <w:szCs w:val="28"/>
        </w:rPr>
        <w:t>Перечень документов, необходимых для получения государственной услуги:</w:t>
      </w:r>
    </w:p>
    <w:p w:rsidR="00E74D62" w:rsidRPr="006A0AD6" w:rsidRDefault="00E74D62" w:rsidP="006A0AD6">
      <w:pPr>
        <w:autoSpaceDE w:val="0"/>
        <w:autoSpaceDN w:val="0"/>
        <w:adjustRightInd w:val="0"/>
        <w:ind w:firstLine="709"/>
        <w:jc w:val="both"/>
        <w:rPr>
          <w:sz w:val="28"/>
          <w:szCs w:val="28"/>
        </w:rPr>
      </w:pPr>
      <w:r w:rsidRPr="00D15D76">
        <w:rPr>
          <w:sz w:val="28"/>
          <w:szCs w:val="28"/>
        </w:rPr>
        <w:t>1) заявление</w:t>
      </w:r>
      <w:r w:rsidRPr="002D44E7">
        <w:rPr>
          <w:sz w:val="28"/>
          <w:szCs w:val="28"/>
        </w:rPr>
        <w:t xml:space="preserve"> гражданина</w:t>
      </w:r>
      <w:r w:rsidRPr="002D44E7">
        <w:rPr>
          <w:bCs/>
          <w:sz w:val="28"/>
          <w:szCs w:val="28"/>
        </w:rPr>
        <w:t>,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Pr>
          <w:bCs/>
          <w:szCs w:val="28"/>
        </w:rPr>
        <w:t xml:space="preserve"> </w:t>
      </w:r>
      <w:r w:rsidRPr="006A0AD6">
        <w:rPr>
          <w:bCs/>
          <w:sz w:val="28"/>
          <w:szCs w:val="28"/>
        </w:rPr>
        <w:t>(форма заявления приведена в приложении 3 к Административному регламенту)</w:t>
      </w:r>
      <w:r>
        <w:rPr>
          <w:bCs/>
          <w:sz w:val="28"/>
          <w:szCs w:val="28"/>
        </w:rPr>
        <w:t>;</w:t>
      </w:r>
    </w:p>
    <w:p w:rsidR="00E74D62" w:rsidRPr="002D44E7" w:rsidRDefault="00E74D62" w:rsidP="006A0AD6">
      <w:pPr>
        <w:tabs>
          <w:tab w:val="left" w:pos="709"/>
        </w:tabs>
        <w:ind w:firstLine="709"/>
        <w:jc w:val="both"/>
        <w:rPr>
          <w:sz w:val="28"/>
          <w:szCs w:val="28"/>
        </w:rPr>
      </w:pPr>
      <w:r w:rsidRPr="002D44E7">
        <w:rPr>
          <w:sz w:val="28"/>
          <w:szCs w:val="28"/>
        </w:rPr>
        <w:t>2) документ, удостоверяющий личность гражданина;</w:t>
      </w:r>
    </w:p>
    <w:p w:rsidR="00E74D62" w:rsidRPr="002D44E7" w:rsidRDefault="00E74D62" w:rsidP="006A0AD6">
      <w:pPr>
        <w:widowControl w:val="0"/>
        <w:autoSpaceDE w:val="0"/>
        <w:autoSpaceDN w:val="0"/>
        <w:adjustRightInd w:val="0"/>
        <w:ind w:firstLine="709"/>
        <w:jc w:val="both"/>
        <w:rPr>
          <w:sz w:val="28"/>
          <w:szCs w:val="28"/>
        </w:rPr>
      </w:pPr>
      <w:proofErr w:type="gramStart"/>
      <w:r w:rsidRPr="002D44E7">
        <w:rPr>
          <w:sz w:val="28"/>
          <w:szCs w:val="28"/>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2D44E7">
        <w:rPr>
          <w:sz w:val="28"/>
          <w:szCs w:val="28"/>
        </w:rPr>
        <w:t xml:space="preserve"> супруга (супруги);</w:t>
      </w:r>
    </w:p>
    <w:p w:rsidR="00E74D62" w:rsidRPr="00E81412" w:rsidRDefault="00E74D62" w:rsidP="006A0AD6">
      <w:pPr>
        <w:widowControl w:val="0"/>
        <w:autoSpaceDE w:val="0"/>
        <w:autoSpaceDN w:val="0"/>
        <w:adjustRightInd w:val="0"/>
        <w:ind w:firstLine="709"/>
        <w:jc w:val="both"/>
        <w:rPr>
          <w:sz w:val="28"/>
          <w:szCs w:val="28"/>
        </w:rPr>
      </w:pPr>
      <w:r w:rsidRPr="00E81412">
        <w:rPr>
          <w:sz w:val="28"/>
          <w:szCs w:val="28"/>
        </w:rPr>
        <w:t>4)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74D62" w:rsidRPr="00E81412" w:rsidRDefault="00E74D62" w:rsidP="006A0AD6">
      <w:pPr>
        <w:widowControl w:val="0"/>
        <w:autoSpaceDE w:val="0"/>
        <w:autoSpaceDN w:val="0"/>
        <w:adjustRightInd w:val="0"/>
        <w:ind w:firstLine="709"/>
        <w:jc w:val="both"/>
        <w:rPr>
          <w:sz w:val="28"/>
          <w:szCs w:val="28"/>
        </w:rPr>
      </w:pPr>
      <w:r w:rsidRPr="00E81412">
        <w:rPr>
          <w:sz w:val="28"/>
          <w:szCs w:val="28"/>
        </w:rPr>
        <w:t xml:space="preserve">5)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55" w:history="1">
        <w:r w:rsidRPr="00E81412">
          <w:rPr>
            <w:sz w:val="28"/>
            <w:szCs w:val="28"/>
          </w:rPr>
          <w:t>порядке</w:t>
        </w:r>
      </w:hyperlink>
      <w:r w:rsidRPr="00E81412">
        <w:rPr>
          <w:sz w:val="28"/>
          <w:szCs w:val="28"/>
        </w:rPr>
        <w:t>, устанавливаемом Министерством здравоохранения Российской Федерации;</w:t>
      </w:r>
    </w:p>
    <w:p w:rsidR="00E74D62" w:rsidRPr="00E81412" w:rsidRDefault="00E74D62" w:rsidP="006A0AD6">
      <w:pPr>
        <w:widowControl w:val="0"/>
        <w:autoSpaceDE w:val="0"/>
        <w:autoSpaceDN w:val="0"/>
        <w:adjustRightInd w:val="0"/>
        <w:ind w:firstLine="709"/>
        <w:jc w:val="both"/>
        <w:rPr>
          <w:sz w:val="28"/>
          <w:szCs w:val="28"/>
        </w:rPr>
      </w:pPr>
      <w:bookmarkStart w:id="2" w:name="Par37"/>
      <w:bookmarkEnd w:id="2"/>
      <w:r w:rsidRPr="00E81412">
        <w:rPr>
          <w:sz w:val="28"/>
          <w:szCs w:val="28"/>
        </w:rPr>
        <w:t>6) копия свидетельства о браке (если гражданин, выразивший желание стать опекуном, состоит в браке);</w:t>
      </w:r>
    </w:p>
    <w:p w:rsidR="00E74D62" w:rsidRPr="00E81412" w:rsidRDefault="00E74D62" w:rsidP="006A0AD6">
      <w:pPr>
        <w:widowControl w:val="0"/>
        <w:autoSpaceDE w:val="0"/>
        <w:autoSpaceDN w:val="0"/>
        <w:adjustRightInd w:val="0"/>
        <w:ind w:firstLine="709"/>
        <w:jc w:val="both"/>
        <w:rPr>
          <w:sz w:val="28"/>
          <w:szCs w:val="28"/>
        </w:rPr>
      </w:pPr>
      <w:bookmarkStart w:id="3" w:name="Par38"/>
      <w:bookmarkEnd w:id="3"/>
      <w:r w:rsidRPr="00E81412">
        <w:rPr>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E74D62" w:rsidRDefault="00E74D62" w:rsidP="006A0AD6">
      <w:pPr>
        <w:autoSpaceDE w:val="0"/>
        <w:autoSpaceDN w:val="0"/>
        <w:adjustRightInd w:val="0"/>
        <w:ind w:firstLine="709"/>
        <w:jc w:val="both"/>
        <w:rPr>
          <w:sz w:val="28"/>
          <w:szCs w:val="28"/>
        </w:rPr>
      </w:pPr>
      <w:proofErr w:type="gramStart"/>
      <w:r>
        <w:rPr>
          <w:sz w:val="28"/>
          <w:szCs w:val="28"/>
        </w:rPr>
        <w:t xml:space="preserve">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w:t>
      </w:r>
      <w:r>
        <w:rPr>
          <w:sz w:val="28"/>
          <w:szCs w:val="28"/>
        </w:rPr>
        <w:lastRenderedPageBreak/>
        <w:t>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Pr>
          <w:sz w:val="28"/>
          <w:szCs w:val="28"/>
        </w:rPr>
        <w:t xml:space="preserve"> было отменено);</w:t>
      </w:r>
    </w:p>
    <w:p w:rsidR="00E74D62" w:rsidRDefault="00E74D62" w:rsidP="006A0AD6">
      <w:pPr>
        <w:autoSpaceDE w:val="0"/>
        <w:autoSpaceDN w:val="0"/>
        <w:adjustRightInd w:val="0"/>
        <w:ind w:firstLine="709"/>
        <w:jc w:val="both"/>
        <w:rPr>
          <w:sz w:val="28"/>
          <w:szCs w:val="28"/>
        </w:rPr>
      </w:pPr>
      <w:r>
        <w:rPr>
          <w:sz w:val="28"/>
          <w:szCs w:val="28"/>
        </w:rPr>
        <w:t>9) автобиография;</w:t>
      </w:r>
    </w:p>
    <w:p w:rsidR="00E74D62" w:rsidRDefault="00E74D62" w:rsidP="006A0AD6">
      <w:pPr>
        <w:autoSpaceDE w:val="0"/>
        <w:autoSpaceDN w:val="0"/>
        <w:adjustRightInd w:val="0"/>
        <w:ind w:firstLine="709"/>
        <w:jc w:val="both"/>
        <w:rPr>
          <w:sz w:val="28"/>
          <w:szCs w:val="28"/>
        </w:rPr>
      </w:pPr>
      <w:r>
        <w:rPr>
          <w:sz w:val="28"/>
          <w:szCs w:val="28"/>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E81412">
        <w:rPr>
          <w:sz w:val="28"/>
          <w:szCs w:val="28"/>
        </w:rPr>
        <w:t>.</w:t>
      </w:r>
    </w:p>
    <w:p w:rsidR="006E3360" w:rsidRDefault="006E3360" w:rsidP="006E3360">
      <w:pPr>
        <w:autoSpaceDE w:val="0"/>
        <w:autoSpaceDN w:val="0"/>
        <w:adjustRightInd w:val="0"/>
        <w:ind w:firstLine="709"/>
        <w:jc w:val="both"/>
        <w:rPr>
          <w:sz w:val="28"/>
          <w:szCs w:val="28"/>
        </w:rPr>
      </w:pPr>
      <w:r>
        <w:rPr>
          <w:sz w:val="28"/>
          <w:szCs w:val="28"/>
        </w:rPr>
        <w:t>2.6.2. Форма запроса, необходимая для предоставления государственной услуги, может быть получена заявителем:</w:t>
      </w:r>
    </w:p>
    <w:p w:rsidR="006E3360" w:rsidRDefault="006E3360" w:rsidP="006E3360">
      <w:pPr>
        <w:autoSpaceDE w:val="0"/>
        <w:autoSpaceDN w:val="0"/>
        <w:adjustRightInd w:val="0"/>
        <w:ind w:firstLine="709"/>
        <w:jc w:val="both"/>
        <w:rPr>
          <w:sz w:val="28"/>
          <w:szCs w:val="28"/>
        </w:rPr>
      </w:pPr>
      <w:r>
        <w:rPr>
          <w:sz w:val="28"/>
          <w:szCs w:val="28"/>
        </w:rPr>
        <w:t>непосредственно в администрации;</w:t>
      </w:r>
    </w:p>
    <w:p w:rsidR="006E3360" w:rsidRDefault="006E3360" w:rsidP="006E3360">
      <w:pPr>
        <w:autoSpaceDE w:val="0"/>
        <w:autoSpaceDN w:val="0"/>
        <w:adjustRightInd w:val="0"/>
        <w:ind w:firstLine="709"/>
        <w:jc w:val="both"/>
        <w:rPr>
          <w:sz w:val="28"/>
          <w:szCs w:val="28"/>
        </w:rPr>
      </w:pPr>
      <w:r>
        <w:rPr>
          <w:sz w:val="28"/>
          <w:szCs w:val="28"/>
        </w:rPr>
        <w:t>на официальном сайте администрации, Едином портале и региональном портале;</w:t>
      </w:r>
    </w:p>
    <w:p w:rsidR="006E3360" w:rsidRDefault="006E3360" w:rsidP="006E3360">
      <w:pPr>
        <w:autoSpaceDE w:val="0"/>
        <w:autoSpaceDN w:val="0"/>
        <w:adjustRightInd w:val="0"/>
        <w:ind w:firstLine="709"/>
        <w:jc w:val="both"/>
        <w:rPr>
          <w:sz w:val="28"/>
          <w:szCs w:val="28"/>
        </w:rPr>
      </w:pPr>
      <w:r>
        <w:rPr>
          <w:sz w:val="28"/>
          <w:szCs w:val="28"/>
        </w:rPr>
        <w:t>в информационно-правовой системе «</w:t>
      </w:r>
      <w:proofErr w:type="spellStart"/>
      <w:r>
        <w:rPr>
          <w:sz w:val="28"/>
          <w:szCs w:val="28"/>
        </w:rPr>
        <w:t>КонсультантПлюс</w:t>
      </w:r>
      <w:proofErr w:type="spellEnd"/>
      <w:r>
        <w:rPr>
          <w:sz w:val="28"/>
          <w:szCs w:val="28"/>
        </w:rPr>
        <w:t>».</w:t>
      </w:r>
    </w:p>
    <w:p w:rsidR="00801B5B" w:rsidRDefault="006E3360" w:rsidP="00431B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E74D62" w:rsidRPr="00E81412">
        <w:rPr>
          <w:rFonts w:ascii="Times New Roman" w:hAnsi="Times New Roman" w:cs="Times New Roman"/>
          <w:sz w:val="28"/>
          <w:szCs w:val="28"/>
        </w:rPr>
        <w:t xml:space="preserve">Заявитель </w:t>
      </w:r>
      <w:r>
        <w:rPr>
          <w:rFonts w:ascii="Times New Roman" w:hAnsi="Times New Roman" w:cs="Times New Roman"/>
          <w:sz w:val="28"/>
          <w:szCs w:val="28"/>
        </w:rPr>
        <w:t xml:space="preserve">вправе предоставить документы: </w:t>
      </w:r>
    </w:p>
    <w:p w:rsidR="00E74D62" w:rsidRPr="00E81412" w:rsidRDefault="00801B5B" w:rsidP="00431B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w:t>
      </w:r>
      <w:proofErr w:type="gramStart"/>
      <w:r w:rsidR="00E74D62" w:rsidRPr="00E81412">
        <w:rPr>
          <w:rFonts w:ascii="Times New Roman" w:hAnsi="Times New Roman" w:cs="Times New Roman"/>
          <w:sz w:val="28"/>
          <w:szCs w:val="28"/>
        </w:rPr>
        <w:t>предоставить документы</w:t>
      </w:r>
      <w:proofErr w:type="gramEnd"/>
      <w:r w:rsidR="00E74D62" w:rsidRPr="00E81412">
        <w:rPr>
          <w:rFonts w:ascii="Times New Roman" w:hAnsi="Times New Roman" w:cs="Times New Roman"/>
          <w:sz w:val="28"/>
          <w:szCs w:val="28"/>
        </w:rPr>
        <w:t xml:space="preserve"> в электронной форме.</w:t>
      </w:r>
    </w:p>
    <w:p w:rsidR="00E74D62" w:rsidRDefault="00E74D62" w:rsidP="00431B24">
      <w:pPr>
        <w:autoSpaceDE w:val="0"/>
        <w:autoSpaceDN w:val="0"/>
        <w:adjustRightInd w:val="0"/>
        <w:ind w:firstLine="709"/>
        <w:jc w:val="both"/>
        <w:rPr>
          <w:sz w:val="28"/>
          <w:szCs w:val="28"/>
        </w:rPr>
      </w:pPr>
      <w:r>
        <w:rPr>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w:t>
      </w:r>
    </w:p>
    <w:p w:rsidR="00E74D62" w:rsidRDefault="00E74D62" w:rsidP="00431B24">
      <w:pPr>
        <w:autoSpaceDE w:val="0"/>
        <w:autoSpaceDN w:val="0"/>
        <w:adjustRightInd w:val="0"/>
        <w:ind w:firstLine="709"/>
        <w:jc w:val="both"/>
        <w:rPr>
          <w:sz w:val="28"/>
          <w:szCs w:val="28"/>
        </w:rPr>
      </w:pPr>
      <w:r>
        <w:rPr>
          <w:sz w:val="28"/>
          <w:szCs w:val="28"/>
        </w:rPr>
        <w:t>в документах фамилии, имена, отчества граждан должны быть указаны полностью.</w:t>
      </w:r>
    </w:p>
    <w:p w:rsidR="00E74D62" w:rsidRDefault="00E74D62" w:rsidP="00431B24">
      <w:pPr>
        <w:autoSpaceDE w:val="0"/>
        <w:autoSpaceDN w:val="0"/>
        <w:adjustRightInd w:val="0"/>
        <w:ind w:firstLine="709"/>
        <w:jc w:val="both"/>
        <w:rPr>
          <w:sz w:val="28"/>
          <w:szCs w:val="28"/>
        </w:rPr>
      </w:pPr>
      <w:r>
        <w:rPr>
          <w:sz w:val="28"/>
          <w:szCs w:val="2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74D62" w:rsidRDefault="00E74D62" w:rsidP="00940C11">
      <w:pPr>
        <w:autoSpaceDE w:val="0"/>
        <w:autoSpaceDN w:val="0"/>
        <w:adjustRightInd w:val="0"/>
        <w:ind w:firstLine="709"/>
        <w:jc w:val="both"/>
        <w:rPr>
          <w:sz w:val="28"/>
          <w:szCs w:val="28"/>
        </w:rPr>
      </w:pPr>
      <w:proofErr w:type="gramStart"/>
      <w:r>
        <w:rPr>
          <w:sz w:val="28"/>
          <w:szCs w:val="28"/>
        </w:rPr>
        <w:t xml:space="preserve">Заявитель может представить в администрацию запрос в форме электронного документа с использованием Единого портала и регионального портала, установленной </w:t>
      </w:r>
      <w:hyperlink r:id="rId56" w:history="1">
        <w:r>
          <w:rPr>
            <w:color w:val="0000FF"/>
            <w:sz w:val="28"/>
            <w:szCs w:val="28"/>
          </w:rPr>
          <w:t>постановлением</w:t>
        </w:r>
      </w:hyperlink>
      <w:r>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74D62" w:rsidRDefault="00E74D62" w:rsidP="00940C11">
      <w:pPr>
        <w:autoSpaceDE w:val="0"/>
        <w:autoSpaceDN w:val="0"/>
        <w:adjustRightInd w:val="0"/>
        <w:ind w:firstLine="709"/>
        <w:jc w:val="both"/>
        <w:rPr>
          <w:sz w:val="28"/>
          <w:szCs w:val="28"/>
        </w:rPr>
      </w:pPr>
      <w:r>
        <w:rPr>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74D62" w:rsidRDefault="00E74D62" w:rsidP="00940C11">
      <w:pPr>
        <w:autoSpaceDE w:val="0"/>
        <w:autoSpaceDN w:val="0"/>
        <w:adjustRightInd w:val="0"/>
        <w:ind w:firstLine="709"/>
        <w:jc w:val="both"/>
        <w:rPr>
          <w:sz w:val="28"/>
          <w:szCs w:val="28"/>
        </w:rPr>
      </w:pPr>
      <w:r>
        <w:rPr>
          <w:sz w:val="28"/>
          <w:szCs w:val="28"/>
        </w:rPr>
        <w:t>На Едином портале, региональном портале размещается образец заполнения запроса в форме электронного документа.</w:t>
      </w:r>
    </w:p>
    <w:p w:rsidR="00E74D62" w:rsidRDefault="00E74D62" w:rsidP="00940C11">
      <w:pPr>
        <w:autoSpaceDE w:val="0"/>
        <w:autoSpaceDN w:val="0"/>
        <w:adjustRightInd w:val="0"/>
        <w:ind w:firstLine="709"/>
        <w:jc w:val="both"/>
        <w:rPr>
          <w:sz w:val="28"/>
          <w:szCs w:val="28"/>
        </w:rPr>
      </w:pPr>
      <w:r>
        <w:rPr>
          <w:sz w:val="28"/>
          <w:szCs w:val="28"/>
        </w:rPr>
        <w:lastRenderedPageBreak/>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E74D62" w:rsidRDefault="00E74D62" w:rsidP="00940C11">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D62" w:rsidRDefault="00E74D62" w:rsidP="00940C11">
      <w:pPr>
        <w:autoSpaceDE w:val="0"/>
        <w:autoSpaceDN w:val="0"/>
        <w:adjustRightInd w:val="0"/>
        <w:ind w:firstLine="709"/>
        <w:jc w:val="both"/>
        <w:rPr>
          <w:sz w:val="28"/>
          <w:szCs w:val="28"/>
        </w:rPr>
      </w:pPr>
      <w:r>
        <w:rPr>
          <w:sz w:val="28"/>
          <w:szCs w:val="28"/>
        </w:rPr>
        <w:t>При формировании запроса обеспечивается:</w:t>
      </w:r>
    </w:p>
    <w:p w:rsidR="00E74D62" w:rsidRDefault="00E74D62" w:rsidP="00940C11">
      <w:pPr>
        <w:autoSpaceDE w:val="0"/>
        <w:autoSpaceDN w:val="0"/>
        <w:adjustRightInd w:val="0"/>
        <w:ind w:firstLine="709"/>
        <w:jc w:val="both"/>
        <w:rPr>
          <w:sz w:val="28"/>
          <w:szCs w:val="28"/>
        </w:rPr>
      </w:pPr>
      <w:r>
        <w:rPr>
          <w:sz w:val="28"/>
          <w:szCs w:val="28"/>
        </w:rPr>
        <w:t>возможность копирования и сохранения запроса;</w:t>
      </w:r>
    </w:p>
    <w:p w:rsidR="00E74D62" w:rsidRDefault="00E74D62" w:rsidP="00940C11">
      <w:pPr>
        <w:autoSpaceDE w:val="0"/>
        <w:autoSpaceDN w:val="0"/>
        <w:adjustRightInd w:val="0"/>
        <w:ind w:firstLine="709"/>
        <w:jc w:val="both"/>
        <w:rPr>
          <w:sz w:val="28"/>
          <w:szCs w:val="28"/>
        </w:rPr>
      </w:pPr>
      <w:r>
        <w:rPr>
          <w:sz w:val="28"/>
          <w:szCs w:val="28"/>
        </w:rPr>
        <w:t>возможность печати на бумажном носителе копии запроса в электронной форме;</w:t>
      </w:r>
    </w:p>
    <w:p w:rsidR="00E74D62" w:rsidRDefault="00E74D62" w:rsidP="00940C11">
      <w:pPr>
        <w:autoSpaceDE w:val="0"/>
        <w:autoSpaceDN w:val="0"/>
        <w:adjustRightInd w:val="0"/>
        <w:ind w:firstLine="709"/>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74D62" w:rsidRDefault="00E74D62" w:rsidP="00940C11">
      <w:pPr>
        <w:autoSpaceDE w:val="0"/>
        <w:autoSpaceDN w:val="0"/>
        <w:adjustRightInd w:val="0"/>
        <w:ind w:firstLine="709"/>
        <w:jc w:val="both"/>
        <w:rPr>
          <w:sz w:val="28"/>
          <w:szCs w:val="28"/>
        </w:rPr>
      </w:pPr>
      <w:proofErr w:type="gramStart"/>
      <w:r>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Pr>
          <w:sz w:val="28"/>
          <w:szCs w:val="28"/>
        </w:rPr>
        <w:t xml:space="preserve"> в единой системе идентификац</w:t>
      </w:r>
      <w:proofErr w:type="gramStart"/>
      <w:r>
        <w:rPr>
          <w:sz w:val="28"/>
          <w:szCs w:val="28"/>
        </w:rPr>
        <w:t>ии и ау</w:t>
      </w:r>
      <w:proofErr w:type="gramEnd"/>
      <w:r>
        <w:rPr>
          <w:sz w:val="28"/>
          <w:szCs w:val="28"/>
        </w:rPr>
        <w:t>тентификации;</w:t>
      </w:r>
    </w:p>
    <w:p w:rsidR="00E74D62" w:rsidRDefault="00E74D62" w:rsidP="00940C11">
      <w:pPr>
        <w:autoSpaceDE w:val="0"/>
        <w:autoSpaceDN w:val="0"/>
        <w:adjustRightInd w:val="0"/>
        <w:ind w:firstLine="709"/>
        <w:jc w:val="both"/>
        <w:rPr>
          <w:sz w:val="28"/>
          <w:szCs w:val="28"/>
        </w:rPr>
      </w:pPr>
      <w:r>
        <w:rPr>
          <w:sz w:val="28"/>
          <w:szCs w:val="28"/>
        </w:rPr>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E74D62" w:rsidRDefault="00E74D62" w:rsidP="00940C11">
      <w:pPr>
        <w:autoSpaceDE w:val="0"/>
        <w:autoSpaceDN w:val="0"/>
        <w:adjustRightInd w:val="0"/>
        <w:ind w:firstLine="709"/>
        <w:jc w:val="both"/>
        <w:rPr>
          <w:sz w:val="28"/>
          <w:szCs w:val="28"/>
        </w:rPr>
      </w:pPr>
      <w:r>
        <w:rPr>
          <w:sz w:val="28"/>
          <w:szCs w:val="28"/>
        </w:rPr>
        <w:t>возможность доступа заявителя на Едином портале, региональном портале или официальном сайте органа местного самоуправления к ранее поданным им запросам в течение не менее одного года, а также частично сформированных запросов - в течение не менее 3 месяцев.</w:t>
      </w:r>
    </w:p>
    <w:p w:rsidR="00E74D62" w:rsidRDefault="00E74D62" w:rsidP="00F326D1">
      <w:pPr>
        <w:autoSpaceDE w:val="0"/>
        <w:autoSpaceDN w:val="0"/>
        <w:adjustRightInd w:val="0"/>
        <w:ind w:firstLine="709"/>
        <w:jc w:val="both"/>
        <w:rPr>
          <w:sz w:val="28"/>
          <w:szCs w:val="28"/>
        </w:rPr>
      </w:pPr>
      <w:r>
        <w:rPr>
          <w:sz w:val="28"/>
          <w:szCs w:val="28"/>
        </w:rPr>
        <w:t>Запрос, направленный в форме электронного документа, распечатывается на бумажный носитель и регистрируется должностным лицом администрации, ответственным за регистрацию входящей корреспонденции, ответственным за прием документов, в журнале учета приема запросов заявителей в день его поступления.</w:t>
      </w:r>
    </w:p>
    <w:p w:rsidR="00E74D62" w:rsidRDefault="00E74D62" w:rsidP="00F326D1">
      <w:pPr>
        <w:autoSpaceDE w:val="0"/>
        <w:autoSpaceDN w:val="0"/>
        <w:adjustRightInd w:val="0"/>
        <w:ind w:firstLine="709"/>
        <w:jc w:val="both"/>
        <w:rPr>
          <w:sz w:val="28"/>
          <w:szCs w:val="28"/>
        </w:rPr>
      </w:pPr>
      <w:proofErr w:type="gramStart"/>
      <w:r>
        <w:rPr>
          <w:sz w:val="28"/>
          <w:szCs w:val="28"/>
        </w:rPr>
        <w:t xml:space="preserve">Должностное лицо органа местного самоуправления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w:t>
      </w:r>
      <w:r>
        <w:rPr>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E74D62" w:rsidRDefault="00E74D62" w:rsidP="00F326D1">
      <w:pPr>
        <w:autoSpaceDE w:val="0"/>
        <w:autoSpaceDN w:val="0"/>
        <w:adjustRightInd w:val="0"/>
        <w:ind w:firstLine="709"/>
        <w:jc w:val="both"/>
        <w:rPr>
          <w:sz w:val="28"/>
          <w:szCs w:val="28"/>
        </w:rPr>
      </w:pPr>
      <w:proofErr w:type="gramStart"/>
      <w:r>
        <w:rPr>
          <w:sz w:val="28"/>
          <w:szCs w:val="2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администрацию в форме электронного документа, направляется заявителю не позднее рабочего дня, следующего за днем подачи указанного запроса, в форме</w:t>
      </w:r>
      <w:proofErr w:type="gramEnd"/>
      <w:r>
        <w:rPr>
          <w:sz w:val="28"/>
          <w:szCs w:val="28"/>
        </w:rPr>
        <w:t xml:space="preserve"> электронного документа по адресу электронной почты, указанному в запросе, или в письменной форме по почтовому адресу, указанному в запросе.</w:t>
      </w:r>
    </w:p>
    <w:p w:rsidR="00801B5B" w:rsidRDefault="00E74D62" w:rsidP="00801B5B">
      <w:pPr>
        <w:autoSpaceDE w:val="0"/>
        <w:autoSpaceDN w:val="0"/>
        <w:adjustRightInd w:val="0"/>
        <w:ind w:firstLine="709"/>
        <w:jc w:val="both"/>
        <w:outlineLvl w:val="0"/>
        <w:rPr>
          <w:sz w:val="28"/>
          <w:szCs w:val="28"/>
        </w:rPr>
      </w:pPr>
      <w:r>
        <w:rPr>
          <w:sz w:val="28"/>
          <w:szCs w:val="28"/>
        </w:rPr>
        <w:t xml:space="preserve">2.7. </w:t>
      </w:r>
      <w:proofErr w:type="gramStart"/>
      <w:r w:rsidR="00801B5B" w:rsidRPr="00243DC6">
        <w:rPr>
          <w:sz w:val="28"/>
          <w:szCs w:val="28"/>
        </w:rPr>
        <w:t>Исчерпывающий перечень документов, необходимых в соответствии с нормативными правовыми актами Российской Федерации</w:t>
      </w:r>
      <w:r w:rsidR="00801B5B">
        <w:rPr>
          <w:sz w:val="28"/>
          <w:szCs w:val="28"/>
        </w:rPr>
        <w:t>,</w:t>
      </w:r>
      <w:r w:rsidR="00801B5B" w:rsidRPr="00243DC6">
        <w:rPr>
          <w:sz w:val="28"/>
          <w:szCs w:val="28"/>
        </w:rPr>
        <w:t xml:space="preserve"> нормативными правовыми актами Ставропольского края</w:t>
      </w:r>
      <w:r w:rsidR="00801B5B">
        <w:rPr>
          <w:sz w:val="28"/>
          <w:szCs w:val="28"/>
        </w:rPr>
        <w:t xml:space="preserve"> и муниципальными правовыми актами</w:t>
      </w:r>
      <w:r w:rsidR="00801B5B" w:rsidRPr="00243DC6">
        <w:rPr>
          <w:sz w:val="28"/>
          <w:szCs w:val="28"/>
        </w:rPr>
        <w:t xml:space="preserve"> для предоставления </w:t>
      </w:r>
      <w:r w:rsidR="00801B5B">
        <w:rPr>
          <w:sz w:val="28"/>
          <w:szCs w:val="28"/>
        </w:rPr>
        <w:t>муниципальной</w:t>
      </w:r>
      <w:r w:rsidR="00801B5B" w:rsidRPr="00243DC6">
        <w:rPr>
          <w:sz w:val="28"/>
          <w:szCs w:val="28"/>
        </w:rPr>
        <w:t xml:space="preserve"> услуги, которые находятся в распоряжении иных организаций, участвующих в предоставлении </w:t>
      </w:r>
      <w:r w:rsidR="00801B5B">
        <w:rPr>
          <w:sz w:val="28"/>
          <w:szCs w:val="28"/>
        </w:rPr>
        <w:t>муниципальной</w:t>
      </w:r>
      <w:r w:rsidR="00801B5B" w:rsidRPr="00243DC6">
        <w:rPr>
          <w:sz w:val="28"/>
          <w:szCs w:val="28"/>
        </w:rPr>
        <w:t xml:space="preserve"> услуги, и которые заявитель вправе представить, а также способы их получения заявителем, в том числе в электронной </w:t>
      </w:r>
      <w:r w:rsidR="00801B5B">
        <w:rPr>
          <w:sz w:val="28"/>
          <w:szCs w:val="28"/>
        </w:rPr>
        <w:t xml:space="preserve">форме, порядок их представления </w:t>
      </w:r>
      <w:proofErr w:type="gramEnd"/>
    </w:p>
    <w:p w:rsidR="00E74D62" w:rsidRDefault="00E74D62" w:rsidP="00801B5B">
      <w:pPr>
        <w:autoSpaceDE w:val="0"/>
        <w:autoSpaceDN w:val="0"/>
        <w:adjustRightInd w:val="0"/>
        <w:ind w:firstLine="709"/>
        <w:jc w:val="both"/>
        <w:outlineLvl w:val="0"/>
        <w:rPr>
          <w:sz w:val="28"/>
          <w:szCs w:val="28"/>
        </w:rPr>
      </w:pPr>
      <w:r>
        <w:rPr>
          <w:sz w:val="28"/>
          <w:szCs w:val="28"/>
        </w:rPr>
        <w:t xml:space="preserve">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57" w:history="1">
        <w:r>
          <w:rPr>
            <w:color w:val="0000FF"/>
            <w:sz w:val="28"/>
            <w:szCs w:val="28"/>
          </w:rPr>
          <w:t>пунктом 1 статьи 146</w:t>
        </w:r>
      </w:hyperlink>
      <w:r>
        <w:rPr>
          <w:sz w:val="28"/>
          <w:szCs w:val="28"/>
        </w:rPr>
        <w:t xml:space="preserve"> Семейного кодекса Российской Федерации;</w:t>
      </w:r>
    </w:p>
    <w:p w:rsidR="00E74D62" w:rsidRDefault="00E74D62" w:rsidP="003941A4">
      <w:pPr>
        <w:autoSpaceDE w:val="0"/>
        <w:autoSpaceDN w:val="0"/>
        <w:adjustRightInd w:val="0"/>
        <w:ind w:firstLine="709"/>
        <w:jc w:val="both"/>
        <w:rPr>
          <w:sz w:val="28"/>
          <w:szCs w:val="28"/>
        </w:rPr>
      </w:pPr>
      <w:r>
        <w:rPr>
          <w:sz w:val="28"/>
          <w:szCs w:val="28"/>
        </w:rPr>
        <w:t>2) выписка из единого государственного реестра недвижимости.</w:t>
      </w:r>
    </w:p>
    <w:p w:rsidR="00E74D62" w:rsidRDefault="00E74D62" w:rsidP="003941A4">
      <w:pPr>
        <w:autoSpaceDE w:val="0"/>
        <w:autoSpaceDN w:val="0"/>
        <w:adjustRightInd w:val="0"/>
        <w:ind w:firstLine="709"/>
        <w:jc w:val="both"/>
        <w:rPr>
          <w:sz w:val="28"/>
          <w:szCs w:val="28"/>
        </w:rPr>
      </w:pPr>
      <w:r>
        <w:rPr>
          <w:sz w:val="28"/>
          <w:szCs w:val="28"/>
        </w:rPr>
        <w:t>Документы, указанные в данном пункте Административного регламента, заявитель вправе представить лично.</w:t>
      </w:r>
    </w:p>
    <w:p w:rsidR="00801B5B" w:rsidRPr="00191718" w:rsidRDefault="00801B5B" w:rsidP="00801B5B">
      <w:pPr>
        <w:widowControl w:val="0"/>
        <w:autoSpaceDE w:val="0"/>
        <w:autoSpaceDN w:val="0"/>
        <w:adjustRightInd w:val="0"/>
        <w:ind w:firstLine="567"/>
        <w:jc w:val="both"/>
        <w:rPr>
          <w:bCs/>
          <w:sz w:val="28"/>
          <w:szCs w:val="28"/>
        </w:rPr>
      </w:pPr>
      <w:r>
        <w:rPr>
          <w:sz w:val="28"/>
          <w:szCs w:val="28"/>
        </w:rPr>
        <w:t>При предоставлении государственной услуги запрещается требовать от заявителя</w:t>
      </w:r>
      <w:r w:rsidRPr="00191718">
        <w:rPr>
          <w:sz w:val="28"/>
          <w:szCs w:val="28"/>
        </w:rPr>
        <w:t>:</w:t>
      </w:r>
    </w:p>
    <w:p w:rsidR="00801B5B" w:rsidRPr="00D91E66" w:rsidRDefault="00801B5B" w:rsidP="00801B5B">
      <w:pPr>
        <w:widowControl w:val="0"/>
        <w:autoSpaceDE w:val="0"/>
        <w:autoSpaceDN w:val="0"/>
        <w:adjustRightInd w:val="0"/>
        <w:ind w:firstLine="567"/>
        <w:jc w:val="both"/>
        <w:rPr>
          <w:sz w:val="28"/>
          <w:szCs w:val="28"/>
        </w:rPr>
      </w:pPr>
      <w:r w:rsidRPr="00D91E6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1B5B" w:rsidRDefault="00801B5B" w:rsidP="00801B5B">
      <w:pPr>
        <w:widowControl w:val="0"/>
        <w:autoSpaceDE w:val="0"/>
        <w:autoSpaceDN w:val="0"/>
        <w:adjustRightInd w:val="0"/>
        <w:ind w:firstLine="567"/>
        <w:jc w:val="both"/>
        <w:rPr>
          <w:sz w:val="28"/>
          <w:szCs w:val="28"/>
        </w:rPr>
      </w:pPr>
      <w:proofErr w:type="gramStart"/>
      <w:r w:rsidRPr="00D91E66">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58" w:history="1">
        <w:r w:rsidRPr="00D91E66">
          <w:rPr>
            <w:sz w:val="28"/>
            <w:szCs w:val="28"/>
          </w:rPr>
          <w:t>части 6 статьи 7</w:t>
        </w:r>
      </w:hyperlink>
      <w:r w:rsidRPr="00D91E66">
        <w:rPr>
          <w:sz w:val="28"/>
          <w:szCs w:val="28"/>
        </w:rPr>
        <w:t xml:space="preserve"> Федерального</w:t>
      </w:r>
      <w:proofErr w:type="gramEnd"/>
      <w:r w:rsidRPr="00D91E66">
        <w:rPr>
          <w:sz w:val="28"/>
          <w:szCs w:val="28"/>
        </w:rPr>
        <w:t xml:space="preserve"> закона от 27</w:t>
      </w:r>
      <w:r>
        <w:rPr>
          <w:sz w:val="28"/>
          <w:szCs w:val="28"/>
        </w:rPr>
        <w:t xml:space="preserve"> </w:t>
      </w:r>
      <w:r w:rsidRPr="00D91E66">
        <w:rPr>
          <w:sz w:val="28"/>
          <w:szCs w:val="28"/>
        </w:rPr>
        <w:t>июля 2010 г</w:t>
      </w:r>
      <w:r>
        <w:rPr>
          <w:sz w:val="28"/>
          <w:szCs w:val="28"/>
        </w:rPr>
        <w:t>ода № 210-ФЗ «</w:t>
      </w:r>
      <w:r w:rsidRPr="00D91E66">
        <w:rPr>
          <w:sz w:val="28"/>
          <w:szCs w:val="28"/>
        </w:rPr>
        <w:t>Об организации предоставления государственных и муниципальных ус</w:t>
      </w:r>
      <w:r>
        <w:rPr>
          <w:sz w:val="28"/>
          <w:szCs w:val="28"/>
        </w:rPr>
        <w:t>луг»</w:t>
      </w:r>
      <w:r w:rsidRPr="00D91E66">
        <w:rPr>
          <w:sz w:val="28"/>
          <w:szCs w:val="28"/>
        </w:rPr>
        <w:t>.</w:t>
      </w:r>
    </w:p>
    <w:p w:rsidR="00E74D62" w:rsidRDefault="00E74D62" w:rsidP="003941A4">
      <w:pPr>
        <w:autoSpaceDE w:val="0"/>
        <w:autoSpaceDN w:val="0"/>
        <w:adjustRightInd w:val="0"/>
        <w:ind w:firstLine="709"/>
        <w:jc w:val="both"/>
        <w:outlineLvl w:val="0"/>
        <w:rPr>
          <w:sz w:val="28"/>
          <w:szCs w:val="28"/>
        </w:rPr>
      </w:pPr>
      <w:r>
        <w:rPr>
          <w:sz w:val="28"/>
          <w:szCs w:val="28"/>
        </w:rPr>
        <w:lastRenderedPageBreak/>
        <w:t>2.8. Исчерпывающий перечень оснований для отказа в приеме документов, необходимых для предоставления государственной услуги</w:t>
      </w:r>
    </w:p>
    <w:p w:rsidR="00E74D62" w:rsidRDefault="00E74D62" w:rsidP="003941A4">
      <w:pPr>
        <w:autoSpaceDE w:val="0"/>
        <w:autoSpaceDN w:val="0"/>
        <w:adjustRightInd w:val="0"/>
        <w:ind w:firstLine="709"/>
        <w:jc w:val="both"/>
        <w:rPr>
          <w:sz w:val="28"/>
          <w:szCs w:val="28"/>
        </w:rPr>
      </w:pPr>
      <w:r>
        <w:rPr>
          <w:sz w:val="28"/>
          <w:szCs w:val="28"/>
        </w:rPr>
        <w:t>Заявителю может быть отказано в приеме документов по следующим основаниям:</w:t>
      </w:r>
    </w:p>
    <w:p w:rsidR="00E74D62" w:rsidRDefault="00E74D62" w:rsidP="003941A4">
      <w:pPr>
        <w:autoSpaceDE w:val="0"/>
        <w:autoSpaceDN w:val="0"/>
        <w:adjustRightInd w:val="0"/>
        <w:ind w:firstLine="709"/>
        <w:jc w:val="both"/>
        <w:rPr>
          <w:sz w:val="28"/>
          <w:szCs w:val="28"/>
        </w:rPr>
      </w:pPr>
      <w:r>
        <w:rPr>
          <w:sz w:val="28"/>
          <w:szCs w:val="28"/>
        </w:rPr>
        <w:t xml:space="preserve">1) заявителем представлен неполный пакет документов, указанных в </w:t>
      </w:r>
      <w:hyperlink r:id="rId59" w:history="1">
        <w:r>
          <w:rPr>
            <w:color w:val="0000FF"/>
            <w:sz w:val="28"/>
            <w:szCs w:val="28"/>
          </w:rPr>
          <w:t>пункте 2.6</w:t>
        </w:r>
      </w:hyperlink>
      <w:r>
        <w:rPr>
          <w:sz w:val="28"/>
          <w:szCs w:val="28"/>
        </w:rPr>
        <w:t xml:space="preserve"> настоящего административного регламента;</w:t>
      </w:r>
    </w:p>
    <w:p w:rsidR="00E74D62" w:rsidRDefault="00E74D62" w:rsidP="003941A4">
      <w:pPr>
        <w:autoSpaceDE w:val="0"/>
        <w:autoSpaceDN w:val="0"/>
        <w:adjustRightInd w:val="0"/>
        <w:ind w:firstLine="709"/>
        <w:jc w:val="both"/>
        <w:rPr>
          <w:sz w:val="28"/>
          <w:szCs w:val="28"/>
        </w:rPr>
      </w:pPr>
      <w:r>
        <w:rPr>
          <w:sz w:val="28"/>
          <w:szCs w:val="28"/>
        </w:rPr>
        <w:t xml:space="preserve">2) несоответствие содержания или оформления документов, представляемых гражданином, требованиям, установленным </w:t>
      </w:r>
      <w:hyperlink r:id="rId60" w:history="1">
        <w:r>
          <w:rPr>
            <w:color w:val="0000FF"/>
            <w:sz w:val="28"/>
            <w:szCs w:val="28"/>
          </w:rPr>
          <w:t>п. 2.6</w:t>
        </w:r>
      </w:hyperlink>
      <w:r>
        <w:rPr>
          <w:sz w:val="28"/>
          <w:szCs w:val="28"/>
        </w:rPr>
        <w:t xml:space="preserve"> настоящего административного регламента.</w:t>
      </w:r>
    </w:p>
    <w:p w:rsidR="00E74D62" w:rsidRDefault="00E74D62" w:rsidP="003941A4">
      <w:pPr>
        <w:autoSpaceDE w:val="0"/>
        <w:autoSpaceDN w:val="0"/>
        <w:adjustRightInd w:val="0"/>
        <w:ind w:firstLine="709"/>
        <w:jc w:val="both"/>
        <w:rPr>
          <w:sz w:val="28"/>
          <w:szCs w:val="28"/>
        </w:rPr>
      </w:pPr>
      <w:r>
        <w:rPr>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E74D62" w:rsidRDefault="00E74D62" w:rsidP="003941A4">
      <w:pPr>
        <w:autoSpaceDE w:val="0"/>
        <w:autoSpaceDN w:val="0"/>
        <w:adjustRightInd w:val="0"/>
        <w:ind w:firstLine="709"/>
        <w:jc w:val="both"/>
        <w:rPr>
          <w:sz w:val="28"/>
          <w:szCs w:val="28"/>
        </w:rPr>
      </w:pPr>
      <w:r>
        <w:rPr>
          <w:sz w:val="28"/>
          <w:szCs w:val="28"/>
        </w:rPr>
        <w:t>наличие противоречивых сведений в представленных документах и электронной форме запроса;</w:t>
      </w:r>
    </w:p>
    <w:p w:rsidR="00E74D62" w:rsidRDefault="00E74D62" w:rsidP="003941A4">
      <w:pPr>
        <w:autoSpaceDE w:val="0"/>
        <w:autoSpaceDN w:val="0"/>
        <w:adjustRightInd w:val="0"/>
        <w:ind w:firstLine="709"/>
        <w:jc w:val="both"/>
        <w:rPr>
          <w:sz w:val="28"/>
          <w:szCs w:val="28"/>
        </w:rPr>
      </w:pPr>
      <w:r>
        <w:rPr>
          <w:sz w:val="28"/>
          <w:szCs w:val="2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E74D62" w:rsidRDefault="00E74D62" w:rsidP="003941A4">
      <w:pPr>
        <w:autoSpaceDE w:val="0"/>
        <w:autoSpaceDN w:val="0"/>
        <w:adjustRightInd w:val="0"/>
        <w:ind w:firstLine="709"/>
        <w:jc w:val="both"/>
        <w:rPr>
          <w:sz w:val="28"/>
          <w:szCs w:val="28"/>
        </w:rPr>
      </w:pPr>
      <w:r>
        <w:rPr>
          <w:sz w:val="28"/>
          <w:szCs w:val="28"/>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администрации.</w:t>
      </w:r>
    </w:p>
    <w:p w:rsidR="00E74D62" w:rsidRDefault="00E74D62" w:rsidP="002E69DA">
      <w:pPr>
        <w:suppressAutoHyphens/>
        <w:autoSpaceDE w:val="0"/>
        <w:ind w:firstLine="567"/>
        <w:jc w:val="both"/>
        <w:rPr>
          <w:sz w:val="28"/>
          <w:szCs w:val="28"/>
        </w:rPr>
      </w:pPr>
      <w:r>
        <w:rPr>
          <w:sz w:val="28"/>
          <w:szCs w:val="28"/>
        </w:rPr>
        <w:t>2.9</w:t>
      </w:r>
      <w:r w:rsidRPr="004B266A">
        <w:rPr>
          <w:sz w:val="28"/>
          <w:szCs w:val="28"/>
        </w:rPr>
        <w:t xml:space="preserve">. Исчерпывающий перечень оснований для </w:t>
      </w:r>
      <w:r w:rsidR="00801B5B">
        <w:rPr>
          <w:sz w:val="28"/>
          <w:szCs w:val="28"/>
        </w:rPr>
        <w:t xml:space="preserve">приостановления или </w:t>
      </w:r>
      <w:r w:rsidRPr="004B266A">
        <w:rPr>
          <w:sz w:val="28"/>
          <w:szCs w:val="28"/>
        </w:rPr>
        <w:t>отказа в предоставлении государственной услуги</w:t>
      </w:r>
    </w:p>
    <w:p w:rsidR="000C0728" w:rsidRDefault="000C0728" w:rsidP="000C0728">
      <w:pPr>
        <w:tabs>
          <w:tab w:val="left" w:pos="851"/>
        </w:tabs>
        <w:ind w:firstLine="567"/>
        <w:jc w:val="both"/>
        <w:rPr>
          <w:sz w:val="28"/>
          <w:szCs w:val="28"/>
        </w:rPr>
      </w:pPr>
      <w:r>
        <w:rPr>
          <w:sz w:val="28"/>
          <w:szCs w:val="28"/>
        </w:rPr>
        <w:t xml:space="preserve">2.9.1. </w:t>
      </w:r>
      <w:r w:rsidRPr="00C67B97">
        <w:rPr>
          <w:sz w:val="28"/>
          <w:szCs w:val="28"/>
        </w:rPr>
        <w:t>Основани</w:t>
      </w:r>
      <w:r>
        <w:rPr>
          <w:sz w:val="28"/>
          <w:szCs w:val="28"/>
        </w:rPr>
        <w:t>й</w:t>
      </w:r>
      <w:r w:rsidRPr="00C67B97">
        <w:rPr>
          <w:sz w:val="28"/>
          <w:szCs w:val="28"/>
        </w:rPr>
        <w:t xml:space="preserve"> для приостановления предоставления государственной услуги </w:t>
      </w:r>
      <w:r>
        <w:rPr>
          <w:sz w:val="28"/>
          <w:szCs w:val="28"/>
        </w:rPr>
        <w:t>не предусмотрено.</w:t>
      </w:r>
    </w:p>
    <w:p w:rsidR="00E74D62" w:rsidRPr="00E81412" w:rsidRDefault="000C0728" w:rsidP="002E69DA">
      <w:pPr>
        <w:tabs>
          <w:tab w:val="left" w:pos="851"/>
        </w:tabs>
        <w:ind w:firstLine="567"/>
        <w:jc w:val="both"/>
        <w:rPr>
          <w:sz w:val="28"/>
          <w:szCs w:val="28"/>
        </w:rPr>
      </w:pPr>
      <w:r>
        <w:rPr>
          <w:sz w:val="28"/>
          <w:szCs w:val="28"/>
        </w:rPr>
        <w:t xml:space="preserve">2.9.2. </w:t>
      </w:r>
      <w:r w:rsidR="00801B5B">
        <w:rPr>
          <w:sz w:val="28"/>
          <w:szCs w:val="28"/>
        </w:rPr>
        <w:t xml:space="preserve">Основанием для отказа </w:t>
      </w:r>
      <w:r w:rsidR="00E74D62" w:rsidRPr="00E81412">
        <w:rPr>
          <w:sz w:val="28"/>
          <w:szCs w:val="28"/>
        </w:rPr>
        <w:t xml:space="preserve">в предоставлении государственной услуги </w:t>
      </w:r>
      <w:r w:rsidR="00C67B97">
        <w:rPr>
          <w:sz w:val="28"/>
          <w:szCs w:val="28"/>
        </w:rPr>
        <w:t>является</w:t>
      </w:r>
      <w:r w:rsidR="00E74D62" w:rsidRPr="00E81412">
        <w:rPr>
          <w:sz w:val="28"/>
          <w:szCs w:val="28"/>
        </w:rPr>
        <w:t>:</w:t>
      </w:r>
    </w:p>
    <w:p w:rsidR="00E74D62" w:rsidRPr="00E81412" w:rsidRDefault="00E74D62" w:rsidP="002E69DA">
      <w:pPr>
        <w:tabs>
          <w:tab w:val="left" w:pos="851"/>
        </w:tabs>
        <w:ind w:firstLine="567"/>
        <w:jc w:val="both"/>
        <w:rPr>
          <w:sz w:val="28"/>
          <w:szCs w:val="28"/>
        </w:rPr>
      </w:pPr>
      <w:r w:rsidRPr="00E81412">
        <w:rPr>
          <w:sz w:val="28"/>
          <w:szCs w:val="28"/>
        </w:rPr>
        <w:t xml:space="preserve">1) наличие заболеваний у заявителя, в связи с которым он не может по состоянию здоровья </w:t>
      </w:r>
      <w:proofErr w:type="gramStart"/>
      <w:r w:rsidRPr="00E81412">
        <w:rPr>
          <w:sz w:val="28"/>
          <w:szCs w:val="28"/>
        </w:rPr>
        <w:t>осуществлять обязанности</w:t>
      </w:r>
      <w:proofErr w:type="gramEnd"/>
      <w:r w:rsidRPr="00E81412">
        <w:rPr>
          <w:sz w:val="28"/>
          <w:szCs w:val="28"/>
        </w:rPr>
        <w:t xml:space="preserve"> опекуна;</w:t>
      </w:r>
    </w:p>
    <w:p w:rsidR="00E74D62" w:rsidRPr="00E81412" w:rsidRDefault="00E74D62" w:rsidP="002E69DA">
      <w:pPr>
        <w:tabs>
          <w:tab w:val="left" w:pos="851"/>
        </w:tabs>
        <w:ind w:firstLine="567"/>
        <w:jc w:val="both"/>
        <w:rPr>
          <w:sz w:val="28"/>
          <w:szCs w:val="28"/>
        </w:rPr>
      </w:pPr>
      <w:r w:rsidRPr="00E81412">
        <w:rPr>
          <w:sz w:val="28"/>
          <w:szCs w:val="28"/>
        </w:rPr>
        <w:t>2) в случае лишения или ограничения заявителя в родительских правах;</w:t>
      </w:r>
    </w:p>
    <w:p w:rsidR="00E74D62" w:rsidRPr="00E81412" w:rsidRDefault="00E74D62" w:rsidP="002E69DA">
      <w:pPr>
        <w:suppressAutoHyphens/>
        <w:autoSpaceDE w:val="0"/>
        <w:autoSpaceDN w:val="0"/>
        <w:adjustRightInd w:val="0"/>
        <w:ind w:firstLine="567"/>
        <w:jc w:val="both"/>
        <w:rPr>
          <w:sz w:val="28"/>
          <w:szCs w:val="28"/>
        </w:rPr>
      </w:pPr>
      <w:r w:rsidRPr="00E81412">
        <w:rPr>
          <w:sz w:val="28"/>
          <w:szCs w:val="28"/>
        </w:rPr>
        <w:t>3) в случае наличия у заявителя судимости за умышленное преступление против жизни или здоровья;</w:t>
      </w:r>
    </w:p>
    <w:p w:rsidR="00E74D62" w:rsidRDefault="00E74D62" w:rsidP="002E69DA">
      <w:pPr>
        <w:suppressAutoHyphens/>
        <w:autoSpaceDE w:val="0"/>
        <w:ind w:firstLine="567"/>
        <w:jc w:val="both"/>
        <w:rPr>
          <w:sz w:val="28"/>
          <w:szCs w:val="28"/>
        </w:rPr>
      </w:pPr>
      <w:r w:rsidRPr="00E81412">
        <w:rPr>
          <w:sz w:val="28"/>
          <w:szCs w:val="28"/>
        </w:rPr>
        <w:t>4) в случае отсутствия у заявителя постоянного места жительства.</w:t>
      </w:r>
    </w:p>
    <w:p w:rsidR="00E74D62" w:rsidRDefault="00E74D62" w:rsidP="00AE0B1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2.10. </w:t>
      </w:r>
      <w:r w:rsidRPr="00D14371">
        <w:rPr>
          <w:rFonts w:ascii="Times New Roman" w:hAnsi="Times New Roman" w:cs="Times New Roman"/>
          <w:sz w:val="28"/>
          <w:szCs w:val="28"/>
        </w:rPr>
        <w:t xml:space="preserve">Перечень услуг, необходимых и обязательных для предоставления </w:t>
      </w:r>
      <w:r>
        <w:rPr>
          <w:rFonts w:ascii="Times New Roman" w:hAnsi="Times New Roman" w:cs="Times New Roman"/>
          <w:sz w:val="28"/>
          <w:szCs w:val="28"/>
        </w:rPr>
        <w:t>государственной</w:t>
      </w:r>
      <w:r w:rsidRPr="00D14371">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Pr>
          <w:rFonts w:ascii="Times New Roman" w:hAnsi="Times New Roman" w:cs="Times New Roman"/>
          <w:sz w:val="28"/>
          <w:szCs w:val="28"/>
        </w:rPr>
        <w:t>государственной</w:t>
      </w:r>
      <w:r w:rsidRPr="00D14371">
        <w:rPr>
          <w:rFonts w:ascii="Times New Roman" w:hAnsi="Times New Roman" w:cs="Times New Roman"/>
          <w:sz w:val="28"/>
          <w:szCs w:val="28"/>
        </w:rPr>
        <w:t xml:space="preserve"> услуги</w:t>
      </w:r>
    </w:p>
    <w:p w:rsidR="00E74D62" w:rsidRDefault="00E74D62" w:rsidP="00AE0B1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У</w:t>
      </w:r>
      <w:r w:rsidRPr="00D14371">
        <w:rPr>
          <w:rFonts w:ascii="Times New Roman" w:hAnsi="Times New Roman" w:cs="Times New Roman"/>
          <w:sz w:val="28"/>
          <w:szCs w:val="28"/>
        </w:rPr>
        <w:t xml:space="preserve">слуг, необходимых и обязательных для предоставления </w:t>
      </w:r>
      <w:r>
        <w:rPr>
          <w:rFonts w:ascii="Times New Roman" w:hAnsi="Times New Roman" w:cs="Times New Roman"/>
          <w:sz w:val="28"/>
          <w:szCs w:val="28"/>
        </w:rPr>
        <w:t>государственной</w:t>
      </w:r>
      <w:r w:rsidRPr="00D14371">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Pr>
          <w:rFonts w:ascii="Times New Roman" w:hAnsi="Times New Roman" w:cs="Times New Roman"/>
          <w:sz w:val="28"/>
          <w:szCs w:val="28"/>
        </w:rPr>
        <w:t>государственной</w:t>
      </w:r>
      <w:r w:rsidRPr="00D14371">
        <w:rPr>
          <w:rFonts w:ascii="Times New Roman" w:hAnsi="Times New Roman" w:cs="Times New Roman"/>
          <w:sz w:val="28"/>
          <w:szCs w:val="28"/>
        </w:rPr>
        <w:t xml:space="preserve"> услуги</w:t>
      </w:r>
      <w:r>
        <w:rPr>
          <w:rFonts w:ascii="Times New Roman" w:hAnsi="Times New Roman" w:cs="Times New Roman"/>
          <w:sz w:val="28"/>
          <w:szCs w:val="28"/>
        </w:rPr>
        <w:t>, не имеется.</w:t>
      </w:r>
    </w:p>
    <w:p w:rsidR="00E74D62" w:rsidRPr="00B228F5" w:rsidRDefault="00E74D62" w:rsidP="00AE0B17">
      <w:pPr>
        <w:pStyle w:val="s1"/>
        <w:spacing w:before="0" w:beforeAutospacing="0" w:after="0" w:afterAutospacing="0"/>
        <w:ind w:firstLine="709"/>
        <w:jc w:val="both"/>
        <w:rPr>
          <w:sz w:val="28"/>
          <w:szCs w:val="28"/>
        </w:rPr>
      </w:pPr>
      <w:r w:rsidRPr="00B228F5">
        <w:rPr>
          <w:sz w:val="28"/>
          <w:szCs w:val="28"/>
        </w:rPr>
        <w:lastRenderedPageBreak/>
        <w:t xml:space="preserve">2.11. Порядок, размер и основания взимания государственной пошлины или иной платы, взимаемой за предоставление </w:t>
      </w:r>
      <w:r>
        <w:rPr>
          <w:sz w:val="28"/>
          <w:szCs w:val="28"/>
        </w:rPr>
        <w:t>государственной</w:t>
      </w:r>
      <w:r w:rsidRPr="00B228F5">
        <w:rPr>
          <w:sz w:val="28"/>
          <w:szCs w:val="28"/>
        </w:rPr>
        <w:t xml:space="preserve"> услуги</w:t>
      </w:r>
    </w:p>
    <w:p w:rsidR="00E74D62" w:rsidRPr="00B228F5" w:rsidRDefault="00E74D62" w:rsidP="00AE0B17">
      <w:pPr>
        <w:pStyle w:val="s1"/>
        <w:spacing w:before="0" w:beforeAutospacing="0" w:after="0" w:afterAutospacing="0"/>
        <w:ind w:firstLine="709"/>
        <w:jc w:val="both"/>
        <w:rPr>
          <w:sz w:val="28"/>
          <w:szCs w:val="28"/>
        </w:rPr>
      </w:pPr>
      <w:r w:rsidRPr="00B228F5">
        <w:rPr>
          <w:sz w:val="28"/>
          <w:szCs w:val="28"/>
        </w:rPr>
        <w:t xml:space="preserve">Государственная пошлина или иная плата за предоставление </w:t>
      </w:r>
      <w:r>
        <w:rPr>
          <w:sz w:val="28"/>
          <w:szCs w:val="28"/>
        </w:rPr>
        <w:t>государственной</w:t>
      </w:r>
      <w:r w:rsidRPr="00B228F5">
        <w:rPr>
          <w:sz w:val="28"/>
          <w:szCs w:val="28"/>
        </w:rPr>
        <w:t xml:space="preserve"> услуги не взимается.</w:t>
      </w:r>
    </w:p>
    <w:p w:rsidR="00E74D62" w:rsidRPr="00B228F5" w:rsidRDefault="00E74D62" w:rsidP="00AE0B17">
      <w:pPr>
        <w:pStyle w:val="s1"/>
        <w:spacing w:before="0" w:beforeAutospacing="0" w:after="0" w:afterAutospacing="0"/>
        <w:ind w:firstLine="709"/>
        <w:jc w:val="both"/>
        <w:rPr>
          <w:sz w:val="28"/>
          <w:szCs w:val="28"/>
        </w:rPr>
      </w:pPr>
      <w:r w:rsidRPr="00B228F5">
        <w:rPr>
          <w:sz w:val="28"/>
          <w:szCs w:val="28"/>
        </w:rPr>
        <w:t xml:space="preserve">2.12. Порядок, размер и основания взимания платы за предоставление услуг, необходимых и обязательных для предоставления </w:t>
      </w:r>
      <w:r>
        <w:rPr>
          <w:sz w:val="28"/>
          <w:szCs w:val="28"/>
        </w:rPr>
        <w:t>государственной</w:t>
      </w:r>
      <w:r w:rsidRPr="00B228F5">
        <w:rPr>
          <w:sz w:val="28"/>
          <w:szCs w:val="28"/>
        </w:rPr>
        <w:t xml:space="preserve"> услуги, включая информацию о методиках расчета размера такой платы</w:t>
      </w:r>
      <w:r>
        <w:rPr>
          <w:sz w:val="28"/>
          <w:szCs w:val="28"/>
        </w:rPr>
        <w:t>.</w:t>
      </w:r>
    </w:p>
    <w:p w:rsidR="00E74D62" w:rsidRPr="008C7752" w:rsidRDefault="00E74D62" w:rsidP="00AE0B17">
      <w:pPr>
        <w:ind w:firstLine="709"/>
        <w:jc w:val="both"/>
        <w:rPr>
          <w:sz w:val="28"/>
          <w:szCs w:val="28"/>
        </w:rPr>
      </w:pPr>
      <w:r w:rsidRPr="008C7752">
        <w:rPr>
          <w:sz w:val="28"/>
          <w:szCs w:val="28"/>
        </w:rPr>
        <w:t xml:space="preserve">Предоставление услуг, необходимых и обязательных для предоставления государственной услуги, </w:t>
      </w:r>
      <w:r>
        <w:rPr>
          <w:sz w:val="28"/>
          <w:szCs w:val="28"/>
        </w:rPr>
        <w:t>не предусмотрено</w:t>
      </w:r>
      <w:r w:rsidRPr="008C7752">
        <w:rPr>
          <w:sz w:val="28"/>
          <w:szCs w:val="28"/>
        </w:rPr>
        <w:t>.</w:t>
      </w:r>
    </w:p>
    <w:p w:rsidR="00E74D62" w:rsidRPr="006427CD" w:rsidRDefault="00E74D62" w:rsidP="00AE0B17">
      <w:pPr>
        <w:pStyle w:val="ConsPlusNormal"/>
        <w:ind w:firstLine="709"/>
        <w:jc w:val="both"/>
        <w:outlineLvl w:val="2"/>
        <w:rPr>
          <w:rFonts w:ascii="Times New Roman" w:hAnsi="Times New Roman" w:cs="Times New Roman"/>
          <w:sz w:val="28"/>
          <w:szCs w:val="28"/>
        </w:rPr>
      </w:pPr>
      <w:r w:rsidRPr="00781E1E">
        <w:rPr>
          <w:rFonts w:ascii="Times New Roman" w:hAnsi="Times New Roman" w:cs="Times New Roman"/>
          <w:sz w:val="28"/>
          <w:szCs w:val="28"/>
        </w:rPr>
        <w:t>2.1</w:t>
      </w:r>
      <w:r>
        <w:rPr>
          <w:rFonts w:ascii="Times New Roman" w:hAnsi="Times New Roman" w:cs="Times New Roman"/>
          <w:sz w:val="28"/>
          <w:szCs w:val="28"/>
        </w:rPr>
        <w:t>3</w:t>
      </w:r>
      <w:r w:rsidRPr="00781E1E">
        <w:rPr>
          <w:rFonts w:ascii="Times New Roman" w:hAnsi="Times New Roman" w:cs="Times New Roman"/>
          <w:sz w:val="28"/>
          <w:szCs w:val="28"/>
        </w:rPr>
        <w:t xml:space="preserve">. </w:t>
      </w:r>
      <w:r w:rsidRPr="006427C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74D62" w:rsidRPr="00781E1E" w:rsidRDefault="00E74D62" w:rsidP="00AE0B17">
      <w:pPr>
        <w:pStyle w:val="ConsPlusNormal"/>
        <w:ind w:firstLine="709"/>
        <w:jc w:val="both"/>
        <w:outlineLvl w:val="2"/>
        <w:rPr>
          <w:rFonts w:ascii="Times New Roman" w:hAnsi="Times New Roman" w:cs="Times New Roman"/>
          <w:sz w:val="28"/>
          <w:szCs w:val="28"/>
        </w:rPr>
      </w:pPr>
      <w:r w:rsidRPr="00781E1E">
        <w:rPr>
          <w:rFonts w:ascii="Times New Roman" w:hAnsi="Times New Roman" w:cs="Times New Roman"/>
          <w:sz w:val="28"/>
          <w:szCs w:val="28"/>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E74D62" w:rsidRPr="00781E1E" w:rsidRDefault="00E74D62" w:rsidP="00AE0B17">
      <w:pPr>
        <w:pStyle w:val="ConsPlusNormal"/>
        <w:ind w:firstLine="709"/>
        <w:jc w:val="both"/>
        <w:rPr>
          <w:rFonts w:ascii="Times New Roman" w:hAnsi="Times New Roman" w:cs="Times New Roman"/>
          <w:sz w:val="28"/>
          <w:szCs w:val="28"/>
        </w:rPr>
      </w:pPr>
      <w:r w:rsidRPr="00781E1E">
        <w:rPr>
          <w:rFonts w:ascii="Times New Roman" w:hAnsi="Times New Roman" w:cs="Times New Roman"/>
          <w:sz w:val="28"/>
          <w:szCs w:val="28"/>
        </w:rPr>
        <w:t xml:space="preserve">Максимальное время приема должностными лицами составляет </w:t>
      </w:r>
      <w:r w:rsidR="000C0728">
        <w:rPr>
          <w:rFonts w:ascii="Times New Roman" w:hAnsi="Times New Roman" w:cs="Times New Roman"/>
          <w:sz w:val="28"/>
          <w:szCs w:val="28"/>
        </w:rPr>
        <w:t>15</w:t>
      </w:r>
      <w:r w:rsidRPr="00781E1E">
        <w:rPr>
          <w:rFonts w:ascii="Times New Roman" w:hAnsi="Times New Roman" w:cs="Times New Roman"/>
          <w:sz w:val="28"/>
          <w:szCs w:val="28"/>
        </w:rPr>
        <w:t xml:space="preserve"> минут.</w:t>
      </w:r>
    </w:p>
    <w:p w:rsidR="00E74D62" w:rsidRDefault="00E74D62" w:rsidP="00AE0B1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2.14</w:t>
      </w:r>
      <w:r w:rsidRPr="00781E1E">
        <w:rPr>
          <w:rFonts w:ascii="Times New Roman" w:hAnsi="Times New Roman" w:cs="Times New Roman"/>
          <w:sz w:val="28"/>
          <w:szCs w:val="28"/>
        </w:rPr>
        <w:t xml:space="preserve">. </w:t>
      </w:r>
      <w:r w:rsidRPr="006427CD">
        <w:rPr>
          <w:rFonts w:ascii="Times New Roman" w:hAnsi="Times New Roman" w:cs="Times New Roman"/>
          <w:sz w:val="28"/>
          <w:szCs w:val="28"/>
        </w:rPr>
        <w:t xml:space="preserve">Срок и порядок регистрации заявления о предоставлении </w:t>
      </w:r>
      <w:r>
        <w:rPr>
          <w:rFonts w:ascii="Times New Roman" w:hAnsi="Times New Roman" w:cs="Times New Roman"/>
          <w:sz w:val="28"/>
          <w:szCs w:val="28"/>
        </w:rPr>
        <w:t>государственной</w:t>
      </w:r>
      <w:r w:rsidRPr="006427CD">
        <w:rPr>
          <w:rFonts w:ascii="Times New Roman" w:hAnsi="Times New Roman" w:cs="Times New Roman"/>
          <w:sz w:val="28"/>
          <w:szCs w:val="28"/>
        </w:rPr>
        <w:t xml:space="preserve"> услуги и услуг, необходимых и обязательных для предоставления </w:t>
      </w:r>
      <w:r>
        <w:rPr>
          <w:rFonts w:ascii="Times New Roman" w:hAnsi="Times New Roman" w:cs="Times New Roman"/>
          <w:sz w:val="28"/>
          <w:szCs w:val="28"/>
        </w:rPr>
        <w:t>государственной</w:t>
      </w:r>
      <w:r w:rsidRPr="006427CD">
        <w:rPr>
          <w:rFonts w:ascii="Times New Roman" w:hAnsi="Times New Roman" w:cs="Times New Roman"/>
          <w:sz w:val="28"/>
          <w:szCs w:val="28"/>
        </w:rPr>
        <w:t xml:space="preserve"> услуги, в том числе в электронной форме </w:t>
      </w:r>
    </w:p>
    <w:p w:rsidR="00E74D62" w:rsidRPr="006427CD" w:rsidRDefault="00E74D62" w:rsidP="00AE0B17">
      <w:pPr>
        <w:pStyle w:val="ConsPlusNormal"/>
        <w:ind w:firstLine="709"/>
        <w:jc w:val="both"/>
        <w:outlineLvl w:val="2"/>
        <w:rPr>
          <w:rFonts w:ascii="Times New Roman" w:hAnsi="Times New Roman" w:cs="Times New Roman"/>
          <w:sz w:val="28"/>
          <w:szCs w:val="28"/>
        </w:rPr>
      </w:pPr>
      <w:r w:rsidRPr="006427CD">
        <w:rPr>
          <w:rFonts w:ascii="Times New Roman" w:hAnsi="Times New Roman" w:cs="Times New Roman"/>
          <w:sz w:val="28"/>
          <w:szCs w:val="28"/>
        </w:rPr>
        <w:t xml:space="preserve">Срок регистрации запроса заявителя о предоставлении государственной услуги не может превышать </w:t>
      </w:r>
      <w:r w:rsidR="000C0728">
        <w:rPr>
          <w:rFonts w:ascii="Times New Roman" w:hAnsi="Times New Roman" w:cs="Times New Roman"/>
          <w:sz w:val="28"/>
          <w:szCs w:val="28"/>
        </w:rPr>
        <w:t>15</w:t>
      </w:r>
      <w:r w:rsidRPr="006427CD">
        <w:rPr>
          <w:rFonts w:ascii="Times New Roman" w:hAnsi="Times New Roman" w:cs="Times New Roman"/>
          <w:sz w:val="28"/>
          <w:szCs w:val="28"/>
        </w:rPr>
        <w:t xml:space="preserve"> минут. Срок регистрации запроса заявителя о предоставлении государственной услуги, полученный в электронном виде и уведомления заявителя о его получении, не должен превышать 1 день.</w:t>
      </w:r>
    </w:p>
    <w:p w:rsidR="00E74D62" w:rsidRPr="00427970" w:rsidRDefault="00E74D62" w:rsidP="00AE0B17">
      <w:pPr>
        <w:autoSpaceDE w:val="0"/>
        <w:autoSpaceDN w:val="0"/>
        <w:adjustRightInd w:val="0"/>
        <w:ind w:firstLine="709"/>
        <w:jc w:val="both"/>
        <w:outlineLvl w:val="0"/>
        <w:rPr>
          <w:color w:val="000000"/>
          <w:sz w:val="28"/>
          <w:szCs w:val="28"/>
          <w:lang w:eastAsia="en-US"/>
        </w:rPr>
      </w:pPr>
      <w:r w:rsidRPr="00781E1E">
        <w:rPr>
          <w:sz w:val="28"/>
          <w:szCs w:val="28"/>
        </w:rPr>
        <w:t>2.</w:t>
      </w:r>
      <w:r w:rsidRPr="00427970">
        <w:rPr>
          <w:color w:val="000000"/>
          <w:sz w:val="28"/>
          <w:szCs w:val="28"/>
        </w:rPr>
        <w:t>1</w:t>
      </w:r>
      <w:r>
        <w:rPr>
          <w:color w:val="000000"/>
          <w:sz w:val="28"/>
          <w:szCs w:val="28"/>
        </w:rPr>
        <w:t>5</w:t>
      </w:r>
      <w:r w:rsidRPr="00427970">
        <w:rPr>
          <w:color w:val="000000"/>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427970">
        <w:rPr>
          <w:color w:val="000000"/>
          <w:sz w:val="28"/>
          <w:szCs w:val="28"/>
        </w:rPr>
        <w:t>мультимедийной</w:t>
      </w:r>
      <w:proofErr w:type="spellEnd"/>
      <w:r w:rsidRPr="00427970">
        <w:rPr>
          <w:color w:val="000000"/>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w:t>
      </w:r>
      <w:hyperlink r:id="rId61" w:anchor="/document/10164504/entry/3" w:history="1">
        <w:r w:rsidRPr="000C0728">
          <w:rPr>
            <w:rStyle w:val="af5"/>
            <w:color w:val="000000"/>
            <w:sz w:val="28"/>
            <w:szCs w:val="28"/>
            <w:u w:val="none"/>
          </w:rPr>
          <w:t>законодательством</w:t>
        </w:r>
      </w:hyperlink>
      <w:r w:rsidRPr="00427970">
        <w:rPr>
          <w:color w:val="000000"/>
          <w:sz w:val="28"/>
          <w:szCs w:val="28"/>
        </w:rPr>
        <w:t xml:space="preserve"> Российской Федерации о социальной защите инвалидов</w:t>
      </w:r>
    </w:p>
    <w:p w:rsidR="00E74D62" w:rsidRPr="00427970" w:rsidRDefault="00E74D62" w:rsidP="00AE0B17">
      <w:pPr>
        <w:autoSpaceDE w:val="0"/>
        <w:autoSpaceDN w:val="0"/>
        <w:adjustRightInd w:val="0"/>
        <w:ind w:firstLine="709"/>
        <w:jc w:val="both"/>
        <w:rPr>
          <w:color w:val="000000"/>
          <w:sz w:val="28"/>
          <w:szCs w:val="28"/>
          <w:lang w:eastAsia="en-US"/>
        </w:rPr>
      </w:pPr>
      <w:r w:rsidRPr="00427970">
        <w:rPr>
          <w:color w:val="000000"/>
          <w:sz w:val="28"/>
          <w:szCs w:val="28"/>
          <w:lang w:eastAsia="en-US"/>
        </w:rPr>
        <w:t>2.1</w:t>
      </w:r>
      <w:r>
        <w:rPr>
          <w:color w:val="000000"/>
          <w:sz w:val="28"/>
          <w:szCs w:val="28"/>
          <w:lang w:eastAsia="en-US"/>
        </w:rPr>
        <w:t>5</w:t>
      </w:r>
      <w:r w:rsidRPr="00427970">
        <w:rPr>
          <w:color w:val="000000"/>
          <w:sz w:val="28"/>
          <w:szCs w:val="28"/>
          <w:lang w:eastAsia="en-US"/>
        </w:rPr>
        <w:t>.1. Требования к помещениям, в которых предоставляется государственная услуга:</w:t>
      </w:r>
    </w:p>
    <w:p w:rsidR="00E74D62" w:rsidRPr="00427970" w:rsidRDefault="00E74D62" w:rsidP="00AE0B17">
      <w:pPr>
        <w:autoSpaceDE w:val="0"/>
        <w:autoSpaceDN w:val="0"/>
        <w:adjustRightInd w:val="0"/>
        <w:ind w:firstLine="709"/>
        <w:jc w:val="both"/>
        <w:rPr>
          <w:color w:val="000000"/>
          <w:sz w:val="28"/>
          <w:szCs w:val="28"/>
          <w:lang w:eastAsia="en-US"/>
        </w:rPr>
      </w:pPr>
      <w:r w:rsidRPr="00427970">
        <w:rPr>
          <w:color w:val="000000"/>
          <w:sz w:val="28"/>
          <w:szCs w:val="28"/>
          <w:lang w:eastAsia="en-US"/>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rsidR="00E74D62" w:rsidRDefault="00E74D62" w:rsidP="00AE0B17">
      <w:pPr>
        <w:autoSpaceDE w:val="0"/>
        <w:autoSpaceDN w:val="0"/>
        <w:adjustRightInd w:val="0"/>
        <w:ind w:firstLine="709"/>
        <w:jc w:val="both"/>
        <w:rPr>
          <w:sz w:val="28"/>
          <w:szCs w:val="28"/>
          <w:lang w:eastAsia="en-US"/>
        </w:rPr>
      </w:pPr>
      <w:r w:rsidRPr="00427970">
        <w:rPr>
          <w:color w:val="000000"/>
          <w:sz w:val="28"/>
          <w:szCs w:val="28"/>
          <w:lang w:eastAsia="en-US"/>
        </w:rPr>
        <w:t>Места ожидания</w:t>
      </w:r>
      <w:r>
        <w:rPr>
          <w:sz w:val="28"/>
          <w:szCs w:val="28"/>
          <w:lang w:eastAsia="en-US"/>
        </w:rPr>
        <w:t xml:space="preserve"> и приема заявителей должны соответствовать комфортным условиям для заявителей и оптимальным условиям для работы специалистов;</w:t>
      </w:r>
    </w:p>
    <w:p w:rsidR="00E74D62" w:rsidRDefault="00E74D62" w:rsidP="00AE0B17">
      <w:pPr>
        <w:autoSpaceDE w:val="0"/>
        <w:autoSpaceDN w:val="0"/>
        <w:adjustRightInd w:val="0"/>
        <w:ind w:firstLine="709"/>
        <w:jc w:val="both"/>
        <w:rPr>
          <w:sz w:val="28"/>
          <w:szCs w:val="28"/>
          <w:lang w:eastAsia="en-US"/>
        </w:rPr>
      </w:pPr>
      <w:r>
        <w:rPr>
          <w:sz w:val="28"/>
          <w:szCs w:val="28"/>
          <w:lang w:eastAsia="en-US"/>
        </w:rPr>
        <w:t xml:space="preserve">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w:t>
      </w:r>
      <w:proofErr w:type="spellStart"/>
      <w:r>
        <w:rPr>
          <w:sz w:val="28"/>
          <w:szCs w:val="28"/>
          <w:lang w:eastAsia="en-US"/>
        </w:rPr>
        <w:lastRenderedPageBreak/>
        <w:t>маломобильных</w:t>
      </w:r>
      <w:proofErr w:type="spellEnd"/>
      <w:r>
        <w:rPr>
          <w:sz w:val="28"/>
          <w:szCs w:val="28"/>
          <w:lang w:eastAsia="en-US"/>
        </w:rPr>
        <w:t xml:space="preserve"> групп граждан, включая инвалидов, использующих кресла-коляски и собак-проводников.</w:t>
      </w:r>
    </w:p>
    <w:p w:rsidR="00E74D62" w:rsidRDefault="00E74D62" w:rsidP="00AE0B17">
      <w:pPr>
        <w:autoSpaceDE w:val="0"/>
        <w:autoSpaceDN w:val="0"/>
        <w:adjustRightInd w:val="0"/>
        <w:ind w:firstLine="709"/>
        <w:jc w:val="both"/>
        <w:rPr>
          <w:sz w:val="28"/>
          <w:szCs w:val="28"/>
          <w:lang w:eastAsia="en-US"/>
        </w:rPr>
      </w:pPr>
      <w:r>
        <w:rPr>
          <w:sz w:val="28"/>
          <w:szCs w:val="28"/>
          <w:lang w:eastAsia="en-US"/>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E74D62" w:rsidRDefault="00E74D62" w:rsidP="00AE0B17">
      <w:pPr>
        <w:autoSpaceDE w:val="0"/>
        <w:autoSpaceDN w:val="0"/>
        <w:adjustRightInd w:val="0"/>
        <w:ind w:firstLine="709"/>
        <w:jc w:val="both"/>
        <w:rPr>
          <w:sz w:val="28"/>
          <w:szCs w:val="28"/>
          <w:lang w:eastAsia="en-US"/>
        </w:rPr>
      </w:pPr>
      <w:r>
        <w:rPr>
          <w:sz w:val="28"/>
          <w:szCs w:val="28"/>
          <w:lang w:eastAsia="en-US"/>
        </w:rPr>
        <w:t xml:space="preserve">Оформление визуальной, текстовой и </w:t>
      </w:r>
      <w:proofErr w:type="spellStart"/>
      <w:r>
        <w:rPr>
          <w:sz w:val="28"/>
          <w:szCs w:val="28"/>
          <w:lang w:eastAsia="en-US"/>
        </w:rPr>
        <w:t>мультимедийной</w:t>
      </w:r>
      <w:proofErr w:type="spellEnd"/>
      <w:r>
        <w:rPr>
          <w:sz w:val="28"/>
          <w:szCs w:val="28"/>
          <w:lang w:eastAsia="en-US"/>
        </w:rPr>
        <w:t xml:space="preserve">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E74D62" w:rsidRDefault="00E74D62" w:rsidP="00AE0B17">
      <w:pPr>
        <w:autoSpaceDE w:val="0"/>
        <w:autoSpaceDN w:val="0"/>
        <w:adjustRightInd w:val="0"/>
        <w:ind w:firstLine="709"/>
        <w:jc w:val="both"/>
        <w:rPr>
          <w:sz w:val="28"/>
          <w:szCs w:val="28"/>
          <w:lang w:eastAsia="en-US"/>
        </w:rPr>
      </w:pPr>
      <w:r>
        <w:rPr>
          <w:sz w:val="28"/>
          <w:szCs w:val="28"/>
          <w:lang w:eastAsia="en-US"/>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4D62" w:rsidRDefault="00E74D62" w:rsidP="00AE0B17">
      <w:pPr>
        <w:autoSpaceDE w:val="0"/>
        <w:autoSpaceDN w:val="0"/>
        <w:adjustRightInd w:val="0"/>
        <w:ind w:firstLine="709"/>
        <w:jc w:val="both"/>
        <w:rPr>
          <w:sz w:val="28"/>
          <w:szCs w:val="28"/>
          <w:lang w:eastAsia="en-US"/>
        </w:rPr>
      </w:pPr>
      <w:r>
        <w:rPr>
          <w:sz w:val="28"/>
          <w:szCs w:val="28"/>
          <w:lang w:eastAsia="en-US"/>
        </w:rPr>
        <w:t>2.15.2. Требования к местам проведения личного приема заявителей:</w:t>
      </w:r>
    </w:p>
    <w:p w:rsidR="00E74D62" w:rsidRDefault="00E74D62" w:rsidP="00AE0B17">
      <w:pPr>
        <w:autoSpaceDE w:val="0"/>
        <w:autoSpaceDN w:val="0"/>
        <w:adjustRightInd w:val="0"/>
        <w:ind w:firstLine="709"/>
        <w:jc w:val="both"/>
        <w:rPr>
          <w:sz w:val="28"/>
          <w:szCs w:val="28"/>
          <w:lang w:eastAsia="en-US"/>
        </w:rPr>
      </w:pPr>
      <w:r>
        <w:rPr>
          <w:sz w:val="28"/>
          <w:szCs w:val="28"/>
          <w:lang w:eastAsia="en-US"/>
        </w:rPr>
        <w:t>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E74D62" w:rsidRPr="005760A2" w:rsidRDefault="00E74D62" w:rsidP="00AE0B17">
      <w:pPr>
        <w:autoSpaceDE w:val="0"/>
        <w:autoSpaceDN w:val="0"/>
        <w:adjustRightInd w:val="0"/>
        <w:ind w:firstLine="709"/>
        <w:jc w:val="both"/>
        <w:rPr>
          <w:color w:val="000000"/>
          <w:sz w:val="28"/>
          <w:szCs w:val="28"/>
          <w:lang w:eastAsia="en-US"/>
        </w:rPr>
      </w:pPr>
      <w:proofErr w:type="gramStart"/>
      <w:r>
        <w:rPr>
          <w:sz w:val="28"/>
          <w:szCs w:val="28"/>
          <w:lang w:eastAsia="en-US"/>
        </w:rPr>
        <w:t xml:space="preserve">2) специалисты, осуществляющие прием, обеспечиваются личным </w:t>
      </w:r>
      <w:r w:rsidRPr="005760A2">
        <w:rPr>
          <w:color w:val="000000"/>
          <w:sz w:val="28"/>
          <w:szCs w:val="28"/>
          <w:lang w:eastAsia="en-US"/>
        </w:rPr>
        <w:t xml:space="preserve">нагрудным </w:t>
      </w:r>
      <w:proofErr w:type="spellStart"/>
      <w:r w:rsidRPr="005760A2">
        <w:rPr>
          <w:color w:val="000000"/>
          <w:sz w:val="28"/>
          <w:szCs w:val="28"/>
          <w:lang w:eastAsia="en-US"/>
        </w:rPr>
        <w:t>бейджем</w:t>
      </w:r>
      <w:proofErr w:type="spellEnd"/>
      <w:r w:rsidRPr="005760A2">
        <w:rPr>
          <w:color w:val="000000"/>
          <w:sz w:val="28"/>
          <w:szCs w:val="28"/>
          <w:lang w:eastAsia="en-US"/>
        </w:rPr>
        <w:t xml:space="preserve"> (настольной табличкой) с указанием должности, фамилии, имени и отчества специалиста.</w:t>
      </w:r>
      <w:proofErr w:type="gramEnd"/>
    </w:p>
    <w:p w:rsidR="00E74D62" w:rsidRPr="005760A2" w:rsidRDefault="00E74D62" w:rsidP="00AE0B17">
      <w:pPr>
        <w:autoSpaceDE w:val="0"/>
        <w:autoSpaceDN w:val="0"/>
        <w:adjustRightInd w:val="0"/>
        <w:ind w:firstLine="709"/>
        <w:jc w:val="both"/>
        <w:rPr>
          <w:color w:val="000000"/>
          <w:sz w:val="28"/>
          <w:szCs w:val="28"/>
          <w:lang w:eastAsia="en-US"/>
        </w:rPr>
      </w:pPr>
      <w:r w:rsidRPr="005760A2">
        <w:rPr>
          <w:color w:val="000000"/>
          <w:sz w:val="28"/>
          <w:szCs w:val="28"/>
          <w:lang w:eastAsia="en-US"/>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E74D62" w:rsidRPr="005760A2" w:rsidRDefault="00B413D6" w:rsidP="00AE0B17">
      <w:pPr>
        <w:autoSpaceDE w:val="0"/>
        <w:autoSpaceDN w:val="0"/>
        <w:adjustRightInd w:val="0"/>
        <w:ind w:firstLine="709"/>
        <w:jc w:val="both"/>
        <w:rPr>
          <w:color w:val="000000"/>
          <w:sz w:val="28"/>
          <w:szCs w:val="28"/>
          <w:lang w:eastAsia="en-US"/>
        </w:rPr>
      </w:pPr>
      <w:hyperlink r:id="rId62" w:history="1">
        <w:r w:rsidR="00E74D62" w:rsidRPr="005760A2">
          <w:rPr>
            <w:color w:val="000000"/>
            <w:sz w:val="28"/>
            <w:szCs w:val="28"/>
            <w:lang w:eastAsia="en-US"/>
          </w:rPr>
          <w:t>2.1</w:t>
        </w:r>
        <w:r w:rsidR="00E74D62">
          <w:rPr>
            <w:color w:val="000000"/>
            <w:sz w:val="28"/>
            <w:szCs w:val="28"/>
            <w:lang w:eastAsia="en-US"/>
          </w:rPr>
          <w:t>5</w:t>
        </w:r>
        <w:r w:rsidR="00E74D62" w:rsidRPr="005760A2">
          <w:rPr>
            <w:color w:val="000000"/>
            <w:sz w:val="28"/>
            <w:szCs w:val="28"/>
            <w:lang w:eastAsia="en-US"/>
          </w:rPr>
          <w:t>.3</w:t>
        </w:r>
      </w:hyperlink>
      <w:r w:rsidR="00E74D62" w:rsidRPr="005760A2">
        <w:rPr>
          <w:color w:val="000000"/>
          <w:sz w:val="28"/>
          <w:szCs w:val="28"/>
          <w:lang w:eastAsia="en-US"/>
        </w:rPr>
        <w:t>. Требования к информационным стендам</w:t>
      </w:r>
    </w:p>
    <w:p w:rsidR="00E74D62" w:rsidRPr="005760A2" w:rsidRDefault="00E74D62" w:rsidP="00AE0B17">
      <w:pPr>
        <w:autoSpaceDE w:val="0"/>
        <w:autoSpaceDN w:val="0"/>
        <w:adjustRightInd w:val="0"/>
        <w:ind w:firstLine="709"/>
        <w:jc w:val="both"/>
        <w:rPr>
          <w:color w:val="000000"/>
          <w:sz w:val="28"/>
          <w:szCs w:val="28"/>
          <w:lang w:eastAsia="en-US"/>
        </w:rPr>
      </w:pPr>
      <w:r w:rsidRPr="005760A2">
        <w:rPr>
          <w:color w:val="000000"/>
          <w:sz w:val="28"/>
          <w:szCs w:val="28"/>
          <w:lang w:eastAsia="en-US"/>
        </w:rPr>
        <w:t>В помещениях администрации,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E74D62" w:rsidRDefault="00E74D62" w:rsidP="00AE0B17">
      <w:pPr>
        <w:autoSpaceDE w:val="0"/>
        <w:autoSpaceDN w:val="0"/>
        <w:adjustRightInd w:val="0"/>
        <w:ind w:firstLine="709"/>
        <w:jc w:val="both"/>
        <w:rPr>
          <w:sz w:val="28"/>
          <w:szCs w:val="28"/>
          <w:lang w:eastAsia="en-US"/>
        </w:rPr>
      </w:pPr>
      <w:r w:rsidRPr="005760A2">
        <w:rPr>
          <w:color w:val="000000"/>
          <w:sz w:val="28"/>
          <w:szCs w:val="28"/>
          <w:lang w:eastAsia="en-US"/>
        </w:rPr>
        <w:t>На информационных</w:t>
      </w:r>
      <w:r>
        <w:rPr>
          <w:sz w:val="28"/>
          <w:szCs w:val="28"/>
          <w:lang w:eastAsia="en-US"/>
        </w:rPr>
        <w:t xml:space="preserve"> стендах, официальном сайте администрации размещаются следующие информационные материалы:</w:t>
      </w:r>
    </w:p>
    <w:p w:rsidR="00E74D62" w:rsidRDefault="00E74D62" w:rsidP="00AE0B17">
      <w:pPr>
        <w:autoSpaceDE w:val="0"/>
        <w:autoSpaceDN w:val="0"/>
        <w:adjustRightInd w:val="0"/>
        <w:ind w:firstLine="709"/>
        <w:jc w:val="both"/>
        <w:rPr>
          <w:sz w:val="28"/>
          <w:szCs w:val="28"/>
          <w:lang w:eastAsia="en-US"/>
        </w:rPr>
      </w:pPr>
      <w:r>
        <w:rPr>
          <w:sz w:val="28"/>
          <w:szCs w:val="28"/>
          <w:lang w:eastAsia="en-U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E74D62" w:rsidRDefault="00E74D62" w:rsidP="00AE0B17">
      <w:pPr>
        <w:autoSpaceDE w:val="0"/>
        <w:autoSpaceDN w:val="0"/>
        <w:adjustRightInd w:val="0"/>
        <w:ind w:firstLine="709"/>
        <w:jc w:val="both"/>
        <w:rPr>
          <w:sz w:val="28"/>
          <w:szCs w:val="28"/>
          <w:lang w:eastAsia="en-US"/>
        </w:rPr>
      </w:pPr>
      <w:r>
        <w:rPr>
          <w:sz w:val="28"/>
          <w:szCs w:val="28"/>
          <w:lang w:eastAsia="en-US"/>
        </w:rPr>
        <w:t>2) текст настоящего Административного регламента;</w:t>
      </w:r>
    </w:p>
    <w:p w:rsidR="00E74D62" w:rsidRDefault="00E74D62" w:rsidP="00AE0B17">
      <w:pPr>
        <w:autoSpaceDE w:val="0"/>
        <w:autoSpaceDN w:val="0"/>
        <w:adjustRightInd w:val="0"/>
        <w:ind w:firstLine="709"/>
        <w:jc w:val="both"/>
        <w:rPr>
          <w:sz w:val="28"/>
          <w:szCs w:val="28"/>
          <w:lang w:eastAsia="en-US"/>
        </w:rPr>
      </w:pPr>
      <w:r>
        <w:rPr>
          <w:sz w:val="28"/>
          <w:szCs w:val="28"/>
          <w:lang w:eastAsia="en-US"/>
        </w:rPr>
        <w:t>3) информация о порядке исполнения государственной услуги;</w:t>
      </w:r>
    </w:p>
    <w:p w:rsidR="00E74D62" w:rsidRDefault="00E74D62" w:rsidP="00AE0B17">
      <w:pPr>
        <w:autoSpaceDE w:val="0"/>
        <w:autoSpaceDN w:val="0"/>
        <w:adjustRightInd w:val="0"/>
        <w:ind w:firstLine="709"/>
        <w:jc w:val="both"/>
        <w:rPr>
          <w:sz w:val="28"/>
          <w:szCs w:val="28"/>
          <w:lang w:eastAsia="en-US"/>
        </w:rPr>
      </w:pPr>
      <w:r>
        <w:rPr>
          <w:sz w:val="28"/>
          <w:szCs w:val="28"/>
          <w:lang w:eastAsia="en-US"/>
        </w:rPr>
        <w:t>4) перечень документов, представляемых для получения государственной услуги;</w:t>
      </w:r>
    </w:p>
    <w:p w:rsidR="00E74D62" w:rsidRDefault="00E74D62" w:rsidP="00AE0B17">
      <w:pPr>
        <w:autoSpaceDE w:val="0"/>
        <w:autoSpaceDN w:val="0"/>
        <w:adjustRightInd w:val="0"/>
        <w:ind w:firstLine="709"/>
        <w:jc w:val="both"/>
        <w:rPr>
          <w:sz w:val="28"/>
          <w:szCs w:val="28"/>
          <w:lang w:eastAsia="en-US"/>
        </w:rPr>
      </w:pPr>
      <w:r>
        <w:rPr>
          <w:sz w:val="28"/>
          <w:szCs w:val="28"/>
          <w:lang w:eastAsia="en-US"/>
        </w:rPr>
        <w:t>5) формы и образцы документов для заполнения.</w:t>
      </w:r>
    </w:p>
    <w:p w:rsidR="00E74D62" w:rsidRDefault="00E74D62" w:rsidP="00AE0B17">
      <w:pPr>
        <w:autoSpaceDE w:val="0"/>
        <w:autoSpaceDN w:val="0"/>
        <w:adjustRightInd w:val="0"/>
        <w:ind w:firstLine="709"/>
        <w:jc w:val="both"/>
        <w:rPr>
          <w:sz w:val="28"/>
          <w:szCs w:val="28"/>
          <w:lang w:eastAsia="en-US"/>
        </w:rPr>
      </w:pPr>
      <w:r>
        <w:rPr>
          <w:sz w:val="28"/>
          <w:szCs w:val="28"/>
          <w:lang w:eastAsia="en-US"/>
        </w:rPr>
        <w:t>При изменении информации по исполнению государственной услуги осуществляется ее периодическое обновление.</w:t>
      </w:r>
    </w:p>
    <w:p w:rsidR="00E74D62" w:rsidRDefault="00E74D62" w:rsidP="0045288D">
      <w:pPr>
        <w:autoSpaceDE w:val="0"/>
        <w:autoSpaceDN w:val="0"/>
        <w:adjustRightInd w:val="0"/>
        <w:ind w:firstLine="709"/>
        <w:jc w:val="both"/>
        <w:outlineLvl w:val="0"/>
        <w:rPr>
          <w:sz w:val="28"/>
          <w:szCs w:val="28"/>
        </w:rPr>
      </w:pPr>
      <w:r>
        <w:rPr>
          <w:sz w:val="28"/>
          <w:szCs w:val="28"/>
        </w:rPr>
        <w:lastRenderedPageBreak/>
        <w:t xml:space="preserve">2.16. </w:t>
      </w:r>
      <w:r w:rsidR="000C0728" w:rsidRPr="00B228F5">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0C0728">
        <w:rPr>
          <w:sz w:val="28"/>
          <w:szCs w:val="28"/>
        </w:rPr>
        <w:t>теле</w:t>
      </w:r>
      <w:r w:rsidR="000C0728" w:rsidRPr="00B228F5">
        <w:rPr>
          <w:sz w:val="28"/>
          <w:szCs w:val="28"/>
        </w:rPr>
        <w:t>коммуникационных технологий</w:t>
      </w:r>
    </w:p>
    <w:p w:rsidR="00E74D62" w:rsidRDefault="00E74D62" w:rsidP="0045288D">
      <w:pPr>
        <w:autoSpaceDE w:val="0"/>
        <w:autoSpaceDN w:val="0"/>
        <w:adjustRightInd w:val="0"/>
        <w:ind w:firstLine="709"/>
        <w:jc w:val="both"/>
        <w:rPr>
          <w:sz w:val="28"/>
          <w:szCs w:val="28"/>
        </w:rPr>
      </w:pPr>
      <w:r>
        <w:rPr>
          <w:sz w:val="28"/>
          <w:szCs w:val="28"/>
        </w:rPr>
        <w:t>2.16.1. Показателем доступности при предоставлении государственной услуги являются:</w:t>
      </w:r>
    </w:p>
    <w:p w:rsidR="00E74D62" w:rsidRDefault="00E74D62" w:rsidP="0045288D">
      <w:pPr>
        <w:autoSpaceDE w:val="0"/>
        <w:autoSpaceDN w:val="0"/>
        <w:adjustRightInd w:val="0"/>
        <w:ind w:firstLine="709"/>
        <w:jc w:val="both"/>
        <w:rPr>
          <w:sz w:val="28"/>
          <w:szCs w:val="28"/>
        </w:rPr>
      </w:pPr>
      <w:r>
        <w:rPr>
          <w:sz w:val="28"/>
          <w:szCs w:val="28"/>
        </w:rPr>
        <w:t xml:space="preserve">- возможность получать необходимую информацию и консультации, касающиеся рассмотрения документов, указанных в </w:t>
      </w:r>
      <w:hyperlink r:id="rId63" w:history="1">
        <w:r>
          <w:rPr>
            <w:color w:val="0000FF"/>
            <w:sz w:val="28"/>
            <w:szCs w:val="28"/>
          </w:rPr>
          <w:t>пункте 2.6</w:t>
        </w:r>
      </w:hyperlink>
      <w:r>
        <w:rPr>
          <w:sz w:val="28"/>
          <w:szCs w:val="28"/>
        </w:rPr>
        <w:t xml:space="preserve"> настоящего Административного регламента;</w:t>
      </w:r>
    </w:p>
    <w:p w:rsidR="00E74D62" w:rsidRDefault="00E74D62" w:rsidP="0045288D">
      <w:pPr>
        <w:autoSpaceDE w:val="0"/>
        <w:autoSpaceDN w:val="0"/>
        <w:adjustRightInd w:val="0"/>
        <w:ind w:firstLine="709"/>
        <w:jc w:val="both"/>
        <w:rPr>
          <w:sz w:val="28"/>
          <w:szCs w:val="28"/>
        </w:rPr>
      </w:pPr>
      <w:r>
        <w:rPr>
          <w:sz w:val="28"/>
          <w:szCs w:val="28"/>
        </w:rPr>
        <w:t xml:space="preserve">- беспрепятственный доступ к месту предоставления государственной услуги для </w:t>
      </w:r>
      <w:proofErr w:type="spellStart"/>
      <w:r>
        <w:rPr>
          <w:sz w:val="28"/>
          <w:szCs w:val="28"/>
        </w:rPr>
        <w:t>маломобильных</w:t>
      </w:r>
      <w:proofErr w:type="spellEnd"/>
      <w:r>
        <w:rPr>
          <w:sz w:val="28"/>
          <w:szCs w:val="28"/>
        </w:rPr>
        <w:t xml:space="preserve"> групп граждан, включая инвалидов, использующих кресла-коляски и собак-проводников;</w:t>
      </w:r>
    </w:p>
    <w:p w:rsidR="00E74D62" w:rsidRDefault="00E74D62" w:rsidP="0045288D">
      <w:pPr>
        <w:autoSpaceDE w:val="0"/>
        <w:autoSpaceDN w:val="0"/>
        <w:adjustRightInd w:val="0"/>
        <w:ind w:firstLine="709"/>
        <w:jc w:val="both"/>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74D62" w:rsidRDefault="00E74D62" w:rsidP="0045288D">
      <w:pPr>
        <w:autoSpaceDE w:val="0"/>
        <w:autoSpaceDN w:val="0"/>
        <w:adjustRightInd w:val="0"/>
        <w:ind w:firstLine="709"/>
        <w:jc w:val="both"/>
        <w:rPr>
          <w:sz w:val="28"/>
          <w:szCs w:val="28"/>
        </w:rPr>
      </w:pPr>
      <w:r>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74D62" w:rsidRDefault="00E74D62" w:rsidP="0045288D">
      <w:pPr>
        <w:autoSpaceDE w:val="0"/>
        <w:autoSpaceDN w:val="0"/>
        <w:adjustRightInd w:val="0"/>
        <w:ind w:firstLine="709"/>
        <w:jc w:val="both"/>
        <w:rPr>
          <w:sz w:val="28"/>
          <w:szCs w:val="28"/>
        </w:rPr>
      </w:pPr>
      <w:r>
        <w:rPr>
          <w:sz w:val="28"/>
          <w:szCs w:val="28"/>
        </w:rPr>
        <w:t>- возможность обращения за получением государственной услуги в многофункциональный центр.</w:t>
      </w:r>
    </w:p>
    <w:p w:rsidR="00E74D62" w:rsidRDefault="00E74D62" w:rsidP="0045288D">
      <w:pPr>
        <w:autoSpaceDE w:val="0"/>
        <w:autoSpaceDN w:val="0"/>
        <w:adjustRightInd w:val="0"/>
        <w:ind w:firstLine="709"/>
        <w:jc w:val="both"/>
        <w:rPr>
          <w:sz w:val="28"/>
          <w:szCs w:val="28"/>
        </w:rPr>
      </w:pPr>
      <w:r>
        <w:rPr>
          <w:sz w:val="28"/>
          <w:szCs w:val="28"/>
        </w:rPr>
        <w:t>2.16.2. Показателями качества предоставления государственной услуги являются:</w:t>
      </w:r>
    </w:p>
    <w:p w:rsidR="00E74D62" w:rsidRDefault="00E74D62" w:rsidP="0045288D">
      <w:pPr>
        <w:autoSpaceDE w:val="0"/>
        <w:autoSpaceDN w:val="0"/>
        <w:adjustRightInd w:val="0"/>
        <w:ind w:firstLine="709"/>
        <w:jc w:val="both"/>
        <w:rPr>
          <w:sz w:val="28"/>
          <w:szCs w:val="28"/>
        </w:rPr>
      </w:pPr>
      <w:r>
        <w:rPr>
          <w:sz w:val="28"/>
          <w:szCs w:val="28"/>
        </w:rPr>
        <w:t xml:space="preserve">1) своевременное рассмотрение документов, указанных в </w:t>
      </w:r>
      <w:hyperlink r:id="rId64" w:history="1">
        <w:r>
          <w:rPr>
            <w:color w:val="0000FF"/>
            <w:sz w:val="28"/>
            <w:szCs w:val="28"/>
          </w:rPr>
          <w:t>пункте 2.6</w:t>
        </w:r>
      </w:hyperlink>
      <w:r>
        <w:rPr>
          <w:sz w:val="28"/>
          <w:szCs w:val="28"/>
        </w:rPr>
        <w:t xml:space="preserve"> настоящего Административного регламента, в случае необходимости - с участием заявителя;</w:t>
      </w:r>
    </w:p>
    <w:p w:rsidR="00E74D62" w:rsidRDefault="00E74D62" w:rsidP="0045288D">
      <w:pPr>
        <w:autoSpaceDE w:val="0"/>
        <w:autoSpaceDN w:val="0"/>
        <w:adjustRightInd w:val="0"/>
        <w:ind w:firstLine="709"/>
        <w:jc w:val="both"/>
        <w:rPr>
          <w:sz w:val="28"/>
          <w:szCs w:val="28"/>
        </w:rPr>
      </w:pPr>
      <w:r>
        <w:rPr>
          <w:sz w:val="28"/>
          <w:szCs w:val="28"/>
        </w:rPr>
        <w:t>2) удобство и доступность получения информации заявителями о порядке предоставления государственной услуги;</w:t>
      </w:r>
    </w:p>
    <w:p w:rsidR="00E74D62" w:rsidRDefault="00E74D62" w:rsidP="0045288D">
      <w:pPr>
        <w:autoSpaceDE w:val="0"/>
        <w:autoSpaceDN w:val="0"/>
        <w:adjustRightInd w:val="0"/>
        <w:ind w:firstLine="709"/>
        <w:jc w:val="both"/>
        <w:rPr>
          <w:sz w:val="28"/>
          <w:szCs w:val="28"/>
        </w:rPr>
      </w:pPr>
      <w:r>
        <w:rPr>
          <w:sz w:val="28"/>
          <w:szCs w:val="28"/>
        </w:rPr>
        <w:t xml:space="preserve">3) оперативность вынесения решения по итогам рассмотрения документов, указанных в </w:t>
      </w:r>
      <w:hyperlink r:id="rId65" w:history="1">
        <w:r>
          <w:rPr>
            <w:color w:val="0000FF"/>
            <w:sz w:val="28"/>
            <w:szCs w:val="28"/>
          </w:rPr>
          <w:t>пункте 2.6</w:t>
        </w:r>
      </w:hyperlink>
      <w:r>
        <w:rPr>
          <w:sz w:val="28"/>
          <w:szCs w:val="28"/>
        </w:rPr>
        <w:t xml:space="preserve"> настоящего Административного регламента.</w:t>
      </w:r>
    </w:p>
    <w:p w:rsidR="00E74D62" w:rsidRDefault="00E74D62" w:rsidP="0045288D">
      <w:pPr>
        <w:autoSpaceDE w:val="0"/>
        <w:autoSpaceDN w:val="0"/>
        <w:adjustRightInd w:val="0"/>
        <w:ind w:firstLine="709"/>
        <w:jc w:val="both"/>
        <w:rPr>
          <w:sz w:val="28"/>
          <w:szCs w:val="28"/>
        </w:rPr>
      </w:pPr>
      <w:r>
        <w:rPr>
          <w:sz w:val="28"/>
          <w:szCs w:val="28"/>
        </w:rPr>
        <w:t>2.16.3. В процессе предоставления государственной услуги заявитель вправе обращаться в администрацию или отдел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0C0728" w:rsidRPr="00B228F5" w:rsidRDefault="00E74D62" w:rsidP="000C0728">
      <w:pPr>
        <w:ind w:firstLine="709"/>
        <w:jc w:val="both"/>
        <w:rPr>
          <w:sz w:val="28"/>
          <w:szCs w:val="28"/>
        </w:rPr>
      </w:pPr>
      <w:r>
        <w:rPr>
          <w:sz w:val="28"/>
          <w:szCs w:val="28"/>
          <w:lang w:eastAsia="en-US"/>
        </w:rPr>
        <w:t xml:space="preserve">2.17. </w:t>
      </w:r>
      <w:r w:rsidR="000C0728" w:rsidRPr="00B228F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4D62" w:rsidRDefault="00E74D62" w:rsidP="0045288D">
      <w:pPr>
        <w:autoSpaceDE w:val="0"/>
        <w:autoSpaceDN w:val="0"/>
        <w:adjustRightInd w:val="0"/>
        <w:ind w:firstLine="709"/>
        <w:jc w:val="both"/>
        <w:outlineLvl w:val="0"/>
        <w:rPr>
          <w:sz w:val="28"/>
          <w:szCs w:val="28"/>
          <w:lang w:eastAsia="en-US"/>
        </w:rPr>
      </w:pPr>
    </w:p>
    <w:p w:rsidR="00E74D62" w:rsidRPr="00064323" w:rsidRDefault="00E74D62" w:rsidP="0045288D">
      <w:pPr>
        <w:autoSpaceDE w:val="0"/>
        <w:autoSpaceDN w:val="0"/>
        <w:adjustRightInd w:val="0"/>
        <w:ind w:firstLine="709"/>
        <w:jc w:val="both"/>
        <w:rPr>
          <w:color w:val="000000"/>
          <w:sz w:val="28"/>
          <w:szCs w:val="28"/>
          <w:lang w:eastAsia="en-US"/>
        </w:rPr>
      </w:pPr>
      <w:r w:rsidRPr="00064323">
        <w:rPr>
          <w:sz w:val="28"/>
          <w:szCs w:val="28"/>
          <w:lang w:eastAsia="en-US"/>
        </w:rPr>
        <w:lastRenderedPageBreak/>
        <w:t>При предоставлении государственной услуги обеспечивается возможность использования заявителем информационно-</w:t>
      </w:r>
      <w:r w:rsidRPr="00064323">
        <w:rPr>
          <w:color w:val="000000"/>
          <w:sz w:val="28"/>
          <w:szCs w:val="28"/>
          <w:lang w:eastAsia="en-US"/>
        </w:rPr>
        <w:t>телекоммуникационной сети Интернет. Через официальный сайт администрации (</w:t>
      </w:r>
      <w:hyperlink r:id="rId66" w:history="1">
        <w:r w:rsidRPr="00064323">
          <w:rPr>
            <w:rStyle w:val="af5"/>
            <w:color w:val="000000"/>
            <w:sz w:val="28"/>
            <w:szCs w:val="28"/>
            <w:u w:val="none"/>
          </w:rPr>
          <w:t>http://petrgosk.ru</w:t>
        </w:r>
      </w:hyperlink>
      <w:r w:rsidRPr="00064323">
        <w:rPr>
          <w:color w:val="000000"/>
          <w:sz w:val="28"/>
          <w:szCs w:val="28"/>
          <w:lang w:eastAsia="en-US"/>
        </w:rPr>
        <w:t>), Единый портал (</w:t>
      </w:r>
      <w:proofErr w:type="spellStart"/>
      <w:r w:rsidRPr="00064323">
        <w:rPr>
          <w:color w:val="000000"/>
          <w:sz w:val="28"/>
          <w:szCs w:val="28"/>
          <w:lang w:eastAsia="en-US"/>
        </w:rPr>
        <w:t>www.gosuslugi.ru</w:t>
      </w:r>
      <w:proofErr w:type="spellEnd"/>
      <w:r w:rsidRPr="00064323">
        <w:rPr>
          <w:color w:val="000000"/>
          <w:sz w:val="28"/>
          <w:szCs w:val="28"/>
          <w:lang w:eastAsia="en-US"/>
        </w:rPr>
        <w:t>) и региональный портал (</w:t>
      </w:r>
      <w:hyperlink r:id="rId67" w:history="1">
        <w:r w:rsidRPr="00064323">
          <w:rPr>
            <w:rStyle w:val="af5"/>
            <w:color w:val="000000"/>
            <w:sz w:val="28"/>
            <w:szCs w:val="28"/>
            <w:u w:val="none"/>
            <w:lang w:eastAsia="en-US"/>
          </w:rPr>
          <w:t>www.26gosuslugi.ru</w:t>
        </w:r>
      </w:hyperlink>
      <w:r w:rsidRPr="00064323">
        <w:rPr>
          <w:color w:val="000000"/>
          <w:sz w:val="28"/>
          <w:szCs w:val="28"/>
          <w:lang w:eastAsia="en-US"/>
        </w:rPr>
        <w:t>) з</w:t>
      </w:r>
      <w:r w:rsidRPr="00064323">
        <w:rPr>
          <w:color w:val="000000"/>
          <w:sz w:val="28"/>
          <w:szCs w:val="28"/>
        </w:rPr>
        <w:t xml:space="preserve">аявителям предоставляется возможность дистанционно получить формы документов, необходимые для получения государственной услуги. </w:t>
      </w:r>
      <w:r w:rsidRPr="00064323">
        <w:rPr>
          <w:color w:val="000000"/>
          <w:sz w:val="28"/>
          <w:szCs w:val="28"/>
          <w:lang w:eastAsia="en-US"/>
        </w:rPr>
        <w:t>Заявитель имеет возможность оформить все необходимые документы в удобном для него месте для подачи в администрацию.</w:t>
      </w:r>
    </w:p>
    <w:p w:rsidR="00E74D62" w:rsidRPr="00064323" w:rsidRDefault="00E74D62" w:rsidP="0045288D">
      <w:pPr>
        <w:autoSpaceDE w:val="0"/>
        <w:autoSpaceDN w:val="0"/>
        <w:adjustRightInd w:val="0"/>
        <w:ind w:firstLine="709"/>
        <w:jc w:val="both"/>
        <w:rPr>
          <w:sz w:val="28"/>
          <w:szCs w:val="28"/>
          <w:lang w:eastAsia="en-US"/>
        </w:rPr>
      </w:pPr>
      <w:r w:rsidRPr="00064323">
        <w:rPr>
          <w:sz w:val="28"/>
          <w:szCs w:val="28"/>
          <w:lang w:eastAsia="en-US"/>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органами местного самоуправления, определяющими порядок, условия и правила взаимодействия при предоставлении государственных и муниципальных услуг.</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При предоставлении государственных услуг в МФЦ специалистами МФЦ могут быть в соответствии с настоящим Регламентом осуществляться следующие функции:</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информирование и консультирование заявителей по вопросу предоставления государственной услуги;</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прием заявления и документов в соответствии с настоящим административным регламентом и передача в орган местного самоуправления для исполнения.</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При организации записи на прием в орган местного самоуправления заявителю обеспечивается возможность:</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ознакомления с расписанием работы органа местного самоуправления либо должностного лица уполномоченного органа, а также с доступными для записи на прием датами и интервалами времени приема;</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записи в любые свободные для приема дату и время в пределах установленного в органе местного самоуправления графика приема заявителей.</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w:t>
      </w:r>
      <w:proofErr w:type="gramStart"/>
      <w:r>
        <w:rPr>
          <w:sz w:val="28"/>
          <w:szCs w:val="28"/>
          <w:lang w:eastAsia="en-US"/>
        </w:rPr>
        <w:t>ии и ау</w:t>
      </w:r>
      <w:proofErr w:type="gramEnd"/>
      <w:r>
        <w:rPr>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Запись на прием может осуществляться посредством регионального портала.</w:t>
      </w:r>
    </w:p>
    <w:p w:rsidR="00E74D62" w:rsidRDefault="00E74D62" w:rsidP="0045288D">
      <w:pPr>
        <w:autoSpaceDE w:val="0"/>
        <w:autoSpaceDN w:val="0"/>
        <w:adjustRightInd w:val="0"/>
        <w:ind w:firstLine="709"/>
        <w:jc w:val="both"/>
        <w:rPr>
          <w:sz w:val="28"/>
          <w:szCs w:val="28"/>
          <w:lang w:eastAsia="en-US"/>
        </w:rPr>
      </w:pPr>
      <w:r>
        <w:rPr>
          <w:sz w:val="28"/>
          <w:szCs w:val="28"/>
          <w:lang w:eastAsia="en-US"/>
        </w:rPr>
        <w:t>При предоставлении государственной услуги в электронной форме заявителю направляется:</w:t>
      </w:r>
    </w:p>
    <w:p w:rsidR="00E74D62" w:rsidRDefault="00E74D62" w:rsidP="0045288D">
      <w:pPr>
        <w:autoSpaceDE w:val="0"/>
        <w:autoSpaceDN w:val="0"/>
        <w:adjustRightInd w:val="0"/>
        <w:ind w:firstLine="709"/>
        <w:jc w:val="both"/>
        <w:rPr>
          <w:sz w:val="28"/>
          <w:szCs w:val="28"/>
          <w:lang w:eastAsia="en-US"/>
        </w:rPr>
      </w:pPr>
      <w:r>
        <w:rPr>
          <w:sz w:val="28"/>
          <w:szCs w:val="28"/>
          <w:lang w:eastAsia="en-US"/>
        </w:rPr>
        <w:t>уведомление о записи на прием в орган местного самоуправления, содержащее сведения о дате, времени и месте приема;</w:t>
      </w:r>
    </w:p>
    <w:p w:rsidR="00E74D62" w:rsidRDefault="00E74D62" w:rsidP="0045288D">
      <w:pPr>
        <w:autoSpaceDE w:val="0"/>
        <w:autoSpaceDN w:val="0"/>
        <w:adjustRightInd w:val="0"/>
        <w:ind w:firstLine="709"/>
        <w:jc w:val="both"/>
        <w:rPr>
          <w:sz w:val="28"/>
          <w:szCs w:val="28"/>
          <w:lang w:eastAsia="en-US"/>
        </w:rPr>
      </w:pPr>
      <w:r>
        <w:rPr>
          <w:sz w:val="28"/>
          <w:szCs w:val="28"/>
          <w:lang w:eastAsia="en-US"/>
        </w:rPr>
        <w:t xml:space="preserve">уведомление о приеме и регистрации запроса, необходимого для предоставления государственной услуги, содержащее сведения о факте </w:t>
      </w:r>
      <w:r>
        <w:rPr>
          <w:sz w:val="28"/>
          <w:szCs w:val="28"/>
          <w:lang w:eastAsia="en-US"/>
        </w:rPr>
        <w:lastRenderedPageBreak/>
        <w:t>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E74D62" w:rsidRDefault="00E74D62" w:rsidP="0045288D">
      <w:pPr>
        <w:autoSpaceDE w:val="0"/>
        <w:autoSpaceDN w:val="0"/>
        <w:adjustRightInd w:val="0"/>
        <w:ind w:firstLine="709"/>
        <w:jc w:val="both"/>
        <w:rPr>
          <w:sz w:val="28"/>
          <w:szCs w:val="28"/>
          <w:lang w:eastAsia="en-US"/>
        </w:rPr>
      </w:pPr>
      <w:r>
        <w:rPr>
          <w:sz w:val="28"/>
          <w:szCs w:val="28"/>
          <w:lang w:eastAsia="en-US"/>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74D62" w:rsidRPr="0042555D" w:rsidRDefault="00E74D62" w:rsidP="0045288D">
      <w:pPr>
        <w:ind w:firstLine="709"/>
        <w:rPr>
          <w:b/>
          <w:sz w:val="28"/>
          <w:szCs w:val="28"/>
        </w:rPr>
      </w:pPr>
    </w:p>
    <w:p w:rsidR="00E74D62" w:rsidRDefault="00E74D62" w:rsidP="0045288D">
      <w:pPr>
        <w:tabs>
          <w:tab w:val="left" w:pos="6840"/>
        </w:tabs>
        <w:ind w:firstLine="709"/>
        <w:jc w:val="center"/>
        <w:rPr>
          <w:sz w:val="28"/>
          <w:szCs w:val="28"/>
        </w:rPr>
      </w:pPr>
      <w:r>
        <w:rPr>
          <w:bCs/>
          <w:sz w:val="28"/>
          <w:szCs w:val="28"/>
        </w:rPr>
        <w:t>3</w:t>
      </w:r>
      <w:r w:rsidRPr="00E4223C">
        <w:rPr>
          <w:bCs/>
          <w:sz w:val="28"/>
          <w:szCs w:val="28"/>
        </w:rPr>
        <w:t>.</w:t>
      </w:r>
      <w:r>
        <w:rPr>
          <w:bCs/>
          <w:sz w:val="28"/>
          <w:szCs w:val="28"/>
        </w:rPr>
        <w:t xml:space="preserve"> </w:t>
      </w:r>
      <w:r w:rsidRPr="00B228F5">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4D62" w:rsidRPr="00F77DF3" w:rsidRDefault="00E74D62" w:rsidP="0045288D">
      <w:pPr>
        <w:tabs>
          <w:tab w:val="left" w:pos="6840"/>
        </w:tabs>
        <w:ind w:firstLine="709"/>
        <w:jc w:val="center"/>
        <w:rPr>
          <w:sz w:val="28"/>
          <w:szCs w:val="28"/>
        </w:rPr>
      </w:pPr>
    </w:p>
    <w:p w:rsidR="00E74D62" w:rsidRPr="0042555D" w:rsidRDefault="00E74D62" w:rsidP="0045288D">
      <w:pPr>
        <w:tabs>
          <w:tab w:val="left" w:pos="6840"/>
        </w:tabs>
        <w:ind w:firstLine="709"/>
        <w:jc w:val="both"/>
        <w:rPr>
          <w:sz w:val="28"/>
          <w:szCs w:val="28"/>
        </w:rPr>
      </w:pPr>
      <w:r>
        <w:rPr>
          <w:sz w:val="28"/>
          <w:szCs w:val="28"/>
        </w:rPr>
        <w:t xml:space="preserve">3.1. </w:t>
      </w:r>
      <w:r w:rsidRPr="00B67868">
        <w:rPr>
          <w:sz w:val="28"/>
          <w:szCs w:val="28"/>
        </w:rPr>
        <w:t xml:space="preserve">Последовательность </w:t>
      </w:r>
      <w:r w:rsidRPr="0042555D">
        <w:rPr>
          <w:sz w:val="28"/>
          <w:szCs w:val="28"/>
        </w:rPr>
        <w:t>административных действий (процедур)</w:t>
      </w:r>
    </w:p>
    <w:p w:rsidR="00E74D62" w:rsidRDefault="00E74D62" w:rsidP="0045288D">
      <w:pPr>
        <w:autoSpaceDE w:val="0"/>
        <w:autoSpaceDN w:val="0"/>
        <w:adjustRightInd w:val="0"/>
        <w:ind w:firstLine="709"/>
        <w:jc w:val="both"/>
        <w:rPr>
          <w:sz w:val="28"/>
          <w:szCs w:val="28"/>
        </w:rPr>
      </w:pPr>
      <w:r>
        <w:rPr>
          <w:sz w:val="28"/>
          <w:szCs w:val="28"/>
        </w:rPr>
        <w:t>Предоставление государственной услуги включает в себя следующие административные процедуры:</w:t>
      </w:r>
    </w:p>
    <w:p w:rsidR="00E74D62" w:rsidRDefault="00E74D62" w:rsidP="0045288D">
      <w:pPr>
        <w:autoSpaceDE w:val="0"/>
        <w:autoSpaceDN w:val="0"/>
        <w:adjustRightInd w:val="0"/>
        <w:ind w:firstLine="709"/>
        <w:jc w:val="both"/>
        <w:rPr>
          <w:sz w:val="28"/>
          <w:szCs w:val="28"/>
        </w:rPr>
      </w:pPr>
      <w:r>
        <w:rPr>
          <w:sz w:val="28"/>
          <w:szCs w:val="28"/>
        </w:rPr>
        <w:t>1) предоставление в установленном порядке информации заявителю и обеспечение доступа заявителя к сведениям о государственной услуге;</w:t>
      </w:r>
    </w:p>
    <w:p w:rsidR="00E74D62" w:rsidRDefault="00E74D62" w:rsidP="0045288D">
      <w:pPr>
        <w:autoSpaceDE w:val="0"/>
        <w:autoSpaceDN w:val="0"/>
        <w:adjustRightInd w:val="0"/>
        <w:ind w:firstLine="709"/>
        <w:jc w:val="both"/>
        <w:rPr>
          <w:sz w:val="28"/>
          <w:szCs w:val="28"/>
        </w:rPr>
      </w:pPr>
      <w:r>
        <w:rPr>
          <w:sz w:val="28"/>
          <w:szCs w:val="28"/>
        </w:rPr>
        <w:t>2) прием и регистрация документов;</w:t>
      </w:r>
    </w:p>
    <w:p w:rsidR="00E74D62" w:rsidRDefault="00E74D62" w:rsidP="0045288D">
      <w:pPr>
        <w:autoSpaceDE w:val="0"/>
        <w:autoSpaceDN w:val="0"/>
        <w:adjustRightInd w:val="0"/>
        <w:ind w:firstLine="709"/>
        <w:jc w:val="both"/>
        <w:rPr>
          <w:sz w:val="28"/>
          <w:szCs w:val="28"/>
        </w:rPr>
      </w:pPr>
      <w:r>
        <w:rPr>
          <w:sz w:val="28"/>
          <w:szCs w:val="28"/>
        </w:rPr>
        <w:t>3) формирование личного дела заявителя;</w:t>
      </w:r>
    </w:p>
    <w:p w:rsidR="00E74D62" w:rsidRDefault="00E74D62" w:rsidP="0045288D">
      <w:pPr>
        <w:autoSpaceDE w:val="0"/>
        <w:autoSpaceDN w:val="0"/>
        <w:adjustRightInd w:val="0"/>
        <w:ind w:firstLine="709"/>
        <w:jc w:val="both"/>
        <w:rPr>
          <w:sz w:val="28"/>
          <w:szCs w:val="28"/>
        </w:rPr>
      </w:pPr>
      <w:r>
        <w:rPr>
          <w:sz w:val="28"/>
          <w:szCs w:val="28"/>
        </w:rPr>
        <w:t>4) формирование и направление межведомственных запросов;</w:t>
      </w:r>
    </w:p>
    <w:p w:rsidR="00E74D62" w:rsidRDefault="00E74D62" w:rsidP="0045288D">
      <w:pPr>
        <w:autoSpaceDE w:val="0"/>
        <w:autoSpaceDN w:val="0"/>
        <w:adjustRightInd w:val="0"/>
        <w:ind w:firstLine="709"/>
        <w:jc w:val="both"/>
        <w:rPr>
          <w:sz w:val="28"/>
          <w:szCs w:val="28"/>
        </w:rPr>
      </w:pPr>
      <w:r>
        <w:rPr>
          <w:sz w:val="28"/>
          <w:szCs w:val="28"/>
        </w:rPr>
        <w:t>5) принятие решения о возможности гражданина быть опекуном (попечителем, усыновителем) или о невозможности гражданина быть опекуном (попечителем, усыновителем);</w:t>
      </w:r>
    </w:p>
    <w:p w:rsidR="00E74D62" w:rsidRDefault="00E74D62" w:rsidP="0045288D">
      <w:pPr>
        <w:autoSpaceDE w:val="0"/>
        <w:autoSpaceDN w:val="0"/>
        <w:adjustRightInd w:val="0"/>
        <w:ind w:firstLine="709"/>
        <w:jc w:val="both"/>
        <w:rPr>
          <w:sz w:val="28"/>
          <w:szCs w:val="28"/>
        </w:rPr>
      </w:pPr>
      <w:r>
        <w:rPr>
          <w:sz w:val="28"/>
          <w:szCs w:val="28"/>
        </w:rPr>
        <w:t>6) уведомление заявителя о принятом решении.</w:t>
      </w:r>
    </w:p>
    <w:p w:rsidR="00E74D62" w:rsidRPr="0042555D" w:rsidRDefault="00E74D62" w:rsidP="00F77DF3">
      <w:pPr>
        <w:pStyle w:val="ConsPlusNormal"/>
        <w:ind w:firstLine="709"/>
        <w:jc w:val="both"/>
        <w:rPr>
          <w:rFonts w:ascii="Times New Roman" w:hAnsi="Times New Roman" w:cs="Times New Roman"/>
          <w:sz w:val="28"/>
          <w:szCs w:val="28"/>
        </w:rPr>
      </w:pPr>
      <w:r w:rsidRPr="0042555D">
        <w:rPr>
          <w:rFonts w:ascii="Times New Roman" w:hAnsi="Times New Roman"/>
          <w:sz w:val="28"/>
          <w:szCs w:val="28"/>
        </w:rPr>
        <w:t>3.1.1.</w:t>
      </w:r>
      <w:r w:rsidRPr="0042555D">
        <w:rPr>
          <w:rFonts w:ascii="Times New Roman" w:hAnsi="Times New Roman" w:cs="Times New Roman"/>
          <w:b/>
          <w:bCs/>
          <w:i/>
        </w:rPr>
        <w:t xml:space="preserve"> </w:t>
      </w:r>
      <w:r w:rsidRPr="0042555D">
        <w:rPr>
          <w:rFonts w:ascii="Times New Roman" w:hAnsi="Times New Roman" w:cs="Times New Roman"/>
          <w:bCs/>
          <w:sz w:val="28"/>
          <w:szCs w:val="28"/>
        </w:rPr>
        <w:t xml:space="preserve">Последовательность административных действий (процедур) предоставления </w:t>
      </w:r>
      <w:r w:rsidRPr="0042555D">
        <w:rPr>
          <w:rFonts w:ascii="Times New Roman" w:hAnsi="Times New Roman" w:cs="Times New Roman"/>
          <w:sz w:val="28"/>
          <w:szCs w:val="28"/>
        </w:rPr>
        <w:t>государственной</w:t>
      </w:r>
      <w:r w:rsidRPr="0042555D">
        <w:rPr>
          <w:rFonts w:ascii="Times New Roman" w:hAnsi="Times New Roman" w:cs="Times New Roman"/>
          <w:bCs/>
          <w:sz w:val="28"/>
          <w:szCs w:val="28"/>
        </w:rPr>
        <w:t xml:space="preserve"> услуги </w:t>
      </w:r>
      <w:r>
        <w:rPr>
          <w:rFonts w:ascii="Times New Roman" w:hAnsi="Times New Roman" w:cs="Times New Roman"/>
          <w:sz w:val="28"/>
          <w:szCs w:val="28"/>
        </w:rPr>
        <w:t>через</w:t>
      </w:r>
      <w:r w:rsidRPr="0042555D">
        <w:rPr>
          <w:rFonts w:ascii="Times New Roman" w:hAnsi="Times New Roman" w:cs="Times New Roman"/>
          <w:sz w:val="28"/>
          <w:szCs w:val="28"/>
        </w:rPr>
        <w:t xml:space="preserve"> МФЦ:</w:t>
      </w:r>
    </w:p>
    <w:p w:rsidR="00E74D62" w:rsidRPr="0042555D" w:rsidRDefault="00E74D62" w:rsidP="00F77DF3">
      <w:pPr>
        <w:pStyle w:val="a7"/>
        <w:ind w:firstLine="709"/>
        <w:rPr>
          <w:szCs w:val="28"/>
        </w:rPr>
      </w:pPr>
      <w:r w:rsidRPr="0042555D">
        <w:rPr>
          <w:szCs w:val="28"/>
        </w:rPr>
        <w:t>1) консультирование заявителя по вопросу предоставления государственной услуги;</w:t>
      </w:r>
    </w:p>
    <w:p w:rsidR="00E74D62" w:rsidRPr="0042555D" w:rsidRDefault="00E74D62" w:rsidP="00F77DF3">
      <w:pPr>
        <w:pStyle w:val="ConsPlusNormal"/>
        <w:ind w:firstLine="709"/>
        <w:jc w:val="both"/>
        <w:rPr>
          <w:rFonts w:ascii="Times New Roman" w:hAnsi="Times New Roman" w:cs="Times New Roman"/>
          <w:sz w:val="28"/>
          <w:szCs w:val="28"/>
        </w:rPr>
      </w:pPr>
      <w:r w:rsidRPr="0042555D">
        <w:rPr>
          <w:rFonts w:ascii="Times New Roman" w:hAnsi="Times New Roman" w:cs="Times New Roman"/>
          <w:sz w:val="28"/>
          <w:szCs w:val="28"/>
        </w:rPr>
        <w:t>2) прием и регистрация документов заявителя;</w:t>
      </w:r>
    </w:p>
    <w:p w:rsidR="00E74D62" w:rsidRPr="00756CE7" w:rsidRDefault="00E74D62" w:rsidP="00F77DF3">
      <w:pPr>
        <w:pStyle w:val="ConsPlusNormal"/>
        <w:ind w:firstLine="709"/>
        <w:jc w:val="both"/>
        <w:rPr>
          <w:rFonts w:ascii="Times New Roman" w:hAnsi="Times New Roman" w:cs="Times New Roman"/>
          <w:sz w:val="28"/>
          <w:szCs w:val="28"/>
        </w:rPr>
      </w:pPr>
      <w:r w:rsidRPr="0042555D">
        <w:rPr>
          <w:rFonts w:ascii="Times New Roman" w:hAnsi="Times New Roman" w:cs="Times New Roman"/>
          <w:sz w:val="28"/>
          <w:szCs w:val="28"/>
        </w:rPr>
        <w:t xml:space="preserve">3) передача документов заявителя </w:t>
      </w:r>
      <w:r w:rsidRPr="00756CE7">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756CE7">
        <w:rPr>
          <w:rFonts w:ascii="Times New Roman" w:hAnsi="Times New Roman" w:cs="Times New Roman"/>
          <w:sz w:val="28"/>
          <w:szCs w:val="28"/>
        </w:rPr>
        <w:t>.</w:t>
      </w:r>
    </w:p>
    <w:p w:rsidR="00E74D62" w:rsidRDefault="00E74D62" w:rsidP="00F77DF3">
      <w:pPr>
        <w:autoSpaceDE w:val="0"/>
        <w:autoSpaceDN w:val="0"/>
        <w:adjustRightInd w:val="0"/>
        <w:ind w:firstLine="709"/>
        <w:jc w:val="both"/>
        <w:outlineLvl w:val="0"/>
        <w:rPr>
          <w:sz w:val="28"/>
          <w:szCs w:val="28"/>
        </w:rPr>
      </w:pPr>
      <w:r>
        <w:rPr>
          <w:sz w:val="28"/>
          <w:szCs w:val="28"/>
        </w:rPr>
        <w:t xml:space="preserve">3.2. </w:t>
      </w:r>
      <w:r w:rsidR="000C0728">
        <w:rPr>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p w:rsidR="00E74D62" w:rsidRDefault="00E74D62" w:rsidP="00F77DF3">
      <w:pPr>
        <w:autoSpaceDE w:val="0"/>
        <w:autoSpaceDN w:val="0"/>
        <w:adjustRightInd w:val="0"/>
        <w:ind w:firstLine="709"/>
        <w:jc w:val="both"/>
        <w:rPr>
          <w:sz w:val="28"/>
          <w:szCs w:val="28"/>
        </w:rPr>
      </w:pPr>
      <w:r>
        <w:rPr>
          <w:sz w:val="28"/>
          <w:szCs w:val="28"/>
        </w:rPr>
        <w:t>Основанием для предоставления информации по вопросам предоставления государственной услуги является личное обращение заявителя в отдел или поступление его обращения в письменном, электронном виде через официальный сайт администрации в информационно-телекоммуникационной сети Интернет.</w:t>
      </w:r>
    </w:p>
    <w:p w:rsidR="00E74D62" w:rsidRDefault="00E74D62" w:rsidP="00F77DF3">
      <w:pPr>
        <w:autoSpaceDE w:val="0"/>
        <w:autoSpaceDN w:val="0"/>
        <w:adjustRightInd w:val="0"/>
        <w:ind w:firstLine="709"/>
        <w:jc w:val="both"/>
        <w:rPr>
          <w:sz w:val="28"/>
          <w:szCs w:val="28"/>
        </w:rPr>
      </w:pPr>
      <w:r>
        <w:rPr>
          <w:sz w:val="28"/>
          <w:szCs w:val="28"/>
        </w:rPr>
        <w:t>Предоставление информации по вопросам предоставления государственной услуги осуществляется должностным лицом отдела, МФЦ.</w:t>
      </w:r>
    </w:p>
    <w:p w:rsidR="00E74D62" w:rsidRDefault="00E74D62" w:rsidP="00F77DF3">
      <w:pPr>
        <w:autoSpaceDE w:val="0"/>
        <w:autoSpaceDN w:val="0"/>
        <w:adjustRightInd w:val="0"/>
        <w:ind w:firstLine="709"/>
        <w:jc w:val="both"/>
        <w:rPr>
          <w:sz w:val="28"/>
          <w:szCs w:val="28"/>
        </w:rPr>
      </w:pPr>
      <w:r>
        <w:rPr>
          <w:sz w:val="28"/>
          <w:szCs w:val="28"/>
        </w:rPr>
        <w:lastRenderedPageBreak/>
        <w:t>Срок предоставления информации по вопросам предоставления государственной услуги не превышает 15 минут на одного заявителя.</w:t>
      </w:r>
    </w:p>
    <w:p w:rsidR="00E74D62" w:rsidRDefault="00E74D62" w:rsidP="00F77DF3">
      <w:pPr>
        <w:autoSpaceDE w:val="0"/>
        <w:autoSpaceDN w:val="0"/>
        <w:adjustRightInd w:val="0"/>
        <w:ind w:firstLine="709"/>
        <w:jc w:val="both"/>
        <w:rPr>
          <w:sz w:val="28"/>
          <w:szCs w:val="28"/>
        </w:rPr>
      </w:pPr>
      <w:r>
        <w:rPr>
          <w:sz w:val="28"/>
          <w:szCs w:val="28"/>
        </w:rPr>
        <w:t>Результатом административной процедуры является предоставление информации заявителю в устном виде.</w:t>
      </w:r>
    </w:p>
    <w:p w:rsidR="00E74D62" w:rsidRDefault="00E74D62" w:rsidP="00F77DF3">
      <w:pPr>
        <w:autoSpaceDE w:val="0"/>
        <w:autoSpaceDN w:val="0"/>
        <w:adjustRightInd w:val="0"/>
        <w:ind w:firstLine="709"/>
        <w:jc w:val="both"/>
        <w:outlineLvl w:val="0"/>
        <w:rPr>
          <w:sz w:val="28"/>
          <w:szCs w:val="28"/>
        </w:rPr>
      </w:pPr>
      <w:r>
        <w:rPr>
          <w:sz w:val="28"/>
          <w:szCs w:val="28"/>
        </w:rPr>
        <w:t>3.3. Прием и регистрация документов</w:t>
      </w:r>
    </w:p>
    <w:p w:rsidR="00E74D62" w:rsidRDefault="00E74D62" w:rsidP="00F77DF3">
      <w:pPr>
        <w:autoSpaceDE w:val="0"/>
        <w:autoSpaceDN w:val="0"/>
        <w:adjustRightInd w:val="0"/>
        <w:ind w:firstLine="709"/>
        <w:jc w:val="both"/>
        <w:rPr>
          <w:sz w:val="28"/>
          <w:szCs w:val="28"/>
        </w:rPr>
      </w:pPr>
      <w:r>
        <w:rPr>
          <w:sz w:val="28"/>
          <w:szCs w:val="28"/>
        </w:rPr>
        <w:t xml:space="preserve">3.3.1. Основанием для начала процедуры приема и регистрации документов является поступление в администрацию, отдел </w:t>
      </w:r>
      <w:hyperlink r:id="rId68" w:history="1">
        <w:r>
          <w:rPr>
            <w:color w:val="0000FF"/>
            <w:sz w:val="28"/>
            <w:szCs w:val="28"/>
          </w:rPr>
          <w:t>заявления</w:t>
        </w:r>
      </w:hyperlink>
      <w:r>
        <w:rPr>
          <w:sz w:val="28"/>
          <w:szCs w:val="28"/>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3 к настоящему административному регламенту.</w:t>
      </w:r>
    </w:p>
    <w:p w:rsidR="00E74D62" w:rsidRDefault="00E74D62" w:rsidP="00F77DF3">
      <w:pPr>
        <w:autoSpaceDE w:val="0"/>
        <w:autoSpaceDN w:val="0"/>
        <w:adjustRightInd w:val="0"/>
        <w:ind w:firstLine="709"/>
        <w:jc w:val="both"/>
        <w:rPr>
          <w:sz w:val="28"/>
          <w:szCs w:val="28"/>
        </w:rPr>
      </w:pPr>
      <w:r>
        <w:rPr>
          <w:sz w:val="28"/>
          <w:szCs w:val="28"/>
        </w:rPr>
        <w:t>3.3.2.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E74D62" w:rsidRDefault="00E74D62" w:rsidP="00F77DF3">
      <w:pPr>
        <w:autoSpaceDE w:val="0"/>
        <w:autoSpaceDN w:val="0"/>
        <w:adjustRightInd w:val="0"/>
        <w:ind w:firstLine="709"/>
        <w:jc w:val="both"/>
        <w:rPr>
          <w:sz w:val="28"/>
          <w:szCs w:val="28"/>
        </w:rPr>
      </w:pPr>
      <w:r>
        <w:rPr>
          <w:sz w:val="28"/>
          <w:szCs w:val="28"/>
        </w:rPr>
        <w:t xml:space="preserve">3.3.3.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r:id="rId69" w:history="1">
        <w:r>
          <w:rPr>
            <w:color w:val="0000FF"/>
            <w:sz w:val="28"/>
            <w:szCs w:val="28"/>
          </w:rPr>
          <w:t>пунктом 2.6 раздела 2</w:t>
        </w:r>
      </w:hyperlink>
      <w:r>
        <w:rPr>
          <w:sz w:val="28"/>
          <w:szCs w:val="28"/>
        </w:rPr>
        <w:t xml:space="preserve"> настоящего административного регламента.</w:t>
      </w:r>
    </w:p>
    <w:p w:rsidR="00E74D62" w:rsidRDefault="00E74D62" w:rsidP="00F77DF3">
      <w:pPr>
        <w:autoSpaceDE w:val="0"/>
        <w:autoSpaceDN w:val="0"/>
        <w:adjustRightInd w:val="0"/>
        <w:ind w:firstLine="709"/>
        <w:jc w:val="both"/>
        <w:rPr>
          <w:sz w:val="28"/>
          <w:szCs w:val="28"/>
        </w:rPr>
      </w:pPr>
      <w:r>
        <w:rPr>
          <w:sz w:val="28"/>
          <w:szCs w:val="28"/>
        </w:rPr>
        <w:t>3.3.4. Должностное лицо сверяет представленные документы оригиналов и копий документов, о чем делается отметка на копиях документов.</w:t>
      </w:r>
    </w:p>
    <w:p w:rsidR="00E74D62" w:rsidRDefault="00E74D62" w:rsidP="00F77DF3">
      <w:pPr>
        <w:autoSpaceDE w:val="0"/>
        <w:autoSpaceDN w:val="0"/>
        <w:adjustRightInd w:val="0"/>
        <w:ind w:firstLine="709"/>
        <w:jc w:val="both"/>
        <w:rPr>
          <w:sz w:val="28"/>
          <w:szCs w:val="28"/>
        </w:rPr>
      </w:pPr>
      <w:r>
        <w:rPr>
          <w:sz w:val="28"/>
          <w:szCs w:val="28"/>
        </w:rPr>
        <w:t>3.3.5. Должностное лицо производит копирование документов, если копии необходимых документов не представлены, удостоверяет соответствие с подлинником.</w:t>
      </w:r>
    </w:p>
    <w:p w:rsidR="00E74D62" w:rsidRDefault="00E74D62" w:rsidP="00F77DF3">
      <w:pPr>
        <w:autoSpaceDE w:val="0"/>
        <w:autoSpaceDN w:val="0"/>
        <w:adjustRightInd w:val="0"/>
        <w:ind w:firstLine="709"/>
        <w:jc w:val="both"/>
        <w:rPr>
          <w:sz w:val="28"/>
          <w:szCs w:val="28"/>
        </w:rPr>
      </w:pPr>
      <w:r>
        <w:rPr>
          <w:sz w:val="28"/>
          <w:szCs w:val="28"/>
        </w:rPr>
        <w:t xml:space="preserve">3.3.6. При установлении фактов отсутствия необходимых документов или несоответствия представленных документов требованиям, указанным в </w:t>
      </w:r>
      <w:hyperlink r:id="rId70" w:history="1">
        <w:r>
          <w:rPr>
            <w:color w:val="0000FF"/>
            <w:sz w:val="28"/>
            <w:szCs w:val="28"/>
          </w:rPr>
          <w:t>пункте 2.6 раздела 2</w:t>
        </w:r>
      </w:hyperlink>
      <w:r>
        <w:rPr>
          <w:sz w:val="28"/>
          <w:szCs w:val="28"/>
        </w:rPr>
        <w:t xml:space="preserve"> 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rsidR="00E74D62" w:rsidRDefault="00E74D62" w:rsidP="00F77DF3">
      <w:pPr>
        <w:autoSpaceDE w:val="0"/>
        <w:autoSpaceDN w:val="0"/>
        <w:adjustRightInd w:val="0"/>
        <w:ind w:firstLine="709"/>
        <w:jc w:val="both"/>
        <w:rPr>
          <w:sz w:val="28"/>
          <w:szCs w:val="28"/>
        </w:rPr>
      </w:pPr>
      <w:r>
        <w:rPr>
          <w:sz w:val="28"/>
          <w:szCs w:val="28"/>
        </w:rPr>
        <w:t xml:space="preserve">3.3.7. Если при установлении фактов отсутствия документов, или несоответствия представленных документов требованиям, указанных в </w:t>
      </w:r>
      <w:hyperlink r:id="rId71" w:history="1">
        <w:r>
          <w:rPr>
            <w:color w:val="0000FF"/>
            <w:sz w:val="28"/>
            <w:szCs w:val="28"/>
          </w:rPr>
          <w:t>пункте 2.6 раздела 2</w:t>
        </w:r>
      </w:hyperlink>
      <w:r>
        <w:rPr>
          <w:sz w:val="28"/>
          <w:szCs w:val="28"/>
        </w:rPr>
        <w:t xml:space="preserve">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w:t>
      </w:r>
      <w:r>
        <w:rPr>
          <w:sz w:val="28"/>
          <w:szCs w:val="28"/>
        </w:rPr>
        <w:lastRenderedPageBreak/>
        <w:t>вместе с представленными документами, указывает выявленные недостатки или факт отсутствия необходимых документов.</w:t>
      </w:r>
    </w:p>
    <w:p w:rsidR="00E74D62" w:rsidRDefault="00E74D62" w:rsidP="00F77DF3">
      <w:pPr>
        <w:autoSpaceDE w:val="0"/>
        <w:autoSpaceDN w:val="0"/>
        <w:adjustRightInd w:val="0"/>
        <w:ind w:firstLine="709"/>
        <w:jc w:val="both"/>
        <w:rPr>
          <w:sz w:val="28"/>
          <w:szCs w:val="28"/>
        </w:rPr>
      </w:pPr>
      <w:r>
        <w:rPr>
          <w:sz w:val="28"/>
          <w:szCs w:val="28"/>
        </w:rPr>
        <w:t>3.3.8. Запись о приеме заявления вносится в «</w:t>
      </w:r>
      <w:hyperlink r:id="rId72" w:history="1">
        <w:r>
          <w:rPr>
            <w:color w:val="0000FF"/>
            <w:sz w:val="28"/>
            <w:szCs w:val="28"/>
          </w:rPr>
          <w:t>Журнал</w:t>
        </w:r>
      </w:hyperlink>
      <w:r>
        <w:rPr>
          <w:sz w:val="28"/>
          <w:szCs w:val="28"/>
        </w:rPr>
        <w:t xml:space="preserve"> регистрации входящей корреспонденции».</w:t>
      </w:r>
    </w:p>
    <w:p w:rsidR="00E74D62" w:rsidRDefault="00E74D62" w:rsidP="00F77DF3">
      <w:pPr>
        <w:autoSpaceDE w:val="0"/>
        <w:autoSpaceDN w:val="0"/>
        <w:adjustRightInd w:val="0"/>
        <w:ind w:firstLine="709"/>
        <w:jc w:val="both"/>
        <w:rPr>
          <w:sz w:val="28"/>
          <w:szCs w:val="28"/>
        </w:rPr>
      </w:pPr>
      <w:r>
        <w:rPr>
          <w:sz w:val="28"/>
          <w:szCs w:val="28"/>
        </w:rPr>
        <w:t xml:space="preserve">3.3.9. Максимальный срок приема и регистрации документов не может превышать </w:t>
      </w:r>
      <w:r w:rsidR="00FF4023">
        <w:rPr>
          <w:sz w:val="28"/>
          <w:szCs w:val="28"/>
        </w:rPr>
        <w:t>3</w:t>
      </w:r>
      <w:r>
        <w:rPr>
          <w:sz w:val="28"/>
          <w:szCs w:val="28"/>
        </w:rPr>
        <w:t>0 минут.</w:t>
      </w:r>
    </w:p>
    <w:p w:rsidR="00E74D62" w:rsidRDefault="00E74D62" w:rsidP="00F77DF3">
      <w:pPr>
        <w:autoSpaceDE w:val="0"/>
        <w:autoSpaceDN w:val="0"/>
        <w:adjustRightInd w:val="0"/>
        <w:ind w:firstLine="709"/>
        <w:jc w:val="both"/>
        <w:outlineLvl w:val="0"/>
        <w:rPr>
          <w:sz w:val="28"/>
          <w:szCs w:val="28"/>
        </w:rPr>
      </w:pPr>
      <w:r w:rsidRPr="00A72BFF">
        <w:rPr>
          <w:sz w:val="28"/>
          <w:szCs w:val="28"/>
        </w:rPr>
        <w:t>3.4. Формирование личного дела заявителя</w:t>
      </w:r>
    </w:p>
    <w:p w:rsidR="00E74D62" w:rsidRDefault="00E74D62" w:rsidP="00F77DF3">
      <w:pPr>
        <w:autoSpaceDE w:val="0"/>
        <w:autoSpaceDN w:val="0"/>
        <w:adjustRightInd w:val="0"/>
        <w:ind w:firstLine="709"/>
        <w:jc w:val="both"/>
        <w:rPr>
          <w:sz w:val="28"/>
          <w:szCs w:val="28"/>
        </w:rPr>
      </w:pPr>
      <w:r>
        <w:rPr>
          <w:sz w:val="28"/>
          <w:szCs w:val="28"/>
        </w:rPr>
        <w:t>3.4.1. Основанием для начала процедуры формирования личного дела заявителя является регистрация заявления в «</w:t>
      </w:r>
      <w:hyperlink r:id="rId73" w:history="1">
        <w:r>
          <w:rPr>
            <w:color w:val="0000FF"/>
            <w:sz w:val="28"/>
            <w:szCs w:val="28"/>
          </w:rPr>
          <w:t>Журнал</w:t>
        </w:r>
      </w:hyperlink>
      <w:r>
        <w:rPr>
          <w:sz w:val="28"/>
          <w:szCs w:val="28"/>
        </w:rPr>
        <w:t xml:space="preserve"> регистрации входящей корреспонденции» и передача его ответственному специалисту в работу.</w:t>
      </w:r>
    </w:p>
    <w:p w:rsidR="00E74D62" w:rsidRDefault="00E74D62" w:rsidP="00F77DF3">
      <w:pPr>
        <w:autoSpaceDE w:val="0"/>
        <w:autoSpaceDN w:val="0"/>
        <w:adjustRightInd w:val="0"/>
        <w:ind w:firstLine="709"/>
        <w:jc w:val="both"/>
        <w:rPr>
          <w:sz w:val="28"/>
          <w:szCs w:val="28"/>
        </w:rPr>
      </w:pPr>
      <w:r>
        <w:rPr>
          <w:sz w:val="28"/>
          <w:szCs w:val="28"/>
        </w:rPr>
        <w:t>3.4.2. Должностное лицо формирует личное дело заявителя.</w:t>
      </w:r>
    </w:p>
    <w:p w:rsidR="00E74D62" w:rsidRDefault="00E74D62" w:rsidP="00F77DF3">
      <w:pPr>
        <w:autoSpaceDE w:val="0"/>
        <w:autoSpaceDN w:val="0"/>
        <w:adjustRightInd w:val="0"/>
        <w:ind w:firstLine="709"/>
        <w:jc w:val="both"/>
        <w:rPr>
          <w:sz w:val="28"/>
          <w:szCs w:val="28"/>
        </w:rPr>
      </w:pPr>
      <w:r>
        <w:rPr>
          <w:sz w:val="28"/>
          <w:szCs w:val="28"/>
        </w:rPr>
        <w:t xml:space="preserve">3.4.3. В случае если гражданином не были представлены самостоятельно документы, предусмотренные </w:t>
      </w:r>
      <w:hyperlink r:id="rId74" w:history="1">
        <w:r>
          <w:rPr>
            <w:color w:val="0000FF"/>
            <w:sz w:val="28"/>
            <w:szCs w:val="28"/>
          </w:rPr>
          <w:t>пунктом 2.7 раздела 2</w:t>
        </w:r>
      </w:hyperlink>
      <w:r>
        <w:rPr>
          <w:sz w:val="28"/>
          <w:szCs w:val="28"/>
        </w:rPr>
        <w:t xml:space="preserve">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E74D62" w:rsidRDefault="00E74D62" w:rsidP="00F77DF3">
      <w:pPr>
        <w:autoSpaceDE w:val="0"/>
        <w:autoSpaceDN w:val="0"/>
        <w:adjustRightInd w:val="0"/>
        <w:ind w:firstLine="709"/>
        <w:jc w:val="both"/>
        <w:rPr>
          <w:sz w:val="28"/>
          <w:szCs w:val="28"/>
        </w:rPr>
      </w:pPr>
      <w:r>
        <w:rPr>
          <w:sz w:val="28"/>
          <w:szCs w:val="28"/>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3 рабочих дней.</w:t>
      </w:r>
    </w:p>
    <w:p w:rsidR="00E74D62" w:rsidRDefault="00E74D62" w:rsidP="00F77DF3">
      <w:pPr>
        <w:autoSpaceDE w:val="0"/>
        <w:autoSpaceDN w:val="0"/>
        <w:adjustRightInd w:val="0"/>
        <w:ind w:firstLine="709"/>
        <w:jc w:val="both"/>
        <w:rPr>
          <w:sz w:val="28"/>
          <w:szCs w:val="28"/>
        </w:rPr>
      </w:pPr>
      <w:r>
        <w:rPr>
          <w:sz w:val="28"/>
          <w:szCs w:val="28"/>
        </w:rPr>
        <w:t>3.4.4. Должностное лицо при поступлении ответов на запросы дополняет личное дело заявителя.</w:t>
      </w:r>
    </w:p>
    <w:p w:rsidR="00E74D62" w:rsidRDefault="00E74D62" w:rsidP="00F77DF3">
      <w:pPr>
        <w:autoSpaceDE w:val="0"/>
        <w:autoSpaceDN w:val="0"/>
        <w:adjustRightInd w:val="0"/>
        <w:ind w:firstLine="709"/>
        <w:jc w:val="both"/>
        <w:rPr>
          <w:sz w:val="28"/>
          <w:szCs w:val="28"/>
        </w:rPr>
      </w:pPr>
      <w:r>
        <w:rPr>
          <w:sz w:val="28"/>
          <w:szCs w:val="28"/>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E74D62" w:rsidRDefault="00E74D62" w:rsidP="00F77DF3">
      <w:pPr>
        <w:autoSpaceDE w:val="0"/>
        <w:autoSpaceDN w:val="0"/>
        <w:adjustRightInd w:val="0"/>
        <w:ind w:firstLine="709"/>
        <w:jc w:val="both"/>
        <w:outlineLvl w:val="0"/>
        <w:rPr>
          <w:sz w:val="28"/>
          <w:szCs w:val="28"/>
        </w:rPr>
      </w:pPr>
      <w:r>
        <w:rPr>
          <w:sz w:val="28"/>
          <w:szCs w:val="28"/>
        </w:rPr>
        <w:t>3.5. Формирование и направление межведомственных запросов</w:t>
      </w:r>
    </w:p>
    <w:p w:rsidR="00E74D62" w:rsidRDefault="00E74D62" w:rsidP="00F77DF3">
      <w:pPr>
        <w:autoSpaceDE w:val="0"/>
        <w:autoSpaceDN w:val="0"/>
        <w:adjustRightInd w:val="0"/>
        <w:ind w:firstLine="709"/>
        <w:jc w:val="both"/>
        <w:rPr>
          <w:sz w:val="28"/>
          <w:szCs w:val="28"/>
        </w:rPr>
      </w:pPr>
      <w:r>
        <w:rPr>
          <w:sz w:val="28"/>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E74D62" w:rsidRDefault="00E74D62" w:rsidP="00F77DF3">
      <w:pPr>
        <w:autoSpaceDE w:val="0"/>
        <w:autoSpaceDN w:val="0"/>
        <w:adjustRightInd w:val="0"/>
        <w:ind w:firstLine="709"/>
        <w:jc w:val="both"/>
        <w:rPr>
          <w:sz w:val="28"/>
          <w:szCs w:val="28"/>
        </w:rPr>
      </w:pPr>
      <w:r>
        <w:rPr>
          <w:sz w:val="28"/>
          <w:szCs w:val="28"/>
        </w:rPr>
        <w:t xml:space="preserve">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hyperlink r:id="rId75" w:history="1">
        <w:r>
          <w:rPr>
            <w:color w:val="0000FF"/>
            <w:sz w:val="28"/>
            <w:szCs w:val="28"/>
          </w:rPr>
          <w:t>пунктом 2.7</w:t>
        </w:r>
      </w:hyperlink>
      <w:r>
        <w:rPr>
          <w:sz w:val="28"/>
          <w:szCs w:val="28"/>
        </w:rPr>
        <w:t xml:space="preserve"> настоящего Административного регламента.</w:t>
      </w:r>
    </w:p>
    <w:p w:rsidR="00E74D62" w:rsidRDefault="00E74D62" w:rsidP="00F77DF3">
      <w:pPr>
        <w:autoSpaceDE w:val="0"/>
        <w:autoSpaceDN w:val="0"/>
        <w:adjustRightInd w:val="0"/>
        <w:ind w:firstLine="709"/>
        <w:jc w:val="both"/>
        <w:rPr>
          <w:sz w:val="28"/>
          <w:szCs w:val="28"/>
        </w:rPr>
      </w:pPr>
      <w:r>
        <w:rPr>
          <w:sz w:val="28"/>
          <w:szCs w:val="28"/>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74D62" w:rsidRDefault="00E74D62" w:rsidP="00F77DF3">
      <w:pPr>
        <w:autoSpaceDE w:val="0"/>
        <w:autoSpaceDN w:val="0"/>
        <w:adjustRightInd w:val="0"/>
        <w:ind w:firstLine="709"/>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74D62" w:rsidRDefault="00E74D62" w:rsidP="00F77DF3">
      <w:pPr>
        <w:autoSpaceDE w:val="0"/>
        <w:autoSpaceDN w:val="0"/>
        <w:adjustRightInd w:val="0"/>
        <w:ind w:firstLine="709"/>
        <w:jc w:val="both"/>
        <w:rPr>
          <w:sz w:val="28"/>
          <w:szCs w:val="28"/>
        </w:rPr>
      </w:pPr>
      <w:r>
        <w:rPr>
          <w:sz w:val="28"/>
          <w:szCs w:val="28"/>
        </w:rPr>
        <w:t xml:space="preserve">3.5.3. Межведомственный запрос формируется в соответствии с требованиями </w:t>
      </w:r>
      <w:hyperlink r:id="rId76" w:history="1">
        <w:r>
          <w:rPr>
            <w:color w:val="0000FF"/>
            <w:sz w:val="28"/>
            <w:szCs w:val="28"/>
          </w:rPr>
          <w:t>статьи 7.2</w:t>
        </w:r>
      </w:hyperlink>
      <w:r>
        <w:rPr>
          <w:sz w:val="28"/>
          <w:szCs w:val="28"/>
        </w:rPr>
        <w:t xml:space="preserve"> Федерального закона от 27 июля 2010 г. № 210-ФЗ 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E74D62" w:rsidRDefault="00E74D62" w:rsidP="00F77DF3">
      <w:pPr>
        <w:autoSpaceDE w:val="0"/>
        <w:autoSpaceDN w:val="0"/>
        <w:adjustRightInd w:val="0"/>
        <w:ind w:firstLine="709"/>
        <w:jc w:val="both"/>
        <w:rPr>
          <w:sz w:val="28"/>
          <w:szCs w:val="28"/>
        </w:rPr>
      </w:pPr>
      <w:r w:rsidRPr="00C878BF">
        <w:rPr>
          <w:sz w:val="28"/>
          <w:szCs w:val="28"/>
        </w:rPr>
        <w:t xml:space="preserve">Форма межведомственного </w:t>
      </w:r>
      <w:hyperlink r:id="rId77" w:history="1">
        <w:r w:rsidRPr="00C878BF">
          <w:rPr>
            <w:color w:val="0000FF"/>
            <w:sz w:val="28"/>
            <w:szCs w:val="28"/>
          </w:rPr>
          <w:t>запроса</w:t>
        </w:r>
      </w:hyperlink>
      <w:r w:rsidRPr="00C878BF">
        <w:rPr>
          <w:sz w:val="28"/>
          <w:szCs w:val="28"/>
        </w:rPr>
        <w:t xml:space="preserve"> в Информационный центр ГУ МВД России по Ставропольскому краю о наличии (отсутствии) судимости у гражданина, выразившего желание стать опеку</w:t>
      </w:r>
      <w:r w:rsidR="00FF4023">
        <w:rPr>
          <w:sz w:val="28"/>
          <w:szCs w:val="28"/>
        </w:rPr>
        <w:t>ном, представлена в приложении 7 к настоящему административному регламенту</w:t>
      </w:r>
      <w:r>
        <w:rPr>
          <w:sz w:val="28"/>
          <w:szCs w:val="28"/>
        </w:rPr>
        <w:t>.</w:t>
      </w:r>
    </w:p>
    <w:p w:rsidR="00E74D62" w:rsidRDefault="00E74D62" w:rsidP="00F77DF3">
      <w:pPr>
        <w:autoSpaceDE w:val="0"/>
        <w:autoSpaceDN w:val="0"/>
        <w:adjustRightInd w:val="0"/>
        <w:ind w:firstLine="709"/>
        <w:jc w:val="both"/>
        <w:rPr>
          <w:sz w:val="28"/>
          <w:szCs w:val="28"/>
        </w:rPr>
      </w:pPr>
      <w:r>
        <w:rPr>
          <w:sz w:val="28"/>
          <w:szCs w:val="28"/>
        </w:rPr>
        <w:t xml:space="preserve">После направления межведомственного </w:t>
      </w:r>
      <w:proofErr w:type="gramStart"/>
      <w:r>
        <w:rPr>
          <w:sz w:val="28"/>
          <w:szCs w:val="28"/>
        </w:rPr>
        <w:t>запроса</w:t>
      </w:r>
      <w:proofErr w:type="gramEnd"/>
      <w:r>
        <w:rPr>
          <w:sz w:val="28"/>
          <w:szCs w:val="28"/>
        </w:rPr>
        <w:t xml:space="preserve"> представленные документы передаются специалисту, ответственному за их рассмотрение.</w:t>
      </w:r>
    </w:p>
    <w:p w:rsidR="00E74D62" w:rsidRDefault="00E74D62" w:rsidP="00F77DF3">
      <w:pPr>
        <w:autoSpaceDE w:val="0"/>
        <w:autoSpaceDN w:val="0"/>
        <w:adjustRightInd w:val="0"/>
        <w:ind w:firstLine="709"/>
        <w:jc w:val="both"/>
        <w:rPr>
          <w:sz w:val="28"/>
          <w:szCs w:val="28"/>
        </w:rPr>
      </w:pPr>
      <w:r>
        <w:rPr>
          <w:sz w:val="28"/>
          <w:szCs w:val="28"/>
        </w:rPr>
        <w:t xml:space="preserve">3.5.4. В случае если документы, необходимые для предоставления государственной услуги, предусмотренные </w:t>
      </w:r>
      <w:hyperlink r:id="rId78" w:history="1">
        <w:r>
          <w:rPr>
            <w:color w:val="0000FF"/>
            <w:sz w:val="28"/>
            <w:szCs w:val="28"/>
          </w:rPr>
          <w:t>пунктом 2.7</w:t>
        </w:r>
      </w:hyperlink>
      <w:r>
        <w:rPr>
          <w:sz w:val="28"/>
          <w:szCs w:val="28"/>
        </w:rPr>
        <w:t xml:space="preserve">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E74D62" w:rsidRDefault="00E74D62" w:rsidP="00F77DF3">
      <w:pPr>
        <w:autoSpaceDE w:val="0"/>
        <w:autoSpaceDN w:val="0"/>
        <w:adjustRightInd w:val="0"/>
        <w:ind w:firstLine="709"/>
        <w:jc w:val="both"/>
        <w:rPr>
          <w:sz w:val="28"/>
          <w:szCs w:val="28"/>
        </w:rPr>
      </w:pPr>
      <w:r>
        <w:rPr>
          <w:sz w:val="28"/>
          <w:szCs w:val="28"/>
        </w:rPr>
        <w:t xml:space="preserve">3.5.5.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w:t>
      </w:r>
      <w:proofErr w:type="gramStart"/>
      <w:r>
        <w:rPr>
          <w:sz w:val="28"/>
          <w:szCs w:val="28"/>
        </w:rPr>
        <w:t>с даты регистрации</w:t>
      </w:r>
      <w:proofErr w:type="gramEnd"/>
      <w:r>
        <w:rPr>
          <w:sz w:val="28"/>
          <w:szCs w:val="28"/>
        </w:rPr>
        <w:t xml:space="preserve"> представленных в орган местного самоуправления документов.</w:t>
      </w:r>
    </w:p>
    <w:p w:rsidR="00E74D62" w:rsidRDefault="00E74D62" w:rsidP="00F77DF3">
      <w:pPr>
        <w:autoSpaceDE w:val="0"/>
        <w:autoSpaceDN w:val="0"/>
        <w:adjustRightInd w:val="0"/>
        <w:ind w:firstLine="709"/>
        <w:jc w:val="both"/>
        <w:outlineLvl w:val="0"/>
        <w:rPr>
          <w:sz w:val="28"/>
          <w:szCs w:val="28"/>
        </w:rPr>
      </w:pPr>
      <w:r>
        <w:rPr>
          <w:sz w:val="28"/>
          <w:szCs w:val="28"/>
        </w:rPr>
        <w:t>3.6. Принятие решения о возможности гражданина быть опекуном или о невозможности гражданина быть опекуном (попечителем, усыновителем).</w:t>
      </w:r>
    </w:p>
    <w:p w:rsidR="00E74D62" w:rsidRDefault="00E74D62" w:rsidP="00F77DF3">
      <w:pPr>
        <w:autoSpaceDE w:val="0"/>
        <w:autoSpaceDN w:val="0"/>
        <w:adjustRightInd w:val="0"/>
        <w:ind w:firstLine="709"/>
        <w:jc w:val="both"/>
        <w:rPr>
          <w:sz w:val="28"/>
          <w:szCs w:val="28"/>
        </w:rPr>
      </w:pPr>
      <w:r>
        <w:rPr>
          <w:sz w:val="28"/>
          <w:szCs w:val="28"/>
        </w:rPr>
        <w:t>3.6.1.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E74D62" w:rsidRDefault="00E74D62" w:rsidP="00F77DF3">
      <w:pPr>
        <w:autoSpaceDE w:val="0"/>
        <w:autoSpaceDN w:val="0"/>
        <w:adjustRightInd w:val="0"/>
        <w:ind w:firstLine="709"/>
        <w:jc w:val="both"/>
        <w:rPr>
          <w:sz w:val="28"/>
          <w:szCs w:val="28"/>
        </w:rPr>
      </w:pPr>
      <w:r>
        <w:rPr>
          <w:sz w:val="28"/>
          <w:szCs w:val="28"/>
        </w:rPr>
        <w:t xml:space="preserve">3.6.2. Должностные лица в течение 3 рабочих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79" w:history="1">
        <w:r>
          <w:rPr>
            <w:color w:val="0000FF"/>
            <w:sz w:val="28"/>
            <w:szCs w:val="28"/>
          </w:rPr>
          <w:t>кодексом</w:t>
        </w:r>
      </w:hyperlink>
      <w:r>
        <w:rPr>
          <w:sz w:val="28"/>
          <w:szCs w:val="28"/>
        </w:rPr>
        <w:t xml:space="preserve"> Российской Федерации и Семейным </w:t>
      </w:r>
      <w:hyperlink r:id="rId80" w:history="1">
        <w:r>
          <w:rPr>
            <w:color w:val="0000FF"/>
            <w:sz w:val="28"/>
            <w:szCs w:val="28"/>
          </w:rPr>
          <w:t>кодексом</w:t>
        </w:r>
      </w:hyperlink>
      <w:r>
        <w:rPr>
          <w:sz w:val="28"/>
          <w:szCs w:val="28"/>
        </w:rPr>
        <w:t xml:space="preserve">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w:t>
      </w:r>
      <w:r>
        <w:rPr>
          <w:sz w:val="28"/>
          <w:szCs w:val="28"/>
        </w:rPr>
        <w:lastRenderedPageBreak/>
        <w:t>способность его к воспитанию ребенка, отношения, сложившиеся между членами семьи заявителя.</w:t>
      </w:r>
    </w:p>
    <w:p w:rsidR="00E74D62" w:rsidRDefault="00E74D62" w:rsidP="00F77DF3">
      <w:pPr>
        <w:autoSpaceDE w:val="0"/>
        <w:autoSpaceDN w:val="0"/>
        <w:adjustRightInd w:val="0"/>
        <w:ind w:firstLine="709"/>
        <w:jc w:val="both"/>
        <w:rPr>
          <w:sz w:val="28"/>
          <w:szCs w:val="28"/>
        </w:rPr>
      </w:pPr>
      <w:r>
        <w:rPr>
          <w:sz w:val="28"/>
          <w:szCs w:val="28"/>
        </w:rPr>
        <w:t>3.6.3. Результаты обследования и основанный на них вывод о возможности гражданина быть опекуном (попечителем, усыновителем) указываются в акте обследования условий жизни гражданина, выразившего желание стать опекуном (далее - акт обследования).</w:t>
      </w:r>
    </w:p>
    <w:p w:rsidR="00E74D62" w:rsidRPr="00FF4023" w:rsidRDefault="00E74D62" w:rsidP="00F77DF3">
      <w:pPr>
        <w:autoSpaceDE w:val="0"/>
        <w:autoSpaceDN w:val="0"/>
        <w:adjustRightInd w:val="0"/>
        <w:ind w:firstLine="709"/>
        <w:jc w:val="both"/>
        <w:rPr>
          <w:sz w:val="28"/>
          <w:szCs w:val="28"/>
          <w:highlight w:val="yellow"/>
        </w:rPr>
      </w:pPr>
      <w:r w:rsidRPr="00C878BF">
        <w:rPr>
          <w:sz w:val="28"/>
          <w:szCs w:val="28"/>
        </w:rPr>
        <w:t>Акт обследования оформляется в течение 3 рабочих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rsidR="00E74D62" w:rsidRDefault="00E74D62" w:rsidP="00F77DF3">
      <w:pPr>
        <w:autoSpaceDE w:val="0"/>
        <w:autoSpaceDN w:val="0"/>
        <w:adjustRightInd w:val="0"/>
        <w:ind w:firstLine="709"/>
        <w:jc w:val="both"/>
        <w:rPr>
          <w:sz w:val="28"/>
          <w:szCs w:val="28"/>
        </w:rPr>
      </w:pPr>
      <w:r w:rsidRPr="00FF4023">
        <w:rPr>
          <w:sz w:val="28"/>
          <w:szCs w:val="28"/>
        </w:rPr>
        <w:t xml:space="preserve">3.6.4. </w:t>
      </w:r>
      <w:hyperlink r:id="rId81" w:history="1">
        <w:r w:rsidRPr="00FF4023">
          <w:rPr>
            <w:color w:val="0000FF"/>
            <w:sz w:val="28"/>
            <w:szCs w:val="28"/>
          </w:rPr>
          <w:t>Акт</w:t>
        </w:r>
      </w:hyperlink>
      <w:r w:rsidRPr="00FF4023">
        <w:rPr>
          <w:sz w:val="28"/>
          <w:szCs w:val="28"/>
        </w:rPr>
        <w:t xml:space="preserve"> обследования (приложение </w:t>
      </w:r>
      <w:r w:rsidR="00FF4023" w:rsidRPr="00FF4023">
        <w:rPr>
          <w:sz w:val="28"/>
          <w:szCs w:val="28"/>
        </w:rPr>
        <w:t>5</w:t>
      </w:r>
      <w:r w:rsidRPr="00FF4023">
        <w:rPr>
          <w:sz w:val="28"/>
          <w:szCs w:val="28"/>
        </w:rPr>
        <w:t>) оформляется</w:t>
      </w:r>
      <w:r w:rsidRPr="00C878BF">
        <w:rPr>
          <w:sz w:val="28"/>
          <w:szCs w:val="28"/>
        </w:rPr>
        <w:t xml:space="preserve"> в 2 экземплярах, один из которых направляется гражданину, выразившему желание стать опекуном</w:t>
      </w:r>
      <w:r>
        <w:rPr>
          <w:sz w:val="28"/>
          <w:szCs w:val="28"/>
        </w:rPr>
        <w:t xml:space="preserve"> (попечителем, усыновителем)</w:t>
      </w:r>
      <w:r w:rsidRPr="00C878BF">
        <w:rPr>
          <w:sz w:val="28"/>
          <w:szCs w:val="28"/>
        </w:rPr>
        <w:t>, в течение 3 дней со дня утверждения акта, второй хранится в органе местного самоуправления.</w:t>
      </w:r>
    </w:p>
    <w:p w:rsidR="00E74D62" w:rsidRDefault="00E74D62" w:rsidP="00F77DF3">
      <w:pPr>
        <w:autoSpaceDE w:val="0"/>
        <w:autoSpaceDN w:val="0"/>
        <w:adjustRightInd w:val="0"/>
        <w:ind w:firstLine="709"/>
        <w:jc w:val="both"/>
        <w:rPr>
          <w:sz w:val="28"/>
          <w:szCs w:val="28"/>
        </w:rPr>
      </w:pPr>
      <w:r>
        <w:rPr>
          <w:sz w:val="28"/>
          <w:szCs w:val="28"/>
        </w:rPr>
        <w:t xml:space="preserve">3.6.5. </w:t>
      </w:r>
      <w:proofErr w:type="gramStart"/>
      <w:r>
        <w:rPr>
          <w:sz w:val="28"/>
          <w:szCs w:val="28"/>
        </w:rPr>
        <w:t>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(попечителем, усыновителем), которое является основанием для постановки его на учет в качестве гражданина, выразившего желание стать опекуном (попечителем, усыновителем) либо решение о невозможности гражданина быть опекуном (попечителем, усыновителем) с указанием</w:t>
      </w:r>
      <w:proofErr w:type="gramEnd"/>
      <w:r>
        <w:rPr>
          <w:sz w:val="28"/>
          <w:szCs w:val="28"/>
        </w:rPr>
        <w:t xml:space="preserve"> причин отказа.</w:t>
      </w:r>
    </w:p>
    <w:p w:rsidR="00E74D62" w:rsidRDefault="00E74D62" w:rsidP="00F77DF3">
      <w:pPr>
        <w:autoSpaceDE w:val="0"/>
        <w:autoSpaceDN w:val="0"/>
        <w:adjustRightInd w:val="0"/>
        <w:ind w:firstLine="709"/>
        <w:jc w:val="both"/>
        <w:rPr>
          <w:sz w:val="28"/>
          <w:szCs w:val="28"/>
        </w:rPr>
      </w:pPr>
      <w:r>
        <w:rPr>
          <w:sz w:val="28"/>
          <w:szCs w:val="28"/>
        </w:rPr>
        <w:t xml:space="preserve">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w:t>
      </w:r>
      <w:hyperlink r:id="rId82" w:history="1">
        <w:r>
          <w:rPr>
            <w:color w:val="0000FF"/>
            <w:sz w:val="28"/>
            <w:szCs w:val="28"/>
          </w:rPr>
          <w:t>заключения</w:t>
        </w:r>
      </w:hyperlink>
      <w:r w:rsidR="00FF4023">
        <w:rPr>
          <w:sz w:val="28"/>
          <w:szCs w:val="28"/>
        </w:rPr>
        <w:t xml:space="preserve"> (приложение 6 к настоящему административному регламенту</w:t>
      </w:r>
      <w:r>
        <w:rPr>
          <w:sz w:val="28"/>
          <w:szCs w:val="28"/>
        </w:rPr>
        <w:t>).</w:t>
      </w:r>
    </w:p>
    <w:p w:rsidR="00E74D62" w:rsidRDefault="00E74D62" w:rsidP="00F77DF3">
      <w:pPr>
        <w:autoSpaceDE w:val="0"/>
        <w:autoSpaceDN w:val="0"/>
        <w:adjustRightInd w:val="0"/>
        <w:ind w:firstLine="709"/>
        <w:jc w:val="both"/>
        <w:rPr>
          <w:sz w:val="28"/>
          <w:szCs w:val="28"/>
        </w:rPr>
      </w:pPr>
      <w:proofErr w:type="gramStart"/>
      <w:r>
        <w:rPr>
          <w:sz w:val="28"/>
          <w:szCs w:val="28"/>
        </w:rPr>
        <w:t>Заключение о возможности гражданина быть опекуном (попечителем, усыновителем)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E74D62" w:rsidRDefault="00E74D62" w:rsidP="00F77DF3">
      <w:pPr>
        <w:autoSpaceDE w:val="0"/>
        <w:autoSpaceDN w:val="0"/>
        <w:adjustRightInd w:val="0"/>
        <w:ind w:firstLine="709"/>
        <w:jc w:val="both"/>
        <w:rPr>
          <w:sz w:val="28"/>
          <w:szCs w:val="28"/>
        </w:rPr>
      </w:pPr>
      <w:r>
        <w:rPr>
          <w:sz w:val="28"/>
          <w:szCs w:val="28"/>
        </w:rPr>
        <w:t>3.6.6.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E74D62" w:rsidRDefault="00E74D62" w:rsidP="00F77DF3">
      <w:pPr>
        <w:autoSpaceDE w:val="0"/>
        <w:autoSpaceDN w:val="0"/>
        <w:adjustRightInd w:val="0"/>
        <w:ind w:firstLine="709"/>
        <w:jc w:val="both"/>
        <w:outlineLvl w:val="0"/>
        <w:rPr>
          <w:sz w:val="28"/>
          <w:szCs w:val="28"/>
        </w:rPr>
      </w:pPr>
      <w:r>
        <w:rPr>
          <w:sz w:val="28"/>
          <w:szCs w:val="28"/>
        </w:rPr>
        <w:t>3.7. Уведомление заявителя о принятом решении</w:t>
      </w:r>
    </w:p>
    <w:p w:rsidR="00E74D62" w:rsidRDefault="00E74D62" w:rsidP="00F77DF3">
      <w:pPr>
        <w:autoSpaceDE w:val="0"/>
        <w:autoSpaceDN w:val="0"/>
        <w:adjustRightInd w:val="0"/>
        <w:ind w:firstLine="709"/>
        <w:jc w:val="both"/>
        <w:rPr>
          <w:sz w:val="28"/>
          <w:szCs w:val="28"/>
        </w:rPr>
      </w:pPr>
      <w:r>
        <w:rPr>
          <w:sz w:val="28"/>
          <w:szCs w:val="28"/>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rsidR="00E74D62" w:rsidRDefault="00E74D62" w:rsidP="00F77DF3">
      <w:pPr>
        <w:autoSpaceDE w:val="0"/>
        <w:autoSpaceDN w:val="0"/>
        <w:adjustRightInd w:val="0"/>
        <w:ind w:firstLine="709"/>
        <w:jc w:val="both"/>
        <w:rPr>
          <w:sz w:val="28"/>
          <w:szCs w:val="28"/>
        </w:rPr>
      </w:pPr>
      <w:r>
        <w:rPr>
          <w:sz w:val="28"/>
          <w:szCs w:val="28"/>
        </w:rPr>
        <w:lastRenderedPageBreak/>
        <w:t>3.7.2.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органе местного самоуправления.</w:t>
      </w:r>
    </w:p>
    <w:p w:rsidR="00E74D62" w:rsidRDefault="00E74D62" w:rsidP="00F77DF3">
      <w:pPr>
        <w:autoSpaceDE w:val="0"/>
        <w:autoSpaceDN w:val="0"/>
        <w:adjustRightInd w:val="0"/>
        <w:ind w:firstLine="709"/>
        <w:jc w:val="both"/>
        <w:rPr>
          <w:sz w:val="28"/>
          <w:szCs w:val="28"/>
        </w:rPr>
      </w:pPr>
      <w:r>
        <w:rPr>
          <w:sz w:val="28"/>
          <w:szCs w:val="28"/>
        </w:rPr>
        <w:t>3.7.3. Максимальный срок исполнения указанной административной процедуры - 3 рабочих дня.</w:t>
      </w:r>
    </w:p>
    <w:p w:rsidR="00E74D62" w:rsidRDefault="00E74D62" w:rsidP="002E69DA">
      <w:pPr>
        <w:pStyle w:val="afd"/>
        <w:suppressAutoHyphens/>
        <w:spacing w:before="0"/>
        <w:ind w:firstLine="567"/>
        <w:jc w:val="both"/>
        <w:rPr>
          <w:sz w:val="28"/>
          <w:szCs w:val="28"/>
        </w:rPr>
      </w:pPr>
      <w:r w:rsidRPr="005A28A9">
        <w:rPr>
          <w:sz w:val="28"/>
          <w:szCs w:val="28"/>
        </w:rPr>
        <w:t xml:space="preserve"> </w:t>
      </w:r>
    </w:p>
    <w:p w:rsidR="00E74D62" w:rsidRDefault="00E74D62" w:rsidP="00C221A2">
      <w:pPr>
        <w:tabs>
          <w:tab w:val="left" w:pos="284"/>
          <w:tab w:val="left" w:pos="709"/>
          <w:tab w:val="left" w:pos="993"/>
        </w:tabs>
        <w:spacing w:line="240" w:lineRule="exact"/>
        <w:ind w:firstLine="567"/>
        <w:jc w:val="both"/>
        <w:rPr>
          <w:sz w:val="28"/>
          <w:szCs w:val="28"/>
        </w:rPr>
      </w:pPr>
    </w:p>
    <w:p w:rsidR="00E74D62" w:rsidRDefault="00E74D62" w:rsidP="00C221A2">
      <w:pPr>
        <w:tabs>
          <w:tab w:val="left" w:pos="6840"/>
        </w:tabs>
        <w:spacing w:line="240" w:lineRule="exact"/>
        <w:jc w:val="center"/>
        <w:rPr>
          <w:bCs/>
          <w:sz w:val="28"/>
          <w:szCs w:val="28"/>
        </w:rPr>
      </w:pPr>
      <w:r w:rsidRPr="007C6618">
        <w:rPr>
          <w:bCs/>
          <w:sz w:val="28"/>
          <w:szCs w:val="28"/>
        </w:rPr>
        <w:t>4</w:t>
      </w:r>
      <w:r>
        <w:rPr>
          <w:bCs/>
          <w:sz w:val="28"/>
          <w:szCs w:val="28"/>
        </w:rPr>
        <w:t xml:space="preserve">. </w:t>
      </w:r>
      <w:r w:rsidRPr="007C6618">
        <w:rPr>
          <w:bCs/>
          <w:sz w:val="28"/>
          <w:szCs w:val="28"/>
        </w:rPr>
        <w:t xml:space="preserve">Формы </w:t>
      </w:r>
      <w:proofErr w:type="gramStart"/>
      <w:r w:rsidRPr="007C6618">
        <w:rPr>
          <w:bCs/>
          <w:sz w:val="28"/>
          <w:szCs w:val="28"/>
        </w:rPr>
        <w:t>контроля</w:t>
      </w:r>
      <w:r w:rsidRPr="00E4223C">
        <w:rPr>
          <w:bCs/>
          <w:sz w:val="28"/>
          <w:szCs w:val="28"/>
        </w:rPr>
        <w:t xml:space="preserve"> за</w:t>
      </w:r>
      <w:proofErr w:type="gramEnd"/>
      <w:r w:rsidRPr="00E4223C">
        <w:rPr>
          <w:bCs/>
          <w:sz w:val="28"/>
          <w:szCs w:val="28"/>
        </w:rPr>
        <w:t xml:space="preserve"> исполнением </w:t>
      </w:r>
    </w:p>
    <w:p w:rsidR="00E74D62" w:rsidRPr="00E4223C" w:rsidRDefault="00E74D62" w:rsidP="00C221A2">
      <w:pPr>
        <w:tabs>
          <w:tab w:val="left" w:pos="6840"/>
        </w:tabs>
        <w:spacing w:line="240" w:lineRule="exact"/>
        <w:jc w:val="center"/>
        <w:rPr>
          <w:sz w:val="28"/>
          <w:szCs w:val="28"/>
        </w:rPr>
      </w:pPr>
      <w:r w:rsidRPr="00E4223C">
        <w:rPr>
          <w:bCs/>
          <w:sz w:val="28"/>
          <w:szCs w:val="28"/>
        </w:rPr>
        <w:t>Административного регламента</w:t>
      </w:r>
    </w:p>
    <w:p w:rsidR="00E74D62" w:rsidRPr="0092077C" w:rsidRDefault="00E74D62" w:rsidP="00C221A2">
      <w:pPr>
        <w:pStyle w:val="ConsNormal"/>
        <w:spacing w:line="240" w:lineRule="exact"/>
        <w:ind w:right="0" w:firstLine="567"/>
        <w:jc w:val="both"/>
        <w:rPr>
          <w:rFonts w:ascii="Times New Roman" w:hAnsi="Times New Roman" w:cs="Times New Roman"/>
          <w:sz w:val="28"/>
          <w:szCs w:val="28"/>
        </w:rPr>
      </w:pPr>
    </w:p>
    <w:p w:rsidR="00E74D62" w:rsidRDefault="00E74D62" w:rsidP="009F45EC">
      <w:pPr>
        <w:autoSpaceDE w:val="0"/>
        <w:autoSpaceDN w:val="0"/>
        <w:adjustRightInd w:val="0"/>
        <w:ind w:firstLine="709"/>
        <w:jc w:val="both"/>
        <w:outlineLvl w:val="0"/>
        <w:rPr>
          <w:sz w:val="28"/>
          <w:szCs w:val="28"/>
          <w:lang w:eastAsia="en-US"/>
        </w:rPr>
      </w:pPr>
      <w:r>
        <w:rPr>
          <w:sz w:val="28"/>
          <w:szCs w:val="28"/>
          <w:lang w:eastAsia="en-US"/>
        </w:rPr>
        <w:t>4.1. Текущий контроль</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Текущий </w:t>
      </w:r>
      <w:proofErr w:type="gramStart"/>
      <w:r>
        <w:rPr>
          <w:sz w:val="28"/>
          <w:szCs w:val="28"/>
          <w:lang w:eastAsia="en-US"/>
        </w:rPr>
        <w:t>контроль за</w:t>
      </w:r>
      <w:proofErr w:type="gramEnd"/>
      <w:r>
        <w:rPr>
          <w:sz w:val="28"/>
          <w:szCs w:val="28"/>
          <w:lang w:eastAsia="en-US"/>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w:t>
      </w:r>
      <w:r w:rsidRPr="00A026BF">
        <w:rPr>
          <w:sz w:val="28"/>
          <w:szCs w:val="28"/>
          <w:lang w:eastAsia="en-US"/>
        </w:rPr>
        <w:t xml:space="preserve"> </w:t>
      </w:r>
      <w:r>
        <w:rPr>
          <w:sz w:val="28"/>
          <w:szCs w:val="28"/>
          <w:lang w:eastAsia="en-US"/>
        </w:rPr>
        <w:t>администрации, осуществляется руководителем администрацией или заместителем руководителя путем визирования документов.</w:t>
      </w:r>
    </w:p>
    <w:p w:rsidR="00E74D62" w:rsidRDefault="00E74D62" w:rsidP="009F45EC">
      <w:pPr>
        <w:autoSpaceDE w:val="0"/>
        <w:autoSpaceDN w:val="0"/>
        <w:adjustRightInd w:val="0"/>
        <w:ind w:firstLine="709"/>
        <w:jc w:val="both"/>
        <w:outlineLvl w:val="0"/>
        <w:rPr>
          <w:sz w:val="28"/>
          <w:szCs w:val="28"/>
          <w:lang w:eastAsia="en-US"/>
        </w:rPr>
      </w:pPr>
      <w:r>
        <w:rPr>
          <w:sz w:val="28"/>
          <w:szCs w:val="28"/>
          <w:lang w:eastAsia="en-US"/>
        </w:rPr>
        <w:t>4.2. Плановый и внеплановый контроль</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Плановый </w:t>
      </w:r>
      <w:proofErr w:type="gramStart"/>
      <w:r>
        <w:rPr>
          <w:sz w:val="28"/>
          <w:szCs w:val="28"/>
          <w:lang w:eastAsia="en-US"/>
        </w:rPr>
        <w:t>контроль за</w:t>
      </w:r>
      <w:proofErr w:type="gramEnd"/>
      <w:r>
        <w:rPr>
          <w:sz w:val="28"/>
          <w:szCs w:val="28"/>
          <w:lang w:eastAsia="en-US"/>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администрацией, должностными лицами министерства образования Ставропольского края, ответственными за организацию работы по контролю.</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Внеплановый </w:t>
      </w:r>
      <w:proofErr w:type="gramStart"/>
      <w:r>
        <w:rPr>
          <w:sz w:val="28"/>
          <w:szCs w:val="28"/>
          <w:lang w:eastAsia="en-US"/>
        </w:rPr>
        <w:t>контроль за</w:t>
      </w:r>
      <w:proofErr w:type="gramEnd"/>
      <w:r>
        <w:rPr>
          <w:sz w:val="28"/>
          <w:szCs w:val="28"/>
          <w:lang w:eastAsia="en-US"/>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министерства образования Ставропольского края;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министерства финансов Ставропольского края.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4D62" w:rsidRDefault="00E74D62" w:rsidP="009F45EC">
      <w:pPr>
        <w:autoSpaceDE w:val="0"/>
        <w:autoSpaceDN w:val="0"/>
        <w:adjustRightInd w:val="0"/>
        <w:ind w:firstLine="709"/>
        <w:jc w:val="both"/>
        <w:outlineLvl w:val="0"/>
        <w:rPr>
          <w:sz w:val="28"/>
          <w:szCs w:val="28"/>
          <w:lang w:eastAsia="en-US"/>
        </w:rPr>
      </w:pPr>
      <w:r>
        <w:rPr>
          <w:sz w:val="28"/>
          <w:szCs w:val="28"/>
          <w:lang w:eastAsia="en-US"/>
        </w:rPr>
        <w:t>4.3. Ответственность должностных лиц органа местного самоуправления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Ответственность за несвоевременное и некачественное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администрации.</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Должностные лица отдела несут персональную ответственность, закрепленную в их должностных инструкциях </w:t>
      </w:r>
      <w:proofErr w:type="gramStart"/>
      <w:r>
        <w:rPr>
          <w:sz w:val="28"/>
          <w:szCs w:val="28"/>
          <w:lang w:eastAsia="en-US"/>
        </w:rPr>
        <w:t>за</w:t>
      </w:r>
      <w:proofErr w:type="gramEnd"/>
      <w:r>
        <w:rPr>
          <w:sz w:val="28"/>
          <w:szCs w:val="28"/>
          <w:lang w:eastAsia="en-US"/>
        </w:rPr>
        <w:t>:</w:t>
      </w:r>
    </w:p>
    <w:p w:rsidR="00E74D62" w:rsidRDefault="00E74D62" w:rsidP="009F45EC">
      <w:pPr>
        <w:autoSpaceDE w:val="0"/>
        <w:autoSpaceDN w:val="0"/>
        <w:adjustRightInd w:val="0"/>
        <w:ind w:firstLine="709"/>
        <w:jc w:val="both"/>
        <w:rPr>
          <w:sz w:val="28"/>
          <w:szCs w:val="28"/>
          <w:lang w:eastAsia="en-US"/>
        </w:rPr>
      </w:pPr>
      <w:r>
        <w:rPr>
          <w:sz w:val="28"/>
          <w:szCs w:val="28"/>
          <w:lang w:eastAsia="en-US"/>
        </w:rPr>
        <w:t>соблюдение сроков исполнения административных процедур;</w:t>
      </w:r>
    </w:p>
    <w:p w:rsidR="00E74D62" w:rsidRDefault="00E74D62" w:rsidP="009F45EC">
      <w:pPr>
        <w:autoSpaceDE w:val="0"/>
        <w:autoSpaceDN w:val="0"/>
        <w:adjustRightInd w:val="0"/>
        <w:ind w:firstLine="709"/>
        <w:jc w:val="both"/>
        <w:rPr>
          <w:sz w:val="28"/>
          <w:szCs w:val="28"/>
          <w:lang w:eastAsia="en-US"/>
        </w:rPr>
      </w:pPr>
      <w:r>
        <w:rPr>
          <w:sz w:val="28"/>
          <w:szCs w:val="28"/>
          <w:lang w:eastAsia="en-US"/>
        </w:rPr>
        <w:t>соответствие результатов административных процедур требованиям законодательства;</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достоверность предоставленной ими информации.</w:t>
      </w:r>
    </w:p>
    <w:p w:rsidR="00E74D62" w:rsidRDefault="00E74D62" w:rsidP="009F45EC">
      <w:pPr>
        <w:autoSpaceDE w:val="0"/>
        <w:autoSpaceDN w:val="0"/>
        <w:adjustRightInd w:val="0"/>
        <w:ind w:firstLine="709"/>
        <w:jc w:val="both"/>
        <w:outlineLvl w:val="0"/>
        <w:rPr>
          <w:sz w:val="28"/>
          <w:szCs w:val="28"/>
          <w:lang w:eastAsia="en-US"/>
        </w:rPr>
      </w:pPr>
      <w:r>
        <w:rPr>
          <w:sz w:val="28"/>
          <w:szCs w:val="28"/>
          <w:lang w:eastAsia="en-US"/>
        </w:rPr>
        <w:lastRenderedPageBreak/>
        <w:t xml:space="preserve">4.4. Положения, характеризующие требования к порядку и формам </w:t>
      </w:r>
      <w:proofErr w:type="gramStart"/>
      <w:r>
        <w:rPr>
          <w:sz w:val="28"/>
          <w:szCs w:val="28"/>
          <w:lang w:eastAsia="en-US"/>
        </w:rPr>
        <w:t>контроля за</w:t>
      </w:r>
      <w:proofErr w:type="gramEnd"/>
      <w:r>
        <w:rPr>
          <w:sz w:val="28"/>
          <w:szCs w:val="28"/>
          <w:lang w:eastAsia="en-US"/>
        </w:rPr>
        <w:t xml:space="preserve"> предоставлением государственной услуги, в том числе со стороны граждан, их объединений и организаций</w:t>
      </w:r>
    </w:p>
    <w:p w:rsidR="00E74D62" w:rsidRDefault="00E74D62" w:rsidP="009F45EC">
      <w:pPr>
        <w:autoSpaceDE w:val="0"/>
        <w:autoSpaceDN w:val="0"/>
        <w:adjustRightInd w:val="0"/>
        <w:ind w:firstLine="709"/>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w:t>
      </w:r>
    </w:p>
    <w:p w:rsidR="00E74D62" w:rsidRPr="005760A2" w:rsidRDefault="00E74D62" w:rsidP="009F45EC">
      <w:pPr>
        <w:pStyle w:val="ConsPlusNormal"/>
        <w:ind w:firstLine="709"/>
        <w:rPr>
          <w:rFonts w:ascii="Times New Roman" w:hAnsi="Times New Roman" w:cs="Times New Roman"/>
          <w:color w:val="000000"/>
          <w:sz w:val="28"/>
          <w:szCs w:val="28"/>
        </w:rPr>
      </w:pPr>
    </w:p>
    <w:p w:rsidR="00E74D62" w:rsidRPr="005760A2" w:rsidRDefault="00E74D62" w:rsidP="009F45EC">
      <w:pPr>
        <w:autoSpaceDE w:val="0"/>
        <w:autoSpaceDN w:val="0"/>
        <w:adjustRightInd w:val="0"/>
        <w:ind w:firstLine="540"/>
        <w:jc w:val="center"/>
        <w:rPr>
          <w:color w:val="000000"/>
          <w:sz w:val="28"/>
          <w:szCs w:val="28"/>
          <w:lang w:eastAsia="en-US"/>
        </w:rPr>
      </w:pPr>
      <w:r w:rsidRPr="005760A2">
        <w:rPr>
          <w:color w:val="000000"/>
          <w:sz w:val="28"/>
          <w:szCs w:val="28"/>
          <w:lang w:val="en-US"/>
        </w:rPr>
        <w:t>V</w:t>
      </w:r>
      <w:r w:rsidRPr="005760A2">
        <w:rPr>
          <w:color w:val="000000"/>
          <w:sz w:val="28"/>
          <w:szCs w:val="28"/>
        </w:rPr>
        <w:t xml:space="preserve">. </w:t>
      </w:r>
      <w:r w:rsidRPr="005760A2">
        <w:rPr>
          <w:color w:val="000000"/>
          <w:sz w:val="28"/>
          <w:szCs w:val="28"/>
          <w:lang w:eastAsia="en-US"/>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83" w:history="1">
        <w:r w:rsidRPr="005760A2">
          <w:rPr>
            <w:color w:val="000000"/>
            <w:sz w:val="28"/>
            <w:szCs w:val="28"/>
            <w:lang w:eastAsia="en-US"/>
          </w:rPr>
          <w:t>части 1.1 статьи 16</w:t>
        </w:r>
      </w:hyperlink>
      <w:r w:rsidRPr="005760A2">
        <w:rPr>
          <w:color w:val="000000"/>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w:t>
      </w:r>
      <w:r w:rsidRPr="00283130">
        <w:rPr>
          <w:rStyle w:val="afe"/>
          <w:i w:val="0"/>
          <w:iCs/>
          <w:sz w:val="28"/>
          <w:szCs w:val="28"/>
        </w:rPr>
        <w:t>многофункционального центра, работника многофункционального центра</w:t>
      </w:r>
      <w:r>
        <w:rPr>
          <w:rStyle w:val="afe"/>
          <w:iCs/>
          <w:sz w:val="28"/>
          <w:szCs w:val="28"/>
        </w:rPr>
        <w:t>,</w:t>
      </w:r>
      <w:r w:rsidRPr="005760A2">
        <w:rPr>
          <w:color w:val="000000"/>
          <w:sz w:val="28"/>
          <w:szCs w:val="28"/>
          <w:lang w:eastAsia="en-US"/>
        </w:rPr>
        <w:t xml:space="preserve"> государственных или муниципальных служащих, </w:t>
      </w:r>
      <w:r>
        <w:rPr>
          <w:color w:val="000000"/>
          <w:sz w:val="28"/>
          <w:szCs w:val="28"/>
          <w:lang w:eastAsia="en-US"/>
        </w:rPr>
        <w:t xml:space="preserve">их </w:t>
      </w:r>
      <w:r w:rsidRPr="005760A2">
        <w:rPr>
          <w:color w:val="000000"/>
          <w:sz w:val="28"/>
          <w:szCs w:val="28"/>
          <w:lang w:eastAsia="en-US"/>
        </w:rPr>
        <w:t>работников.</w:t>
      </w:r>
    </w:p>
    <w:p w:rsidR="00E74D62" w:rsidRPr="005760A2" w:rsidRDefault="00E74D62" w:rsidP="009F45EC">
      <w:pPr>
        <w:pStyle w:val="ConsPlusNormal"/>
        <w:ind w:firstLine="709"/>
        <w:jc w:val="center"/>
        <w:outlineLvl w:val="1"/>
        <w:rPr>
          <w:rFonts w:ascii="Times New Roman" w:hAnsi="Times New Roman" w:cs="Times New Roman"/>
          <w:color w:val="000000"/>
          <w:sz w:val="28"/>
          <w:szCs w:val="28"/>
        </w:rPr>
      </w:pPr>
    </w:p>
    <w:p w:rsidR="00E74D62" w:rsidRPr="005760A2" w:rsidRDefault="00E74D62" w:rsidP="009F45EC">
      <w:pPr>
        <w:autoSpaceDE w:val="0"/>
        <w:autoSpaceDN w:val="0"/>
        <w:adjustRightInd w:val="0"/>
        <w:ind w:firstLine="540"/>
        <w:jc w:val="both"/>
        <w:rPr>
          <w:color w:val="000000"/>
          <w:sz w:val="28"/>
          <w:szCs w:val="28"/>
          <w:lang w:eastAsia="en-US"/>
        </w:rPr>
      </w:pPr>
      <w:r w:rsidRPr="005760A2">
        <w:rPr>
          <w:color w:val="000000"/>
          <w:sz w:val="28"/>
          <w:szCs w:val="28"/>
          <w:lang w:eastAsia="en-US"/>
        </w:rPr>
        <w:t>5.1. Заявитель имеет право на досудебное (внесудебное) обжалование решений и действий (бездействия) органа местного самоуправления, его должностных лиц, муниципальных служащих принятых (осуществляемых) в ходе предоставления государственной услуги.</w:t>
      </w:r>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5.2. Заявитель может обратиться с жалобой, в том числе в следующих случаях:</w:t>
      </w:r>
    </w:p>
    <w:p w:rsidR="00E74D62" w:rsidRDefault="00E74D62" w:rsidP="009F45EC">
      <w:pPr>
        <w:autoSpaceDE w:val="0"/>
        <w:autoSpaceDN w:val="0"/>
        <w:adjustRightInd w:val="0"/>
        <w:ind w:firstLine="709"/>
        <w:jc w:val="both"/>
        <w:rPr>
          <w:sz w:val="28"/>
          <w:szCs w:val="28"/>
          <w:lang w:eastAsia="en-US"/>
        </w:rPr>
      </w:pPr>
      <w:r w:rsidRPr="005760A2">
        <w:rPr>
          <w:color w:val="000000"/>
          <w:sz w:val="28"/>
          <w:szCs w:val="28"/>
          <w:lang w:eastAsia="en-US"/>
        </w:rPr>
        <w:t xml:space="preserve">1) нарушение срока регистрации запроса о предоставлении государственной услуги, запроса, указанного в </w:t>
      </w:r>
      <w:hyperlink r:id="rId84" w:history="1">
        <w:r w:rsidRPr="005760A2">
          <w:rPr>
            <w:color w:val="000000"/>
            <w:sz w:val="28"/>
            <w:szCs w:val="28"/>
            <w:lang w:eastAsia="en-US"/>
          </w:rPr>
          <w:t>статье 15.1</w:t>
        </w:r>
      </w:hyperlink>
      <w:r w:rsidRPr="005760A2">
        <w:rPr>
          <w:color w:val="000000"/>
          <w:sz w:val="28"/>
          <w:szCs w:val="28"/>
          <w:lang w:eastAsia="en-US"/>
        </w:rPr>
        <w:t xml:space="preserve"> Федерального закона от 27.07.2010 № 210-ФЗ (ред. от 19.02.2018) «Об организации предоставления государственных и муниципальных услуг» (д</w:t>
      </w:r>
      <w:r>
        <w:rPr>
          <w:sz w:val="28"/>
          <w:szCs w:val="28"/>
          <w:lang w:eastAsia="en-US"/>
        </w:rPr>
        <w:t>алее – Федеральный закон от 27.07.2010 № 210-ФЗ);</w:t>
      </w:r>
    </w:p>
    <w:p w:rsidR="00E74D62" w:rsidRPr="005760A2" w:rsidRDefault="00E74D62" w:rsidP="009F45EC">
      <w:pPr>
        <w:autoSpaceDE w:val="0"/>
        <w:autoSpaceDN w:val="0"/>
        <w:adjustRightInd w:val="0"/>
        <w:ind w:firstLine="709"/>
        <w:jc w:val="both"/>
        <w:rPr>
          <w:color w:val="000000"/>
          <w:sz w:val="28"/>
          <w:szCs w:val="28"/>
          <w:lang w:eastAsia="en-US"/>
        </w:rPr>
      </w:pPr>
      <w:r>
        <w:rPr>
          <w:sz w:val="28"/>
          <w:szCs w:val="28"/>
          <w:lang w:eastAsia="en-US"/>
        </w:rPr>
        <w:t xml:space="preserve">2) нарушение срока предоставления государственной услуги. </w:t>
      </w:r>
      <w:proofErr w:type="gramStart"/>
      <w:r>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760A2">
        <w:rPr>
          <w:color w:val="000000"/>
          <w:sz w:val="28"/>
          <w:szCs w:val="28"/>
          <w:lang w:eastAsia="en-US"/>
        </w:rPr>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85" w:history="1">
        <w:r w:rsidRPr="005760A2">
          <w:rPr>
            <w:color w:val="000000"/>
            <w:sz w:val="28"/>
            <w:szCs w:val="28"/>
            <w:lang w:eastAsia="en-US"/>
          </w:rPr>
          <w:t>частью 1.3 статьи 16</w:t>
        </w:r>
      </w:hyperlink>
      <w:r w:rsidRPr="005760A2">
        <w:rPr>
          <w:color w:val="000000"/>
          <w:sz w:val="28"/>
          <w:szCs w:val="28"/>
          <w:lang w:eastAsia="en-US"/>
        </w:rPr>
        <w:t xml:space="preserve"> Федерального закона от 27.07.2010 </w:t>
      </w:r>
      <w:r>
        <w:rPr>
          <w:color w:val="000000"/>
          <w:sz w:val="28"/>
          <w:szCs w:val="28"/>
          <w:lang w:eastAsia="en-US"/>
        </w:rPr>
        <w:t xml:space="preserve">                 </w:t>
      </w:r>
      <w:r w:rsidRPr="005760A2">
        <w:rPr>
          <w:color w:val="000000"/>
          <w:sz w:val="28"/>
          <w:szCs w:val="28"/>
          <w:lang w:eastAsia="en-US"/>
        </w:rPr>
        <w:t>№ 210-ФЗ;</w:t>
      </w:r>
      <w:proofErr w:type="gramEnd"/>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sidRPr="005760A2">
        <w:rPr>
          <w:color w:val="000000"/>
          <w:sz w:val="28"/>
          <w:szCs w:val="28"/>
          <w:lang w:eastAsia="en-US"/>
        </w:rPr>
        <w:lastRenderedPageBreak/>
        <w:t>правовыми актами Ставропольского края, муниципальными правовыми актами для предоставления государственной услуги;</w:t>
      </w:r>
    </w:p>
    <w:p w:rsidR="00E74D62" w:rsidRDefault="00E74D62" w:rsidP="009F45EC">
      <w:pPr>
        <w:autoSpaceDE w:val="0"/>
        <w:autoSpaceDN w:val="0"/>
        <w:adjustRightInd w:val="0"/>
        <w:ind w:firstLine="709"/>
        <w:jc w:val="both"/>
        <w:rPr>
          <w:sz w:val="28"/>
          <w:szCs w:val="28"/>
          <w:lang w:eastAsia="en-US"/>
        </w:rPr>
      </w:pPr>
      <w:r w:rsidRPr="005760A2">
        <w:rPr>
          <w:color w:val="000000"/>
          <w:sz w:val="28"/>
          <w:szCs w:val="28"/>
          <w:lang w:eastAsia="en-US"/>
        </w:rPr>
        <w:t>4) отказ в приеме документов, предоставление которых предусмотрено нормативными правовыми</w:t>
      </w:r>
      <w:r>
        <w:rPr>
          <w:sz w:val="28"/>
          <w:szCs w:val="28"/>
          <w:lang w:eastAsia="en-US"/>
        </w:rPr>
        <w:t xml:space="preserve"> актами Российской Федерации, нормативными правовыми актами Ставропольского края, муниципальными правовыми актами для предоставления государственной услуги, у заявителя;</w:t>
      </w:r>
    </w:p>
    <w:p w:rsidR="00E74D62" w:rsidRPr="005760A2" w:rsidRDefault="00E74D62" w:rsidP="009F45EC">
      <w:pPr>
        <w:autoSpaceDE w:val="0"/>
        <w:autoSpaceDN w:val="0"/>
        <w:adjustRightInd w:val="0"/>
        <w:ind w:firstLine="709"/>
        <w:jc w:val="both"/>
        <w:rPr>
          <w:color w:val="000000"/>
          <w:sz w:val="28"/>
          <w:szCs w:val="28"/>
          <w:lang w:eastAsia="en-US"/>
        </w:rPr>
      </w:pPr>
      <w:proofErr w:type="gramStart"/>
      <w:r>
        <w:rPr>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sz w:val="28"/>
          <w:szCs w:val="28"/>
          <w:lang w:eastAsia="en-US"/>
        </w:rPr>
        <w:t xml:space="preserve"> </w:t>
      </w:r>
      <w:proofErr w:type="gramStart"/>
      <w:r>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760A2">
        <w:rPr>
          <w:color w:val="000000"/>
          <w:sz w:val="28"/>
          <w:szCs w:val="28"/>
          <w:lang w:eastAsia="en-US"/>
        </w:rPr>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86" w:history="1">
        <w:r w:rsidRPr="005760A2">
          <w:rPr>
            <w:color w:val="000000"/>
            <w:sz w:val="28"/>
            <w:szCs w:val="28"/>
            <w:lang w:eastAsia="en-US"/>
          </w:rPr>
          <w:t>частью 1.3 статьи 16</w:t>
        </w:r>
      </w:hyperlink>
      <w:r w:rsidRPr="005760A2">
        <w:rPr>
          <w:color w:val="000000"/>
          <w:sz w:val="28"/>
          <w:szCs w:val="28"/>
          <w:lang w:eastAsia="en-US"/>
        </w:rPr>
        <w:t xml:space="preserve"> Федерального закона от 27.07.2010 </w:t>
      </w:r>
      <w:r>
        <w:rPr>
          <w:color w:val="000000"/>
          <w:sz w:val="28"/>
          <w:szCs w:val="28"/>
          <w:lang w:eastAsia="en-US"/>
        </w:rPr>
        <w:t xml:space="preserve">                    </w:t>
      </w:r>
      <w:r w:rsidRPr="005760A2">
        <w:rPr>
          <w:color w:val="000000"/>
          <w:sz w:val="28"/>
          <w:szCs w:val="28"/>
          <w:lang w:eastAsia="en-US"/>
        </w:rPr>
        <w:t>№ 210-ФЗ;</w:t>
      </w:r>
      <w:proofErr w:type="gramEnd"/>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E74D62" w:rsidRPr="005760A2" w:rsidRDefault="00E74D62" w:rsidP="009F45EC">
      <w:pPr>
        <w:autoSpaceDE w:val="0"/>
        <w:autoSpaceDN w:val="0"/>
        <w:adjustRightInd w:val="0"/>
        <w:ind w:firstLine="709"/>
        <w:jc w:val="both"/>
        <w:rPr>
          <w:color w:val="000000"/>
          <w:sz w:val="28"/>
          <w:szCs w:val="28"/>
          <w:lang w:eastAsia="en-US"/>
        </w:rPr>
      </w:pPr>
      <w:proofErr w:type="gramStart"/>
      <w:r w:rsidRPr="005760A2">
        <w:rPr>
          <w:color w:val="000000"/>
          <w:sz w:val="28"/>
          <w:szCs w:val="28"/>
          <w:lang w:eastAsia="en-US"/>
        </w:rPr>
        <w:t xml:space="preserve">7) отказ администрации, предоставляющей государственную услугу, должностного лица отдела,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87"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 210-ФЗ, или их работников в исправлении допущенных ими опечаток и ошибок в выданных в</w:t>
      </w:r>
      <w:r>
        <w:rPr>
          <w:sz w:val="28"/>
          <w:szCs w:val="28"/>
          <w:lang w:eastAsia="en-US"/>
        </w:rPr>
        <w:t xml:space="preserve"> результате предоставления государственной услуги документах либо нарушение установленного срока таких исправлений.</w:t>
      </w:r>
      <w:proofErr w:type="gramEnd"/>
      <w:r>
        <w:rPr>
          <w:sz w:val="28"/>
          <w:szCs w:val="28"/>
          <w:lang w:eastAsia="en-US"/>
        </w:rPr>
        <w:t xml:space="preserve"> </w:t>
      </w:r>
      <w:proofErr w:type="gramStart"/>
      <w:r>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760A2">
        <w:rPr>
          <w:color w:val="000000"/>
          <w:sz w:val="28"/>
          <w:szCs w:val="28"/>
          <w:lang w:eastAsia="en-US"/>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8" w:history="1">
        <w:r w:rsidRPr="005760A2">
          <w:rPr>
            <w:color w:val="000000"/>
            <w:sz w:val="28"/>
            <w:szCs w:val="28"/>
            <w:lang w:eastAsia="en-US"/>
          </w:rPr>
          <w:t>частью 1.3 статьи 16</w:t>
        </w:r>
      </w:hyperlink>
      <w:r w:rsidRPr="005760A2">
        <w:rPr>
          <w:color w:val="000000"/>
          <w:sz w:val="28"/>
          <w:szCs w:val="28"/>
          <w:lang w:eastAsia="en-US"/>
        </w:rPr>
        <w:t xml:space="preserve"> Федерального закона от 27.07.2010 № 210-ФЗ;</w:t>
      </w:r>
      <w:proofErr w:type="gramEnd"/>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8) нарушение срока или порядка выдачи документов по результатам предоставления государственной услуги;</w:t>
      </w:r>
    </w:p>
    <w:p w:rsidR="00E74D62" w:rsidRPr="005760A2" w:rsidRDefault="00E74D62" w:rsidP="009F45EC">
      <w:pPr>
        <w:autoSpaceDE w:val="0"/>
        <w:autoSpaceDN w:val="0"/>
        <w:adjustRightInd w:val="0"/>
        <w:ind w:firstLine="709"/>
        <w:jc w:val="both"/>
        <w:rPr>
          <w:color w:val="000000"/>
          <w:sz w:val="28"/>
          <w:szCs w:val="28"/>
          <w:lang w:eastAsia="en-US"/>
        </w:rPr>
      </w:pPr>
      <w:proofErr w:type="gramStart"/>
      <w:r w:rsidRPr="005760A2">
        <w:rPr>
          <w:color w:val="000000"/>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5760A2">
        <w:rPr>
          <w:color w:val="000000"/>
          <w:sz w:val="28"/>
          <w:szCs w:val="28"/>
          <w:lang w:eastAsia="en-US"/>
        </w:rPr>
        <w:t xml:space="preserve"> </w:t>
      </w:r>
      <w:proofErr w:type="gramStart"/>
      <w:r w:rsidRPr="005760A2">
        <w:rPr>
          <w:color w:val="000000"/>
          <w:sz w:val="28"/>
          <w:szCs w:val="28"/>
          <w:lang w:eastAsia="en-US"/>
        </w:rPr>
        <w:t xml:space="preserve">В </w:t>
      </w:r>
      <w:r w:rsidRPr="005760A2">
        <w:rPr>
          <w:color w:val="000000"/>
          <w:sz w:val="28"/>
          <w:szCs w:val="28"/>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9" w:history="1">
        <w:r w:rsidRPr="005760A2">
          <w:rPr>
            <w:color w:val="000000"/>
            <w:sz w:val="28"/>
            <w:szCs w:val="28"/>
            <w:lang w:eastAsia="en-US"/>
          </w:rPr>
          <w:t>частью 1.3 статьи 16</w:t>
        </w:r>
      </w:hyperlink>
      <w:r w:rsidRPr="005760A2">
        <w:rPr>
          <w:color w:val="000000"/>
          <w:sz w:val="28"/>
          <w:szCs w:val="28"/>
          <w:lang w:eastAsia="en-US"/>
        </w:rPr>
        <w:t xml:space="preserve"> Федерального закона от 27.07.2010</w:t>
      </w:r>
      <w:r>
        <w:rPr>
          <w:color w:val="000000"/>
          <w:sz w:val="28"/>
          <w:szCs w:val="28"/>
          <w:lang w:eastAsia="en-US"/>
        </w:rPr>
        <w:t xml:space="preserve">                  </w:t>
      </w:r>
      <w:r w:rsidRPr="005760A2">
        <w:rPr>
          <w:color w:val="000000"/>
          <w:sz w:val="28"/>
          <w:szCs w:val="28"/>
          <w:lang w:eastAsia="en-US"/>
        </w:rPr>
        <w:t xml:space="preserve"> № 210-ФЗ.</w:t>
      </w:r>
      <w:proofErr w:type="gramEnd"/>
    </w:p>
    <w:p w:rsidR="00E74D62" w:rsidRPr="005760A2" w:rsidRDefault="00E74D62" w:rsidP="009F45EC">
      <w:pPr>
        <w:autoSpaceDE w:val="0"/>
        <w:autoSpaceDN w:val="0"/>
        <w:adjustRightInd w:val="0"/>
        <w:ind w:firstLine="709"/>
        <w:jc w:val="both"/>
        <w:rPr>
          <w:color w:val="000000"/>
          <w:sz w:val="28"/>
          <w:szCs w:val="28"/>
          <w:lang w:eastAsia="en-US"/>
        </w:rPr>
      </w:pPr>
      <w:r>
        <w:rPr>
          <w:sz w:val="28"/>
          <w:szCs w:val="28"/>
          <w:lang w:eastAsia="en-US"/>
        </w:rPr>
        <w:t xml:space="preserve">5.3. </w:t>
      </w:r>
      <w:proofErr w:type="gramStart"/>
      <w:r>
        <w:rPr>
          <w:sz w:val="28"/>
          <w:szCs w:val="28"/>
          <w:lang w:eastAsia="en-US"/>
        </w:rPr>
        <w:t xml:space="preserve">Жалоба подается в письменной форме на бумажном носителе, в электронной форме в администрацию, предоставляющую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5760A2">
        <w:rPr>
          <w:color w:val="000000"/>
          <w:sz w:val="28"/>
          <w:szCs w:val="28"/>
          <w:lang w:eastAsia="en-US"/>
        </w:rPr>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0"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 210-ФЗ.</w:t>
      </w:r>
      <w:proofErr w:type="gramEnd"/>
      <w:r w:rsidRPr="005760A2">
        <w:rPr>
          <w:color w:val="000000"/>
          <w:sz w:val="28"/>
          <w:szCs w:val="28"/>
          <w:lang w:eastAsia="en-US"/>
        </w:rPr>
        <w:t xml:space="preserve"> Жалобы на решения и действия (бездействие) руководителя администрации, предоставляющей государственную услугу, либо,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Ставропольского края. Жалобы на решения и действия (бездействие) работников организаций, предусмотренных </w:t>
      </w:r>
      <w:hyperlink r:id="rId91"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w:t>
      </w:r>
      <w:r>
        <w:rPr>
          <w:color w:val="000000"/>
          <w:sz w:val="28"/>
          <w:szCs w:val="28"/>
          <w:lang w:eastAsia="en-US"/>
        </w:rPr>
        <w:t xml:space="preserve">                </w:t>
      </w:r>
      <w:r w:rsidRPr="005760A2">
        <w:rPr>
          <w:color w:val="000000"/>
          <w:sz w:val="28"/>
          <w:szCs w:val="28"/>
          <w:lang w:eastAsia="en-US"/>
        </w:rPr>
        <w:t>№ 210-ФЗ, подаются руководителям этих организаций.</w:t>
      </w:r>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 xml:space="preserve">5.4. </w:t>
      </w:r>
      <w:proofErr w:type="gramStart"/>
      <w:r w:rsidRPr="005760A2">
        <w:rPr>
          <w:color w:val="000000"/>
          <w:sz w:val="28"/>
          <w:szCs w:val="28"/>
          <w:lang w:eastAsia="en-US"/>
        </w:rPr>
        <w:t>Жалоба на решения и действия (бездействие) администрации, предоставляющей государственную услугу, должностного лица администрации, предоставляющей</w:t>
      </w:r>
      <w:r>
        <w:rPr>
          <w:sz w:val="28"/>
          <w:szCs w:val="28"/>
          <w:lang w:eastAsia="en-US"/>
        </w:rPr>
        <w:t xml:space="preserve"> государственную услугу,  муниципального служащего, руководителя администрации,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государственную услугу, Единого портала, либо регионального портала, а также может быть принята при личном приеме заявителя.</w:t>
      </w:r>
      <w:proofErr w:type="gramEnd"/>
      <w:r>
        <w:rPr>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5760A2">
        <w:rPr>
          <w:color w:val="000000"/>
          <w:sz w:val="28"/>
          <w:szCs w:val="28"/>
          <w:lang w:eastAsia="en-US"/>
        </w:rPr>
        <w:t xml:space="preserve">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w:t>
      </w:r>
      <w:hyperlink r:id="rId92"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 210-ФЗ, а также их </w:t>
      </w:r>
      <w:r w:rsidRPr="005760A2">
        <w:rPr>
          <w:color w:val="000000"/>
          <w:sz w:val="28"/>
          <w:szCs w:val="28"/>
          <w:lang w:eastAsia="en-US"/>
        </w:rPr>
        <w:lastRenderedPageBreak/>
        <w:t>работников может быть направлена по почте, с использованием информационно-телекоммуникационной сети «Интернет», официа</w:t>
      </w:r>
      <w:r>
        <w:rPr>
          <w:color w:val="000000"/>
          <w:sz w:val="28"/>
          <w:szCs w:val="28"/>
          <w:lang w:eastAsia="en-US"/>
        </w:rPr>
        <w:t>льных сайтов этих организаций, Е</w:t>
      </w:r>
      <w:r w:rsidRPr="005760A2">
        <w:rPr>
          <w:color w:val="000000"/>
          <w:sz w:val="28"/>
          <w:szCs w:val="28"/>
          <w:lang w:eastAsia="en-US"/>
        </w:rPr>
        <w:t>диного портала либо регионального портала, а также может быть принята при личном приеме заявителя.</w:t>
      </w:r>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 xml:space="preserve">5.5. </w:t>
      </w:r>
      <w:proofErr w:type="gramStart"/>
      <w:r w:rsidRPr="005760A2">
        <w:rPr>
          <w:color w:val="000000"/>
          <w:sz w:val="28"/>
          <w:szCs w:val="28"/>
          <w:lang w:eastAsia="en-US"/>
        </w:rPr>
        <w:t>Порядок подачи и рассмотрения жалоб на решения и действия (бездействие) федеральных органов исполнительной</w:t>
      </w:r>
      <w:r>
        <w:rPr>
          <w:sz w:val="28"/>
          <w:szCs w:val="28"/>
          <w:lang w:eastAsia="en-US"/>
        </w:rPr>
        <w:t xml:space="preserve">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5760A2">
        <w:rPr>
          <w:color w:val="000000"/>
          <w:sz w:val="28"/>
          <w:szCs w:val="28"/>
          <w:lang w:eastAsia="en-US"/>
        </w:rPr>
        <w:t xml:space="preserve">предусмотренных </w:t>
      </w:r>
      <w:hyperlink r:id="rId93"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w:t>
      </w:r>
      <w:r>
        <w:rPr>
          <w:color w:val="000000"/>
          <w:sz w:val="28"/>
          <w:szCs w:val="28"/>
          <w:lang w:eastAsia="en-US"/>
        </w:rPr>
        <w:t xml:space="preserve">        </w:t>
      </w:r>
      <w:r w:rsidRPr="005760A2">
        <w:rPr>
          <w:color w:val="000000"/>
          <w:sz w:val="28"/>
          <w:szCs w:val="28"/>
          <w:lang w:eastAsia="en-US"/>
        </w:rPr>
        <w:t xml:space="preserve">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r w:rsidRPr="005760A2">
        <w:rPr>
          <w:color w:val="000000"/>
          <w:sz w:val="28"/>
          <w:szCs w:val="28"/>
          <w:lang w:eastAsia="en-US"/>
        </w:rPr>
        <w:t>.</w:t>
      </w:r>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5.6. Оснований для приостановления рассмотрения жалобы не установлено.</w:t>
      </w:r>
    </w:p>
    <w:p w:rsidR="00E74D62" w:rsidRDefault="00E74D62" w:rsidP="009F45EC">
      <w:pPr>
        <w:autoSpaceDE w:val="0"/>
        <w:autoSpaceDN w:val="0"/>
        <w:adjustRightInd w:val="0"/>
        <w:ind w:firstLine="709"/>
        <w:jc w:val="both"/>
        <w:rPr>
          <w:sz w:val="28"/>
          <w:szCs w:val="28"/>
          <w:lang w:eastAsia="en-US"/>
        </w:rPr>
      </w:pPr>
      <w:r w:rsidRPr="005760A2">
        <w:rPr>
          <w:color w:val="000000"/>
          <w:sz w:val="28"/>
          <w:szCs w:val="28"/>
          <w:lang w:eastAsia="en-US"/>
        </w:rPr>
        <w:t>5.7. В удовлетворении</w:t>
      </w:r>
      <w:r>
        <w:rPr>
          <w:sz w:val="28"/>
          <w:szCs w:val="28"/>
          <w:lang w:eastAsia="en-US"/>
        </w:rPr>
        <w:t xml:space="preserve"> жалобы орган местного самоуправления отказывает в случае, если жалоба признана необоснованной.</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В случае если в жалобе не </w:t>
      </w:r>
      <w:proofErr w:type="gramStart"/>
      <w:r>
        <w:rPr>
          <w:sz w:val="28"/>
          <w:szCs w:val="28"/>
          <w:lang w:eastAsia="en-US"/>
        </w:rPr>
        <w:t>указаны</w:t>
      </w:r>
      <w:proofErr w:type="gramEnd"/>
      <w:r>
        <w:rPr>
          <w:sz w:val="28"/>
          <w:szCs w:val="28"/>
          <w:lang w:eastAsia="en-US"/>
        </w:rPr>
        <w:t xml:space="preserve"> фамилия заявителя или почтовый адрес, по которому должен быть направлен ответ, ответ на жалобу не дается.</w:t>
      </w:r>
    </w:p>
    <w:p w:rsidR="00E74D62" w:rsidRDefault="00E74D62" w:rsidP="009F45EC">
      <w:pPr>
        <w:autoSpaceDE w:val="0"/>
        <w:autoSpaceDN w:val="0"/>
        <w:adjustRightInd w:val="0"/>
        <w:ind w:firstLine="709"/>
        <w:jc w:val="both"/>
        <w:rPr>
          <w:sz w:val="28"/>
          <w:szCs w:val="28"/>
          <w:lang w:eastAsia="en-US"/>
        </w:rPr>
      </w:pPr>
      <w:proofErr w:type="gramStart"/>
      <w:r>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Pr>
          <w:sz w:val="28"/>
          <w:szCs w:val="28"/>
          <w:lang w:eastAsia="en-US"/>
        </w:rPr>
        <w:t xml:space="preserve"> недопустимости злоупотребления правом на обращение.</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В случае если текст жалобы не поддается прочтению, ответ на жалобу не </w:t>
      </w:r>
      <w:proofErr w:type="gramStart"/>
      <w:r>
        <w:rPr>
          <w:sz w:val="28"/>
          <w:szCs w:val="28"/>
          <w:lang w:eastAsia="en-US"/>
        </w:rPr>
        <w:t>дается</w:t>
      </w:r>
      <w:proofErr w:type="gramEnd"/>
      <w:r>
        <w:rPr>
          <w:sz w:val="28"/>
          <w:szCs w:val="28"/>
          <w:lang w:eastAsia="en-US"/>
        </w:rPr>
        <w:t xml:space="preserve">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E74D62" w:rsidRDefault="00E74D62" w:rsidP="009F45EC">
      <w:pPr>
        <w:autoSpaceDE w:val="0"/>
        <w:autoSpaceDN w:val="0"/>
        <w:adjustRightInd w:val="0"/>
        <w:ind w:firstLine="709"/>
        <w:jc w:val="both"/>
        <w:rPr>
          <w:sz w:val="28"/>
          <w:szCs w:val="28"/>
          <w:lang w:eastAsia="en-US"/>
        </w:rPr>
      </w:pPr>
      <w:r>
        <w:rPr>
          <w:sz w:val="28"/>
          <w:szCs w:val="28"/>
          <w:lang w:eastAsia="en-US"/>
        </w:rPr>
        <w:t>5.8. Основанием для начала процедуры досудебного (внесудебного) обжалования является поступление жалобы заявителя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Заявитель </w:t>
      </w:r>
      <w:r w:rsidR="00FF4023">
        <w:rPr>
          <w:sz w:val="28"/>
          <w:szCs w:val="28"/>
          <w:lang w:eastAsia="en-US"/>
        </w:rPr>
        <w:t>вправе</w:t>
      </w:r>
      <w:r>
        <w:rPr>
          <w:sz w:val="28"/>
          <w:szCs w:val="28"/>
          <w:lang w:eastAsia="en-US"/>
        </w:rPr>
        <w:t xml:space="preserve"> подать жалобу:</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лично в администрацию;</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в письменной форме путем направления почтовых отправлений в администрацию;</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в электронном виде посредством использования: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официального сайта администрации в сети «Интернет»;</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Единого портала (</w:t>
      </w:r>
      <w:proofErr w:type="spellStart"/>
      <w:r>
        <w:rPr>
          <w:sz w:val="28"/>
          <w:szCs w:val="28"/>
          <w:lang w:eastAsia="en-US"/>
        </w:rPr>
        <w:t>www.gosuslugi.ru</w:t>
      </w:r>
      <w:proofErr w:type="spellEnd"/>
      <w:r>
        <w:rPr>
          <w:sz w:val="28"/>
          <w:szCs w:val="28"/>
          <w:lang w:eastAsia="en-US"/>
        </w:rPr>
        <w:t>);</w:t>
      </w:r>
    </w:p>
    <w:p w:rsidR="00E74D62" w:rsidRDefault="00E74D62" w:rsidP="009F45EC">
      <w:pPr>
        <w:autoSpaceDE w:val="0"/>
        <w:autoSpaceDN w:val="0"/>
        <w:adjustRightInd w:val="0"/>
        <w:ind w:firstLine="709"/>
        <w:jc w:val="both"/>
        <w:rPr>
          <w:sz w:val="28"/>
          <w:szCs w:val="28"/>
          <w:lang w:eastAsia="en-US"/>
        </w:rPr>
      </w:pPr>
      <w:r>
        <w:rPr>
          <w:sz w:val="28"/>
          <w:szCs w:val="28"/>
          <w:lang w:eastAsia="en-US"/>
        </w:rPr>
        <w:t>регионального портала (www.26gosuslugi.ru);</w:t>
      </w:r>
    </w:p>
    <w:p w:rsidR="00E74D62" w:rsidRPr="0045552C" w:rsidRDefault="00E74D62" w:rsidP="009F45EC">
      <w:pPr>
        <w:autoSpaceDE w:val="0"/>
        <w:autoSpaceDN w:val="0"/>
        <w:adjustRightInd w:val="0"/>
        <w:ind w:firstLine="709"/>
        <w:jc w:val="both"/>
        <w:rPr>
          <w:sz w:val="28"/>
          <w:szCs w:val="28"/>
          <w:lang w:eastAsia="en-US"/>
        </w:rPr>
      </w:pPr>
      <w:bookmarkStart w:id="4" w:name="Par22"/>
      <w:bookmarkEnd w:id="4"/>
      <w:proofErr w:type="gramStart"/>
      <w:r>
        <w:rPr>
          <w:sz w:val="28"/>
          <w:szCs w:val="28"/>
          <w:lang w:eastAsia="en-US"/>
        </w:rPr>
        <w:t xml:space="preserve">портала федеральной государственной информационной системы, </w:t>
      </w:r>
      <w:r w:rsidRPr="0045552C">
        <w:rPr>
          <w:sz w:val="28"/>
          <w:szCs w:val="28"/>
          <w:lang w:eastAsia="en-US"/>
        </w:rPr>
        <w:t xml:space="preserve">обеспечивающей процесс досудебного (внесудебного) обжалования решений и действий (бездействия), совершенных при предоставлении </w:t>
      </w:r>
      <w:r w:rsidRPr="0045552C">
        <w:rPr>
          <w:sz w:val="28"/>
          <w:szCs w:val="28"/>
          <w:lang w:eastAsia="en-US"/>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74D62" w:rsidRDefault="00E74D62" w:rsidP="009F45EC">
      <w:pPr>
        <w:autoSpaceDE w:val="0"/>
        <w:autoSpaceDN w:val="0"/>
        <w:adjustRightInd w:val="0"/>
        <w:ind w:firstLine="709"/>
        <w:jc w:val="both"/>
        <w:rPr>
          <w:sz w:val="28"/>
          <w:szCs w:val="28"/>
          <w:lang w:eastAsia="en-US"/>
        </w:rPr>
      </w:pPr>
      <w:r>
        <w:rPr>
          <w:sz w:val="28"/>
          <w:szCs w:val="28"/>
          <w:lang w:eastAsia="en-US"/>
        </w:rPr>
        <w:t>Жалоба может быть подана заявителем через МФЦ, который обеспечивает ее передачу в администрацию.</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Жалоба передается в администрацию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В случае подачи жалобы при личном приеме заявитель представляет документ, удостоверяющий его личность.</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74D62" w:rsidRDefault="00E74D62" w:rsidP="009F45EC">
      <w:pPr>
        <w:autoSpaceDE w:val="0"/>
        <w:autoSpaceDN w:val="0"/>
        <w:adjustRightInd w:val="0"/>
        <w:ind w:firstLine="709"/>
        <w:jc w:val="both"/>
        <w:rPr>
          <w:sz w:val="28"/>
          <w:szCs w:val="28"/>
          <w:lang w:eastAsia="en-US"/>
        </w:rPr>
      </w:pPr>
      <w:bookmarkStart w:id="5" w:name="Par27"/>
      <w:bookmarkEnd w:id="5"/>
      <w:r>
        <w:rPr>
          <w:sz w:val="28"/>
          <w:szCs w:val="28"/>
          <w:lang w:eastAsia="en-US"/>
        </w:rPr>
        <w:t>1) оформленная в соответствии с законодательством Российской Федерации доверенность;</w:t>
      </w:r>
    </w:p>
    <w:p w:rsidR="00E74D62" w:rsidRDefault="00E74D62" w:rsidP="009F45EC">
      <w:pPr>
        <w:autoSpaceDE w:val="0"/>
        <w:autoSpaceDN w:val="0"/>
        <w:adjustRightInd w:val="0"/>
        <w:ind w:firstLine="709"/>
        <w:jc w:val="both"/>
        <w:rPr>
          <w:sz w:val="28"/>
          <w:szCs w:val="28"/>
          <w:lang w:eastAsia="en-US"/>
        </w:rPr>
      </w:pPr>
      <w:bookmarkStart w:id="6" w:name="Par28"/>
      <w:bookmarkEnd w:id="6"/>
      <w:r>
        <w:rPr>
          <w:sz w:val="28"/>
          <w:szCs w:val="28"/>
          <w:lang w:eastAsia="en-US"/>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D62" w:rsidRDefault="00E74D62" w:rsidP="009F45EC">
      <w:pPr>
        <w:autoSpaceDE w:val="0"/>
        <w:autoSpaceDN w:val="0"/>
        <w:adjustRightInd w:val="0"/>
        <w:ind w:firstLine="709"/>
        <w:jc w:val="both"/>
        <w:rPr>
          <w:sz w:val="28"/>
          <w:szCs w:val="28"/>
          <w:lang w:eastAsia="en-US"/>
        </w:rPr>
      </w:pPr>
      <w:r>
        <w:rPr>
          <w:sz w:val="28"/>
          <w:szCs w:val="28"/>
          <w:lang w:eastAsia="en-US"/>
        </w:rPr>
        <w:t xml:space="preserve">В случае подачи заявителем жалобы в электронном виде документы, </w:t>
      </w:r>
      <w:r w:rsidRPr="00C80200">
        <w:rPr>
          <w:sz w:val="28"/>
          <w:szCs w:val="28"/>
          <w:lang w:eastAsia="en-US"/>
        </w:rPr>
        <w:t xml:space="preserve">предусмотренные </w:t>
      </w:r>
      <w:hyperlink w:anchor="Par27" w:history="1">
        <w:r w:rsidRPr="00C80200">
          <w:rPr>
            <w:sz w:val="28"/>
            <w:szCs w:val="28"/>
            <w:lang w:eastAsia="en-US"/>
          </w:rPr>
          <w:t>подпунктами «1</w:t>
        </w:r>
      </w:hyperlink>
      <w:r w:rsidRPr="00C80200">
        <w:rPr>
          <w:sz w:val="28"/>
          <w:szCs w:val="28"/>
        </w:rPr>
        <w:t>»</w:t>
      </w:r>
      <w:r w:rsidRPr="00C80200">
        <w:rPr>
          <w:sz w:val="28"/>
          <w:szCs w:val="28"/>
          <w:lang w:eastAsia="en-US"/>
        </w:rPr>
        <w:t xml:space="preserve"> - </w:t>
      </w:r>
      <w:hyperlink w:anchor="Par28" w:history="1">
        <w:r w:rsidRPr="00C80200">
          <w:rPr>
            <w:sz w:val="28"/>
            <w:szCs w:val="28"/>
            <w:lang w:eastAsia="en-US"/>
          </w:rPr>
          <w:t>«2» абзаца тринадцатого пункта 5.4</w:t>
        </w:r>
      </w:hyperlink>
      <w:r w:rsidRPr="00C80200">
        <w:rPr>
          <w:sz w:val="28"/>
          <w:szCs w:val="28"/>
          <w:lang w:eastAsia="en-US"/>
        </w:rPr>
        <w:t xml:space="preserve"> </w:t>
      </w:r>
      <w:r>
        <w:rPr>
          <w:sz w:val="28"/>
          <w:szCs w:val="28"/>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5.9. Жалоба должна содержать:</w:t>
      </w:r>
    </w:p>
    <w:p w:rsidR="00E74D62" w:rsidRPr="005760A2" w:rsidRDefault="00E74D62" w:rsidP="009F45EC">
      <w:pPr>
        <w:autoSpaceDE w:val="0"/>
        <w:autoSpaceDN w:val="0"/>
        <w:adjustRightInd w:val="0"/>
        <w:ind w:firstLine="709"/>
        <w:jc w:val="both"/>
        <w:rPr>
          <w:color w:val="000000"/>
          <w:sz w:val="28"/>
          <w:szCs w:val="28"/>
          <w:lang w:eastAsia="en-US"/>
        </w:rPr>
      </w:pPr>
      <w:proofErr w:type="gramStart"/>
      <w:r>
        <w:rPr>
          <w:sz w:val="28"/>
          <w:szCs w:val="28"/>
          <w:lang w:eastAsia="en-US"/>
        </w:rPr>
        <w:t xml:space="preserve">1) наименование органа, предоставляющего </w:t>
      </w:r>
      <w:r w:rsidRPr="005760A2">
        <w:rPr>
          <w:color w:val="000000"/>
          <w:sz w:val="28"/>
          <w:szCs w:val="28"/>
          <w:lang w:eastAsia="en-US"/>
        </w:rPr>
        <w:t xml:space="preserve">государственную услугу, должностного лица органа, предоставляющего государственную услугу, либо муниципального служащего, многофункционального центра, его руководителя и (или) работника, организаций, предусмотренных </w:t>
      </w:r>
      <w:hyperlink r:id="rId94"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E74D62" w:rsidRPr="005760A2" w:rsidRDefault="00E74D62" w:rsidP="009F45EC">
      <w:pPr>
        <w:autoSpaceDE w:val="0"/>
        <w:autoSpaceDN w:val="0"/>
        <w:adjustRightInd w:val="0"/>
        <w:ind w:firstLine="709"/>
        <w:jc w:val="both"/>
        <w:rPr>
          <w:color w:val="000000"/>
          <w:sz w:val="28"/>
          <w:szCs w:val="28"/>
          <w:lang w:eastAsia="en-US"/>
        </w:rPr>
      </w:pPr>
      <w:proofErr w:type="gramStart"/>
      <w:r w:rsidRPr="005760A2">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D62" w:rsidRDefault="00E74D62" w:rsidP="009F45EC">
      <w:pPr>
        <w:autoSpaceDE w:val="0"/>
        <w:autoSpaceDN w:val="0"/>
        <w:adjustRightInd w:val="0"/>
        <w:ind w:firstLine="709"/>
        <w:jc w:val="both"/>
        <w:rPr>
          <w:sz w:val="28"/>
          <w:szCs w:val="28"/>
          <w:lang w:eastAsia="en-US"/>
        </w:rPr>
      </w:pPr>
      <w:r w:rsidRPr="005760A2">
        <w:rPr>
          <w:color w:val="000000"/>
          <w:sz w:val="28"/>
          <w:szCs w:val="28"/>
          <w:lang w:eastAsia="en-US"/>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w:t>
      </w:r>
      <w:r w:rsidRPr="005760A2">
        <w:rPr>
          <w:color w:val="000000"/>
          <w:sz w:val="28"/>
          <w:szCs w:val="28"/>
          <w:lang w:eastAsia="en-US"/>
        </w:rPr>
        <w:lastRenderedPageBreak/>
        <w:t xml:space="preserve">служащего, многофункционального центра, работника многофункционального центра, организаций, предусмотренных </w:t>
      </w:r>
      <w:hyperlink r:id="rId95"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 210-ФЗ, их работников</w:t>
      </w:r>
      <w:r>
        <w:rPr>
          <w:sz w:val="28"/>
          <w:szCs w:val="28"/>
          <w:lang w:eastAsia="en-US"/>
        </w:rPr>
        <w:t>;</w:t>
      </w:r>
    </w:p>
    <w:p w:rsidR="00E74D62" w:rsidRPr="005760A2" w:rsidRDefault="00E74D62" w:rsidP="009F45EC">
      <w:pPr>
        <w:autoSpaceDE w:val="0"/>
        <w:autoSpaceDN w:val="0"/>
        <w:adjustRightInd w:val="0"/>
        <w:ind w:firstLine="709"/>
        <w:jc w:val="both"/>
        <w:rPr>
          <w:color w:val="000000"/>
          <w:sz w:val="28"/>
          <w:szCs w:val="28"/>
          <w:lang w:eastAsia="en-US"/>
        </w:rPr>
      </w:pPr>
      <w:r w:rsidRPr="0045552C">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w:t>
      </w:r>
      <w:r w:rsidRPr="005760A2">
        <w:rPr>
          <w:color w:val="000000"/>
          <w:sz w:val="28"/>
          <w:szCs w:val="28"/>
          <w:lang w:eastAsia="en-US"/>
        </w:rPr>
        <w:t xml:space="preserve">многофункционального центра, работника многофункционального центра, организаций, предусмотренных </w:t>
      </w:r>
      <w:hyperlink r:id="rId96" w:history="1">
        <w:r w:rsidRPr="005760A2">
          <w:rPr>
            <w:color w:val="000000"/>
            <w:sz w:val="28"/>
            <w:szCs w:val="28"/>
            <w:lang w:eastAsia="en-US"/>
          </w:rPr>
          <w:t>частью 1.1 статьи 16</w:t>
        </w:r>
      </w:hyperlink>
      <w:r w:rsidRPr="005760A2">
        <w:rPr>
          <w:color w:val="000000"/>
          <w:sz w:val="28"/>
          <w:szCs w:val="28"/>
          <w:lang w:eastAsia="en-US"/>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74D62" w:rsidRPr="005760A2" w:rsidRDefault="00E74D62" w:rsidP="009F45EC">
      <w:pPr>
        <w:autoSpaceDE w:val="0"/>
        <w:autoSpaceDN w:val="0"/>
        <w:adjustRightInd w:val="0"/>
        <w:ind w:firstLine="709"/>
        <w:jc w:val="both"/>
        <w:rPr>
          <w:color w:val="000000"/>
          <w:sz w:val="28"/>
          <w:szCs w:val="28"/>
          <w:lang w:eastAsia="en-US"/>
        </w:rPr>
      </w:pPr>
      <w:bookmarkStart w:id="7" w:name="Par0"/>
      <w:bookmarkEnd w:id="7"/>
      <w:r>
        <w:rPr>
          <w:color w:val="000000"/>
          <w:sz w:val="28"/>
          <w:szCs w:val="28"/>
          <w:lang w:eastAsia="en-US"/>
        </w:rPr>
        <w:t>5.10</w:t>
      </w:r>
      <w:r w:rsidRPr="005760A2">
        <w:rPr>
          <w:color w:val="000000"/>
          <w:sz w:val="28"/>
          <w:szCs w:val="28"/>
          <w:lang w:eastAsia="en-US"/>
        </w:rPr>
        <w:t>. По результатам рассмотрения жалобы принимается одно из следующих решений:</w:t>
      </w:r>
    </w:p>
    <w:p w:rsidR="00E74D62" w:rsidRPr="005760A2" w:rsidRDefault="00E74D62" w:rsidP="009F45EC">
      <w:pPr>
        <w:autoSpaceDE w:val="0"/>
        <w:autoSpaceDN w:val="0"/>
        <w:adjustRightInd w:val="0"/>
        <w:ind w:firstLine="709"/>
        <w:jc w:val="both"/>
        <w:rPr>
          <w:color w:val="000000"/>
          <w:sz w:val="28"/>
          <w:szCs w:val="28"/>
          <w:lang w:eastAsia="en-US"/>
        </w:rPr>
      </w:pPr>
      <w:proofErr w:type="gramStart"/>
      <w:r w:rsidRPr="005760A2">
        <w:rPr>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2) в удовлетворении жалобы отказывается.</w:t>
      </w:r>
    </w:p>
    <w:p w:rsidR="00E74D62" w:rsidRPr="0045552C" w:rsidRDefault="00E74D62" w:rsidP="009F45EC">
      <w:pPr>
        <w:autoSpaceDE w:val="0"/>
        <w:autoSpaceDN w:val="0"/>
        <w:adjustRightInd w:val="0"/>
        <w:ind w:firstLine="709"/>
        <w:jc w:val="both"/>
        <w:rPr>
          <w:color w:val="0D0D0D"/>
          <w:sz w:val="28"/>
          <w:szCs w:val="28"/>
          <w:lang w:eastAsia="en-US"/>
        </w:rPr>
      </w:pPr>
      <w:r w:rsidRPr="0045552C">
        <w:rPr>
          <w:sz w:val="28"/>
          <w:szCs w:val="28"/>
          <w:lang w:eastAsia="en-US"/>
        </w:rPr>
        <w:t xml:space="preserve">В случае установления в ходе или по результатам </w:t>
      </w:r>
      <w:proofErr w:type="gramStart"/>
      <w:r w:rsidRPr="0045552C">
        <w:rPr>
          <w:sz w:val="28"/>
          <w:szCs w:val="28"/>
          <w:lang w:eastAsia="en-US"/>
        </w:rPr>
        <w:t>рассмотрения жалобы признаков состава административного правонарушения</w:t>
      </w:r>
      <w:proofErr w:type="gramEnd"/>
      <w:r w:rsidRPr="0045552C">
        <w:rPr>
          <w:sz w:val="28"/>
          <w:szCs w:val="28"/>
          <w:lang w:eastAsia="en-US"/>
        </w:rPr>
        <w:t xml:space="preserve"> или преступления должностное лицо, работник, наделенные полномочиями по рассмотрению </w:t>
      </w:r>
      <w:r w:rsidRPr="0045552C">
        <w:rPr>
          <w:color w:val="0D0D0D"/>
          <w:sz w:val="28"/>
          <w:szCs w:val="28"/>
          <w:lang w:eastAsia="en-US"/>
        </w:rPr>
        <w:t>жалоб, незамедлительно направляют имеющиеся материалы в органы прокуратуры.</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5.</w:t>
      </w:r>
      <w:r>
        <w:rPr>
          <w:sz w:val="28"/>
          <w:szCs w:val="28"/>
          <w:lang w:eastAsia="en-US"/>
        </w:rPr>
        <w:t>11.</w:t>
      </w:r>
      <w:r w:rsidRPr="0045552C">
        <w:rPr>
          <w:sz w:val="28"/>
          <w:szCs w:val="28"/>
          <w:lang w:eastAsia="en-US"/>
        </w:rPr>
        <w:t xml:space="preserve"> Заявитель имеет право на получение информации и документов, необходимых для обоснования и рассмотрения жалобы.</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 xml:space="preserve">При желании заявителя обжаловать действие или бездействие должностного лица, муниципального служащего органа местного самоуправления, предоставляющего государственную услугу, </w:t>
      </w:r>
      <w:proofErr w:type="gramStart"/>
      <w:r w:rsidRPr="0045552C">
        <w:rPr>
          <w:sz w:val="28"/>
          <w:szCs w:val="28"/>
          <w:lang w:eastAsia="en-US"/>
        </w:rPr>
        <w:t>последний</w:t>
      </w:r>
      <w:proofErr w:type="gramEnd"/>
      <w:r w:rsidRPr="0045552C">
        <w:rPr>
          <w:sz w:val="28"/>
          <w:szCs w:val="28"/>
          <w:lang w:eastAsia="en-US"/>
        </w:rPr>
        <w:t xml:space="preserve"> обязан сообщить ему свою фамилию, имя, отчество, должность и фамилию, имя, отчество и должность лица, которому могут быть обжалованы действия.</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Орган местного самоуправления, предоставляющий государственную услугу, обеспечивает:</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информирование заявителей о порядке обжалования решений и действий (бездействия) органа местного самоуправления,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местного самоуправления, на Едином портале (</w:t>
      </w:r>
      <w:proofErr w:type="spellStart"/>
      <w:r w:rsidRPr="0045552C">
        <w:rPr>
          <w:sz w:val="28"/>
          <w:szCs w:val="28"/>
          <w:lang w:eastAsia="en-US"/>
        </w:rPr>
        <w:t>www.gosuslugi.ru</w:t>
      </w:r>
      <w:proofErr w:type="spellEnd"/>
      <w:r w:rsidRPr="0045552C">
        <w:rPr>
          <w:sz w:val="28"/>
          <w:szCs w:val="28"/>
          <w:lang w:eastAsia="en-US"/>
        </w:rPr>
        <w:t>);</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оснащение мест приема жалоб стульями, кресельными секциями и столами (стойками);</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 xml:space="preserve">консультирование заявителей о порядке обжалования решений и действий (бездействия) органа местного самоуправления, его должностных </w:t>
      </w:r>
      <w:r w:rsidRPr="0045552C">
        <w:rPr>
          <w:sz w:val="28"/>
          <w:szCs w:val="28"/>
          <w:lang w:eastAsia="en-US"/>
        </w:rPr>
        <w:lastRenderedPageBreak/>
        <w:t>лиц, муниципальных служащих, в том числе по телефону, электронной почте, при личном приеме;</w:t>
      </w:r>
    </w:p>
    <w:p w:rsidR="00E74D62" w:rsidRDefault="00E74D62" w:rsidP="009F45EC">
      <w:pPr>
        <w:autoSpaceDE w:val="0"/>
        <w:autoSpaceDN w:val="0"/>
        <w:adjustRightInd w:val="0"/>
        <w:ind w:firstLine="709"/>
        <w:jc w:val="both"/>
        <w:rPr>
          <w:sz w:val="28"/>
          <w:szCs w:val="28"/>
          <w:lang w:eastAsia="en-US"/>
        </w:rPr>
      </w:pPr>
      <w:r w:rsidRPr="0045552C">
        <w:rPr>
          <w:sz w:val="28"/>
          <w:szCs w:val="28"/>
          <w:lang w:eastAsia="en-US"/>
        </w:rPr>
        <w:t>заключение соглашений о взаимодействии в части осуществления МФЦ приема жалоб и выдачи заявителям результатов рассмотрения жалоб.</w:t>
      </w:r>
    </w:p>
    <w:p w:rsidR="00E74D62" w:rsidRPr="0045552C" w:rsidRDefault="00E74D62" w:rsidP="009F45EC">
      <w:pPr>
        <w:autoSpaceDE w:val="0"/>
        <w:autoSpaceDN w:val="0"/>
        <w:adjustRightInd w:val="0"/>
        <w:ind w:firstLine="709"/>
        <w:jc w:val="both"/>
        <w:rPr>
          <w:sz w:val="28"/>
          <w:szCs w:val="28"/>
          <w:lang w:eastAsia="en-US"/>
        </w:rPr>
      </w:pPr>
      <w:r w:rsidRPr="0045552C">
        <w:rPr>
          <w:sz w:val="28"/>
          <w:szCs w:val="28"/>
          <w:lang w:eastAsia="en-US"/>
        </w:rPr>
        <w:t>5.</w:t>
      </w:r>
      <w:r>
        <w:rPr>
          <w:sz w:val="28"/>
          <w:szCs w:val="28"/>
          <w:lang w:eastAsia="en-US"/>
        </w:rPr>
        <w:t>12</w:t>
      </w:r>
      <w:r w:rsidRPr="0045552C">
        <w:rPr>
          <w:sz w:val="28"/>
          <w:szCs w:val="28"/>
          <w:lang w:eastAsia="en-US"/>
        </w:rPr>
        <w:t>. Жалобы на действия (бездействие), а также на решения должностных лиц, муниципальных служащих органа местного самоуправления подаются руководителю органа местного самоуправления, предоставляющего государственную услугу.</w:t>
      </w:r>
    </w:p>
    <w:p w:rsidR="00E74D62" w:rsidRPr="005760A2" w:rsidRDefault="00E74D62" w:rsidP="009F45EC">
      <w:pPr>
        <w:autoSpaceDE w:val="0"/>
        <w:autoSpaceDN w:val="0"/>
        <w:adjustRightInd w:val="0"/>
        <w:ind w:firstLine="709"/>
        <w:jc w:val="both"/>
        <w:rPr>
          <w:color w:val="000000"/>
          <w:sz w:val="28"/>
          <w:szCs w:val="28"/>
          <w:lang w:eastAsia="en-US"/>
        </w:rPr>
      </w:pPr>
      <w:r w:rsidRPr="0045552C">
        <w:rPr>
          <w:sz w:val="28"/>
          <w:szCs w:val="28"/>
          <w:lang w:eastAsia="en-US"/>
        </w:rPr>
        <w:t xml:space="preserve">Жалоба, поступившая в орган местного самоуправления,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Форма и порядок ведения журнала </w:t>
      </w:r>
      <w:r w:rsidRPr="005760A2">
        <w:rPr>
          <w:color w:val="000000"/>
          <w:sz w:val="28"/>
          <w:szCs w:val="28"/>
          <w:lang w:eastAsia="en-US"/>
        </w:rPr>
        <w:t>определяются администрацией.</w:t>
      </w:r>
    </w:p>
    <w:p w:rsidR="00E74D62" w:rsidRPr="005760A2" w:rsidRDefault="00E74D62" w:rsidP="009F45EC">
      <w:pPr>
        <w:autoSpaceDE w:val="0"/>
        <w:autoSpaceDN w:val="0"/>
        <w:adjustRightInd w:val="0"/>
        <w:ind w:firstLine="709"/>
        <w:jc w:val="both"/>
        <w:rPr>
          <w:color w:val="000000"/>
          <w:sz w:val="28"/>
          <w:szCs w:val="28"/>
          <w:lang w:eastAsia="en-US"/>
        </w:rPr>
      </w:pPr>
      <w:r>
        <w:rPr>
          <w:color w:val="000000"/>
          <w:sz w:val="28"/>
          <w:szCs w:val="28"/>
          <w:lang w:eastAsia="en-US"/>
        </w:rPr>
        <w:t>5.13</w:t>
      </w:r>
      <w:r w:rsidRPr="005760A2">
        <w:rPr>
          <w:color w:val="000000"/>
          <w:sz w:val="28"/>
          <w:szCs w:val="28"/>
          <w:lang w:eastAsia="en-US"/>
        </w:rPr>
        <w:t xml:space="preserve">. </w:t>
      </w:r>
      <w:proofErr w:type="gramStart"/>
      <w:r w:rsidRPr="005760A2">
        <w:rPr>
          <w:color w:val="000000"/>
          <w:sz w:val="28"/>
          <w:szCs w:val="28"/>
          <w:lang w:eastAsia="en-US"/>
        </w:rPr>
        <w:t xml:space="preserve">Жалоба, поступившая в администрацию, предоставляющую государственную услугу, многофункциональный центр, учредителю многофункционального центра, в организации, предусмотренные </w:t>
      </w:r>
      <w:hyperlink r:id="rId97"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государственную услугу, многофункционального центра, организаций, предусмотренных </w:t>
      </w:r>
      <w:hyperlink r:id="rId98" w:history="1">
        <w:r w:rsidRPr="005760A2">
          <w:rPr>
            <w:color w:val="000000"/>
            <w:sz w:val="28"/>
            <w:szCs w:val="28"/>
            <w:lang w:eastAsia="en-US"/>
          </w:rPr>
          <w:t>частью 1.1 статьи 16</w:t>
        </w:r>
      </w:hyperlink>
      <w:r w:rsidRPr="005760A2">
        <w:rPr>
          <w:color w:val="000000"/>
          <w:sz w:val="28"/>
          <w:szCs w:val="28"/>
          <w:lang w:eastAsia="en-US"/>
        </w:rPr>
        <w:t xml:space="preserve"> Федерального закона</w:t>
      </w:r>
      <w:proofErr w:type="gramEnd"/>
      <w:r w:rsidRPr="005760A2">
        <w:rPr>
          <w:color w:val="000000"/>
          <w:sz w:val="28"/>
          <w:szCs w:val="28"/>
          <w:lang w:eastAsia="en-US"/>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В случае если принятие решения по жалобе заявителя не входит в компетенцию администрации, в течение трех рабочих дней со дня регистрации жалобы орган местного</w:t>
      </w:r>
      <w:r w:rsidRPr="0045552C">
        <w:rPr>
          <w:sz w:val="28"/>
          <w:szCs w:val="28"/>
          <w:lang w:eastAsia="en-US"/>
        </w:rPr>
        <w:t xml:space="preserve"> самоуправления направляет ее в уполномоченный на рассмотрение орган и информирует заявителя о перенаправлении жалобы в </w:t>
      </w:r>
      <w:r w:rsidRPr="005760A2">
        <w:rPr>
          <w:color w:val="000000"/>
          <w:sz w:val="28"/>
          <w:szCs w:val="28"/>
          <w:lang w:eastAsia="en-US"/>
        </w:rPr>
        <w:t>письменной форме.</w:t>
      </w:r>
    </w:p>
    <w:p w:rsidR="00E74D62" w:rsidRPr="005760A2" w:rsidRDefault="00E74D62" w:rsidP="009F45EC">
      <w:pPr>
        <w:autoSpaceDE w:val="0"/>
        <w:autoSpaceDN w:val="0"/>
        <w:adjustRightInd w:val="0"/>
        <w:ind w:firstLine="709"/>
        <w:jc w:val="both"/>
        <w:rPr>
          <w:color w:val="000000"/>
          <w:sz w:val="28"/>
          <w:szCs w:val="28"/>
          <w:lang w:eastAsia="en-US"/>
        </w:rPr>
      </w:pPr>
      <w:r w:rsidRPr="005760A2">
        <w:rPr>
          <w:color w:val="000000"/>
          <w:sz w:val="28"/>
          <w:szCs w:val="28"/>
          <w:lang w:eastAsia="en-US"/>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ar22" w:history="1">
        <w:r w:rsidRPr="005760A2">
          <w:rPr>
            <w:color w:val="000000"/>
            <w:sz w:val="28"/>
            <w:szCs w:val="28"/>
            <w:lang w:eastAsia="en-US"/>
          </w:rPr>
          <w:t>абзаце девятом пункта 5.</w:t>
        </w:r>
        <w:r>
          <w:rPr>
            <w:color w:val="000000"/>
            <w:sz w:val="28"/>
            <w:szCs w:val="28"/>
            <w:lang w:eastAsia="en-US"/>
          </w:rPr>
          <w:t>8</w:t>
        </w:r>
      </w:hyperlink>
      <w:r w:rsidRPr="005760A2">
        <w:rPr>
          <w:color w:val="000000"/>
          <w:sz w:val="28"/>
          <w:szCs w:val="28"/>
          <w:lang w:eastAsia="en-US"/>
        </w:rPr>
        <w:t xml:space="preserve"> </w:t>
      </w:r>
      <w:r w:rsidR="00FF4023">
        <w:rPr>
          <w:color w:val="000000"/>
          <w:sz w:val="28"/>
          <w:szCs w:val="28"/>
          <w:lang w:eastAsia="en-US"/>
        </w:rPr>
        <w:t xml:space="preserve">настоящего </w:t>
      </w:r>
      <w:r>
        <w:rPr>
          <w:color w:val="000000"/>
          <w:sz w:val="28"/>
          <w:szCs w:val="28"/>
          <w:lang w:eastAsia="en-US"/>
        </w:rPr>
        <w:t>а</w:t>
      </w:r>
      <w:r w:rsidRPr="005760A2">
        <w:rPr>
          <w:color w:val="000000"/>
          <w:sz w:val="28"/>
          <w:szCs w:val="28"/>
          <w:lang w:eastAsia="en-US"/>
        </w:rPr>
        <w:t>дминистративного регламента, ответ заявителю направляется посредством системы досудебного обжалования.</w:t>
      </w:r>
    </w:p>
    <w:p w:rsidR="00E74D62" w:rsidRDefault="00E74D62" w:rsidP="009F45EC">
      <w:pPr>
        <w:autoSpaceDE w:val="0"/>
        <w:autoSpaceDN w:val="0"/>
        <w:adjustRightInd w:val="0"/>
        <w:ind w:firstLine="709"/>
        <w:jc w:val="both"/>
        <w:rPr>
          <w:sz w:val="28"/>
          <w:szCs w:val="28"/>
          <w:lang w:eastAsia="en-US"/>
        </w:rPr>
      </w:pPr>
      <w:r w:rsidRPr="005760A2">
        <w:rPr>
          <w:color w:val="000000"/>
          <w:sz w:val="28"/>
          <w:szCs w:val="28"/>
          <w:lang w:eastAsia="en-US"/>
        </w:rPr>
        <w:t>В ответе по результатам рассмотрения</w:t>
      </w:r>
      <w:r>
        <w:rPr>
          <w:sz w:val="28"/>
          <w:szCs w:val="28"/>
          <w:lang w:eastAsia="en-US"/>
        </w:rPr>
        <w:t xml:space="preserve"> жалобы указывается: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1) наименование органа местного самоуправления, должность, фамилия, имя, отчество должностного лица органа местного самоуправления, принявшего решение по жалобе;</w:t>
      </w:r>
    </w:p>
    <w:p w:rsidR="00E74D62" w:rsidRDefault="00E74D62" w:rsidP="009F45EC">
      <w:pPr>
        <w:autoSpaceDE w:val="0"/>
        <w:autoSpaceDN w:val="0"/>
        <w:adjustRightInd w:val="0"/>
        <w:ind w:firstLine="709"/>
        <w:jc w:val="both"/>
        <w:rPr>
          <w:sz w:val="28"/>
          <w:szCs w:val="28"/>
          <w:lang w:eastAsia="en-US"/>
        </w:rPr>
      </w:pPr>
      <w:r>
        <w:rPr>
          <w:sz w:val="28"/>
          <w:szCs w:val="28"/>
          <w:lang w:eastAsia="en-US"/>
        </w:rPr>
        <w:t>2) номер, дата, место принятия решения, включая сведения о должностном лице, муниципальном служащем органа местного самоуправления, решение или действие (бездействие) которого обжалуется;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3) фамилия, имя, отчество (при наличии) заявителя;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lastRenderedPageBreak/>
        <w:t>4) основания для принятия решения по жалобе;</w:t>
      </w:r>
    </w:p>
    <w:p w:rsidR="00E74D62" w:rsidRDefault="00E74D62" w:rsidP="009F45EC">
      <w:pPr>
        <w:autoSpaceDE w:val="0"/>
        <w:autoSpaceDN w:val="0"/>
        <w:adjustRightInd w:val="0"/>
        <w:ind w:firstLine="709"/>
        <w:jc w:val="both"/>
        <w:rPr>
          <w:sz w:val="28"/>
          <w:szCs w:val="28"/>
          <w:lang w:eastAsia="en-US"/>
        </w:rPr>
      </w:pPr>
      <w:r>
        <w:rPr>
          <w:sz w:val="28"/>
          <w:szCs w:val="28"/>
          <w:lang w:eastAsia="en-US"/>
        </w:rPr>
        <w:t>5) принятое по жалобе решение;</w:t>
      </w:r>
    </w:p>
    <w:p w:rsidR="00E74D62" w:rsidRDefault="00E74D62" w:rsidP="009F45EC">
      <w:pPr>
        <w:autoSpaceDE w:val="0"/>
        <w:autoSpaceDN w:val="0"/>
        <w:adjustRightInd w:val="0"/>
        <w:ind w:firstLine="709"/>
        <w:jc w:val="both"/>
        <w:rPr>
          <w:sz w:val="28"/>
          <w:szCs w:val="28"/>
          <w:lang w:eastAsia="en-US"/>
        </w:rPr>
      </w:pPr>
      <w:r>
        <w:rPr>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4D62" w:rsidRDefault="00E74D62" w:rsidP="009F45EC">
      <w:pPr>
        <w:autoSpaceDE w:val="0"/>
        <w:autoSpaceDN w:val="0"/>
        <w:adjustRightInd w:val="0"/>
        <w:ind w:firstLine="709"/>
        <w:jc w:val="both"/>
        <w:rPr>
          <w:sz w:val="28"/>
          <w:szCs w:val="28"/>
          <w:lang w:eastAsia="en-US"/>
        </w:rPr>
      </w:pPr>
      <w:r>
        <w:rPr>
          <w:sz w:val="28"/>
          <w:szCs w:val="28"/>
          <w:lang w:eastAsia="en-US"/>
        </w:rPr>
        <w:t>7) сведения о порядке обжалования принятого по жалобе решения.</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Ответ о результатах рассмотрения жалобы подписывается должностным лицом органа местного самоуправления, наделенным полномочиями по рассмотрению жалоб.</w:t>
      </w:r>
    </w:p>
    <w:p w:rsidR="00E74D62" w:rsidRDefault="00E74D62" w:rsidP="009F45EC">
      <w:pPr>
        <w:autoSpaceDE w:val="0"/>
        <w:autoSpaceDN w:val="0"/>
        <w:adjustRightInd w:val="0"/>
        <w:ind w:firstLine="709"/>
        <w:jc w:val="both"/>
        <w:rPr>
          <w:sz w:val="28"/>
          <w:szCs w:val="28"/>
          <w:lang w:eastAsia="en-US"/>
        </w:rPr>
      </w:pPr>
      <w:r>
        <w:rPr>
          <w:sz w:val="28"/>
          <w:szCs w:val="28"/>
          <w:lang w:eastAsia="en-US"/>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E74D62" w:rsidRDefault="00E74D62" w:rsidP="002863B2">
      <w:pPr>
        <w:ind w:firstLine="5103"/>
        <w:rPr>
          <w:sz w:val="28"/>
          <w:szCs w:val="28"/>
        </w:rPr>
      </w:pPr>
    </w:p>
    <w:p w:rsidR="00E74D62" w:rsidRDefault="00E74D62" w:rsidP="002863B2">
      <w:pPr>
        <w:ind w:firstLine="5103"/>
        <w:rPr>
          <w:sz w:val="28"/>
          <w:szCs w:val="28"/>
        </w:rPr>
      </w:pPr>
    </w:p>
    <w:p w:rsidR="00E74D62" w:rsidRPr="00151696" w:rsidRDefault="00E74D62" w:rsidP="002863B2">
      <w:pPr>
        <w:ind w:firstLine="5103"/>
        <w:rPr>
          <w:sz w:val="28"/>
          <w:szCs w:val="28"/>
        </w:rPr>
      </w:pPr>
    </w:p>
    <w:p w:rsidR="00E74D62" w:rsidRDefault="00E74D62" w:rsidP="00151696">
      <w:pPr>
        <w:pStyle w:val="ConsNormal"/>
        <w:spacing w:line="240" w:lineRule="exact"/>
        <w:ind w:right="0"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E74D62" w:rsidRDefault="00E74D62" w:rsidP="00151696">
      <w:pPr>
        <w:pStyle w:val="ConsNormal"/>
        <w:spacing w:line="240" w:lineRule="exact"/>
        <w:ind w:right="0" w:firstLine="0"/>
        <w:jc w:val="both"/>
        <w:rPr>
          <w:rFonts w:ascii="Times New Roman" w:hAnsi="Times New Roman" w:cs="Times New Roman"/>
          <w:sz w:val="28"/>
          <w:szCs w:val="28"/>
        </w:rPr>
      </w:pPr>
      <w:r>
        <w:rPr>
          <w:rFonts w:ascii="Times New Roman" w:hAnsi="Times New Roman" w:cs="Times New Roman"/>
          <w:sz w:val="28"/>
          <w:szCs w:val="28"/>
        </w:rPr>
        <w:t>Петровского городского округа</w:t>
      </w:r>
    </w:p>
    <w:p w:rsidR="00E74D62" w:rsidRDefault="00E74D62" w:rsidP="00FF4023">
      <w:pPr>
        <w:pStyle w:val="ConsNormal"/>
        <w:tabs>
          <w:tab w:val="right" w:pos="9297"/>
        </w:tabs>
        <w:spacing w:line="240" w:lineRule="exact"/>
        <w:ind w:right="0"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В.В.Редькин</w:t>
      </w:r>
      <w:r w:rsidR="00FF4023">
        <w:rPr>
          <w:rFonts w:ascii="Times New Roman" w:hAnsi="Times New Roman" w:cs="Times New Roman"/>
          <w:sz w:val="28"/>
          <w:szCs w:val="28"/>
        </w:rPr>
        <w:tab/>
      </w: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p w:rsidR="00FF4023" w:rsidRDefault="00FF4023" w:rsidP="00FF4023">
      <w:pPr>
        <w:pStyle w:val="ConsNormal"/>
        <w:tabs>
          <w:tab w:val="right" w:pos="9297"/>
        </w:tabs>
        <w:spacing w:line="240" w:lineRule="exact"/>
        <w:ind w:right="0" w:firstLine="0"/>
        <w:jc w:val="both"/>
        <w:rPr>
          <w:rFonts w:ascii="Times New Roman" w:hAnsi="Times New Roman" w:cs="Times New Roman"/>
          <w:sz w:val="28"/>
          <w:szCs w:val="28"/>
        </w:rPr>
      </w:pPr>
    </w:p>
    <w:tbl>
      <w:tblPr>
        <w:tblW w:w="0" w:type="auto"/>
        <w:tblLook w:val="00A0"/>
      </w:tblPr>
      <w:tblGrid>
        <w:gridCol w:w="4756"/>
        <w:gridCol w:w="4757"/>
      </w:tblGrid>
      <w:tr w:rsidR="00E74D62" w:rsidRPr="006C7F7E" w:rsidTr="006C7F7E">
        <w:tc>
          <w:tcPr>
            <w:tcW w:w="4756" w:type="dxa"/>
          </w:tcPr>
          <w:p w:rsidR="00E74D62" w:rsidRPr="006C7F7E" w:rsidRDefault="00E74D62" w:rsidP="006C7F7E">
            <w:pPr>
              <w:spacing w:line="240" w:lineRule="exact"/>
              <w:jc w:val="center"/>
              <w:rPr>
                <w:sz w:val="28"/>
                <w:szCs w:val="28"/>
              </w:rPr>
            </w:pPr>
          </w:p>
        </w:tc>
        <w:tc>
          <w:tcPr>
            <w:tcW w:w="4757" w:type="dxa"/>
          </w:tcPr>
          <w:p w:rsidR="00E74D62" w:rsidRPr="006C7F7E" w:rsidRDefault="00E74D62" w:rsidP="006C7F7E">
            <w:pPr>
              <w:spacing w:line="240" w:lineRule="exact"/>
              <w:jc w:val="center"/>
              <w:rPr>
                <w:sz w:val="28"/>
                <w:szCs w:val="28"/>
              </w:rPr>
            </w:pPr>
            <w:r w:rsidRPr="006C7F7E">
              <w:rPr>
                <w:sz w:val="28"/>
                <w:szCs w:val="28"/>
              </w:rPr>
              <w:t>Приложение 1</w:t>
            </w:r>
          </w:p>
          <w:p w:rsidR="00E74D62" w:rsidRPr="006C7F7E" w:rsidRDefault="00E74D62" w:rsidP="006C7F7E">
            <w:pPr>
              <w:pStyle w:val="1"/>
              <w:keepNext w:val="0"/>
              <w:autoSpaceDE w:val="0"/>
              <w:autoSpaceDN w:val="0"/>
              <w:adjustRightInd w:val="0"/>
              <w:spacing w:line="240" w:lineRule="exact"/>
              <w:rPr>
                <w:szCs w:val="28"/>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p w:rsidR="00E74D62" w:rsidRPr="006C7F7E" w:rsidRDefault="00E74D62" w:rsidP="006C7F7E">
            <w:pPr>
              <w:spacing w:line="240" w:lineRule="exact"/>
              <w:jc w:val="center"/>
              <w:rPr>
                <w:sz w:val="28"/>
                <w:szCs w:val="28"/>
              </w:rPr>
            </w:pPr>
          </w:p>
        </w:tc>
      </w:tr>
    </w:tbl>
    <w:p w:rsidR="00E74D62" w:rsidRDefault="00E74D62" w:rsidP="00933A51">
      <w:pPr>
        <w:rPr>
          <w:sz w:val="28"/>
          <w:szCs w:val="28"/>
        </w:rPr>
      </w:pPr>
    </w:p>
    <w:p w:rsidR="00E74D62" w:rsidRDefault="00E74D62" w:rsidP="00933A51">
      <w:pPr>
        <w:rPr>
          <w:sz w:val="28"/>
          <w:szCs w:val="28"/>
        </w:rPr>
      </w:pPr>
    </w:p>
    <w:p w:rsidR="00E74D62" w:rsidRPr="00D601CF" w:rsidRDefault="00E74D62" w:rsidP="00C57BA5">
      <w:pPr>
        <w:tabs>
          <w:tab w:val="left" w:pos="709"/>
        </w:tabs>
        <w:jc w:val="center"/>
        <w:rPr>
          <w:sz w:val="28"/>
          <w:szCs w:val="28"/>
        </w:rPr>
      </w:pPr>
      <w:r w:rsidRPr="00D601CF">
        <w:rPr>
          <w:sz w:val="28"/>
          <w:szCs w:val="28"/>
        </w:rPr>
        <w:t>ГРАФИК РАБОТЫ</w:t>
      </w:r>
    </w:p>
    <w:p w:rsidR="00E74D62" w:rsidRPr="00D601CF" w:rsidRDefault="00E74D62" w:rsidP="00C57BA5">
      <w:pPr>
        <w:tabs>
          <w:tab w:val="left" w:pos="709"/>
        </w:tabs>
        <w:jc w:val="center"/>
        <w:rPr>
          <w:sz w:val="28"/>
          <w:szCs w:val="28"/>
          <w:highlight w:val="yellow"/>
        </w:rPr>
      </w:pPr>
      <w:r>
        <w:rPr>
          <w:sz w:val="28"/>
          <w:szCs w:val="28"/>
        </w:rPr>
        <w:t>м</w:t>
      </w:r>
      <w:r w:rsidRPr="00D601CF">
        <w:rPr>
          <w:sz w:val="28"/>
          <w:szCs w:val="28"/>
        </w:rPr>
        <w:t>униципально</w:t>
      </w:r>
      <w:r>
        <w:rPr>
          <w:sz w:val="28"/>
          <w:szCs w:val="28"/>
        </w:rPr>
        <w:t>го</w:t>
      </w:r>
      <w:r w:rsidRPr="00D601CF">
        <w:rPr>
          <w:sz w:val="28"/>
          <w:szCs w:val="28"/>
        </w:rPr>
        <w:t xml:space="preserve"> </w:t>
      </w:r>
      <w:r>
        <w:rPr>
          <w:sz w:val="28"/>
          <w:szCs w:val="28"/>
        </w:rPr>
        <w:t>казенного</w:t>
      </w:r>
      <w:r w:rsidRPr="00D601CF">
        <w:rPr>
          <w:sz w:val="28"/>
          <w:szCs w:val="28"/>
        </w:rPr>
        <w:t xml:space="preserve"> учреждени</w:t>
      </w:r>
      <w:r>
        <w:rPr>
          <w:sz w:val="28"/>
          <w:szCs w:val="28"/>
        </w:rPr>
        <w:t>я</w:t>
      </w:r>
      <w:r w:rsidRPr="00D601CF">
        <w:rPr>
          <w:sz w:val="28"/>
          <w:szCs w:val="28"/>
        </w:rPr>
        <w:t xml:space="preserve"> «Многофункциональный центр предоставления государственных и муниципальных услуг в Петровском районе Ставропольского края» </w:t>
      </w:r>
    </w:p>
    <w:p w:rsidR="00E74D62" w:rsidRPr="009F45EC" w:rsidRDefault="00E74D62" w:rsidP="00C57BA5">
      <w:pPr>
        <w:tabs>
          <w:tab w:val="left" w:pos="709"/>
        </w:tabs>
        <w:jc w:val="right"/>
        <w:rPr>
          <w:sz w:val="28"/>
          <w:szCs w:val="28"/>
          <w:highlight w:val="yellow"/>
        </w:rPr>
      </w:pP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6"/>
        <w:gridCol w:w="2551"/>
        <w:gridCol w:w="1842"/>
        <w:gridCol w:w="1702"/>
      </w:tblGrid>
      <w:tr w:rsidR="00E74D62" w:rsidRPr="009F45EC" w:rsidTr="001D3E78">
        <w:trPr>
          <w:trHeight w:val="20"/>
          <w:jc w:val="right"/>
        </w:trPr>
        <w:tc>
          <w:tcPr>
            <w:tcW w:w="709" w:type="dxa"/>
            <w:vAlign w:val="center"/>
          </w:tcPr>
          <w:p w:rsidR="00E74D62" w:rsidRPr="00D601CF" w:rsidRDefault="00E74D62" w:rsidP="00C57BA5">
            <w:pPr>
              <w:ind w:left="34" w:right="34"/>
              <w:jc w:val="center"/>
              <w:rPr>
                <w:sz w:val="28"/>
                <w:szCs w:val="28"/>
              </w:rPr>
            </w:pPr>
            <w:r w:rsidRPr="00D601CF">
              <w:rPr>
                <w:sz w:val="28"/>
                <w:szCs w:val="28"/>
              </w:rPr>
              <w:t xml:space="preserve">№ </w:t>
            </w:r>
            <w:proofErr w:type="spellStart"/>
            <w:proofErr w:type="gramStart"/>
            <w:r w:rsidRPr="00D601CF">
              <w:rPr>
                <w:sz w:val="28"/>
                <w:szCs w:val="28"/>
              </w:rPr>
              <w:t>п</w:t>
            </w:r>
            <w:proofErr w:type="spellEnd"/>
            <w:proofErr w:type="gramEnd"/>
            <w:r w:rsidRPr="00D601CF">
              <w:rPr>
                <w:sz w:val="28"/>
                <w:szCs w:val="28"/>
              </w:rPr>
              <w:t>/</w:t>
            </w:r>
            <w:proofErr w:type="spellStart"/>
            <w:r w:rsidRPr="00D601CF">
              <w:rPr>
                <w:sz w:val="28"/>
                <w:szCs w:val="28"/>
              </w:rPr>
              <w:t>п</w:t>
            </w:r>
            <w:proofErr w:type="spellEnd"/>
          </w:p>
        </w:tc>
        <w:tc>
          <w:tcPr>
            <w:tcW w:w="3686" w:type="dxa"/>
            <w:vAlign w:val="center"/>
          </w:tcPr>
          <w:p w:rsidR="00E74D62" w:rsidRPr="00D601CF" w:rsidRDefault="00E74D62" w:rsidP="00C57BA5">
            <w:pPr>
              <w:ind w:left="34"/>
              <w:jc w:val="center"/>
              <w:rPr>
                <w:sz w:val="28"/>
                <w:szCs w:val="28"/>
              </w:rPr>
            </w:pPr>
            <w:r w:rsidRPr="00D601CF">
              <w:rPr>
                <w:sz w:val="28"/>
                <w:szCs w:val="28"/>
              </w:rPr>
              <w:t xml:space="preserve">Наименование </w:t>
            </w:r>
          </w:p>
          <w:p w:rsidR="00E74D62" w:rsidRPr="00D601CF" w:rsidRDefault="00E74D62" w:rsidP="00C57BA5">
            <w:pPr>
              <w:ind w:left="34"/>
              <w:jc w:val="center"/>
              <w:rPr>
                <w:sz w:val="28"/>
                <w:szCs w:val="28"/>
              </w:rPr>
            </w:pPr>
            <w:r w:rsidRPr="00D601CF">
              <w:rPr>
                <w:sz w:val="28"/>
                <w:szCs w:val="28"/>
              </w:rPr>
              <w:t>Организации</w:t>
            </w:r>
          </w:p>
        </w:tc>
        <w:tc>
          <w:tcPr>
            <w:tcW w:w="2551" w:type="dxa"/>
            <w:vAlign w:val="center"/>
          </w:tcPr>
          <w:p w:rsidR="00E74D62" w:rsidRPr="00D601CF" w:rsidRDefault="00E74D62" w:rsidP="00C57BA5">
            <w:pPr>
              <w:ind w:left="34"/>
              <w:jc w:val="center"/>
              <w:rPr>
                <w:sz w:val="28"/>
                <w:szCs w:val="28"/>
              </w:rPr>
            </w:pPr>
            <w:r w:rsidRPr="00D601CF">
              <w:rPr>
                <w:sz w:val="28"/>
                <w:szCs w:val="28"/>
              </w:rPr>
              <w:t>Адрес организации</w:t>
            </w:r>
          </w:p>
        </w:tc>
        <w:tc>
          <w:tcPr>
            <w:tcW w:w="1842" w:type="dxa"/>
            <w:vAlign w:val="center"/>
          </w:tcPr>
          <w:p w:rsidR="00E74D62" w:rsidRPr="00D601CF" w:rsidRDefault="00E74D62" w:rsidP="00C57BA5">
            <w:pPr>
              <w:ind w:left="34"/>
              <w:jc w:val="center"/>
              <w:rPr>
                <w:sz w:val="28"/>
                <w:szCs w:val="28"/>
              </w:rPr>
            </w:pPr>
            <w:r w:rsidRPr="00D601CF">
              <w:rPr>
                <w:sz w:val="28"/>
                <w:szCs w:val="28"/>
              </w:rPr>
              <w:t>Телефон</w:t>
            </w:r>
          </w:p>
        </w:tc>
        <w:tc>
          <w:tcPr>
            <w:tcW w:w="1702" w:type="dxa"/>
            <w:vAlign w:val="center"/>
          </w:tcPr>
          <w:p w:rsidR="00E74D62" w:rsidRPr="00D601CF" w:rsidRDefault="00E74D62" w:rsidP="00C57BA5">
            <w:pPr>
              <w:ind w:left="34"/>
              <w:jc w:val="center"/>
              <w:rPr>
                <w:sz w:val="28"/>
                <w:szCs w:val="28"/>
              </w:rPr>
            </w:pPr>
            <w:r w:rsidRPr="00D601CF">
              <w:rPr>
                <w:sz w:val="28"/>
                <w:szCs w:val="28"/>
              </w:rPr>
              <w:t xml:space="preserve">График </w:t>
            </w:r>
          </w:p>
          <w:p w:rsidR="00E74D62" w:rsidRPr="00D601CF" w:rsidRDefault="00E74D62" w:rsidP="00C57BA5">
            <w:pPr>
              <w:ind w:left="34"/>
              <w:jc w:val="center"/>
              <w:rPr>
                <w:sz w:val="28"/>
                <w:szCs w:val="28"/>
              </w:rPr>
            </w:pPr>
            <w:r w:rsidRPr="00D601CF">
              <w:rPr>
                <w:sz w:val="28"/>
                <w:szCs w:val="28"/>
              </w:rPr>
              <w:t>работы</w:t>
            </w:r>
          </w:p>
        </w:tc>
      </w:tr>
      <w:tr w:rsidR="00E74D62" w:rsidRPr="00F13597" w:rsidTr="001D3E78">
        <w:trPr>
          <w:trHeight w:val="1392"/>
          <w:jc w:val="right"/>
        </w:trPr>
        <w:tc>
          <w:tcPr>
            <w:tcW w:w="709" w:type="dxa"/>
            <w:vAlign w:val="center"/>
          </w:tcPr>
          <w:p w:rsidR="00E74D62" w:rsidRPr="00D601CF" w:rsidRDefault="00E74D62" w:rsidP="000763CE">
            <w:pPr>
              <w:spacing w:after="200" w:line="276" w:lineRule="auto"/>
              <w:ind w:left="126" w:right="34"/>
              <w:rPr>
                <w:sz w:val="28"/>
                <w:szCs w:val="28"/>
              </w:rPr>
            </w:pPr>
            <w:r>
              <w:rPr>
                <w:sz w:val="28"/>
                <w:szCs w:val="28"/>
              </w:rPr>
              <w:t>1.</w:t>
            </w:r>
          </w:p>
        </w:tc>
        <w:tc>
          <w:tcPr>
            <w:tcW w:w="3686" w:type="dxa"/>
          </w:tcPr>
          <w:p w:rsidR="00E74D62" w:rsidRPr="00D601CF" w:rsidRDefault="00E74D62" w:rsidP="00D601CF">
            <w:pPr>
              <w:tabs>
                <w:tab w:val="left" w:pos="709"/>
              </w:tabs>
              <w:jc w:val="center"/>
              <w:rPr>
                <w:sz w:val="28"/>
                <w:szCs w:val="28"/>
                <w:highlight w:val="yellow"/>
              </w:rPr>
            </w:pPr>
            <w:r>
              <w:rPr>
                <w:sz w:val="28"/>
                <w:szCs w:val="28"/>
              </w:rPr>
              <w:t>м</w:t>
            </w:r>
            <w:r w:rsidRPr="00D601CF">
              <w:rPr>
                <w:sz w:val="28"/>
                <w:szCs w:val="28"/>
              </w:rPr>
              <w:t>униципально</w:t>
            </w:r>
            <w:r>
              <w:rPr>
                <w:sz w:val="28"/>
                <w:szCs w:val="28"/>
              </w:rPr>
              <w:t>е</w:t>
            </w:r>
            <w:r w:rsidRPr="00D601CF">
              <w:rPr>
                <w:sz w:val="28"/>
                <w:szCs w:val="28"/>
              </w:rPr>
              <w:t xml:space="preserve"> </w:t>
            </w:r>
            <w:r>
              <w:rPr>
                <w:sz w:val="28"/>
                <w:szCs w:val="28"/>
              </w:rPr>
              <w:t>казенное</w:t>
            </w:r>
            <w:r w:rsidRPr="00D601CF">
              <w:rPr>
                <w:sz w:val="28"/>
                <w:szCs w:val="28"/>
              </w:rPr>
              <w:t xml:space="preserve"> учреждени</w:t>
            </w:r>
            <w:r>
              <w:rPr>
                <w:sz w:val="28"/>
                <w:szCs w:val="28"/>
              </w:rPr>
              <w:t>е</w:t>
            </w:r>
            <w:r w:rsidRPr="00D601CF">
              <w:rPr>
                <w:sz w:val="28"/>
                <w:szCs w:val="28"/>
              </w:rPr>
              <w:t xml:space="preserve"> «Многофункциональный центр предоставления государственных и муниципальных услуг в Петровском районе Ставропольского края» </w:t>
            </w:r>
          </w:p>
          <w:p w:rsidR="00E74D62" w:rsidRPr="00D601CF" w:rsidRDefault="00E74D62" w:rsidP="00C57BA5">
            <w:pPr>
              <w:contextualSpacing/>
              <w:jc w:val="center"/>
              <w:rPr>
                <w:sz w:val="28"/>
                <w:szCs w:val="28"/>
              </w:rPr>
            </w:pPr>
          </w:p>
        </w:tc>
        <w:tc>
          <w:tcPr>
            <w:tcW w:w="2551" w:type="dxa"/>
          </w:tcPr>
          <w:p w:rsidR="00E74D62" w:rsidRPr="00D601CF" w:rsidRDefault="00E74D62" w:rsidP="00C57BA5">
            <w:pPr>
              <w:ind w:left="34"/>
              <w:jc w:val="center"/>
              <w:rPr>
                <w:sz w:val="28"/>
                <w:szCs w:val="28"/>
              </w:rPr>
            </w:pPr>
            <w:r w:rsidRPr="00D601CF">
              <w:rPr>
                <w:sz w:val="28"/>
                <w:szCs w:val="28"/>
              </w:rPr>
              <w:t>356530,</w:t>
            </w:r>
          </w:p>
          <w:p w:rsidR="00E74D62" w:rsidRPr="00D601CF" w:rsidRDefault="00E74D62" w:rsidP="00C57BA5">
            <w:pPr>
              <w:ind w:left="34"/>
              <w:jc w:val="center"/>
              <w:rPr>
                <w:sz w:val="28"/>
                <w:szCs w:val="28"/>
              </w:rPr>
            </w:pPr>
            <w:r w:rsidRPr="00D601CF">
              <w:rPr>
                <w:sz w:val="28"/>
                <w:szCs w:val="28"/>
              </w:rPr>
              <w:t>Петровский район,</w:t>
            </w:r>
          </w:p>
          <w:p w:rsidR="00E74D62" w:rsidRPr="00D601CF" w:rsidRDefault="00E74D62" w:rsidP="00C57BA5">
            <w:pPr>
              <w:ind w:left="34"/>
              <w:jc w:val="center"/>
              <w:rPr>
                <w:sz w:val="28"/>
                <w:szCs w:val="28"/>
              </w:rPr>
            </w:pPr>
            <w:r w:rsidRPr="00D601CF">
              <w:rPr>
                <w:sz w:val="28"/>
                <w:szCs w:val="28"/>
              </w:rPr>
              <w:t>г. Светлоград,</w:t>
            </w:r>
          </w:p>
          <w:p w:rsidR="00E74D62" w:rsidRPr="00D601CF" w:rsidRDefault="00E74D62" w:rsidP="00C57BA5">
            <w:pPr>
              <w:ind w:left="34"/>
              <w:jc w:val="center"/>
              <w:rPr>
                <w:sz w:val="28"/>
                <w:szCs w:val="28"/>
              </w:rPr>
            </w:pPr>
            <w:r w:rsidRPr="00D601CF">
              <w:rPr>
                <w:sz w:val="28"/>
                <w:szCs w:val="28"/>
              </w:rPr>
              <w:t>ул. Ленина, 29</w:t>
            </w:r>
            <w:r w:rsidR="008B4E2E">
              <w:rPr>
                <w:sz w:val="28"/>
                <w:szCs w:val="28"/>
              </w:rPr>
              <w:t>б</w:t>
            </w:r>
          </w:p>
        </w:tc>
        <w:tc>
          <w:tcPr>
            <w:tcW w:w="1842" w:type="dxa"/>
          </w:tcPr>
          <w:p w:rsidR="00E74D62" w:rsidRPr="00D601CF" w:rsidRDefault="00E74D62" w:rsidP="00C57BA5">
            <w:pPr>
              <w:ind w:left="34"/>
              <w:jc w:val="center"/>
              <w:rPr>
                <w:sz w:val="28"/>
                <w:szCs w:val="28"/>
                <w:lang w:eastAsia="ar-SA"/>
              </w:rPr>
            </w:pPr>
            <w:r w:rsidRPr="00D601CF">
              <w:rPr>
                <w:sz w:val="28"/>
                <w:szCs w:val="28"/>
                <w:lang w:eastAsia="ar-SA"/>
              </w:rPr>
              <w:t xml:space="preserve">8 (86547) </w:t>
            </w:r>
          </w:p>
          <w:p w:rsidR="00E74D62" w:rsidRPr="00D601CF" w:rsidRDefault="00E74D62" w:rsidP="00C57BA5">
            <w:pPr>
              <w:ind w:left="34"/>
              <w:jc w:val="center"/>
              <w:rPr>
                <w:sz w:val="28"/>
                <w:szCs w:val="28"/>
                <w:lang w:eastAsia="ar-SA"/>
              </w:rPr>
            </w:pPr>
            <w:r w:rsidRPr="00D601CF">
              <w:rPr>
                <w:sz w:val="28"/>
                <w:szCs w:val="28"/>
                <w:lang w:eastAsia="ar-SA"/>
              </w:rPr>
              <w:t>4-04-01</w:t>
            </w:r>
          </w:p>
          <w:p w:rsidR="00E74D62" w:rsidRPr="00D601CF" w:rsidRDefault="00E74D62" w:rsidP="00C57BA5">
            <w:pPr>
              <w:ind w:left="34"/>
              <w:jc w:val="center"/>
              <w:rPr>
                <w:color w:val="FF0000"/>
                <w:sz w:val="28"/>
                <w:szCs w:val="28"/>
              </w:rPr>
            </w:pPr>
            <w:r w:rsidRPr="00D601CF">
              <w:rPr>
                <w:sz w:val="28"/>
                <w:szCs w:val="28"/>
                <w:lang w:eastAsia="ar-SA"/>
              </w:rPr>
              <w:t>4-01-59</w:t>
            </w:r>
          </w:p>
        </w:tc>
        <w:tc>
          <w:tcPr>
            <w:tcW w:w="1702" w:type="dxa"/>
          </w:tcPr>
          <w:p w:rsidR="00E74D62" w:rsidRPr="00D601CF" w:rsidRDefault="00E74D62" w:rsidP="00C57BA5">
            <w:pPr>
              <w:ind w:left="34"/>
              <w:rPr>
                <w:sz w:val="28"/>
                <w:szCs w:val="28"/>
              </w:rPr>
            </w:pPr>
            <w:proofErr w:type="spellStart"/>
            <w:proofErr w:type="gramStart"/>
            <w:r w:rsidRPr="00D601CF">
              <w:rPr>
                <w:sz w:val="28"/>
                <w:szCs w:val="28"/>
              </w:rPr>
              <w:t>Пн</w:t>
            </w:r>
            <w:proofErr w:type="spellEnd"/>
            <w:proofErr w:type="gramEnd"/>
            <w:r w:rsidRPr="00D601CF">
              <w:rPr>
                <w:sz w:val="28"/>
                <w:szCs w:val="28"/>
              </w:rPr>
              <w:t xml:space="preserve">, Вт, </w:t>
            </w:r>
          </w:p>
          <w:p w:rsidR="00E74D62" w:rsidRPr="00D601CF" w:rsidRDefault="00E74D62" w:rsidP="00C57BA5">
            <w:pPr>
              <w:ind w:left="34"/>
              <w:rPr>
                <w:sz w:val="28"/>
                <w:szCs w:val="28"/>
              </w:rPr>
            </w:pPr>
            <w:proofErr w:type="spellStart"/>
            <w:proofErr w:type="gramStart"/>
            <w:r w:rsidRPr="00D601CF">
              <w:rPr>
                <w:sz w:val="28"/>
                <w:szCs w:val="28"/>
              </w:rPr>
              <w:t>Чт</w:t>
            </w:r>
            <w:proofErr w:type="spellEnd"/>
            <w:proofErr w:type="gramEnd"/>
            <w:r w:rsidRPr="00D601CF">
              <w:rPr>
                <w:sz w:val="28"/>
                <w:szCs w:val="28"/>
              </w:rPr>
              <w:t xml:space="preserve">, </w:t>
            </w:r>
            <w:proofErr w:type="spellStart"/>
            <w:r w:rsidRPr="00D601CF">
              <w:rPr>
                <w:sz w:val="28"/>
                <w:szCs w:val="28"/>
              </w:rPr>
              <w:t>Пт</w:t>
            </w:r>
            <w:proofErr w:type="spellEnd"/>
            <w:r w:rsidRPr="00D601CF">
              <w:rPr>
                <w:sz w:val="28"/>
                <w:szCs w:val="28"/>
              </w:rPr>
              <w:t xml:space="preserve"> - с 8:00 до 1</w:t>
            </w:r>
            <w:r>
              <w:rPr>
                <w:sz w:val="28"/>
                <w:szCs w:val="28"/>
              </w:rPr>
              <w:t>8</w:t>
            </w:r>
            <w:r w:rsidRPr="00D601CF">
              <w:rPr>
                <w:sz w:val="28"/>
                <w:szCs w:val="28"/>
              </w:rPr>
              <w:t>:00</w:t>
            </w:r>
          </w:p>
          <w:p w:rsidR="00E74D62" w:rsidRPr="00D601CF" w:rsidRDefault="00E74D62" w:rsidP="00C57BA5">
            <w:pPr>
              <w:ind w:left="34"/>
              <w:rPr>
                <w:sz w:val="28"/>
                <w:szCs w:val="28"/>
              </w:rPr>
            </w:pPr>
            <w:proofErr w:type="gramStart"/>
            <w:r w:rsidRPr="00D601CF">
              <w:rPr>
                <w:sz w:val="28"/>
                <w:szCs w:val="28"/>
              </w:rPr>
              <w:t>Ср</w:t>
            </w:r>
            <w:proofErr w:type="gramEnd"/>
            <w:r w:rsidRPr="00D601CF">
              <w:rPr>
                <w:sz w:val="28"/>
                <w:szCs w:val="28"/>
              </w:rPr>
              <w:t xml:space="preserve"> - с 8:00 до 20:00</w:t>
            </w:r>
          </w:p>
          <w:p w:rsidR="00E74D62" w:rsidRPr="00D601CF" w:rsidRDefault="00E74D62" w:rsidP="00D601CF">
            <w:pPr>
              <w:ind w:left="34"/>
              <w:rPr>
                <w:color w:val="FF0000"/>
                <w:sz w:val="28"/>
                <w:szCs w:val="28"/>
              </w:rPr>
            </w:pPr>
            <w:proofErr w:type="spellStart"/>
            <w:proofErr w:type="gramStart"/>
            <w:r w:rsidRPr="00D601CF">
              <w:rPr>
                <w:sz w:val="28"/>
                <w:szCs w:val="28"/>
              </w:rPr>
              <w:t>Сб</w:t>
            </w:r>
            <w:proofErr w:type="spellEnd"/>
            <w:proofErr w:type="gramEnd"/>
            <w:r w:rsidRPr="00D601CF">
              <w:rPr>
                <w:sz w:val="28"/>
                <w:szCs w:val="28"/>
              </w:rPr>
              <w:t xml:space="preserve"> - с 8:00 до 1</w:t>
            </w:r>
            <w:r>
              <w:rPr>
                <w:sz w:val="28"/>
                <w:szCs w:val="28"/>
              </w:rPr>
              <w:t>3</w:t>
            </w:r>
            <w:r w:rsidRPr="00D601CF">
              <w:rPr>
                <w:sz w:val="28"/>
                <w:szCs w:val="28"/>
              </w:rPr>
              <w:t>:00</w:t>
            </w:r>
          </w:p>
        </w:tc>
      </w:tr>
    </w:tbl>
    <w:p w:rsidR="00E74D62" w:rsidRDefault="00E74D62" w:rsidP="00933A51">
      <w:pPr>
        <w:rPr>
          <w:sz w:val="28"/>
          <w:szCs w:val="28"/>
        </w:rPr>
      </w:pPr>
    </w:p>
    <w:p w:rsidR="00E74D62" w:rsidRDefault="00E74D62" w:rsidP="00933A51">
      <w:pPr>
        <w:rPr>
          <w:sz w:val="28"/>
          <w:szCs w:val="28"/>
        </w:rPr>
      </w:pPr>
    </w:p>
    <w:p w:rsidR="00E74D62" w:rsidRDefault="00E74D62" w:rsidP="00933A51">
      <w:pPr>
        <w:rPr>
          <w:sz w:val="28"/>
          <w:szCs w:val="28"/>
        </w:rPr>
      </w:pPr>
    </w:p>
    <w:p w:rsidR="00E74D62" w:rsidRDefault="00E74D62" w:rsidP="00933A51">
      <w:pPr>
        <w:rPr>
          <w:sz w:val="28"/>
          <w:szCs w:val="28"/>
        </w:rPr>
      </w:pPr>
    </w:p>
    <w:p w:rsidR="00E74D62" w:rsidRDefault="00E74D62" w:rsidP="00933A51">
      <w:pPr>
        <w:rPr>
          <w:sz w:val="28"/>
          <w:szCs w:val="28"/>
        </w:rPr>
      </w:pPr>
    </w:p>
    <w:p w:rsidR="00E74D62" w:rsidRDefault="00E74D62" w:rsidP="00933A51">
      <w:pPr>
        <w:rPr>
          <w:sz w:val="28"/>
          <w:szCs w:val="28"/>
        </w:rPr>
      </w:pPr>
    </w:p>
    <w:p w:rsidR="00E74D62" w:rsidRDefault="00E74D62" w:rsidP="00D441F9">
      <w:pPr>
        <w:ind w:firstLine="5103"/>
        <w:rPr>
          <w:sz w:val="24"/>
          <w:szCs w:val="24"/>
        </w:rPr>
      </w:pPr>
    </w:p>
    <w:tbl>
      <w:tblPr>
        <w:tblW w:w="0" w:type="auto"/>
        <w:tblLook w:val="00A0"/>
      </w:tblPr>
      <w:tblGrid>
        <w:gridCol w:w="4756"/>
        <w:gridCol w:w="4757"/>
      </w:tblGrid>
      <w:tr w:rsidR="00E74D62" w:rsidRPr="006C7F7E" w:rsidTr="006C7F7E">
        <w:tc>
          <w:tcPr>
            <w:tcW w:w="4756" w:type="dxa"/>
          </w:tcPr>
          <w:p w:rsidR="00E74D62" w:rsidRPr="006C7F7E" w:rsidRDefault="00E74D62" w:rsidP="006C7F7E">
            <w:pPr>
              <w:jc w:val="center"/>
              <w:rPr>
                <w:sz w:val="28"/>
                <w:szCs w:val="28"/>
              </w:rPr>
            </w:pPr>
          </w:p>
        </w:tc>
        <w:tc>
          <w:tcPr>
            <w:tcW w:w="4757" w:type="dxa"/>
          </w:tcPr>
          <w:p w:rsidR="00E74D62" w:rsidRPr="006C7F7E" w:rsidRDefault="00E74D62" w:rsidP="006C7F7E">
            <w:pPr>
              <w:spacing w:line="240" w:lineRule="exact"/>
              <w:jc w:val="center"/>
              <w:rPr>
                <w:sz w:val="28"/>
                <w:szCs w:val="28"/>
              </w:rPr>
            </w:pPr>
            <w:r w:rsidRPr="006C7F7E">
              <w:rPr>
                <w:sz w:val="28"/>
                <w:szCs w:val="28"/>
              </w:rPr>
              <w:t>Приложение 2</w:t>
            </w:r>
          </w:p>
          <w:p w:rsidR="00E74D62" w:rsidRPr="006C7F7E" w:rsidRDefault="00E74D62" w:rsidP="006C7F7E">
            <w:pPr>
              <w:pStyle w:val="1"/>
              <w:keepNext w:val="0"/>
              <w:autoSpaceDE w:val="0"/>
              <w:autoSpaceDN w:val="0"/>
              <w:adjustRightInd w:val="0"/>
              <w:spacing w:line="240" w:lineRule="exact"/>
              <w:rPr>
                <w:szCs w:val="28"/>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p w:rsidR="00E74D62" w:rsidRPr="006C7F7E" w:rsidRDefault="00E74D62" w:rsidP="006C7F7E">
            <w:pPr>
              <w:jc w:val="center"/>
              <w:rPr>
                <w:sz w:val="28"/>
                <w:szCs w:val="28"/>
              </w:rPr>
            </w:pPr>
          </w:p>
        </w:tc>
      </w:tr>
    </w:tbl>
    <w:p w:rsidR="00E74D62" w:rsidRPr="002863B2" w:rsidRDefault="00E74D62" w:rsidP="00933A51">
      <w:pPr>
        <w:rPr>
          <w:sz w:val="28"/>
          <w:szCs w:val="28"/>
        </w:rPr>
      </w:pPr>
    </w:p>
    <w:p w:rsidR="00E74D62" w:rsidRDefault="00E74D62" w:rsidP="00933A51">
      <w:pPr>
        <w:jc w:val="center"/>
        <w:rPr>
          <w:sz w:val="28"/>
          <w:szCs w:val="28"/>
        </w:rPr>
      </w:pPr>
      <w:r w:rsidRPr="00F13597">
        <w:rPr>
          <w:sz w:val="28"/>
          <w:szCs w:val="28"/>
        </w:rPr>
        <w:t>Блок-схема</w:t>
      </w:r>
    </w:p>
    <w:p w:rsidR="00E74D62" w:rsidRPr="00F13597" w:rsidRDefault="00E74D62" w:rsidP="00933A51">
      <w:pPr>
        <w:jc w:val="center"/>
        <w:rPr>
          <w:sz w:val="28"/>
          <w:szCs w:val="28"/>
        </w:rPr>
      </w:pPr>
    </w:p>
    <w:p w:rsidR="00E74D62" w:rsidRPr="00120E2A" w:rsidRDefault="00B413D6" w:rsidP="00933A51">
      <w:pPr>
        <w:jc w:val="both"/>
        <w:rPr>
          <w:sz w:val="28"/>
          <w:szCs w:val="28"/>
        </w:rPr>
      </w:pPr>
      <w:r w:rsidRPr="00B413D6">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5pt;width:468pt;height:45pt;z-index:251644416">
            <v:textbox style="mso-next-textbox:#_x0000_s1026">
              <w:txbxContent>
                <w:p w:rsidR="00C67B97" w:rsidRPr="007A529D" w:rsidRDefault="00C67B97" w:rsidP="00933A51">
                  <w:pPr>
                    <w:jc w:val="center"/>
                    <w:rPr>
                      <w:sz w:val="26"/>
                      <w:szCs w:val="26"/>
                    </w:rPr>
                  </w:pPr>
                  <w:r w:rsidRPr="007A529D">
                    <w:rPr>
                      <w:sz w:val="26"/>
                      <w:szCs w:val="26"/>
                    </w:rPr>
                    <w:t>Отдел опеки и попечительства администрации Петровского городского округа Ставропольского края</w:t>
                  </w:r>
                </w:p>
              </w:txbxContent>
            </v:textbox>
          </v:shape>
        </w:pict>
      </w:r>
    </w:p>
    <w:p w:rsidR="00E74D62" w:rsidRPr="00120E2A" w:rsidRDefault="00E74D62" w:rsidP="00933A51">
      <w:pPr>
        <w:jc w:val="both"/>
        <w:rPr>
          <w:sz w:val="28"/>
          <w:szCs w:val="28"/>
        </w:rPr>
      </w:pPr>
    </w:p>
    <w:p w:rsidR="00E74D62" w:rsidRPr="00120E2A" w:rsidRDefault="00B413D6" w:rsidP="00933A51">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55" type="#_x0000_t32" style="position:absolute;left:0;text-align:left;margin-left:235.8pt;margin-top:12.65pt;width:0;height:23.3pt;z-index:251673088" o:connectortype="straight">
            <v:stroke endarrow="block"/>
          </v:shape>
        </w:pict>
      </w:r>
    </w:p>
    <w:p w:rsidR="0055384D" w:rsidRDefault="0055384D" w:rsidP="00933A51">
      <w:pPr>
        <w:jc w:val="both"/>
        <w:rPr>
          <w:sz w:val="28"/>
          <w:szCs w:val="28"/>
        </w:rPr>
      </w:pPr>
    </w:p>
    <w:p w:rsidR="0055384D" w:rsidRDefault="00B413D6" w:rsidP="00933A51">
      <w:pPr>
        <w:jc w:val="both"/>
        <w:rPr>
          <w:sz w:val="28"/>
          <w:szCs w:val="28"/>
        </w:rPr>
      </w:pPr>
      <w:r>
        <w:rPr>
          <w:noProof/>
          <w:sz w:val="28"/>
          <w:szCs w:val="28"/>
        </w:rPr>
        <w:pict>
          <v:roundrect id="_x0000_s1054" style="position:absolute;left:0;text-align:left;margin-left:6.7pt;margin-top:3.75pt;width:456.35pt;height:36.85pt;z-index:251672064" arcsize="10923f">
            <v:textbox>
              <w:txbxContent>
                <w:p w:rsidR="0055384D" w:rsidRPr="007A529D" w:rsidRDefault="007A529D" w:rsidP="007A529D">
                  <w:pPr>
                    <w:jc w:val="center"/>
                    <w:rPr>
                      <w:sz w:val="26"/>
                      <w:szCs w:val="26"/>
                    </w:rPr>
                  </w:pPr>
                  <w:r w:rsidRPr="007A529D">
                    <w:rPr>
                      <w:sz w:val="26"/>
                      <w:szCs w:val="26"/>
                    </w:rPr>
                    <w:t>Предоставление в установленном порядке информации заявителю и обеспечение доступа заявителя к сведениям о государственной услуге</w:t>
                  </w:r>
                </w:p>
              </w:txbxContent>
            </v:textbox>
          </v:roundrect>
        </w:pict>
      </w:r>
    </w:p>
    <w:p w:rsidR="0055384D" w:rsidRDefault="0055384D" w:rsidP="00933A51">
      <w:pPr>
        <w:jc w:val="both"/>
        <w:rPr>
          <w:sz w:val="28"/>
          <w:szCs w:val="28"/>
        </w:rPr>
      </w:pPr>
    </w:p>
    <w:p w:rsidR="00E74D62" w:rsidRPr="00120E2A" w:rsidRDefault="00B413D6" w:rsidP="00933A51">
      <w:pPr>
        <w:jc w:val="both"/>
        <w:rPr>
          <w:sz w:val="28"/>
          <w:szCs w:val="28"/>
        </w:rPr>
      </w:pPr>
      <w:r w:rsidRPr="00B413D6">
        <w:rPr>
          <w:noProof/>
        </w:rPr>
        <w:pict>
          <v:line id="_x0000_s1027" style="position:absolute;left:0;text-align:left;z-index:251645440" from="235.8pt,8.4pt" to="235.8pt,26.4pt">
            <v:stroke endarrow="block"/>
          </v:line>
        </w:pict>
      </w:r>
    </w:p>
    <w:p w:rsidR="00E74D62" w:rsidRPr="00120E2A" w:rsidRDefault="00B413D6" w:rsidP="00933A51">
      <w:pPr>
        <w:jc w:val="both"/>
        <w:rPr>
          <w:sz w:val="28"/>
          <w:szCs w:val="28"/>
        </w:rPr>
      </w:pPr>
      <w:r w:rsidRPr="00B413D6">
        <w:rPr>
          <w:noProof/>
        </w:rPr>
        <w:pict>
          <v:roundrect id="_x0000_s1028" style="position:absolute;left:0;text-align:left;margin-left:55.05pt;margin-top:9.3pt;width:5in;height:40.3pt;z-index:251646464" arcsize="10923f">
            <v:textbox style="mso-next-textbox:#_x0000_s1028">
              <w:txbxContent>
                <w:p w:rsidR="00C67B97" w:rsidRPr="007A529D" w:rsidRDefault="00C67B97" w:rsidP="00933A51">
                  <w:pPr>
                    <w:jc w:val="center"/>
                    <w:rPr>
                      <w:sz w:val="26"/>
                      <w:szCs w:val="26"/>
                    </w:rPr>
                  </w:pPr>
                  <w:r w:rsidRPr="007A529D">
                    <w:rPr>
                      <w:sz w:val="26"/>
                      <w:szCs w:val="26"/>
                    </w:rPr>
                    <w:t>Приём и регистрация документов, представленных заявителем</w:t>
                  </w:r>
                </w:p>
                <w:p w:rsidR="00C67B97" w:rsidRDefault="00C67B97"/>
              </w:txbxContent>
            </v:textbox>
          </v:roundrect>
        </w:pict>
      </w:r>
      <w:r w:rsidR="00E74D62" w:rsidRPr="00120E2A">
        <w:rPr>
          <w:sz w:val="28"/>
          <w:szCs w:val="28"/>
        </w:rPr>
        <w:tab/>
      </w:r>
    </w:p>
    <w:p w:rsidR="00E74D62" w:rsidRPr="00120E2A" w:rsidRDefault="00E74D62" w:rsidP="00933A51">
      <w:pPr>
        <w:jc w:val="both"/>
        <w:rPr>
          <w:sz w:val="28"/>
          <w:szCs w:val="28"/>
        </w:rPr>
      </w:pPr>
    </w:p>
    <w:p w:rsidR="00E74D62" w:rsidRPr="00120E2A" w:rsidRDefault="00E74D62" w:rsidP="00933A51">
      <w:pPr>
        <w:jc w:val="both"/>
        <w:rPr>
          <w:sz w:val="28"/>
          <w:szCs w:val="28"/>
        </w:rPr>
      </w:pPr>
    </w:p>
    <w:p w:rsidR="00E74D62" w:rsidRPr="00120E2A" w:rsidRDefault="00B413D6" w:rsidP="00933A51">
      <w:pPr>
        <w:jc w:val="both"/>
        <w:rPr>
          <w:sz w:val="28"/>
          <w:szCs w:val="28"/>
        </w:rPr>
      </w:pPr>
      <w:r w:rsidRPr="00B413D6">
        <w:rPr>
          <w:noProof/>
        </w:rPr>
        <w:pict>
          <v:line id="_x0000_s1029" style="position:absolute;left:0;text-align:left;z-index:251654656" from="237.3pt,2.2pt" to="237.3pt,20.2pt">
            <v:stroke endarrow="block"/>
          </v:line>
        </w:pict>
      </w:r>
    </w:p>
    <w:p w:rsidR="00E74D62" w:rsidRPr="00120E2A" w:rsidRDefault="00B413D6" w:rsidP="00933A51">
      <w:pPr>
        <w:jc w:val="both"/>
        <w:rPr>
          <w:sz w:val="28"/>
          <w:szCs w:val="28"/>
        </w:rPr>
      </w:pPr>
      <w:r w:rsidRPr="00B413D6">
        <w:rPr>
          <w:noProof/>
        </w:rPr>
        <w:pict>
          <v:roundrect id="_x0000_s1030" style="position:absolute;left:0;text-align:left;margin-left:57.3pt;margin-top:4.9pt;width:5in;height:36pt;z-index:251652608" arcsize="10923f">
            <v:textbox style="mso-next-textbox:#_x0000_s1030">
              <w:txbxContent>
                <w:p w:rsidR="00C67B97" w:rsidRPr="007A529D" w:rsidRDefault="00C67B97" w:rsidP="00933A51">
                  <w:pPr>
                    <w:jc w:val="center"/>
                    <w:rPr>
                      <w:sz w:val="26"/>
                      <w:szCs w:val="26"/>
                    </w:rPr>
                  </w:pPr>
                  <w:r w:rsidRPr="007A529D">
                    <w:rPr>
                      <w:sz w:val="26"/>
                      <w:szCs w:val="26"/>
                    </w:rPr>
                    <w:t>Формирование личного дела заявителя</w:t>
                  </w:r>
                </w:p>
              </w:txbxContent>
            </v:textbox>
          </v:roundrect>
        </w:pict>
      </w:r>
    </w:p>
    <w:p w:rsidR="00E74D62" w:rsidRPr="00120E2A" w:rsidRDefault="00E74D62" w:rsidP="00933A51">
      <w:pPr>
        <w:jc w:val="both"/>
        <w:rPr>
          <w:sz w:val="28"/>
          <w:szCs w:val="28"/>
        </w:rPr>
      </w:pPr>
    </w:p>
    <w:p w:rsidR="00E74D62" w:rsidRDefault="00B413D6" w:rsidP="00E719C7">
      <w:pPr>
        <w:tabs>
          <w:tab w:val="left" w:pos="4035"/>
        </w:tabs>
        <w:jc w:val="both"/>
        <w:rPr>
          <w:sz w:val="28"/>
          <w:szCs w:val="28"/>
        </w:rPr>
      </w:pPr>
      <w:r w:rsidRPr="00B413D6">
        <w:rPr>
          <w:noProof/>
        </w:rPr>
        <w:pict>
          <v:line id="_x0000_s1031" style="position:absolute;left:0;text-align:left;z-index:-251648512" from="237.3pt,7.9pt" to="237.3pt,25.9pt">
            <v:stroke endarrow="block"/>
          </v:line>
        </w:pict>
      </w:r>
      <w:r w:rsidR="00E74D62">
        <w:rPr>
          <w:sz w:val="28"/>
          <w:szCs w:val="28"/>
        </w:rPr>
        <w:tab/>
      </w:r>
    </w:p>
    <w:p w:rsidR="00E74D62" w:rsidRDefault="00B413D6" w:rsidP="00E719C7">
      <w:pPr>
        <w:tabs>
          <w:tab w:val="left" w:pos="4035"/>
        </w:tabs>
        <w:jc w:val="both"/>
        <w:rPr>
          <w:sz w:val="28"/>
          <w:szCs w:val="28"/>
        </w:rPr>
      </w:pPr>
      <w:r w:rsidRPr="00B413D6">
        <w:rPr>
          <w:noProof/>
        </w:rPr>
        <w:pict>
          <v:roundrect id="_x0000_s1032" style="position:absolute;left:0;text-align:left;margin-left:56.55pt;margin-top:9.8pt;width:5in;height:36pt;z-index:251655680" arcsize="10923f">
            <v:textbox style="mso-next-textbox:#_x0000_s1032">
              <w:txbxContent>
                <w:p w:rsidR="00C67B97" w:rsidRPr="007A529D" w:rsidRDefault="00C67B97" w:rsidP="00E719C7">
                  <w:pPr>
                    <w:jc w:val="center"/>
                    <w:rPr>
                      <w:sz w:val="26"/>
                      <w:szCs w:val="26"/>
                    </w:rPr>
                  </w:pPr>
                  <w:r w:rsidRPr="007A529D">
                    <w:rPr>
                      <w:sz w:val="26"/>
                      <w:szCs w:val="26"/>
                    </w:rPr>
                    <w:t>Экспертиза документов, представленных заявителем</w:t>
                  </w:r>
                </w:p>
              </w:txbxContent>
            </v:textbox>
          </v:roundrect>
        </w:pict>
      </w:r>
    </w:p>
    <w:p w:rsidR="00E74D62" w:rsidRDefault="00E74D62" w:rsidP="00E719C7">
      <w:pPr>
        <w:tabs>
          <w:tab w:val="left" w:pos="4035"/>
        </w:tabs>
        <w:jc w:val="both"/>
        <w:rPr>
          <w:sz w:val="28"/>
          <w:szCs w:val="28"/>
        </w:rPr>
      </w:pPr>
    </w:p>
    <w:p w:rsidR="00E74D62" w:rsidRDefault="00B413D6" w:rsidP="00E719C7">
      <w:pPr>
        <w:tabs>
          <w:tab w:val="left" w:pos="4035"/>
        </w:tabs>
        <w:jc w:val="both"/>
        <w:rPr>
          <w:sz w:val="28"/>
          <w:szCs w:val="28"/>
        </w:rPr>
      </w:pPr>
      <w:r w:rsidRPr="00B413D6">
        <w:rPr>
          <w:noProof/>
        </w:rPr>
        <w:pict>
          <v:line id="_x0000_s1033" style="position:absolute;left:0;text-align:left;z-index:251653632" from="238.05pt,13.6pt" to="238.05pt,40.6pt">
            <v:stroke endarrow="block"/>
          </v:line>
        </w:pict>
      </w:r>
    </w:p>
    <w:p w:rsidR="00E74D62" w:rsidRDefault="00E74D62" w:rsidP="00E719C7">
      <w:pPr>
        <w:tabs>
          <w:tab w:val="left" w:pos="4035"/>
        </w:tabs>
        <w:jc w:val="both"/>
        <w:rPr>
          <w:sz w:val="28"/>
          <w:szCs w:val="28"/>
        </w:rPr>
      </w:pPr>
    </w:p>
    <w:p w:rsidR="00E74D62" w:rsidRDefault="00B413D6" w:rsidP="00E719C7">
      <w:pPr>
        <w:tabs>
          <w:tab w:val="left" w:pos="4035"/>
        </w:tabs>
        <w:jc w:val="both"/>
        <w:rPr>
          <w:sz w:val="28"/>
          <w:szCs w:val="28"/>
        </w:rPr>
      </w:pPr>
      <w:r w:rsidRPr="00B413D6">
        <w:rPr>
          <w:noProof/>
        </w:rPr>
        <w:pict>
          <v:roundrect id="_x0000_s1034" style="position:absolute;left:0;text-align:left;margin-left:49.05pt;margin-top:8.4pt;width:369.1pt;height:73.05pt;z-index:-251652608" arcsize="10923f">
            <v:textbox style="mso-next-textbox:#_x0000_s1034">
              <w:txbxContent>
                <w:p w:rsidR="00C67B97" w:rsidRPr="007A529D" w:rsidRDefault="00C67B97" w:rsidP="00933A51">
                  <w:pPr>
                    <w:spacing w:line="240" w:lineRule="exact"/>
                    <w:jc w:val="both"/>
                    <w:rPr>
                      <w:sz w:val="26"/>
                      <w:szCs w:val="26"/>
                    </w:rPr>
                  </w:pPr>
                  <w:r w:rsidRPr="007A529D">
                    <w:rPr>
                      <w:sz w:val="26"/>
                      <w:szCs w:val="26"/>
                    </w:rPr>
                    <w:t>Принятие решения в установлении факта наличия оснований для приема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C67B97" w:rsidRPr="009F45EC" w:rsidRDefault="00C67B97" w:rsidP="00933A51">
                  <w:pPr>
                    <w:jc w:val="center"/>
                    <w:rPr>
                      <w:sz w:val="26"/>
                      <w:szCs w:val="26"/>
                    </w:rPr>
                  </w:pPr>
                  <w:r w:rsidRPr="009F45EC">
                    <w:rPr>
                      <w:sz w:val="26"/>
                      <w:szCs w:val="26"/>
                    </w:rPr>
                    <w:t>родителей</w:t>
                  </w:r>
                </w:p>
              </w:txbxContent>
            </v:textbox>
          </v:roundrect>
        </w:pict>
      </w:r>
      <w:r w:rsidRPr="00B413D6">
        <w:rPr>
          <w:noProof/>
        </w:rPr>
        <w:pict>
          <v:shape id="_x0000_s1035" type="#_x0000_t202" style="position:absolute;left:0;text-align:left;margin-left:-36.45pt;margin-top:11.4pt;width:81pt;height:36pt;z-index:251647488" filled="f" stroked="f">
            <v:textbox style="mso-next-textbox:#_x0000_s1035">
              <w:txbxContent>
                <w:p w:rsidR="00C67B97" w:rsidRDefault="00C67B97" w:rsidP="007118C2">
                  <w:pPr>
                    <w:jc w:val="right"/>
                  </w:pPr>
                  <w:r>
                    <w:t xml:space="preserve">Факт </w:t>
                  </w:r>
                </w:p>
                <w:p w:rsidR="00C67B97" w:rsidRDefault="00C67B97" w:rsidP="007118C2">
                  <w:pPr>
                    <w:jc w:val="right"/>
                  </w:pPr>
                  <w:r>
                    <w:t xml:space="preserve">не </w:t>
                  </w:r>
                  <w:proofErr w:type="gramStart"/>
                  <w:r>
                    <w:t>установлен</w:t>
                  </w:r>
                  <w:proofErr w:type="gramEnd"/>
                </w:p>
              </w:txbxContent>
            </v:textbox>
          </v:shape>
        </w:pict>
      </w:r>
      <w:r w:rsidRPr="00B413D6">
        <w:rPr>
          <w:noProof/>
        </w:rPr>
        <w:pict>
          <v:shape id="_x0000_s1036" type="#_x0000_t202" style="position:absolute;left:0;text-align:left;margin-left:418.05pt;margin-top:10.65pt;width:81pt;height:36pt;z-index:-251654656" filled="f" stroked="f">
            <v:textbox style="mso-next-textbox:#_x0000_s1036">
              <w:txbxContent>
                <w:p w:rsidR="00C67B97" w:rsidRDefault="00C67B97" w:rsidP="00933A51">
                  <w:r>
                    <w:t xml:space="preserve">Факт </w:t>
                  </w:r>
                </w:p>
                <w:p w:rsidR="00C67B97" w:rsidRDefault="00C67B97" w:rsidP="00933A51">
                  <w:proofErr w:type="gramStart"/>
                  <w:r>
                    <w:t>установлен</w:t>
                  </w:r>
                  <w:proofErr w:type="gramEnd"/>
                </w:p>
              </w:txbxContent>
            </v:textbox>
          </v:shape>
        </w:pict>
      </w:r>
    </w:p>
    <w:p w:rsidR="00E74D62" w:rsidRDefault="00E74D62" w:rsidP="00E719C7">
      <w:pPr>
        <w:tabs>
          <w:tab w:val="left" w:pos="4035"/>
        </w:tabs>
        <w:jc w:val="both"/>
        <w:rPr>
          <w:sz w:val="28"/>
          <w:szCs w:val="28"/>
        </w:rPr>
      </w:pPr>
    </w:p>
    <w:p w:rsidR="00E74D62" w:rsidRDefault="00B413D6" w:rsidP="00E719C7">
      <w:pPr>
        <w:tabs>
          <w:tab w:val="left" w:pos="4035"/>
        </w:tabs>
        <w:jc w:val="both"/>
        <w:rPr>
          <w:sz w:val="28"/>
          <w:szCs w:val="28"/>
        </w:rPr>
      </w:pPr>
      <w:r w:rsidRPr="00B413D6">
        <w:rPr>
          <w:noProof/>
        </w:rPr>
        <w:pict>
          <v:line id="_x0000_s1037" style="position:absolute;left:0;text-align:left;z-index:251650560" from="478.8pt,7.75pt" to="478.8pt,52.75pt"/>
        </w:pict>
      </w:r>
      <w:r w:rsidRPr="00B413D6">
        <w:rPr>
          <w:noProof/>
        </w:rPr>
        <w:pict>
          <v:line id="_x0000_s1038" style="position:absolute;left:0;text-align:left;flip:y;z-index:251656704" from="418.05pt,7.75pt" to="478.05pt,8.5pt"/>
        </w:pict>
      </w:r>
      <w:r w:rsidRPr="00B413D6">
        <w:rPr>
          <w:noProof/>
        </w:rPr>
        <w:pict>
          <v:line id="_x0000_s1039" style="position:absolute;left:0;text-align:left;z-index:251657728" from="-12.45pt,10.75pt" to="-12.45pt,55.75pt"/>
        </w:pict>
      </w:r>
      <w:r w:rsidRPr="00B413D6">
        <w:rPr>
          <w:noProof/>
        </w:rPr>
        <w:pict>
          <v:line id="_x0000_s1040" style="position:absolute;left:0;text-align:left;flip:y;z-index:251648512" from="-12.45pt,9.25pt" to="47.55pt,10pt"/>
        </w:pict>
      </w:r>
    </w:p>
    <w:p w:rsidR="00E74D62" w:rsidRDefault="00E74D62" w:rsidP="00E719C7">
      <w:pPr>
        <w:tabs>
          <w:tab w:val="left" w:pos="4035"/>
        </w:tabs>
        <w:jc w:val="both"/>
        <w:rPr>
          <w:sz w:val="28"/>
          <w:szCs w:val="28"/>
        </w:rPr>
      </w:pPr>
    </w:p>
    <w:p w:rsidR="00E74D62" w:rsidRDefault="00E74D62" w:rsidP="00E719C7">
      <w:pPr>
        <w:tabs>
          <w:tab w:val="left" w:pos="4035"/>
        </w:tabs>
        <w:jc w:val="both"/>
        <w:rPr>
          <w:sz w:val="28"/>
          <w:szCs w:val="28"/>
        </w:rPr>
      </w:pPr>
    </w:p>
    <w:p w:rsidR="00E74D62" w:rsidRDefault="00B413D6" w:rsidP="00E719C7">
      <w:pPr>
        <w:tabs>
          <w:tab w:val="left" w:pos="4035"/>
        </w:tabs>
        <w:jc w:val="both"/>
        <w:rPr>
          <w:sz w:val="28"/>
          <w:szCs w:val="28"/>
        </w:rPr>
      </w:pPr>
      <w:r w:rsidRPr="00B413D6">
        <w:rPr>
          <w:noProof/>
        </w:rPr>
        <w:pict>
          <v:line id="_x0000_s1041" style="position:absolute;left:0;text-align:left;z-index:-251653632" from="120.3pt,8.2pt" to="120.35pt,32.25pt">
            <v:stroke endarrow="block"/>
          </v:line>
        </w:pict>
      </w:r>
      <w:r w:rsidRPr="00B413D6">
        <w:rPr>
          <w:noProof/>
        </w:rPr>
        <w:pict>
          <v:line id="_x0000_s1042" style="position:absolute;left:0;text-align:left;z-index:-251649536" from="346.05pt,4.45pt" to="346.1pt,28.55pt">
            <v:stroke endarrow="block"/>
          </v:line>
        </w:pict>
      </w:r>
      <w:r w:rsidRPr="00B413D6">
        <w:rPr>
          <w:noProof/>
        </w:rPr>
        <w:pict>
          <v:line id="_x0000_s1043" style="position:absolute;left:0;text-align:left;flip:x;z-index:251651584" from="346.05pt,4.45pt" to="478.05pt,4.45pt"/>
        </w:pict>
      </w:r>
      <w:r w:rsidRPr="00B413D6">
        <w:rPr>
          <w:noProof/>
        </w:rPr>
        <w:pict>
          <v:line id="_x0000_s1044" style="position:absolute;left:0;text-align:left;z-index:251649536" from="-12.45pt,8.2pt" to="119.55pt,8.2pt"/>
        </w:pict>
      </w:r>
    </w:p>
    <w:p w:rsidR="00E74D62" w:rsidRDefault="00B413D6" w:rsidP="00E719C7">
      <w:pPr>
        <w:tabs>
          <w:tab w:val="left" w:pos="4035"/>
        </w:tabs>
        <w:jc w:val="both"/>
        <w:rPr>
          <w:sz w:val="28"/>
          <w:szCs w:val="28"/>
        </w:rPr>
      </w:pPr>
      <w:r w:rsidRPr="00B413D6">
        <w:rPr>
          <w:noProof/>
        </w:rPr>
        <w:pict>
          <v:roundrect id="_x0000_s1045" style="position:absolute;left:0;text-align:left;margin-left:4.05pt;margin-top:13.7pt;width:207pt;height:66.55pt;z-index:-251651584" arcsize="10923f">
            <v:textbox style="mso-next-textbox:#_x0000_s1045">
              <w:txbxContent>
                <w:p w:rsidR="00C67B97" w:rsidRPr="007A529D" w:rsidRDefault="00C67B97" w:rsidP="00933A51">
                  <w:pPr>
                    <w:jc w:val="center"/>
                    <w:rPr>
                      <w:sz w:val="26"/>
                      <w:szCs w:val="26"/>
                    </w:rPr>
                  </w:pPr>
                  <w:r w:rsidRPr="007A529D">
                    <w:rPr>
                      <w:sz w:val="26"/>
                      <w:szCs w:val="26"/>
                    </w:rPr>
                    <w:t>Отказ в выдаче заключения о возможности гражданина быть опекуном</w:t>
                  </w:r>
                </w:p>
              </w:txbxContent>
            </v:textbox>
          </v:roundrect>
        </w:pict>
      </w:r>
      <w:r w:rsidRPr="00B413D6">
        <w:rPr>
          <w:noProof/>
        </w:rPr>
        <w:pict>
          <v:roundrect id="_x0000_s1046" style="position:absolute;left:0;text-align:left;margin-left:247pt;margin-top:12.45pt;width:3in;height:82.2pt;z-index:-251650560" arcsize="10923f">
            <v:textbox style="mso-next-textbox:#_x0000_s1046">
              <w:txbxContent>
                <w:p w:rsidR="00C67B97" w:rsidRPr="007A529D" w:rsidRDefault="00C67B97" w:rsidP="009F45EC">
                  <w:pPr>
                    <w:widowControl w:val="0"/>
                    <w:autoSpaceDE w:val="0"/>
                    <w:autoSpaceDN w:val="0"/>
                    <w:adjustRightInd w:val="0"/>
                    <w:ind w:firstLine="540"/>
                    <w:jc w:val="both"/>
                    <w:rPr>
                      <w:sz w:val="26"/>
                      <w:szCs w:val="26"/>
                    </w:rPr>
                  </w:pPr>
                  <w:r w:rsidRPr="007A529D">
                    <w:rPr>
                      <w:sz w:val="26"/>
                      <w:szCs w:val="26"/>
                    </w:rPr>
                    <w:t>Принятие решения о возможности гражданина быть опекуном или о невозможности гражданина быть опекуном</w:t>
                  </w:r>
                </w:p>
              </w:txbxContent>
            </v:textbox>
          </v:roundrect>
        </w:pict>
      </w:r>
    </w:p>
    <w:p w:rsidR="00E74D62" w:rsidRDefault="00E74D62" w:rsidP="00E719C7">
      <w:pPr>
        <w:tabs>
          <w:tab w:val="left" w:pos="4035"/>
        </w:tabs>
        <w:jc w:val="both"/>
        <w:rPr>
          <w:sz w:val="28"/>
          <w:szCs w:val="28"/>
        </w:rPr>
      </w:pPr>
    </w:p>
    <w:p w:rsidR="00E74D62" w:rsidRDefault="00E74D62" w:rsidP="00E719C7">
      <w:pPr>
        <w:tabs>
          <w:tab w:val="left" w:pos="4035"/>
        </w:tabs>
        <w:jc w:val="both"/>
        <w:rPr>
          <w:sz w:val="28"/>
          <w:szCs w:val="28"/>
        </w:rPr>
      </w:pPr>
    </w:p>
    <w:p w:rsidR="00E74D62" w:rsidRDefault="00E74D62" w:rsidP="00E719C7">
      <w:pPr>
        <w:tabs>
          <w:tab w:val="left" w:pos="4035"/>
        </w:tabs>
        <w:jc w:val="both"/>
        <w:rPr>
          <w:sz w:val="28"/>
          <w:szCs w:val="28"/>
        </w:rPr>
      </w:pPr>
    </w:p>
    <w:p w:rsidR="00E74D62" w:rsidRDefault="00E74D62" w:rsidP="00E719C7">
      <w:pPr>
        <w:tabs>
          <w:tab w:val="left" w:pos="4035"/>
        </w:tabs>
        <w:jc w:val="both"/>
        <w:rPr>
          <w:sz w:val="28"/>
          <w:szCs w:val="28"/>
        </w:rPr>
      </w:pPr>
    </w:p>
    <w:p w:rsidR="00E74D62" w:rsidRDefault="00B413D6" w:rsidP="00E719C7">
      <w:pPr>
        <w:tabs>
          <w:tab w:val="left" w:pos="4035"/>
        </w:tabs>
        <w:jc w:val="both"/>
        <w:rPr>
          <w:sz w:val="28"/>
          <w:szCs w:val="28"/>
        </w:rPr>
      </w:pPr>
      <w:r w:rsidRPr="00B413D6">
        <w:rPr>
          <w:noProof/>
        </w:rPr>
        <w:pict>
          <v:shape id="_x0000_s1047" type="#_x0000_t32" style="position:absolute;left:0;text-align:left;margin-left:358.55pt;margin-top:12.7pt;width:0;height:35.35pt;z-index:251660800" o:connectortype="straight">
            <v:stroke endarrow="block"/>
          </v:shape>
        </w:pict>
      </w:r>
      <w:r w:rsidRPr="00B413D6">
        <w:rPr>
          <w:noProof/>
        </w:rPr>
        <w:pict>
          <v:line id="_x0000_s1048" style="position:absolute;left:0;text-align:left;flip:x;z-index:-251645440" from="109.35pt,9.9pt" to="109.4pt,39.9pt">
            <v:stroke endarrow="block"/>
          </v:line>
        </w:pict>
      </w:r>
    </w:p>
    <w:p w:rsidR="00E74D62" w:rsidRDefault="00E74D62" w:rsidP="00E719C7">
      <w:pPr>
        <w:tabs>
          <w:tab w:val="left" w:pos="4035"/>
        </w:tabs>
        <w:jc w:val="both"/>
        <w:rPr>
          <w:sz w:val="28"/>
          <w:szCs w:val="28"/>
        </w:rPr>
      </w:pPr>
    </w:p>
    <w:p w:rsidR="00E74D62" w:rsidRDefault="00B413D6" w:rsidP="00E719C7">
      <w:pPr>
        <w:tabs>
          <w:tab w:val="left" w:pos="4035"/>
        </w:tabs>
        <w:jc w:val="both"/>
        <w:rPr>
          <w:sz w:val="28"/>
          <w:szCs w:val="28"/>
        </w:rPr>
      </w:pPr>
      <w:r w:rsidRPr="00B413D6">
        <w:rPr>
          <w:noProof/>
        </w:rPr>
        <w:pict>
          <v:roundrect id="_x0000_s1049" style="position:absolute;left:0;text-align:left;margin-left:247.05pt;margin-top:11.75pt;width:215.95pt;height:44.9pt;z-index:-251646464" arcsize="10923f">
            <v:textbox style="mso-next-textbox:#_x0000_s1049">
              <w:txbxContent>
                <w:p w:rsidR="00C67B97" w:rsidRPr="009B03E0" w:rsidRDefault="00C67B97" w:rsidP="00933A51">
                  <w:pPr>
                    <w:jc w:val="center"/>
                    <w:rPr>
                      <w:sz w:val="24"/>
                      <w:szCs w:val="24"/>
                    </w:rPr>
                  </w:pPr>
                  <w:r w:rsidRPr="009B03E0">
                    <w:rPr>
                      <w:sz w:val="24"/>
                      <w:szCs w:val="24"/>
                    </w:rPr>
                    <w:t xml:space="preserve">Уведомление заявителя о </w:t>
                  </w:r>
                  <w:proofErr w:type="gramStart"/>
                  <w:r w:rsidRPr="009B03E0">
                    <w:rPr>
                      <w:sz w:val="24"/>
                      <w:szCs w:val="24"/>
                    </w:rPr>
                    <w:t>принятом</w:t>
                  </w:r>
                  <w:proofErr w:type="gramEnd"/>
                  <w:r w:rsidRPr="009B03E0">
                    <w:rPr>
                      <w:sz w:val="24"/>
                      <w:szCs w:val="24"/>
                    </w:rPr>
                    <w:t xml:space="preserve"> решение, выдача заключения</w:t>
                  </w:r>
                </w:p>
              </w:txbxContent>
            </v:textbox>
          </v:roundrect>
        </w:pict>
      </w:r>
    </w:p>
    <w:p w:rsidR="00E74D62" w:rsidRDefault="00B413D6" w:rsidP="004E1FD4">
      <w:pPr>
        <w:ind w:firstLine="5103"/>
        <w:jc w:val="center"/>
        <w:rPr>
          <w:sz w:val="28"/>
          <w:szCs w:val="28"/>
        </w:rPr>
      </w:pPr>
      <w:r w:rsidRPr="00B413D6">
        <w:rPr>
          <w:noProof/>
        </w:rPr>
        <w:pict>
          <v:roundrect id="_x0000_s1050" style="position:absolute;left:0;text-align:left;margin-left:4.05pt;margin-top:-.25pt;width:3in;height:44.95pt;z-index:-251647488" arcsize="10923f">
            <v:textbox style="mso-next-textbox:#_x0000_s1050">
              <w:txbxContent>
                <w:p w:rsidR="00C67B97" w:rsidRPr="009B03E0" w:rsidRDefault="00C67B97" w:rsidP="00933A51">
                  <w:pPr>
                    <w:jc w:val="center"/>
                    <w:rPr>
                      <w:sz w:val="24"/>
                      <w:szCs w:val="24"/>
                    </w:rPr>
                  </w:pPr>
                  <w:r w:rsidRPr="009B03E0">
                    <w:rPr>
                      <w:sz w:val="24"/>
                      <w:szCs w:val="24"/>
                    </w:rPr>
                    <w:t>Уведомление заявителя об отказе</w:t>
                  </w:r>
                </w:p>
              </w:txbxContent>
            </v:textbox>
          </v:roundrect>
        </w:pict>
      </w: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7A529D" w:rsidRDefault="007A529D"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p w:rsidR="00E74D62" w:rsidRDefault="00E74D62" w:rsidP="004E1FD4">
      <w:pPr>
        <w:ind w:firstLine="5103"/>
        <w:jc w:val="center"/>
        <w:rPr>
          <w:sz w:val="28"/>
          <w:szCs w:val="28"/>
        </w:rPr>
      </w:pPr>
    </w:p>
    <w:tbl>
      <w:tblPr>
        <w:tblW w:w="0" w:type="auto"/>
        <w:tblLook w:val="00A0"/>
      </w:tblPr>
      <w:tblGrid>
        <w:gridCol w:w="4756"/>
        <w:gridCol w:w="4757"/>
      </w:tblGrid>
      <w:tr w:rsidR="00E74D62" w:rsidRPr="006C7F7E" w:rsidTr="006C7F7E">
        <w:tc>
          <w:tcPr>
            <w:tcW w:w="4756" w:type="dxa"/>
          </w:tcPr>
          <w:p w:rsidR="00E74D62" w:rsidRPr="006C7F7E" w:rsidRDefault="00E74D62" w:rsidP="006C7F7E">
            <w:pPr>
              <w:jc w:val="center"/>
              <w:rPr>
                <w:sz w:val="28"/>
                <w:szCs w:val="28"/>
              </w:rPr>
            </w:pPr>
          </w:p>
        </w:tc>
        <w:tc>
          <w:tcPr>
            <w:tcW w:w="4757" w:type="dxa"/>
          </w:tcPr>
          <w:p w:rsidR="00E74D62" w:rsidRPr="006C7F7E" w:rsidRDefault="00E74D62" w:rsidP="006C7F7E">
            <w:pPr>
              <w:spacing w:line="240" w:lineRule="exact"/>
              <w:jc w:val="center"/>
              <w:rPr>
                <w:sz w:val="28"/>
                <w:szCs w:val="28"/>
              </w:rPr>
            </w:pPr>
            <w:r w:rsidRPr="006C7F7E">
              <w:rPr>
                <w:sz w:val="28"/>
                <w:szCs w:val="28"/>
              </w:rPr>
              <w:t>Приложение 3</w:t>
            </w:r>
          </w:p>
          <w:p w:rsidR="00E74D62" w:rsidRPr="006C7F7E" w:rsidRDefault="00E74D62" w:rsidP="006C7F7E">
            <w:pPr>
              <w:pStyle w:val="1"/>
              <w:keepNext w:val="0"/>
              <w:autoSpaceDE w:val="0"/>
              <w:autoSpaceDN w:val="0"/>
              <w:adjustRightInd w:val="0"/>
              <w:spacing w:line="240" w:lineRule="exact"/>
              <w:rPr>
                <w:szCs w:val="28"/>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p w:rsidR="00E74D62" w:rsidRPr="006C7F7E" w:rsidRDefault="00E74D62" w:rsidP="006C7F7E">
            <w:pPr>
              <w:jc w:val="center"/>
              <w:rPr>
                <w:sz w:val="28"/>
                <w:szCs w:val="28"/>
              </w:rPr>
            </w:pPr>
          </w:p>
        </w:tc>
      </w:tr>
    </w:tbl>
    <w:p w:rsidR="00E74D62" w:rsidRPr="00DB6E17" w:rsidRDefault="00E74D62" w:rsidP="006D3775">
      <w:pPr>
        <w:pStyle w:val="ConsPlusNormal"/>
        <w:widowControl/>
        <w:ind w:firstLine="0"/>
        <w:jc w:val="right"/>
        <w:rPr>
          <w:rFonts w:ascii="Times New Roman" w:hAnsi="Times New Roman" w:cs="Times New Roman"/>
          <w:sz w:val="28"/>
          <w:szCs w:val="28"/>
        </w:rPr>
      </w:pPr>
    </w:p>
    <w:p w:rsidR="00E74D62" w:rsidRPr="00DB6E17" w:rsidRDefault="00E74D62" w:rsidP="00DB6E17">
      <w:pPr>
        <w:pStyle w:val="ConsPlusNormal"/>
        <w:widowControl/>
        <w:ind w:firstLine="0"/>
        <w:jc w:val="right"/>
        <w:rPr>
          <w:rFonts w:ascii="Times New Roman" w:hAnsi="Times New Roman" w:cs="Times New Roman"/>
          <w:sz w:val="28"/>
          <w:szCs w:val="28"/>
        </w:rPr>
      </w:pPr>
    </w:p>
    <w:p w:rsidR="00E74D62" w:rsidRPr="004E1FD4" w:rsidRDefault="00E74D62" w:rsidP="0028313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Главе </w:t>
      </w:r>
      <w:proofErr w:type="gramStart"/>
      <w:r>
        <w:rPr>
          <w:rFonts w:ascii="Times New Roman" w:hAnsi="Times New Roman" w:cs="Times New Roman"/>
          <w:sz w:val="28"/>
          <w:szCs w:val="28"/>
        </w:rPr>
        <w:t>Петровского</w:t>
      </w:r>
      <w:proofErr w:type="gramEnd"/>
    </w:p>
    <w:p w:rsidR="00E74D62" w:rsidRPr="004E1FD4" w:rsidRDefault="00E74D62" w:rsidP="002863B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городского округа</w:t>
      </w:r>
      <w:r w:rsidRPr="004E1FD4">
        <w:rPr>
          <w:rFonts w:ascii="Times New Roman" w:hAnsi="Times New Roman" w:cs="Times New Roman"/>
          <w:sz w:val="28"/>
          <w:szCs w:val="28"/>
        </w:rPr>
        <w:t xml:space="preserve"> </w:t>
      </w:r>
    </w:p>
    <w:p w:rsidR="00E74D62" w:rsidRPr="004E1FD4" w:rsidRDefault="00E74D62" w:rsidP="002863B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4E1FD4">
        <w:rPr>
          <w:rFonts w:ascii="Times New Roman" w:hAnsi="Times New Roman" w:cs="Times New Roman"/>
          <w:sz w:val="28"/>
          <w:szCs w:val="28"/>
        </w:rPr>
        <w:t>Ставропольского края</w:t>
      </w:r>
    </w:p>
    <w:p w:rsidR="00E74D62" w:rsidRPr="004E1FD4" w:rsidRDefault="00E74D62" w:rsidP="002863B2">
      <w:pPr>
        <w:pStyle w:val="ConsPlusNonformat"/>
        <w:widowControl/>
        <w:jc w:val="right"/>
        <w:rPr>
          <w:rFonts w:ascii="Times New Roman" w:hAnsi="Times New Roman" w:cs="Times New Roman"/>
          <w:sz w:val="28"/>
          <w:szCs w:val="28"/>
        </w:rPr>
      </w:pPr>
      <w:r w:rsidRPr="004E1FD4">
        <w:rPr>
          <w:rFonts w:ascii="Times New Roman" w:hAnsi="Times New Roman" w:cs="Times New Roman"/>
          <w:sz w:val="28"/>
          <w:szCs w:val="28"/>
        </w:rPr>
        <w:t>от __________________________</w:t>
      </w:r>
    </w:p>
    <w:p w:rsidR="00E74D62" w:rsidRPr="004E1FD4" w:rsidRDefault="00E74D62" w:rsidP="002863B2">
      <w:pPr>
        <w:pStyle w:val="ConsPlusNonformat"/>
        <w:widowControl/>
        <w:jc w:val="right"/>
        <w:rPr>
          <w:rFonts w:ascii="Times New Roman" w:hAnsi="Times New Roman" w:cs="Times New Roman"/>
        </w:rPr>
      </w:pPr>
      <w:r>
        <w:rPr>
          <w:rFonts w:ascii="Times New Roman" w:hAnsi="Times New Roman" w:cs="Times New Roman"/>
          <w:sz w:val="28"/>
          <w:szCs w:val="28"/>
        </w:rPr>
        <w:t xml:space="preserve"> </w:t>
      </w:r>
      <w:proofErr w:type="gramStart"/>
      <w:r w:rsidRPr="004E1FD4">
        <w:rPr>
          <w:rFonts w:ascii="Times New Roman" w:hAnsi="Times New Roman" w:cs="Times New Roman"/>
        </w:rPr>
        <w:t>(фамилия, имя, отчество (при наличии)</w:t>
      </w:r>
      <w:proofErr w:type="gramEnd"/>
    </w:p>
    <w:p w:rsidR="00E74D62" w:rsidRDefault="00E74D62" w:rsidP="006D3775">
      <w:pPr>
        <w:pStyle w:val="ConsPlusNonformat"/>
        <w:widowControl/>
        <w:rPr>
          <w:rFonts w:ascii="Times New Roman" w:hAnsi="Times New Roman" w:cs="Times New Roman"/>
          <w:sz w:val="28"/>
          <w:szCs w:val="28"/>
        </w:rPr>
      </w:pPr>
    </w:p>
    <w:p w:rsidR="00E74D62" w:rsidRPr="004E1FD4" w:rsidRDefault="00E74D62" w:rsidP="006D3775">
      <w:pPr>
        <w:pStyle w:val="ConsPlusNonformat"/>
        <w:widowControl/>
        <w:rPr>
          <w:rFonts w:ascii="Times New Roman" w:hAnsi="Times New Roman" w:cs="Times New Roman"/>
          <w:sz w:val="28"/>
          <w:szCs w:val="28"/>
        </w:rPr>
      </w:pPr>
    </w:p>
    <w:p w:rsidR="00E74D62" w:rsidRPr="004E1FD4" w:rsidRDefault="00E74D62" w:rsidP="0099069D">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Заявление гражданина, выразившего желание стать опекуном</w:t>
      </w:r>
    </w:p>
    <w:p w:rsidR="00E74D62" w:rsidRPr="004E1FD4" w:rsidRDefault="00E74D62" w:rsidP="0099069D">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или попечителем либо принять детей, оставшихся без попечения</w:t>
      </w:r>
    </w:p>
    <w:p w:rsidR="00E74D62" w:rsidRPr="004E1FD4" w:rsidRDefault="00E74D62" w:rsidP="0099069D">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родителей, в семью на воспитание в иных установленных семейным</w:t>
      </w:r>
    </w:p>
    <w:p w:rsidR="00E74D62" w:rsidRPr="004E1FD4" w:rsidRDefault="00E74D62" w:rsidP="0099069D">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законодательством Российской Федерации формах</w:t>
      </w:r>
    </w:p>
    <w:p w:rsidR="00E74D62" w:rsidRDefault="00E74D62" w:rsidP="006D3775">
      <w:pPr>
        <w:pStyle w:val="ConsPlusNonformat"/>
        <w:widowControl/>
        <w:rPr>
          <w:rFonts w:ascii="Times New Roman" w:hAnsi="Times New Roman" w:cs="Times New Roman"/>
          <w:sz w:val="28"/>
          <w:szCs w:val="28"/>
        </w:rPr>
      </w:pPr>
    </w:p>
    <w:p w:rsidR="00E74D62" w:rsidRPr="004E1FD4" w:rsidRDefault="00E74D62" w:rsidP="006D3775">
      <w:pPr>
        <w:pStyle w:val="ConsPlusNonformat"/>
        <w:widowControl/>
        <w:rPr>
          <w:rFonts w:ascii="Times New Roman" w:hAnsi="Times New Roman" w:cs="Times New Roman"/>
          <w:sz w:val="28"/>
          <w:szCs w:val="28"/>
        </w:rPr>
      </w:pP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Я, _____________________________________</w:t>
      </w:r>
      <w:r>
        <w:rPr>
          <w:rFonts w:ascii="Times New Roman" w:hAnsi="Times New Roman" w:cs="Times New Roman"/>
          <w:sz w:val="28"/>
          <w:szCs w:val="28"/>
        </w:rPr>
        <w:t>___________________________</w:t>
      </w:r>
    </w:p>
    <w:p w:rsidR="00E74D62" w:rsidRPr="004E1FD4" w:rsidRDefault="00E74D62" w:rsidP="002863B2">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(фамилия, имя, отчество (при наличии))</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Гражданство ____________ Документ, удостове</w:t>
      </w:r>
      <w:r>
        <w:rPr>
          <w:rFonts w:ascii="Times New Roman" w:hAnsi="Times New Roman" w:cs="Times New Roman"/>
          <w:sz w:val="28"/>
          <w:szCs w:val="28"/>
        </w:rPr>
        <w:t>ряющий личность: ________</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E74D62" w:rsidRPr="004E1FD4" w:rsidRDefault="00E74D62" w:rsidP="004E1FD4">
      <w:pPr>
        <w:pStyle w:val="ConsPlusNonformat"/>
        <w:widowControl/>
        <w:jc w:val="center"/>
        <w:rPr>
          <w:rFonts w:ascii="Times New Roman" w:hAnsi="Times New Roman" w:cs="Times New Roman"/>
        </w:rPr>
      </w:pPr>
      <w:r w:rsidRPr="004E1FD4">
        <w:rPr>
          <w:rFonts w:ascii="Times New Roman" w:hAnsi="Times New Roman" w:cs="Times New Roman"/>
        </w:rPr>
        <w:t xml:space="preserve">(когда и кем </w:t>
      </w:r>
      <w:proofErr w:type="gramStart"/>
      <w:r w:rsidRPr="004E1FD4">
        <w:rPr>
          <w:rFonts w:ascii="Times New Roman" w:hAnsi="Times New Roman" w:cs="Times New Roman"/>
        </w:rPr>
        <w:t>выдан</w:t>
      </w:r>
      <w:proofErr w:type="gramEnd"/>
      <w:r w:rsidRPr="004E1FD4">
        <w:rPr>
          <w:rFonts w:ascii="Times New Roman" w:hAnsi="Times New Roman" w:cs="Times New Roman"/>
        </w:rPr>
        <w:t>)</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место жите</w:t>
      </w:r>
      <w:r>
        <w:rPr>
          <w:rFonts w:ascii="Times New Roman" w:hAnsi="Times New Roman" w:cs="Times New Roman"/>
          <w:sz w:val="28"/>
          <w:szCs w:val="28"/>
        </w:rPr>
        <w:t>льства _____________________</w:t>
      </w:r>
      <w:r w:rsidRPr="004E1FD4">
        <w:rPr>
          <w:rFonts w:ascii="Times New Roman" w:hAnsi="Times New Roman" w:cs="Times New Roman"/>
          <w:sz w:val="28"/>
          <w:szCs w:val="28"/>
        </w:rPr>
        <w:t>_____________________________</w:t>
      </w:r>
    </w:p>
    <w:p w:rsidR="00E74D62" w:rsidRPr="004E1FD4" w:rsidRDefault="00E74D62" w:rsidP="004E1FD4">
      <w:pPr>
        <w:pStyle w:val="ConsPlusNonformat"/>
        <w:widowControl/>
        <w:jc w:val="center"/>
        <w:rPr>
          <w:rFonts w:ascii="Times New Roman" w:hAnsi="Times New Roman" w:cs="Times New Roman"/>
        </w:rPr>
      </w:pPr>
      <w:r w:rsidRPr="004E1FD4">
        <w:rPr>
          <w:rFonts w:ascii="Times New Roman" w:hAnsi="Times New Roman" w:cs="Times New Roman"/>
        </w:rPr>
        <w:t>(адрес места жительства, подтвержденный регистрацией)</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место пребывания ______________________________</w:t>
      </w:r>
      <w:r>
        <w:rPr>
          <w:rFonts w:ascii="Times New Roman" w:hAnsi="Times New Roman" w:cs="Times New Roman"/>
          <w:sz w:val="28"/>
          <w:szCs w:val="28"/>
        </w:rPr>
        <w:t>______________</w:t>
      </w:r>
      <w:r w:rsidRPr="004E1FD4">
        <w:rPr>
          <w:rFonts w:ascii="Times New Roman" w:hAnsi="Times New Roman" w:cs="Times New Roman"/>
          <w:sz w:val="28"/>
          <w:szCs w:val="28"/>
        </w:rPr>
        <w:t>______</w:t>
      </w:r>
    </w:p>
    <w:p w:rsidR="00E74D62" w:rsidRPr="004E1FD4" w:rsidRDefault="00E74D62" w:rsidP="004E1FD4">
      <w:pPr>
        <w:pStyle w:val="ConsPlusNonformat"/>
        <w:widowControl/>
        <w:jc w:val="center"/>
        <w:rPr>
          <w:rFonts w:ascii="Times New Roman" w:hAnsi="Times New Roman" w:cs="Times New Roman"/>
        </w:rPr>
      </w:pPr>
      <w:r w:rsidRPr="004E1FD4">
        <w:rPr>
          <w:rFonts w:ascii="Times New Roman" w:hAnsi="Times New Roman" w:cs="Times New Roman"/>
        </w:rPr>
        <w:t>(адрес места фактического проживания)</w:t>
      </w:r>
    </w:p>
    <w:p w:rsidR="00E74D62" w:rsidRPr="004E1FD4" w:rsidRDefault="00E74D62" w:rsidP="005D41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w:t>
      </w:r>
    </w:p>
    <w:p w:rsidR="00E74D62" w:rsidRPr="004E1FD4" w:rsidRDefault="00E74D62" w:rsidP="005D41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E1FD4">
        <w:rPr>
          <w:rFonts w:ascii="Times New Roman" w:hAnsi="Times New Roman" w:cs="Times New Roman"/>
          <w:sz w:val="28"/>
          <w:szCs w:val="28"/>
        </w:rPr>
        <w:t xml:space="preserve"> прошу выдать мне заключение о возможности быть усыновителем</w:t>
      </w:r>
    </w:p>
    <w:p w:rsidR="00E74D62" w:rsidRPr="004E1FD4" w:rsidRDefault="00E74D62" w:rsidP="005D41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w:t>
      </w:r>
    </w:p>
    <w:p w:rsidR="00E74D62" w:rsidRPr="004E1FD4" w:rsidRDefault="00E74D62" w:rsidP="006D3775">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w:t>
      </w:r>
    </w:p>
    <w:p w:rsidR="00E74D62" w:rsidRPr="004E1FD4" w:rsidRDefault="00E74D62" w:rsidP="006D3775">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xml:space="preserve">│ </w:t>
      </w:r>
      <w:proofErr w:type="spellStart"/>
      <w:r w:rsidRPr="004E1FD4">
        <w:rPr>
          <w:rFonts w:ascii="Times New Roman" w:hAnsi="Times New Roman" w:cs="Times New Roman"/>
          <w:sz w:val="28"/>
          <w:szCs w:val="28"/>
        </w:rPr>
        <w:t>│</w:t>
      </w:r>
      <w:proofErr w:type="spellEnd"/>
      <w:r w:rsidRPr="004E1FD4">
        <w:rPr>
          <w:rFonts w:ascii="Times New Roman" w:hAnsi="Times New Roman" w:cs="Times New Roman"/>
          <w:sz w:val="28"/>
          <w:szCs w:val="28"/>
        </w:rPr>
        <w:t xml:space="preserve"> прошу выдать мне заключение о возможности быть опекуном</w:t>
      </w:r>
    </w:p>
    <w:p w:rsidR="00E74D62" w:rsidRPr="004E1FD4" w:rsidRDefault="00E74D62" w:rsidP="006D3775">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(попечителем)</w:t>
      </w:r>
    </w:p>
    <w:p w:rsidR="00E74D62" w:rsidRPr="004E1FD4" w:rsidRDefault="00E74D62" w:rsidP="006D3775">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w:t>
      </w:r>
    </w:p>
    <w:p w:rsidR="00E74D62" w:rsidRPr="004E1FD4" w:rsidRDefault="00E74D62" w:rsidP="006D3775">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xml:space="preserve">│ </w:t>
      </w:r>
      <w:proofErr w:type="spellStart"/>
      <w:r w:rsidRPr="004E1FD4">
        <w:rPr>
          <w:rFonts w:ascii="Times New Roman" w:hAnsi="Times New Roman" w:cs="Times New Roman"/>
          <w:sz w:val="28"/>
          <w:szCs w:val="28"/>
        </w:rPr>
        <w:t>│</w:t>
      </w:r>
      <w:proofErr w:type="spellEnd"/>
      <w:r w:rsidRPr="004E1FD4">
        <w:rPr>
          <w:rFonts w:ascii="Times New Roman" w:hAnsi="Times New Roman" w:cs="Times New Roman"/>
          <w:sz w:val="28"/>
          <w:szCs w:val="28"/>
        </w:rPr>
        <w:t xml:space="preserve"> прошу выдать мне заключение о возможности быть приемным</w:t>
      </w:r>
    </w:p>
    <w:p w:rsidR="00E74D62" w:rsidRPr="004E1FD4" w:rsidRDefault="00E74D62" w:rsidP="006D3775">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родителем</w:t>
      </w:r>
    </w:p>
    <w:p w:rsidR="00E74D62" w:rsidRPr="004E1FD4" w:rsidRDefault="00E74D62" w:rsidP="005D41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w:t>
      </w:r>
    </w:p>
    <w:p w:rsidR="00E74D62" w:rsidRPr="004E1FD4" w:rsidRDefault="00E74D62" w:rsidP="005D41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xml:space="preserve">│ </w:t>
      </w:r>
      <w:proofErr w:type="spellStart"/>
      <w:r w:rsidRPr="004E1FD4">
        <w:rPr>
          <w:rFonts w:ascii="Times New Roman" w:hAnsi="Times New Roman" w:cs="Times New Roman"/>
          <w:sz w:val="28"/>
          <w:szCs w:val="28"/>
        </w:rPr>
        <w:t>│</w:t>
      </w:r>
      <w:proofErr w:type="spellEnd"/>
      <w:r w:rsidRPr="004E1FD4">
        <w:rPr>
          <w:rFonts w:ascii="Times New Roman" w:hAnsi="Times New Roman" w:cs="Times New Roman"/>
          <w:sz w:val="28"/>
          <w:szCs w:val="28"/>
        </w:rPr>
        <w:t xml:space="preserve"> прошу выдать мне заключение о возможности быть патронатным </w:t>
      </w:r>
    </w:p>
    <w:p w:rsidR="00E74D62" w:rsidRPr="004E1FD4" w:rsidRDefault="00E74D62" w:rsidP="005D41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воспитателем</w:t>
      </w:r>
    </w:p>
    <w:p w:rsidR="00E74D62" w:rsidRPr="004E1FD4" w:rsidRDefault="00E74D62" w:rsidP="006D3775">
      <w:pPr>
        <w:pStyle w:val="ConsPlusNonformat"/>
        <w:widowControl/>
        <w:jc w:val="both"/>
        <w:rPr>
          <w:rFonts w:ascii="Times New Roman" w:hAnsi="Times New Roman" w:cs="Times New Roman"/>
          <w:sz w:val="28"/>
          <w:szCs w:val="28"/>
        </w:rPr>
      </w:pPr>
    </w:p>
    <w:p w:rsidR="00E74D62" w:rsidRPr="004E1FD4" w:rsidRDefault="00E74D62" w:rsidP="002863B2">
      <w:pPr>
        <w:pStyle w:val="ConsPlusNonformat"/>
        <w:widowControl/>
        <w:ind w:firstLine="709"/>
        <w:jc w:val="both"/>
        <w:rPr>
          <w:rFonts w:ascii="Times New Roman" w:hAnsi="Times New Roman" w:cs="Times New Roman"/>
          <w:sz w:val="28"/>
          <w:szCs w:val="28"/>
        </w:rPr>
      </w:pPr>
      <w:r w:rsidRPr="004E1FD4">
        <w:rPr>
          <w:rFonts w:ascii="Times New Roman" w:hAnsi="Times New Roman" w:cs="Times New Roman"/>
          <w:sz w:val="28"/>
          <w:szCs w:val="28"/>
        </w:rPr>
        <w:t>Материальные возможности, жилищные условия, состояние здоровья и характер работы позволяют мне взять ребенка (детей) под опек</w:t>
      </w:r>
      <w:proofErr w:type="gramStart"/>
      <w:r w:rsidRPr="004E1FD4">
        <w:rPr>
          <w:rFonts w:ascii="Times New Roman" w:hAnsi="Times New Roman" w:cs="Times New Roman"/>
          <w:sz w:val="28"/>
          <w:szCs w:val="28"/>
        </w:rPr>
        <w:t>у(</w:t>
      </w:r>
      <w:proofErr w:type="gramEnd"/>
      <w:r w:rsidRPr="004E1FD4">
        <w:rPr>
          <w:rFonts w:ascii="Times New Roman" w:hAnsi="Times New Roman" w:cs="Times New Roman"/>
          <w:sz w:val="28"/>
          <w:szCs w:val="28"/>
        </w:rPr>
        <w:t>попечительство) либо принять в семью на воспитание в иных установленных семейным законодательством Российской Федерации формах.</w:t>
      </w:r>
    </w:p>
    <w:p w:rsidR="00E74D62" w:rsidRPr="004E1FD4" w:rsidRDefault="00E74D62" w:rsidP="0099069D">
      <w:pPr>
        <w:pStyle w:val="ConsPlusNonformat"/>
        <w:widowControl/>
        <w:jc w:val="both"/>
        <w:rPr>
          <w:rFonts w:ascii="Times New Roman" w:hAnsi="Times New Roman" w:cs="Times New Roman"/>
          <w:sz w:val="28"/>
          <w:szCs w:val="28"/>
        </w:rPr>
      </w:pP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Дополнительно могу сообщить о себе следующее: ____</w:t>
      </w:r>
      <w:r>
        <w:rPr>
          <w:rFonts w:ascii="Times New Roman" w:hAnsi="Times New Roman" w:cs="Times New Roman"/>
          <w:sz w:val="28"/>
          <w:szCs w:val="28"/>
        </w:rPr>
        <w:t>________________</w:t>
      </w:r>
      <w:r w:rsidRPr="004E1FD4">
        <w:rPr>
          <w:rFonts w:ascii="Times New Roman" w:hAnsi="Times New Roman" w:cs="Times New Roman"/>
          <w:sz w:val="28"/>
          <w:szCs w:val="28"/>
        </w:rPr>
        <w:t>__</w:t>
      </w:r>
      <w:r>
        <w:rPr>
          <w:rFonts w:ascii="Times New Roman" w:hAnsi="Times New Roman" w:cs="Times New Roman"/>
          <w:sz w:val="28"/>
          <w:szCs w:val="28"/>
        </w:rPr>
        <w:t>___________________________________________</w:t>
      </w:r>
      <w:r w:rsidRPr="004E1FD4">
        <w:rPr>
          <w:rFonts w:ascii="Times New Roman" w:hAnsi="Times New Roman" w:cs="Times New Roman"/>
          <w:sz w:val="28"/>
          <w:szCs w:val="28"/>
        </w:rPr>
        <w:t>_</w:t>
      </w:r>
    </w:p>
    <w:p w:rsidR="00E74D62" w:rsidRPr="004E1FD4" w:rsidRDefault="00E74D62" w:rsidP="004E1FD4">
      <w:pPr>
        <w:pStyle w:val="ConsPlusNonformat"/>
        <w:widowControl/>
        <w:jc w:val="center"/>
        <w:rPr>
          <w:rFonts w:ascii="Times New Roman" w:hAnsi="Times New Roman" w:cs="Times New Roman"/>
        </w:rPr>
      </w:pPr>
      <w:proofErr w:type="gramStart"/>
      <w:r w:rsidRPr="004E1FD4">
        <w:rPr>
          <w:rFonts w:ascii="Times New Roman" w:hAnsi="Times New Roman" w:cs="Times New Roman"/>
        </w:rPr>
        <w:t>(указывается наличие</w:t>
      </w:r>
      <w:proofErr w:type="gramEnd"/>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74D62" w:rsidRPr="004E1FD4" w:rsidRDefault="00E74D62" w:rsidP="004E1FD4">
      <w:pPr>
        <w:pStyle w:val="ConsPlusNonformat"/>
        <w:widowControl/>
        <w:jc w:val="center"/>
        <w:rPr>
          <w:rFonts w:ascii="Times New Roman" w:hAnsi="Times New Roman" w:cs="Times New Roman"/>
        </w:rPr>
      </w:pPr>
      <w:r w:rsidRPr="004E1FD4">
        <w:rPr>
          <w:rFonts w:ascii="Times New Roman" w:hAnsi="Times New Roman" w:cs="Times New Roman"/>
        </w:rPr>
        <w:t>у гражданина необходимых знаний и навыков в воспитании детей, в том числе</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_______________________________________________________</w:t>
      </w:r>
    </w:p>
    <w:p w:rsidR="00E74D62" w:rsidRPr="004E1FD4" w:rsidRDefault="00E74D62" w:rsidP="0099069D">
      <w:pPr>
        <w:pStyle w:val="ConsPlusNonformat"/>
        <w:widowControl/>
        <w:jc w:val="center"/>
        <w:rPr>
          <w:rFonts w:ascii="Times New Roman" w:hAnsi="Times New Roman" w:cs="Times New Roman"/>
        </w:rPr>
      </w:pPr>
      <w:r w:rsidRPr="004E1FD4">
        <w:rPr>
          <w:rFonts w:ascii="Times New Roman" w:hAnsi="Times New Roman" w:cs="Times New Roman"/>
        </w:rPr>
        <w:t>информация о наличии документов об образовании, о профессиональной деятельности,</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74D62" w:rsidRPr="004E1FD4" w:rsidRDefault="00E74D62" w:rsidP="0099069D">
      <w:pPr>
        <w:pStyle w:val="ConsPlusNonformat"/>
        <w:widowControl/>
        <w:jc w:val="center"/>
        <w:rPr>
          <w:rFonts w:ascii="Times New Roman" w:hAnsi="Times New Roman" w:cs="Times New Roman"/>
        </w:rPr>
      </w:pPr>
      <w:r w:rsidRPr="004E1FD4">
        <w:rPr>
          <w:rFonts w:ascii="Times New Roman" w:hAnsi="Times New Roman" w:cs="Times New Roman"/>
        </w:rPr>
        <w:t>о прохождении программ подготовки кандидатов в опекуны или попечители и т.д.)</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_______</w:t>
      </w:r>
      <w:r w:rsidRPr="004E1FD4">
        <w:rPr>
          <w:rFonts w:ascii="Times New Roman" w:hAnsi="Times New Roman" w:cs="Times New Roman"/>
          <w:sz w:val="28"/>
          <w:szCs w:val="28"/>
        </w:rPr>
        <w:t>_____,</w:t>
      </w:r>
    </w:p>
    <w:p w:rsidR="00E74D62" w:rsidRPr="004E1FD4" w:rsidRDefault="00E74D62" w:rsidP="0099069D">
      <w:pPr>
        <w:pStyle w:val="ConsPlusNonformat"/>
        <w:widowControl/>
        <w:jc w:val="center"/>
        <w:rPr>
          <w:rFonts w:ascii="Times New Roman" w:hAnsi="Times New Roman" w:cs="Times New Roman"/>
        </w:rPr>
      </w:pPr>
      <w:r w:rsidRPr="004E1FD4">
        <w:rPr>
          <w:rFonts w:ascii="Times New Roman" w:hAnsi="Times New Roman" w:cs="Times New Roman"/>
        </w:rPr>
        <w:t>(фамилия, имя, отчество (при наличии))</w:t>
      </w:r>
    </w:p>
    <w:p w:rsidR="00E74D62" w:rsidRPr="004E1FD4" w:rsidRDefault="00E74D62" w:rsidP="006D3775">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E74D62" w:rsidRDefault="00E74D62" w:rsidP="006D3775">
      <w:pPr>
        <w:pStyle w:val="ConsPlusNonformat"/>
        <w:widowControl/>
        <w:rPr>
          <w:rFonts w:ascii="Times New Roman" w:hAnsi="Times New Roman" w:cs="Times New Roman"/>
          <w:sz w:val="28"/>
          <w:szCs w:val="28"/>
        </w:rPr>
      </w:pPr>
    </w:p>
    <w:p w:rsidR="00E74D62" w:rsidRPr="004E1FD4" w:rsidRDefault="00E74D62" w:rsidP="006D3775">
      <w:pPr>
        <w:pStyle w:val="ConsPlusNonformat"/>
        <w:widowControl/>
        <w:rPr>
          <w:rFonts w:ascii="Times New Roman" w:hAnsi="Times New Roman" w:cs="Times New Roman"/>
          <w:sz w:val="28"/>
          <w:szCs w:val="28"/>
        </w:rPr>
      </w:pPr>
    </w:p>
    <w:p w:rsidR="00E74D62" w:rsidRPr="004E1FD4" w:rsidRDefault="00E74D62" w:rsidP="004E1FD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4E1FD4">
        <w:rPr>
          <w:rFonts w:ascii="Times New Roman" w:hAnsi="Times New Roman" w:cs="Times New Roman"/>
          <w:sz w:val="28"/>
          <w:szCs w:val="28"/>
        </w:rPr>
        <w:t>__________________</w:t>
      </w:r>
    </w:p>
    <w:p w:rsidR="00E74D62" w:rsidRDefault="00E74D62" w:rsidP="004E1FD4">
      <w:pPr>
        <w:pStyle w:val="ConsPlusNonformat"/>
        <w:widowControl/>
        <w:jc w:val="both"/>
        <w:rPr>
          <w:rFonts w:ascii="Times New Roman" w:hAnsi="Times New Roman" w:cs="Times New Roman"/>
          <w:sz w:val="28"/>
          <w:szCs w:val="28"/>
        </w:rPr>
      </w:pPr>
      <w:r w:rsidRPr="00956570">
        <w:rPr>
          <w:rFonts w:ascii="Times New Roman" w:hAnsi="Times New Roman" w:cs="Times New Roman"/>
          <w:sz w:val="28"/>
          <w:szCs w:val="28"/>
        </w:rPr>
        <w:t>(подпись, дата)</w:t>
      </w: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p w:rsidR="00E74D62" w:rsidRDefault="00E74D62" w:rsidP="004E1FD4">
      <w:pPr>
        <w:pStyle w:val="ConsPlusNonformat"/>
        <w:widowControl/>
        <w:jc w:val="both"/>
        <w:rPr>
          <w:rFonts w:ascii="Times New Roman" w:hAnsi="Times New Roman" w:cs="Times New Roman"/>
          <w:sz w:val="28"/>
          <w:szCs w:val="28"/>
        </w:rPr>
      </w:pPr>
    </w:p>
    <w:tbl>
      <w:tblPr>
        <w:tblW w:w="0" w:type="auto"/>
        <w:tblLook w:val="00A0"/>
      </w:tblPr>
      <w:tblGrid>
        <w:gridCol w:w="4756"/>
        <w:gridCol w:w="4757"/>
      </w:tblGrid>
      <w:tr w:rsidR="00E74D62" w:rsidRPr="006C7F7E" w:rsidTr="006C7F7E">
        <w:tc>
          <w:tcPr>
            <w:tcW w:w="4756" w:type="dxa"/>
          </w:tcPr>
          <w:p w:rsidR="00E74D62" w:rsidRPr="006C7F7E" w:rsidRDefault="00E74D62" w:rsidP="006C7F7E">
            <w:pPr>
              <w:jc w:val="center"/>
              <w:rPr>
                <w:sz w:val="28"/>
                <w:szCs w:val="28"/>
              </w:rPr>
            </w:pPr>
            <w:r>
              <w:lastRenderedPageBreak/>
              <w:br w:type="page"/>
            </w:r>
          </w:p>
        </w:tc>
        <w:tc>
          <w:tcPr>
            <w:tcW w:w="4757" w:type="dxa"/>
          </w:tcPr>
          <w:p w:rsidR="00E74D62" w:rsidRPr="006C7F7E" w:rsidRDefault="00E74D62" w:rsidP="006C7F7E">
            <w:pPr>
              <w:spacing w:line="240" w:lineRule="exact"/>
              <w:jc w:val="center"/>
              <w:rPr>
                <w:sz w:val="28"/>
                <w:szCs w:val="28"/>
              </w:rPr>
            </w:pPr>
            <w:r w:rsidRPr="006C7F7E">
              <w:rPr>
                <w:sz w:val="28"/>
                <w:szCs w:val="28"/>
              </w:rPr>
              <w:t xml:space="preserve">Приложение </w:t>
            </w:r>
            <w:r>
              <w:rPr>
                <w:sz w:val="28"/>
                <w:szCs w:val="28"/>
              </w:rPr>
              <w:t>4</w:t>
            </w:r>
          </w:p>
          <w:p w:rsidR="00E74D62" w:rsidRPr="006C7F7E" w:rsidRDefault="00E74D62" w:rsidP="006C7F7E">
            <w:pPr>
              <w:pStyle w:val="1"/>
              <w:keepNext w:val="0"/>
              <w:autoSpaceDE w:val="0"/>
              <w:autoSpaceDN w:val="0"/>
              <w:adjustRightInd w:val="0"/>
              <w:spacing w:line="240" w:lineRule="exact"/>
              <w:rPr>
                <w:szCs w:val="28"/>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p w:rsidR="00E74D62" w:rsidRPr="006C7F7E" w:rsidRDefault="00E74D62" w:rsidP="006C7F7E">
            <w:pPr>
              <w:jc w:val="center"/>
              <w:rPr>
                <w:sz w:val="28"/>
                <w:szCs w:val="28"/>
              </w:rPr>
            </w:pPr>
          </w:p>
        </w:tc>
      </w:tr>
    </w:tbl>
    <w:p w:rsidR="00E74D62" w:rsidRPr="002A768E" w:rsidRDefault="00E74D62" w:rsidP="002A768E">
      <w:pPr>
        <w:ind w:firstLine="709"/>
        <w:rPr>
          <w:sz w:val="28"/>
          <w:szCs w:val="28"/>
        </w:rPr>
      </w:pPr>
    </w:p>
    <w:p w:rsidR="00E74D62" w:rsidRPr="002A768E" w:rsidRDefault="00E74D62" w:rsidP="002A768E">
      <w:pPr>
        <w:autoSpaceDE w:val="0"/>
        <w:autoSpaceDN w:val="0"/>
        <w:adjustRightInd w:val="0"/>
        <w:ind w:firstLine="709"/>
        <w:outlineLvl w:val="3"/>
        <w:rPr>
          <w:sz w:val="28"/>
          <w:szCs w:val="28"/>
        </w:rPr>
      </w:pPr>
    </w:p>
    <w:p w:rsidR="00E74D62" w:rsidRPr="008F7228" w:rsidRDefault="00E74D62" w:rsidP="002A768E">
      <w:pPr>
        <w:pStyle w:val="ConsPlusTitle"/>
        <w:ind w:firstLine="709"/>
        <w:jc w:val="center"/>
        <w:rPr>
          <w:rFonts w:ascii="Times New Roman" w:hAnsi="Times New Roman" w:cs="Times New Roman"/>
          <w:b w:val="0"/>
          <w:sz w:val="28"/>
          <w:szCs w:val="28"/>
        </w:rPr>
      </w:pPr>
      <w:r w:rsidRPr="008F7228">
        <w:rPr>
          <w:rFonts w:ascii="Times New Roman" w:hAnsi="Times New Roman" w:cs="Times New Roman"/>
          <w:b w:val="0"/>
          <w:sz w:val="28"/>
          <w:szCs w:val="28"/>
        </w:rPr>
        <w:t>Г</w:t>
      </w:r>
      <w:r>
        <w:rPr>
          <w:rFonts w:ascii="Times New Roman" w:hAnsi="Times New Roman" w:cs="Times New Roman"/>
          <w:b w:val="0"/>
          <w:sz w:val="28"/>
          <w:szCs w:val="28"/>
        </w:rPr>
        <w:t>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w:t>
      </w:r>
    </w:p>
    <w:p w:rsidR="00E74D62" w:rsidRPr="00781E1E" w:rsidRDefault="00E74D62" w:rsidP="002A768E">
      <w:pPr>
        <w:pStyle w:val="ConsPlusNormal"/>
        <w:ind w:firstLine="709"/>
        <w:rPr>
          <w:rFonts w:ascii="Times New Roman" w:hAnsi="Times New Roman" w:cs="Times New Roman"/>
          <w:sz w:val="28"/>
          <w:szCs w:val="28"/>
        </w:rPr>
      </w:pPr>
    </w:p>
    <w:tbl>
      <w:tblPr>
        <w:tblW w:w="9353"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3"/>
        <w:gridCol w:w="1814"/>
        <w:gridCol w:w="3006"/>
      </w:tblGrid>
      <w:tr w:rsidR="00E74D62" w:rsidRPr="00781E1E" w:rsidTr="00C878BF">
        <w:trPr>
          <w:jc w:val="center"/>
        </w:trPr>
        <w:tc>
          <w:tcPr>
            <w:tcW w:w="4533"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Должностное лицо, осуществляющее прием</w:t>
            </w:r>
          </w:p>
        </w:tc>
        <w:tc>
          <w:tcPr>
            <w:tcW w:w="1814"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Дни приема</w:t>
            </w:r>
          </w:p>
        </w:tc>
        <w:tc>
          <w:tcPr>
            <w:tcW w:w="3006"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Время</w:t>
            </w:r>
          </w:p>
        </w:tc>
      </w:tr>
      <w:tr w:rsidR="00E74D62" w:rsidRPr="00781E1E" w:rsidTr="00C878BF">
        <w:trPr>
          <w:jc w:val="center"/>
        </w:trPr>
        <w:tc>
          <w:tcPr>
            <w:tcW w:w="4533" w:type="dxa"/>
          </w:tcPr>
          <w:p w:rsidR="00E74D62" w:rsidRPr="00781E1E" w:rsidRDefault="00E74D62" w:rsidP="002A76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w:t>
            </w:r>
            <w:r w:rsidRPr="00781E1E">
              <w:rPr>
                <w:rFonts w:ascii="Times New Roman" w:hAnsi="Times New Roman" w:cs="Times New Roman"/>
                <w:sz w:val="28"/>
                <w:szCs w:val="28"/>
              </w:rPr>
              <w:t xml:space="preserve">ачальник отдела </w:t>
            </w:r>
            <w:r>
              <w:rPr>
                <w:rFonts w:ascii="Times New Roman" w:hAnsi="Times New Roman" w:cs="Times New Roman"/>
                <w:sz w:val="28"/>
                <w:szCs w:val="28"/>
              </w:rPr>
              <w:t>опеки и попечительства</w:t>
            </w:r>
            <w:r w:rsidRPr="00781E1E">
              <w:rPr>
                <w:rFonts w:ascii="Times New Roman" w:hAnsi="Times New Roman" w:cs="Times New Roman"/>
                <w:sz w:val="28"/>
                <w:szCs w:val="28"/>
              </w:rPr>
              <w:t xml:space="preserve"> администрации Петровского </w:t>
            </w:r>
            <w:r>
              <w:rPr>
                <w:rFonts w:ascii="Times New Roman" w:hAnsi="Times New Roman" w:cs="Times New Roman"/>
                <w:sz w:val="28"/>
                <w:szCs w:val="28"/>
              </w:rPr>
              <w:t>городского округа</w:t>
            </w:r>
            <w:r w:rsidRPr="00781E1E">
              <w:rPr>
                <w:rFonts w:ascii="Times New Roman" w:hAnsi="Times New Roman" w:cs="Times New Roman"/>
                <w:sz w:val="28"/>
                <w:szCs w:val="28"/>
              </w:rPr>
              <w:t xml:space="preserve"> Ставропольского края</w:t>
            </w:r>
          </w:p>
        </w:tc>
        <w:tc>
          <w:tcPr>
            <w:tcW w:w="1814"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Понедельник</w:t>
            </w:r>
          </w:p>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Вторник</w:t>
            </w:r>
          </w:p>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Четверг</w:t>
            </w:r>
          </w:p>
        </w:tc>
        <w:tc>
          <w:tcPr>
            <w:tcW w:w="3006"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 xml:space="preserve">с </w:t>
            </w:r>
            <w:r>
              <w:rPr>
                <w:rFonts w:ascii="Times New Roman" w:hAnsi="Times New Roman" w:cs="Times New Roman"/>
                <w:sz w:val="28"/>
                <w:szCs w:val="28"/>
              </w:rPr>
              <w:t>8</w:t>
            </w:r>
            <w:r w:rsidRPr="00781E1E">
              <w:rPr>
                <w:rFonts w:ascii="Times New Roman" w:hAnsi="Times New Roman" w:cs="Times New Roman"/>
                <w:sz w:val="28"/>
                <w:szCs w:val="28"/>
              </w:rPr>
              <w:t>.00 до 1</w:t>
            </w:r>
            <w:r>
              <w:rPr>
                <w:rFonts w:ascii="Times New Roman" w:hAnsi="Times New Roman" w:cs="Times New Roman"/>
                <w:sz w:val="28"/>
                <w:szCs w:val="28"/>
              </w:rPr>
              <w:t>7</w:t>
            </w:r>
            <w:r w:rsidRPr="00781E1E">
              <w:rPr>
                <w:rFonts w:ascii="Times New Roman" w:hAnsi="Times New Roman" w:cs="Times New Roman"/>
                <w:sz w:val="28"/>
                <w:szCs w:val="28"/>
              </w:rPr>
              <w:t>.00 часов</w:t>
            </w:r>
            <w:r>
              <w:rPr>
                <w:rFonts w:ascii="Times New Roman" w:hAnsi="Times New Roman" w:cs="Times New Roman"/>
                <w:sz w:val="28"/>
                <w:szCs w:val="28"/>
              </w:rPr>
              <w:t xml:space="preserve"> </w:t>
            </w:r>
            <w:r w:rsidRPr="00781E1E">
              <w:rPr>
                <w:rFonts w:ascii="Times New Roman" w:hAnsi="Times New Roman" w:cs="Times New Roman"/>
                <w:sz w:val="28"/>
                <w:szCs w:val="28"/>
              </w:rPr>
              <w:t>перерыв с 12.00 до 13.00</w:t>
            </w:r>
          </w:p>
        </w:tc>
      </w:tr>
      <w:tr w:rsidR="00E74D62" w:rsidRPr="00781E1E" w:rsidTr="00C878BF">
        <w:trPr>
          <w:jc w:val="center"/>
        </w:trPr>
        <w:tc>
          <w:tcPr>
            <w:tcW w:w="4533" w:type="dxa"/>
          </w:tcPr>
          <w:p w:rsidR="00E74D62" w:rsidRPr="00781E1E" w:rsidRDefault="00E74D62" w:rsidP="002A76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Специалист отдела опеки и попечительства администрации Петровского городского округа Ставропольского края</w:t>
            </w:r>
            <w:r w:rsidRPr="00781E1E">
              <w:rPr>
                <w:rFonts w:ascii="Times New Roman" w:hAnsi="Times New Roman" w:cs="Times New Roman"/>
                <w:sz w:val="28"/>
                <w:szCs w:val="28"/>
              </w:rPr>
              <w:t>, ответственный за предоставление государственной услуги</w:t>
            </w:r>
          </w:p>
        </w:tc>
        <w:tc>
          <w:tcPr>
            <w:tcW w:w="1814"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Понедельник</w:t>
            </w:r>
          </w:p>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Вторник</w:t>
            </w:r>
          </w:p>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Четверг</w:t>
            </w:r>
          </w:p>
        </w:tc>
        <w:tc>
          <w:tcPr>
            <w:tcW w:w="3006" w:type="dxa"/>
          </w:tcPr>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с 8.00 до 17.00 часов.</w:t>
            </w:r>
          </w:p>
          <w:p w:rsidR="00E74D62" w:rsidRPr="00781E1E" w:rsidRDefault="00E74D62" w:rsidP="002A768E">
            <w:pPr>
              <w:pStyle w:val="ConsPlusNormal"/>
              <w:ind w:firstLine="0"/>
              <w:jc w:val="center"/>
              <w:rPr>
                <w:rFonts w:ascii="Times New Roman" w:hAnsi="Times New Roman" w:cs="Times New Roman"/>
                <w:sz w:val="28"/>
                <w:szCs w:val="28"/>
              </w:rPr>
            </w:pPr>
            <w:r w:rsidRPr="00781E1E">
              <w:rPr>
                <w:rFonts w:ascii="Times New Roman" w:hAnsi="Times New Roman" w:cs="Times New Roman"/>
                <w:sz w:val="28"/>
                <w:szCs w:val="28"/>
              </w:rPr>
              <w:t>перерыв с 12.00 до 13.00</w:t>
            </w:r>
          </w:p>
        </w:tc>
      </w:tr>
    </w:tbl>
    <w:p w:rsidR="00E74D62" w:rsidRDefault="00E74D62" w:rsidP="002A768E">
      <w:pPr>
        <w:pStyle w:val="ConsPlusNormal"/>
        <w:ind w:firstLine="709"/>
        <w:rPr>
          <w:rFonts w:ascii="Times New Roman" w:hAnsi="Times New Roman" w:cs="Times New Roman"/>
          <w:sz w:val="28"/>
          <w:szCs w:val="28"/>
        </w:rPr>
      </w:pPr>
    </w:p>
    <w:p w:rsidR="00E74D62" w:rsidRDefault="00E74D62" w:rsidP="002A768E">
      <w:pPr>
        <w:pStyle w:val="ConsPlusNormal"/>
        <w:ind w:firstLine="709"/>
        <w:rPr>
          <w:rFonts w:ascii="Times New Roman" w:hAnsi="Times New Roman" w:cs="Times New Roman"/>
          <w:sz w:val="28"/>
          <w:szCs w:val="28"/>
        </w:rPr>
      </w:pPr>
    </w:p>
    <w:p w:rsidR="00E74D62" w:rsidRDefault="00E74D62" w:rsidP="002A768E">
      <w:pPr>
        <w:pStyle w:val="ConsPlusNormal"/>
        <w:ind w:firstLine="709"/>
        <w:rPr>
          <w:rFonts w:ascii="Times New Roman" w:hAnsi="Times New Roman" w:cs="Times New Roman"/>
          <w:sz w:val="28"/>
          <w:szCs w:val="28"/>
        </w:rPr>
      </w:pPr>
    </w:p>
    <w:p w:rsidR="00E74D62" w:rsidRDefault="00E74D62" w:rsidP="002A768E">
      <w:pPr>
        <w:pStyle w:val="ConsPlusNormal"/>
        <w:ind w:firstLine="709"/>
        <w:rPr>
          <w:rFonts w:ascii="Times New Roman" w:hAnsi="Times New Roman" w:cs="Times New Roman"/>
          <w:sz w:val="28"/>
          <w:szCs w:val="28"/>
        </w:rPr>
      </w:pPr>
    </w:p>
    <w:p w:rsidR="00E74D62" w:rsidRDefault="00E74D62" w:rsidP="002A768E">
      <w:pPr>
        <w:pStyle w:val="ConsPlusNormal"/>
        <w:ind w:firstLine="709"/>
        <w:rPr>
          <w:rFonts w:ascii="Times New Roman" w:hAnsi="Times New Roman" w:cs="Times New Roman"/>
          <w:sz w:val="28"/>
          <w:szCs w:val="28"/>
        </w:rPr>
      </w:pPr>
    </w:p>
    <w:tbl>
      <w:tblPr>
        <w:tblW w:w="0" w:type="auto"/>
        <w:tblLook w:val="00A0"/>
      </w:tblPr>
      <w:tblGrid>
        <w:gridCol w:w="4756"/>
        <w:gridCol w:w="4757"/>
      </w:tblGrid>
      <w:tr w:rsidR="00E74D62" w:rsidRPr="006C7F7E" w:rsidTr="006C7F7E">
        <w:tc>
          <w:tcPr>
            <w:tcW w:w="4756" w:type="dxa"/>
          </w:tcPr>
          <w:p w:rsidR="00E74D62" w:rsidRPr="006C7F7E" w:rsidRDefault="00E74D62" w:rsidP="006C7F7E">
            <w:pPr>
              <w:jc w:val="center"/>
              <w:rPr>
                <w:sz w:val="28"/>
                <w:szCs w:val="28"/>
              </w:rPr>
            </w:pPr>
            <w:r>
              <w:lastRenderedPageBreak/>
              <w:br w:type="page"/>
            </w:r>
          </w:p>
        </w:tc>
        <w:tc>
          <w:tcPr>
            <w:tcW w:w="4757" w:type="dxa"/>
          </w:tcPr>
          <w:p w:rsidR="00E74D62" w:rsidRPr="006C7F7E" w:rsidRDefault="00E74D62" w:rsidP="006C7F7E">
            <w:pPr>
              <w:spacing w:line="240" w:lineRule="exact"/>
              <w:jc w:val="center"/>
              <w:rPr>
                <w:sz w:val="28"/>
                <w:szCs w:val="28"/>
              </w:rPr>
            </w:pPr>
            <w:r>
              <w:rPr>
                <w:sz w:val="28"/>
                <w:szCs w:val="28"/>
              </w:rPr>
              <w:t>Приложение 5</w:t>
            </w:r>
          </w:p>
          <w:p w:rsidR="00E74D62" w:rsidRPr="006C7F7E" w:rsidRDefault="00E74D62" w:rsidP="006C7F7E">
            <w:pPr>
              <w:pStyle w:val="1"/>
              <w:keepNext w:val="0"/>
              <w:autoSpaceDE w:val="0"/>
              <w:autoSpaceDN w:val="0"/>
              <w:adjustRightInd w:val="0"/>
              <w:spacing w:line="240" w:lineRule="exact"/>
              <w:rPr>
                <w:szCs w:val="28"/>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p w:rsidR="00E74D62" w:rsidRPr="006C7F7E" w:rsidRDefault="00E74D62" w:rsidP="006C7F7E">
            <w:pPr>
              <w:jc w:val="center"/>
              <w:rPr>
                <w:sz w:val="28"/>
                <w:szCs w:val="28"/>
              </w:rPr>
            </w:pPr>
          </w:p>
        </w:tc>
      </w:tr>
    </w:tbl>
    <w:p w:rsidR="00E74D62" w:rsidRDefault="00E74D62" w:rsidP="00FD4B02">
      <w:pPr>
        <w:ind w:firstLine="5103"/>
        <w:jc w:val="right"/>
        <w:rPr>
          <w:sz w:val="28"/>
          <w:szCs w:val="28"/>
        </w:rPr>
      </w:pPr>
    </w:p>
    <w:p w:rsidR="00E74D62" w:rsidRPr="002A768E" w:rsidRDefault="00E74D62" w:rsidP="00FD4B02">
      <w:pPr>
        <w:ind w:firstLine="5103"/>
        <w:jc w:val="right"/>
        <w:rPr>
          <w:sz w:val="28"/>
          <w:szCs w:val="28"/>
        </w:rPr>
      </w:pPr>
    </w:p>
    <w:p w:rsidR="00E74D62" w:rsidRPr="004E1FD4" w:rsidRDefault="00E74D62" w:rsidP="002A768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У</w:t>
      </w:r>
      <w:r w:rsidRPr="004E1FD4">
        <w:rPr>
          <w:rFonts w:ascii="Times New Roman" w:hAnsi="Times New Roman" w:cs="Times New Roman"/>
          <w:sz w:val="28"/>
          <w:szCs w:val="28"/>
        </w:rPr>
        <w:t>тверждаю:</w:t>
      </w:r>
    </w:p>
    <w:p w:rsidR="00E74D62" w:rsidRDefault="00E74D62" w:rsidP="00C878B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Заместитель главы администрации </w:t>
      </w:r>
    </w:p>
    <w:p w:rsidR="00E74D62" w:rsidRDefault="00E74D62" w:rsidP="00C878B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E74D62" w:rsidRPr="004E1FD4" w:rsidRDefault="00E74D62" w:rsidP="00C878B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E74D62" w:rsidRPr="004E1FD4" w:rsidRDefault="00E74D62" w:rsidP="002A768E">
      <w:pPr>
        <w:pStyle w:val="ConsPlusNonformat"/>
        <w:widowControl/>
        <w:jc w:val="right"/>
        <w:rPr>
          <w:rFonts w:ascii="Times New Roman" w:hAnsi="Times New Roman" w:cs="Times New Roman"/>
          <w:sz w:val="28"/>
          <w:szCs w:val="28"/>
        </w:rPr>
      </w:pPr>
      <w:r w:rsidRPr="004E1FD4">
        <w:rPr>
          <w:rFonts w:ascii="Times New Roman" w:hAnsi="Times New Roman" w:cs="Times New Roman"/>
          <w:sz w:val="28"/>
          <w:szCs w:val="28"/>
        </w:rPr>
        <w:t>_________________________</w:t>
      </w:r>
    </w:p>
    <w:p w:rsidR="00E74D62" w:rsidRPr="002A768E" w:rsidRDefault="00E74D62" w:rsidP="002A768E">
      <w:pPr>
        <w:pStyle w:val="ConsPlusNonformat"/>
        <w:widowControl/>
        <w:jc w:val="right"/>
        <w:rPr>
          <w:rFonts w:ascii="Times New Roman" w:hAnsi="Times New Roman" w:cs="Times New Roman"/>
          <w:sz w:val="28"/>
          <w:szCs w:val="28"/>
        </w:rPr>
      </w:pPr>
      <w:r w:rsidRPr="002A768E">
        <w:rPr>
          <w:rFonts w:ascii="Times New Roman" w:hAnsi="Times New Roman" w:cs="Times New Roman"/>
          <w:sz w:val="28"/>
          <w:szCs w:val="28"/>
        </w:rPr>
        <w:t xml:space="preserve"> М.П.</w:t>
      </w:r>
    </w:p>
    <w:p w:rsidR="00E74D62" w:rsidRPr="004E1FD4" w:rsidRDefault="00E74D62" w:rsidP="002A768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w:t>
      </w:r>
      <w:r w:rsidRPr="004E1FD4">
        <w:rPr>
          <w:rFonts w:ascii="Times New Roman" w:hAnsi="Times New Roman" w:cs="Times New Roman"/>
          <w:sz w:val="28"/>
          <w:szCs w:val="28"/>
        </w:rPr>
        <w:t>__</w:t>
      </w:r>
      <w:r>
        <w:rPr>
          <w:rFonts w:ascii="Times New Roman" w:hAnsi="Times New Roman" w:cs="Times New Roman"/>
          <w:sz w:val="28"/>
          <w:szCs w:val="28"/>
        </w:rPr>
        <w:t>»</w:t>
      </w:r>
      <w:r w:rsidRPr="004E1FD4">
        <w:rPr>
          <w:rFonts w:ascii="Times New Roman" w:hAnsi="Times New Roman" w:cs="Times New Roman"/>
          <w:sz w:val="28"/>
          <w:szCs w:val="28"/>
        </w:rPr>
        <w:t xml:space="preserve"> _________ 20__ г.</w:t>
      </w:r>
    </w:p>
    <w:p w:rsidR="00E74D62" w:rsidRPr="004E1FD4" w:rsidRDefault="00E74D62" w:rsidP="002A768E">
      <w:pPr>
        <w:pStyle w:val="ConsPlusNonformat"/>
        <w:widowControl/>
        <w:jc w:val="right"/>
        <w:rPr>
          <w:rFonts w:ascii="Times New Roman" w:hAnsi="Times New Roman" w:cs="Times New Roman"/>
          <w:sz w:val="28"/>
          <w:szCs w:val="28"/>
        </w:rPr>
      </w:pPr>
      <w:r w:rsidRPr="004E1FD4">
        <w:rPr>
          <w:rFonts w:ascii="Times New Roman" w:hAnsi="Times New Roman" w:cs="Times New Roman"/>
          <w:sz w:val="28"/>
          <w:szCs w:val="28"/>
        </w:rPr>
        <w:t>Дата составления акта</w:t>
      </w:r>
    </w:p>
    <w:p w:rsidR="00E74D62" w:rsidRPr="004E1FD4" w:rsidRDefault="00E74D62" w:rsidP="000F7777">
      <w:pPr>
        <w:pStyle w:val="ConsPlusNonformat"/>
        <w:widowControl/>
        <w:rPr>
          <w:rFonts w:ascii="Times New Roman" w:hAnsi="Times New Roman" w:cs="Times New Roman"/>
          <w:sz w:val="28"/>
          <w:szCs w:val="28"/>
        </w:rPr>
      </w:pPr>
    </w:p>
    <w:p w:rsidR="00E74D62" w:rsidRPr="004E1FD4" w:rsidRDefault="00E74D62" w:rsidP="000F7777">
      <w:pPr>
        <w:pStyle w:val="ConsPlusNonformat"/>
        <w:widowControl/>
        <w:rPr>
          <w:rFonts w:ascii="Times New Roman" w:hAnsi="Times New Roman" w:cs="Times New Roman"/>
          <w:sz w:val="28"/>
          <w:szCs w:val="28"/>
        </w:rPr>
      </w:pPr>
    </w:p>
    <w:p w:rsidR="00E74D62" w:rsidRPr="004E1FD4" w:rsidRDefault="00E74D62" w:rsidP="00CE165E">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Акт обследования условий жизни гражданина, выразившего желание</w:t>
      </w:r>
    </w:p>
    <w:p w:rsidR="00E74D62" w:rsidRPr="004E1FD4" w:rsidRDefault="00E74D62" w:rsidP="00CE165E">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стать опекуном или попечителем несовершеннолетнего гражданина</w:t>
      </w:r>
    </w:p>
    <w:p w:rsidR="00E74D62" w:rsidRPr="004E1FD4" w:rsidRDefault="00E74D62" w:rsidP="00CE165E">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либо принять детей, оставшихся без попечения родителей, в семью</w:t>
      </w:r>
    </w:p>
    <w:p w:rsidR="00E74D62" w:rsidRPr="004E1FD4" w:rsidRDefault="00E74D62" w:rsidP="00CE165E">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на воспитание в иных установленных семейным законодательством</w:t>
      </w:r>
    </w:p>
    <w:p w:rsidR="00E74D62" w:rsidRPr="004E1FD4" w:rsidRDefault="00E74D62" w:rsidP="00CE165E">
      <w:pPr>
        <w:pStyle w:val="ConsPlusNonformat"/>
        <w:widowControl/>
        <w:jc w:val="center"/>
        <w:rPr>
          <w:rFonts w:ascii="Times New Roman" w:hAnsi="Times New Roman" w:cs="Times New Roman"/>
          <w:sz w:val="28"/>
          <w:szCs w:val="28"/>
        </w:rPr>
      </w:pPr>
      <w:r w:rsidRPr="004E1FD4">
        <w:rPr>
          <w:rFonts w:ascii="Times New Roman" w:hAnsi="Times New Roman" w:cs="Times New Roman"/>
          <w:sz w:val="28"/>
          <w:szCs w:val="28"/>
        </w:rPr>
        <w:t>Российской Федерации формах</w:t>
      </w:r>
    </w:p>
    <w:p w:rsidR="00E74D62" w:rsidRDefault="00E74D62" w:rsidP="000F7777">
      <w:pPr>
        <w:pStyle w:val="ConsPlusNonformat"/>
        <w:widowControl/>
        <w:rPr>
          <w:rFonts w:ascii="Times New Roman" w:hAnsi="Times New Roman" w:cs="Times New Roman"/>
          <w:sz w:val="28"/>
          <w:szCs w:val="28"/>
        </w:rPr>
      </w:pPr>
    </w:p>
    <w:p w:rsidR="00E74D62" w:rsidRPr="004E1FD4" w:rsidRDefault="00E74D62" w:rsidP="000F7777">
      <w:pPr>
        <w:pStyle w:val="ConsPlusNonformat"/>
        <w:widowControl/>
        <w:rPr>
          <w:rFonts w:ascii="Times New Roman" w:hAnsi="Times New Roman" w:cs="Times New Roman"/>
          <w:sz w:val="28"/>
          <w:szCs w:val="28"/>
        </w:rPr>
      </w:pP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 xml:space="preserve">Дата обследования </w:t>
      </w:r>
      <w:r>
        <w:rPr>
          <w:rFonts w:ascii="Times New Roman" w:hAnsi="Times New Roman" w:cs="Times New Roman"/>
          <w:sz w:val="28"/>
          <w:szCs w:val="28"/>
        </w:rPr>
        <w:t>«</w:t>
      </w:r>
      <w:r w:rsidRPr="004E1FD4">
        <w:rPr>
          <w:rFonts w:ascii="Times New Roman" w:hAnsi="Times New Roman" w:cs="Times New Roman"/>
          <w:sz w:val="28"/>
          <w:szCs w:val="28"/>
        </w:rPr>
        <w:t>_</w:t>
      </w:r>
      <w:r>
        <w:rPr>
          <w:rFonts w:ascii="Times New Roman" w:hAnsi="Times New Roman" w:cs="Times New Roman"/>
          <w:sz w:val="28"/>
          <w:szCs w:val="28"/>
        </w:rPr>
        <w:t>_</w:t>
      </w:r>
      <w:r w:rsidRPr="004E1FD4">
        <w:rPr>
          <w:rFonts w:ascii="Times New Roman" w:hAnsi="Times New Roman" w:cs="Times New Roman"/>
          <w:sz w:val="28"/>
          <w:szCs w:val="28"/>
        </w:rPr>
        <w:t>_</w:t>
      </w:r>
      <w:r>
        <w:rPr>
          <w:rFonts w:ascii="Times New Roman" w:hAnsi="Times New Roman" w:cs="Times New Roman"/>
          <w:sz w:val="28"/>
          <w:szCs w:val="28"/>
        </w:rPr>
        <w:t>»</w:t>
      </w:r>
      <w:r w:rsidRPr="004E1FD4">
        <w:rPr>
          <w:rFonts w:ascii="Times New Roman" w:hAnsi="Times New Roman" w:cs="Times New Roman"/>
          <w:sz w:val="28"/>
          <w:szCs w:val="28"/>
        </w:rPr>
        <w:t xml:space="preserve"> _________________ 20__</w:t>
      </w:r>
      <w:r>
        <w:rPr>
          <w:rFonts w:ascii="Times New Roman" w:hAnsi="Times New Roman" w:cs="Times New Roman"/>
          <w:sz w:val="28"/>
          <w:szCs w:val="28"/>
        </w:rPr>
        <w:t>_</w:t>
      </w:r>
      <w:r w:rsidRPr="004E1FD4">
        <w:rPr>
          <w:rFonts w:ascii="Times New Roman" w:hAnsi="Times New Roman" w:cs="Times New Roman"/>
          <w:sz w:val="28"/>
          <w:szCs w:val="28"/>
        </w:rPr>
        <w:t xml:space="preserve"> г.</w:t>
      </w:r>
    </w:p>
    <w:p w:rsidR="00E74D62" w:rsidRPr="004E1FD4" w:rsidRDefault="00E74D62" w:rsidP="004E1FD4">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Фамилия, имя, отчество (при наличии), должность лица, проводившего обследование _____</w:t>
      </w:r>
      <w:r>
        <w:rPr>
          <w:rFonts w:ascii="Times New Roman" w:hAnsi="Times New Roman" w:cs="Times New Roman"/>
          <w:sz w:val="28"/>
          <w:szCs w:val="28"/>
        </w:rPr>
        <w:t>______________________</w:t>
      </w:r>
      <w:r w:rsidRPr="004E1FD4">
        <w:rPr>
          <w:rFonts w:ascii="Times New Roman" w:hAnsi="Times New Roman" w:cs="Times New Roman"/>
          <w:sz w:val="28"/>
          <w:szCs w:val="28"/>
        </w:rPr>
        <w:t>________________________</w:t>
      </w:r>
      <w:r>
        <w:rPr>
          <w:rFonts w:ascii="Times New Roman" w:hAnsi="Times New Roman" w:cs="Times New Roman"/>
          <w:sz w:val="28"/>
          <w:szCs w:val="28"/>
        </w:rPr>
        <w:t>___</w:t>
      </w:r>
    </w:p>
    <w:p w:rsidR="00E74D62" w:rsidRPr="004E1FD4" w:rsidRDefault="00E74D62" w:rsidP="004E1FD4">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Проводилось обследование условий жизни ___________________</w:t>
      </w:r>
      <w:r>
        <w:rPr>
          <w:rFonts w:ascii="Times New Roman" w:hAnsi="Times New Roman" w:cs="Times New Roman"/>
          <w:sz w:val="28"/>
          <w:szCs w:val="28"/>
        </w:rPr>
        <w:t>__________</w:t>
      </w:r>
    </w:p>
    <w:p w:rsidR="00E74D62" w:rsidRPr="004E1FD4" w:rsidRDefault="00E74D62" w:rsidP="004E1FD4">
      <w:pPr>
        <w:pStyle w:val="ConsPlusNonformat"/>
        <w:widowControl/>
        <w:jc w:val="center"/>
        <w:rPr>
          <w:rFonts w:ascii="Times New Roman" w:hAnsi="Times New Roman" w:cs="Times New Roman"/>
        </w:rPr>
      </w:pPr>
      <w:proofErr w:type="gramStart"/>
      <w:r w:rsidRPr="004E1FD4">
        <w:rPr>
          <w:rFonts w:ascii="Times New Roman" w:hAnsi="Times New Roman" w:cs="Times New Roman"/>
        </w:rPr>
        <w:t>(фамилия, имя, отчество</w:t>
      </w:r>
      <w:proofErr w:type="gramEnd"/>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w:t>
      </w:r>
      <w:r w:rsidRPr="004E1FD4">
        <w:rPr>
          <w:rFonts w:ascii="Times New Roman" w:hAnsi="Times New Roman" w:cs="Times New Roman"/>
          <w:sz w:val="28"/>
          <w:szCs w:val="28"/>
        </w:rPr>
        <w:t>;</w:t>
      </w:r>
    </w:p>
    <w:p w:rsidR="00E74D62" w:rsidRPr="004E1FD4" w:rsidRDefault="00E74D62" w:rsidP="004E1FD4">
      <w:pPr>
        <w:pStyle w:val="ConsPlusNonformat"/>
        <w:widowControl/>
        <w:jc w:val="center"/>
        <w:rPr>
          <w:rFonts w:ascii="Times New Roman" w:hAnsi="Times New Roman" w:cs="Times New Roman"/>
        </w:rPr>
      </w:pPr>
      <w:r w:rsidRPr="004E1FD4">
        <w:rPr>
          <w:rFonts w:ascii="Times New Roman" w:hAnsi="Times New Roman" w:cs="Times New Roman"/>
        </w:rPr>
        <w:t>(при наличии), дата рождения)</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lastRenderedPageBreak/>
        <w:t>документ, удостоверяющий личность: _______________________________</w:t>
      </w:r>
      <w:r>
        <w:rPr>
          <w:rFonts w:ascii="Times New Roman" w:hAnsi="Times New Roman" w:cs="Times New Roman"/>
          <w:sz w:val="28"/>
          <w:szCs w:val="28"/>
        </w:rPr>
        <w:t>_</w:t>
      </w:r>
      <w:r w:rsidRPr="004E1FD4">
        <w:rPr>
          <w:rFonts w:ascii="Times New Roman" w:hAnsi="Times New Roman" w:cs="Times New Roman"/>
          <w:sz w:val="28"/>
          <w:szCs w:val="28"/>
        </w:rPr>
        <w:t>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E74D62" w:rsidRPr="004E1FD4" w:rsidRDefault="00E74D62" w:rsidP="00CE165E">
      <w:pPr>
        <w:pStyle w:val="ConsPlusNonformat"/>
        <w:widowControl/>
        <w:jc w:val="center"/>
        <w:rPr>
          <w:rFonts w:ascii="Times New Roman" w:hAnsi="Times New Roman" w:cs="Times New Roman"/>
        </w:rPr>
      </w:pPr>
      <w:r w:rsidRPr="004E1FD4">
        <w:rPr>
          <w:rFonts w:ascii="Times New Roman" w:hAnsi="Times New Roman" w:cs="Times New Roman"/>
        </w:rPr>
        <w:t xml:space="preserve">(когда и кем </w:t>
      </w:r>
      <w:proofErr w:type="gramStart"/>
      <w:r w:rsidRPr="004E1FD4">
        <w:rPr>
          <w:rFonts w:ascii="Times New Roman" w:hAnsi="Times New Roman" w:cs="Times New Roman"/>
        </w:rPr>
        <w:t>выдан</w:t>
      </w:r>
      <w:proofErr w:type="gramEnd"/>
      <w:r w:rsidRPr="004E1FD4">
        <w:rPr>
          <w:rFonts w:ascii="Times New Roman" w:hAnsi="Times New Roman" w:cs="Times New Roman"/>
        </w:rPr>
        <w:t>)</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место жительства _______________________________________________</w:t>
      </w:r>
      <w:r>
        <w:rPr>
          <w:rFonts w:ascii="Times New Roman" w:hAnsi="Times New Roman" w:cs="Times New Roman"/>
          <w:sz w:val="28"/>
          <w:szCs w:val="28"/>
        </w:rPr>
        <w:t>___</w:t>
      </w:r>
    </w:p>
    <w:p w:rsidR="00E74D62" w:rsidRPr="004E1FD4" w:rsidRDefault="00E74D62" w:rsidP="00CE165E">
      <w:pPr>
        <w:pStyle w:val="ConsPlusNonformat"/>
        <w:widowControl/>
        <w:jc w:val="center"/>
        <w:rPr>
          <w:rFonts w:ascii="Times New Roman" w:hAnsi="Times New Roman" w:cs="Times New Roman"/>
        </w:rPr>
      </w:pPr>
      <w:r w:rsidRPr="004E1FD4">
        <w:rPr>
          <w:rFonts w:ascii="Times New Roman" w:hAnsi="Times New Roman" w:cs="Times New Roman"/>
        </w:rPr>
        <w:t>(адрес места жительства, подтвержденный регистрацией)</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место пребывания ____</w:t>
      </w:r>
      <w:r>
        <w:rPr>
          <w:rFonts w:ascii="Times New Roman" w:hAnsi="Times New Roman" w:cs="Times New Roman"/>
          <w:sz w:val="28"/>
          <w:szCs w:val="28"/>
        </w:rPr>
        <w:t>___________________</w:t>
      </w:r>
      <w:r w:rsidRPr="004E1FD4">
        <w:rPr>
          <w:rFonts w:ascii="Times New Roman" w:hAnsi="Times New Roman" w:cs="Times New Roman"/>
          <w:sz w:val="28"/>
          <w:szCs w:val="28"/>
        </w:rPr>
        <w:t>___________________________</w:t>
      </w:r>
    </w:p>
    <w:p w:rsidR="00E74D62" w:rsidRPr="004E1FD4" w:rsidRDefault="00E74D62" w:rsidP="00CE165E">
      <w:pPr>
        <w:pStyle w:val="ConsPlusNonformat"/>
        <w:widowControl/>
        <w:jc w:val="center"/>
        <w:rPr>
          <w:rFonts w:ascii="Times New Roman" w:hAnsi="Times New Roman" w:cs="Times New Roman"/>
        </w:rPr>
      </w:pPr>
      <w:r w:rsidRPr="004E1FD4">
        <w:rPr>
          <w:rFonts w:ascii="Times New Roman" w:hAnsi="Times New Roman" w:cs="Times New Roman"/>
        </w:rPr>
        <w:t>(адрес места фактического проживания и проведения</w:t>
      </w:r>
      <w:r w:rsidRPr="004E1FD4">
        <w:rPr>
          <w:rFonts w:ascii="Times New Roman" w:hAnsi="Times New Roman" w:cs="Times New Roman"/>
          <w:sz w:val="28"/>
          <w:szCs w:val="28"/>
        </w:rPr>
        <w:t xml:space="preserve"> </w:t>
      </w:r>
      <w:r w:rsidRPr="004E1FD4">
        <w:rPr>
          <w:rFonts w:ascii="Times New Roman" w:hAnsi="Times New Roman" w:cs="Times New Roman"/>
        </w:rPr>
        <w:t>обследования)</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Образование ___________________________________________________</w:t>
      </w:r>
      <w:r>
        <w:rPr>
          <w:rFonts w:ascii="Times New Roman" w:hAnsi="Times New Roman" w:cs="Times New Roman"/>
          <w:sz w:val="28"/>
          <w:szCs w:val="28"/>
        </w:rPr>
        <w:t>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Профессиональная деятельность ____________________________________</w:t>
      </w:r>
      <w:r>
        <w:rPr>
          <w:rFonts w:ascii="Times New Roman" w:hAnsi="Times New Roman" w:cs="Times New Roman"/>
          <w:sz w:val="28"/>
          <w:szCs w:val="28"/>
        </w:rPr>
        <w:t>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E74D62" w:rsidRPr="004E1FD4" w:rsidRDefault="00E74D62" w:rsidP="004E1FD4">
      <w:pPr>
        <w:pStyle w:val="ConsPlusNonformat"/>
        <w:widowControl/>
        <w:jc w:val="center"/>
        <w:rPr>
          <w:rFonts w:ascii="Times New Roman" w:hAnsi="Times New Roman" w:cs="Times New Roman"/>
        </w:rPr>
      </w:pPr>
      <w:r w:rsidRPr="004E1FD4">
        <w:rPr>
          <w:rFonts w:ascii="Times New Roman" w:hAnsi="Times New Roman" w:cs="Times New Roman"/>
        </w:rPr>
        <w:t>(место работы с указанием адреса, занимаемой должности, рабочего телефона)</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Жилая площадь, на которой проживает _____________________________</w:t>
      </w:r>
      <w:r>
        <w:rPr>
          <w:rFonts w:ascii="Times New Roman" w:hAnsi="Times New Roman" w:cs="Times New Roman"/>
          <w:sz w:val="28"/>
          <w:szCs w:val="28"/>
        </w:rPr>
        <w:t>__</w:t>
      </w:r>
      <w:r w:rsidRPr="004E1FD4">
        <w:rPr>
          <w:rFonts w:ascii="Times New Roman" w:hAnsi="Times New Roman" w:cs="Times New Roman"/>
          <w:sz w:val="28"/>
          <w:szCs w:val="28"/>
        </w:rPr>
        <w:t>,</w:t>
      </w:r>
    </w:p>
    <w:p w:rsidR="00E74D62" w:rsidRPr="00DA6467" w:rsidRDefault="00E74D62" w:rsidP="00DA6467">
      <w:pPr>
        <w:pStyle w:val="ConsPlusNonformat"/>
        <w:widowControl/>
        <w:jc w:val="center"/>
        <w:rPr>
          <w:rFonts w:ascii="Times New Roman" w:hAnsi="Times New Roman" w:cs="Times New Roman"/>
        </w:rPr>
      </w:pPr>
      <w:r w:rsidRPr="00DA6467">
        <w:rPr>
          <w:rFonts w:ascii="Times New Roman" w:hAnsi="Times New Roman" w:cs="Times New Roman"/>
        </w:rPr>
        <w:t>Фамилия, имя, отчество (при наличии)</w:t>
      </w:r>
    </w:p>
    <w:p w:rsidR="00E74D62" w:rsidRPr="004E1FD4" w:rsidRDefault="00E74D62" w:rsidP="00DA6467">
      <w:pPr>
        <w:pStyle w:val="ConsPlusNonformat"/>
        <w:widowControl/>
        <w:jc w:val="both"/>
        <w:rPr>
          <w:rFonts w:ascii="Times New Roman" w:hAnsi="Times New Roman" w:cs="Times New Roman"/>
          <w:sz w:val="28"/>
          <w:szCs w:val="28"/>
        </w:rPr>
      </w:pPr>
      <w:proofErr w:type="gramStart"/>
      <w:r w:rsidRPr="004E1FD4">
        <w:rPr>
          <w:rFonts w:ascii="Times New Roman" w:hAnsi="Times New Roman" w:cs="Times New Roman"/>
          <w:sz w:val="28"/>
          <w:szCs w:val="28"/>
        </w:rPr>
        <w:t>составляет _____ кв. м, состоит из _________________________ комнат, размер</w:t>
      </w:r>
      <w:r>
        <w:rPr>
          <w:rFonts w:ascii="Times New Roman" w:hAnsi="Times New Roman" w:cs="Times New Roman"/>
          <w:sz w:val="28"/>
          <w:szCs w:val="28"/>
        </w:rPr>
        <w:t xml:space="preserve"> </w:t>
      </w:r>
      <w:r w:rsidRPr="004E1FD4">
        <w:rPr>
          <w:rFonts w:ascii="Times New Roman" w:hAnsi="Times New Roman" w:cs="Times New Roman"/>
          <w:sz w:val="28"/>
          <w:szCs w:val="28"/>
        </w:rPr>
        <w:t>каждой комнаты: ________ кв. м, _____________ кв. м, ________ кв. м. на ___</w:t>
      </w:r>
      <w:r>
        <w:rPr>
          <w:rFonts w:ascii="Times New Roman" w:hAnsi="Times New Roman" w:cs="Times New Roman"/>
          <w:sz w:val="28"/>
          <w:szCs w:val="28"/>
        </w:rPr>
        <w:t xml:space="preserve"> </w:t>
      </w:r>
      <w:r w:rsidRPr="004E1FD4">
        <w:rPr>
          <w:rFonts w:ascii="Times New Roman" w:hAnsi="Times New Roman" w:cs="Times New Roman"/>
          <w:sz w:val="28"/>
          <w:szCs w:val="28"/>
        </w:rPr>
        <w:t>этаже в _______ этажном доме.</w:t>
      </w:r>
      <w:proofErr w:type="gramEnd"/>
    </w:p>
    <w:p w:rsidR="00E74D62" w:rsidRPr="004E1FD4" w:rsidRDefault="00E74D62" w:rsidP="00DA6467">
      <w:pPr>
        <w:pStyle w:val="ConsPlusNonformat"/>
        <w:widowControl/>
        <w:jc w:val="both"/>
        <w:rPr>
          <w:rFonts w:ascii="Times New Roman" w:hAnsi="Times New Roman" w:cs="Times New Roman"/>
          <w:sz w:val="28"/>
          <w:szCs w:val="28"/>
        </w:rPr>
      </w:pPr>
      <w:proofErr w:type="gramStart"/>
      <w:r w:rsidRPr="004E1FD4">
        <w:rPr>
          <w:rFonts w:ascii="Times New Roman" w:hAnsi="Times New Roman" w:cs="Times New Roman"/>
          <w:sz w:val="28"/>
          <w:szCs w:val="28"/>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w:t>
      </w:r>
      <w:r>
        <w:rPr>
          <w:rFonts w:ascii="Times New Roman" w:hAnsi="Times New Roman" w:cs="Times New Roman"/>
          <w:sz w:val="28"/>
          <w:szCs w:val="28"/>
        </w:rPr>
        <w:t>_______</w:t>
      </w:r>
      <w:proofErr w:type="gramEnd"/>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rsidR="00E74D62" w:rsidRPr="004E1FD4" w:rsidRDefault="00E74D62" w:rsidP="000F7777">
      <w:pPr>
        <w:pStyle w:val="ConsPlusNonformat"/>
        <w:widowControl/>
        <w:rPr>
          <w:rFonts w:ascii="Times New Roman" w:hAnsi="Times New Roman" w:cs="Times New Roman"/>
          <w:sz w:val="28"/>
          <w:szCs w:val="28"/>
        </w:rPr>
      </w:pPr>
      <w:proofErr w:type="gramStart"/>
      <w:r w:rsidRPr="004E1FD4">
        <w:rPr>
          <w:rFonts w:ascii="Times New Roman" w:hAnsi="Times New Roman" w:cs="Times New Roman"/>
          <w:sz w:val="28"/>
          <w:szCs w:val="28"/>
        </w:rPr>
        <w:t>Благоустройство дома и жилой площади (водопровод, канализация, какое отопление, газ, ванна, лифт, телефон и т.д.): _______________________</w:t>
      </w:r>
      <w:r>
        <w:rPr>
          <w:rFonts w:ascii="Times New Roman" w:hAnsi="Times New Roman" w:cs="Times New Roman"/>
          <w:sz w:val="28"/>
          <w:szCs w:val="28"/>
        </w:rPr>
        <w:t>____</w:t>
      </w:r>
      <w:r w:rsidRPr="004E1FD4">
        <w:rPr>
          <w:rFonts w:ascii="Times New Roman" w:hAnsi="Times New Roman" w:cs="Times New Roman"/>
          <w:sz w:val="28"/>
          <w:szCs w:val="28"/>
        </w:rPr>
        <w:t>_</w:t>
      </w:r>
      <w:proofErr w:type="gramEnd"/>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Санитарно-гигиеническое состояние жилой площади (хорошее, удовлетворительное, неудовлетворительное) ____________________</w:t>
      </w:r>
      <w:r>
        <w:rPr>
          <w:rFonts w:ascii="Times New Roman" w:hAnsi="Times New Roman" w:cs="Times New Roman"/>
          <w:sz w:val="28"/>
          <w:szCs w:val="28"/>
        </w:rPr>
        <w:t>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Наличие для ребенка отдельной комнаты, уголка, места для сна, игр, занятий</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proofErr w:type="gramStart"/>
      <w:r w:rsidRPr="004E1FD4">
        <w:rPr>
          <w:rFonts w:ascii="Times New Roman" w:hAnsi="Times New Roman" w:cs="Times New Roman"/>
          <w:sz w:val="28"/>
          <w:szCs w:val="28"/>
        </w:rPr>
        <w:t>На</w:t>
      </w:r>
      <w:proofErr w:type="gramEnd"/>
      <w:r w:rsidRPr="004E1FD4">
        <w:rPr>
          <w:rFonts w:ascii="Times New Roman" w:hAnsi="Times New Roman" w:cs="Times New Roman"/>
          <w:sz w:val="28"/>
          <w:szCs w:val="28"/>
        </w:rPr>
        <w:t xml:space="preserve"> </w:t>
      </w:r>
      <w:proofErr w:type="gramStart"/>
      <w:r w:rsidRPr="004E1FD4">
        <w:rPr>
          <w:rFonts w:ascii="Times New Roman" w:hAnsi="Times New Roman" w:cs="Times New Roman"/>
          <w:sz w:val="28"/>
          <w:szCs w:val="28"/>
        </w:rPr>
        <w:t>жилой</w:t>
      </w:r>
      <w:proofErr w:type="gramEnd"/>
      <w:r w:rsidRPr="004E1FD4">
        <w:rPr>
          <w:rFonts w:ascii="Times New Roman" w:hAnsi="Times New Roman" w:cs="Times New Roman"/>
          <w:sz w:val="28"/>
          <w:szCs w:val="28"/>
        </w:rPr>
        <w:t xml:space="preserve"> площади проживают (зарегистрированы в установленном порядке и проживают фактически):</w:t>
      </w:r>
    </w:p>
    <w:p w:rsidR="00E74D62" w:rsidRPr="004E1FD4" w:rsidRDefault="00E74D62" w:rsidP="000F7777">
      <w:pPr>
        <w:pStyle w:val="ConsPlusNormal"/>
        <w:widowControl/>
        <w:ind w:firstLine="0"/>
        <w:jc w:val="both"/>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000"/>
      </w:tblPr>
      <w:tblGrid>
        <w:gridCol w:w="1620"/>
        <w:gridCol w:w="1755"/>
        <w:gridCol w:w="2295"/>
        <w:gridCol w:w="1890"/>
        <w:gridCol w:w="1512"/>
      </w:tblGrid>
      <w:tr w:rsidR="00E74D62" w:rsidRPr="004E1FD4" w:rsidTr="00CE165E">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E74D62" w:rsidRPr="004E1FD4" w:rsidRDefault="00E74D62" w:rsidP="00A26401">
            <w:pPr>
              <w:pStyle w:val="ConsPlusNormal"/>
              <w:widowControl/>
              <w:ind w:firstLine="0"/>
              <w:jc w:val="center"/>
              <w:rPr>
                <w:rFonts w:ascii="Times New Roman" w:hAnsi="Times New Roman" w:cs="Times New Roman"/>
                <w:sz w:val="28"/>
                <w:szCs w:val="28"/>
              </w:rPr>
            </w:pPr>
            <w:r w:rsidRPr="004E1FD4">
              <w:rPr>
                <w:rFonts w:ascii="Times New Roman" w:hAnsi="Times New Roman" w:cs="Times New Roman"/>
                <w:sz w:val="28"/>
                <w:szCs w:val="28"/>
              </w:rPr>
              <w:t>Фамилия,</w:t>
            </w:r>
            <w:r>
              <w:rPr>
                <w:rFonts w:ascii="Times New Roman" w:hAnsi="Times New Roman" w:cs="Times New Roman"/>
                <w:sz w:val="28"/>
                <w:szCs w:val="28"/>
              </w:rPr>
              <w:t xml:space="preserve"> </w:t>
            </w:r>
            <w:r w:rsidRPr="004E1FD4">
              <w:rPr>
                <w:rFonts w:ascii="Times New Roman" w:hAnsi="Times New Roman" w:cs="Times New Roman"/>
                <w:sz w:val="28"/>
                <w:szCs w:val="28"/>
              </w:rPr>
              <w:t>имя,</w:t>
            </w:r>
            <w:r>
              <w:rPr>
                <w:rFonts w:ascii="Times New Roman" w:hAnsi="Times New Roman" w:cs="Times New Roman"/>
                <w:sz w:val="28"/>
                <w:szCs w:val="28"/>
              </w:rPr>
              <w:t xml:space="preserve"> </w:t>
            </w:r>
            <w:r w:rsidRPr="004E1FD4">
              <w:rPr>
                <w:rFonts w:ascii="Times New Roman" w:hAnsi="Times New Roman" w:cs="Times New Roman"/>
                <w:sz w:val="28"/>
                <w:szCs w:val="28"/>
              </w:rPr>
              <w:t>отчество</w:t>
            </w:r>
            <w:r>
              <w:rPr>
                <w:rFonts w:ascii="Times New Roman" w:hAnsi="Times New Roman" w:cs="Times New Roman"/>
                <w:sz w:val="28"/>
                <w:szCs w:val="28"/>
              </w:rPr>
              <w:t xml:space="preserve"> </w:t>
            </w:r>
            <w:r w:rsidRPr="004E1FD4">
              <w:rPr>
                <w:rFonts w:ascii="Times New Roman" w:hAnsi="Times New Roman" w:cs="Times New Roman"/>
                <w:sz w:val="28"/>
                <w:szCs w:val="28"/>
              </w:rPr>
              <w:t>(при наличии)</w:t>
            </w:r>
          </w:p>
        </w:tc>
        <w:tc>
          <w:tcPr>
            <w:tcW w:w="1755" w:type="dxa"/>
            <w:tcBorders>
              <w:top w:val="single" w:sz="6" w:space="0" w:color="auto"/>
              <w:left w:val="single" w:sz="6" w:space="0" w:color="auto"/>
              <w:bottom w:val="single" w:sz="6" w:space="0" w:color="auto"/>
              <w:right w:val="single" w:sz="6" w:space="0" w:color="auto"/>
            </w:tcBorders>
          </w:tcPr>
          <w:p w:rsidR="00E74D62" w:rsidRPr="004E1FD4" w:rsidRDefault="00E74D62" w:rsidP="00A26401">
            <w:pPr>
              <w:pStyle w:val="ConsPlusNormal"/>
              <w:widowControl/>
              <w:ind w:firstLine="0"/>
              <w:jc w:val="center"/>
              <w:rPr>
                <w:rFonts w:ascii="Times New Roman" w:hAnsi="Times New Roman" w:cs="Times New Roman"/>
                <w:sz w:val="28"/>
                <w:szCs w:val="28"/>
              </w:rPr>
            </w:pPr>
            <w:r w:rsidRPr="004E1FD4">
              <w:rPr>
                <w:rFonts w:ascii="Times New Roman" w:hAnsi="Times New Roman" w:cs="Times New Roman"/>
                <w:sz w:val="28"/>
                <w:szCs w:val="28"/>
              </w:rPr>
              <w:t>Год</w:t>
            </w:r>
            <w:r>
              <w:rPr>
                <w:rFonts w:ascii="Times New Roman" w:hAnsi="Times New Roman" w:cs="Times New Roman"/>
                <w:sz w:val="28"/>
                <w:szCs w:val="28"/>
              </w:rPr>
              <w:t xml:space="preserve"> </w:t>
            </w:r>
            <w:r w:rsidRPr="004E1FD4">
              <w:rPr>
                <w:rFonts w:ascii="Times New Roman" w:hAnsi="Times New Roman" w:cs="Times New Roman"/>
                <w:sz w:val="28"/>
                <w:szCs w:val="28"/>
              </w:rPr>
              <w:t>рождения</w:t>
            </w:r>
          </w:p>
        </w:tc>
        <w:tc>
          <w:tcPr>
            <w:tcW w:w="2295" w:type="dxa"/>
            <w:tcBorders>
              <w:top w:val="single" w:sz="6" w:space="0" w:color="auto"/>
              <w:left w:val="single" w:sz="6" w:space="0" w:color="auto"/>
              <w:bottom w:val="single" w:sz="6" w:space="0" w:color="auto"/>
              <w:right w:val="single" w:sz="6" w:space="0" w:color="auto"/>
            </w:tcBorders>
          </w:tcPr>
          <w:p w:rsidR="00E74D62" w:rsidRPr="004E1FD4" w:rsidRDefault="00E74D62" w:rsidP="00A26401">
            <w:pPr>
              <w:pStyle w:val="ConsPlusNormal"/>
              <w:widowControl/>
              <w:ind w:firstLine="0"/>
              <w:jc w:val="center"/>
              <w:rPr>
                <w:rFonts w:ascii="Times New Roman" w:hAnsi="Times New Roman" w:cs="Times New Roman"/>
                <w:sz w:val="28"/>
                <w:szCs w:val="28"/>
              </w:rPr>
            </w:pPr>
            <w:r w:rsidRPr="004E1FD4">
              <w:rPr>
                <w:rFonts w:ascii="Times New Roman" w:hAnsi="Times New Roman" w:cs="Times New Roman"/>
                <w:sz w:val="28"/>
                <w:szCs w:val="28"/>
              </w:rPr>
              <w:t>Место работы,</w:t>
            </w:r>
            <w:r>
              <w:rPr>
                <w:rFonts w:ascii="Times New Roman" w:hAnsi="Times New Roman" w:cs="Times New Roman"/>
                <w:sz w:val="28"/>
                <w:szCs w:val="28"/>
              </w:rPr>
              <w:t xml:space="preserve"> </w:t>
            </w:r>
            <w:r w:rsidRPr="004E1FD4">
              <w:rPr>
                <w:rFonts w:ascii="Times New Roman" w:hAnsi="Times New Roman" w:cs="Times New Roman"/>
                <w:sz w:val="28"/>
                <w:szCs w:val="28"/>
              </w:rPr>
              <w:t>должность или</w:t>
            </w:r>
            <w:r>
              <w:rPr>
                <w:rFonts w:ascii="Times New Roman" w:hAnsi="Times New Roman" w:cs="Times New Roman"/>
                <w:sz w:val="28"/>
                <w:szCs w:val="28"/>
              </w:rPr>
              <w:t xml:space="preserve"> </w:t>
            </w:r>
            <w:r w:rsidRPr="004E1FD4">
              <w:rPr>
                <w:rFonts w:ascii="Times New Roman" w:hAnsi="Times New Roman" w:cs="Times New Roman"/>
                <w:sz w:val="28"/>
                <w:szCs w:val="28"/>
              </w:rPr>
              <w:t>место учебы</w:t>
            </w:r>
          </w:p>
        </w:tc>
        <w:tc>
          <w:tcPr>
            <w:tcW w:w="1890" w:type="dxa"/>
            <w:tcBorders>
              <w:top w:val="single" w:sz="6" w:space="0" w:color="auto"/>
              <w:left w:val="single" w:sz="6" w:space="0" w:color="auto"/>
              <w:bottom w:val="single" w:sz="6" w:space="0" w:color="auto"/>
              <w:right w:val="single" w:sz="6" w:space="0" w:color="auto"/>
            </w:tcBorders>
          </w:tcPr>
          <w:p w:rsidR="00E74D62" w:rsidRPr="004E1FD4" w:rsidRDefault="00E74D62" w:rsidP="00A26401">
            <w:pPr>
              <w:pStyle w:val="ConsPlusNormal"/>
              <w:widowControl/>
              <w:ind w:firstLine="0"/>
              <w:jc w:val="center"/>
              <w:rPr>
                <w:rFonts w:ascii="Times New Roman" w:hAnsi="Times New Roman" w:cs="Times New Roman"/>
                <w:sz w:val="28"/>
                <w:szCs w:val="28"/>
              </w:rPr>
            </w:pPr>
            <w:r w:rsidRPr="004E1FD4">
              <w:rPr>
                <w:rFonts w:ascii="Times New Roman" w:hAnsi="Times New Roman" w:cs="Times New Roman"/>
                <w:sz w:val="28"/>
                <w:szCs w:val="28"/>
              </w:rPr>
              <w:t>Родственное отношение</w:t>
            </w:r>
          </w:p>
        </w:tc>
        <w:tc>
          <w:tcPr>
            <w:tcW w:w="1512" w:type="dxa"/>
            <w:tcBorders>
              <w:top w:val="single" w:sz="6" w:space="0" w:color="auto"/>
              <w:left w:val="single" w:sz="6" w:space="0" w:color="auto"/>
              <w:bottom w:val="single" w:sz="6" w:space="0" w:color="auto"/>
              <w:right w:val="single" w:sz="6" w:space="0" w:color="auto"/>
            </w:tcBorders>
          </w:tcPr>
          <w:p w:rsidR="00E74D62" w:rsidRPr="004E1FD4" w:rsidRDefault="00E74D62" w:rsidP="00A26401">
            <w:pPr>
              <w:pStyle w:val="ConsPlusNormal"/>
              <w:widowControl/>
              <w:ind w:firstLine="0"/>
              <w:jc w:val="center"/>
              <w:rPr>
                <w:rFonts w:ascii="Times New Roman" w:hAnsi="Times New Roman" w:cs="Times New Roman"/>
                <w:sz w:val="28"/>
                <w:szCs w:val="28"/>
              </w:rPr>
            </w:pPr>
            <w:r w:rsidRPr="004E1FD4">
              <w:rPr>
                <w:rFonts w:ascii="Times New Roman" w:hAnsi="Times New Roman" w:cs="Times New Roman"/>
                <w:sz w:val="28"/>
                <w:szCs w:val="28"/>
              </w:rPr>
              <w:t>С какого</w:t>
            </w:r>
            <w:r>
              <w:rPr>
                <w:rFonts w:ascii="Times New Roman" w:hAnsi="Times New Roman" w:cs="Times New Roman"/>
                <w:sz w:val="28"/>
                <w:szCs w:val="28"/>
              </w:rPr>
              <w:t xml:space="preserve"> </w:t>
            </w:r>
            <w:r w:rsidRPr="004E1FD4">
              <w:rPr>
                <w:rFonts w:ascii="Times New Roman" w:hAnsi="Times New Roman" w:cs="Times New Roman"/>
                <w:sz w:val="28"/>
                <w:szCs w:val="28"/>
              </w:rPr>
              <w:t>времени</w:t>
            </w:r>
            <w:r>
              <w:rPr>
                <w:rFonts w:ascii="Times New Roman" w:hAnsi="Times New Roman" w:cs="Times New Roman"/>
                <w:sz w:val="28"/>
                <w:szCs w:val="28"/>
              </w:rPr>
              <w:t xml:space="preserve"> </w:t>
            </w:r>
            <w:r w:rsidRPr="004E1FD4">
              <w:rPr>
                <w:rFonts w:ascii="Times New Roman" w:hAnsi="Times New Roman" w:cs="Times New Roman"/>
                <w:sz w:val="28"/>
                <w:szCs w:val="28"/>
              </w:rPr>
              <w:t>проживает на</w:t>
            </w:r>
            <w:r>
              <w:rPr>
                <w:rFonts w:ascii="Times New Roman" w:hAnsi="Times New Roman" w:cs="Times New Roman"/>
                <w:sz w:val="28"/>
                <w:szCs w:val="28"/>
              </w:rPr>
              <w:t xml:space="preserve"> </w:t>
            </w:r>
            <w:r w:rsidRPr="004E1FD4">
              <w:rPr>
                <w:rFonts w:ascii="Times New Roman" w:hAnsi="Times New Roman" w:cs="Times New Roman"/>
                <w:sz w:val="28"/>
                <w:szCs w:val="28"/>
              </w:rPr>
              <w:t>данной жилой</w:t>
            </w:r>
            <w:r>
              <w:rPr>
                <w:rFonts w:ascii="Times New Roman" w:hAnsi="Times New Roman" w:cs="Times New Roman"/>
                <w:sz w:val="28"/>
                <w:szCs w:val="28"/>
              </w:rPr>
              <w:t xml:space="preserve"> </w:t>
            </w:r>
            <w:r w:rsidRPr="004E1FD4">
              <w:rPr>
                <w:rFonts w:ascii="Times New Roman" w:hAnsi="Times New Roman" w:cs="Times New Roman"/>
                <w:sz w:val="28"/>
                <w:szCs w:val="28"/>
              </w:rPr>
              <w:t>площади</w:t>
            </w:r>
          </w:p>
        </w:tc>
      </w:tr>
      <w:tr w:rsidR="00E74D62" w:rsidRPr="004E1FD4" w:rsidTr="00CE165E">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512"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r>
      <w:tr w:rsidR="00E74D62" w:rsidRPr="004E1FD4" w:rsidTr="00CE165E">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512"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r>
      <w:tr w:rsidR="00E74D62" w:rsidRPr="004E1FD4" w:rsidTr="00CE165E">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c>
          <w:tcPr>
            <w:tcW w:w="1512" w:type="dxa"/>
            <w:tcBorders>
              <w:top w:val="single" w:sz="6" w:space="0" w:color="auto"/>
              <w:left w:val="single" w:sz="6" w:space="0" w:color="auto"/>
              <w:bottom w:val="single" w:sz="6" w:space="0" w:color="auto"/>
              <w:right w:val="single" w:sz="6" w:space="0" w:color="auto"/>
            </w:tcBorders>
          </w:tcPr>
          <w:p w:rsidR="00E74D62" w:rsidRPr="004E1FD4" w:rsidRDefault="00E74D62" w:rsidP="0031728A">
            <w:pPr>
              <w:pStyle w:val="ConsPlusNormal"/>
              <w:widowControl/>
              <w:ind w:firstLine="0"/>
              <w:rPr>
                <w:rFonts w:ascii="Times New Roman" w:hAnsi="Times New Roman" w:cs="Times New Roman"/>
                <w:sz w:val="28"/>
                <w:szCs w:val="28"/>
              </w:rPr>
            </w:pPr>
          </w:p>
        </w:tc>
      </w:tr>
    </w:tbl>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Отношения, сложившиеся между членами семьи гражданина ___________</w:t>
      </w:r>
      <w:r>
        <w:rPr>
          <w:rFonts w:ascii="Times New Roman" w:hAnsi="Times New Roman" w:cs="Times New Roman"/>
          <w:sz w:val="28"/>
          <w:szCs w:val="28"/>
        </w:rPr>
        <w:t>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74D62" w:rsidRPr="00DA6467" w:rsidRDefault="00E74D62" w:rsidP="00CE165E">
      <w:pPr>
        <w:pStyle w:val="ConsPlusNonformat"/>
        <w:widowControl/>
        <w:jc w:val="center"/>
        <w:rPr>
          <w:rFonts w:ascii="Times New Roman" w:hAnsi="Times New Roman" w:cs="Times New Roman"/>
        </w:rPr>
      </w:pPr>
      <w:proofErr w:type="gramStart"/>
      <w:r w:rsidRPr="00DA6467">
        <w:rPr>
          <w:rFonts w:ascii="Times New Roman" w:hAnsi="Times New Roman" w:cs="Times New Roman"/>
        </w:rPr>
        <w:lastRenderedPageBreak/>
        <w:t>(характер взаимоотношений между членами семьи, особенности общения</w:t>
      </w:r>
      <w:proofErr w:type="gramEnd"/>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E74D62" w:rsidRPr="00DA6467" w:rsidRDefault="00E74D62" w:rsidP="00CE165E">
      <w:pPr>
        <w:pStyle w:val="ConsPlusNonformat"/>
        <w:widowControl/>
        <w:jc w:val="center"/>
        <w:rPr>
          <w:rFonts w:ascii="Times New Roman" w:hAnsi="Times New Roman" w:cs="Times New Roman"/>
        </w:rPr>
      </w:pPr>
      <w:r w:rsidRPr="00DA6467">
        <w:rPr>
          <w:rFonts w:ascii="Times New Roman" w:hAnsi="Times New Roman" w:cs="Times New Roman"/>
        </w:rPr>
        <w:t>с детьми, детей между собой и т.д.)</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Личные качества гражданина (особенности характера, общая культура, наличие опыта общения с детьми и т.д.) __________________________</w:t>
      </w:r>
      <w:r>
        <w:rPr>
          <w:rFonts w:ascii="Times New Roman" w:hAnsi="Times New Roman" w:cs="Times New Roman"/>
          <w:sz w:val="28"/>
          <w:szCs w:val="28"/>
        </w:rPr>
        <w:t>______</w:t>
      </w:r>
      <w:r w:rsidRPr="004E1FD4">
        <w:rPr>
          <w:rFonts w:ascii="Times New Roman" w:hAnsi="Times New Roman" w:cs="Times New Roman"/>
          <w:sz w:val="28"/>
          <w:szCs w:val="28"/>
        </w:rPr>
        <w:t>____________________________________________________________________________________________________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Мотивы гражданина для принятия несовершеннолетнего в семью ______</w:t>
      </w:r>
      <w:r>
        <w:rPr>
          <w:rFonts w:ascii="Times New Roman" w:hAnsi="Times New Roman" w:cs="Times New Roman"/>
          <w:sz w:val="28"/>
          <w:szCs w:val="28"/>
        </w:rPr>
        <w:t>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Дополнительные дан</w:t>
      </w:r>
      <w:r>
        <w:rPr>
          <w:rFonts w:ascii="Times New Roman" w:hAnsi="Times New Roman" w:cs="Times New Roman"/>
          <w:sz w:val="28"/>
          <w:szCs w:val="28"/>
        </w:rPr>
        <w:t>ные обследования ________</w:t>
      </w:r>
      <w:r w:rsidRPr="004E1FD4">
        <w:rPr>
          <w:rFonts w:ascii="Times New Roman" w:hAnsi="Times New Roman" w:cs="Times New Roman"/>
          <w:sz w:val="28"/>
          <w:szCs w:val="28"/>
        </w:rPr>
        <w:t>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E74D62" w:rsidRPr="004E1FD4" w:rsidRDefault="00E74D62" w:rsidP="00CE165E">
      <w:pPr>
        <w:pStyle w:val="ConsPlusNonformat"/>
        <w:widowControl/>
        <w:jc w:val="both"/>
        <w:rPr>
          <w:rFonts w:ascii="Times New Roman" w:hAnsi="Times New Roman" w:cs="Times New Roman"/>
          <w:sz w:val="28"/>
          <w:szCs w:val="28"/>
        </w:rPr>
      </w:pPr>
      <w:r w:rsidRPr="004E1FD4">
        <w:rPr>
          <w:rFonts w:ascii="Times New Roman" w:hAnsi="Times New Roman" w:cs="Times New Roman"/>
          <w:sz w:val="28"/>
          <w:szCs w:val="28"/>
        </w:rPr>
        <w:t xml:space="preserve">Условия жизни гражданина, выразившего желание стать опекуном или </w:t>
      </w:r>
      <w:r w:rsidRPr="00DA6467">
        <w:rPr>
          <w:rFonts w:ascii="Times New Roman" w:hAnsi="Times New Roman" w:cs="Times New Roman"/>
          <w:sz w:val="28"/>
          <w:szCs w:val="28"/>
        </w:rPr>
        <w:t>попечителем несовершеннолетнего гражданина либо принять детей, оставшихся без попечения</w:t>
      </w:r>
      <w:r w:rsidRPr="004E1FD4">
        <w:rPr>
          <w:rFonts w:ascii="Times New Roman" w:hAnsi="Times New Roman" w:cs="Times New Roman"/>
          <w:sz w:val="28"/>
          <w:szCs w:val="28"/>
        </w:rPr>
        <w:t xml:space="preserve"> родителей, в семью на воспитание в иных установленных семейным законодательством Российской Федерации формах _________________</w:t>
      </w:r>
      <w:r>
        <w:rPr>
          <w:rFonts w:ascii="Times New Roman" w:hAnsi="Times New Roman" w:cs="Times New Roman"/>
          <w:sz w:val="28"/>
          <w:szCs w:val="28"/>
        </w:rPr>
        <w:t>______________________________________</w:t>
      </w:r>
      <w:r w:rsidRPr="004E1FD4">
        <w:rPr>
          <w:rFonts w:ascii="Times New Roman" w:hAnsi="Times New Roman" w:cs="Times New Roman"/>
          <w:sz w:val="28"/>
          <w:szCs w:val="28"/>
        </w:rPr>
        <w:t>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DA6467" w:rsidRDefault="00E74D62" w:rsidP="00CE165E">
      <w:pPr>
        <w:pStyle w:val="ConsPlusNonformat"/>
        <w:widowControl/>
        <w:jc w:val="center"/>
        <w:rPr>
          <w:rFonts w:ascii="Times New Roman" w:hAnsi="Times New Roman" w:cs="Times New Roman"/>
          <w:sz w:val="28"/>
          <w:szCs w:val="28"/>
        </w:rPr>
      </w:pPr>
      <w:r w:rsidRPr="00DA6467">
        <w:rPr>
          <w:rFonts w:ascii="Times New Roman" w:hAnsi="Times New Roman" w:cs="Times New Roman"/>
        </w:rPr>
        <w:t>(</w:t>
      </w:r>
      <w:proofErr w:type="gramStart"/>
      <w:r w:rsidRPr="00DA6467">
        <w:rPr>
          <w:rFonts w:ascii="Times New Roman" w:hAnsi="Times New Roman" w:cs="Times New Roman"/>
        </w:rPr>
        <w:t>удовлетворительные</w:t>
      </w:r>
      <w:proofErr w:type="gramEnd"/>
      <w:r w:rsidRPr="00DA6467">
        <w:rPr>
          <w:rFonts w:ascii="Times New Roman" w:hAnsi="Times New Roman" w:cs="Times New Roman"/>
        </w:rPr>
        <w:t>/неудовлетворительные с указанием конкретных</w:t>
      </w:r>
      <w:r w:rsidRPr="00DA6467">
        <w:rPr>
          <w:rFonts w:ascii="Times New Roman" w:hAnsi="Times New Roman" w:cs="Times New Roman"/>
          <w:sz w:val="28"/>
          <w:szCs w:val="28"/>
        </w:rPr>
        <w:t xml:space="preserve"> </w:t>
      </w:r>
      <w:r w:rsidRPr="00DA6467">
        <w:rPr>
          <w:rFonts w:ascii="Times New Roman" w:hAnsi="Times New Roman" w:cs="Times New Roman"/>
        </w:rPr>
        <w:t>обстоятельств)</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Подпись лица, проводившег</w:t>
      </w:r>
      <w:r>
        <w:rPr>
          <w:rFonts w:ascii="Times New Roman" w:hAnsi="Times New Roman" w:cs="Times New Roman"/>
          <w:sz w:val="28"/>
          <w:szCs w:val="28"/>
        </w:rPr>
        <w:t>о обследование ___________</w:t>
      </w:r>
      <w:r w:rsidRPr="004E1FD4">
        <w:rPr>
          <w:rFonts w:ascii="Times New Roman" w:hAnsi="Times New Roman" w:cs="Times New Roman"/>
          <w:sz w:val="28"/>
          <w:szCs w:val="28"/>
        </w:rPr>
        <w:t>_________________</w:t>
      </w:r>
    </w:p>
    <w:p w:rsidR="00E74D62" w:rsidRPr="004E1FD4" w:rsidRDefault="00E74D62" w:rsidP="000F7777">
      <w:pPr>
        <w:pStyle w:val="ConsPlusNonformat"/>
        <w:widowControl/>
        <w:rPr>
          <w:rFonts w:ascii="Times New Roman" w:hAnsi="Times New Roman" w:cs="Times New Roman"/>
          <w:sz w:val="28"/>
          <w:szCs w:val="28"/>
        </w:rPr>
      </w:pPr>
      <w:r w:rsidRPr="004E1FD4">
        <w:rPr>
          <w:rFonts w:ascii="Times New Roman" w:hAnsi="Times New Roman" w:cs="Times New Roman"/>
          <w:sz w:val="28"/>
          <w:szCs w:val="28"/>
        </w:rPr>
        <w:t>__________________________________________________________________</w:t>
      </w:r>
    </w:p>
    <w:p w:rsidR="00E74D62" w:rsidRDefault="00E74D62" w:rsidP="002B7DC4">
      <w:pPr>
        <w:ind w:firstLine="5103"/>
        <w:rPr>
          <w:sz w:val="24"/>
          <w:szCs w:val="24"/>
        </w:rPr>
      </w:pPr>
    </w:p>
    <w:p w:rsidR="00E74D62" w:rsidRDefault="00E74D62" w:rsidP="002B7DC4">
      <w:pPr>
        <w:ind w:firstLine="5103"/>
        <w:rPr>
          <w:sz w:val="24"/>
          <w:szCs w:val="24"/>
        </w:rPr>
      </w:pPr>
    </w:p>
    <w:p w:rsidR="00E74D62" w:rsidRPr="00A37D59" w:rsidRDefault="00E74D62" w:rsidP="00A37D59">
      <w:pPr>
        <w:rPr>
          <w:sz w:val="28"/>
          <w:szCs w:val="28"/>
        </w:rPr>
      </w:pPr>
      <w:r w:rsidRPr="00A37D59">
        <w:rPr>
          <w:sz w:val="28"/>
          <w:szCs w:val="28"/>
        </w:rPr>
        <w:t>Начальник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7A529D" w:rsidRDefault="007A529D"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p w:rsidR="00E74D62" w:rsidRDefault="00E74D62" w:rsidP="002B7DC4">
      <w:pPr>
        <w:ind w:firstLine="5103"/>
        <w:rPr>
          <w:sz w:val="24"/>
          <w:szCs w:val="24"/>
        </w:rPr>
      </w:pPr>
    </w:p>
    <w:tbl>
      <w:tblPr>
        <w:tblW w:w="0" w:type="auto"/>
        <w:tblLook w:val="00A0"/>
      </w:tblPr>
      <w:tblGrid>
        <w:gridCol w:w="4756"/>
        <w:gridCol w:w="4757"/>
      </w:tblGrid>
      <w:tr w:rsidR="00E74D62" w:rsidRPr="006C7F7E" w:rsidTr="006C7F7E">
        <w:tc>
          <w:tcPr>
            <w:tcW w:w="4756" w:type="dxa"/>
          </w:tcPr>
          <w:p w:rsidR="00E74D62" w:rsidRPr="006C7F7E" w:rsidRDefault="00E74D62" w:rsidP="002B7DC4">
            <w:pPr>
              <w:rPr>
                <w:sz w:val="24"/>
                <w:szCs w:val="24"/>
              </w:rPr>
            </w:pPr>
          </w:p>
        </w:tc>
        <w:tc>
          <w:tcPr>
            <w:tcW w:w="4757" w:type="dxa"/>
          </w:tcPr>
          <w:p w:rsidR="00E74D62" w:rsidRPr="006C7F7E" w:rsidRDefault="00E74D62" w:rsidP="006C7F7E">
            <w:pPr>
              <w:spacing w:line="240" w:lineRule="exact"/>
              <w:jc w:val="center"/>
              <w:rPr>
                <w:sz w:val="28"/>
                <w:szCs w:val="28"/>
              </w:rPr>
            </w:pPr>
            <w:r>
              <w:rPr>
                <w:sz w:val="28"/>
                <w:szCs w:val="28"/>
              </w:rPr>
              <w:t>Приложение 6</w:t>
            </w:r>
          </w:p>
          <w:p w:rsidR="00E74D62" w:rsidRPr="006C7F7E" w:rsidRDefault="00E74D62" w:rsidP="00A37D59">
            <w:pPr>
              <w:pStyle w:val="1"/>
              <w:keepNext w:val="0"/>
              <w:autoSpaceDE w:val="0"/>
              <w:autoSpaceDN w:val="0"/>
              <w:adjustRightInd w:val="0"/>
              <w:spacing w:line="240" w:lineRule="exact"/>
              <w:rPr>
                <w:sz w:val="24"/>
                <w:szCs w:val="24"/>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tc>
      </w:tr>
    </w:tbl>
    <w:p w:rsidR="00E74D62" w:rsidRPr="00A26401" w:rsidRDefault="00E74D62" w:rsidP="00A26401">
      <w:pPr>
        <w:pStyle w:val="ConsPlusNormal"/>
        <w:widowControl/>
        <w:ind w:firstLine="0"/>
        <w:jc w:val="right"/>
        <w:rPr>
          <w:rFonts w:ascii="Times New Roman" w:hAnsi="Times New Roman" w:cs="Times New Roman"/>
          <w:sz w:val="28"/>
          <w:szCs w:val="28"/>
        </w:rPr>
      </w:pPr>
    </w:p>
    <w:p w:rsidR="00E74D62" w:rsidRPr="00DA6467" w:rsidRDefault="00E74D62" w:rsidP="00471D5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Бланк </w:t>
      </w:r>
    </w:p>
    <w:p w:rsidR="00E74D62" w:rsidRPr="00DA6467" w:rsidRDefault="00E74D62" w:rsidP="00106D36">
      <w:pPr>
        <w:pStyle w:val="ConsPlusNonformat"/>
        <w:jc w:val="both"/>
        <w:rPr>
          <w:rFonts w:ascii="Times New Roman" w:hAnsi="Times New Roman" w:cs="Times New Roman"/>
          <w:sz w:val="28"/>
          <w:szCs w:val="28"/>
        </w:rPr>
      </w:pPr>
    </w:p>
    <w:p w:rsidR="00E74D62" w:rsidRPr="00DA6467" w:rsidRDefault="00E74D62" w:rsidP="00106D36">
      <w:pPr>
        <w:pStyle w:val="ConsPlusNonformat"/>
        <w:jc w:val="both"/>
        <w:rPr>
          <w:rFonts w:ascii="Times New Roman" w:hAnsi="Times New Roman" w:cs="Times New Roman"/>
          <w:sz w:val="28"/>
          <w:szCs w:val="28"/>
        </w:rPr>
      </w:pPr>
    </w:p>
    <w:p w:rsidR="00E74D62" w:rsidRPr="00DA6467" w:rsidRDefault="00E74D62" w:rsidP="00583516">
      <w:pPr>
        <w:pStyle w:val="ConsPlusNonformat"/>
        <w:jc w:val="center"/>
        <w:rPr>
          <w:rFonts w:ascii="Times New Roman" w:hAnsi="Times New Roman" w:cs="Times New Roman"/>
          <w:sz w:val="28"/>
          <w:szCs w:val="28"/>
        </w:rPr>
      </w:pPr>
      <w:bookmarkStart w:id="8" w:name="Par1372"/>
      <w:bookmarkEnd w:id="8"/>
      <w:r w:rsidRPr="00DA6467">
        <w:rPr>
          <w:rFonts w:ascii="Times New Roman" w:hAnsi="Times New Roman" w:cs="Times New Roman"/>
          <w:sz w:val="28"/>
          <w:szCs w:val="28"/>
        </w:rPr>
        <w:t>ЗАКЛЮЧЕНИЕ</w:t>
      </w:r>
    </w:p>
    <w:p w:rsidR="00E74D62" w:rsidRPr="00DA6467" w:rsidRDefault="00E74D62" w:rsidP="00583516">
      <w:pPr>
        <w:pStyle w:val="ConsPlusNonformat"/>
        <w:jc w:val="center"/>
        <w:rPr>
          <w:rFonts w:ascii="Times New Roman" w:hAnsi="Times New Roman" w:cs="Times New Roman"/>
          <w:sz w:val="28"/>
          <w:szCs w:val="28"/>
        </w:rPr>
      </w:pPr>
      <w:r w:rsidRPr="00DA6467">
        <w:rPr>
          <w:rFonts w:ascii="Times New Roman" w:hAnsi="Times New Roman" w:cs="Times New Roman"/>
          <w:sz w:val="28"/>
          <w:szCs w:val="28"/>
        </w:rPr>
        <w:t xml:space="preserve">отдела </w:t>
      </w:r>
      <w:r>
        <w:rPr>
          <w:rFonts w:ascii="Times New Roman" w:hAnsi="Times New Roman" w:cs="Times New Roman"/>
          <w:sz w:val="28"/>
          <w:szCs w:val="28"/>
        </w:rPr>
        <w:t>опеки и попечительства</w:t>
      </w:r>
      <w:r w:rsidRPr="00DA6467">
        <w:rPr>
          <w:rFonts w:ascii="Times New Roman" w:hAnsi="Times New Roman" w:cs="Times New Roman"/>
          <w:sz w:val="28"/>
          <w:szCs w:val="28"/>
        </w:rPr>
        <w:t xml:space="preserve"> администрации Петровского </w:t>
      </w:r>
      <w:r>
        <w:rPr>
          <w:rFonts w:ascii="Times New Roman" w:hAnsi="Times New Roman" w:cs="Times New Roman"/>
          <w:sz w:val="28"/>
          <w:szCs w:val="28"/>
        </w:rPr>
        <w:t>городского округа</w:t>
      </w:r>
      <w:r w:rsidRPr="00DA6467">
        <w:rPr>
          <w:rFonts w:ascii="Times New Roman" w:hAnsi="Times New Roman" w:cs="Times New Roman"/>
          <w:sz w:val="28"/>
          <w:szCs w:val="28"/>
        </w:rPr>
        <w:t xml:space="preserve"> Ставропольского края, </w:t>
      </w:r>
      <w:proofErr w:type="gramStart"/>
      <w:r w:rsidRPr="00DA6467">
        <w:rPr>
          <w:rFonts w:ascii="Times New Roman" w:hAnsi="Times New Roman" w:cs="Times New Roman"/>
          <w:sz w:val="28"/>
          <w:szCs w:val="28"/>
        </w:rPr>
        <w:t>выданное</w:t>
      </w:r>
      <w:proofErr w:type="gramEnd"/>
      <w:r w:rsidRPr="00DA6467">
        <w:rPr>
          <w:rFonts w:ascii="Times New Roman" w:hAnsi="Times New Roman" w:cs="Times New Roman"/>
          <w:sz w:val="28"/>
          <w:szCs w:val="28"/>
        </w:rPr>
        <w:t xml:space="preserve"> по месту жительства</w:t>
      </w:r>
      <w:r>
        <w:rPr>
          <w:rFonts w:ascii="Times New Roman" w:hAnsi="Times New Roman" w:cs="Times New Roman"/>
          <w:sz w:val="28"/>
          <w:szCs w:val="28"/>
        </w:rPr>
        <w:t xml:space="preserve"> </w:t>
      </w:r>
      <w:r w:rsidRPr="00DA6467">
        <w:rPr>
          <w:rFonts w:ascii="Times New Roman" w:hAnsi="Times New Roman" w:cs="Times New Roman"/>
          <w:sz w:val="28"/>
          <w:szCs w:val="28"/>
        </w:rPr>
        <w:t xml:space="preserve">гражданина </w:t>
      </w:r>
      <w:hyperlink w:anchor="Par1445" w:history="1">
        <w:r w:rsidRPr="00DA6467">
          <w:rPr>
            <w:rFonts w:ascii="Times New Roman" w:hAnsi="Times New Roman" w:cs="Times New Roman"/>
            <w:sz w:val="28"/>
            <w:szCs w:val="28"/>
          </w:rPr>
          <w:t>&lt;1&gt;</w:t>
        </w:r>
      </w:hyperlink>
      <w:r w:rsidRPr="00DA6467">
        <w:rPr>
          <w:rFonts w:ascii="Times New Roman" w:hAnsi="Times New Roman" w:cs="Times New Roman"/>
          <w:sz w:val="28"/>
          <w:szCs w:val="28"/>
        </w:rPr>
        <w:t>, о возможности гражданина быть усыновителем</w:t>
      </w:r>
    </w:p>
    <w:p w:rsidR="00E74D62" w:rsidRPr="00DA6467" w:rsidRDefault="00E74D62" w:rsidP="00583516">
      <w:pPr>
        <w:pStyle w:val="ConsPlusNonformat"/>
        <w:jc w:val="center"/>
        <w:rPr>
          <w:rFonts w:ascii="Times New Roman" w:hAnsi="Times New Roman" w:cs="Times New Roman"/>
          <w:sz w:val="28"/>
          <w:szCs w:val="28"/>
        </w:rPr>
      </w:pPr>
      <w:r w:rsidRPr="00DA6467">
        <w:rPr>
          <w:rFonts w:ascii="Times New Roman" w:hAnsi="Times New Roman" w:cs="Times New Roman"/>
          <w:sz w:val="28"/>
          <w:szCs w:val="28"/>
        </w:rPr>
        <w:t xml:space="preserve">или опекуном (попечителем) </w:t>
      </w:r>
      <w:hyperlink w:anchor="Par1446" w:history="1">
        <w:r w:rsidRPr="00DA6467">
          <w:rPr>
            <w:rFonts w:ascii="Times New Roman" w:hAnsi="Times New Roman" w:cs="Times New Roman"/>
            <w:sz w:val="28"/>
            <w:szCs w:val="28"/>
          </w:rPr>
          <w:t>&lt;2&gt;</w:t>
        </w:r>
      </w:hyperlink>
    </w:p>
    <w:p w:rsidR="00E74D62" w:rsidRPr="00DA6467" w:rsidRDefault="00E74D62" w:rsidP="00106D36">
      <w:pPr>
        <w:pStyle w:val="ConsPlusNonformat"/>
        <w:jc w:val="both"/>
        <w:rPr>
          <w:rFonts w:ascii="Times New Roman" w:hAnsi="Times New Roman" w:cs="Times New Roman"/>
          <w:sz w:val="28"/>
          <w:szCs w:val="28"/>
        </w:rPr>
      </w:pP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Ф.И.О. (полностью, отчество - при наличии) одного супруга ___________</w:t>
      </w:r>
      <w:r>
        <w:rPr>
          <w:rFonts w:ascii="Times New Roman" w:hAnsi="Times New Roman" w:cs="Times New Roman"/>
          <w:sz w:val="28"/>
          <w:szCs w:val="28"/>
        </w:rPr>
        <w:t>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 xml:space="preserve">Дата рождения: ______________, </w:t>
      </w:r>
      <w:proofErr w:type="gramStart"/>
      <w:r w:rsidRPr="00DA6467">
        <w:rPr>
          <w:rFonts w:ascii="Times New Roman" w:hAnsi="Times New Roman" w:cs="Times New Roman"/>
          <w:sz w:val="28"/>
          <w:szCs w:val="28"/>
        </w:rPr>
        <w:t>зарегистрированный</w:t>
      </w:r>
      <w:proofErr w:type="gramEnd"/>
      <w:r w:rsidRPr="00DA6467">
        <w:rPr>
          <w:rFonts w:ascii="Times New Roman" w:hAnsi="Times New Roman" w:cs="Times New Roman"/>
          <w:sz w:val="28"/>
          <w:szCs w:val="28"/>
        </w:rPr>
        <w:t xml:space="preserve"> по адресу: _________</w:t>
      </w:r>
      <w:r>
        <w:rPr>
          <w:rFonts w:ascii="Times New Roman" w:hAnsi="Times New Roman" w:cs="Times New Roman"/>
          <w:sz w:val="28"/>
          <w:szCs w:val="28"/>
        </w:rPr>
        <w:t>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E74D62" w:rsidRPr="00877C6C" w:rsidRDefault="00E74D62" w:rsidP="00877C6C">
      <w:pPr>
        <w:pStyle w:val="ConsPlusNonformat"/>
        <w:jc w:val="center"/>
        <w:rPr>
          <w:rFonts w:ascii="Times New Roman" w:hAnsi="Times New Roman" w:cs="Times New Roman"/>
        </w:rPr>
      </w:pPr>
      <w:r w:rsidRPr="00877C6C">
        <w:rPr>
          <w:rFonts w:ascii="Times New Roman" w:hAnsi="Times New Roman" w:cs="Times New Roman"/>
        </w:rPr>
        <w:t>(с указанием почтового индекса)</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Ф.И.О. (полностью, отчество - при наличии) второго супруга (при наличии либо в случае обращения обоих супругов) ___________________</w:t>
      </w:r>
      <w:r>
        <w:rPr>
          <w:rFonts w:ascii="Times New Roman" w:hAnsi="Times New Roman" w:cs="Times New Roman"/>
          <w:sz w:val="28"/>
          <w:szCs w:val="28"/>
        </w:rPr>
        <w:t>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 xml:space="preserve">Дата рождения: ______________, </w:t>
      </w:r>
      <w:proofErr w:type="gramStart"/>
      <w:r w:rsidRPr="00DA6467">
        <w:rPr>
          <w:rFonts w:ascii="Times New Roman" w:hAnsi="Times New Roman" w:cs="Times New Roman"/>
          <w:sz w:val="28"/>
          <w:szCs w:val="28"/>
        </w:rPr>
        <w:t>зарегистрированный</w:t>
      </w:r>
      <w:proofErr w:type="gramEnd"/>
      <w:r w:rsidRPr="00DA6467">
        <w:rPr>
          <w:rFonts w:ascii="Times New Roman" w:hAnsi="Times New Roman" w:cs="Times New Roman"/>
          <w:sz w:val="28"/>
          <w:szCs w:val="28"/>
        </w:rPr>
        <w:t xml:space="preserve"> по адресу: _________</w:t>
      </w:r>
      <w:r>
        <w:rPr>
          <w:rFonts w:ascii="Times New Roman" w:hAnsi="Times New Roman" w:cs="Times New Roman"/>
          <w:sz w:val="28"/>
          <w:szCs w:val="28"/>
        </w:rPr>
        <w:t>_________________________________________________</w:t>
      </w:r>
      <w:r w:rsidRPr="00DA6467">
        <w:rPr>
          <w:rFonts w:ascii="Times New Roman" w:hAnsi="Times New Roman" w:cs="Times New Roman"/>
          <w:sz w:val="28"/>
          <w:szCs w:val="28"/>
        </w:rPr>
        <w:t>_______</w:t>
      </w:r>
    </w:p>
    <w:p w:rsidR="00E74D62" w:rsidRPr="00877C6C" w:rsidRDefault="00E74D62" w:rsidP="00877C6C">
      <w:pPr>
        <w:pStyle w:val="ConsPlusNonformat"/>
        <w:jc w:val="center"/>
        <w:rPr>
          <w:rFonts w:ascii="Times New Roman" w:hAnsi="Times New Roman" w:cs="Times New Roman"/>
        </w:rPr>
      </w:pPr>
      <w:r w:rsidRPr="00877C6C">
        <w:rPr>
          <w:rFonts w:ascii="Times New Roman" w:hAnsi="Times New Roman" w:cs="Times New Roman"/>
        </w:rPr>
        <w:t>(с указанием почтового индекса)</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DA6467" w:rsidRDefault="00E74D62" w:rsidP="00106D36">
      <w:pPr>
        <w:pStyle w:val="ConsPlusNonformat"/>
        <w:jc w:val="both"/>
        <w:rPr>
          <w:rFonts w:ascii="Times New Roman" w:hAnsi="Times New Roman" w:cs="Times New Roman"/>
          <w:sz w:val="28"/>
          <w:szCs w:val="28"/>
        </w:rPr>
      </w:pPr>
      <w:proofErr w:type="gramStart"/>
      <w:r w:rsidRPr="00DA6467">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r w:rsidRPr="00DA6467">
        <w:rPr>
          <w:rFonts w:ascii="Times New Roman" w:hAnsi="Times New Roman" w:cs="Times New Roman"/>
          <w:sz w:val="28"/>
          <w:szCs w:val="28"/>
        </w:rPr>
        <w:t>(</w:t>
      </w:r>
      <w:proofErr w:type="spellStart"/>
      <w:r w:rsidRPr="00DA6467">
        <w:rPr>
          <w:rFonts w:ascii="Times New Roman" w:hAnsi="Times New Roman" w:cs="Times New Roman"/>
          <w:sz w:val="28"/>
          <w:szCs w:val="28"/>
        </w:rPr>
        <w:t>щие</w:t>
      </w:r>
      <w:proofErr w:type="spellEnd"/>
      <w:r w:rsidRPr="00DA6467">
        <w:rPr>
          <w:rFonts w:ascii="Times New Roman" w:hAnsi="Times New Roman" w:cs="Times New Roman"/>
          <w:sz w:val="28"/>
          <w:szCs w:val="28"/>
        </w:rPr>
        <w:t>) по адресу __________________________________</w:t>
      </w:r>
      <w:r>
        <w:rPr>
          <w:rFonts w:ascii="Times New Roman" w:hAnsi="Times New Roman" w:cs="Times New Roman"/>
          <w:sz w:val="28"/>
          <w:szCs w:val="28"/>
        </w:rPr>
        <w:t>____</w:t>
      </w:r>
    </w:p>
    <w:p w:rsidR="00E74D62" w:rsidRPr="00877C6C" w:rsidRDefault="00E74D62" w:rsidP="00877C6C">
      <w:pPr>
        <w:pStyle w:val="ConsPlusNonformat"/>
        <w:jc w:val="center"/>
        <w:rPr>
          <w:rFonts w:ascii="Times New Roman" w:hAnsi="Times New Roman" w:cs="Times New Roman"/>
        </w:rPr>
      </w:pPr>
      <w:r w:rsidRPr="00877C6C">
        <w:rPr>
          <w:rFonts w:ascii="Times New Roman" w:hAnsi="Times New Roman" w:cs="Times New Roman"/>
        </w:rPr>
        <w:t>(с указанием почтового индекса)</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Характеристика семьи (состав, длительность брака (при наличии</w:t>
      </w:r>
      <w:r>
        <w:rPr>
          <w:rFonts w:ascii="Times New Roman" w:hAnsi="Times New Roman" w:cs="Times New Roman"/>
          <w:sz w:val="28"/>
          <w:szCs w:val="28"/>
        </w:rPr>
        <w:t xml:space="preserve"> </w:t>
      </w:r>
      <w:r w:rsidRPr="00DA6467">
        <w:rPr>
          <w:rFonts w:ascii="Times New Roman" w:hAnsi="Times New Roman" w:cs="Times New Roman"/>
          <w:sz w:val="28"/>
          <w:szCs w:val="28"/>
        </w:rPr>
        <w:t xml:space="preserve">повторного брака указать наличие детей от предыдущего брака), опыт общения с </w:t>
      </w:r>
      <w:r w:rsidRPr="00DA6467">
        <w:rPr>
          <w:rFonts w:ascii="Times New Roman" w:hAnsi="Times New Roman" w:cs="Times New Roman"/>
          <w:sz w:val="28"/>
          <w:szCs w:val="28"/>
        </w:rPr>
        <w:lastRenderedPageBreak/>
        <w:t>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w:t>
      </w:r>
      <w:r>
        <w:rPr>
          <w:rFonts w:ascii="Times New Roman" w:hAnsi="Times New Roman" w:cs="Times New Roman"/>
          <w:sz w:val="28"/>
          <w:szCs w:val="28"/>
        </w:rPr>
        <w:t xml:space="preserve"> </w:t>
      </w:r>
      <w:r w:rsidRPr="00DA6467">
        <w:rPr>
          <w:rFonts w:ascii="Times New Roman" w:hAnsi="Times New Roman" w:cs="Times New Roman"/>
          <w:sz w:val="28"/>
          <w:szCs w:val="28"/>
        </w:rPr>
        <w:t>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 ____________________________________</w:t>
      </w:r>
      <w:r>
        <w:rPr>
          <w:rFonts w:ascii="Times New Roman" w:hAnsi="Times New Roman" w:cs="Times New Roman"/>
          <w:sz w:val="28"/>
          <w:szCs w:val="28"/>
        </w:rPr>
        <w:t>___________</w:t>
      </w:r>
      <w:r w:rsidRPr="00DA6467">
        <w:rPr>
          <w:rFonts w:ascii="Times New Roman" w:hAnsi="Times New Roman" w:cs="Times New Roman"/>
          <w:sz w:val="28"/>
          <w:szCs w:val="28"/>
        </w:rPr>
        <w:t>_________________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Образование и профессиональная деятельность ____________________</w:t>
      </w:r>
      <w:r>
        <w:rPr>
          <w:rFonts w:ascii="Times New Roman" w:hAnsi="Times New Roman" w:cs="Times New Roman"/>
          <w:sz w:val="28"/>
          <w:szCs w:val="28"/>
        </w:rPr>
        <w:t>____</w:t>
      </w:r>
      <w:r w:rsidRPr="00DA6467">
        <w:rPr>
          <w:rFonts w:ascii="Times New Roman" w:hAnsi="Times New Roman" w:cs="Times New Roman"/>
          <w:sz w:val="28"/>
          <w:szCs w:val="28"/>
        </w:rPr>
        <w:t>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Характеристика состояния здоровья (общее состояние здоровья, отсутствие</w:t>
      </w:r>
      <w:r>
        <w:rPr>
          <w:rFonts w:ascii="Times New Roman" w:hAnsi="Times New Roman" w:cs="Times New Roman"/>
          <w:sz w:val="28"/>
          <w:szCs w:val="28"/>
        </w:rPr>
        <w:t xml:space="preserve"> </w:t>
      </w:r>
      <w:r w:rsidRPr="00DA6467">
        <w:rPr>
          <w:rFonts w:ascii="Times New Roman" w:hAnsi="Times New Roman" w:cs="Times New Roman"/>
          <w:sz w:val="28"/>
          <w:szCs w:val="28"/>
        </w:rPr>
        <w:t>заболеваний, препятствующих усыновлению (уд</w:t>
      </w:r>
      <w:r>
        <w:rPr>
          <w:rFonts w:ascii="Times New Roman" w:hAnsi="Times New Roman" w:cs="Times New Roman"/>
          <w:sz w:val="28"/>
          <w:szCs w:val="28"/>
        </w:rPr>
        <w:t>очерению)) 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w:t>
      </w:r>
      <w:r>
        <w:rPr>
          <w:rFonts w:ascii="Times New Roman" w:hAnsi="Times New Roman" w:cs="Times New Roman"/>
          <w:sz w:val="28"/>
          <w:szCs w:val="28"/>
        </w:rPr>
        <w:t>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Мотивы для приема ребенка (детей) на восп</w:t>
      </w:r>
      <w:r>
        <w:rPr>
          <w:rFonts w:ascii="Times New Roman" w:hAnsi="Times New Roman" w:cs="Times New Roman"/>
          <w:sz w:val="28"/>
          <w:szCs w:val="28"/>
        </w:rPr>
        <w:t>итание в семью 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Пожелания граждан по кандидатуре ребенка (детей) (количество детей, пол,</w:t>
      </w:r>
      <w:r>
        <w:rPr>
          <w:rFonts w:ascii="Times New Roman" w:hAnsi="Times New Roman" w:cs="Times New Roman"/>
          <w:sz w:val="28"/>
          <w:szCs w:val="28"/>
        </w:rPr>
        <w:t xml:space="preserve"> </w:t>
      </w:r>
      <w:r w:rsidRPr="00DA6467">
        <w:rPr>
          <w:rFonts w:ascii="Times New Roman" w:hAnsi="Times New Roman" w:cs="Times New Roman"/>
          <w:sz w:val="28"/>
          <w:szCs w:val="28"/>
        </w:rPr>
        <w:t>возраст, особенности характера, внешности, согласие/несогласие гражданина принять в семью ребенка, имеющего отклонения в развитии; в случае согласия гражданина</w:t>
      </w:r>
      <w:r>
        <w:rPr>
          <w:rFonts w:ascii="Times New Roman" w:hAnsi="Times New Roman" w:cs="Times New Roman"/>
          <w:sz w:val="28"/>
          <w:szCs w:val="28"/>
        </w:rPr>
        <w:t xml:space="preserve"> </w:t>
      </w:r>
      <w:r w:rsidRPr="00DA6467">
        <w:rPr>
          <w:rFonts w:ascii="Times New Roman" w:hAnsi="Times New Roman" w:cs="Times New Roman"/>
          <w:sz w:val="28"/>
          <w:szCs w:val="28"/>
        </w:rPr>
        <w:t>принять в семью такого ребенка необходимо указать наличие у гражданина условий для воспитания такого ребенка, а также дать оценку соответствия пожеланий гражданина относительно количества и возраста детей, которых он хочет принять в семью, его возможностям: __________________________________________________________________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Заключение о возможности/невозможности граждан</w:t>
      </w:r>
      <w:r>
        <w:rPr>
          <w:rFonts w:ascii="Times New Roman" w:hAnsi="Times New Roman" w:cs="Times New Roman"/>
          <w:sz w:val="28"/>
          <w:szCs w:val="28"/>
        </w:rPr>
        <w:t xml:space="preserve"> </w:t>
      </w:r>
      <w:r w:rsidRPr="00DA6467">
        <w:rPr>
          <w:rFonts w:ascii="Times New Roman" w:hAnsi="Times New Roman" w:cs="Times New Roman"/>
          <w:sz w:val="28"/>
          <w:szCs w:val="28"/>
        </w:rPr>
        <w:t>(</w:t>
      </w:r>
      <w:proofErr w:type="spellStart"/>
      <w:r w:rsidRPr="00DA6467">
        <w:rPr>
          <w:rFonts w:ascii="Times New Roman" w:hAnsi="Times New Roman" w:cs="Times New Roman"/>
          <w:sz w:val="28"/>
          <w:szCs w:val="28"/>
        </w:rPr>
        <w:t>ина</w:t>
      </w:r>
      <w:proofErr w:type="spellEnd"/>
      <w:r w:rsidRPr="00DA6467">
        <w:rPr>
          <w:rFonts w:ascii="Times New Roman" w:hAnsi="Times New Roman" w:cs="Times New Roman"/>
          <w:sz w:val="28"/>
          <w:szCs w:val="28"/>
        </w:rPr>
        <w:t>)</w:t>
      </w:r>
      <w:r>
        <w:rPr>
          <w:rFonts w:ascii="Times New Roman" w:hAnsi="Times New Roman" w:cs="Times New Roman"/>
          <w:sz w:val="28"/>
          <w:szCs w:val="28"/>
        </w:rPr>
        <w:t>________________</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877C6C" w:rsidRDefault="00E74D62" w:rsidP="00583516">
      <w:pPr>
        <w:pStyle w:val="ConsPlusNonformat"/>
        <w:jc w:val="center"/>
        <w:rPr>
          <w:rFonts w:ascii="Times New Roman" w:hAnsi="Times New Roman" w:cs="Times New Roman"/>
        </w:rPr>
      </w:pPr>
      <w:r w:rsidRPr="00877C6C">
        <w:rPr>
          <w:rFonts w:ascii="Times New Roman" w:hAnsi="Times New Roman" w:cs="Times New Roman"/>
        </w:rPr>
        <w:t>(фамилия, имя, отчество (при наличии) заявител</w:t>
      </w:r>
      <w:proofErr w:type="gramStart"/>
      <w:r w:rsidRPr="00877C6C">
        <w:rPr>
          <w:rFonts w:ascii="Times New Roman" w:hAnsi="Times New Roman" w:cs="Times New Roman"/>
        </w:rPr>
        <w:t>я(</w:t>
      </w:r>
      <w:proofErr w:type="gramEnd"/>
      <w:r w:rsidRPr="00877C6C">
        <w:rPr>
          <w:rFonts w:ascii="Times New Roman" w:hAnsi="Times New Roman" w:cs="Times New Roman"/>
        </w:rPr>
        <w:t>-лей))</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быть кандидатам</w:t>
      </w:r>
      <w:proofErr w:type="gramStart"/>
      <w:r w:rsidRPr="00DA6467">
        <w:rPr>
          <w:rFonts w:ascii="Times New Roman" w:hAnsi="Times New Roman" w:cs="Times New Roman"/>
          <w:sz w:val="28"/>
          <w:szCs w:val="28"/>
        </w:rPr>
        <w:t>и(</w:t>
      </w:r>
      <w:proofErr w:type="spellStart"/>
      <w:proofErr w:type="gramEnd"/>
      <w:r w:rsidRPr="00DA6467">
        <w:rPr>
          <w:rFonts w:ascii="Times New Roman" w:hAnsi="Times New Roman" w:cs="Times New Roman"/>
          <w:sz w:val="28"/>
          <w:szCs w:val="28"/>
        </w:rPr>
        <w:t>ом</w:t>
      </w:r>
      <w:proofErr w:type="spellEnd"/>
      <w:r w:rsidRPr="00DA6467">
        <w:rPr>
          <w:rFonts w:ascii="Times New Roman" w:hAnsi="Times New Roman" w:cs="Times New Roman"/>
          <w:sz w:val="28"/>
          <w:szCs w:val="28"/>
        </w:rPr>
        <w:t xml:space="preserve">) в усыновители или опекуны (попечители) </w:t>
      </w:r>
      <w:hyperlink w:anchor="Par1447" w:history="1">
        <w:r w:rsidRPr="00DA6467">
          <w:rPr>
            <w:rFonts w:ascii="Times New Roman" w:hAnsi="Times New Roman" w:cs="Times New Roman"/>
            <w:sz w:val="28"/>
            <w:szCs w:val="28"/>
          </w:rPr>
          <w:t>&lt;3&gt;</w:t>
        </w:r>
      </w:hyperlink>
      <w:r w:rsidRPr="00DA6467">
        <w:rPr>
          <w:rFonts w:ascii="Times New Roman" w:hAnsi="Times New Roman" w:cs="Times New Roman"/>
          <w:sz w:val="28"/>
          <w:szCs w:val="28"/>
        </w:rPr>
        <w:t>:</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877C6C" w:rsidRDefault="00E74D62" w:rsidP="00583516">
      <w:pPr>
        <w:pStyle w:val="ConsPlusNonformat"/>
        <w:jc w:val="center"/>
        <w:rPr>
          <w:rFonts w:ascii="Times New Roman" w:hAnsi="Times New Roman" w:cs="Times New Roman"/>
        </w:rPr>
      </w:pPr>
      <w:proofErr w:type="gramStart"/>
      <w:r w:rsidRPr="00877C6C">
        <w:rPr>
          <w:rFonts w:ascii="Times New Roman" w:hAnsi="Times New Roman" w:cs="Times New Roman"/>
        </w:rPr>
        <w:t>(в том числе: если количество детей, которых гражданин желает принять в семью, больше,</w:t>
      </w:r>
      <w:proofErr w:type="gramEnd"/>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877C6C" w:rsidRDefault="00E74D62" w:rsidP="00583516">
      <w:pPr>
        <w:pStyle w:val="ConsPlusNonformat"/>
        <w:jc w:val="center"/>
        <w:rPr>
          <w:rFonts w:ascii="Times New Roman" w:hAnsi="Times New Roman" w:cs="Times New Roman"/>
        </w:rPr>
      </w:pPr>
      <w:r w:rsidRPr="00877C6C">
        <w:rPr>
          <w:rFonts w:ascii="Times New Roman" w:hAnsi="Times New Roman" w:cs="Times New Roman"/>
        </w:rPr>
        <w:t>чем позволяют его социально-бытовые условия, указывается количество детей, которых</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877C6C" w:rsidRDefault="00E74D62" w:rsidP="00877C6C">
      <w:pPr>
        <w:pStyle w:val="ConsPlusNonformat"/>
        <w:jc w:val="center"/>
        <w:rPr>
          <w:rFonts w:ascii="Times New Roman" w:hAnsi="Times New Roman" w:cs="Times New Roman"/>
        </w:rPr>
      </w:pPr>
      <w:r w:rsidRPr="00877C6C">
        <w:rPr>
          <w:rFonts w:ascii="Times New Roman" w:hAnsi="Times New Roman" w:cs="Times New Roman"/>
        </w:rPr>
        <w:t>гражданин имеет возможность принять в семью, а также указывается рекомендуемый органом опеки</w:t>
      </w:r>
    </w:p>
    <w:p w:rsidR="00E74D62" w:rsidRPr="00DA6467" w:rsidRDefault="00E74D62" w:rsidP="00106D36">
      <w:pPr>
        <w:pStyle w:val="ConsPlusNonformat"/>
        <w:jc w:val="both"/>
        <w:rPr>
          <w:rFonts w:ascii="Times New Roman" w:hAnsi="Times New Roman" w:cs="Times New Roman"/>
          <w:sz w:val="28"/>
          <w:szCs w:val="28"/>
        </w:rPr>
      </w:pPr>
      <w:r w:rsidRPr="00DA6467">
        <w:rPr>
          <w:rFonts w:ascii="Times New Roman" w:hAnsi="Times New Roman" w:cs="Times New Roman"/>
          <w:sz w:val="28"/>
          <w:szCs w:val="28"/>
        </w:rPr>
        <w:t>__________________________________________________________________</w:t>
      </w:r>
    </w:p>
    <w:p w:rsidR="00E74D62" w:rsidRPr="00877C6C" w:rsidRDefault="00E74D62" w:rsidP="00583516">
      <w:pPr>
        <w:pStyle w:val="ConsPlusNonformat"/>
        <w:jc w:val="center"/>
        <w:rPr>
          <w:rFonts w:ascii="Times New Roman" w:hAnsi="Times New Roman" w:cs="Times New Roman"/>
        </w:rPr>
      </w:pPr>
      <w:r w:rsidRPr="00877C6C">
        <w:rPr>
          <w:rFonts w:ascii="Times New Roman" w:hAnsi="Times New Roman" w:cs="Times New Roman"/>
        </w:rPr>
        <w:t>и попечительства возраст ребенка (детей), который может быть передан</w:t>
      </w:r>
      <w:r>
        <w:rPr>
          <w:rFonts w:ascii="Times New Roman" w:hAnsi="Times New Roman" w:cs="Times New Roman"/>
        </w:rPr>
        <w:t xml:space="preserve"> </w:t>
      </w:r>
      <w:r w:rsidRPr="00877C6C">
        <w:rPr>
          <w:rFonts w:ascii="Times New Roman" w:hAnsi="Times New Roman" w:cs="Times New Roman"/>
        </w:rPr>
        <w:t>на воспитание в данную семью)</w:t>
      </w:r>
    </w:p>
    <w:p w:rsidR="00E74D62" w:rsidRPr="00877C6C" w:rsidRDefault="00E74D62" w:rsidP="00877C6C">
      <w:pPr>
        <w:pStyle w:val="aff2"/>
        <w:jc w:val="both"/>
        <w:rPr>
          <w:sz w:val="22"/>
          <w:szCs w:val="22"/>
        </w:rPr>
      </w:pPr>
      <w:r w:rsidRPr="00DA6467">
        <w:rPr>
          <w:sz w:val="28"/>
          <w:szCs w:val="28"/>
        </w:rPr>
        <w:t>_____________</w:t>
      </w:r>
      <w:r>
        <w:rPr>
          <w:sz w:val="28"/>
          <w:szCs w:val="28"/>
        </w:rPr>
        <w:t xml:space="preserve"> </w:t>
      </w:r>
      <w:r w:rsidRPr="00DA6467">
        <w:rPr>
          <w:sz w:val="28"/>
          <w:szCs w:val="28"/>
        </w:rPr>
        <w:t>________________</w:t>
      </w:r>
      <w:r>
        <w:rPr>
          <w:sz w:val="28"/>
          <w:szCs w:val="28"/>
        </w:rPr>
        <w:t xml:space="preserve"> </w:t>
      </w:r>
      <w:r w:rsidRPr="00DA6467">
        <w:rPr>
          <w:sz w:val="28"/>
          <w:szCs w:val="28"/>
        </w:rPr>
        <w:t>_______________________</w:t>
      </w:r>
      <w:r>
        <w:rPr>
          <w:sz w:val="28"/>
          <w:szCs w:val="28"/>
        </w:rPr>
        <w:t xml:space="preserve">_______    </w:t>
      </w:r>
      <w:r w:rsidRPr="00877C6C">
        <w:rPr>
          <w:sz w:val="22"/>
          <w:szCs w:val="22"/>
        </w:rPr>
        <w:t>должность</w:t>
      </w:r>
      <w:r>
        <w:rPr>
          <w:sz w:val="22"/>
          <w:szCs w:val="22"/>
        </w:rPr>
        <w:t xml:space="preserve">   </w:t>
      </w:r>
      <w:r w:rsidRPr="00877C6C">
        <w:rPr>
          <w:sz w:val="22"/>
          <w:szCs w:val="22"/>
        </w:rPr>
        <w:t>подпись</w:t>
      </w:r>
      <w:r>
        <w:rPr>
          <w:sz w:val="22"/>
          <w:szCs w:val="22"/>
        </w:rPr>
        <w:t xml:space="preserve">  </w:t>
      </w:r>
      <w:r w:rsidRPr="00877C6C">
        <w:rPr>
          <w:sz w:val="22"/>
          <w:szCs w:val="22"/>
        </w:rPr>
        <w:t>фамилия, имя, отчество (при наличии)</w:t>
      </w:r>
    </w:p>
    <w:p w:rsidR="00E74D62" w:rsidRPr="000E4027" w:rsidRDefault="00E74D62" w:rsidP="00A37D59">
      <w:pPr>
        <w:pStyle w:val="ConsPlusNonformat"/>
      </w:pPr>
      <w:r w:rsidRPr="00877C6C">
        <w:rPr>
          <w:rFonts w:ascii="Times New Roman" w:hAnsi="Times New Roman" w:cs="Times New Roman"/>
        </w:rPr>
        <w:t>М.П.</w:t>
      </w:r>
      <w:r w:rsidRPr="000E4027">
        <w:t>--------------------------------</w:t>
      </w:r>
    </w:p>
    <w:p w:rsidR="00E74D62" w:rsidRPr="000E4027" w:rsidRDefault="00E74D62" w:rsidP="00106D36">
      <w:pPr>
        <w:widowControl w:val="0"/>
        <w:autoSpaceDE w:val="0"/>
        <w:autoSpaceDN w:val="0"/>
        <w:adjustRightInd w:val="0"/>
        <w:ind w:firstLine="540"/>
        <w:jc w:val="both"/>
      </w:pPr>
      <w:bookmarkStart w:id="9" w:name="Par1445"/>
      <w:bookmarkEnd w:id="9"/>
      <w:r w:rsidRPr="000E4027">
        <w:t>&lt;1&gt; Гражданам, состоящим в зарегистрированном браке, оформляется одно заключение.</w:t>
      </w:r>
    </w:p>
    <w:p w:rsidR="00E74D62" w:rsidRPr="000E4027" w:rsidRDefault="00E74D62" w:rsidP="00106D36">
      <w:pPr>
        <w:widowControl w:val="0"/>
        <w:autoSpaceDE w:val="0"/>
        <w:autoSpaceDN w:val="0"/>
        <w:adjustRightInd w:val="0"/>
        <w:ind w:firstLine="540"/>
        <w:jc w:val="both"/>
      </w:pPr>
      <w:bookmarkStart w:id="10" w:name="Par1446"/>
      <w:bookmarkEnd w:id="10"/>
      <w:r w:rsidRPr="000E4027">
        <w:t>&lt;2</w:t>
      </w:r>
      <w:proofErr w:type="gramStart"/>
      <w:r w:rsidRPr="000E4027">
        <w:t>&gt; У</w:t>
      </w:r>
      <w:proofErr w:type="gramEnd"/>
      <w:r w:rsidRPr="000E4027">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E74D62" w:rsidRDefault="00E74D62" w:rsidP="00283130">
      <w:pPr>
        <w:widowControl w:val="0"/>
        <w:tabs>
          <w:tab w:val="left" w:pos="8110"/>
        </w:tabs>
        <w:autoSpaceDE w:val="0"/>
        <w:autoSpaceDN w:val="0"/>
        <w:adjustRightInd w:val="0"/>
        <w:ind w:firstLine="540"/>
        <w:jc w:val="both"/>
      </w:pPr>
      <w:bookmarkStart w:id="11" w:name="Par1447"/>
      <w:bookmarkEnd w:id="11"/>
      <w:r w:rsidRPr="000E4027">
        <w:t>&lt;3</w:t>
      </w:r>
      <w:proofErr w:type="gramStart"/>
      <w:r w:rsidRPr="000E4027">
        <w:t>&gt; У</w:t>
      </w:r>
      <w:proofErr w:type="gramEnd"/>
      <w:r w:rsidRPr="000E4027">
        <w:t>казывается в зависимости от выбранной формы семейного устройства.</w:t>
      </w:r>
      <w:r>
        <w:tab/>
      </w:r>
    </w:p>
    <w:tbl>
      <w:tblPr>
        <w:tblW w:w="0" w:type="auto"/>
        <w:tblLook w:val="00A0"/>
      </w:tblPr>
      <w:tblGrid>
        <w:gridCol w:w="4756"/>
        <w:gridCol w:w="4757"/>
      </w:tblGrid>
      <w:tr w:rsidR="00E74D62" w:rsidTr="006C7F7E">
        <w:tc>
          <w:tcPr>
            <w:tcW w:w="4756" w:type="dxa"/>
          </w:tcPr>
          <w:p w:rsidR="00E74D62" w:rsidRDefault="00E74D62" w:rsidP="006C7F7E">
            <w:pPr>
              <w:jc w:val="center"/>
            </w:pPr>
            <w:r>
              <w:lastRenderedPageBreak/>
              <w:br w:type="page"/>
            </w:r>
          </w:p>
        </w:tc>
        <w:tc>
          <w:tcPr>
            <w:tcW w:w="4757" w:type="dxa"/>
          </w:tcPr>
          <w:p w:rsidR="00E74D62" w:rsidRPr="006C7F7E" w:rsidRDefault="00E74D62" w:rsidP="006C7F7E">
            <w:pPr>
              <w:spacing w:line="240" w:lineRule="exact"/>
              <w:jc w:val="center"/>
              <w:rPr>
                <w:sz w:val="28"/>
                <w:szCs w:val="28"/>
              </w:rPr>
            </w:pPr>
            <w:r>
              <w:rPr>
                <w:sz w:val="28"/>
                <w:szCs w:val="28"/>
              </w:rPr>
              <w:t>Приложение 7</w:t>
            </w:r>
          </w:p>
          <w:p w:rsidR="00E74D62" w:rsidRPr="006C7F7E" w:rsidRDefault="00E74D62" w:rsidP="006C7F7E">
            <w:pPr>
              <w:pStyle w:val="1"/>
              <w:keepNext w:val="0"/>
              <w:autoSpaceDE w:val="0"/>
              <w:autoSpaceDN w:val="0"/>
              <w:adjustRightInd w:val="0"/>
              <w:spacing w:line="240" w:lineRule="exact"/>
              <w:rPr>
                <w:szCs w:val="28"/>
              </w:rPr>
            </w:pPr>
            <w:proofErr w:type="gramStart"/>
            <w:r w:rsidRPr="006C7F7E">
              <w:rPr>
                <w:szCs w:val="28"/>
              </w:rPr>
              <w:t>по предоставлению администрацией Петровского городского округа Ставропольского края государственной услуги «И</w:t>
            </w:r>
            <w:r w:rsidRPr="006C7F7E">
              <w:rPr>
                <w:bCs/>
                <w:szCs w:val="28"/>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6C7F7E">
              <w:rPr>
                <w:bCs/>
                <w:szCs w:val="28"/>
              </w:rPr>
              <w:t xml:space="preserve">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C7F7E">
              <w:rPr>
                <w:szCs w:val="28"/>
              </w:rPr>
              <w:t>»</w:t>
            </w:r>
          </w:p>
          <w:p w:rsidR="00E74D62" w:rsidRDefault="00E74D62" w:rsidP="006C7F7E">
            <w:pPr>
              <w:jc w:val="center"/>
            </w:pPr>
          </w:p>
        </w:tc>
      </w:tr>
    </w:tbl>
    <w:p w:rsidR="00E74D62" w:rsidRPr="00A26401" w:rsidRDefault="00E74D62" w:rsidP="00A26401">
      <w:pPr>
        <w:ind w:firstLine="5103"/>
        <w:rPr>
          <w:sz w:val="28"/>
          <w:szCs w:val="28"/>
        </w:rPr>
      </w:pPr>
    </w:p>
    <w:p w:rsidR="00E74D62" w:rsidRPr="00A26401" w:rsidRDefault="00E74D62" w:rsidP="00A26401">
      <w:pPr>
        <w:rPr>
          <w:sz w:val="28"/>
          <w:szCs w:val="28"/>
        </w:rPr>
      </w:pPr>
    </w:p>
    <w:p w:rsidR="00E74D62" w:rsidRPr="00A26401" w:rsidRDefault="00E74D62" w:rsidP="00A26401">
      <w:pPr>
        <w:widowControl w:val="0"/>
        <w:autoSpaceDE w:val="0"/>
        <w:autoSpaceDN w:val="0"/>
        <w:adjustRightInd w:val="0"/>
        <w:ind w:firstLine="720"/>
        <w:rPr>
          <w:sz w:val="28"/>
          <w:szCs w:val="28"/>
        </w:rPr>
      </w:pPr>
    </w:p>
    <w:p w:rsidR="00E74D62" w:rsidRDefault="00E74D62" w:rsidP="00E76B3F">
      <w:pPr>
        <w:widowControl w:val="0"/>
        <w:autoSpaceDE w:val="0"/>
        <w:autoSpaceDN w:val="0"/>
        <w:adjustRightInd w:val="0"/>
        <w:ind w:firstLine="720"/>
        <w:jc w:val="center"/>
        <w:rPr>
          <w:sz w:val="28"/>
          <w:szCs w:val="28"/>
        </w:rPr>
      </w:pPr>
      <w:r>
        <w:rPr>
          <w:sz w:val="28"/>
          <w:szCs w:val="28"/>
        </w:rPr>
        <w:t>Ф</w:t>
      </w:r>
      <w:r w:rsidRPr="00110444">
        <w:rPr>
          <w:sz w:val="28"/>
          <w:szCs w:val="28"/>
        </w:rPr>
        <w:t xml:space="preserve">орма межведомственного запроса в Информационный центр ГУ МВД России по Ставропольскому краю о наличии (отсутствии) судимости у </w:t>
      </w:r>
    </w:p>
    <w:p w:rsidR="00E74D62" w:rsidRDefault="00E74D62" w:rsidP="00E76B3F">
      <w:pPr>
        <w:widowControl w:val="0"/>
        <w:autoSpaceDE w:val="0"/>
        <w:autoSpaceDN w:val="0"/>
        <w:adjustRightInd w:val="0"/>
        <w:ind w:firstLine="720"/>
        <w:jc w:val="center"/>
        <w:rPr>
          <w:sz w:val="28"/>
          <w:szCs w:val="28"/>
        </w:rPr>
      </w:pPr>
      <w:r w:rsidRPr="00110444">
        <w:rPr>
          <w:sz w:val="28"/>
          <w:szCs w:val="28"/>
        </w:rPr>
        <w:t>гражданина, выразившего желание стать опекуном или попечителем либо принять ребенка, оставшегося без попечения родителей, на воспитание</w:t>
      </w:r>
      <w:r>
        <w:rPr>
          <w:sz w:val="28"/>
          <w:szCs w:val="28"/>
        </w:rPr>
        <w:t xml:space="preserve"> </w:t>
      </w:r>
    </w:p>
    <w:p w:rsidR="00E74D62" w:rsidRPr="00110444" w:rsidRDefault="00E74D62" w:rsidP="00E76B3F">
      <w:pPr>
        <w:widowControl w:val="0"/>
        <w:autoSpaceDE w:val="0"/>
        <w:autoSpaceDN w:val="0"/>
        <w:adjustRightInd w:val="0"/>
        <w:ind w:firstLine="720"/>
        <w:jc w:val="center"/>
        <w:rPr>
          <w:sz w:val="28"/>
          <w:szCs w:val="28"/>
        </w:rPr>
      </w:pPr>
      <w:r w:rsidRPr="00110444">
        <w:rPr>
          <w:sz w:val="28"/>
          <w:szCs w:val="28"/>
        </w:rPr>
        <w:t>в семью в иных установленных семейным законодательством формах</w:t>
      </w:r>
    </w:p>
    <w:p w:rsidR="00E74D62" w:rsidRDefault="00E74D62" w:rsidP="00E76B3F">
      <w:pPr>
        <w:jc w:val="center"/>
      </w:pPr>
    </w:p>
    <w:p w:rsidR="00E74D62" w:rsidRDefault="00B413D6" w:rsidP="00BC343E">
      <w:pPr>
        <w:rPr>
          <w:color w:val="000000"/>
          <w:sz w:val="24"/>
          <w:szCs w:val="24"/>
        </w:rPr>
      </w:pPr>
      <w:r w:rsidRPr="00B413D6">
        <w:rPr>
          <w:noProof/>
        </w:rPr>
        <w:pict>
          <v:shape id="_x0000_s1051" type="#_x0000_t202" style="position:absolute;margin-left:1.35pt;margin-top:12.35pt;width:225pt;height:99.75pt;z-index:251658752" stroked="f">
            <v:textbox>
              <w:txbxContent>
                <w:p w:rsidR="00C67B97" w:rsidRPr="00AC4C21" w:rsidRDefault="00C67B97">
                  <w:pPr>
                    <w:rPr>
                      <w:color w:val="000000"/>
                      <w:sz w:val="28"/>
                      <w:szCs w:val="28"/>
                    </w:rPr>
                  </w:pPr>
                  <w:r w:rsidRPr="00AC4C21">
                    <w:rPr>
                      <w:color w:val="000000"/>
                      <w:sz w:val="28"/>
                      <w:szCs w:val="28"/>
                    </w:rPr>
                    <w:t xml:space="preserve">Наименование </w:t>
                  </w:r>
                  <w:r>
                    <w:rPr>
                      <w:color w:val="000000"/>
                      <w:sz w:val="28"/>
                      <w:szCs w:val="28"/>
                    </w:rPr>
                    <w:t xml:space="preserve">органа местного самоуправления </w:t>
                  </w:r>
                </w:p>
                <w:p w:rsidR="00C67B97" w:rsidRPr="00AC4C21" w:rsidRDefault="00C67B97">
                  <w:pPr>
                    <w:rPr>
                      <w:color w:val="000000"/>
                      <w:sz w:val="28"/>
                      <w:szCs w:val="28"/>
                    </w:rPr>
                  </w:pPr>
                </w:p>
                <w:p w:rsidR="00C67B97" w:rsidRPr="00AC4C21" w:rsidRDefault="00C67B97" w:rsidP="004B1A15">
                  <w:pPr>
                    <w:rPr>
                      <w:sz w:val="28"/>
                      <w:szCs w:val="28"/>
                    </w:rPr>
                  </w:pPr>
                  <w:r w:rsidRPr="00AC4C21">
                    <w:rPr>
                      <w:color w:val="000000"/>
                      <w:sz w:val="28"/>
                      <w:szCs w:val="28"/>
                    </w:rPr>
                    <w:t>исх. №________от____________20___г.</w:t>
                  </w:r>
                </w:p>
                <w:p w:rsidR="00C67B97" w:rsidRPr="00AC4C21" w:rsidRDefault="00C67B97">
                  <w:pPr>
                    <w:rPr>
                      <w:sz w:val="28"/>
                      <w:szCs w:val="28"/>
                    </w:rPr>
                  </w:pPr>
                </w:p>
              </w:txbxContent>
            </v:textbox>
          </v:shape>
        </w:pict>
      </w:r>
      <w:r w:rsidRPr="00B413D6">
        <w:rPr>
          <w:noProof/>
        </w:rPr>
        <w:pict>
          <v:shape id="_x0000_s1052" type="#_x0000_t202" style="position:absolute;margin-left:262.35pt;margin-top:13.1pt;width:225pt;height:81pt;z-index:251659776" stroked="f">
            <v:textbox>
              <w:txbxContent>
                <w:p w:rsidR="00C67B97" w:rsidRPr="00AC4C21" w:rsidRDefault="00C67B97" w:rsidP="004B1A15">
                  <w:pPr>
                    <w:rPr>
                      <w:sz w:val="28"/>
                      <w:szCs w:val="28"/>
                    </w:rPr>
                  </w:pPr>
                  <w:r w:rsidRPr="00AC4C21">
                    <w:rPr>
                      <w:color w:val="000000"/>
                      <w:sz w:val="28"/>
                      <w:szCs w:val="28"/>
                    </w:rPr>
                    <w:t xml:space="preserve">ИЦ ГУ МВД России по </w:t>
                  </w:r>
                  <w:r>
                    <w:rPr>
                      <w:color w:val="000000"/>
                      <w:sz w:val="28"/>
                      <w:szCs w:val="28"/>
                    </w:rPr>
                    <w:br/>
                  </w:r>
                  <w:r w:rsidRPr="00AC4C21">
                    <w:rPr>
                      <w:color w:val="000000"/>
                      <w:sz w:val="28"/>
                      <w:szCs w:val="28"/>
                    </w:rPr>
                    <w:t xml:space="preserve">Ставропольскому краю </w:t>
                  </w:r>
                </w:p>
                <w:p w:rsidR="00C67B97" w:rsidRPr="004B1A15" w:rsidRDefault="00C67B97" w:rsidP="004B1A15"/>
              </w:txbxContent>
            </v:textbox>
          </v:shape>
        </w:pict>
      </w:r>
    </w:p>
    <w:p w:rsidR="00E74D62" w:rsidRDefault="00E74D62" w:rsidP="00BC343E">
      <w:pPr>
        <w:rPr>
          <w:color w:val="000000"/>
          <w:sz w:val="24"/>
          <w:szCs w:val="24"/>
        </w:rPr>
      </w:pPr>
    </w:p>
    <w:p w:rsidR="00E74D62" w:rsidRDefault="00E74D62" w:rsidP="00BC343E">
      <w:pPr>
        <w:rPr>
          <w:color w:val="000000"/>
          <w:sz w:val="24"/>
          <w:szCs w:val="24"/>
        </w:rPr>
      </w:pPr>
    </w:p>
    <w:p w:rsidR="00E74D62" w:rsidRDefault="00E74D62" w:rsidP="00BC343E">
      <w:pPr>
        <w:rPr>
          <w:color w:val="000000"/>
          <w:sz w:val="24"/>
          <w:szCs w:val="24"/>
        </w:rPr>
      </w:pPr>
    </w:p>
    <w:p w:rsidR="00E74D62" w:rsidRDefault="00E74D62" w:rsidP="00BC343E">
      <w:pPr>
        <w:rPr>
          <w:color w:val="000000"/>
          <w:sz w:val="24"/>
          <w:szCs w:val="24"/>
        </w:rPr>
      </w:pPr>
    </w:p>
    <w:p w:rsidR="00E74D62" w:rsidRDefault="00E74D62" w:rsidP="00BC343E">
      <w:pPr>
        <w:rPr>
          <w:color w:val="000000"/>
          <w:sz w:val="24"/>
          <w:szCs w:val="24"/>
        </w:rPr>
      </w:pPr>
    </w:p>
    <w:p w:rsidR="00E74D62" w:rsidRDefault="00E74D62" w:rsidP="00BC343E">
      <w:pPr>
        <w:rPr>
          <w:color w:val="000000"/>
          <w:sz w:val="24"/>
          <w:szCs w:val="24"/>
        </w:rPr>
      </w:pPr>
    </w:p>
    <w:p w:rsidR="00E74D62" w:rsidRDefault="00E74D62" w:rsidP="00BC343E"/>
    <w:p w:rsidR="00E74D62" w:rsidRDefault="00E74D62" w:rsidP="00BC343E"/>
    <w:p w:rsidR="00E74D62" w:rsidRPr="00DB6E17" w:rsidRDefault="00E74D62" w:rsidP="00A417DE">
      <w:pPr>
        <w:rPr>
          <w:color w:val="000000"/>
          <w:sz w:val="28"/>
          <w:szCs w:val="28"/>
        </w:rPr>
      </w:pPr>
      <w:r w:rsidRPr="00DB6E17">
        <w:rPr>
          <w:color w:val="000000"/>
          <w:sz w:val="28"/>
          <w:szCs w:val="28"/>
        </w:rPr>
        <w:t>Межведомственный запрос</w:t>
      </w:r>
    </w:p>
    <w:p w:rsidR="00E74D62" w:rsidRPr="00AC4C21" w:rsidRDefault="00E74D62" w:rsidP="00A417DE">
      <w:pPr>
        <w:rPr>
          <w:b/>
          <w:sz w:val="28"/>
          <w:szCs w:val="28"/>
        </w:rPr>
      </w:pPr>
    </w:p>
    <w:p w:rsidR="00E74D62" w:rsidRDefault="00E74D62" w:rsidP="004B1A15">
      <w:pPr>
        <w:ind w:firstLine="709"/>
        <w:jc w:val="both"/>
        <w:rPr>
          <w:color w:val="000000"/>
          <w:sz w:val="28"/>
          <w:szCs w:val="28"/>
        </w:rPr>
      </w:pPr>
      <w:r w:rsidRPr="00AC4C21">
        <w:rPr>
          <w:color w:val="000000"/>
          <w:sz w:val="28"/>
          <w:szCs w:val="28"/>
        </w:rPr>
        <w:t>В соответствии со ст.</w:t>
      </w:r>
      <w:r>
        <w:rPr>
          <w:color w:val="000000"/>
          <w:sz w:val="28"/>
          <w:szCs w:val="28"/>
        </w:rPr>
        <w:t xml:space="preserve"> </w:t>
      </w:r>
      <w:r w:rsidRPr="00AC4C21">
        <w:rPr>
          <w:color w:val="000000"/>
          <w:sz w:val="28"/>
          <w:szCs w:val="28"/>
        </w:rPr>
        <w:t xml:space="preserve">7.2 Федерального закона от 27 июля 2010 года </w:t>
      </w:r>
      <w:r>
        <w:rPr>
          <w:color w:val="000000"/>
          <w:sz w:val="28"/>
          <w:szCs w:val="28"/>
        </w:rPr>
        <w:br/>
      </w:r>
      <w:r w:rsidRPr="00AC4C21">
        <w:rPr>
          <w:color w:val="000000"/>
          <w:sz w:val="28"/>
          <w:szCs w:val="28"/>
        </w:rPr>
        <w:t xml:space="preserve">№ 210-ФЗ </w:t>
      </w:r>
      <w:r>
        <w:rPr>
          <w:color w:val="000000"/>
          <w:sz w:val="28"/>
          <w:szCs w:val="28"/>
        </w:rPr>
        <w:t>«</w:t>
      </w:r>
      <w:r w:rsidRPr="00AC4C21">
        <w:rPr>
          <w:color w:val="000000"/>
          <w:sz w:val="28"/>
          <w:szCs w:val="28"/>
        </w:rPr>
        <w:t>Об организации предоставления государственных и муниципальных услуг</w:t>
      </w:r>
      <w:r>
        <w:rPr>
          <w:color w:val="000000"/>
          <w:sz w:val="28"/>
          <w:szCs w:val="28"/>
        </w:rPr>
        <w:t>»</w:t>
      </w:r>
      <w:r w:rsidRPr="00AC4C21">
        <w:rPr>
          <w:color w:val="000000"/>
          <w:sz w:val="28"/>
          <w:szCs w:val="28"/>
        </w:rPr>
        <w:t xml:space="preserve"> и в целях организации работы по реализации Постановления Правительства Российской Федера</w:t>
      </w:r>
      <w:r>
        <w:rPr>
          <w:color w:val="000000"/>
          <w:sz w:val="28"/>
          <w:szCs w:val="28"/>
        </w:rPr>
        <w:t>ции от 18 мая 2009 года № 423 «</w:t>
      </w:r>
      <w:r w:rsidRPr="00AC4C21">
        <w:rPr>
          <w:color w:val="000000"/>
          <w:sz w:val="28"/>
          <w:szCs w:val="28"/>
        </w:rPr>
        <w:t>Об отдельных вопросах осуществления опеки и попечительства в отношении несовершеннолетних</w:t>
      </w:r>
      <w:r>
        <w:rPr>
          <w:color w:val="000000"/>
          <w:sz w:val="28"/>
          <w:szCs w:val="28"/>
        </w:rPr>
        <w:t xml:space="preserve"> </w:t>
      </w:r>
      <w:r w:rsidRPr="00AC4C21">
        <w:rPr>
          <w:color w:val="000000"/>
          <w:sz w:val="28"/>
          <w:szCs w:val="28"/>
        </w:rPr>
        <w:t>граждан</w:t>
      </w:r>
      <w:r>
        <w:rPr>
          <w:color w:val="000000"/>
          <w:sz w:val="28"/>
          <w:szCs w:val="28"/>
        </w:rPr>
        <w:t>»«</w:t>
      </w:r>
      <w:r w:rsidRPr="00AC4C21">
        <w:rPr>
          <w:color w:val="000000"/>
          <w:sz w:val="28"/>
          <w:szCs w:val="28"/>
        </w:rPr>
        <w:t xml:space="preserve">, </w:t>
      </w:r>
      <w:r>
        <w:rPr>
          <w:color w:val="000000"/>
          <w:sz w:val="28"/>
          <w:szCs w:val="28"/>
        </w:rPr>
        <w:t>___________________________,</w:t>
      </w:r>
    </w:p>
    <w:p w:rsidR="00E74D62" w:rsidRPr="00AC4C21" w:rsidRDefault="00E74D62" w:rsidP="004B1A15">
      <w:pPr>
        <w:ind w:firstLine="709"/>
        <w:jc w:val="both"/>
        <w:rPr>
          <w:sz w:val="28"/>
          <w:szCs w:val="28"/>
          <w:vertAlign w:val="superscript"/>
        </w:rPr>
      </w:pPr>
      <w:r>
        <w:rPr>
          <w:color w:val="000000"/>
          <w:sz w:val="28"/>
          <w:szCs w:val="28"/>
          <w:vertAlign w:val="superscript"/>
        </w:rPr>
        <w:t xml:space="preserve">     наименование органа местного самоуправления</w:t>
      </w:r>
    </w:p>
    <w:p w:rsidR="00E74D62" w:rsidRDefault="00E74D62" w:rsidP="00AC4C21">
      <w:pPr>
        <w:jc w:val="both"/>
        <w:rPr>
          <w:color w:val="000000"/>
          <w:sz w:val="28"/>
          <w:szCs w:val="28"/>
        </w:rPr>
      </w:pPr>
      <w:proofErr w:type="gramStart"/>
      <w:r w:rsidRPr="00AC4C21">
        <w:rPr>
          <w:color w:val="000000"/>
          <w:sz w:val="28"/>
          <w:szCs w:val="28"/>
        </w:rPr>
        <w:lastRenderedPageBreak/>
        <w:t>исполняющий</w:t>
      </w:r>
      <w:proofErr w:type="gramEnd"/>
      <w:r w:rsidRPr="00AC4C21">
        <w:rPr>
          <w:color w:val="000000"/>
          <w:sz w:val="28"/>
          <w:szCs w:val="28"/>
        </w:rPr>
        <w:t xml:space="preserve"> отдельные государственные полномочия по опеке и попечительству в отношении несовершеннолетних граждан, в рамках межведомственного взаимодействия просит предоставить сведения о судимости у гражданина (</w:t>
      </w:r>
      <w:proofErr w:type="spellStart"/>
      <w:r w:rsidRPr="00AC4C21">
        <w:rPr>
          <w:color w:val="000000"/>
          <w:sz w:val="28"/>
          <w:szCs w:val="28"/>
        </w:rPr>
        <w:t>ки</w:t>
      </w:r>
      <w:proofErr w:type="spellEnd"/>
      <w:r w:rsidRPr="00AC4C21">
        <w:rPr>
          <w:color w:val="000000"/>
          <w:sz w:val="28"/>
          <w:szCs w:val="28"/>
        </w:rPr>
        <w:t xml:space="preserve">) </w:t>
      </w:r>
      <w:r>
        <w:rPr>
          <w:color w:val="000000"/>
          <w:sz w:val="28"/>
          <w:szCs w:val="28"/>
        </w:rPr>
        <w:t>________________________________________</w:t>
      </w:r>
    </w:p>
    <w:p w:rsidR="00E74D62" w:rsidRPr="00AC4C21" w:rsidRDefault="00E74D62" w:rsidP="00B758A8">
      <w:pPr>
        <w:jc w:val="center"/>
        <w:rPr>
          <w:color w:val="000000"/>
          <w:sz w:val="28"/>
          <w:szCs w:val="28"/>
          <w:vertAlign w:val="superscript"/>
        </w:rPr>
      </w:pPr>
      <w:r>
        <w:rPr>
          <w:color w:val="000000"/>
          <w:sz w:val="28"/>
          <w:szCs w:val="28"/>
          <w:vertAlign w:val="superscript"/>
        </w:rPr>
        <w:t>фамилия, имя, отчество</w:t>
      </w:r>
    </w:p>
    <w:p w:rsidR="00E74D62" w:rsidRPr="00AC4C21" w:rsidRDefault="00E74D62" w:rsidP="00AC4C21">
      <w:pPr>
        <w:jc w:val="both"/>
        <w:rPr>
          <w:sz w:val="28"/>
          <w:szCs w:val="28"/>
        </w:rPr>
      </w:pPr>
      <w:r w:rsidRPr="00AC4C21">
        <w:rPr>
          <w:color w:val="000000"/>
          <w:sz w:val="28"/>
          <w:szCs w:val="28"/>
        </w:rPr>
        <w:t xml:space="preserve"> выразившег</w:t>
      </w:r>
      <w:proofErr w:type="gramStart"/>
      <w:r w:rsidRPr="00AC4C21">
        <w:rPr>
          <w:color w:val="000000"/>
          <w:sz w:val="28"/>
          <w:szCs w:val="28"/>
        </w:rPr>
        <w:t>о(</w:t>
      </w:r>
      <w:proofErr w:type="gramEnd"/>
      <w:r w:rsidRPr="00AC4C21">
        <w:rPr>
          <w:color w:val="000000"/>
          <w:sz w:val="28"/>
          <w:szCs w:val="28"/>
        </w:rPr>
        <w:t>ей) желание стать опекуном.</w:t>
      </w:r>
    </w:p>
    <w:p w:rsidR="00E74D62" w:rsidRPr="00AC4C21" w:rsidRDefault="00E74D62" w:rsidP="00AC4C21">
      <w:pPr>
        <w:ind w:firstLine="709"/>
        <w:jc w:val="both"/>
        <w:rPr>
          <w:sz w:val="28"/>
          <w:szCs w:val="28"/>
        </w:rPr>
      </w:pPr>
      <w:r w:rsidRPr="00AC4C21">
        <w:rPr>
          <w:color w:val="000000"/>
          <w:sz w:val="28"/>
          <w:szCs w:val="28"/>
        </w:rPr>
        <w:t>Дополнительно сообщаем следующие сведения в отношении запрашиваемых</w:t>
      </w:r>
      <w:r>
        <w:rPr>
          <w:color w:val="000000"/>
          <w:sz w:val="28"/>
          <w:szCs w:val="28"/>
        </w:rPr>
        <w:t xml:space="preserve"> </w:t>
      </w:r>
      <w:r w:rsidRPr="00AC4C21">
        <w:rPr>
          <w:color w:val="000000"/>
          <w:sz w:val="28"/>
          <w:szCs w:val="28"/>
        </w:rPr>
        <w:t>лиц:</w:t>
      </w:r>
    </w:p>
    <w:p w:rsidR="00E74D62" w:rsidRDefault="00E74D62" w:rsidP="00BC343E"/>
    <w:tbl>
      <w:tblPr>
        <w:tblW w:w="9736" w:type="dxa"/>
        <w:jc w:val="center"/>
        <w:tblInd w:w="5" w:type="dxa"/>
        <w:tblLayout w:type="fixed"/>
        <w:tblCellMar>
          <w:left w:w="0" w:type="dxa"/>
          <w:right w:w="0" w:type="dxa"/>
        </w:tblCellMar>
        <w:tblLook w:val="0000"/>
      </w:tblPr>
      <w:tblGrid>
        <w:gridCol w:w="565"/>
        <w:gridCol w:w="1646"/>
        <w:gridCol w:w="1704"/>
        <w:gridCol w:w="2562"/>
        <w:gridCol w:w="3259"/>
      </w:tblGrid>
      <w:tr w:rsidR="00E74D62" w:rsidRPr="00AC4C21" w:rsidTr="00325A15">
        <w:trPr>
          <w:trHeight w:hRule="exact" w:val="2414"/>
          <w:jc w:val="center"/>
        </w:trPr>
        <w:tc>
          <w:tcPr>
            <w:tcW w:w="565" w:type="dxa"/>
            <w:tcBorders>
              <w:top w:val="single" w:sz="4" w:space="0" w:color="auto"/>
              <w:left w:val="single" w:sz="4" w:space="0" w:color="auto"/>
              <w:bottom w:val="nil"/>
              <w:right w:val="nil"/>
            </w:tcBorders>
            <w:shd w:val="clear" w:color="auto" w:fill="FFFFFF"/>
          </w:tcPr>
          <w:p w:rsidR="00E74D62" w:rsidRPr="00AC4C21" w:rsidRDefault="00E74D62" w:rsidP="00666381">
            <w:pPr>
              <w:jc w:val="center"/>
              <w:rPr>
                <w:sz w:val="24"/>
                <w:szCs w:val="24"/>
              </w:rPr>
            </w:pPr>
            <w:r w:rsidRPr="00AC4C21">
              <w:rPr>
                <w:color w:val="000000"/>
                <w:sz w:val="24"/>
                <w:szCs w:val="24"/>
              </w:rPr>
              <w:t>№</w:t>
            </w:r>
            <w:r>
              <w:rPr>
                <w:color w:val="000000"/>
                <w:sz w:val="24"/>
                <w:szCs w:val="24"/>
              </w:rPr>
              <w:t xml:space="preserve"> </w:t>
            </w:r>
            <w:proofErr w:type="spellStart"/>
            <w:proofErr w:type="gramStart"/>
            <w:r w:rsidRPr="00AC4C21">
              <w:rPr>
                <w:color w:val="000000"/>
                <w:sz w:val="24"/>
                <w:szCs w:val="24"/>
              </w:rPr>
              <w:t>п</w:t>
            </w:r>
            <w:proofErr w:type="spellEnd"/>
            <w:proofErr w:type="gramEnd"/>
            <w:r w:rsidRPr="00AC4C21">
              <w:rPr>
                <w:color w:val="000000"/>
                <w:sz w:val="24"/>
                <w:szCs w:val="24"/>
              </w:rPr>
              <w:t>/</w:t>
            </w:r>
            <w:proofErr w:type="spellStart"/>
            <w:r w:rsidRPr="00AC4C21">
              <w:rPr>
                <w:color w:val="000000"/>
                <w:sz w:val="24"/>
                <w:szCs w:val="24"/>
              </w:rPr>
              <w:t>п</w:t>
            </w:r>
            <w:proofErr w:type="spellEnd"/>
          </w:p>
        </w:tc>
        <w:tc>
          <w:tcPr>
            <w:tcW w:w="1646" w:type="dxa"/>
            <w:tcBorders>
              <w:top w:val="single" w:sz="4" w:space="0" w:color="auto"/>
              <w:left w:val="single" w:sz="4" w:space="0" w:color="auto"/>
              <w:bottom w:val="nil"/>
              <w:right w:val="nil"/>
            </w:tcBorders>
            <w:shd w:val="clear" w:color="auto" w:fill="FFFFFF"/>
          </w:tcPr>
          <w:p w:rsidR="00E74D62" w:rsidRPr="00AC4C21" w:rsidRDefault="00E74D62" w:rsidP="00DB6E17">
            <w:pPr>
              <w:jc w:val="center"/>
              <w:rPr>
                <w:sz w:val="24"/>
                <w:szCs w:val="24"/>
              </w:rPr>
            </w:pPr>
            <w:r w:rsidRPr="00AC4C21">
              <w:rPr>
                <w:color w:val="000000"/>
                <w:sz w:val="24"/>
                <w:szCs w:val="24"/>
              </w:rPr>
              <w:t xml:space="preserve">Ф.И.О. (в том числе </w:t>
            </w:r>
            <w:proofErr w:type="gramStart"/>
            <w:r w:rsidRPr="00AC4C21">
              <w:rPr>
                <w:color w:val="000000"/>
                <w:sz w:val="24"/>
                <w:szCs w:val="24"/>
              </w:rPr>
              <w:t>имевшиеся</w:t>
            </w:r>
            <w:proofErr w:type="gramEnd"/>
            <w:r w:rsidRPr="00AC4C21">
              <w:rPr>
                <w:color w:val="000000"/>
                <w:sz w:val="24"/>
                <w:szCs w:val="24"/>
              </w:rPr>
              <w:t xml:space="preserve"> ранее)</w:t>
            </w:r>
          </w:p>
        </w:tc>
        <w:tc>
          <w:tcPr>
            <w:tcW w:w="1704" w:type="dxa"/>
            <w:tcBorders>
              <w:top w:val="single" w:sz="4" w:space="0" w:color="auto"/>
              <w:left w:val="single" w:sz="4" w:space="0" w:color="auto"/>
              <w:bottom w:val="nil"/>
              <w:right w:val="nil"/>
            </w:tcBorders>
            <w:shd w:val="clear" w:color="auto" w:fill="FFFFFF"/>
          </w:tcPr>
          <w:p w:rsidR="00E74D62" w:rsidRPr="00AC4C21" w:rsidRDefault="00E74D62" w:rsidP="00666381">
            <w:pPr>
              <w:jc w:val="center"/>
              <w:rPr>
                <w:sz w:val="24"/>
                <w:szCs w:val="24"/>
              </w:rPr>
            </w:pPr>
            <w:r w:rsidRPr="00AC4C21">
              <w:rPr>
                <w:color w:val="000000"/>
                <w:sz w:val="24"/>
                <w:szCs w:val="24"/>
              </w:rPr>
              <w:t>Дата</w:t>
            </w:r>
          </w:p>
          <w:p w:rsidR="00E74D62" w:rsidRPr="00AC4C21" w:rsidRDefault="00E74D62" w:rsidP="00DB6E17">
            <w:pPr>
              <w:jc w:val="center"/>
              <w:rPr>
                <w:sz w:val="24"/>
                <w:szCs w:val="24"/>
              </w:rPr>
            </w:pPr>
            <w:r w:rsidRPr="00AC4C21">
              <w:rPr>
                <w:color w:val="000000"/>
                <w:sz w:val="24"/>
                <w:szCs w:val="24"/>
              </w:rPr>
              <w:t>рождения (число,</w:t>
            </w:r>
            <w:r>
              <w:rPr>
                <w:color w:val="000000"/>
                <w:sz w:val="24"/>
                <w:szCs w:val="24"/>
              </w:rPr>
              <w:t xml:space="preserve"> </w:t>
            </w:r>
            <w:r w:rsidRPr="00AC4C21">
              <w:rPr>
                <w:color w:val="000000"/>
                <w:sz w:val="24"/>
                <w:szCs w:val="24"/>
              </w:rPr>
              <w:t>месяц, год)</w:t>
            </w:r>
          </w:p>
        </w:tc>
        <w:tc>
          <w:tcPr>
            <w:tcW w:w="2562" w:type="dxa"/>
            <w:tcBorders>
              <w:top w:val="single" w:sz="4" w:space="0" w:color="auto"/>
              <w:left w:val="single" w:sz="4" w:space="0" w:color="auto"/>
              <w:bottom w:val="nil"/>
              <w:right w:val="nil"/>
            </w:tcBorders>
            <w:shd w:val="clear" w:color="auto" w:fill="FFFFFF"/>
          </w:tcPr>
          <w:p w:rsidR="00E74D62" w:rsidRPr="00AC4C21" w:rsidRDefault="00E74D62" w:rsidP="00DB6E17">
            <w:pPr>
              <w:jc w:val="center"/>
              <w:rPr>
                <w:sz w:val="24"/>
                <w:szCs w:val="24"/>
              </w:rPr>
            </w:pPr>
            <w:r w:rsidRPr="00AC4C21">
              <w:rPr>
                <w:color w:val="000000"/>
                <w:sz w:val="24"/>
                <w:szCs w:val="24"/>
              </w:rPr>
              <w:t>Место рождения (республика, край, об</w:t>
            </w:r>
            <w:r>
              <w:rPr>
                <w:color w:val="000000"/>
                <w:sz w:val="24"/>
                <w:szCs w:val="24"/>
              </w:rPr>
              <w:t xml:space="preserve">ласть, </w:t>
            </w:r>
            <w:r w:rsidRPr="00AC4C21">
              <w:rPr>
                <w:color w:val="000000"/>
                <w:sz w:val="24"/>
                <w:szCs w:val="24"/>
              </w:rPr>
              <w:t>район</w:t>
            </w:r>
            <w:r>
              <w:rPr>
                <w:color w:val="000000"/>
                <w:sz w:val="24"/>
                <w:szCs w:val="24"/>
              </w:rPr>
              <w:t xml:space="preserve">, </w:t>
            </w:r>
            <w:r w:rsidRPr="00AC4C21">
              <w:rPr>
                <w:color w:val="000000"/>
                <w:sz w:val="24"/>
                <w:szCs w:val="24"/>
              </w:rPr>
              <w:t>город)</w:t>
            </w:r>
          </w:p>
        </w:tc>
        <w:tc>
          <w:tcPr>
            <w:tcW w:w="3259" w:type="dxa"/>
            <w:tcBorders>
              <w:top w:val="single" w:sz="4" w:space="0" w:color="auto"/>
              <w:left w:val="single" w:sz="4" w:space="0" w:color="auto"/>
              <w:bottom w:val="nil"/>
              <w:right w:val="single" w:sz="4" w:space="0" w:color="auto"/>
            </w:tcBorders>
            <w:shd w:val="clear" w:color="auto" w:fill="FFFFFF"/>
          </w:tcPr>
          <w:p w:rsidR="00E74D62" w:rsidRDefault="00E74D62" w:rsidP="00666381">
            <w:pPr>
              <w:jc w:val="center"/>
              <w:rPr>
                <w:color w:val="000000"/>
                <w:sz w:val="24"/>
                <w:szCs w:val="24"/>
              </w:rPr>
            </w:pPr>
            <w:proofErr w:type="gramStart"/>
            <w:r w:rsidRPr="00AC4C21">
              <w:rPr>
                <w:color w:val="000000"/>
                <w:sz w:val="24"/>
                <w:szCs w:val="24"/>
              </w:rPr>
              <w:t>Адрес места жительства или пребывания (республика,</w:t>
            </w:r>
            <w:r>
              <w:rPr>
                <w:color w:val="000000"/>
                <w:sz w:val="24"/>
                <w:szCs w:val="24"/>
              </w:rPr>
              <w:t xml:space="preserve"> </w:t>
            </w:r>
            <w:r w:rsidRPr="00AC4C21">
              <w:rPr>
                <w:color w:val="000000"/>
                <w:sz w:val="24"/>
                <w:szCs w:val="24"/>
              </w:rPr>
              <w:t>край, область,</w:t>
            </w:r>
            <w:r>
              <w:rPr>
                <w:color w:val="000000"/>
                <w:sz w:val="24"/>
                <w:szCs w:val="24"/>
              </w:rPr>
              <w:t xml:space="preserve"> </w:t>
            </w:r>
            <w:r w:rsidRPr="00AC4C21">
              <w:rPr>
                <w:color w:val="000000"/>
                <w:sz w:val="24"/>
                <w:szCs w:val="24"/>
              </w:rPr>
              <w:t>район,</w:t>
            </w:r>
            <w:r>
              <w:rPr>
                <w:color w:val="000000"/>
                <w:sz w:val="24"/>
                <w:szCs w:val="24"/>
              </w:rPr>
              <w:t xml:space="preserve"> </w:t>
            </w:r>
            <w:r w:rsidRPr="00AC4C21">
              <w:rPr>
                <w:color w:val="000000"/>
                <w:sz w:val="24"/>
                <w:szCs w:val="24"/>
              </w:rPr>
              <w:t>город,</w:t>
            </w:r>
            <w:r>
              <w:rPr>
                <w:color w:val="000000"/>
                <w:sz w:val="24"/>
                <w:szCs w:val="24"/>
              </w:rPr>
              <w:t xml:space="preserve"> </w:t>
            </w:r>
            <w:r w:rsidRPr="00AC4C21">
              <w:rPr>
                <w:color w:val="000000"/>
                <w:sz w:val="24"/>
                <w:szCs w:val="24"/>
              </w:rPr>
              <w:t>улица, дом, корпус,</w:t>
            </w:r>
            <w:r>
              <w:rPr>
                <w:color w:val="000000"/>
                <w:sz w:val="24"/>
                <w:szCs w:val="24"/>
              </w:rPr>
              <w:t xml:space="preserve"> </w:t>
            </w:r>
            <w:r w:rsidRPr="00AC4C21">
              <w:rPr>
                <w:color w:val="000000"/>
                <w:sz w:val="24"/>
                <w:szCs w:val="24"/>
              </w:rPr>
              <w:t>квартира</w:t>
            </w:r>
            <w:r>
              <w:rPr>
                <w:color w:val="000000"/>
                <w:sz w:val="24"/>
                <w:szCs w:val="24"/>
              </w:rPr>
              <w:t>)*</w:t>
            </w:r>
            <w:proofErr w:type="gramEnd"/>
          </w:p>
          <w:p w:rsidR="00E74D62" w:rsidRPr="00EA291E" w:rsidRDefault="00E74D62" w:rsidP="00EA291E">
            <w:pPr>
              <w:jc w:val="center"/>
            </w:pPr>
          </w:p>
        </w:tc>
      </w:tr>
      <w:tr w:rsidR="00E74D62" w:rsidRPr="00EA291E" w:rsidTr="00325A15">
        <w:trPr>
          <w:trHeight w:hRule="exact" w:val="322"/>
          <w:jc w:val="center"/>
        </w:trPr>
        <w:tc>
          <w:tcPr>
            <w:tcW w:w="565" w:type="dxa"/>
            <w:tcBorders>
              <w:top w:val="single" w:sz="4" w:space="0" w:color="auto"/>
              <w:left w:val="single" w:sz="4" w:space="0" w:color="auto"/>
              <w:bottom w:val="nil"/>
              <w:right w:val="nil"/>
            </w:tcBorders>
            <w:shd w:val="clear" w:color="auto" w:fill="FFFFFF"/>
          </w:tcPr>
          <w:p w:rsidR="00E74D62" w:rsidRPr="00EA291E" w:rsidRDefault="00E74D62" w:rsidP="00EA291E">
            <w:pPr>
              <w:jc w:val="center"/>
              <w:rPr>
                <w:sz w:val="24"/>
                <w:szCs w:val="24"/>
              </w:rPr>
            </w:pPr>
            <w:r>
              <w:rPr>
                <w:sz w:val="24"/>
                <w:szCs w:val="24"/>
              </w:rPr>
              <w:t>1</w:t>
            </w:r>
          </w:p>
        </w:tc>
        <w:tc>
          <w:tcPr>
            <w:tcW w:w="1646" w:type="dxa"/>
            <w:tcBorders>
              <w:top w:val="single" w:sz="4" w:space="0" w:color="auto"/>
              <w:left w:val="single" w:sz="4" w:space="0" w:color="auto"/>
              <w:bottom w:val="nil"/>
              <w:right w:val="nil"/>
            </w:tcBorders>
            <w:shd w:val="clear" w:color="auto" w:fill="FFFFFF"/>
          </w:tcPr>
          <w:p w:rsidR="00E74D62" w:rsidRPr="00EA291E" w:rsidRDefault="00E74D62" w:rsidP="00EA291E">
            <w:pPr>
              <w:jc w:val="center"/>
              <w:rPr>
                <w:sz w:val="24"/>
                <w:szCs w:val="24"/>
              </w:rPr>
            </w:pPr>
            <w:r>
              <w:rPr>
                <w:sz w:val="24"/>
                <w:szCs w:val="24"/>
              </w:rPr>
              <w:t>2</w:t>
            </w:r>
          </w:p>
        </w:tc>
        <w:tc>
          <w:tcPr>
            <w:tcW w:w="1704" w:type="dxa"/>
            <w:tcBorders>
              <w:top w:val="single" w:sz="4" w:space="0" w:color="auto"/>
              <w:left w:val="single" w:sz="4" w:space="0" w:color="auto"/>
              <w:bottom w:val="nil"/>
              <w:right w:val="nil"/>
            </w:tcBorders>
            <w:shd w:val="clear" w:color="auto" w:fill="FFFFFF"/>
          </w:tcPr>
          <w:p w:rsidR="00E74D62" w:rsidRPr="00EA291E" w:rsidRDefault="00E74D62" w:rsidP="00EA291E">
            <w:pPr>
              <w:jc w:val="center"/>
              <w:rPr>
                <w:sz w:val="24"/>
                <w:szCs w:val="24"/>
              </w:rPr>
            </w:pPr>
            <w:r>
              <w:rPr>
                <w:sz w:val="24"/>
                <w:szCs w:val="24"/>
              </w:rPr>
              <w:t>3</w:t>
            </w:r>
          </w:p>
        </w:tc>
        <w:tc>
          <w:tcPr>
            <w:tcW w:w="2562" w:type="dxa"/>
            <w:tcBorders>
              <w:top w:val="single" w:sz="4" w:space="0" w:color="auto"/>
              <w:left w:val="single" w:sz="4" w:space="0" w:color="auto"/>
              <w:bottom w:val="nil"/>
              <w:right w:val="nil"/>
            </w:tcBorders>
            <w:shd w:val="clear" w:color="auto" w:fill="FFFFFF"/>
          </w:tcPr>
          <w:p w:rsidR="00E74D62" w:rsidRPr="00EA291E" w:rsidRDefault="00E74D62" w:rsidP="00EA291E">
            <w:pPr>
              <w:jc w:val="center"/>
              <w:rPr>
                <w:sz w:val="24"/>
                <w:szCs w:val="24"/>
              </w:rPr>
            </w:pPr>
            <w:r>
              <w:rPr>
                <w:sz w:val="24"/>
                <w:szCs w:val="24"/>
              </w:rPr>
              <w:t>4</w:t>
            </w:r>
          </w:p>
        </w:tc>
        <w:tc>
          <w:tcPr>
            <w:tcW w:w="3259" w:type="dxa"/>
            <w:tcBorders>
              <w:top w:val="single" w:sz="4" w:space="0" w:color="auto"/>
              <w:left w:val="single" w:sz="4" w:space="0" w:color="auto"/>
              <w:bottom w:val="nil"/>
              <w:right w:val="single" w:sz="4" w:space="0" w:color="auto"/>
            </w:tcBorders>
            <w:shd w:val="clear" w:color="auto" w:fill="FFFFFF"/>
          </w:tcPr>
          <w:p w:rsidR="00E74D62" w:rsidRPr="00EA291E" w:rsidRDefault="00E74D62" w:rsidP="00EA291E">
            <w:pPr>
              <w:jc w:val="center"/>
              <w:rPr>
                <w:sz w:val="24"/>
                <w:szCs w:val="24"/>
              </w:rPr>
            </w:pPr>
            <w:r>
              <w:rPr>
                <w:sz w:val="24"/>
                <w:szCs w:val="24"/>
              </w:rPr>
              <w:t>5</w:t>
            </w:r>
          </w:p>
        </w:tc>
      </w:tr>
      <w:tr w:rsidR="00E74D62" w:rsidRPr="00A417DE" w:rsidTr="00325A15">
        <w:trPr>
          <w:trHeight w:hRule="exact" w:val="346"/>
          <w:jc w:val="center"/>
        </w:trPr>
        <w:tc>
          <w:tcPr>
            <w:tcW w:w="565" w:type="dxa"/>
            <w:tcBorders>
              <w:top w:val="single" w:sz="4" w:space="0" w:color="auto"/>
              <w:left w:val="single" w:sz="4" w:space="0" w:color="auto"/>
              <w:bottom w:val="single" w:sz="4" w:space="0" w:color="auto"/>
              <w:right w:val="nil"/>
            </w:tcBorders>
            <w:shd w:val="clear" w:color="auto" w:fill="FFFFFF"/>
          </w:tcPr>
          <w:p w:rsidR="00E74D62" w:rsidRPr="00A417DE" w:rsidRDefault="00E74D62" w:rsidP="00A417DE">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E74D62" w:rsidRPr="00A417DE" w:rsidRDefault="00E74D62" w:rsidP="00A417DE">
            <w:pPr>
              <w:rPr>
                <w:sz w:val="10"/>
                <w:szCs w:val="10"/>
              </w:rPr>
            </w:pPr>
          </w:p>
        </w:tc>
        <w:tc>
          <w:tcPr>
            <w:tcW w:w="1704" w:type="dxa"/>
            <w:tcBorders>
              <w:top w:val="single" w:sz="4" w:space="0" w:color="auto"/>
              <w:left w:val="single" w:sz="4" w:space="0" w:color="auto"/>
              <w:bottom w:val="single" w:sz="4" w:space="0" w:color="auto"/>
              <w:right w:val="nil"/>
            </w:tcBorders>
            <w:shd w:val="clear" w:color="auto" w:fill="FFFFFF"/>
          </w:tcPr>
          <w:p w:rsidR="00E74D62" w:rsidRPr="00A417DE" w:rsidRDefault="00E74D62" w:rsidP="00A417DE">
            <w:pPr>
              <w:rPr>
                <w:sz w:val="10"/>
                <w:szCs w:val="10"/>
              </w:rPr>
            </w:pPr>
          </w:p>
        </w:tc>
        <w:tc>
          <w:tcPr>
            <w:tcW w:w="2562" w:type="dxa"/>
            <w:tcBorders>
              <w:top w:val="single" w:sz="4" w:space="0" w:color="auto"/>
              <w:left w:val="single" w:sz="4" w:space="0" w:color="auto"/>
              <w:bottom w:val="single" w:sz="4" w:space="0" w:color="auto"/>
              <w:right w:val="nil"/>
            </w:tcBorders>
            <w:shd w:val="clear" w:color="auto" w:fill="FFFFFF"/>
          </w:tcPr>
          <w:p w:rsidR="00E74D62" w:rsidRPr="00A417DE" w:rsidRDefault="00E74D62" w:rsidP="00A417DE">
            <w:pPr>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74D62" w:rsidRPr="00A417DE" w:rsidRDefault="00E74D62" w:rsidP="00A417DE">
            <w:pPr>
              <w:rPr>
                <w:sz w:val="10"/>
                <w:szCs w:val="10"/>
              </w:rPr>
            </w:pPr>
          </w:p>
        </w:tc>
      </w:tr>
    </w:tbl>
    <w:p w:rsidR="00E74D62" w:rsidRDefault="00E74D62" w:rsidP="00BC343E">
      <w:r>
        <w:t>*</w:t>
      </w:r>
      <w:r w:rsidRPr="00EA291E">
        <w:rPr>
          <w:color w:val="000000"/>
          <w:sz w:val="24"/>
          <w:szCs w:val="24"/>
        </w:rPr>
        <w:t xml:space="preserve"> </w:t>
      </w:r>
      <w:r>
        <w:rPr>
          <w:color w:val="000000"/>
          <w:sz w:val="24"/>
          <w:szCs w:val="24"/>
        </w:rPr>
        <w:t xml:space="preserve">в графе 5 также указываются сведения, </w:t>
      </w:r>
      <w:r w:rsidRPr="00A417DE">
        <w:rPr>
          <w:color w:val="000000"/>
          <w:sz w:val="24"/>
          <w:szCs w:val="24"/>
        </w:rPr>
        <w:t>в каких субъектах Российской Федерации гражданин проживал ранее (в том числе служба в рядах</w:t>
      </w:r>
      <w:r>
        <w:rPr>
          <w:color w:val="000000"/>
          <w:sz w:val="24"/>
          <w:szCs w:val="24"/>
        </w:rPr>
        <w:t xml:space="preserve"> В</w:t>
      </w:r>
      <w:r w:rsidRPr="00A417DE">
        <w:rPr>
          <w:color w:val="000000"/>
          <w:sz w:val="24"/>
          <w:szCs w:val="24"/>
        </w:rPr>
        <w:t>ооружённых сил)</w:t>
      </w:r>
    </w:p>
    <w:p w:rsidR="00E74D62" w:rsidRDefault="00E74D62" w:rsidP="00BC343E"/>
    <w:p w:rsidR="00E74D62" w:rsidRPr="00694A9E" w:rsidRDefault="00E74D62" w:rsidP="00694A9E">
      <w:pPr>
        <w:ind w:firstLine="709"/>
        <w:jc w:val="both"/>
        <w:rPr>
          <w:color w:val="000000"/>
          <w:sz w:val="28"/>
          <w:szCs w:val="28"/>
        </w:rPr>
      </w:pPr>
      <w:proofErr w:type="gramStart"/>
      <w:r w:rsidRPr="00694A9E">
        <w:rPr>
          <w:color w:val="000000"/>
          <w:sz w:val="28"/>
          <w:szCs w:val="28"/>
        </w:rPr>
        <w:t xml:space="preserve">Заявление-согласие Ф.И.О. (гражданина, подавшего заявление о назначении его опекуном), на обработку и использование его персональных данных, содержащихся в настоящем заявлении, в органе местного самоуправления Ставропольского края (наименование), исполняющего </w:t>
      </w:r>
      <w:r w:rsidRPr="00AC4C21">
        <w:rPr>
          <w:color w:val="000000"/>
          <w:sz w:val="28"/>
          <w:szCs w:val="28"/>
        </w:rPr>
        <w:t>отдельные государственные полномочия по опеке и попечительству в отношении несовершеннолетних граждан</w:t>
      </w:r>
      <w:r>
        <w:rPr>
          <w:color w:val="000000"/>
          <w:sz w:val="28"/>
          <w:szCs w:val="28"/>
        </w:rPr>
        <w:t>,</w:t>
      </w:r>
      <w:r w:rsidRPr="00694A9E">
        <w:rPr>
          <w:color w:val="000000"/>
          <w:sz w:val="28"/>
          <w:szCs w:val="28"/>
        </w:rPr>
        <w:t xml:space="preserve"> имеется (или согласие на обработку</w:t>
      </w:r>
      <w:r>
        <w:rPr>
          <w:color w:val="000000"/>
          <w:sz w:val="28"/>
          <w:szCs w:val="28"/>
        </w:rPr>
        <w:t xml:space="preserve"> </w:t>
      </w:r>
      <w:r w:rsidRPr="00694A9E">
        <w:rPr>
          <w:color w:val="000000"/>
          <w:sz w:val="28"/>
          <w:szCs w:val="28"/>
        </w:rPr>
        <w:t>персональных данных гражданина Ф.И.О. прилагается).</w:t>
      </w:r>
      <w:proofErr w:type="gramEnd"/>
    </w:p>
    <w:p w:rsidR="00E74D62" w:rsidRPr="00694A9E" w:rsidRDefault="00E74D62" w:rsidP="00694A9E">
      <w:pPr>
        <w:ind w:firstLine="709"/>
        <w:jc w:val="both"/>
        <w:rPr>
          <w:color w:val="000000"/>
          <w:sz w:val="28"/>
          <w:szCs w:val="28"/>
        </w:rPr>
      </w:pPr>
    </w:p>
    <w:p w:rsidR="00E74D62" w:rsidRDefault="00E74D62" w:rsidP="00A417DE">
      <w:pPr>
        <w:rPr>
          <w:color w:val="000000"/>
          <w:sz w:val="24"/>
          <w:szCs w:val="24"/>
        </w:rPr>
      </w:pPr>
    </w:p>
    <w:p w:rsidR="00E74D62" w:rsidRPr="00694A9E" w:rsidRDefault="00E74D62" w:rsidP="00A417DE">
      <w:pPr>
        <w:rPr>
          <w:sz w:val="28"/>
          <w:szCs w:val="28"/>
        </w:rPr>
      </w:pPr>
      <w:r w:rsidRPr="00694A9E">
        <w:rPr>
          <w:color w:val="000000"/>
          <w:sz w:val="28"/>
          <w:szCs w:val="28"/>
        </w:rPr>
        <w:t>Руководитель</w:t>
      </w:r>
      <w:r w:rsidRPr="00694A9E">
        <w:rPr>
          <w:color w:val="000000"/>
          <w:sz w:val="28"/>
          <w:szCs w:val="28"/>
        </w:rPr>
        <w:tab/>
      </w:r>
      <w:r>
        <w:rPr>
          <w:color w:val="000000"/>
          <w:sz w:val="28"/>
          <w:szCs w:val="28"/>
        </w:rPr>
        <w:tab/>
      </w:r>
      <w:r>
        <w:rPr>
          <w:color w:val="000000"/>
          <w:sz w:val="28"/>
          <w:szCs w:val="28"/>
        </w:rPr>
        <w:tab/>
      </w:r>
      <w:r>
        <w:rPr>
          <w:color w:val="000000"/>
          <w:sz w:val="28"/>
          <w:szCs w:val="28"/>
        </w:rPr>
        <w:tab/>
      </w:r>
      <w:r w:rsidRPr="00694A9E">
        <w:rPr>
          <w:color w:val="000000"/>
          <w:sz w:val="28"/>
          <w:szCs w:val="28"/>
        </w:rPr>
        <w:t>подпись</w:t>
      </w:r>
      <w:r w:rsidRPr="00694A9E">
        <w:rPr>
          <w:color w:val="000000"/>
          <w:sz w:val="28"/>
          <w:szCs w:val="28"/>
        </w:rPr>
        <w:tab/>
      </w:r>
      <w:r>
        <w:rPr>
          <w:color w:val="000000"/>
          <w:sz w:val="28"/>
          <w:szCs w:val="28"/>
        </w:rPr>
        <w:tab/>
      </w:r>
      <w:r>
        <w:rPr>
          <w:color w:val="000000"/>
          <w:sz w:val="28"/>
          <w:szCs w:val="28"/>
        </w:rPr>
        <w:tab/>
      </w:r>
      <w:r>
        <w:rPr>
          <w:color w:val="000000"/>
          <w:sz w:val="28"/>
          <w:szCs w:val="28"/>
        </w:rPr>
        <w:tab/>
      </w:r>
      <w:r w:rsidRPr="00694A9E">
        <w:rPr>
          <w:color w:val="000000"/>
          <w:sz w:val="28"/>
          <w:szCs w:val="28"/>
        </w:rPr>
        <w:t>Ф.И.О.</w:t>
      </w:r>
    </w:p>
    <w:p w:rsidR="00E74D62" w:rsidRPr="00694A9E" w:rsidRDefault="00E74D62" w:rsidP="00A417DE">
      <w:pPr>
        <w:rPr>
          <w:sz w:val="28"/>
          <w:szCs w:val="28"/>
        </w:rPr>
      </w:pPr>
      <w:r w:rsidRPr="00694A9E">
        <w:rPr>
          <w:color w:val="000000"/>
          <w:sz w:val="28"/>
          <w:szCs w:val="28"/>
        </w:rPr>
        <w:t>(печать)</w:t>
      </w:r>
    </w:p>
    <w:p w:rsidR="00E74D62" w:rsidRDefault="00E74D62" w:rsidP="00A417DE">
      <w:pPr>
        <w:rPr>
          <w:color w:val="000000"/>
          <w:sz w:val="28"/>
          <w:szCs w:val="28"/>
        </w:rPr>
      </w:pPr>
    </w:p>
    <w:p w:rsidR="00E74D62" w:rsidRDefault="00E74D62" w:rsidP="00A417DE">
      <w:pPr>
        <w:rPr>
          <w:color w:val="000000"/>
          <w:sz w:val="28"/>
          <w:szCs w:val="28"/>
        </w:rPr>
      </w:pPr>
    </w:p>
    <w:p w:rsidR="00E74D62" w:rsidRDefault="00E74D62" w:rsidP="00A417DE">
      <w:pPr>
        <w:rPr>
          <w:color w:val="000000"/>
          <w:sz w:val="28"/>
          <w:szCs w:val="28"/>
        </w:rPr>
      </w:pPr>
      <w:r w:rsidRPr="00694A9E">
        <w:rPr>
          <w:color w:val="000000"/>
          <w:sz w:val="28"/>
          <w:szCs w:val="28"/>
        </w:rPr>
        <w:t>Ис</w:t>
      </w:r>
      <w:r>
        <w:rPr>
          <w:color w:val="000000"/>
          <w:sz w:val="28"/>
          <w:szCs w:val="28"/>
        </w:rPr>
        <w:t>полнитель</w:t>
      </w:r>
      <w:r w:rsidRPr="00694A9E">
        <w:rPr>
          <w:color w:val="000000"/>
          <w:sz w:val="28"/>
          <w:szCs w:val="28"/>
        </w:rPr>
        <w:t xml:space="preserve">: Ф.И.О. </w:t>
      </w:r>
    </w:p>
    <w:p w:rsidR="00E74D62" w:rsidRPr="00B758A8" w:rsidRDefault="00E74D62">
      <w:pPr>
        <w:rPr>
          <w:sz w:val="28"/>
          <w:szCs w:val="28"/>
        </w:rPr>
      </w:pPr>
      <w:r w:rsidRPr="00694A9E">
        <w:rPr>
          <w:color w:val="000000"/>
          <w:sz w:val="28"/>
          <w:szCs w:val="28"/>
        </w:rPr>
        <w:t>тел.</w:t>
      </w:r>
    </w:p>
    <w:sectPr w:rsidR="00E74D62" w:rsidRPr="00B758A8" w:rsidSect="00B758A8">
      <w:headerReference w:type="even" r:id="rId9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B97" w:rsidRDefault="00C67B97">
      <w:r>
        <w:separator/>
      </w:r>
    </w:p>
  </w:endnote>
  <w:endnote w:type="continuationSeparator" w:id="1">
    <w:p w:rsidR="00C67B97" w:rsidRDefault="00C67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B97" w:rsidRDefault="00C67B97">
      <w:r>
        <w:separator/>
      </w:r>
    </w:p>
  </w:footnote>
  <w:footnote w:type="continuationSeparator" w:id="1">
    <w:p w:rsidR="00C67B97" w:rsidRDefault="00C67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97" w:rsidRDefault="00B413D6" w:rsidP="00736BF8">
    <w:pPr>
      <w:pStyle w:val="a9"/>
      <w:framePr w:wrap="around" w:vAnchor="text" w:hAnchor="margin" w:xAlign="center" w:y="1"/>
      <w:rPr>
        <w:rStyle w:val="ab"/>
      </w:rPr>
    </w:pPr>
    <w:r>
      <w:rPr>
        <w:rStyle w:val="ab"/>
      </w:rPr>
      <w:fldChar w:fldCharType="begin"/>
    </w:r>
    <w:r w:rsidR="00C67B97">
      <w:rPr>
        <w:rStyle w:val="ab"/>
      </w:rPr>
      <w:instrText xml:space="preserve">PAGE  </w:instrText>
    </w:r>
    <w:r>
      <w:rPr>
        <w:rStyle w:val="ab"/>
      </w:rPr>
      <w:fldChar w:fldCharType="separate"/>
    </w:r>
    <w:r w:rsidR="00C67B97">
      <w:rPr>
        <w:rStyle w:val="ab"/>
        <w:noProof/>
      </w:rPr>
      <w:t>48</w:t>
    </w:r>
    <w:r>
      <w:rPr>
        <w:rStyle w:val="ab"/>
      </w:rPr>
      <w:fldChar w:fldCharType="end"/>
    </w:r>
  </w:p>
  <w:p w:rsidR="00C67B97" w:rsidRDefault="00C67B97" w:rsidP="00B40E8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926E04"/>
    <w:lvl w:ilvl="0">
      <w:numFmt w:val="bullet"/>
      <w:lvlText w:val="*"/>
      <w:lvlJc w:val="left"/>
    </w:lvl>
  </w:abstractNum>
  <w:abstractNum w:abstractNumId="1">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nsid w:val="062B5FAA"/>
    <w:multiLevelType w:val="hybridMultilevel"/>
    <w:tmpl w:val="535A2C3E"/>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CD6BFA"/>
    <w:multiLevelType w:val="singleLevel"/>
    <w:tmpl w:val="4378D274"/>
    <w:lvl w:ilvl="0">
      <w:start w:val="88"/>
      <w:numFmt w:val="decimal"/>
      <w:lvlText w:val="%1."/>
      <w:legacy w:legacy="1" w:legacySpace="0" w:legacyIndent="696"/>
      <w:lvlJc w:val="left"/>
      <w:rPr>
        <w:rFonts w:ascii="Times New Roman" w:hAnsi="Times New Roman" w:cs="Times New Roman" w:hint="default"/>
      </w:rPr>
    </w:lvl>
  </w:abstractNum>
  <w:abstractNum w:abstractNumId="4">
    <w:nsid w:val="1A6706F5"/>
    <w:multiLevelType w:val="hybridMultilevel"/>
    <w:tmpl w:val="6AC0CF42"/>
    <w:lvl w:ilvl="0" w:tplc="C626599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D377A69"/>
    <w:multiLevelType w:val="multilevel"/>
    <w:tmpl w:val="A9C8F096"/>
    <w:lvl w:ilvl="0">
      <w:start w:val="2"/>
      <w:numFmt w:val="decimal"/>
      <w:lvlText w:val="%1."/>
      <w:lvlJc w:val="left"/>
      <w:pPr>
        <w:tabs>
          <w:tab w:val="num" w:pos="1140"/>
        </w:tabs>
        <w:ind w:left="1140" w:hanging="1140"/>
      </w:pPr>
      <w:rPr>
        <w:rFonts w:cs="Times New Roman" w:hint="default"/>
      </w:rPr>
    </w:lvl>
    <w:lvl w:ilvl="1">
      <w:start w:val="5"/>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EC93076"/>
    <w:multiLevelType w:val="hybridMultilevel"/>
    <w:tmpl w:val="B930DABE"/>
    <w:lvl w:ilvl="0" w:tplc="F004749A">
      <w:start w:val="30"/>
      <w:numFmt w:val="decimal"/>
      <w:lvlText w:val="%1."/>
      <w:lvlJc w:val="left"/>
      <w:pPr>
        <w:tabs>
          <w:tab w:val="num" w:pos="1144"/>
        </w:tabs>
        <w:ind w:left="1144" w:hanging="4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2862F99"/>
    <w:multiLevelType w:val="hybridMultilevel"/>
    <w:tmpl w:val="77125394"/>
    <w:lvl w:ilvl="0" w:tplc="70421A76">
      <w:start w:val="3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3EF4982"/>
    <w:multiLevelType w:val="hybridMultilevel"/>
    <w:tmpl w:val="379A696A"/>
    <w:lvl w:ilvl="0" w:tplc="C262BF66">
      <w:start w:val="33"/>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692753B"/>
    <w:multiLevelType w:val="multilevel"/>
    <w:tmpl w:val="A9C8F096"/>
    <w:lvl w:ilvl="0">
      <w:start w:val="2"/>
      <w:numFmt w:val="decimal"/>
      <w:lvlText w:val="%1."/>
      <w:lvlJc w:val="left"/>
      <w:pPr>
        <w:tabs>
          <w:tab w:val="num" w:pos="1140"/>
        </w:tabs>
        <w:ind w:left="1140" w:hanging="1140"/>
      </w:pPr>
      <w:rPr>
        <w:rFonts w:cs="Times New Roman" w:hint="default"/>
      </w:rPr>
    </w:lvl>
    <w:lvl w:ilvl="1">
      <w:start w:val="5"/>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E675B1E"/>
    <w:multiLevelType w:val="multilevel"/>
    <w:tmpl w:val="9CD4155E"/>
    <w:lvl w:ilvl="0">
      <w:start w:val="2"/>
      <w:numFmt w:val="decimal"/>
      <w:lvlText w:val="%1."/>
      <w:lvlJc w:val="left"/>
      <w:pPr>
        <w:tabs>
          <w:tab w:val="num" w:pos="480"/>
        </w:tabs>
        <w:ind w:left="480" w:hanging="480"/>
      </w:pPr>
      <w:rPr>
        <w:rFonts w:cs="Times New Roman" w:hint="default"/>
      </w:rPr>
    </w:lvl>
    <w:lvl w:ilvl="1">
      <w:start w:val="2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38835C9"/>
    <w:multiLevelType w:val="hybridMultilevel"/>
    <w:tmpl w:val="FA541360"/>
    <w:lvl w:ilvl="0" w:tplc="3DD6AEE4">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5540BE"/>
    <w:multiLevelType w:val="singleLevel"/>
    <w:tmpl w:val="B7CC859A"/>
    <w:lvl w:ilvl="0">
      <w:start w:val="1"/>
      <w:numFmt w:val="decimal"/>
      <w:lvlText w:val="%1)"/>
      <w:legacy w:legacy="1" w:legacySpace="0" w:legacyIndent="254"/>
      <w:lvlJc w:val="left"/>
      <w:rPr>
        <w:rFonts w:ascii="Times New Roman" w:hAnsi="Times New Roman" w:cs="Times New Roman" w:hint="default"/>
      </w:rPr>
    </w:lvl>
  </w:abstractNum>
  <w:abstractNum w:abstractNumId="13">
    <w:nsid w:val="39FF3214"/>
    <w:multiLevelType w:val="hybridMultilevel"/>
    <w:tmpl w:val="DA64ED10"/>
    <w:lvl w:ilvl="0" w:tplc="A33CBB60">
      <w:start w:val="33"/>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8121F2B"/>
    <w:multiLevelType w:val="singleLevel"/>
    <w:tmpl w:val="CBB227B4"/>
    <w:lvl w:ilvl="0">
      <w:start w:val="84"/>
      <w:numFmt w:val="decimal"/>
      <w:lvlText w:val="%1."/>
      <w:legacy w:legacy="1" w:legacySpace="0" w:legacyIndent="701"/>
      <w:lvlJc w:val="left"/>
      <w:rPr>
        <w:rFonts w:ascii="Times New Roman" w:hAnsi="Times New Roman" w:cs="Times New Roman" w:hint="default"/>
      </w:rPr>
    </w:lvl>
  </w:abstractNum>
  <w:abstractNum w:abstractNumId="15">
    <w:nsid w:val="4E6A0E66"/>
    <w:multiLevelType w:val="singleLevel"/>
    <w:tmpl w:val="14F6976A"/>
    <w:lvl w:ilvl="0">
      <w:start w:val="52"/>
      <w:numFmt w:val="decimal"/>
      <w:lvlText w:val="%1."/>
      <w:legacy w:legacy="1" w:legacySpace="0" w:legacyIndent="384"/>
      <w:lvlJc w:val="left"/>
      <w:rPr>
        <w:rFonts w:ascii="Arial" w:hAnsi="Arial" w:cs="Arial" w:hint="default"/>
      </w:rPr>
    </w:lvl>
  </w:abstractNum>
  <w:abstractNum w:abstractNumId="16">
    <w:nsid w:val="4F552EB2"/>
    <w:multiLevelType w:val="hybridMultilevel"/>
    <w:tmpl w:val="0BDAEF0E"/>
    <w:lvl w:ilvl="0" w:tplc="BC64DAA8">
      <w:start w:val="3"/>
      <w:numFmt w:val="upperRoman"/>
      <w:lvlText w:val="%1."/>
      <w:lvlJc w:val="left"/>
      <w:pPr>
        <w:tabs>
          <w:tab w:val="num" w:pos="1288"/>
        </w:tabs>
        <w:ind w:left="1288" w:hanging="72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7">
    <w:nsid w:val="51794871"/>
    <w:multiLevelType w:val="hybridMultilevel"/>
    <w:tmpl w:val="1C02FE06"/>
    <w:lvl w:ilvl="0" w:tplc="C514412C">
      <w:start w:val="1"/>
      <w:numFmt w:val="upperRoman"/>
      <w:lvlText w:val="%1."/>
      <w:lvlJc w:val="left"/>
      <w:pPr>
        <w:tabs>
          <w:tab w:val="num" w:pos="1429"/>
        </w:tabs>
        <w:ind w:left="1429" w:hanging="720"/>
      </w:pPr>
      <w:rPr>
        <w:rFonts w:cs="Times New Roman" w:hint="default"/>
      </w:rPr>
    </w:lvl>
    <w:lvl w:ilvl="1" w:tplc="9E0225F6">
      <w:numFmt w:val="none"/>
      <w:lvlText w:val=""/>
      <w:lvlJc w:val="left"/>
      <w:pPr>
        <w:tabs>
          <w:tab w:val="num" w:pos="360"/>
        </w:tabs>
      </w:pPr>
      <w:rPr>
        <w:rFonts w:cs="Times New Roman"/>
      </w:rPr>
    </w:lvl>
    <w:lvl w:ilvl="2" w:tplc="D6F278C4">
      <w:numFmt w:val="none"/>
      <w:lvlText w:val=""/>
      <w:lvlJc w:val="left"/>
      <w:pPr>
        <w:tabs>
          <w:tab w:val="num" w:pos="360"/>
        </w:tabs>
      </w:pPr>
      <w:rPr>
        <w:rFonts w:cs="Times New Roman"/>
      </w:rPr>
    </w:lvl>
    <w:lvl w:ilvl="3" w:tplc="9C70E93A">
      <w:numFmt w:val="none"/>
      <w:lvlText w:val=""/>
      <w:lvlJc w:val="left"/>
      <w:pPr>
        <w:tabs>
          <w:tab w:val="num" w:pos="360"/>
        </w:tabs>
      </w:pPr>
      <w:rPr>
        <w:rFonts w:cs="Times New Roman"/>
      </w:rPr>
    </w:lvl>
    <w:lvl w:ilvl="4" w:tplc="E64C8BE2">
      <w:numFmt w:val="none"/>
      <w:lvlText w:val=""/>
      <w:lvlJc w:val="left"/>
      <w:pPr>
        <w:tabs>
          <w:tab w:val="num" w:pos="360"/>
        </w:tabs>
      </w:pPr>
      <w:rPr>
        <w:rFonts w:cs="Times New Roman"/>
      </w:rPr>
    </w:lvl>
    <w:lvl w:ilvl="5" w:tplc="F538F736">
      <w:numFmt w:val="none"/>
      <w:lvlText w:val=""/>
      <w:lvlJc w:val="left"/>
      <w:pPr>
        <w:tabs>
          <w:tab w:val="num" w:pos="360"/>
        </w:tabs>
      </w:pPr>
      <w:rPr>
        <w:rFonts w:cs="Times New Roman"/>
      </w:rPr>
    </w:lvl>
    <w:lvl w:ilvl="6" w:tplc="65A4A940">
      <w:numFmt w:val="none"/>
      <w:lvlText w:val=""/>
      <w:lvlJc w:val="left"/>
      <w:pPr>
        <w:tabs>
          <w:tab w:val="num" w:pos="360"/>
        </w:tabs>
      </w:pPr>
      <w:rPr>
        <w:rFonts w:cs="Times New Roman"/>
      </w:rPr>
    </w:lvl>
    <w:lvl w:ilvl="7" w:tplc="84FC41B8">
      <w:numFmt w:val="none"/>
      <w:lvlText w:val=""/>
      <w:lvlJc w:val="left"/>
      <w:pPr>
        <w:tabs>
          <w:tab w:val="num" w:pos="360"/>
        </w:tabs>
      </w:pPr>
      <w:rPr>
        <w:rFonts w:cs="Times New Roman"/>
      </w:rPr>
    </w:lvl>
    <w:lvl w:ilvl="8" w:tplc="8BDAB2B8">
      <w:numFmt w:val="none"/>
      <w:lvlText w:val=""/>
      <w:lvlJc w:val="left"/>
      <w:pPr>
        <w:tabs>
          <w:tab w:val="num" w:pos="360"/>
        </w:tabs>
      </w:pPr>
      <w:rPr>
        <w:rFonts w:cs="Times New Roman"/>
      </w:rPr>
    </w:lvl>
  </w:abstractNum>
  <w:abstractNum w:abstractNumId="18">
    <w:nsid w:val="5F1E4338"/>
    <w:multiLevelType w:val="hybridMultilevel"/>
    <w:tmpl w:val="A8787C46"/>
    <w:lvl w:ilvl="0" w:tplc="8F80B78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9">
    <w:nsid w:val="5FA170D2"/>
    <w:multiLevelType w:val="hybridMultilevel"/>
    <w:tmpl w:val="D8A4855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6D5350D5"/>
    <w:multiLevelType w:val="multilevel"/>
    <w:tmpl w:val="B930DABE"/>
    <w:lvl w:ilvl="0">
      <w:start w:val="30"/>
      <w:numFmt w:val="decimal"/>
      <w:lvlText w:val="%1."/>
      <w:lvlJc w:val="left"/>
      <w:pPr>
        <w:tabs>
          <w:tab w:val="num" w:pos="1144"/>
        </w:tabs>
        <w:ind w:left="1144" w:hanging="43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1">
    <w:nsid w:val="72AC7298"/>
    <w:multiLevelType w:val="hybridMultilevel"/>
    <w:tmpl w:val="5A525D86"/>
    <w:lvl w:ilvl="0" w:tplc="5EF66FF4">
      <w:start w:val="3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7"/>
  </w:num>
  <w:num w:numId="2">
    <w:abstractNumId w:val="7"/>
  </w:num>
  <w:num w:numId="3">
    <w:abstractNumId w:val="16"/>
  </w:num>
  <w:num w:numId="4">
    <w:abstractNumId w:val="21"/>
  </w:num>
  <w:num w:numId="5">
    <w:abstractNumId w:val="8"/>
  </w:num>
  <w:num w:numId="6">
    <w:abstractNumId w:val="13"/>
  </w:num>
  <w:num w:numId="7">
    <w:abstractNumId w:val="2"/>
  </w:num>
  <w:num w:numId="8">
    <w:abstractNumId w:val="11"/>
  </w:num>
  <w:num w:numId="9">
    <w:abstractNumId w:val="6"/>
  </w:num>
  <w:num w:numId="10">
    <w:abstractNumId w:val="20"/>
  </w:num>
  <w:num w:numId="11">
    <w:abstractNumId w:val="14"/>
  </w:num>
  <w:num w:numId="12">
    <w:abstractNumId w:val="0"/>
    <w:lvlOverride w:ilvl="0">
      <w:lvl w:ilvl="0">
        <w:numFmt w:val="bullet"/>
        <w:lvlText w:val="-"/>
        <w:legacy w:legacy="1" w:legacySpace="0" w:legacyIndent="355"/>
        <w:lvlJc w:val="left"/>
        <w:rPr>
          <w:rFonts w:ascii="Times New Roman" w:hAnsi="Times New Roman" w:hint="default"/>
        </w:rPr>
      </w:lvl>
    </w:lvlOverride>
  </w:num>
  <w:num w:numId="13">
    <w:abstractNumId w:val="3"/>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264"/>
        <w:lvlJc w:val="left"/>
        <w:rPr>
          <w:rFonts w:ascii="Arial" w:hAnsi="Arial" w:hint="default"/>
        </w:rPr>
      </w:lvl>
    </w:lvlOverride>
  </w:num>
  <w:num w:numId="16">
    <w:abstractNumId w:val="0"/>
    <w:lvlOverride w:ilvl="0">
      <w:lvl w:ilvl="0">
        <w:numFmt w:val="bullet"/>
        <w:lvlText w:val="-"/>
        <w:legacy w:legacy="1" w:legacySpace="0" w:legacyIndent="178"/>
        <w:lvlJc w:val="left"/>
        <w:rPr>
          <w:rFonts w:ascii="Arial" w:hAnsi="Arial" w:hint="default"/>
        </w:rPr>
      </w:lvl>
    </w:lvlOverride>
  </w:num>
  <w:num w:numId="17">
    <w:abstractNumId w:val="0"/>
    <w:lvlOverride w:ilvl="0">
      <w:lvl w:ilvl="0">
        <w:numFmt w:val="bullet"/>
        <w:lvlText w:val="-"/>
        <w:legacy w:legacy="1" w:legacySpace="0" w:legacyIndent="139"/>
        <w:lvlJc w:val="left"/>
        <w:rPr>
          <w:rFonts w:ascii="Arial" w:hAnsi="Arial" w:hint="default"/>
        </w:rPr>
      </w:lvl>
    </w:lvlOverride>
  </w:num>
  <w:num w:numId="18">
    <w:abstractNumId w:val="15"/>
  </w:num>
  <w:num w:numId="19">
    <w:abstractNumId w:val="0"/>
    <w:lvlOverride w:ilvl="0">
      <w:lvl w:ilvl="0">
        <w:numFmt w:val="bullet"/>
        <w:lvlText w:val="-"/>
        <w:legacy w:legacy="1" w:legacySpace="0" w:legacyIndent="144"/>
        <w:lvlJc w:val="left"/>
        <w:rPr>
          <w:rFonts w:ascii="Arial" w:hAnsi="Arial" w:hint="default"/>
        </w:rPr>
      </w:lvl>
    </w:lvlOverride>
  </w:num>
  <w:num w:numId="20">
    <w:abstractNumId w:val="12"/>
  </w:num>
  <w:num w:numId="21">
    <w:abstractNumId w:val="4"/>
  </w:num>
  <w:num w:numId="22">
    <w:abstractNumId w:val="5"/>
  </w:num>
  <w:num w:numId="23">
    <w:abstractNumId w:val="9"/>
  </w:num>
  <w:num w:numId="24">
    <w:abstractNumId w:val="10"/>
  </w:num>
  <w:num w:numId="25">
    <w:abstractNumId w:val="19"/>
  </w:num>
  <w:num w:numId="26">
    <w:abstractNumId w:val="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AE"/>
    <w:rsid w:val="00000359"/>
    <w:rsid w:val="00000A72"/>
    <w:rsid w:val="0000129F"/>
    <w:rsid w:val="00001EAF"/>
    <w:rsid w:val="0000266B"/>
    <w:rsid w:val="00002722"/>
    <w:rsid w:val="00002C6B"/>
    <w:rsid w:val="0000473F"/>
    <w:rsid w:val="00005182"/>
    <w:rsid w:val="0000631F"/>
    <w:rsid w:val="0000643E"/>
    <w:rsid w:val="000111E6"/>
    <w:rsid w:val="0001188D"/>
    <w:rsid w:val="0001269C"/>
    <w:rsid w:val="00014B77"/>
    <w:rsid w:val="000169AF"/>
    <w:rsid w:val="00016D65"/>
    <w:rsid w:val="00016FD0"/>
    <w:rsid w:val="00017025"/>
    <w:rsid w:val="00017D4E"/>
    <w:rsid w:val="00020BF0"/>
    <w:rsid w:val="00023BD0"/>
    <w:rsid w:val="00023D59"/>
    <w:rsid w:val="00024452"/>
    <w:rsid w:val="00024526"/>
    <w:rsid w:val="00024833"/>
    <w:rsid w:val="00024EED"/>
    <w:rsid w:val="00031741"/>
    <w:rsid w:val="00032341"/>
    <w:rsid w:val="000334D1"/>
    <w:rsid w:val="000335AB"/>
    <w:rsid w:val="00033A5D"/>
    <w:rsid w:val="00033EDE"/>
    <w:rsid w:val="00034FE2"/>
    <w:rsid w:val="00037315"/>
    <w:rsid w:val="0003799D"/>
    <w:rsid w:val="000419C1"/>
    <w:rsid w:val="000434B1"/>
    <w:rsid w:val="0004414F"/>
    <w:rsid w:val="00045D2C"/>
    <w:rsid w:val="00046125"/>
    <w:rsid w:val="00046599"/>
    <w:rsid w:val="00046B7B"/>
    <w:rsid w:val="00050361"/>
    <w:rsid w:val="0005156C"/>
    <w:rsid w:val="000527A8"/>
    <w:rsid w:val="00052ED4"/>
    <w:rsid w:val="00052F80"/>
    <w:rsid w:val="0005306E"/>
    <w:rsid w:val="00053D8B"/>
    <w:rsid w:val="00053E11"/>
    <w:rsid w:val="00053E7E"/>
    <w:rsid w:val="000554D5"/>
    <w:rsid w:val="00055BAF"/>
    <w:rsid w:val="00057E42"/>
    <w:rsid w:val="0006036C"/>
    <w:rsid w:val="00060B50"/>
    <w:rsid w:val="00060C26"/>
    <w:rsid w:val="0006102F"/>
    <w:rsid w:val="00062BF9"/>
    <w:rsid w:val="00064052"/>
    <w:rsid w:val="00064323"/>
    <w:rsid w:val="000646AE"/>
    <w:rsid w:val="00065B39"/>
    <w:rsid w:val="0006615F"/>
    <w:rsid w:val="00066776"/>
    <w:rsid w:val="00067028"/>
    <w:rsid w:val="00067657"/>
    <w:rsid w:val="00070609"/>
    <w:rsid w:val="0007089A"/>
    <w:rsid w:val="000708AB"/>
    <w:rsid w:val="00070A7D"/>
    <w:rsid w:val="000722D2"/>
    <w:rsid w:val="00072F7D"/>
    <w:rsid w:val="00073D99"/>
    <w:rsid w:val="000747D5"/>
    <w:rsid w:val="00074E02"/>
    <w:rsid w:val="000753D6"/>
    <w:rsid w:val="00075AC6"/>
    <w:rsid w:val="0007610E"/>
    <w:rsid w:val="00076350"/>
    <w:rsid w:val="000763CE"/>
    <w:rsid w:val="000768EB"/>
    <w:rsid w:val="00077876"/>
    <w:rsid w:val="0008251E"/>
    <w:rsid w:val="00082BEC"/>
    <w:rsid w:val="000836F0"/>
    <w:rsid w:val="00084855"/>
    <w:rsid w:val="000856FF"/>
    <w:rsid w:val="00085B8E"/>
    <w:rsid w:val="00085F01"/>
    <w:rsid w:val="00086B2F"/>
    <w:rsid w:val="00086C1E"/>
    <w:rsid w:val="000878AC"/>
    <w:rsid w:val="00090B16"/>
    <w:rsid w:val="00090FE9"/>
    <w:rsid w:val="0009143D"/>
    <w:rsid w:val="000935D0"/>
    <w:rsid w:val="0009513C"/>
    <w:rsid w:val="00097F57"/>
    <w:rsid w:val="000A052E"/>
    <w:rsid w:val="000A15DB"/>
    <w:rsid w:val="000A3C40"/>
    <w:rsid w:val="000A44EA"/>
    <w:rsid w:val="000A4E1A"/>
    <w:rsid w:val="000A5348"/>
    <w:rsid w:val="000A6491"/>
    <w:rsid w:val="000A690B"/>
    <w:rsid w:val="000B186C"/>
    <w:rsid w:val="000B1FE6"/>
    <w:rsid w:val="000B2ADD"/>
    <w:rsid w:val="000B2FBD"/>
    <w:rsid w:val="000B3907"/>
    <w:rsid w:val="000B561C"/>
    <w:rsid w:val="000B5833"/>
    <w:rsid w:val="000B6A1C"/>
    <w:rsid w:val="000B6A29"/>
    <w:rsid w:val="000B77F8"/>
    <w:rsid w:val="000B7F1F"/>
    <w:rsid w:val="000C0728"/>
    <w:rsid w:val="000C09E6"/>
    <w:rsid w:val="000C0AFE"/>
    <w:rsid w:val="000C1E93"/>
    <w:rsid w:val="000C3311"/>
    <w:rsid w:val="000C5FFA"/>
    <w:rsid w:val="000D116E"/>
    <w:rsid w:val="000D154B"/>
    <w:rsid w:val="000D27DC"/>
    <w:rsid w:val="000D29CC"/>
    <w:rsid w:val="000D5372"/>
    <w:rsid w:val="000D6564"/>
    <w:rsid w:val="000D6960"/>
    <w:rsid w:val="000D6E4B"/>
    <w:rsid w:val="000D7518"/>
    <w:rsid w:val="000E022A"/>
    <w:rsid w:val="000E211F"/>
    <w:rsid w:val="000E260A"/>
    <w:rsid w:val="000E4027"/>
    <w:rsid w:val="000E4811"/>
    <w:rsid w:val="000E52B1"/>
    <w:rsid w:val="000E5D54"/>
    <w:rsid w:val="000E7224"/>
    <w:rsid w:val="000E7511"/>
    <w:rsid w:val="000E7FF1"/>
    <w:rsid w:val="000F138B"/>
    <w:rsid w:val="000F315B"/>
    <w:rsid w:val="000F3A3F"/>
    <w:rsid w:val="000F3BB2"/>
    <w:rsid w:val="000F43DB"/>
    <w:rsid w:val="000F4866"/>
    <w:rsid w:val="000F57F7"/>
    <w:rsid w:val="000F5C50"/>
    <w:rsid w:val="000F5D6A"/>
    <w:rsid w:val="000F6950"/>
    <w:rsid w:val="000F7777"/>
    <w:rsid w:val="000F7C64"/>
    <w:rsid w:val="001004FE"/>
    <w:rsid w:val="00101C84"/>
    <w:rsid w:val="00102BED"/>
    <w:rsid w:val="001031C6"/>
    <w:rsid w:val="00103ADB"/>
    <w:rsid w:val="00104492"/>
    <w:rsid w:val="00104E9B"/>
    <w:rsid w:val="0010517E"/>
    <w:rsid w:val="00105339"/>
    <w:rsid w:val="0010638F"/>
    <w:rsid w:val="001068EB"/>
    <w:rsid w:val="00106D36"/>
    <w:rsid w:val="00107B83"/>
    <w:rsid w:val="00110444"/>
    <w:rsid w:val="001105A0"/>
    <w:rsid w:val="0011121F"/>
    <w:rsid w:val="00113222"/>
    <w:rsid w:val="001136A1"/>
    <w:rsid w:val="00113E4A"/>
    <w:rsid w:val="001146EB"/>
    <w:rsid w:val="00114813"/>
    <w:rsid w:val="00117A38"/>
    <w:rsid w:val="00120022"/>
    <w:rsid w:val="0012015A"/>
    <w:rsid w:val="00120E2A"/>
    <w:rsid w:val="00121DE5"/>
    <w:rsid w:val="001225B0"/>
    <w:rsid w:val="00123F4C"/>
    <w:rsid w:val="001248E9"/>
    <w:rsid w:val="00124C2E"/>
    <w:rsid w:val="00124C9D"/>
    <w:rsid w:val="0012513E"/>
    <w:rsid w:val="0012532D"/>
    <w:rsid w:val="00125C16"/>
    <w:rsid w:val="00126BB3"/>
    <w:rsid w:val="00126EB0"/>
    <w:rsid w:val="00127422"/>
    <w:rsid w:val="001276F0"/>
    <w:rsid w:val="0012772E"/>
    <w:rsid w:val="00130FAC"/>
    <w:rsid w:val="00131774"/>
    <w:rsid w:val="00131C1F"/>
    <w:rsid w:val="00131CE6"/>
    <w:rsid w:val="001325B6"/>
    <w:rsid w:val="00132D57"/>
    <w:rsid w:val="00133606"/>
    <w:rsid w:val="00133724"/>
    <w:rsid w:val="00133F96"/>
    <w:rsid w:val="00134619"/>
    <w:rsid w:val="00135351"/>
    <w:rsid w:val="0013553A"/>
    <w:rsid w:val="00135E5D"/>
    <w:rsid w:val="00136AE5"/>
    <w:rsid w:val="00136CD6"/>
    <w:rsid w:val="0013763A"/>
    <w:rsid w:val="00137FB2"/>
    <w:rsid w:val="0014001B"/>
    <w:rsid w:val="0014070E"/>
    <w:rsid w:val="00140DF5"/>
    <w:rsid w:val="001416B0"/>
    <w:rsid w:val="001438B7"/>
    <w:rsid w:val="00144A7F"/>
    <w:rsid w:val="00145511"/>
    <w:rsid w:val="001457C0"/>
    <w:rsid w:val="001460F4"/>
    <w:rsid w:val="0014690B"/>
    <w:rsid w:val="001512D6"/>
    <w:rsid w:val="00151696"/>
    <w:rsid w:val="00151715"/>
    <w:rsid w:val="00151733"/>
    <w:rsid w:val="0015276E"/>
    <w:rsid w:val="00152B72"/>
    <w:rsid w:val="0015362A"/>
    <w:rsid w:val="001546F6"/>
    <w:rsid w:val="00156D89"/>
    <w:rsid w:val="00157063"/>
    <w:rsid w:val="00160482"/>
    <w:rsid w:val="0016090B"/>
    <w:rsid w:val="00161A24"/>
    <w:rsid w:val="00162A49"/>
    <w:rsid w:val="0016478E"/>
    <w:rsid w:val="00171885"/>
    <w:rsid w:val="0017272A"/>
    <w:rsid w:val="00172C60"/>
    <w:rsid w:val="0017309E"/>
    <w:rsid w:val="00174998"/>
    <w:rsid w:val="00181DA4"/>
    <w:rsid w:val="001821DB"/>
    <w:rsid w:val="00182ED6"/>
    <w:rsid w:val="00187321"/>
    <w:rsid w:val="00191718"/>
    <w:rsid w:val="00192302"/>
    <w:rsid w:val="00194315"/>
    <w:rsid w:val="0019449B"/>
    <w:rsid w:val="00194E39"/>
    <w:rsid w:val="001950F2"/>
    <w:rsid w:val="0019627F"/>
    <w:rsid w:val="00197048"/>
    <w:rsid w:val="00197789"/>
    <w:rsid w:val="001A0208"/>
    <w:rsid w:val="001A0915"/>
    <w:rsid w:val="001A0AF0"/>
    <w:rsid w:val="001A11A4"/>
    <w:rsid w:val="001A15B2"/>
    <w:rsid w:val="001A2F01"/>
    <w:rsid w:val="001A3A10"/>
    <w:rsid w:val="001A5257"/>
    <w:rsid w:val="001A6145"/>
    <w:rsid w:val="001A62D6"/>
    <w:rsid w:val="001A709C"/>
    <w:rsid w:val="001A7110"/>
    <w:rsid w:val="001A7B08"/>
    <w:rsid w:val="001A7E6B"/>
    <w:rsid w:val="001B12E7"/>
    <w:rsid w:val="001B158C"/>
    <w:rsid w:val="001B2400"/>
    <w:rsid w:val="001B25F2"/>
    <w:rsid w:val="001B2AA7"/>
    <w:rsid w:val="001B429B"/>
    <w:rsid w:val="001B452E"/>
    <w:rsid w:val="001B4B3F"/>
    <w:rsid w:val="001B53B9"/>
    <w:rsid w:val="001B5618"/>
    <w:rsid w:val="001B6AB3"/>
    <w:rsid w:val="001C0A25"/>
    <w:rsid w:val="001C0CA8"/>
    <w:rsid w:val="001C1959"/>
    <w:rsid w:val="001C1FEA"/>
    <w:rsid w:val="001C3244"/>
    <w:rsid w:val="001C324F"/>
    <w:rsid w:val="001C36A7"/>
    <w:rsid w:val="001C4967"/>
    <w:rsid w:val="001D058A"/>
    <w:rsid w:val="001D23CD"/>
    <w:rsid w:val="001D3B27"/>
    <w:rsid w:val="001D3E69"/>
    <w:rsid w:val="001D3E78"/>
    <w:rsid w:val="001D47EB"/>
    <w:rsid w:val="001D56A2"/>
    <w:rsid w:val="001D5CC1"/>
    <w:rsid w:val="001D70D8"/>
    <w:rsid w:val="001D7E0C"/>
    <w:rsid w:val="001E05FC"/>
    <w:rsid w:val="001E09AD"/>
    <w:rsid w:val="001E2266"/>
    <w:rsid w:val="001E2BB6"/>
    <w:rsid w:val="001E2F68"/>
    <w:rsid w:val="001E4965"/>
    <w:rsid w:val="001E4F60"/>
    <w:rsid w:val="001E5789"/>
    <w:rsid w:val="001E63C6"/>
    <w:rsid w:val="001E73E4"/>
    <w:rsid w:val="001E78CB"/>
    <w:rsid w:val="001F08DD"/>
    <w:rsid w:val="001F1B22"/>
    <w:rsid w:val="001F2E4C"/>
    <w:rsid w:val="001F3EB4"/>
    <w:rsid w:val="001F409B"/>
    <w:rsid w:val="001F4225"/>
    <w:rsid w:val="001F5143"/>
    <w:rsid w:val="001F5614"/>
    <w:rsid w:val="001F66ED"/>
    <w:rsid w:val="001F7482"/>
    <w:rsid w:val="001F7B63"/>
    <w:rsid w:val="001F7D6F"/>
    <w:rsid w:val="001F7F3E"/>
    <w:rsid w:val="00200AF0"/>
    <w:rsid w:val="002029E7"/>
    <w:rsid w:val="002061AF"/>
    <w:rsid w:val="00206368"/>
    <w:rsid w:val="002071D2"/>
    <w:rsid w:val="002076EB"/>
    <w:rsid w:val="00210C65"/>
    <w:rsid w:val="00210CEA"/>
    <w:rsid w:val="0021164C"/>
    <w:rsid w:val="002120AA"/>
    <w:rsid w:val="00213C44"/>
    <w:rsid w:val="00214E15"/>
    <w:rsid w:val="00215183"/>
    <w:rsid w:val="00216144"/>
    <w:rsid w:val="00216963"/>
    <w:rsid w:val="00217346"/>
    <w:rsid w:val="002211D9"/>
    <w:rsid w:val="002214F4"/>
    <w:rsid w:val="00222636"/>
    <w:rsid w:val="00222926"/>
    <w:rsid w:val="00222CB9"/>
    <w:rsid w:val="002239BF"/>
    <w:rsid w:val="00224460"/>
    <w:rsid w:val="0022459B"/>
    <w:rsid w:val="00224E73"/>
    <w:rsid w:val="002254B6"/>
    <w:rsid w:val="0022570C"/>
    <w:rsid w:val="00225934"/>
    <w:rsid w:val="00225C9C"/>
    <w:rsid w:val="00226B00"/>
    <w:rsid w:val="00227722"/>
    <w:rsid w:val="002319A9"/>
    <w:rsid w:val="00232176"/>
    <w:rsid w:val="002323B6"/>
    <w:rsid w:val="00232E19"/>
    <w:rsid w:val="00234D5F"/>
    <w:rsid w:val="002362F9"/>
    <w:rsid w:val="00236AE8"/>
    <w:rsid w:val="00241304"/>
    <w:rsid w:val="00241314"/>
    <w:rsid w:val="002416A0"/>
    <w:rsid w:val="00242B54"/>
    <w:rsid w:val="00242E0F"/>
    <w:rsid w:val="002430E1"/>
    <w:rsid w:val="00244984"/>
    <w:rsid w:val="00245DEC"/>
    <w:rsid w:val="00246304"/>
    <w:rsid w:val="00246E32"/>
    <w:rsid w:val="0025171A"/>
    <w:rsid w:val="00251F50"/>
    <w:rsid w:val="0025448B"/>
    <w:rsid w:val="00254F91"/>
    <w:rsid w:val="002553A1"/>
    <w:rsid w:val="00255525"/>
    <w:rsid w:val="00255659"/>
    <w:rsid w:val="00255885"/>
    <w:rsid w:val="002566F3"/>
    <w:rsid w:val="00256B5A"/>
    <w:rsid w:val="00256C29"/>
    <w:rsid w:val="00257DF8"/>
    <w:rsid w:val="002600A6"/>
    <w:rsid w:val="00264A6A"/>
    <w:rsid w:val="00264C2A"/>
    <w:rsid w:val="00264F4C"/>
    <w:rsid w:val="0026654B"/>
    <w:rsid w:val="00266B72"/>
    <w:rsid w:val="00266DC9"/>
    <w:rsid w:val="002706F7"/>
    <w:rsid w:val="00270D0B"/>
    <w:rsid w:val="00271E5F"/>
    <w:rsid w:val="00271F8F"/>
    <w:rsid w:val="00273013"/>
    <w:rsid w:val="00273D71"/>
    <w:rsid w:val="00273D8E"/>
    <w:rsid w:val="002741C9"/>
    <w:rsid w:val="00276DC6"/>
    <w:rsid w:val="002812C3"/>
    <w:rsid w:val="00281C3D"/>
    <w:rsid w:val="002825D9"/>
    <w:rsid w:val="00283130"/>
    <w:rsid w:val="002832DA"/>
    <w:rsid w:val="00284084"/>
    <w:rsid w:val="002843FE"/>
    <w:rsid w:val="00285568"/>
    <w:rsid w:val="00285995"/>
    <w:rsid w:val="00285AA8"/>
    <w:rsid w:val="002861AC"/>
    <w:rsid w:val="002863B2"/>
    <w:rsid w:val="002871B5"/>
    <w:rsid w:val="0028786C"/>
    <w:rsid w:val="002902C4"/>
    <w:rsid w:val="00291101"/>
    <w:rsid w:val="002929DC"/>
    <w:rsid w:val="002937A6"/>
    <w:rsid w:val="00293A29"/>
    <w:rsid w:val="00293A30"/>
    <w:rsid w:val="00295772"/>
    <w:rsid w:val="0029588D"/>
    <w:rsid w:val="00295891"/>
    <w:rsid w:val="0029599B"/>
    <w:rsid w:val="00295D13"/>
    <w:rsid w:val="00297CE6"/>
    <w:rsid w:val="002A16F9"/>
    <w:rsid w:val="002A1B2C"/>
    <w:rsid w:val="002A2E9A"/>
    <w:rsid w:val="002A3C8D"/>
    <w:rsid w:val="002A768E"/>
    <w:rsid w:val="002B07C1"/>
    <w:rsid w:val="002B1357"/>
    <w:rsid w:val="002B186D"/>
    <w:rsid w:val="002B2313"/>
    <w:rsid w:val="002B3F85"/>
    <w:rsid w:val="002B4F51"/>
    <w:rsid w:val="002B5C12"/>
    <w:rsid w:val="002B62E5"/>
    <w:rsid w:val="002B6316"/>
    <w:rsid w:val="002B6938"/>
    <w:rsid w:val="002B6F2F"/>
    <w:rsid w:val="002B7DC4"/>
    <w:rsid w:val="002C020A"/>
    <w:rsid w:val="002C08AC"/>
    <w:rsid w:val="002C1423"/>
    <w:rsid w:val="002C1D76"/>
    <w:rsid w:val="002C2C57"/>
    <w:rsid w:val="002C3494"/>
    <w:rsid w:val="002C3616"/>
    <w:rsid w:val="002C5C1F"/>
    <w:rsid w:val="002C6E85"/>
    <w:rsid w:val="002C73BA"/>
    <w:rsid w:val="002D24EC"/>
    <w:rsid w:val="002D2E10"/>
    <w:rsid w:val="002D3289"/>
    <w:rsid w:val="002D44E7"/>
    <w:rsid w:val="002D4F73"/>
    <w:rsid w:val="002D4FF3"/>
    <w:rsid w:val="002D69C8"/>
    <w:rsid w:val="002E0FFF"/>
    <w:rsid w:val="002E16DC"/>
    <w:rsid w:val="002E1708"/>
    <w:rsid w:val="002E25A9"/>
    <w:rsid w:val="002E31AB"/>
    <w:rsid w:val="002E38A8"/>
    <w:rsid w:val="002E6463"/>
    <w:rsid w:val="002E69DA"/>
    <w:rsid w:val="002F1022"/>
    <w:rsid w:val="002F2B29"/>
    <w:rsid w:val="002F2BDA"/>
    <w:rsid w:val="002F2CA0"/>
    <w:rsid w:val="002F334C"/>
    <w:rsid w:val="002F386F"/>
    <w:rsid w:val="002F53A7"/>
    <w:rsid w:val="002F5D17"/>
    <w:rsid w:val="002F6C82"/>
    <w:rsid w:val="002F79CA"/>
    <w:rsid w:val="00301543"/>
    <w:rsid w:val="0030268E"/>
    <w:rsid w:val="003036E9"/>
    <w:rsid w:val="0030568B"/>
    <w:rsid w:val="00306518"/>
    <w:rsid w:val="00306C8E"/>
    <w:rsid w:val="00310601"/>
    <w:rsid w:val="00313375"/>
    <w:rsid w:val="0031344E"/>
    <w:rsid w:val="0031377B"/>
    <w:rsid w:val="00314A35"/>
    <w:rsid w:val="0031728A"/>
    <w:rsid w:val="00317728"/>
    <w:rsid w:val="00317E2A"/>
    <w:rsid w:val="00320345"/>
    <w:rsid w:val="00320E02"/>
    <w:rsid w:val="00320E7E"/>
    <w:rsid w:val="003215A7"/>
    <w:rsid w:val="00321E55"/>
    <w:rsid w:val="003220B2"/>
    <w:rsid w:val="00324415"/>
    <w:rsid w:val="00325A15"/>
    <w:rsid w:val="003265A2"/>
    <w:rsid w:val="0032670A"/>
    <w:rsid w:val="00327161"/>
    <w:rsid w:val="00327193"/>
    <w:rsid w:val="00327A03"/>
    <w:rsid w:val="0033140C"/>
    <w:rsid w:val="00331461"/>
    <w:rsid w:val="00331591"/>
    <w:rsid w:val="003315AD"/>
    <w:rsid w:val="00331652"/>
    <w:rsid w:val="00331987"/>
    <w:rsid w:val="00332DB2"/>
    <w:rsid w:val="00333130"/>
    <w:rsid w:val="00333E94"/>
    <w:rsid w:val="0033415F"/>
    <w:rsid w:val="0033702A"/>
    <w:rsid w:val="0033734D"/>
    <w:rsid w:val="00337391"/>
    <w:rsid w:val="00337516"/>
    <w:rsid w:val="0034192C"/>
    <w:rsid w:val="00342019"/>
    <w:rsid w:val="00342D48"/>
    <w:rsid w:val="00343067"/>
    <w:rsid w:val="00343ADD"/>
    <w:rsid w:val="00343B40"/>
    <w:rsid w:val="00343EDB"/>
    <w:rsid w:val="00347B87"/>
    <w:rsid w:val="00350187"/>
    <w:rsid w:val="003503B5"/>
    <w:rsid w:val="003508DE"/>
    <w:rsid w:val="0035302F"/>
    <w:rsid w:val="00353A9F"/>
    <w:rsid w:val="00353DFB"/>
    <w:rsid w:val="00354ED8"/>
    <w:rsid w:val="00355BD1"/>
    <w:rsid w:val="003565AD"/>
    <w:rsid w:val="00362C4B"/>
    <w:rsid w:val="00363814"/>
    <w:rsid w:val="003639A5"/>
    <w:rsid w:val="00363D0D"/>
    <w:rsid w:val="00363FE1"/>
    <w:rsid w:val="00364645"/>
    <w:rsid w:val="00364A2F"/>
    <w:rsid w:val="00367078"/>
    <w:rsid w:val="00367492"/>
    <w:rsid w:val="0036751C"/>
    <w:rsid w:val="00370DB8"/>
    <w:rsid w:val="00372049"/>
    <w:rsid w:val="003723FB"/>
    <w:rsid w:val="00372ADB"/>
    <w:rsid w:val="00373C0B"/>
    <w:rsid w:val="003741C7"/>
    <w:rsid w:val="00374984"/>
    <w:rsid w:val="00374CE8"/>
    <w:rsid w:val="00376318"/>
    <w:rsid w:val="0037759B"/>
    <w:rsid w:val="00377921"/>
    <w:rsid w:val="00380E67"/>
    <w:rsid w:val="00380F69"/>
    <w:rsid w:val="00381750"/>
    <w:rsid w:val="00381BDC"/>
    <w:rsid w:val="00381DDB"/>
    <w:rsid w:val="003826B2"/>
    <w:rsid w:val="00383ABC"/>
    <w:rsid w:val="0038475C"/>
    <w:rsid w:val="003853E1"/>
    <w:rsid w:val="00387212"/>
    <w:rsid w:val="00390625"/>
    <w:rsid w:val="00390BF6"/>
    <w:rsid w:val="00390F3A"/>
    <w:rsid w:val="00391D82"/>
    <w:rsid w:val="00392F15"/>
    <w:rsid w:val="00393BDE"/>
    <w:rsid w:val="003941A4"/>
    <w:rsid w:val="0039682B"/>
    <w:rsid w:val="003968E8"/>
    <w:rsid w:val="003A322F"/>
    <w:rsid w:val="003A4FED"/>
    <w:rsid w:val="003A5726"/>
    <w:rsid w:val="003A62C0"/>
    <w:rsid w:val="003B1544"/>
    <w:rsid w:val="003B1E27"/>
    <w:rsid w:val="003B38E8"/>
    <w:rsid w:val="003B4362"/>
    <w:rsid w:val="003B5EDC"/>
    <w:rsid w:val="003B6334"/>
    <w:rsid w:val="003B6DB0"/>
    <w:rsid w:val="003C00B8"/>
    <w:rsid w:val="003C0661"/>
    <w:rsid w:val="003C135F"/>
    <w:rsid w:val="003C47EF"/>
    <w:rsid w:val="003C56B6"/>
    <w:rsid w:val="003D01EB"/>
    <w:rsid w:val="003D0FD5"/>
    <w:rsid w:val="003D1291"/>
    <w:rsid w:val="003D18AA"/>
    <w:rsid w:val="003D22D5"/>
    <w:rsid w:val="003D2447"/>
    <w:rsid w:val="003D3E18"/>
    <w:rsid w:val="003D543E"/>
    <w:rsid w:val="003D5C2A"/>
    <w:rsid w:val="003D5DB5"/>
    <w:rsid w:val="003E1659"/>
    <w:rsid w:val="003E2047"/>
    <w:rsid w:val="003E23D1"/>
    <w:rsid w:val="003E3603"/>
    <w:rsid w:val="003E3D9F"/>
    <w:rsid w:val="003E42B4"/>
    <w:rsid w:val="003E4B52"/>
    <w:rsid w:val="003E5A34"/>
    <w:rsid w:val="003E6407"/>
    <w:rsid w:val="003E6A51"/>
    <w:rsid w:val="003E6CDB"/>
    <w:rsid w:val="003E79C0"/>
    <w:rsid w:val="003E7BDC"/>
    <w:rsid w:val="003E7E1C"/>
    <w:rsid w:val="003F07BA"/>
    <w:rsid w:val="003F17F7"/>
    <w:rsid w:val="003F1901"/>
    <w:rsid w:val="003F19C2"/>
    <w:rsid w:val="003F1F38"/>
    <w:rsid w:val="003F3108"/>
    <w:rsid w:val="003F401D"/>
    <w:rsid w:val="003F4706"/>
    <w:rsid w:val="003F5403"/>
    <w:rsid w:val="003F77FF"/>
    <w:rsid w:val="00401C42"/>
    <w:rsid w:val="00401F8A"/>
    <w:rsid w:val="00402AA2"/>
    <w:rsid w:val="00403038"/>
    <w:rsid w:val="004050A2"/>
    <w:rsid w:val="00405726"/>
    <w:rsid w:val="00405A83"/>
    <w:rsid w:val="0040778B"/>
    <w:rsid w:val="0041019E"/>
    <w:rsid w:val="00410365"/>
    <w:rsid w:val="00411DE3"/>
    <w:rsid w:val="00411E80"/>
    <w:rsid w:val="004126BC"/>
    <w:rsid w:val="004136D6"/>
    <w:rsid w:val="0041372A"/>
    <w:rsid w:val="0041391E"/>
    <w:rsid w:val="0041422D"/>
    <w:rsid w:val="004153D5"/>
    <w:rsid w:val="00415472"/>
    <w:rsid w:val="0041548E"/>
    <w:rsid w:val="0041571A"/>
    <w:rsid w:val="00415DD3"/>
    <w:rsid w:val="00416E67"/>
    <w:rsid w:val="004202DE"/>
    <w:rsid w:val="00421A99"/>
    <w:rsid w:val="004225C6"/>
    <w:rsid w:val="00424178"/>
    <w:rsid w:val="0042555D"/>
    <w:rsid w:val="00425D1E"/>
    <w:rsid w:val="00426605"/>
    <w:rsid w:val="00426C3F"/>
    <w:rsid w:val="00427970"/>
    <w:rsid w:val="0043056F"/>
    <w:rsid w:val="00430BF5"/>
    <w:rsid w:val="00431B24"/>
    <w:rsid w:val="00431C35"/>
    <w:rsid w:val="00431DFA"/>
    <w:rsid w:val="004325FB"/>
    <w:rsid w:val="00434093"/>
    <w:rsid w:val="00434C48"/>
    <w:rsid w:val="004354A0"/>
    <w:rsid w:val="00435510"/>
    <w:rsid w:val="00435615"/>
    <w:rsid w:val="00436980"/>
    <w:rsid w:val="00437ABE"/>
    <w:rsid w:val="00440855"/>
    <w:rsid w:val="004410E3"/>
    <w:rsid w:val="0044112A"/>
    <w:rsid w:val="00441EEC"/>
    <w:rsid w:val="00442567"/>
    <w:rsid w:val="0044377C"/>
    <w:rsid w:val="00444D37"/>
    <w:rsid w:val="00445EB6"/>
    <w:rsid w:val="00450E6C"/>
    <w:rsid w:val="0045288D"/>
    <w:rsid w:val="00452A16"/>
    <w:rsid w:val="00452FD7"/>
    <w:rsid w:val="00454966"/>
    <w:rsid w:val="00454DAF"/>
    <w:rsid w:val="00455183"/>
    <w:rsid w:val="004554BC"/>
    <w:rsid w:val="0045552C"/>
    <w:rsid w:val="00457A91"/>
    <w:rsid w:val="0046010C"/>
    <w:rsid w:val="0046071E"/>
    <w:rsid w:val="00461097"/>
    <w:rsid w:val="004627FA"/>
    <w:rsid w:val="00463C7F"/>
    <w:rsid w:val="0046446D"/>
    <w:rsid w:val="0046448E"/>
    <w:rsid w:val="00464601"/>
    <w:rsid w:val="00464991"/>
    <w:rsid w:val="004649D0"/>
    <w:rsid w:val="00464D22"/>
    <w:rsid w:val="00465212"/>
    <w:rsid w:val="004662D0"/>
    <w:rsid w:val="00466DE3"/>
    <w:rsid w:val="004674A9"/>
    <w:rsid w:val="00471978"/>
    <w:rsid w:val="00471BD8"/>
    <w:rsid w:val="00471D5E"/>
    <w:rsid w:val="0047262A"/>
    <w:rsid w:val="0047312E"/>
    <w:rsid w:val="0047414D"/>
    <w:rsid w:val="00474CA0"/>
    <w:rsid w:val="004751E7"/>
    <w:rsid w:val="00475357"/>
    <w:rsid w:val="004761CA"/>
    <w:rsid w:val="0047672A"/>
    <w:rsid w:val="00480291"/>
    <w:rsid w:val="00483A93"/>
    <w:rsid w:val="00484FED"/>
    <w:rsid w:val="004852BC"/>
    <w:rsid w:val="0048530D"/>
    <w:rsid w:val="0048666D"/>
    <w:rsid w:val="00487343"/>
    <w:rsid w:val="00492108"/>
    <w:rsid w:val="004927D1"/>
    <w:rsid w:val="004948CE"/>
    <w:rsid w:val="004965C8"/>
    <w:rsid w:val="00496B1B"/>
    <w:rsid w:val="00496E72"/>
    <w:rsid w:val="0049702A"/>
    <w:rsid w:val="00497FDD"/>
    <w:rsid w:val="004A07A7"/>
    <w:rsid w:val="004A0C71"/>
    <w:rsid w:val="004A1BD3"/>
    <w:rsid w:val="004A1FD4"/>
    <w:rsid w:val="004A26AE"/>
    <w:rsid w:val="004A2E07"/>
    <w:rsid w:val="004A458D"/>
    <w:rsid w:val="004A4C0A"/>
    <w:rsid w:val="004A70EE"/>
    <w:rsid w:val="004A7B31"/>
    <w:rsid w:val="004B12F9"/>
    <w:rsid w:val="004B14F9"/>
    <w:rsid w:val="004B1A15"/>
    <w:rsid w:val="004B2076"/>
    <w:rsid w:val="004B21D6"/>
    <w:rsid w:val="004B266A"/>
    <w:rsid w:val="004B2ABA"/>
    <w:rsid w:val="004B3BA1"/>
    <w:rsid w:val="004B420E"/>
    <w:rsid w:val="004B4723"/>
    <w:rsid w:val="004B5453"/>
    <w:rsid w:val="004B6301"/>
    <w:rsid w:val="004C2838"/>
    <w:rsid w:val="004C2B6B"/>
    <w:rsid w:val="004C3F7C"/>
    <w:rsid w:val="004C4340"/>
    <w:rsid w:val="004C4582"/>
    <w:rsid w:val="004C45DE"/>
    <w:rsid w:val="004C46B9"/>
    <w:rsid w:val="004C533C"/>
    <w:rsid w:val="004C68BB"/>
    <w:rsid w:val="004C730E"/>
    <w:rsid w:val="004D05BE"/>
    <w:rsid w:val="004D0CFD"/>
    <w:rsid w:val="004D1F62"/>
    <w:rsid w:val="004D1FE3"/>
    <w:rsid w:val="004D3181"/>
    <w:rsid w:val="004D425B"/>
    <w:rsid w:val="004D428A"/>
    <w:rsid w:val="004D4D29"/>
    <w:rsid w:val="004D5647"/>
    <w:rsid w:val="004D5C02"/>
    <w:rsid w:val="004E1749"/>
    <w:rsid w:val="004E1FD4"/>
    <w:rsid w:val="004E2684"/>
    <w:rsid w:val="004E3416"/>
    <w:rsid w:val="004E3532"/>
    <w:rsid w:val="004E48E9"/>
    <w:rsid w:val="004E4D7A"/>
    <w:rsid w:val="004E6DA4"/>
    <w:rsid w:val="004E6DA5"/>
    <w:rsid w:val="004E7402"/>
    <w:rsid w:val="004E7468"/>
    <w:rsid w:val="004E7558"/>
    <w:rsid w:val="004E7CD0"/>
    <w:rsid w:val="004F08B0"/>
    <w:rsid w:val="004F0EBC"/>
    <w:rsid w:val="004F1C6F"/>
    <w:rsid w:val="004F27CF"/>
    <w:rsid w:val="004F3C19"/>
    <w:rsid w:val="004F3F59"/>
    <w:rsid w:val="004F5783"/>
    <w:rsid w:val="004F5942"/>
    <w:rsid w:val="004F601B"/>
    <w:rsid w:val="004F6605"/>
    <w:rsid w:val="004F69D0"/>
    <w:rsid w:val="004F782A"/>
    <w:rsid w:val="004F7A05"/>
    <w:rsid w:val="005001EF"/>
    <w:rsid w:val="00500FFA"/>
    <w:rsid w:val="00501685"/>
    <w:rsid w:val="00502F48"/>
    <w:rsid w:val="00503183"/>
    <w:rsid w:val="0050422D"/>
    <w:rsid w:val="00504A60"/>
    <w:rsid w:val="00504C3B"/>
    <w:rsid w:val="00504CD1"/>
    <w:rsid w:val="00504FBB"/>
    <w:rsid w:val="005059CD"/>
    <w:rsid w:val="00506394"/>
    <w:rsid w:val="005065BA"/>
    <w:rsid w:val="00507ABE"/>
    <w:rsid w:val="00507CAB"/>
    <w:rsid w:val="00510324"/>
    <w:rsid w:val="005104A7"/>
    <w:rsid w:val="00511927"/>
    <w:rsid w:val="00511BB3"/>
    <w:rsid w:val="005137C4"/>
    <w:rsid w:val="00513EEE"/>
    <w:rsid w:val="005142D8"/>
    <w:rsid w:val="005144AF"/>
    <w:rsid w:val="0051482B"/>
    <w:rsid w:val="00514925"/>
    <w:rsid w:val="005149D3"/>
    <w:rsid w:val="00514D95"/>
    <w:rsid w:val="0051669B"/>
    <w:rsid w:val="00516EE0"/>
    <w:rsid w:val="00517B38"/>
    <w:rsid w:val="005204A9"/>
    <w:rsid w:val="00520B6E"/>
    <w:rsid w:val="00521114"/>
    <w:rsid w:val="0052138D"/>
    <w:rsid w:val="00521436"/>
    <w:rsid w:val="0052179D"/>
    <w:rsid w:val="005227B4"/>
    <w:rsid w:val="005235C0"/>
    <w:rsid w:val="00523E63"/>
    <w:rsid w:val="00523F76"/>
    <w:rsid w:val="00524874"/>
    <w:rsid w:val="00524E0B"/>
    <w:rsid w:val="005268A2"/>
    <w:rsid w:val="005274DF"/>
    <w:rsid w:val="00527956"/>
    <w:rsid w:val="00527CCE"/>
    <w:rsid w:val="00527E29"/>
    <w:rsid w:val="00530543"/>
    <w:rsid w:val="00530DDB"/>
    <w:rsid w:val="00531961"/>
    <w:rsid w:val="00532C0A"/>
    <w:rsid w:val="00532E56"/>
    <w:rsid w:val="00533B25"/>
    <w:rsid w:val="005341E4"/>
    <w:rsid w:val="00534B47"/>
    <w:rsid w:val="005350E6"/>
    <w:rsid w:val="00535369"/>
    <w:rsid w:val="0053655F"/>
    <w:rsid w:val="005367BF"/>
    <w:rsid w:val="00536E92"/>
    <w:rsid w:val="00537E43"/>
    <w:rsid w:val="00540158"/>
    <w:rsid w:val="00544120"/>
    <w:rsid w:val="0054450B"/>
    <w:rsid w:val="00544B88"/>
    <w:rsid w:val="00544CC1"/>
    <w:rsid w:val="005466A4"/>
    <w:rsid w:val="005479EE"/>
    <w:rsid w:val="00547E5D"/>
    <w:rsid w:val="00550D50"/>
    <w:rsid w:val="00551B16"/>
    <w:rsid w:val="005520D4"/>
    <w:rsid w:val="00552685"/>
    <w:rsid w:val="00552746"/>
    <w:rsid w:val="0055384D"/>
    <w:rsid w:val="00554B5B"/>
    <w:rsid w:val="00554BFB"/>
    <w:rsid w:val="0055648E"/>
    <w:rsid w:val="0056035D"/>
    <w:rsid w:val="00561B78"/>
    <w:rsid w:val="005636C8"/>
    <w:rsid w:val="00564F89"/>
    <w:rsid w:val="005675D8"/>
    <w:rsid w:val="00571386"/>
    <w:rsid w:val="0057230E"/>
    <w:rsid w:val="005723B8"/>
    <w:rsid w:val="005732A3"/>
    <w:rsid w:val="00573B6A"/>
    <w:rsid w:val="00574189"/>
    <w:rsid w:val="00574C3B"/>
    <w:rsid w:val="005760A2"/>
    <w:rsid w:val="00576A1C"/>
    <w:rsid w:val="00577BFA"/>
    <w:rsid w:val="00580636"/>
    <w:rsid w:val="005806A1"/>
    <w:rsid w:val="005806C6"/>
    <w:rsid w:val="00580A19"/>
    <w:rsid w:val="00581CAC"/>
    <w:rsid w:val="005820FC"/>
    <w:rsid w:val="00583516"/>
    <w:rsid w:val="00583815"/>
    <w:rsid w:val="00583E2B"/>
    <w:rsid w:val="00583E39"/>
    <w:rsid w:val="00586B11"/>
    <w:rsid w:val="00586BE3"/>
    <w:rsid w:val="00587B19"/>
    <w:rsid w:val="00592295"/>
    <w:rsid w:val="005944E3"/>
    <w:rsid w:val="005946D2"/>
    <w:rsid w:val="00594804"/>
    <w:rsid w:val="005948E2"/>
    <w:rsid w:val="00594F2A"/>
    <w:rsid w:val="00595267"/>
    <w:rsid w:val="005A040A"/>
    <w:rsid w:val="005A28A9"/>
    <w:rsid w:val="005A37A9"/>
    <w:rsid w:val="005A46C7"/>
    <w:rsid w:val="005A4CD0"/>
    <w:rsid w:val="005A5262"/>
    <w:rsid w:val="005A5FD4"/>
    <w:rsid w:val="005A6774"/>
    <w:rsid w:val="005B1160"/>
    <w:rsid w:val="005B11B1"/>
    <w:rsid w:val="005B124F"/>
    <w:rsid w:val="005B14BF"/>
    <w:rsid w:val="005B1D2F"/>
    <w:rsid w:val="005B1F47"/>
    <w:rsid w:val="005B219F"/>
    <w:rsid w:val="005B29D0"/>
    <w:rsid w:val="005B310D"/>
    <w:rsid w:val="005B436F"/>
    <w:rsid w:val="005B777E"/>
    <w:rsid w:val="005B79DB"/>
    <w:rsid w:val="005B7E46"/>
    <w:rsid w:val="005C052B"/>
    <w:rsid w:val="005C1308"/>
    <w:rsid w:val="005C1FBA"/>
    <w:rsid w:val="005C269F"/>
    <w:rsid w:val="005C2E3B"/>
    <w:rsid w:val="005C32BA"/>
    <w:rsid w:val="005C3797"/>
    <w:rsid w:val="005C3A3F"/>
    <w:rsid w:val="005C3E95"/>
    <w:rsid w:val="005C485B"/>
    <w:rsid w:val="005C53E0"/>
    <w:rsid w:val="005C5488"/>
    <w:rsid w:val="005C5AF0"/>
    <w:rsid w:val="005C60AD"/>
    <w:rsid w:val="005C6A2B"/>
    <w:rsid w:val="005C78C5"/>
    <w:rsid w:val="005C7B87"/>
    <w:rsid w:val="005D0ADC"/>
    <w:rsid w:val="005D14F6"/>
    <w:rsid w:val="005D1660"/>
    <w:rsid w:val="005D2019"/>
    <w:rsid w:val="005D28F1"/>
    <w:rsid w:val="005D2902"/>
    <w:rsid w:val="005D3538"/>
    <w:rsid w:val="005D38C2"/>
    <w:rsid w:val="005D415E"/>
    <w:rsid w:val="005D70F0"/>
    <w:rsid w:val="005E0F35"/>
    <w:rsid w:val="005E1DAA"/>
    <w:rsid w:val="005E25A3"/>
    <w:rsid w:val="005E2F70"/>
    <w:rsid w:val="005E3B89"/>
    <w:rsid w:val="005E3CD2"/>
    <w:rsid w:val="005E562B"/>
    <w:rsid w:val="005E5AC0"/>
    <w:rsid w:val="005E6101"/>
    <w:rsid w:val="005E615A"/>
    <w:rsid w:val="005E6A89"/>
    <w:rsid w:val="005E6C10"/>
    <w:rsid w:val="005E707B"/>
    <w:rsid w:val="005E78B7"/>
    <w:rsid w:val="005E7F74"/>
    <w:rsid w:val="005F0029"/>
    <w:rsid w:val="005F0F22"/>
    <w:rsid w:val="005F27AE"/>
    <w:rsid w:val="005F2860"/>
    <w:rsid w:val="005F4521"/>
    <w:rsid w:val="005F5DA3"/>
    <w:rsid w:val="005F76B1"/>
    <w:rsid w:val="00602F84"/>
    <w:rsid w:val="00602FCD"/>
    <w:rsid w:val="00605480"/>
    <w:rsid w:val="006065DB"/>
    <w:rsid w:val="00610109"/>
    <w:rsid w:val="00610A4F"/>
    <w:rsid w:val="00610AFF"/>
    <w:rsid w:val="00612A0C"/>
    <w:rsid w:val="00612E28"/>
    <w:rsid w:val="00614F13"/>
    <w:rsid w:val="0061524C"/>
    <w:rsid w:val="00616B66"/>
    <w:rsid w:val="00616BAF"/>
    <w:rsid w:val="00620453"/>
    <w:rsid w:val="00620E48"/>
    <w:rsid w:val="00622FB6"/>
    <w:rsid w:val="00622FE3"/>
    <w:rsid w:val="0062393D"/>
    <w:rsid w:val="0062572C"/>
    <w:rsid w:val="0062692B"/>
    <w:rsid w:val="006274C7"/>
    <w:rsid w:val="00627638"/>
    <w:rsid w:val="0062798D"/>
    <w:rsid w:val="00627EA6"/>
    <w:rsid w:val="00633C08"/>
    <w:rsid w:val="00634D7F"/>
    <w:rsid w:val="0063523A"/>
    <w:rsid w:val="006358A6"/>
    <w:rsid w:val="006364D7"/>
    <w:rsid w:val="00640E30"/>
    <w:rsid w:val="006413E2"/>
    <w:rsid w:val="00641A4A"/>
    <w:rsid w:val="00642763"/>
    <w:rsid w:val="006427CD"/>
    <w:rsid w:val="00642918"/>
    <w:rsid w:val="00643695"/>
    <w:rsid w:val="00643A80"/>
    <w:rsid w:val="006441D9"/>
    <w:rsid w:val="00644C6B"/>
    <w:rsid w:val="00645D88"/>
    <w:rsid w:val="00646352"/>
    <w:rsid w:val="006504E7"/>
    <w:rsid w:val="00652188"/>
    <w:rsid w:val="00655D7A"/>
    <w:rsid w:val="0065674F"/>
    <w:rsid w:val="00657015"/>
    <w:rsid w:val="00657631"/>
    <w:rsid w:val="0065799C"/>
    <w:rsid w:val="00660B93"/>
    <w:rsid w:val="00661412"/>
    <w:rsid w:val="00661AC4"/>
    <w:rsid w:val="00662DE5"/>
    <w:rsid w:val="00666381"/>
    <w:rsid w:val="00666776"/>
    <w:rsid w:val="00670B4F"/>
    <w:rsid w:val="00671584"/>
    <w:rsid w:val="0067195B"/>
    <w:rsid w:val="00671DB7"/>
    <w:rsid w:val="006721F7"/>
    <w:rsid w:val="0067220E"/>
    <w:rsid w:val="0067461F"/>
    <w:rsid w:val="006772DB"/>
    <w:rsid w:val="00677A4D"/>
    <w:rsid w:val="00677FF4"/>
    <w:rsid w:val="00682600"/>
    <w:rsid w:val="0068434A"/>
    <w:rsid w:val="00684DF2"/>
    <w:rsid w:val="00685B92"/>
    <w:rsid w:val="00686801"/>
    <w:rsid w:val="00686C15"/>
    <w:rsid w:val="006902A1"/>
    <w:rsid w:val="00690D4C"/>
    <w:rsid w:val="00691582"/>
    <w:rsid w:val="006923BB"/>
    <w:rsid w:val="00693546"/>
    <w:rsid w:val="00693F0E"/>
    <w:rsid w:val="00694A9E"/>
    <w:rsid w:val="0069574A"/>
    <w:rsid w:val="00695AF1"/>
    <w:rsid w:val="0069663D"/>
    <w:rsid w:val="00696921"/>
    <w:rsid w:val="006A0488"/>
    <w:rsid w:val="006A0AD6"/>
    <w:rsid w:val="006A10B3"/>
    <w:rsid w:val="006A12AC"/>
    <w:rsid w:val="006A13F4"/>
    <w:rsid w:val="006A1C15"/>
    <w:rsid w:val="006A2EC7"/>
    <w:rsid w:val="006A3646"/>
    <w:rsid w:val="006A414D"/>
    <w:rsid w:val="006A48A9"/>
    <w:rsid w:val="006A4AE9"/>
    <w:rsid w:val="006A5297"/>
    <w:rsid w:val="006A53FC"/>
    <w:rsid w:val="006A78A7"/>
    <w:rsid w:val="006B1480"/>
    <w:rsid w:val="006B23C5"/>
    <w:rsid w:val="006B30EA"/>
    <w:rsid w:val="006B3329"/>
    <w:rsid w:val="006B4670"/>
    <w:rsid w:val="006B5532"/>
    <w:rsid w:val="006B63B8"/>
    <w:rsid w:val="006B6610"/>
    <w:rsid w:val="006B690B"/>
    <w:rsid w:val="006B6ACD"/>
    <w:rsid w:val="006B6FA6"/>
    <w:rsid w:val="006B7659"/>
    <w:rsid w:val="006C0F39"/>
    <w:rsid w:val="006C1076"/>
    <w:rsid w:val="006C2AE2"/>
    <w:rsid w:val="006C3396"/>
    <w:rsid w:val="006C36FD"/>
    <w:rsid w:val="006C3CA4"/>
    <w:rsid w:val="006C4CE0"/>
    <w:rsid w:val="006C626D"/>
    <w:rsid w:val="006C6BC2"/>
    <w:rsid w:val="006C7F7E"/>
    <w:rsid w:val="006D065F"/>
    <w:rsid w:val="006D08E3"/>
    <w:rsid w:val="006D0903"/>
    <w:rsid w:val="006D0C77"/>
    <w:rsid w:val="006D20DF"/>
    <w:rsid w:val="006D3775"/>
    <w:rsid w:val="006D5B80"/>
    <w:rsid w:val="006D6BB3"/>
    <w:rsid w:val="006D7B42"/>
    <w:rsid w:val="006D7EA3"/>
    <w:rsid w:val="006E005E"/>
    <w:rsid w:val="006E0AB3"/>
    <w:rsid w:val="006E12D3"/>
    <w:rsid w:val="006E2673"/>
    <w:rsid w:val="006E2CBB"/>
    <w:rsid w:val="006E3360"/>
    <w:rsid w:val="006E35B0"/>
    <w:rsid w:val="006E3A42"/>
    <w:rsid w:val="006E5AF8"/>
    <w:rsid w:val="006E65B2"/>
    <w:rsid w:val="006E703E"/>
    <w:rsid w:val="006F078A"/>
    <w:rsid w:val="006F0B56"/>
    <w:rsid w:val="006F13CD"/>
    <w:rsid w:val="006F20E6"/>
    <w:rsid w:val="006F28BC"/>
    <w:rsid w:val="006F2999"/>
    <w:rsid w:val="006F2ED0"/>
    <w:rsid w:val="006F3062"/>
    <w:rsid w:val="006F4C86"/>
    <w:rsid w:val="006F5490"/>
    <w:rsid w:val="006F5EC8"/>
    <w:rsid w:val="006F6D7D"/>
    <w:rsid w:val="006F6E01"/>
    <w:rsid w:val="006F7491"/>
    <w:rsid w:val="00700072"/>
    <w:rsid w:val="00700924"/>
    <w:rsid w:val="00701157"/>
    <w:rsid w:val="00701CC5"/>
    <w:rsid w:val="00701DDB"/>
    <w:rsid w:val="00702CE8"/>
    <w:rsid w:val="00703184"/>
    <w:rsid w:val="00704E6F"/>
    <w:rsid w:val="0070546B"/>
    <w:rsid w:val="007054C4"/>
    <w:rsid w:val="00705AA3"/>
    <w:rsid w:val="00705CE4"/>
    <w:rsid w:val="00706517"/>
    <w:rsid w:val="00706D46"/>
    <w:rsid w:val="0070748F"/>
    <w:rsid w:val="0071099D"/>
    <w:rsid w:val="00711397"/>
    <w:rsid w:val="007118C2"/>
    <w:rsid w:val="00711B8F"/>
    <w:rsid w:val="007136F1"/>
    <w:rsid w:val="00713793"/>
    <w:rsid w:val="00713B1B"/>
    <w:rsid w:val="00713FF6"/>
    <w:rsid w:val="00714571"/>
    <w:rsid w:val="007150F6"/>
    <w:rsid w:val="00717F00"/>
    <w:rsid w:val="00717FF9"/>
    <w:rsid w:val="00720EF6"/>
    <w:rsid w:val="00722BD1"/>
    <w:rsid w:val="00724390"/>
    <w:rsid w:val="00724549"/>
    <w:rsid w:val="00724695"/>
    <w:rsid w:val="00724E15"/>
    <w:rsid w:val="00726DBA"/>
    <w:rsid w:val="00726FDF"/>
    <w:rsid w:val="00727225"/>
    <w:rsid w:val="00727F68"/>
    <w:rsid w:val="00730133"/>
    <w:rsid w:val="0073156F"/>
    <w:rsid w:val="00731E47"/>
    <w:rsid w:val="00732971"/>
    <w:rsid w:val="007339D7"/>
    <w:rsid w:val="00736BF8"/>
    <w:rsid w:val="0073742C"/>
    <w:rsid w:val="0073750C"/>
    <w:rsid w:val="007405FC"/>
    <w:rsid w:val="00740823"/>
    <w:rsid w:val="00741015"/>
    <w:rsid w:val="00741873"/>
    <w:rsid w:val="0074248B"/>
    <w:rsid w:val="00742D95"/>
    <w:rsid w:val="00743597"/>
    <w:rsid w:val="00744182"/>
    <w:rsid w:val="007457CB"/>
    <w:rsid w:val="00746BC9"/>
    <w:rsid w:val="00746E9E"/>
    <w:rsid w:val="007501A1"/>
    <w:rsid w:val="007525F7"/>
    <w:rsid w:val="007535EB"/>
    <w:rsid w:val="00753B88"/>
    <w:rsid w:val="00754A29"/>
    <w:rsid w:val="00756866"/>
    <w:rsid w:val="0075699C"/>
    <w:rsid w:val="00756CE7"/>
    <w:rsid w:val="00762841"/>
    <w:rsid w:val="00765923"/>
    <w:rsid w:val="00765D5C"/>
    <w:rsid w:val="007660AB"/>
    <w:rsid w:val="00766F87"/>
    <w:rsid w:val="00770F33"/>
    <w:rsid w:val="00771244"/>
    <w:rsid w:val="007712D9"/>
    <w:rsid w:val="00771CBF"/>
    <w:rsid w:val="007725E5"/>
    <w:rsid w:val="00773F24"/>
    <w:rsid w:val="007758BB"/>
    <w:rsid w:val="00775A7F"/>
    <w:rsid w:val="0077695C"/>
    <w:rsid w:val="0077715E"/>
    <w:rsid w:val="00777492"/>
    <w:rsid w:val="007817AF"/>
    <w:rsid w:val="00781E1E"/>
    <w:rsid w:val="007824F2"/>
    <w:rsid w:val="0078264C"/>
    <w:rsid w:val="0078323E"/>
    <w:rsid w:val="00783E7A"/>
    <w:rsid w:val="00784507"/>
    <w:rsid w:val="00785314"/>
    <w:rsid w:val="00785D85"/>
    <w:rsid w:val="00785E20"/>
    <w:rsid w:val="007865D2"/>
    <w:rsid w:val="00786C93"/>
    <w:rsid w:val="00786D29"/>
    <w:rsid w:val="0078702B"/>
    <w:rsid w:val="00787435"/>
    <w:rsid w:val="00787FE5"/>
    <w:rsid w:val="00790EF2"/>
    <w:rsid w:val="00791AF9"/>
    <w:rsid w:val="007920F6"/>
    <w:rsid w:val="007928ED"/>
    <w:rsid w:val="00793949"/>
    <w:rsid w:val="007939DF"/>
    <w:rsid w:val="00793DC0"/>
    <w:rsid w:val="0079427C"/>
    <w:rsid w:val="007947BE"/>
    <w:rsid w:val="00794999"/>
    <w:rsid w:val="00796883"/>
    <w:rsid w:val="00797D02"/>
    <w:rsid w:val="007A04EA"/>
    <w:rsid w:val="007A0A2C"/>
    <w:rsid w:val="007A1F77"/>
    <w:rsid w:val="007A2592"/>
    <w:rsid w:val="007A25DB"/>
    <w:rsid w:val="007A2618"/>
    <w:rsid w:val="007A2B53"/>
    <w:rsid w:val="007A2B8F"/>
    <w:rsid w:val="007A37A2"/>
    <w:rsid w:val="007A43B0"/>
    <w:rsid w:val="007A4685"/>
    <w:rsid w:val="007A529D"/>
    <w:rsid w:val="007A53F6"/>
    <w:rsid w:val="007A5B83"/>
    <w:rsid w:val="007A5E36"/>
    <w:rsid w:val="007A64D5"/>
    <w:rsid w:val="007A6553"/>
    <w:rsid w:val="007B0628"/>
    <w:rsid w:val="007B0846"/>
    <w:rsid w:val="007B0AAB"/>
    <w:rsid w:val="007B162D"/>
    <w:rsid w:val="007B1A48"/>
    <w:rsid w:val="007B1FDD"/>
    <w:rsid w:val="007B2532"/>
    <w:rsid w:val="007B278E"/>
    <w:rsid w:val="007B4106"/>
    <w:rsid w:val="007B496B"/>
    <w:rsid w:val="007B772C"/>
    <w:rsid w:val="007B7AFD"/>
    <w:rsid w:val="007B7B12"/>
    <w:rsid w:val="007C02D8"/>
    <w:rsid w:val="007C0DE9"/>
    <w:rsid w:val="007C5E5C"/>
    <w:rsid w:val="007C6618"/>
    <w:rsid w:val="007C6EAA"/>
    <w:rsid w:val="007C7533"/>
    <w:rsid w:val="007C7796"/>
    <w:rsid w:val="007C7906"/>
    <w:rsid w:val="007D1ADF"/>
    <w:rsid w:val="007D1D8B"/>
    <w:rsid w:val="007D2137"/>
    <w:rsid w:val="007D29AB"/>
    <w:rsid w:val="007D411D"/>
    <w:rsid w:val="007D429F"/>
    <w:rsid w:val="007D4BC2"/>
    <w:rsid w:val="007D4F80"/>
    <w:rsid w:val="007D5531"/>
    <w:rsid w:val="007D5D19"/>
    <w:rsid w:val="007D6FC7"/>
    <w:rsid w:val="007D74C7"/>
    <w:rsid w:val="007E097B"/>
    <w:rsid w:val="007E0B12"/>
    <w:rsid w:val="007E10D5"/>
    <w:rsid w:val="007E1216"/>
    <w:rsid w:val="007E1450"/>
    <w:rsid w:val="007E150F"/>
    <w:rsid w:val="007E1F13"/>
    <w:rsid w:val="007E3D0D"/>
    <w:rsid w:val="007E423A"/>
    <w:rsid w:val="007F0451"/>
    <w:rsid w:val="007F12DE"/>
    <w:rsid w:val="007F1913"/>
    <w:rsid w:val="007F1CEE"/>
    <w:rsid w:val="007F2929"/>
    <w:rsid w:val="007F358B"/>
    <w:rsid w:val="007F3951"/>
    <w:rsid w:val="007F4094"/>
    <w:rsid w:val="007F5184"/>
    <w:rsid w:val="007F555B"/>
    <w:rsid w:val="007F57CD"/>
    <w:rsid w:val="007F619B"/>
    <w:rsid w:val="007F67F8"/>
    <w:rsid w:val="007F7164"/>
    <w:rsid w:val="007F7408"/>
    <w:rsid w:val="007F7D4C"/>
    <w:rsid w:val="007F7DBA"/>
    <w:rsid w:val="00800D84"/>
    <w:rsid w:val="00801469"/>
    <w:rsid w:val="00801486"/>
    <w:rsid w:val="0080172A"/>
    <w:rsid w:val="00801B5B"/>
    <w:rsid w:val="00803021"/>
    <w:rsid w:val="008030BD"/>
    <w:rsid w:val="008050BC"/>
    <w:rsid w:val="00805E6B"/>
    <w:rsid w:val="0080686C"/>
    <w:rsid w:val="00806999"/>
    <w:rsid w:val="008109A0"/>
    <w:rsid w:val="00810B2A"/>
    <w:rsid w:val="00810E6F"/>
    <w:rsid w:val="00813AB0"/>
    <w:rsid w:val="008147C8"/>
    <w:rsid w:val="008160F8"/>
    <w:rsid w:val="00816CC9"/>
    <w:rsid w:val="008178E2"/>
    <w:rsid w:val="00817E3D"/>
    <w:rsid w:val="00820184"/>
    <w:rsid w:val="00820EB0"/>
    <w:rsid w:val="00820F91"/>
    <w:rsid w:val="00821731"/>
    <w:rsid w:val="00821896"/>
    <w:rsid w:val="00821B79"/>
    <w:rsid w:val="00823105"/>
    <w:rsid w:val="008242E2"/>
    <w:rsid w:val="00830273"/>
    <w:rsid w:val="00830A4A"/>
    <w:rsid w:val="00832C3F"/>
    <w:rsid w:val="008338CF"/>
    <w:rsid w:val="008339F8"/>
    <w:rsid w:val="0083605D"/>
    <w:rsid w:val="00837439"/>
    <w:rsid w:val="008422FF"/>
    <w:rsid w:val="00842A6E"/>
    <w:rsid w:val="00842D6F"/>
    <w:rsid w:val="0084401B"/>
    <w:rsid w:val="00850CBF"/>
    <w:rsid w:val="008510F9"/>
    <w:rsid w:val="00853190"/>
    <w:rsid w:val="0085417B"/>
    <w:rsid w:val="00856960"/>
    <w:rsid w:val="00856A71"/>
    <w:rsid w:val="008572C1"/>
    <w:rsid w:val="00857DB1"/>
    <w:rsid w:val="008602DB"/>
    <w:rsid w:val="008622BA"/>
    <w:rsid w:val="00863182"/>
    <w:rsid w:val="00864366"/>
    <w:rsid w:val="00864502"/>
    <w:rsid w:val="008645D0"/>
    <w:rsid w:val="00864A2A"/>
    <w:rsid w:val="00864B8E"/>
    <w:rsid w:val="00865DA0"/>
    <w:rsid w:val="00866E60"/>
    <w:rsid w:val="008670A1"/>
    <w:rsid w:val="00867C05"/>
    <w:rsid w:val="00872040"/>
    <w:rsid w:val="00872122"/>
    <w:rsid w:val="0087447B"/>
    <w:rsid w:val="00874C4A"/>
    <w:rsid w:val="00876D88"/>
    <w:rsid w:val="00877623"/>
    <w:rsid w:val="00877C6C"/>
    <w:rsid w:val="00880B28"/>
    <w:rsid w:val="00881ECE"/>
    <w:rsid w:val="00883427"/>
    <w:rsid w:val="00884EB5"/>
    <w:rsid w:val="008850AC"/>
    <w:rsid w:val="008856B6"/>
    <w:rsid w:val="008859C7"/>
    <w:rsid w:val="00886245"/>
    <w:rsid w:val="00886272"/>
    <w:rsid w:val="00886490"/>
    <w:rsid w:val="00886A81"/>
    <w:rsid w:val="00887997"/>
    <w:rsid w:val="00887CD3"/>
    <w:rsid w:val="008902C2"/>
    <w:rsid w:val="00890302"/>
    <w:rsid w:val="00890762"/>
    <w:rsid w:val="008920FA"/>
    <w:rsid w:val="0089261B"/>
    <w:rsid w:val="008A09F2"/>
    <w:rsid w:val="008A0D49"/>
    <w:rsid w:val="008A0FA2"/>
    <w:rsid w:val="008A1256"/>
    <w:rsid w:val="008A1C1A"/>
    <w:rsid w:val="008A2014"/>
    <w:rsid w:val="008A202D"/>
    <w:rsid w:val="008A28B1"/>
    <w:rsid w:val="008A29E1"/>
    <w:rsid w:val="008A36BE"/>
    <w:rsid w:val="008A49B3"/>
    <w:rsid w:val="008A4B9B"/>
    <w:rsid w:val="008A4FFD"/>
    <w:rsid w:val="008A6BA5"/>
    <w:rsid w:val="008B11C8"/>
    <w:rsid w:val="008B222C"/>
    <w:rsid w:val="008B29E3"/>
    <w:rsid w:val="008B4E2E"/>
    <w:rsid w:val="008B55CC"/>
    <w:rsid w:val="008B58D4"/>
    <w:rsid w:val="008B70AE"/>
    <w:rsid w:val="008B7F10"/>
    <w:rsid w:val="008C32E8"/>
    <w:rsid w:val="008C3E65"/>
    <w:rsid w:val="008C5313"/>
    <w:rsid w:val="008C5BF2"/>
    <w:rsid w:val="008C643C"/>
    <w:rsid w:val="008C6803"/>
    <w:rsid w:val="008C6B2A"/>
    <w:rsid w:val="008C7752"/>
    <w:rsid w:val="008C7E42"/>
    <w:rsid w:val="008D0E97"/>
    <w:rsid w:val="008D10C9"/>
    <w:rsid w:val="008D2130"/>
    <w:rsid w:val="008D2A3A"/>
    <w:rsid w:val="008D2F16"/>
    <w:rsid w:val="008D5D9B"/>
    <w:rsid w:val="008D62A3"/>
    <w:rsid w:val="008D63E1"/>
    <w:rsid w:val="008D649B"/>
    <w:rsid w:val="008D6DA6"/>
    <w:rsid w:val="008D6F36"/>
    <w:rsid w:val="008D7478"/>
    <w:rsid w:val="008E1104"/>
    <w:rsid w:val="008E111C"/>
    <w:rsid w:val="008E14E3"/>
    <w:rsid w:val="008E19B6"/>
    <w:rsid w:val="008E2508"/>
    <w:rsid w:val="008E3689"/>
    <w:rsid w:val="008E3A04"/>
    <w:rsid w:val="008E3BA5"/>
    <w:rsid w:val="008E522A"/>
    <w:rsid w:val="008E5299"/>
    <w:rsid w:val="008E6054"/>
    <w:rsid w:val="008E6294"/>
    <w:rsid w:val="008E68D5"/>
    <w:rsid w:val="008E6D9B"/>
    <w:rsid w:val="008E6E4D"/>
    <w:rsid w:val="008F0530"/>
    <w:rsid w:val="008F1267"/>
    <w:rsid w:val="008F2472"/>
    <w:rsid w:val="008F27E6"/>
    <w:rsid w:val="008F2B58"/>
    <w:rsid w:val="008F2D43"/>
    <w:rsid w:val="008F43B2"/>
    <w:rsid w:val="008F615A"/>
    <w:rsid w:val="008F6927"/>
    <w:rsid w:val="008F7228"/>
    <w:rsid w:val="008F7CA7"/>
    <w:rsid w:val="00901119"/>
    <w:rsid w:val="0090168E"/>
    <w:rsid w:val="00901E62"/>
    <w:rsid w:val="0090241F"/>
    <w:rsid w:val="00902894"/>
    <w:rsid w:val="009050E2"/>
    <w:rsid w:val="009071C5"/>
    <w:rsid w:val="00907AE1"/>
    <w:rsid w:val="00910CEC"/>
    <w:rsid w:val="00910F91"/>
    <w:rsid w:val="009116D2"/>
    <w:rsid w:val="009124DF"/>
    <w:rsid w:val="00912DC6"/>
    <w:rsid w:val="00912F87"/>
    <w:rsid w:val="0091322F"/>
    <w:rsid w:val="00914A2A"/>
    <w:rsid w:val="009153C5"/>
    <w:rsid w:val="009158F2"/>
    <w:rsid w:val="009160F1"/>
    <w:rsid w:val="00920099"/>
    <w:rsid w:val="0092077C"/>
    <w:rsid w:val="00920896"/>
    <w:rsid w:val="00922427"/>
    <w:rsid w:val="00923CE8"/>
    <w:rsid w:val="00925258"/>
    <w:rsid w:val="0092658A"/>
    <w:rsid w:val="009310CC"/>
    <w:rsid w:val="00931F6F"/>
    <w:rsid w:val="00932E98"/>
    <w:rsid w:val="0093350B"/>
    <w:rsid w:val="0093392D"/>
    <w:rsid w:val="00933A51"/>
    <w:rsid w:val="00935266"/>
    <w:rsid w:val="00935CD7"/>
    <w:rsid w:val="00936068"/>
    <w:rsid w:val="00937746"/>
    <w:rsid w:val="00940089"/>
    <w:rsid w:val="009402DE"/>
    <w:rsid w:val="009407AA"/>
    <w:rsid w:val="00940C11"/>
    <w:rsid w:val="009413B3"/>
    <w:rsid w:val="00941A85"/>
    <w:rsid w:val="00941F9D"/>
    <w:rsid w:val="00942E23"/>
    <w:rsid w:val="00943382"/>
    <w:rsid w:val="00943518"/>
    <w:rsid w:val="00945895"/>
    <w:rsid w:val="00945BB6"/>
    <w:rsid w:val="00946213"/>
    <w:rsid w:val="00946A15"/>
    <w:rsid w:val="009514BF"/>
    <w:rsid w:val="00951DF2"/>
    <w:rsid w:val="00952BCB"/>
    <w:rsid w:val="0095474E"/>
    <w:rsid w:val="00955B4E"/>
    <w:rsid w:val="0095613B"/>
    <w:rsid w:val="00956570"/>
    <w:rsid w:val="009579B1"/>
    <w:rsid w:val="00957ED2"/>
    <w:rsid w:val="009627B3"/>
    <w:rsid w:val="009638AA"/>
    <w:rsid w:val="009641F0"/>
    <w:rsid w:val="009642B9"/>
    <w:rsid w:val="0096521E"/>
    <w:rsid w:val="009663A2"/>
    <w:rsid w:val="009736FC"/>
    <w:rsid w:val="0097388A"/>
    <w:rsid w:val="00973CC5"/>
    <w:rsid w:val="00975361"/>
    <w:rsid w:val="00975B9A"/>
    <w:rsid w:val="00976820"/>
    <w:rsid w:val="00976868"/>
    <w:rsid w:val="0097692F"/>
    <w:rsid w:val="009770E8"/>
    <w:rsid w:val="00980B5B"/>
    <w:rsid w:val="00980BC3"/>
    <w:rsid w:val="0098159E"/>
    <w:rsid w:val="00983971"/>
    <w:rsid w:val="00983DF4"/>
    <w:rsid w:val="00984CE8"/>
    <w:rsid w:val="00984F54"/>
    <w:rsid w:val="00984FF8"/>
    <w:rsid w:val="0098537C"/>
    <w:rsid w:val="00985622"/>
    <w:rsid w:val="00985B3F"/>
    <w:rsid w:val="009868E4"/>
    <w:rsid w:val="00986B87"/>
    <w:rsid w:val="0099069D"/>
    <w:rsid w:val="00990D30"/>
    <w:rsid w:val="00990E65"/>
    <w:rsid w:val="00990F2C"/>
    <w:rsid w:val="009912CC"/>
    <w:rsid w:val="00991B2C"/>
    <w:rsid w:val="00991EC2"/>
    <w:rsid w:val="00993D78"/>
    <w:rsid w:val="00995370"/>
    <w:rsid w:val="00996FAB"/>
    <w:rsid w:val="00997179"/>
    <w:rsid w:val="009A038B"/>
    <w:rsid w:val="009A03B1"/>
    <w:rsid w:val="009A1106"/>
    <w:rsid w:val="009A15D7"/>
    <w:rsid w:val="009A1B4A"/>
    <w:rsid w:val="009A1FD2"/>
    <w:rsid w:val="009A2DAC"/>
    <w:rsid w:val="009A34F5"/>
    <w:rsid w:val="009A3631"/>
    <w:rsid w:val="009A385E"/>
    <w:rsid w:val="009A3B2E"/>
    <w:rsid w:val="009A49F6"/>
    <w:rsid w:val="009A4B0F"/>
    <w:rsid w:val="009A6FBB"/>
    <w:rsid w:val="009A741F"/>
    <w:rsid w:val="009A78F8"/>
    <w:rsid w:val="009B03E0"/>
    <w:rsid w:val="009B1EEC"/>
    <w:rsid w:val="009B214C"/>
    <w:rsid w:val="009B39AA"/>
    <w:rsid w:val="009B42B8"/>
    <w:rsid w:val="009B43FE"/>
    <w:rsid w:val="009B4EDE"/>
    <w:rsid w:val="009B5AA0"/>
    <w:rsid w:val="009B628A"/>
    <w:rsid w:val="009C1301"/>
    <w:rsid w:val="009C22F4"/>
    <w:rsid w:val="009C2C78"/>
    <w:rsid w:val="009C373F"/>
    <w:rsid w:val="009C3CFD"/>
    <w:rsid w:val="009C408C"/>
    <w:rsid w:val="009C4FF1"/>
    <w:rsid w:val="009C66AF"/>
    <w:rsid w:val="009C6C5B"/>
    <w:rsid w:val="009D038D"/>
    <w:rsid w:val="009D0632"/>
    <w:rsid w:val="009D16EF"/>
    <w:rsid w:val="009D4A3E"/>
    <w:rsid w:val="009D4A6C"/>
    <w:rsid w:val="009D4E83"/>
    <w:rsid w:val="009D6EEC"/>
    <w:rsid w:val="009E0CA7"/>
    <w:rsid w:val="009E18ED"/>
    <w:rsid w:val="009E2073"/>
    <w:rsid w:val="009E3ACC"/>
    <w:rsid w:val="009E45EE"/>
    <w:rsid w:val="009E60B1"/>
    <w:rsid w:val="009E7114"/>
    <w:rsid w:val="009F0F58"/>
    <w:rsid w:val="009F1499"/>
    <w:rsid w:val="009F173B"/>
    <w:rsid w:val="009F326E"/>
    <w:rsid w:val="009F34E6"/>
    <w:rsid w:val="009F3A71"/>
    <w:rsid w:val="009F45EC"/>
    <w:rsid w:val="009F47E3"/>
    <w:rsid w:val="009F493A"/>
    <w:rsid w:val="009F5F6C"/>
    <w:rsid w:val="009F6313"/>
    <w:rsid w:val="009F6370"/>
    <w:rsid w:val="009F6CC1"/>
    <w:rsid w:val="009F73EE"/>
    <w:rsid w:val="009F7F1E"/>
    <w:rsid w:val="00A0011C"/>
    <w:rsid w:val="00A019BE"/>
    <w:rsid w:val="00A026BF"/>
    <w:rsid w:val="00A04017"/>
    <w:rsid w:val="00A04844"/>
    <w:rsid w:val="00A0582C"/>
    <w:rsid w:val="00A05B0E"/>
    <w:rsid w:val="00A060F5"/>
    <w:rsid w:val="00A06314"/>
    <w:rsid w:val="00A0703E"/>
    <w:rsid w:val="00A070DF"/>
    <w:rsid w:val="00A07720"/>
    <w:rsid w:val="00A11058"/>
    <w:rsid w:val="00A11198"/>
    <w:rsid w:val="00A11871"/>
    <w:rsid w:val="00A121F4"/>
    <w:rsid w:val="00A123BA"/>
    <w:rsid w:val="00A12CAE"/>
    <w:rsid w:val="00A12F7B"/>
    <w:rsid w:val="00A13ABE"/>
    <w:rsid w:val="00A16121"/>
    <w:rsid w:val="00A161F1"/>
    <w:rsid w:val="00A179F0"/>
    <w:rsid w:val="00A20091"/>
    <w:rsid w:val="00A202C1"/>
    <w:rsid w:val="00A210C5"/>
    <w:rsid w:val="00A226AA"/>
    <w:rsid w:val="00A23AE2"/>
    <w:rsid w:val="00A23C05"/>
    <w:rsid w:val="00A26401"/>
    <w:rsid w:val="00A2695A"/>
    <w:rsid w:val="00A31028"/>
    <w:rsid w:val="00A31D64"/>
    <w:rsid w:val="00A32C08"/>
    <w:rsid w:val="00A3445A"/>
    <w:rsid w:val="00A34F87"/>
    <w:rsid w:val="00A37D59"/>
    <w:rsid w:val="00A4090C"/>
    <w:rsid w:val="00A409B6"/>
    <w:rsid w:val="00A412A2"/>
    <w:rsid w:val="00A417DE"/>
    <w:rsid w:val="00A41E0B"/>
    <w:rsid w:val="00A42326"/>
    <w:rsid w:val="00A439E2"/>
    <w:rsid w:val="00A4423C"/>
    <w:rsid w:val="00A44257"/>
    <w:rsid w:val="00A45642"/>
    <w:rsid w:val="00A45ABF"/>
    <w:rsid w:val="00A45CDB"/>
    <w:rsid w:val="00A45F35"/>
    <w:rsid w:val="00A46038"/>
    <w:rsid w:val="00A46FB9"/>
    <w:rsid w:val="00A46FBB"/>
    <w:rsid w:val="00A47B3D"/>
    <w:rsid w:val="00A51BAD"/>
    <w:rsid w:val="00A52736"/>
    <w:rsid w:val="00A547DA"/>
    <w:rsid w:val="00A55A8C"/>
    <w:rsid w:val="00A57C83"/>
    <w:rsid w:val="00A57FF9"/>
    <w:rsid w:val="00A604CA"/>
    <w:rsid w:val="00A60C84"/>
    <w:rsid w:val="00A61BA3"/>
    <w:rsid w:val="00A62AAA"/>
    <w:rsid w:val="00A630A8"/>
    <w:rsid w:val="00A63E1E"/>
    <w:rsid w:val="00A646D0"/>
    <w:rsid w:val="00A64819"/>
    <w:rsid w:val="00A6539A"/>
    <w:rsid w:val="00A66268"/>
    <w:rsid w:val="00A66A78"/>
    <w:rsid w:val="00A66DD8"/>
    <w:rsid w:val="00A7090D"/>
    <w:rsid w:val="00A72015"/>
    <w:rsid w:val="00A729B1"/>
    <w:rsid w:val="00A72BFF"/>
    <w:rsid w:val="00A733DC"/>
    <w:rsid w:val="00A74465"/>
    <w:rsid w:val="00A74AFA"/>
    <w:rsid w:val="00A751AA"/>
    <w:rsid w:val="00A75D66"/>
    <w:rsid w:val="00A777BE"/>
    <w:rsid w:val="00A80AD8"/>
    <w:rsid w:val="00A80B23"/>
    <w:rsid w:val="00A80B2F"/>
    <w:rsid w:val="00A8130F"/>
    <w:rsid w:val="00A814C0"/>
    <w:rsid w:val="00A81B5C"/>
    <w:rsid w:val="00A826EC"/>
    <w:rsid w:val="00A83522"/>
    <w:rsid w:val="00A848A9"/>
    <w:rsid w:val="00A853D5"/>
    <w:rsid w:val="00A86887"/>
    <w:rsid w:val="00A86F61"/>
    <w:rsid w:val="00A90B60"/>
    <w:rsid w:val="00A91946"/>
    <w:rsid w:val="00A921F3"/>
    <w:rsid w:val="00A92EC9"/>
    <w:rsid w:val="00A9614E"/>
    <w:rsid w:val="00A96A7C"/>
    <w:rsid w:val="00AA0A34"/>
    <w:rsid w:val="00AA0E75"/>
    <w:rsid w:val="00AA14FE"/>
    <w:rsid w:val="00AA2636"/>
    <w:rsid w:val="00AA2909"/>
    <w:rsid w:val="00AA2CF0"/>
    <w:rsid w:val="00AA3500"/>
    <w:rsid w:val="00AA3766"/>
    <w:rsid w:val="00AA4A5D"/>
    <w:rsid w:val="00AA60FB"/>
    <w:rsid w:val="00AA68DD"/>
    <w:rsid w:val="00AB0CA9"/>
    <w:rsid w:val="00AB1D90"/>
    <w:rsid w:val="00AB2C68"/>
    <w:rsid w:val="00AB3121"/>
    <w:rsid w:val="00AB3128"/>
    <w:rsid w:val="00AB5009"/>
    <w:rsid w:val="00AB5CAD"/>
    <w:rsid w:val="00AB7071"/>
    <w:rsid w:val="00AB7B1B"/>
    <w:rsid w:val="00AC2963"/>
    <w:rsid w:val="00AC3578"/>
    <w:rsid w:val="00AC37D8"/>
    <w:rsid w:val="00AC3EAE"/>
    <w:rsid w:val="00AC442F"/>
    <w:rsid w:val="00AC4C21"/>
    <w:rsid w:val="00AC548F"/>
    <w:rsid w:val="00AC6538"/>
    <w:rsid w:val="00AC7162"/>
    <w:rsid w:val="00AC75DD"/>
    <w:rsid w:val="00AD0D60"/>
    <w:rsid w:val="00AD13B4"/>
    <w:rsid w:val="00AD14AD"/>
    <w:rsid w:val="00AD20D1"/>
    <w:rsid w:val="00AD21B4"/>
    <w:rsid w:val="00AD3161"/>
    <w:rsid w:val="00AD3AA3"/>
    <w:rsid w:val="00AD4CEE"/>
    <w:rsid w:val="00AD4D3F"/>
    <w:rsid w:val="00AD73D1"/>
    <w:rsid w:val="00AD757E"/>
    <w:rsid w:val="00AD7EE9"/>
    <w:rsid w:val="00AE02D3"/>
    <w:rsid w:val="00AE0B17"/>
    <w:rsid w:val="00AE1733"/>
    <w:rsid w:val="00AE1BD4"/>
    <w:rsid w:val="00AE2794"/>
    <w:rsid w:val="00AE3D5B"/>
    <w:rsid w:val="00AE3F35"/>
    <w:rsid w:val="00AE4963"/>
    <w:rsid w:val="00AE4B03"/>
    <w:rsid w:val="00AE586E"/>
    <w:rsid w:val="00AE6B5C"/>
    <w:rsid w:val="00AE6F71"/>
    <w:rsid w:val="00AE707C"/>
    <w:rsid w:val="00AE7B88"/>
    <w:rsid w:val="00AF09BF"/>
    <w:rsid w:val="00AF0E4B"/>
    <w:rsid w:val="00AF0EBE"/>
    <w:rsid w:val="00AF11BF"/>
    <w:rsid w:val="00AF1A47"/>
    <w:rsid w:val="00AF1F9F"/>
    <w:rsid w:val="00AF237B"/>
    <w:rsid w:val="00AF29FB"/>
    <w:rsid w:val="00AF2E90"/>
    <w:rsid w:val="00AF3811"/>
    <w:rsid w:val="00AF50F2"/>
    <w:rsid w:val="00AF5688"/>
    <w:rsid w:val="00B00865"/>
    <w:rsid w:val="00B01372"/>
    <w:rsid w:val="00B01A55"/>
    <w:rsid w:val="00B031C9"/>
    <w:rsid w:val="00B03FB3"/>
    <w:rsid w:val="00B05504"/>
    <w:rsid w:val="00B05EC6"/>
    <w:rsid w:val="00B06168"/>
    <w:rsid w:val="00B07078"/>
    <w:rsid w:val="00B07975"/>
    <w:rsid w:val="00B10386"/>
    <w:rsid w:val="00B112E9"/>
    <w:rsid w:val="00B11341"/>
    <w:rsid w:val="00B121F5"/>
    <w:rsid w:val="00B1231B"/>
    <w:rsid w:val="00B1252A"/>
    <w:rsid w:val="00B12AD4"/>
    <w:rsid w:val="00B13B4A"/>
    <w:rsid w:val="00B15307"/>
    <w:rsid w:val="00B15E41"/>
    <w:rsid w:val="00B16CA6"/>
    <w:rsid w:val="00B16F37"/>
    <w:rsid w:val="00B20255"/>
    <w:rsid w:val="00B2037F"/>
    <w:rsid w:val="00B21027"/>
    <w:rsid w:val="00B21B8B"/>
    <w:rsid w:val="00B22403"/>
    <w:rsid w:val="00B228F5"/>
    <w:rsid w:val="00B23F4F"/>
    <w:rsid w:val="00B2494E"/>
    <w:rsid w:val="00B2532F"/>
    <w:rsid w:val="00B272B2"/>
    <w:rsid w:val="00B273F8"/>
    <w:rsid w:val="00B32287"/>
    <w:rsid w:val="00B32CA3"/>
    <w:rsid w:val="00B331BA"/>
    <w:rsid w:val="00B3358B"/>
    <w:rsid w:val="00B337FA"/>
    <w:rsid w:val="00B34196"/>
    <w:rsid w:val="00B347D8"/>
    <w:rsid w:val="00B37CB7"/>
    <w:rsid w:val="00B40D4F"/>
    <w:rsid w:val="00B40E89"/>
    <w:rsid w:val="00B412EF"/>
    <w:rsid w:val="00B413D6"/>
    <w:rsid w:val="00B4180F"/>
    <w:rsid w:val="00B41A4E"/>
    <w:rsid w:val="00B42860"/>
    <w:rsid w:val="00B50575"/>
    <w:rsid w:val="00B508D1"/>
    <w:rsid w:val="00B52B7C"/>
    <w:rsid w:val="00B52F09"/>
    <w:rsid w:val="00B530E3"/>
    <w:rsid w:val="00B5325D"/>
    <w:rsid w:val="00B53B9E"/>
    <w:rsid w:val="00B53CB6"/>
    <w:rsid w:val="00B54FF1"/>
    <w:rsid w:val="00B55641"/>
    <w:rsid w:val="00B56CBF"/>
    <w:rsid w:val="00B5731E"/>
    <w:rsid w:val="00B60F50"/>
    <w:rsid w:val="00B61DE8"/>
    <w:rsid w:val="00B6206D"/>
    <w:rsid w:val="00B620FD"/>
    <w:rsid w:val="00B63283"/>
    <w:rsid w:val="00B65304"/>
    <w:rsid w:val="00B66D1D"/>
    <w:rsid w:val="00B67868"/>
    <w:rsid w:val="00B7103B"/>
    <w:rsid w:val="00B711CC"/>
    <w:rsid w:val="00B71F88"/>
    <w:rsid w:val="00B721B8"/>
    <w:rsid w:val="00B73E95"/>
    <w:rsid w:val="00B7452D"/>
    <w:rsid w:val="00B746A9"/>
    <w:rsid w:val="00B74A47"/>
    <w:rsid w:val="00B758A8"/>
    <w:rsid w:val="00B75B81"/>
    <w:rsid w:val="00B76445"/>
    <w:rsid w:val="00B76617"/>
    <w:rsid w:val="00B767D6"/>
    <w:rsid w:val="00B776E5"/>
    <w:rsid w:val="00B77934"/>
    <w:rsid w:val="00B810FB"/>
    <w:rsid w:val="00B81E93"/>
    <w:rsid w:val="00B83435"/>
    <w:rsid w:val="00B84D38"/>
    <w:rsid w:val="00B869AB"/>
    <w:rsid w:val="00B86AB3"/>
    <w:rsid w:val="00B873CE"/>
    <w:rsid w:val="00B878CE"/>
    <w:rsid w:val="00B927A3"/>
    <w:rsid w:val="00B949C3"/>
    <w:rsid w:val="00B95098"/>
    <w:rsid w:val="00B9519E"/>
    <w:rsid w:val="00B95F4E"/>
    <w:rsid w:val="00B965D5"/>
    <w:rsid w:val="00B96883"/>
    <w:rsid w:val="00B977F8"/>
    <w:rsid w:val="00BA3206"/>
    <w:rsid w:val="00BA41FA"/>
    <w:rsid w:val="00BA452C"/>
    <w:rsid w:val="00BA655C"/>
    <w:rsid w:val="00BA675C"/>
    <w:rsid w:val="00BA6FB3"/>
    <w:rsid w:val="00BA7341"/>
    <w:rsid w:val="00BA783B"/>
    <w:rsid w:val="00BB016C"/>
    <w:rsid w:val="00BB2F8C"/>
    <w:rsid w:val="00BB3B4C"/>
    <w:rsid w:val="00BB49E2"/>
    <w:rsid w:val="00BB50E2"/>
    <w:rsid w:val="00BB5732"/>
    <w:rsid w:val="00BB6155"/>
    <w:rsid w:val="00BC064C"/>
    <w:rsid w:val="00BC0A90"/>
    <w:rsid w:val="00BC1713"/>
    <w:rsid w:val="00BC1F08"/>
    <w:rsid w:val="00BC235B"/>
    <w:rsid w:val="00BC3377"/>
    <w:rsid w:val="00BC343E"/>
    <w:rsid w:val="00BC44F2"/>
    <w:rsid w:val="00BC47A4"/>
    <w:rsid w:val="00BC60C0"/>
    <w:rsid w:val="00BC6E5F"/>
    <w:rsid w:val="00BD0122"/>
    <w:rsid w:val="00BD0180"/>
    <w:rsid w:val="00BD0C19"/>
    <w:rsid w:val="00BD12F3"/>
    <w:rsid w:val="00BD138B"/>
    <w:rsid w:val="00BD13D1"/>
    <w:rsid w:val="00BD1639"/>
    <w:rsid w:val="00BD2054"/>
    <w:rsid w:val="00BD382B"/>
    <w:rsid w:val="00BD4AAE"/>
    <w:rsid w:val="00BD58D8"/>
    <w:rsid w:val="00BD59E2"/>
    <w:rsid w:val="00BD5CCA"/>
    <w:rsid w:val="00BD7370"/>
    <w:rsid w:val="00BE0E3B"/>
    <w:rsid w:val="00BE1910"/>
    <w:rsid w:val="00BE445A"/>
    <w:rsid w:val="00BE4C1F"/>
    <w:rsid w:val="00BE4D34"/>
    <w:rsid w:val="00BE5EA2"/>
    <w:rsid w:val="00BE6144"/>
    <w:rsid w:val="00BE67C3"/>
    <w:rsid w:val="00BE6A00"/>
    <w:rsid w:val="00BF1644"/>
    <w:rsid w:val="00BF2ABD"/>
    <w:rsid w:val="00BF3470"/>
    <w:rsid w:val="00BF3EB2"/>
    <w:rsid w:val="00BF4C77"/>
    <w:rsid w:val="00BF4EBC"/>
    <w:rsid w:val="00BF59BF"/>
    <w:rsid w:val="00BF6AB3"/>
    <w:rsid w:val="00BF7EBE"/>
    <w:rsid w:val="00C001C7"/>
    <w:rsid w:val="00C007CB"/>
    <w:rsid w:val="00C00D00"/>
    <w:rsid w:val="00C023EB"/>
    <w:rsid w:val="00C032C4"/>
    <w:rsid w:val="00C0334B"/>
    <w:rsid w:val="00C03E2F"/>
    <w:rsid w:val="00C044F2"/>
    <w:rsid w:val="00C0486E"/>
    <w:rsid w:val="00C04BCB"/>
    <w:rsid w:val="00C04D98"/>
    <w:rsid w:val="00C05192"/>
    <w:rsid w:val="00C05C7D"/>
    <w:rsid w:val="00C0767B"/>
    <w:rsid w:val="00C07984"/>
    <w:rsid w:val="00C07E3D"/>
    <w:rsid w:val="00C1022E"/>
    <w:rsid w:val="00C10487"/>
    <w:rsid w:val="00C109D2"/>
    <w:rsid w:val="00C10F32"/>
    <w:rsid w:val="00C11622"/>
    <w:rsid w:val="00C11AC0"/>
    <w:rsid w:val="00C11AF1"/>
    <w:rsid w:val="00C11FC2"/>
    <w:rsid w:val="00C12B31"/>
    <w:rsid w:val="00C13768"/>
    <w:rsid w:val="00C13EE6"/>
    <w:rsid w:val="00C16339"/>
    <w:rsid w:val="00C17802"/>
    <w:rsid w:val="00C17A7C"/>
    <w:rsid w:val="00C17E60"/>
    <w:rsid w:val="00C2009F"/>
    <w:rsid w:val="00C200ED"/>
    <w:rsid w:val="00C208BE"/>
    <w:rsid w:val="00C20E84"/>
    <w:rsid w:val="00C20EB1"/>
    <w:rsid w:val="00C221A2"/>
    <w:rsid w:val="00C22426"/>
    <w:rsid w:val="00C23991"/>
    <w:rsid w:val="00C241E0"/>
    <w:rsid w:val="00C24DD9"/>
    <w:rsid w:val="00C2516E"/>
    <w:rsid w:val="00C26EFC"/>
    <w:rsid w:val="00C306E2"/>
    <w:rsid w:val="00C3182D"/>
    <w:rsid w:val="00C31951"/>
    <w:rsid w:val="00C31BBB"/>
    <w:rsid w:val="00C34BE9"/>
    <w:rsid w:val="00C355AB"/>
    <w:rsid w:val="00C36CF1"/>
    <w:rsid w:val="00C37030"/>
    <w:rsid w:val="00C37409"/>
    <w:rsid w:val="00C378AF"/>
    <w:rsid w:val="00C37D7A"/>
    <w:rsid w:val="00C40526"/>
    <w:rsid w:val="00C41557"/>
    <w:rsid w:val="00C43BAA"/>
    <w:rsid w:val="00C441E3"/>
    <w:rsid w:val="00C44781"/>
    <w:rsid w:val="00C4569C"/>
    <w:rsid w:val="00C51176"/>
    <w:rsid w:val="00C52D8D"/>
    <w:rsid w:val="00C531F8"/>
    <w:rsid w:val="00C5435A"/>
    <w:rsid w:val="00C54D92"/>
    <w:rsid w:val="00C556D9"/>
    <w:rsid w:val="00C560FC"/>
    <w:rsid w:val="00C56383"/>
    <w:rsid w:val="00C57187"/>
    <w:rsid w:val="00C57BA5"/>
    <w:rsid w:val="00C62787"/>
    <w:rsid w:val="00C643D9"/>
    <w:rsid w:val="00C64BEF"/>
    <w:rsid w:val="00C65A13"/>
    <w:rsid w:val="00C65AA0"/>
    <w:rsid w:val="00C66491"/>
    <w:rsid w:val="00C66B79"/>
    <w:rsid w:val="00C6763A"/>
    <w:rsid w:val="00C67B97"/>
    <w:rsid w:val="00C725D5"/>
    <w:rsid w:val="00C7281D"/>
    <w:rsid w:val="00C73BD6"/>
    <w:rsid w:val="00C748FA"/>
    <w:rsid w:val="00C74C9A"/>
    <w:rsid w:val="00C750A9"/>
    <w:rsid w:val="00C754F4"/>
    <w:rsid w:val="00C759E9"/>
    <w:rsid w:val="00C76234"/>
    <w:rsid w:val="00C800B1"/>
    <w:rsid w:val="00C80200"/>
    <w:rsid w:val="00C81227"/>
    <w:rsid w:val="00C81452"/>
    <w:rsid w:val="00C81938"/>
    <w:rsid w:val="00C81F9D"/>
    <w:rsid w:val="00C839F5"/>
    <w:rsid w:val="00C83E41"/>
    <w:rsid w:val="00C84033"/>
    <w:rsid w:val="00C84AB1"/>
    <w:rsid w:val="00C85D10"/>
    <w:rsid w:val="00C86213"/>
    <w:rsid w:val="00C86B51"/>
    <w:rsid w:val="00C86F93"/>
    <w:rsid w:val="00C878BF"/>
    <w:rsid w:val="00C90AD1"/>
    <w:rsid w:val="00C92437"/>
    <w:rsid w:val="00C92BD0"/>
    <w:rsid w:val="00C939A2"/>
    <w:rsid w:val="00C93B86"/>
    <w:rsid w:val="00C954AA"/>
    <w:rsid w:val="00C95A2B"/>
    <w:rsid w:val="00C9678A"/>
    <w:rsid w:val="00C97BAE"/>
    <w:rsid w:val="00CA023C"/>
    <w:rsid w:val="00CA02E8"/>
    <w:rsid w:val="00CA12A4"/>
    <w:rsid w:val="00CA2610"/>
    <w:rsid w:val="00CA26F5"/>
    <w:rsid w:val="00CA2F17"/>
    <w:rsid w:val="00CA3A3C"/>
    <w:rsid w:val="00CA4010"/>
    <w:rsid w:val="00CA4BA7"/>
    <w:rsid w:val="00CA5126"/>
    <w:rsid w:val="00CA5C88"/>
    <w:rsid w:val="00CA5E9F"/>
    <w:rsid w:val="00CA6138"/>
    <w:rsid w:val="00CA744C"/>
    <w:rsid w:val="00CA74ED"/>
    <w:rsid w:val="00CA7E0A"/>
    <w:rsid w:val="00CB072A"/>
    <w:rsid w:val="00CB0851"/>
    <w:rsid w:val="00CB13B8"/>
    <w:rsid w:val="00CB1B4A"/>
    <w:rsid w:val="00CB2F28"/>
    <w:rsid w:val="00CB3A76"/>
    <w:rsid w:val="00CB3A77"/>
    <w:rsid w:val="00CB4719"/>
    <w:rsid w:val="00CB47D7"/>
    <w:rsid w:val="00CB54BC"/>
    <w:rsid w:val="00CB60FC"/>
    <w:rsid w:val="00CB7018"/>
    <w:rsid w:val="00CB74A2"/>
    <w:rsid w:val="00CB7667"/>
    <w:rsid w:val="00CB7C8F"/>
    <w:rsid w:val="00CC0245"/>
    <w:rsid w:val="00CC15A0"/>
    <w:rsid w:val="00CC1872"/>
    <w:rsid w:val="00CC21D4"/>
    <w:rsid w:val="00CC241F"/>
    <w:rsid w:val="00CC4C17"/>
    <w:rsid w:val="00CC539F"/>
    <w:rsid w:val="00CC5A95"/>
    <w:rsid w:val="00CC613C"/>
    <w:rsid w:val="00CC6353"/>
    <w:rsid w:val="00CC7E3B"/>
    <w:rsid w:val="00CD0F07"/>
    <w:rsid w:val="00CD280B"/>
    <w:rsid w:val="00CD37D3"/>
    <w:rsid w:val="00CD3CC9"/>
    <w:rsid w:val="00CD43EA"/>
    <w:rsid w:val="00CD480C"/>
    <w:rsid w:val="00CD484E"/>
    <w:rsid w:val="00CD48B3"/>
    <w:rsid w:val="00CD4C82"/>
    <w:rsid w:val="00CD58C8"/>
    <w:rsid w:val="00CD59E6"/>
    <w:rsid w:val="00CD6054"/>
    <w:rsid w:val="00CD6AEE"/>
    <w:rsid w:val="00CD6B53"/>
    <w:rsid w:val="00CD7424"/>
    <w:rsid w:val="00CD77EF"/>
    <w:rsid w:val="00CE1575"/>
    <w:rsid w:val="00CE165E"/>
    <w:rsid w:val="00CE18E8"/>
    <w:rsid w:val="00CE1CD7"/>
    <w:rsid w:val="00CE433B"/>
    <w:rsid w:val="00CE5297"/>
    <w:rsid w:val="00CE658B"/>
    <w:rsid w:val="00CF19BC"/>
    <w:rsid w:val="00CF1CDC"/>
    <w:rsid w:val="00CF229F"/>
    <w:rsid w:val="00CF3CD5"/>
    <w:rsid w:val="00CF400C"/>
    <w:rsid w:val="00CF42E6"/>
    <w:rsid w:val="00CF4EA5"/>
    <w:rsid w:val="00CF6469"/>
    <w:rsid w:val="00CF7632"/>
    <w:rsid w:val="00D00212"/>
    <w:rsid w:val="00D003D2"/>
    <w:rsid w:val="00D00ABB"/>
    <w:rsid w:val="00D0106E"/>
    <w:rsid w:val="00D01A00"/>
    <w:rsid w:val="00D024BE"/>
    <w:rsid w:val="00D03400"/>
    <w:rsid w:val="00D03481"/>
    <w:rsid w:val="00D03535"/>
    <w:rsid w:val="00D03773"/>
    <w:rsid w:val="00D038E9"/>
    <w:rsid w:val="00D03CED"/>
    <w:rsid w:val="00D04497"/>
    <w:rsid w:val="00D0494C"/>
    <w:rsid w:val="00D05326"/>
    <w:rsid w:val="00D06AE0"/>
    <w:rsid w:val="00D10C2D"/>
    <w:rsid w:val="00D14371"/>
    <w:rsid w:val="00D14F4D"/>
    <w:rsid w:val="00D15703"/>
    <w:rsid w:val="00D15A47"/>
    <w:rsid w:val="00D15D2C"/>
    <w:rsid w:val="00D15D76"/>
    <w:rsid w:val="00D170DA"/>
    <w:rsid w:val="00D17180"/>
    <w:rsid w:val="00D17E3D"/>
    <w:rsid w:val="00D17FAB"/>
    <w:rsid w:val="00D20DE2"/>
    <w:rsid w:val="00D21154"/>
    <w:rsid w:val="00D22212"/>
    <w:rsid w:val="00D23FCD"/>
    <w:rsid w:val="00D24C52"/>
    <w:rsid w:val="00D25AA6"/>
    <w:rsid w:val="00D26C76"/>
    <w:rsid w:val="00D26D7E"/>
    <w:rsid w:val="00D272E9"/>
    <w:rsid w:val="00D273C1"/>
    <w:rsid w:val="00D30345"/>
    <w:rsid w:val="00D313BF"/>
    <w:rsid w:val="00D32ED8"/>
    <w:rsid w:val="00D32EDD"/>
    <w:rsid w:val="00D3335F"/>
    <w:rsid w:val="00D3432A"/>
    <w:rsid w:val="00D349F1"/>
    <w:rsid w:val="00D364DC"/>
    <w:rsid w:val="00D37179"/>
    <w:rsid w:val="00D413E4"/>
    <w:rsid w:val="00D41764"/>
    <w:rsid w:val="00D41F17"/>
    <w:rsid w:val="00D4214F"/>
    <w:rsid w:val="00D42504"/>
    <w:rsid w:val="00D43016"/>
    <w:rsid w:val="00D43344"/>
    <w:rsid w:val="00D436A0"/>
    <w:rsid w:val="00D43D38"/>
    <w:rsid w:val="00D441F9"/>
    <w:rsid w:val="00D461CC"/>
    <w:rsid w:val="00D46F5B"/>
    <w:rsid w:val="00D479A6"/>
    <w:rsid w:val="00D50BF4"/>
    <w:rsid w:val="00D50FF0"/>
    <w:rsid w:val="00D51BA3"/>
    <w:rsid w:val="00D52F61"/>
    <w:rsid w:val="00D52FA5"/>
    <w:rsid w:val="00D53C22"/>
    <w:rsid w:val="00D53ECB"/>
    <w:rsid w:val="00D548D3"/>
    <w:rsid w:val="00D56C58"/>
    <w:rsid w:val="00D601CF"/>
    <w:rsid w:val="00D6024A"/>
    <w:rsid w:val="00D60BBE"/>
    <w:rsid w:val="00D6116A"/>
    <w:rsid w:val="00D62369"/>
    <w:rsid w:val="00D62422"/>
    <w:rsid w:val="00D62D27"/>
    <w:rsid w:val="00D65D4A"/>
    <w:rsid w:val="00D65FD3"/>
    <w:rsid w:val="00D663B8"/>
    <w:rsid w:val="00D70B63"/>
    <w:rsid w:val="00D70D9D"/>
    <w:rsid w:val="00D70E6B"/>
    <w:rsid w:val="00D71944"/>
    <w:rsid w:val="00D71A5F"/>
    <w:rsid w:val="00D71B7D"/>
    <w:rsid w:val="00D7324C"/>
    <w:rsid w:val="00D74117"/>
    <w:rsid w:val="00D7470E"/>
    <w:rsid w:val="00D74AE9"/>
    <w:rsid w:val="00D757AC"/>
    <w:rsid w:val="00D75B83"/>
    <w:rsid w:val="00D75FF3"/>
    <w:rsid w:val="00D76600"/>
    <w:rsid w:val="00D848D9"/>
    <w:rsid w:val="00D85823"/>
    <w:rsid w:val="00D86175"/>
    <w:rsid w:val="00D86388"/>
    <w:rsid w:val="00D86FAB"/>
    <w:rsid w:val="00D87BF3"/>
    <w:rsid w:val="00D90888"/>
    <w:rsid w:val="00D90B86"/>
    <w:rsid w:val="00D911FE"/>
    <w:rsid w:val="00D91E66"/>
    <w:rsid w:val="00D92948"/>
    <w:rsid w:val="00D931EB"/>
    <w:rsid w:val="00D9371A"/>
    <w:rsid w:val="00D93846"/>
    <w:rsid w:val="00D93A61"/>
    <w:rsid w:val="00D952CF"/>
    <w:rsid w:val="00D95772"/>
    <w:rsid w:val="00D95BA8"/>
    <w:rsid w:val="00D95D09"/>
    <w:rsid w:val="00D96808"/>
    <w:rsid w:val="00D97D39"/>
    <w:rsid w:val="00DA02C6"/>
    <w:rsid w:val="00DA036E"/>
    <w:rsid w:val="00DA0B1D"/>
    <w:rsid w:val="00DA1FB2"/>
    <w:rsid w:val="00DA2BA3"/>
    <w:rsid w:val="00DA3A7B"/>
    <w:rsid w:val="00DA4152"/>
    <w:rsid w:val="00DA5E1F"/>
    <w:rsid w:val="00DA6467"/>
    <w:rsid w:val="00DA6B4F"/>
    <w:rsid w:val="00DB12AA"/>
    <w:rsid w:val="00DB1E18"/>
    <w:rsid w:val="00DB4033"/>
    <w:rsid w:val="00DB48EA"/>
    <w:rsid w:val="00DB4DC3"/>
    <w:rsid w:val="00DB4FC7"/>
    <w:rsid w:val="00DB6E17"/>
    <w:rsid w:val="00DB7143"/>
    <w:rsid w:val="00DC0294"/>
    <w:rsid w:val="00DC145C"/>
    <w:rsid w:val="00DC1E8A"/>
    <w:rsid w:val="00DC21CD"/>
    <w:rsid w:val="00DC267B"/>
    <w:rsid w:val="00DC2ABE"/>
    <w:rsid w:val="00DC3B90"/>
    <w:rsid w:val="00DC3DD8"/>
    <w:rsid w:val="00DC40E1"/>
    <w:rsid w:val="00DC6D54"/>
    <w:rsid w:val="00DC7C40"/>
    <w:rsid w:val="00DD1DBC"/>
    <w:rsid w:val="00DD1DF8"/>
    <w:rsid w:val="00DD213F"/>
    <w:rsid w:val="00DD232E"/>
    <w:rsid w:val="00DD2487"/>
    <w:rsid w:val="00DD2A97"/>
    <w:rsid w:val="00DD3B34"/>
    <w:rsid w:val="00DD3B96"/>
    <w:rsid w:val="00DD47C8"/>
    <w:rsid w:val="00DD629E"/>
    <w:rsid w:val="00DE0E93"/>
    <w:rsid w:val="00DE1B9A"/>
    <w:rsid w:val="00DE3A67"/>
    <w:rsid w:val="00DE4123"/>
    <w:rsid w:val="00DE53EC"/>
    <w:rsid w:val="00DE579D"/>
    <w:rsid w:val="00DE589D"/>
    <w:rsid w:val="00DE5C88"/>
    <w:rsid w:val="00DE6448"/>
    <w:rsid w:val="00DE713E"/>
    <w:rsid w:val="00DF1230"/>
    <w:rsid w:val="00DF13F3"/>
    <w:rsid w:val="00DF23C0"/>
    <w:rsid w:val="00DF380A"/>
    <w:rsid w:val="00DF44DE"/>
    <w:rsid w:val="00DF4D5B"/>
    <w:rsid w:val="00DF698A"/>
    <w:rsid w:val="00DF7BE6"/>
    <w:rsid w:val="00E004DF"/>
    <w:rsid w:val="00E00AE0"/>
    <w:rsid w:val="00E00C06"/>
    <w:rsid w:val="00E00E92"/>
    <w:rsid w:val="00E01352"/>
    <w:rsid w:val="00E01B7E"/>
    <w:rsid w:val="00E0236B"/>
    <w:rsid w:val="00E035F8"/>
    <w:rsid w:val="00E0362B"/>
    <w:rsid w:val="00E03959"/>
    <w:rsid w:val="00E07063"/>
    <w:rsid w:val="00E13451"/>
    <w:rsid w:val="00E13B28"/>
    <w:rsid w:val="00E14153"/>
    <w:rsid w:val="00E141AD"/>
    <w:rsid w:val="00E14DD4"/>
    <w:rsid w:val="00E151F1"/>
    <w:rsid w:val="00E154A0"/>
    <w:rsid w:val="00E15704"/>
    <w:rsid w:val="00E1692E"/>
    <w:rsid w:val="00E208F6"/>
    <w:rsid w:val="00E2219C"/>
    <w:rsid w:val="00E228D1"/>
    <w:rsid w:val="00E22EC5"/>
    <w:rsid w:val="00E22EFB"/>
    <w:rsid w:val="00E2370F"/>
    <w:rsid w:val="00E242A3"/>
    <w:rsid w:val="00E24853"/>
    <w:rsid w:val="00E2505B"/>
    <w:rsid w:val="00E25178"/>
    <w:rsid w:val="00E25CA2"/>
    <w:rsid w:val="00E25E4A"/>
    <w:rsid w:val="00E267EE"/>
    <w:rsid w:val="00E27F87"/>
    <w:rsid w:val="00E31839"/>
    <w:rsid w:val="00E327A4"/>
    <w:rsid w:val="00E333A1"/>
    <w:rsid w:val="00E33457"/>
    <w:rsid w:val="00E34219"/>
    <w:rsid w:val="00E35167"/>
    <w:rsid w:val="00E35EC2"/>
    <w:rsid w:val="00E37479"/>
    <w:rsid w:val="00E3764D"/>
    <w:rsid w:val="00E37931"/>
    <w:rsid w:val="00E37ED1"/>
    <w:rsid w:val="00E414AB"/>
    <w:rsid w:val="00E41627"/>
    <w:rsid w:val="00E41D34"/>
    <w:rsid w:val="00E4223C"/>
    <w:rsid w:val="00E424C9"/>
    <w:rsid w:val="00E42E58"/>
    <w:rsid w:val="00E44BA4"/>
    <w:rsid w:val="00E44F81"/>
    <w:rsid w:val="00E4637E"/>
    <w:rsid w:val="00E46CE7"/>
    <w:rsid w:val="00E4749E"/>
    <w:rsid w:val="00E5118C"/>
    <w:rsid w:val="00E539DF"/>
    <w:rsid w:val="00E5526B"/>
    <w:rsid w:val="00E5601D"/>
    <w:rsid w:val="00E56A4B"/>
    <w:rsid w:val="00E56C73"/>
    <w:rsid w:val="00E579F1"/>
    <w:rsid w:val="00E6141B"/>
    <w:rsid w:val="00E616E4"/>
    <w:rsid w:val="00E61F88"/>
    <w:rsid w:val="00E62619"/>
    <w:rsid w:val="00E64577"/>
    <w:rsid w:val="00E66252"/>
    <w:rsid w:val="00E66285"/>
    <w:rsid w:val="00E67EF3"/>
    <w:rsid w:val="00E70B52"/>
    <w:rsid w:val="00E719BE"/>
    <w:rsid w:val="00E719C7"/>
    <w:rsid w:val="00E72817"/>
    <w:rsid w:val="00E72D6D"/>
    <w:rsid w:val="00E73B21"/>
    <w:rsid w:val="00E74D62"/>
    <w:rsid w:val="00E761EB"/>
    <w:rsid w:val="00E76B3F"/>
    <w:rsid w:val="00E76E78"/>
    <w:rsid w:val="00E770FF"/>
    <w:rsid w:val="00E777BA"/>
    <w:rsid w:val="00E81412"/>
    <w:rsid w:val="00E82DB0"/>
    <w:rsid w:val="00E82E06"/>
    <w:rsid w:val="00E841D8"/>
    <w:rsid w:val="00E846FB"/>
    <w:rsid w:val="00E850B2"/>
    <w:rsid w:val="00E85A4D"/>
    <w:rsid w:val="00E863FB"/>
    <w:rsid w:val="00E86E4B"/>
    <w:rsid w:val="00E909AE"/>
    <w:rsid w:val="00E90E00"/>
    <w:rsid w:val="00E90E82"/>
    <w:rsid w:val="00E9127E"/>
    <w:rsid w:val="00E91730"/>
    <w:rsid w:val="00E91E74"/>
    <w:rsid w:val="00E928D2"/>
    <w:rsid w:val="00E93895"/>
    <w:rsid w:val="00E943EB"/>
    <w:rsid w:val="00E94DDC"/>
    <w:rsid w:val="00E95127"/>
    <w:rsid w:val="00E96071"/>
    <w:rsid w:val="00E964A8"/>
    <w:rsid w:val="00E967A6"/>
    <w:rsid w:val="00E97AAA"/>
    <w:rsid w:val="00E97EF1"/>
    <w:rsid w:val="00EA1D17"/>
    <w:rsid w:val="00EA291E"/>
    <w:rsid w:val="00EA2DC7"/>
    <w:rsid w:val="00EA34A6"/>
    <w:rsid w:val="00EA3BBE"/>
    <w:rsid w:val="00EA4AFA"/>
    <w:rsid w:val="00EA536E"/>
    <w:rsid w:val="00EA66DB"/>
    <w:rsid w:val="00EA6B70"/>
    <w:rsid w:val="00EA6E0F"/>
    <w:rsid w:val="00EA72E6"/>
    <w:rsid w:val="00EB02B4"/>
    <w:rsid w:val="00EB091C"/>
    <w:rsid w:val="00EB0BDA"/>
    <w:rsid w:val="00EB1D93"/>
    <w:rsid w:val="00EB2BF5"/>
    <w:rsid w:val="00EB3CF4"/>
    <w:rsid w:val="00EB4542"/>
    <w:rsid w:val="00EB5585"/>
    <w:rsid w:val="00EB55CB"/>
    <w:rsid w:val="00EB6501"/>
    <w:rsid w:val="00EB664D"/>
    <w:rsid w:val="00EB697C"/>
    <w:rsid w:val="00EC0095"/>
    <w:rsid w:val="00EC0279"/>
    <w:rsid w:val="00EC1FC3"/>
    <w:rsid w:val="00EC2087"/>
    <w:rsid w:val="00EC2526"/>
    <w:rsid w:val="00EC26D9"/>
    <w:rsid w:val="00EC3205"/>
    <w:rsid w:val="00EC435A"/>
    <w:rsid w:val="00EC494C"/>
    <w:rsid w:val="00EC67A3"/>
    <w:rsid w:val="00EC67D4"/>
    <w:rsid w:val="00EC7B85"/>
    <w:rsid w:val="00ED041E"/>
    <w:rsid w:val="00ED0E3A"/>
    <w:rsid w:val="00ED34B6"/>
    <w:rsid w:val="00ED4524"/>
    <w:rsid w:val="00ED5070"/>
    <w:rsid w:val="00ED5A3A"/>
    <w:rsid w:val="00EE14EF"/>
    <w:rsid w:val="00EE170B"/>
    <w:rsid w:val="00EE2023"/>
    <w:rsid w:val="00EE24AB"/>
    <w:rsid w:val="00EE4156"/>
    <w:rsid w:val="00EE4BCD"/>
    <w:rsid w:val="00EE52C5"/>
    <w:rsid w:val="00EE60B5"/>
    <w:rsid w:val="00EF064A"/>
    <w:rsid w:val="00EF0A4C"/>
    <w:rsid w:val="00EF1B3B"/>
    <w:rsid w:val="00EF1D89"/>
    <w:rsid w:val="00EF3E4F"/>
    <w:rsid w:val="00EF4A0E"/>
    <w:rsid w:val="00EF4F22"/>
    <w:rsid w:val="00EF5333"/>
    <w:rsid w:val="00EF5D23"/>
    <w:rsid w:val="00EF5F20"/>
    <w:rsid w:val="00EF67DC"/>
    <w:rsid w:val="00EF760D"/>
    <w:rsid w:val="00F0150C"/>
    <w:rsid w:val="00F017B0"/>
    <w:rsid w:val="00F01C34"/>
    <w:rsid w:val="00F0432F"/>
    <w:rsid w:val="00F0539A"/>
    <w:rsid w:val="00F05B16"/>
    <w:rsid w:val="00F06324"/>
    <w:rsid w:val="00F06A15"/>
    <w:rsid w:val="00F06E6F"/>
    <w:rsid w:val="00F07E04"/>
    <w:rsid w:val="00F100F3"/>
    <w:rsid w:val="00F114DF"/>
    <w:rsid w:val="00F131DF"/>
    <w:rsid w:val="00F13597"/>
    <w:rsid w:val="00F13A9F"/>
    <w:rsid w:val="00F1503C"/>
    <w:rsid w:val="00F15163"/>
    <w:rsid w:val="00F1568F"/>
    <w:rsid w:val="00F157BC"/>
    <w:rsid w:val="00F16232"/>
    <w:rsid w:val="00F201BB"/>
    <w:rsid w:val="00F2051B"/>
    <w:rsid w:val="00F206F2"/>
    <w:rsid w:val="00F21B43"/>
    <w:rsid w:val="00F21F30"/>
    <w:rsid w:val="00F2284E"/>
    <w:rsid w:val="00F23B73"/>
    <w:rsid w:val="00F2563B"/>
    <w:rsid w:val="00F26242"/>
    <w:rsid w:val="00F269F9"/>
    <w:rsid w:val="00F26C1F"/>
    <w:rsid w:val="00F30029"/>
    <w:rsid w:val="00F30107"/>
    <w:rsid w:val="00F312F6"/>
    <w:rsid w:val="00F326D1"/>
    <w:rsid w:val="00F32C34"/>
    <w:rsid w:val="00F332C1"/>
    <w:rsid w:val="00F34D79"/>
    <w:rsid w:val="00F34FB9"/>
    <w:rsid w:val="00F359B1"/>
    <w:rsid w:val="00F3702A"/>
    <w:rsid w:val="00F3758B"/>
    <w:rsid w:val="00F409C7"/>
    <w:rsid w:val="00F4119A"/>
    <w:rsid w:val="00F41350"/>
    <w:rsid w:val="00F4260D"/>
    <w:rsid w:val="00F4301C"/>
    <w:rsid w:val="00F430A2"/>
    <w:rsid w:val="00F440CE"/>
    <w:rsid w:val="00F44F12"/>
    <w:rsid w:val="00F4508D"/>
    <w:rsid w:val="00F47B00"/>
    <w:rsid w:val="00F47F1A"/>
    <w:rsid w:val="00F5031E"/>
    <w:rsid w:val="00F50A62"/>
    <w:rsid w:val="00F510AC"/>
    <w:rsid w:val="00F525C6"/>
    <w:rsid w:val="00F53ECE"/>
    <w:rsid w:val="00F54E1E"/>
    <w:rsid w:val="00F55682"/>
    <w:rsid w:val="00F5655F"/>
    <w:rsid w:val="00F57891"/>
    <w:rsid w:val="00F57A5D"/>
    <w:rsid w:val="00F57D72"/>
    <w:rsid w:val="00F609EA"/>
    <w:rsid w:val="00F60E43"/>
    <w:rsid w:val="00F624BB"/>
    <w:rsid w:val="00F647F4"/>
    <w:rsid w:val="00F651E3"/>
    <w:rsid w:val="00F6566C"/>
    <w:rsid w:val="00F659EF"/>
    <w:rsid w:val="00F65B1B"/>
    <w:rsid w:val="00F65DFD"/>
    <w:rsid w:val="00F67BE9"/>
    <w:rsid w:val="00F7018F"/>
    <w:rsid w:val="00F70642"/>
    <w:rsid w:val="00F71914"/>
    <w:rsid w:val="00F72EDC"/>
    <w:rsid w:val="00F731A6"/>
    <w:rsid w:val="00F7530D"/>
    <w:rsid w:val="00F758E4"/>
    <w:rsid w:val="00F7752E"/>
    <w:rsid w:val="00F77949"/>
    <w:rsid w:val="00F77C54"/>
    <w:rsid w:val="00F77DF3"/>
    <w:rsid w:val="00F8014C"/>
    <w:rsid w:val="00F80710"/>
    <w:rsid w:val="00F8088D"/>
    <w:rsid w:val="00F81217"/>
    <w:rsid w:val="00F841D8"/>
    <w:rsid w:val="00F84265"/>
    <w:rsid w:val="00F849F9"/>
    <w:rsid w:val="00F8637D"/>
    <w:rsid w:val="00F8702D"/>
    <w:rsid w:val="00F8784B"/>
    <w:rsid w:val="00F90F7F"/>
    <w:rsid w:val="00F91482"/>
    <w:rsid w:val="00F91DAA"/>
    <w:rsid w:val="00F93044"/>
    <w:rsid w:val="00F93CAE"/>
    <w:rsid w:val="00F94DB6"/>
    <w:rsid w:val="00F9656F"/>
    <w:rsid w:val="00F97372"/>
    <w:rsid w:val="00FA03E7"/>
    <w:rsid w:val="00FA1890"/>
    <w:rsid w:val="00FA3B8F"/>
    <w:rsid w:val="00FA4083"/>
    <w:rsid w:val="00FA40BF"/>
    <w:rsid w:val="00FA455F"/>
    <w:rsid w:val="00FA487B"/>
    <w:rsid w:val="00FA506A"/>
    <w:rsid w:val="00FA5221"/>
    <w:rsid w:val="00FA6042"/>
    <w:rsid w:val="00FA6702"/>
    <w:rsid w:val="00FB0EDF"/>
    <w:rsid w:val="00FB1FA9"/>
    <w:rsid w:val="00FB2456"/>
    <w:rsid w:val="00FB3B89"/>
    <w:rsid w:val="00FB582B"/>
    <w:rsid w:val="00FB5EAF"/>
    <w:rsid w:val="00FB5EFC"/>
    <w:rsid w:val="00FB61EC"/>
    <w:rsid w:val="00FB64FB"/>
    <w:rsid w:val="00FB6C51"/>
    <w:rsid w:val="00FB6DA7"/>
    <w:rsid w:val="00FC00BC"/>
    <w:rsid w:val="00FC0849"/>
    <w:rsid w:val="00FC1A4F"/>
    <w:rsid w:val="00FC22E3"/>
    <w:rsid w:val="00FC236C"/>
    <w:rsid w:val="00FC3CAB"/>
    <w:rsid w:val="00FC6691"/>
    <w:rsid w:val="00FD26CF"/>
    <w:rsid w:val="00FD2B38"/>
    <w:rsid w:val="00FD36EE"/>
    <w:rsid w:val="00FD3911"/>
    <w:rsid w:val="00FD4AA3"/>
    <w:rsid w:val="00FD4B02"/>
    <w:rsid w:val="00FD74A2"/>
    <w:rsid w:val="00FD79D1"/>
    <w:rsid w:val="00FD7C49"/>
    <w:rsid w:val="00FD7F75"/>
    <w:rsid w:val="00FE01FD"/>
    <w:rsid w:val="00FE1AF0"/>
    <w:rsid w:val="00FE1B2D"/>
    <w:rsid w:val="00FE22D4"/>
    <w:rsid w:val="00FE2EBB"/>
    <w:rsid w:val="00FE3D50"/>
    <w:rsid w:val="00FE4F98"/>
    <w:rsid w:val="00FE57BF"/>
    <w:rsid w:val="00FE687F"/>
    <w:rsid w:val="00FE6B10"/>
    <w:rsid w:val="00FE7685"/>
    <w:rsid w:val="00FF03C6"/>
    <w:rsid w:val="00FF12AB"/>
    <w:rsid w:val="00FF199A"/>
    <w:rsid w:val="00FF4023"/>
    <w:rsid w:val="00FF42DE"/>
    <w:rsid w:val="00FF5C5E"/>
    <w:rsid w:val="00FF6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3" type="connector" idref="#_x0000_s1047"/>
        <o:r id="V:Rule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3F"/>
  </w:style>
  <w:style w:type="paragraph" w:styleId="1">
    <w:name w:val="heading 1"/>
    <w:basedOn w:val="a"/>
    <w:next w:val="a"/>
    <w:link w:val="10"/>
    <w:uiPriority w:val="99"/>
    <w:qFormat/>
    <w:rsid w:val="00863182"/>
    <w:pPr>
      <w:keepNext/>
      <w:jc w:val="both"/>
      <w:outlineLvl w:val="0"/>
    </w:pPr>
    <w:rPr>
      <w:sz w:val="28"/>
    </w:rPr>
  </w:style>
  <w:style w:type="paragraph" w:styleId="2">
    <w:name w:val="heading 2"/>
    <w:basedOn w:val="a"/>
    <w:next w:val="a"/>
    <w:link w:val="20"/>
    <w:uiPriority w:val="99"/>
    <w:qFormat/>
    <w:rsid w:val="00863182"/>
    <w:pPr>
      <w:keepNext/>
      <w:jc w:val="center"/>
      <w:outlineLvl w:val="1"/>
    </w:pPr>
    <w:rPr>
      <w:b/>
      <w:sz w:val="28"/>
      <w:lang w:val="en-US"/>
    </w:rPr>
  </w:style>
  <w:style w:type="paragraph" w:styleId="3">
    <w:name w:val="heading 3"/>
    <w:basedOn w:val="a"/>
    <w:next w:val="a"/>
    <w:link w:val="30"/>
    <w:uiPriority w:val="99"/>
    <w:qFormat/>
    <w:rsid w:val="00863182"/>
    <w:pPr>
      <w:keepNext/>
      <w:outlineLvl w:val="2"/>
    </w:pPr>
    <w:rPr>
      <w:sz w:val="28"/>
    </w:rPr>
  </w:style>
  <w:style w:type="paragraph" w:styleId="4">
    <w:name w:val="heading 4"/>
    <w:basedOn w:val="a"/>
    <w:next w:val="a"/>
    <w:link w:val="40"/>
    <w:uiPriority w:val="99"/>
    <w:qFormat/>
    <w:rsid w:val="00863182"/>
    <w:pPr>
      <w:keepNext/>
      <w:jc w:val="center"/>
      <w:outlineLvl w:val="3"/>
    </w:pPr>
    <w:rPr>
      <w:sz w:val="28"/>
    </w:rPr>
  </w:style>
  <w:style w:type="paragraph" w:styleId="5">
    <w:name w:val="heading 5"/>
    <w:basedOn w:val="a"/>
    <w:next w:val="a"/>
    <w:link w:val="50"/>
    <w:uiPriority w:val="99"/>
    <w:qFormat/>
    <w:rsid w:val="00863182"/>
    <w:pPr>
      <w:keepNext/>
      <w:ind w:left="5670" w:right="991"/>
      <w:outlineLvl w:val="4"/>
    </w:pPr>
    <w:rPr>
      <w:sz w:val="28"/>
    </w:rPr>
  </w:style>
  <w:style w:type="paragraph" w:styleId="6">
    <w:name w:val="heading 6"/>
    <w:basedOn w:val="a"/>
    <w:next w:val="a"/>
    <w:link w:val="60"/>
    <w:uiPriority w:val="99"/>
    <w:qFormat/>
    <w:rsid w:val="00863182"/>
    <w:pPr>
      <w:keepNext/>
      <w:ind w:firstLine="709"/>
      <w:jc w:val="both"/>
      <w:outlineLvl w:val="5"/>
    </w:pPr>
    <w:rPr>
      <w:sz w:val="28"/>
    </w:rPr>
  </w:style>
  <w:style w:type="paragraph" w:styleId="7">
    <w:name w:val="heading 7"/>
    <w:basedOn w:val="a"/>
    <w:next w:val="a"/>
    <w:link w:val="70"/>
    <w:uiPriority w:val="99"/>
    <w:qFormat/>
    <w:rsid w:val="00863182"/>
    <w:pPr>
      <w:keepNext/>
      <w:shd w:val="clear" w:color="auto" w:fill="FFFFFF"/>
      <w:spacing w:line="360" w:lineRule="auto"/>
      <w:ind w:left="567"/>
      <w:jc w:val="center"/>
      <w:outlineLvl w:val="6"/>
    </w:pPr>
    <w:rPr>
      <w:b/>
      <w:bCs/>
      <w:color w:val="000000"/>
      <w:spacing w:val="-5"/>
      <w:sz w:val="24"/>
    </w:rPr>
  </w:style>
  <w:style w:type="paragraph" w:styleId="8">
    <w:name w:val="heading 8"/>
    <w:basedOn w:val="a"/>
    <w:next w:val="a"/>
    <w:link w:val="80"/>
    <w:uiPriority w:val="99"/>
    <w:qFormat/>
    <w:rsid w:val="00863182"/>
    <w:pPr>
      <w:keepNext/>
      <w:shd w:val="clear" w:color="auto" w:fill="FFFFFF"/>
      <w:spacing w:line="360" w:lineRule="auto"/>
      <w:ind w:left="1069"/>
      <w:jc w:val="both"/>
      <w:outlineLvl w:val="7"/>
    </w:pPr>
    <w:rPr>
      <w:color w:val="000000"/>
      <w:spacing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7B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947B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947B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947B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947B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947BE"/>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1947B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947BE"/>
    <w:rPr>
      <w:rFonts w:asciiTheme="minorHAnsi" w:eastAsiaTheme="minorEastAsia" w:hAnsiTheme="minorHAnsi" w:cstheme="minorBidi"/>
      <w:i/>
      <w:iCs/>
      <w:sz w:val="24"/>
      <w:szCs w:val="24"/>
    </w:rPr>
  </w:style>
  <w:style w:type="paragraph" w:styleId="a3">
    <w:name w:val="Title"/>
    <w:basedOn w:val="a"/>
    <w:link w:val="a4"/>
    <w:uiPriority w:val="99"/>
    <w:qFormat/>
    <w:rsid w:val="00863182"/>
    <w:pPr>
      <w:tabs>
        <w:tab w:val="left" w:pos="1276"/>
      </w:tabs>
      <w:jc w:val="center"/>
    </w:pPr>
    <w:rPr>
      <w:b/>
      <w:sz w:val="24"/>
    </w:rPr>
  </w:style>
  <w:style w:type="character" w:customStyle="1" w:styleId="a4">
    <w:name w:val="Название Знак"/>
    <w:basedOn w:val="a0"/>
    <w:link w:val="a3"/>
    <w:uiPriority w:val="99"/>
    <w:locked/>
    <w:rsid w:val="00FD36EE"/>
    <w:rPr>
      <w:rFonts w:cs="Times New Roman"/>
      <w:b/>
      <w:sz w:val="24"/>
    </w:rPr>
  </w:style>
  <w:style w:type="paragraph" w:styleId="a5">
    <w:name w:val="Body Text"/>
    <w:basedOn w:val="a"/>
    <w:link w:val="a6"/>
    <w:uiPriority w:val="99"/>
    <w:rsid w:val="00863182"/>
    <w:pPr>
      <w:jc w:val="both"/>
    </w:pPr>
    <w:rPr>
      <w:sz w:val="28"/>
    </w:rPr>
  </w:style>
  <w:style w:type="character" w:customStyle="1" w:styleId="a6">
    <w:name w:val="Основной текст Знак"/>
    <w:basedOn w:val="a0"/>
    <w:link w:val="a5"/>
    <w:uiPriority w:val="99"/>
    <w:semiHidden/>
    <w:rsid w:val="001947BE"/>
    <w:rPr>
      <w:sz w:val="20"/>
      <w:szCs w:val="20"/>
    </w:rPr>
  </w:style>
  <w:style w:type="paragraph" w:styleId="a7">
    <w:name w:val="Body Text Indent"/>
    <w:basedOn w:val="a"/>
    <w:link w:val="a8"/>
    <w:uiPriority w:val="99"/>
    <w:rsid w:val="00863182"/>
    <w:pPr>
      <w:ind w:firstLine="851"/>
      <w:jc w:val="both"/>
    </w:pPr>
    <w:rPr>
      <w:sz w:val="28"/>
    </w:rPr>
  </w:style>
  <w:style w:type="character" w:customStyle="1" w:styleId="a8">
    <w:name w:val="Основной текст с отступом Знак"/>
    <w:basedOn w:val="a0"/>
    <w:link w:val="a7"/>
    <w:uiPriority w:val="99"/>
    <w:semiHidden/>
    <w:rsid w:val="001947BE"/>
    <w:rPr>
      <w:sz w:val="20"/>
      <w:szCs w:val="20"/>
    </w:rPr>
  </w:style>
  <w:style w:type="paragraph" w:styleId="21">
    <w:name w:val="Body Text 2"/>
    <w:basedOn w:val="a"/>
    <w:link w:val="22"/>
    <w:uiPriority w:val="99"/>
    <w:rsid w:val="00863182"/>
    <w:rPr>
      <w:sz w:val="24"/>
    </w:rPr>
  </w:style>
  <w:style w:type="character" w:customStyle="1" w:styleId="22">
    <w:name w:val="Основной текст 2 Знак"/>
    <w:basedOn w:val="a0"/>
    <w:link w:val="21"/>
    <w:uiPriority w:val="99"/>
    <w:semiHidden/>
    <w:rsid w:val="001947BE"/>
    <w:rPr>
      <w:sz w:val="20"/>
      <w:szCs w:val="20"/>
    </w:rPr>
  </w:style>
  <w:style w:type="paragraph" w:styleId="31">
    <w:name w:val="Body Text 3"/>
    <w:basedOn w:val="a"/>
    <w:link w:val="32"/>
    <w:uiPriority w:val="99"/>
    <w:rsid w:val="00863182"/>
    <w:pPr>
      <w:jc w:val="both"/>
    </w:pPr>
    <w:rPr>
      <w:sz w:val="24"/>
    </w:rPr>
  </w:style>
  <w:style w:type="character" w:customStyle="1" w:styleId="32">
    <w:name w:val="Основной текст 3 Знак"/>
    <w:basedOn w:val="a0"/>
    <w:link w:val="31"/>
    <w:uiPriority w:val="99"/>
    <w:semiHidden/>
    <w:rsid w:val="001947BE"/>
    <w:rPr>
      <w:sz w:val="16"/>
      <w:szCs w:val="16"/>
    </w:rPr>
  </w:style>
  <w:style w:type="paragraph" w:styleId="a9">
    <w:name w:val="header"/>
    <w:basedOn w:val="a"/>
    <w:link w:val="aa"/>
    <w:uiPriority w:val="99"/>
    <w:rsid w:val="00863182"/>
    <w:pPr>
      <w:tabs>
        <w:tab w:val="center" w:pos="4153"/>
        <w:tab w:val="right" w:pos="8306"/>
      </w:tabs>
    </w:pPr>
  </w:style>
  <w:style w:type="character" w:customStyle="1" w:styleId="aa">
    <w:name w:val="Верхний колонтитул Знак"/>
    <w:basedOn w:val="a0"/>
    <w:link w:val="a9"/>
    <w:uiPriority w:val="99"/>
    <w:semiHidden/>
    <w:rsid w:val="001947BE"/>
    <w:rPr>
      <w:sz w:val="20"/>
      <w:szCs w:val="20"/>
    </w:rPr>
  </w:style>
  <w:style w:type="character" w:styleId="ab">
    <w:name w:val="page number"/>
    <w:basedOn w:val="a0"/>
    <w:uiPriority w:val="99"/>
    <w:rsid w:val="00863182"/>
    <w:rPr>
      <w:rFonts w:cs="Times New Roman"/>
    </w:rPr>
  </w:style>
  <w:style w:type="paragraph" w:styleId="23">
    <w:name w:val="Body Text Indent 2"/>
    <w:basedOn w:val="a"/>
    <w:link w:val="24"/>
    <w:uiPriority w:val="99"/>
    <w:rsid w:val="00863182"/>
    <w:pPr>
      <w:ind w:firstLine="851"/>
      <w:jc w:val="both"/>
    </w:pPr>
    <w:rPr>
      <w:sz w:val="28"/>
    </w:rPr>
  </w:style>
  <w:style w:type="character" w:customStyle="1" w:styleId="24">
    <w:name w:val="Основной текст с отступом 2 Знак"/>
    <w:basedOn w:val="a0"/>
    <w:link w:val="23"/>
    <w:uiPriority w:val="99"/>
    <w:semiHidden/>
    <w:rsid w:val="001947BE"/>
    <w:rPr>
      <w:sz w:val="20"/>
      <w:szCs w:val="20"/>
    </w:rPr>
  </w:style>
  <w:style w:type="paragraph" w:styleId="ac">
    <w:name w:val="footnote text"/>
    <w:basedOn w:val="a"/>
    <w:link w:val="ad"/>
    <w:uiPriority w:val="99"/>
    <w:semiHidden/>
    <w:rsid w:val="00863182"/>
  </w:style>
  <w:style w:type="character" w:customStyle="1" w:styleId="ad">
    <w:name w:val="Текст сноски Знак"/>
    <w:basedOn w:val="a0"/>
    <w:link w:val="ac"/>
    <w:uiPriority w:val="99"/>
    <w:semiHidden/>
    <w:rsid w:val="001947BE"/>
    <w:rPr>
      <w:sz w:val="20"/>
      <w:szCs w:val="20"/>
    </w:rPr>
  </w:style>
  <w:style w:type="character" w:styleId="ae">
    <w:name w:val="footnote reference"/>
    <w:basedOn w:val="a0"/>
    <w:uiPriority w:val="99"/>
    <w:semiHidden/>
    <w:rsid w:val="00863182"/>
    <w:rPr>
      <w:rFonts w:cs="Times New Roman"/>
      <w:vertAlign w:val="superscript"/>
    </w:rPr>
  </w:style>
  <w:style w:type="paragraph" w:styleId="af">
    <w:name w:val="endnote text"/>
    <w:basedOn w:val="a"/>
    <w:link w:val="af0"/>
    <w:uiPriority w:val="99"/>
    <w:semiHidden/>
    <w:rsid w:val="00863182"/>
  </w:style>
  <w:style w:type="character" w:customStyle="1" w:styleId="af0">
    <w:name w:val="Текст концевой сноски Знак"/>
    <w:basedOn w:val="a0"/>
    <w:link w:val="af"/>
    <w:uiPriority w:val="99"/>
    <w:semiHidden/>
    <w:rsid w:val="001947BE"/>
    <w:rPr>
      <w:sz w:val="20"/>
      <w:szCs w:val="20"/>
    </w:rPr>
  </w:style>
  <w:style w:type="character" w:styleId="af1">
    <w:name w:val="endnote reference"/>
    <w:basedOn w:val="a0"/>
    <w:uiPriority w:val="99"/>
    <w:semiHidden/>
    <w:rsid w:val="00863182"/>
    <w:rPr>
      <w:rFonts w:cs="Times New Roman"/>
      <w:vertAlign w:val="superscript"/>
    </w:rPr>
  </w:style>
  <w:style w:type="paragraph" w:customStyle="1" w:styleId="ee3">
    <w:name w:val="Основной текст с Љeeтступом 3"/>
    <w:basedOn w:val="a"/>
    <w:uiPriority w:val="99"/>
    <w:rsid w:val="00863182"/>
    <w:pPr>
      <w:widowControl w:val="0"/>
      <w:ind w:left="-90" w:firstLine="810"/>
      <w:jc w:val="both"/>
    </w:pPr>
    <w:rPr>
      <w:sz w:val="28"/>
    </w:rPr>
  </w:style>
  <w:style w:type="paragraph" w:styleId="33">
    <w:name w:val="Body Text Indent 3"/>
    <w:basedOn w:val="a"/>
    <w:link w:val="34"/>
    <w:uiPriority w:val="99"/>
    <w:rsid w:val="00863182"/>
    <w:pPr>
      <w:ind w:firstLine="720"/>
      <w:jc w:val="both"/>
    </w:pPr>
    <w:rPr>
      <w:sz w:val="28"/>
    </w:rPr>
  </w:style>
  <w:style w:type="character" w:customStyle="1" w:styleId="34">
    <w:name w:val="Основной текст с отступом 3 Знак"/>
    <w:basedOn w:val="a0"/>
    <w:link w:val="33"/>
    <w:uiPriority w:val="99"/>
    <w:semiHidden/>
    <w:rsid w:val="001947BE"/>
    <w:rPr>
      <w:sz w:val="16"/>
      <w:szCs w:val="16"/>
    </w:rPr>
  </w:style>
  <w:style w:type="paragraph" w:customStyle="1" w:styleId="af2">
    <w:name w:val="Стиль"/>
    <w:uiPriority w:val="99"/>
    <w:rsid w:val="00863182"/>
    <w:rPr>
      <w:sz w:val="28"/>
    </w:rPr>
  </w:style>
  <w:style w:type="paragraph" w:customStyle="1" w:styleId="11">
    <w:name w:val="Стиль1"/>
    <w:uiPriority w:val="99"/>
    <w:rsid w:val="00863182"/>
    <w:rPr>
      <w:sz w:val="28"/>
    </w:rPr>
  </w:style>
  <w:style w:type="paragraph" w:styleId="af3">
    <w:name w:val="Plain Text"/>
    <w:basedOn w:val="a"/>
    <w:link w:val="af4"/>
    <w:uiPriority w:val="99"/>
    <w:rsid w:val="00863182"/>
    <w:rPr>
      <w:rFonts w:ascii="Courier New" w:hAnsi="Courier New"/>
    </w:rPr>
  </w:style>
  <w:style w:type="character" w:customStyle="1" w:styleId="af4">
    <w:name w:val="Текст Знак"/>
    <w:basedOn w:val="a0"/>
    <w:link w:val="af3"/>
    <w:uiPriority w:val="99"/>
    <w:semiHidden/>
    <w:rsid w:val="001947BE"/>
    <w:rPr>
      <w:rFonts w:ascii="Courier New" w:hAnsi="Courier New" w:cs="Courier New"/>
      <w:sz w:val="20"/>
      <w:szCs w:val="20"/>
    </w:rPr>
  </w:style>
  <w:style w:type="paragraph" w:customStyle="1" w:styleId="ConsNormal">
    <w:name w:val="ConsNormal"/>
    <w:uiPriority w:val="99"/>
    <w:rsid w:val="00863182"/>
    <w:pPr>
      <w:autoSpaceDE w:val="0"/>
      <w:autoSpaceDN w:val="0"/>
      <w:adjustRightInd w:val="0"/>
      <w:ind w:right="19772" w:firstLine="720"/>
    </w:pPr>
    <w:rPr>
      <w:rFonts w:ascii="Arial" w:hAnsi="Arial" w:cs="Arial"/>
    </w:rPr>
  </w:style>
  <w:style w:type="character" w:styleId="af5">
    <w:name w:val="Hyperlink"/>
    <w:basedOn w:val="a0"/>
    <w:uiPriority w:val="99"/>
    <w:rsid w:val="00863182"/>
    <w:rPr>
      <w:rFonts w:cs="Times New Roman"/>
      <w:color w:val="0000FF"/>
      <w:u w:val="single"/>
    </w:rPr>
  </w:style>
  <w:style w:type="paragraph" w:customStyle="1" w:styleId="ConsNonformat">
    <w:name w:val="ConsNonformat"/>
    <w:uiPriority w:val="99"/>
    <w:rsid w:val="00863182"/>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863182"/>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863182"/>
    <w:pPr>
      <w:widowControl w:val="0"/>
      <w:autoSpaceDE w:val="0"/>
      <w:autoSpaceDN w:val="0"/>
      <w:adjustRightInd w:val="0"/>
      <w:ind w:right="19772"/>
    </w:pPr>
    <w:rPr>
      <w:rFonts w:ascii="Arial" w:hAnsi="Arial" w:cs="Arial"/>
    </w:rPr>
  </w:style>
  <w:style w:type="paragraph" w:customStyle="1" w:styleId="ConsDocList">
    <w:name w:val="ConsDocList"/>
    <w:uiPriority w:val="99"/>
    <w:rsid w:val="00863182"/>
    <w:pPr>
      <w:widowControl w:val="0"/>
      <w:autoSpaceDE w:val="0"/>
      <w:autoSpaceDN w:val="0"/>
      <w:adjustRightInd w:val="0"/>
      <w:ind w:right="19772"/>
    </w:pPr>
    <w:rPr>
      <w:rFonts w:ascii="Courier New" w:hAnsi="Courier New" w:cs="Courier New"/>
    </w:rPr>
  </w:style>
  <w:style w:type="paragraph" w:styleId="af6">
    <w:name w:val="Balloon Text"/>
    <w:basedOn w:val="a"/>
    <w:link w:val="af7"/>
    <w:uiPriority w:val="99"/>
    <w:semiHidden/>
    <w:rsid w:val="00863182"/>
    <w:rPr>
      <w:rFonts w:ascii="Tahoma" w:hAnsi="Tahoma" w:cs="Tahoma"/>
      <w:sz w:val="16"/>
      <w:szCs w:val="16"/>
    </w:rPr>
  </w:style>
  <w:style w:type="character" w:customStyle="1" w:styleId="af7">
    <w:name w:val="Текст выноски Знак"/>
    <w:basedOn w:val="a0"/>
    <w:link w:val="af6"/>
    <w:uiPriority w:val="99"/>
    <w:semiHidden/>
    <w:rsid w:val="001947BE"/>
    <w:rPr>
      <w:sz w:val="0"/>
      <w:szCs w:val="0"/>
    </w:rPr>
  </w:style>
  <w:style w:type="character" w:styleId="af8">
    <w:name w:val="FollowedHyperlink"/>
    <w:basedOn w:val="a0"/>
    <w:uiPriority w:val="99"/>
    <w:rsid w:val="00863182"/>
    <w:rPr>
      <w:rFonts w:cs="Times New Roman"/>
      <w:color w:val="800080"/>
      <w:u w:val="single"/>
    </w:rPr>
  </w:style>
  <w:style w:type="paragraph" w:styleId="af9">
    <w:name w:val="footer"/>
    <w:basedOn w:val="a"/>
    <w:link w:val="afa"/>
    <w:uiPriority w:val="99"/>
    <w:rsid w:val="00355BD1"/>
    <w:pPr>
      <w:tabs>
        <w:tab w:val="center" w:pos="4677"/>
        <w:tab w:val="right" w:pos="9355"/>
      </w:tabs>
    </w:pPr>
  </w:style>
  <w:style w:type="character" w:customStyle="1" w:styleId="afa">
    <w:name w:val="Нижний колонтитул Знак"/>
    <w:basedOn w:val="a0"/>
    <w:link w:val="af9"/>
    <w:uiPriority w:val="99"/>
    <w:semiHidden/>
    <w:rsid w:val="001947BE"/>
    <w:rPr>
      <w:sz w:val="20"/>
      <w:szCs w:val="20"/>
    </w:rPr>
  </w:style>
  <w:style w:type="paragraph" w:customStyle="1" w:styleId="ConsPlusNormal">
    <w:name w:val="ConsPlusNormal"/>
    <w:link w:val="ConsPlusNormal0"/>
    <w:uiPriority w:val="99"/>
    <w:rsid w:val="003A322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A322F"/>
    <w:pPr>
      <w:widowControl w:val="0"/>
      <w:autoSpaceDE w:val="0"/>
      <w:autoSpaceDN w:val="0"/>
      <w:adjustRightInd w:val="0"/>
    </w:pPr>
    <w:rPr>
      <w:rFonts w:ascii="Arial" w:hAnsi="Arial" w:cs="Arial"/>
      <w:b/>
      <w:bCs/>
    </w:rPr>
  </w:style>
  <w:style w:type="paragraph" w:styleId="afb">
    <w:name w:val="Document Map"/>
    <w:basedOn w:val="a"/>
    <w:link w:val="afc"/>
    <w:uiPriority w:val="99"/>
    <w:rsid w:val="00281C3D"/>
    <w:rPr>
      <w:rFonts w:ascii="Tahoma" w:hAnsi="Tahoma"/>
      <w:sz w:val="16"/>
      <w:szCs w:val="16"/>
    </w:rPr>
  </w:style>
  <w:style w:type="character" w:customStyle="1" w:styleId="afc">
    <w:name w:val="Схема документа Знак"/>
    <w:basedOn w:val="a0"/>
    <w:link w:val="afb"/>
    <w:uiPriority w:val="99"/>
    <w:locked/>
    <w:rsid w:val="00281C3D"/>
    <w:rPr>
      <w:rFonts w:ascii="Tahoma" w:hAnsi="Tahoma"/>
      <w:sz w:val="16"/>
    </w:rPr>
  </w:style>
  <w:style w:type="paragraph" w:customStyle="1" w:styleId="f">
    <w:name w:val="f"/>
    <w:basedOn w:val="a"/>
    <w:uiPriority w:val="99"/>
    <w:rsid w:val="00D46F5B"/>
    <w:pPr>
      <w:ind w:left="512"/>
      <w:jc w:val="both"/>
    </w:pPr>
    <w:rPr>
      <w:color w:val="000000"/>
      <w:sz w:val="24"/>
      <w:szCs w:val="24"/>
    </w:rPr>
  </w:style>
  <w:style w:type="paragraph" w:styleId="afd">
    <w:name w:val="Normal (Web)"/>
    <w:basedOn w:val="a"/>
    <w:uiPriority w:val="99"/>
    <w:rsid w:val="00EC67D4"/>
    <w:pPr>
      <w:spacing w:before="100" w:beforeAutospacing="1" w:after="100" w:afterAutospacing="1"/>
    </w:pPr>
    <w:rPr>
      <w:sz w:val="24"/>
      <w:szCs w:val="24"/>
    </w:rPr>
  </w:style>
  <w:style w:type="character" w:styleId="afe">
    <w:name w:val="Emphasis"/>
    <w:basedOn w:val="a0"/>
    <w:uiPriority w:val="99"/>
    <w:qFormat/>
    <w:rsid w:val="00EC67D4"/>
    <w:rPr>
      <w:rFonts w:cs="Times New Roman"/>
      <w:i/>
    </w:rPr>
  </w:style>
  <w:style w:type="table" w:styleId="aff">
    <w:name w:val="Table Grid"/>
    <w:basedOn w:val="a1"/>
    <w:uiPriority w:val="99"/>
    <w:rsid w:val="00D9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E6CDB"/>
    <w:pPr>
      <w:autoSpaceDE w:val="0"/>
      <w:autoSpaceDN w:val="0"/>
      <w:adjustRightInd w:val="0"/>
    </w:pPr>
    <w:rPr>
      <w:rFonts w:ascii="Arial" w:hAnsi="Arial" w:cs="Arial"/>
    </w:rPr>
  </w:style>
  <w:style w:type="paragraph" w:styleId="HTML">
    <w:name w:val="HTML Preformatted"/>
    <w:basedOn w:val="a"/>
    <w:link w:val="HTML0"/>
    <w:uiPriority w:val="99"/>
    <w:rsid w:val="00B3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1947BE"/>
    <w:rPr>
      <w:rFonts w:ascii="Courier New" w:hAnsi="Courier New" w:cs="Courier New"/>
      <w:sz w:val="20"/>
      <w:szCs w:val="20"/>
    </w:rPr>
  </w:style>
  <w:style w:type="paragraph" w:customStyle="1" w:styleId="ConsPlusNonformat">
    <w:name w:val="ConsPlusNonformat"/>
    <w:uiPriority w:val="99"/>
    <w:rsid w:val="0041548E"/>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113E4A"/>
    <w:rPr>
      <w:rFonts w:ascii="Arial" w:hAnsi="Arial"/>
      <w:lang w:val="ru-RU" w:eastAsia="ru-RU"/>
    </w:rPr>
  </w:style>
  <w:style w:type="paragraph" w:customStyle="1" w:styleId="12">
    <w:name w:val="Знак1 Знак Знак Знак Знак Знак Знак Знак Знак Знак"/>
    <w:basedOn w:val="a"/>
    <w:uiPriority w:val="99"/>
    <w:rsid w:val="00B1231B"/>
    <w:pPr>
      <w:spacing w:after="160" w:line="240" w:lineRule="exact"/>
    </w:pPr>
    <w:rPr>
      <w:rFonts w:ascii="Verdana" w:hAnsi="Verdana"/>
      <w:lang w:val="en-US" w:eastAsia="en-US"/>
    </w:rPr>
  </w:style>
  <w:style w:type="paragraph" w:customStyle="1" w:styleId="13">
    <w:name w:val="марк список 1"/>
    <w:basedOn w:val="a"/>
    <w:uiPriority w:val="99"/>
    <w:rsid w:val="00B1231B"/>
    <w:pPr>
      <w:tabs>
        <w:tab w:val="left" w:pos="360"/>
      </w:tabs>
      <w:spacing w:before="120" w:after="120"/>
      <w:jc w:val="both"/>
    </w:pPr>
    <w:rPr>
      <w:sz w:val="24"/>
      <w:lang w:eastAsia="ar-SA"/>
    </w:rPr>
  </w:style>
  <w:style w:type="paragraph" w:customStyle="1" w:styleId="14">
    <w:name w:val="нум список 1"/>
    <w:basedOn w:val="a"/>
    <w:uiPriority w:val="99"/>
    <w:rsid w:val="0013763A"/>
    <w:pPr>
      <w:tabs>
        <w:tab w:val="left" w:pos="360"/>
      </w:tabs>
      <w:spacing w:before="120" w:after="120"/>
      <w:jc w:val="both"/>
    </w:pPr>
    <w:rPr>
      <w:sz w:val="24"/>
      <w:lang w:eastAsia="ar-SA"/>
    </w:rPr>
  </w:style>
  <w:style w:type="paragraph" w:customStyle="1" w:styleId="aff0">
    <w:name w:val="Знак"/>
    <w:basedOn w:val="a"/>
    <w:uiPriority w:val="99"/>
    <w:rsid w:val="00AD14AD"/>
    <w:pPr>
      <w:widowControl w:val="0"/>
      <w:adjustRightInd w:val="0"/>
      <w:spacing w:after="160" w:line="240" w:lineRule="exact"/>
      <w:jc w:val="right"/>
    </w:pPr>
    <w:rPr>
      <w:lang w:val="en-GB" w:eastAsia="en-US"/>
    </w:rPr>
  </w:style>
  <w:style w:type="paragraph" w:customStyle="1" w:styleId="15">
    <w:name w:val="Знак Знак Знак1 Знак"/>
    <w:basedOn w:val="a"/>
    <w:uiPriority w:val="99"/>
    <w:rsid w:val="00191718"/>
    <w:pPr>
      <w:spacing w:before="100" w:beforeAutospacing="1" w:after="100" w:afterAutospacing="1"/>
    </w:pPr>
    <w:rPr>
      <w:rFonts w:ascii="Tahoma" w:hAnsi="Tahoma" w:cs="Tahoma"/>
      <w:lang w:val="en-US" w:eastAsia="en-US"/>
    </w:rPr>
  </w:style>
  <w:style w:type="paragraph" w:customStyle="1" w:styleId="111">
    <w:name w:val="Знак1 Знак Знак Знак Знак Знак Знак Знак Знак1 Знак Знак Знак1 Знак"/>
    <w:basedOn w:val="a"/>
    <w:uiPriority w:val="99"/>
    <w:rsid w:val="00D91E66"/>
    <w:pPr>
      <w:spacing w:after="160" w:line="240" w:lineRule="exact"/>
    </w:pPr>
    <w:rPr>
      <w:rFonts w:ascii="Verdana" w:hAnsi="Verdana"/>
      <w:lang w:val="en-US" w:eastAsia="en-US"/>
    </w:rPr>
  </w:style>
  <w:style w:type="paragraph" w:customStyle="1" w:styleId="aff1">
    <w:name w:val="Содержимое таблицы"/>
    <w:basedOn w:val="a"/>
    <w:uiPriority w:val="99"/>
    <w:rsid w:val="00CD43EA"/>
    <w:pPr>
      <w:suppressLineNumbers/>
      <w:suppressAutoHyphens/>
    </w:pPr>
    <w:rPr>
      <w:sz w:val="24"/>
      <w:szCs w:val="24"/>
      <w:lang w:eastAsia="ar-SA"/>
    </w:rPr>
  </w:style>
  <w:style w:type="paragraph" w:customStyle="1" w:styleId="16">
    <w:name w:val="Абзац списка1"/>
    <w:basedOn w:val="a"/>
    <w:uiPriority w:val="99"/>
    <w:rsid w:val="00CD43EA"/>
    <w:pPr>
      <w:spacing w:after="200" w:line="276" w:lineRule="auto"/>
      <w:ind w:left="720"/>
    </w:pPr>
    <w:rPr>
      <w:rFonts w:ascii="Calibri" w:hAnsi="Calibri"/>
      <w:sz w:val="22"/>
      <w:szCs w:val="22"/>
      <w:lang w:eastAsia="en-US"/>
    </w:rPr>
  </w:style>
  <w:style w:type="paragraph" w:customStyle="1" w:styleId="msonormalbullet2gif">
    <w:name w:val="msonormalbullet2.gif"/>
    <w:basedOn w:val="a"/>
    <w:uiPriority w:val="99"/>
    <w:rsid w:val="00CD43EA"/>
    <w:pPr>
      <w:spacing w:before="100" w:beforeAutospacing="1" w:after="100" w:afterAutospacing="1"/>
    </w:pPr>
    <w:rPr>
      <w:sz w:val="24"/>
      <w:szCs w:val="24"/>
    </w:rPr>
  </w:style>
  <w:style w:type="table" w:customStyle="1" w:styleId="17">
    <w:name w:val="Сетка таблицы1"/>
    <w:uiPriority w:val="99"/>
    <w:rsid w:val="00D4176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D41764"/>
  </w:style>
  <w:style w:type="paragraph" w:customStyle="1" w:styleId="-1">
    <w:name w:val="Т-1"/>
    <w:aliases w:val="5"/>
    <w:basedOn w:val="a"/>
    <w:uiPriority w:val="99"/>
    <w:rsid w:val="00FD36EE"/>
    <w:pPr>
      <w:spacing w:line="360" w:lineRule="auto"/>
      <w:ind w:firstLine="720"/>
      <w:jc w:val="both"/>
    </w:pPr>
    <w:rPr>
      <w:sz w:val="28"/>
    </w:rPr>
  </w:style>
  <w:style w:type="paragraph" w:customStyle="1" w:styleId="s1">
    <w:name w:val="s_1"/>
    <w:basedOn w:val="a"/>
    <w:uiPriority w:val="99"/>
    <w:rsid w:val="0074248B"/>
    <w:pPr>
      <w:spacing w:before="100" w:beforeAutospacing="1" w:after="100" w:afterAutospacing="1"/>
    </w:pPr>
    <w:rPr>
      <w:sz w:val="24"/>
      <w:szCs w:val="24"/>
    </w:rPr>
  </w:style>
  <w:style w:type="character" w:customStyle="1" w:styleId="apple-converted-space">
    <w:name w:val="apple-converted-space"/>
    <w:basedOn w:val="a0"/>
    <w:uiPriority w:val="99"/>
    <w:rsid w:val="0074248B"/>
    <w:rPr>
      <w:rFonts w:cs="Times New Roman"/>
    </w:rPr>
  </w:style>
  <w:style w:type="character" w:styleId="aff3">
    <w:name w:val="Strong"/>
    <w:basedOn w:val="a0"/>
    <w:uiPriority w:val="99"/>
    <w:qFormat/>
    <w:rsid w:val="0074248B"/>
    <w:rPr>
      <w:rFonts w:cs="Times New Roman"/>
      <w:b/>
      <w:bCs/>
    </w:rPr>
  </w:style>
</w:styles>
</file>

<file path=word/webSettings.xml><?xml version="1.0" encoding="utf-8"?>
<w:webSettings xmlns:r="http://schemas.openxmlformats.org/officeDocument/2006/relationships" xmlns:w="http://schemas.openxmlformats.org/wordprocessingml/2006/main">
  <w:divs>
    <w:div w:id="122160281">
      <w:marLeft w:val="0"/>
      <w:marRight w:val="0"/>
      <w:marTop w:val="0"/>
      <w:marBottom w:val="0"/>
      <w:divBdr>
        <w:top w:val="none" w:sz="0" w:space="0" w:color="auto"/>
        <w:left w:val="none" w:sz="0" w:space="0" w:color="auto"/>
        <w:bottom w:val="none" w:sz="0" w:space="0" w:color="auto"/>
        <w:right w:val="none" w:sz="0" w:space="0" w:color="auto"/>
      </w:divBdr>
      <w:divsChild>
        <w:div w:id="122160313">
          <w:marLeft w:val="4528"/>
          <w:marRight w:val="0"/>
          <w:marTop w:val="0"/>
          <w:marBottom w:val="0"/>
          <w:divBdr>
            <w:top w:val="none" w:sz="0" w:space="0" w:color="auto"/>
            <w:left w:val="none" w:sz="0" w:space="0" w:color="auto"/>
            <w:bottom w:val="none" w:sz="0" w:space="0" w:color="auto"/>
            <w:right w:val="none" w:sz="0" w:space="0" w:color="auto"/>
          </w:divBdr>
          <w:divsChild>
            <w:div w:id="12216029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85">
      <w:marLeft w:val="0"/>
      <w:marRight w:val="0"/>
      <w:marTop w:val="0"/>
      <w:marBottom w:val="0"/>
      <w:divBdr>
        <w:top w:val="none" w:sz="0" w:space="0" w:color="auto"/>
        <w:left w:val="none" w:sz="0" w:space="0" w:color="auto"/>
        <w:bottom w:val="none" w:sz="0" w:space="0" w:color="auto"/>
        <w:right w:val="none" w:sz="0" w:space="0" w:color="auto"/>
      </w:divBdr>
      <w:divsChild>
        <w:div w:id="122160303">
          <w:marLeft w:val="4528"/>
          <w:marRight w:val="0"/>
          <w:marTop w:val="0"/>
          <w:marBottom w:val="0"/>
          <w:divBdr>
            <w:top w:val="none" w:sz="0" w:space="0" w:color="auto"/>
            <w:left w:val="none" w:sz="0" w:space="0" w:color="auto"/>
            <w:bottom w:val="none" w:sz="0" w:space="0" w:color="auto"/>
            <w:right w:val="none" w:sz="0" w:space="0" w:color="auto"/>
          </w:divBdr>
          <w:divsChild>
            <w:div w:id="12216031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86">
      <w:marLeft w:val="0"/>
      <w:marRight w:val="0"/>
      <w:marTop w:val="0"/>
      <w:marBottom w:val="0"/>
      <w:divBdr>
        <w:top w:val="none" w:sz="0" w:space="0" w:color="auto"/>
        <w:left w:val="none" w:sz="0" w:space="0" w:color="auto"/>
        <w:bottom w:val="none" w:sz="0" w:space="0" w:color="auto"/>
        <w:right w:val="none" w:sz="0" w:space="0" w:color="auto"/>
      </w:divBdr>
    </w:div>
    <w:div w:id="122160287">
      <w:marLeft w:val="0"/>
      <w:marRight w:val="0"/>
      <w:marTop w:val="0"/>
      <w:marBottom w:val="0"/>
      <w:divBdr>
        <w:top w:val="none" w:sz="0" w:space="0" w:color="auto"/>
        <w:left w:val="none" w:sz="0" w:space="0" w:color="auto"/>
        <w:bottom w:val="none" w:sz="0" w:space="0" w:color="auto"/>
        <w:right w:val="none" w:sz="0" w:space="0" w:color="auto"/>
      </w:divBdr>
      <w:divsChild>
        <w:div w:id="122160299">
          <w:marLeft w:val="4528"/>
          <w:marRight w:val="0"/>
          <w:marTop w:val="0"/>
          <w:marBottom w:val="0"/>
          <w:divBdr>
            <w:top w:val="none" w:sz="0" w:space="0" w:color="auto"/>
            <w:left w:val="none" w:sz="0" w:space="0" w:color="auto"/>
            <w:bottom w:val="none" w:sz="0" w:space="0" w:color="auto"/>
            <w:right w:val="none" w:sz="0" w:space="0" w:color="auto"/>
          </w:divBdr>
          <w:divsChild>
            <w:div w:id="12216030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89">
      <w:marLeft w:val="0"/>
      <w:marRight w:val="0"/>
      <w:marTop w:val="0"/>
      <w:marBottom w:val="0"/>
      <w:divBdr>
        <w:top w:val="none" w:sz="0" w:space="0" w:color="auto"/>
        <w:left w:val="none" w:sz="0" w:space="0" w:color="auto"/>
        <w:bottom w:val="none" w:sz="0" w:space="0" w:color="auto"/>
        <w:right w:val="none" w:sz="0" w:space="0" w:color="auto"/>
      </w:divBdr>
      <w:divsChild>
        <w:div w:id="122160290">
          <w:marLeft w:val="4528"/>
          <w:marRight w:val="0"/>
          <w:marTop w:val="0"/>
          <w:marBottom w:val="0"/>
          <w:divBdr>
            <w:top w:val="none" w:sz="0" w:space="0" w:color="auto"/>
            <w:left w:val="none" w:sz="0" w:space="0" w:color="auto"/>
            <w:bottom w:val="none" w:sz="0" w:space="0" w:color="auto"/>
            <w:right w:val="none" w:sz="0" w:space="0" w:color="auto"/>
          </w:divBdr>
          <w:divsChild>
            <w:div w:id="12216028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91">
      <w:marLeft w:val="0"/>
      <w:marRight w:val="0"/>
      <w:marTop w:val="0"/>
      <w:marBottom w:val="0"/>
      <w:divBdr>
        <w:top w:val="none" w:sz="0" w:space="0" w:color="auto"/>
        <w:left w:val="none" w:sz="0" w:space="0" w:color="auto"/>
        <w:bottom w:val="none" w:sz="0" w:space="0" w:color="auto"/>
        <w:right w:val="none" w:sz="0" w:space="0" w:color="auto"/>
      </w:divBdr>
      <w:divsChild>
        <w:div w:id="122160297">
          <w:marLeft w:val="4528"/>
          <w:marRight w:val="0"/>
          <w:marTop w:val="0"/>
          <w:marBottom w:val="0"/>
          <w:divBdr>
            <w:top w:val="none" w:sz="0" w:space="0" w:color="auto"/>
            <w:left w:val="none" w:sz="0" w:space="0" w:color="auto"/>
            <w:bottom w:val="none" w:sz="0" w:space="0" w:color="auto"/>
            <w:right w:val="none" w:sz="0" w:space="0" w:color="auto"/>
          </w:divBdr>
          <w:divsChild>
            <w:div w:id="12216031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92">
      <w:marLeft w:val="0"/>
      <w:marRight w:val="0"/>
      <w:marTop w:val="0"/>
      <w:marBottom w:val="0"/>
      <w:divBdr>
        <w:top w:val="none" w:sz="0" w:space="0" w:color="auto"/>
        <w:left w:val="none" w:sz="0" w:space="0" w:color="auto"/>
        <w:bottom w:val="none" w:sz="0" w:space="0" w:color="auto"/>
        <w:right w:val="none" w:sz="0" w:space="0" w:color="auto"/>
      </w:divBdr>
      <w:divsChild>
        <w:div w:id="122160301">
          <w:marLeft w:val="4528"/>
          <w:marRight w:val="0"/>
          <w:marTop w:val="0"/>
          <w:marBottom w:val="0"/>
          <w:divBdr>
            <w:top w:val="none" w:sz="0" w:space="0" w:color="auto"/>
            <w:left w:val="none" w:sz="0" w:space="0" w:color="auto"/>
            <w:bottom w:val="none" w:sz="0" w:space="0" w:color="auto"/>
            <w:right w:val="none" w:sz="0" w:space="0" w:color="auto"/>
          </w:divBdr>
          <w:divsChild>
            <w:div w:id="12216028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96">
      <w:marLeft w:val="0"/>
      <w:marRight w:val="0"/>
      <w:marTop w:val="0"/>
      <w:marBottom w:val="0"/>
      <w:divBdr>
        <w:top w:val="none" w:sz="0" w:space="0" w:color="auto"/>
        <w:left w:val="none" w:sz="0" w:space="0" w:color="auto"/>
        <w:bottom w:val="none" w:sz="0" w:space="0" w:color="auto"/>
        <w:right w:val="none" w:sz="0" w:space="0" w:color="auto"/>
      </w:divBdr>
      <w:divsChild>
        <w:div w:id="122160304">
          <w:marLeft w:val="4528"/>
          <w:marRight w:val="0"/>
          <w:marTop w:val="0"/>
          <w:marBottom w:val="0"/>
          <w:divBdr>
            <w:top w:val="none" w:sz="0" w:space="0" w:color="auto"/>
            <w:left w:val="none" w:sz="0" w:space="0" w:color="auto"/>
            <w:bottom w:val="none" w:sz="0" w:space="0" w:color="auto"/>
            <w:right w:val="none" w:sz="0" w:space="0" w:color="auto"/>
          </w:divBdr>
          <w:divsChild>
            <w:div w:id="12216029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298">
      <w:marLeft w:val="0"/>
      <w:marRight w:val="0"/>
      <w:marTop w:val="0"/>
      <w:marBottom w:val="0"/>
      <w:divBdr>
        <w:top w:val="none" w:sz="0" w:space="0" w:color="auto"/>
        <w:left w:val="none" w:sz="0" w:space="0" w:color="auto"/>
        <w:bottom w:val="none" w:sz="0" w:space="0" w:color="auto"/>
        <w:right w:val="none" w:sz="0" w:space="0" w:color="auto"/>
      </w:divBdr>
      <w:divsChild>
        <w:div w:id="122160293">
          <w:marLeft w:val="4528"/>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300">
      <w:marLeft w:val="0"/>
      <w:marRight w:val="0"/>
      <w:marTop w:val="0"/>
      <w:marBottom w:val="0"/>
      <w:divBdr>
        <w:top w:val="none" w:sz="0" w:space="0" w:color="auto"/>
        <w:left w:val="none" w:sz="0" w:space="0" w:color="auto"/>
        <w:bottom w:val="none" w:sz="0" w:space="0" w:color="auto"/>
        <w:right w:val="none" w:sz="0" w:space="0" w:color="auto"/>
      </w:divBdr>
      <w:divsChild>
        <w:div w:id="122160283">
          <w:marLeft w:val="4528"/>
          <w:marRight w:val="0"/>
          <w:marTop w:val="0"/>
          <w:marBottom w:val="0"/>
          <w:divBdr>
            <w:top w:val="none" w:sz="0" w:space="0" w:color="auto"/>
            <w:left w:val="none" w:sz="0" w:space="0" w:color="auto"/>
            <w:bottom w:val="none" w:sz="0" w:space="0" w:color="auto"/>
            <w:right w:val="none" w:sz="0" w:space="0" w:color="auto"/>
          </w:divBdr>
          <w:divsChild>
            <w:div w:id="12216030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305">
      <w:marLeft w:val="0"/>
      <w:marRight w:val="0"/>
      <w:marTop w:val="0"/>
      <w:marBottom w:val="0"/>
      <w:divBdr>
        <w:top w:val="none" w:sz="0" w:space="0" w:color="auto"/>
        <w:left w:val="none" w:sz="0" w:space="0" w:color="auto"/>
        <w:bottom w:val="none" w:sz="0" w:space="0" w:color="auto"/>
        <w:right w:val="none" w:sz="0" w:space="0" w:color="auto"/>
      </w:divBdr>
      <w:divsChild>
        <w:div w:id="122160310">
          <w:marLeft w:val="4528"/>
          <w:marRight w:val="0"/>
          <w:marTop w:val="0"/>
          <w:marBottom w:val="0"/>
          <w:divBdr>
            <w:top w:val="none" w:sz="0" w:space="0" w:color="auto"/>
            <w:left w:val="none" w:sz="0" w:space="0" w:color="auto"/>
            <w:bottom w:val="none" w:sz="0" w:space="0" w:color="auto"/>
            <w:right w:val="none" w:sz="0" w:space="0" w:color="auto"/>
          </w:divBdr>
          <w:divsChild>
            <w:div w:id="12216030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308">
      <w:marLeft w:val="0"/>
      <w:marRight w:val="0"/>
      <w:marTop w:val="0"/>
      <w:marBottom w:val="0"/>
      <w:divBdr>
        <w:top w:val="none" w:sz="0" w:space="0" w:color="auto"/>
        <w:left w:val="none" w:sz="0" w:space="0" w:color="auto"/>
        <w:bottom w:val="none" w:sz="0" w:space="0" w:color="auto"/>
        <w:right w:val="none" w:sz="0" w:space="0" w:color="auto"/>
      </w:divBdr>
      <w:divsChild>
        <w:div w:id="122160288">
          <w:marLeft w:val="4528"/>
          <w:marRight w:val="0"/>
          <w:marTop w:val="0"/>
          <w:marBottom w:val="0"/>
          <w:divBdr>
            <w:top w:val="none" w:sz="0" w:space="0" w:color="auto"/>
            <w:left w:val="none" w:sz="0" w:space="0" w:color="auto"/>
            <w:bottom w:val="none" w:sz="0" w:space="0" w:color="auto"/>
            <w:right w:val="none" w:sz="0" w:space="0" w:color="auto"/>
          </w:divBdr>
          <w:divsChild>
            <w:div w:id="12216028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160309">
      <w:marLeft w:val="320"/>
      <w:marRight w:val="320"/>
      <w:marTop w:val="320"/>
      <w:marBottom w:val="3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nsoc26.ru" TargetMode="External"/><Relationship Id="rId21" Type="http://schemas.openxmlformats.org/officeDocument/2006/relationships/hyperlink" Target="http://www.petrgosk.ru" TargetMode="External"/><Relationship Id="rId34" Type="http://schemas.openxmlformats.org/officeDocument/2006/relationships/hyperlink" Target="consultantplus://offline/ref=F8B30818E75DB2E69336756E57FAA8FDD68CC2B5C68DE3C08A74EFD37D877D7CDAF07932DAC5A450V11CN" TargetMode="External"/><Relationship Id="rId42" Type="http://schemas.openxmlformats.org/officeDocument/2006/relationships/hyperlink" Target="consultantplus://offline/ref=F8B30818E75DB2E69336756E57FAA8FDD68CC2B7CE87E3C08A74EFD37DV817N" TargetMode="External"/><Relationship Id="rId47" Type="http://schemas.openxmlformats.org/officeDocument/2006/relationships/hyperlink" Target="consultantplus://offline/ref=F8B30818E75DB2E69336756E57FAA8FDD58DC0BCC787E3C08A74EFD37DV817N" TargetMode="External"/><Relationship Id="rId50" Type="http://schemas.openxmlformats.org/officeDocument/2006/relationships/hyperlink" Target="consultantplus://offline/ref=F8B30818E75DB2E693366B634196F6F7D38F9BB8CF8BEF95D22BB48E2A8E772BV91DN" TargetMode="External"/><Relationship Id="rId55" Type="http://schemas.openxmlformats.org/officeDocument/2006/relationships/hyperlink" Target="consultantplus://offline/ref=9215AC8A1E463DFF740A80FB31FBF0B26224A2BBE516CBC50206CADC0DD46A6F507464BF337221E2f1NFM" TargetMode="External"/><Relationship Id="rId63" Type="http://schemas.openxmlformats.org/officeDocument/2006/relationships/hyperlink" Target="consultantplus://offline/ref=9A8E06C7EA3002A211F30D4B5C4888ED64CE1E00D9ECB02F3BD913437D6A94068ED2CA06369F13CE90335CD078P8N" TargetMode="External"/><Relationship Id="rId68" Type="http://schemas.openxmlformats.org/officeDocument/2006/relationships/hyperlink" Target="consultantplus://offline/ref=EBB03506B4C38AB85223AFB53AFCC435318EB1B014AE5242728A4819CC9956E51373CC606D0CE1F733FBD707z3hFN" TargetMode="External"/><Relationship Id="rId76" Type="http://schemas.openxmlformats.org/officeDocument/2006/relationships/hyperlink" Target="consultantplus://offline/ref=EBB03506B4C38AB85223B1B82C909A3F348CE9BC10AA5C1727DB4E4E93C950B05333CA3Cz2h8N" TargetMode="External"/><Relationship Id="rId84" Type="http://schemas.openxmlformats.org/officeDocument/2006/relationships/hyperlink" Target="consultantplus://offline/ref=372B56CDFC426121F85231BF9420DC186815842C5A4A2E753125E3A4B22C1A4156E5631AA7vBL3K" TargetMode="External"/><Relationship Id="rId89" Type="http://schemas.openxmlformats.org/officeDocument/2006/relationships/hyperlink" Target="consultantplus://offline/ref=372B56CDFC426121F85231BF9420DC186815842C5A4A2E753125E3A4B22C1A4156E56319A3B7AE24v7LBK" TargetMode="External"/><Relationship Id="rId97" Type="http://schemas.openxmlformats.org/officeDocument/2006/relationships/hyperlink" Target="consultantplus://offline/ref=31DE9D3CB5DB9E68D52FB6FF39FBF879FCC6B806C71BCB5A22CAEC282FBBCA7D6520C0E0476E10C6U5zDL" TargetMode="External"/><Relationship Id="rId7" Type="http://schemas.openxmlformats.org/officeDocument/2006/relationships/endnotes" Target="endnotes.xml"/><Relationship Id="rId71" Type="http://schemas.openxmlformats.org/officeDocument/2006/relationships/hyperlink" Target="consultantplus://offline/ref=EBB03506B4C38AB85223AFB53AFCC435318EB1B014AE5242728A4819CC9956E51373CC606D0CE1F733FBD205z3h7N" TargetMode="External"/><Relationship Id="rId92" Type="http://schemas.openxmlformats.org/officeDocument/2006/relationships/hyperlink" Target="consultantplus://offline/ref=07E96017E3E3F33CE38E641219EEB17085C560DEC898E309EBD14B8E09A9AFD7999A6BD6FBBF3D3D15CFL" TargetMode="External"/><Relationship Id="rId2" Type="http://schemas.openxmlformats.org/officeDocument/2006/relationships/numbering" Target="numbering.xml"/><Relationship Id="rId16" Type="http://schemas.openxmlformats.org/officeDocument/2006/relationships/hyperlink" Target="http://www.stavinvest.ru" TargetMode="External"/><Relationship Id="rId29" Type="http://schemas.openxmlformats.org/officeDocument/2006/relationships/hyperlink" Target="http://gosuslugi.ru" TargetMode="External"/><Relationship Id="rId11" Type="http://schemas.openxmlformats.org/officeDocument/2006/relationships/hyperlink" Target="mailto:petr.adm@mail.ru" TargetMode="External"/><Relationship Id="rId24" Type="http://schemas.openxmlformats.org/officeDocument/2006/relationships/hyperlink" Target="http://www.minsoc26.ru" TargetMode="External"/><Relationship Id="rId32" Type="http://schemas.openxmlformats.org/officeDocument/2006/relationships/hyperlink" Target="consultantplus://offline/ref=F8B30818E75DB2E69336756E57FAA8FDD68CC2B5C68DE3C08A74EFD37DV817N" TargetMode="External"/><Relationship Id="rId37" Type="http://schemas.openxmlformats.org/officeDocument/2006/relationships/hyperlink" Target="consultantplus://offline/ref=F8B30818E75DB2E69336756E57FAA8FDD68CC3BCC689E3C08A74EFD37D877D7CDAF07932DAC5A450V11DN" TargetMode="External"/><Relationship Id="rId40" Type="http://schemas.openxmlformats.org/officeDocument/2006/relationships/hyperlink" Target="consultantplus://offline/ref=F8B30818E75DB2E693366B634196F6F7D38F9BB8C78CEB9ED428E98422D77B299AB07F679981AB531EBAB9D9VB15N" TargetMode="External"/><Relationship Id="rId45" Type="http://schemas.openxmlformats.org/officeDocument/2006/relationships/hyperlink" Target="consultantplus://offline/ref=F8B30818E75DB2E69336756E57FAA8FDD585C3B1C086E3C08A74EFD37DV817N" TargetMode="External"/><Relationship Id="rId53" Type="http://schemas.openxmlformats.org/officeDocument/2006/relationships/hyperlink" Target="consultantplus://offline/ref=F8B30818E75DB2E693366B634196F6F7D38F9BB8C78CE19FDE20E98422D77B299AB07F679981AB531EB8BBD8VB16N" TargetMode="External"/><Relationship Id="rId58" Type="http://schemas.openxmlformats.org/officeDocument/2006/relationships/hyperlink" Target="consultantplus://offline/ref=4D5E06520FB6B5A4C3611C314AAF0F53CD91914E9C74A92079B25A6F21A88E9E71271E66r6g3Q" TargetMode="External"/><Relationship Id="rId66" Type="http://schemas.openxmlformats.org/officeDocument/2006/relationships/hyperlink" Target="http://petrgosk.ru" TargetMode="External"/><Relationship Id="rId74" Type="http://schemas.openxmlformats.org/officeDocument/2006/relationships/hyperlink" Target="consultantplus://offline/ref=EBB03506B4C38AB85223AFB53AFCC435318EB1B014AE5242728A4819CC9956E51373CC606D0CE1F733FBD207z3h7N" TargetMode="External"/><Relationship Id="rId79" Type="http://schemas.openxmlformats.org/officeDocument/2006/relationships/hyperlink" Target="consultantplus://offline/ref=EBB03506B4C38AB85223B1B82C909A3F348DE8BD15AF5C1727DB4E4E93zCh9N" TargetMode="External"/><Relationship Id="rId87" Type="http://schemas.openxmlformats.org/officeDocument/2006/relationships/hyperlink" Target="consultantplus://offline/ref=372B56CDFC426121F85231BF9420DC186815842C5A4A2E753125E3A4B22C1A4156E56319A3B7AE24v7LDK" TargetMode="External"/><Relationship Id="rId5" Type="http://schemas.openxmlformats.org/officeDocument/2006/relationships/webSettings" Target="webSettings.xml"/><Relationship Id="rId61" Type="http://schemas.openxmlformats.org/officeDocument/2006/relationships/hyperlink" Target="http://home.garant.ru/" TargetMode="External"/><Relationship Id="rId82" Type="http://schemas.openxmlformats.org/officeDocument/2006/relationships/hyperlink" Target="consultantplus://offline/ref=EBB03506B4C38AB85223AFB53AFCC435318EB1B014AE5242728A4819CC9956E51373CC606D0CE1F733FBD70Dz3h6N" TargetMode="External"/><Relationship Id="rId90" Type="http://schemas.openxmlformats.org/officeDocument/2006/relationships/hyperlink" Target="consultantplus://offline/ref=07E96017E3E3F33CE38E641219EEB17085C560DEC898E309EBD14B8E09A9AFD7999A6BD6FBBF3D3D15CFL" TargetMode="External"/><Relationship Id="rId95" Type="http://schemas.openxmlformats.org/officeDocument/2006/relationships/hyperlink" Target="consultantplus://offline/ref=8FB195963D11ECFC4031D31630FEA2DFF3919702CB6D464489B5F79742CBB64483CEB541F2EE5B35B5xCK" TargetMode="External"/><Relationship Id="rId19" Type="http://schemas.openxmlformats.org/officeDocument/2006/relationships/hyperlink" Target="consultantplus://offline/ref=C00AB847EC0F31575A90DEA36460B9BE80902F165CEE45F48BE54B5D9EE74B6E074D8471C9BAF3D05D979BD2W029I" TargetMode="External"/><Relationship Id="rId14" Type="http://schemas.openxmlformats.org/officeDocument/2006/relationships/hyperlink" Target="http://petrovskiy.umfc26.ru/" TargetMode="External"/><Relationship Id="rId22" Type="http://schemas.openxmlformats.org/officeDocument/2006/relationships/hyperlink" Target="http://www.umfc26.ru" TargetMode="External"/><Relationship Id="rId27" Type="http://schemas.openxmlformats.org/officeDocument/2006/relationships/hyperlink" Target="http://petrgosk.ru" TargetMode="External"/><Relationship Id="rId30" Type="http://schemas.openxmlformats.org/officeDocument/2006/relationships/hyperlink" Target="consultantplus://offline/ref=9ABA7D7B0FAEBB06C7742C2F6D563F9DEFBB73209F3743F3D857E41D735FE10356CC1BBD84AFFDC460921F5DxAM" TargetMode="External"/><Relationship Id="rId35" Type="http://schemas.openxmlformats.org/officeDocument/2006/relationships/hyperlink" Target="consultantplus://offline/ref=F8B30818E75DB2E69336756E57FAA8FDD68CC3B3C18BE3C08A74EFD37DV817N" TargetMode="External"/><Relationship Id="rId43" Type="http://schemas.openxmlformats.org/officeDocument/2006/relationships/hyperlink" Target="consultantplus://offline/ref=F8B30818E75DB2E69336756E57FAA8FDD68CC4B3C58DE3C08A74EFD37DV817N" TargetMode="External"/><Relationship Id="rId48" Type="http://schemas.openxmlformats.org/officeDocument/2006/relationships/hyperlink" Target="consultantplus://offline/ref=F8B30818E75DB2E693366B634196F6F7D38F9BB8C286EF92D52BB48E2A8E772BV91DN" TargetMode="External"/><Relationship Id="rId56" Type="http://schemas.openxmlformats.org/officeDocument/2006/relationships/hyperlink" Target="consultantplus://offline/ref=18BCCD2EB540BD4976DB0BA2B843A0ACC044596CC8D99610F1D3261584e5U5L" TargetMode="External"/><Relationship Id="rId64" Type="http://schemas.openxmlformats.org/officeDocument/2006/relationships/hyperlink" Target="consultantplus://offline/ref=9A8E06C7EA3002A211F30D4B5C4888ED64CE1E00D9ECB02F3BD913437D6A94068ED2CA06369F13CE90335CD078P8N" TargetMode="External"/><Relationship Id="rId69" Type="http://schemas.openxmlformats.org/officeDocument/2006/relationships/hyperlink" Target="consultantplus://offline/ref=EBB03506B4C38AB85223AFB53AFCC435318EB1B014AE5242728A4819CC9956E51373CC606D0CE1F733FBD205z3h7N" TargetMode="External"/><Relationship Id="rId77" Type="http://schemas.openxmlformats.org/officeDocument/2006/relationships/hyperlink" Target="consultantplus://offline/ref=EBB03506B4C38AB85223AFB53AFCC435318EB1B014AE5242728A4819CC9956E51373CC606D0CE1F733FBD70Cz3h2N" TargetMode="External"/><Relationship Id="rId100" Type="http://schemas.openxmlformats.org/officeDocument/2006/relationships/fontTable" Target="fontTable.xml"/><Relationship Id="rId8" Type="http://schemas.openxmlformats.org/officeDocument/2006/relationships/hyperlink" Target="consultantplus://offline/ref=1EDF75AABBE6F019472A6E42FFA4CCBED1CFEB3A8AFB89BFDB2E53186C453818qBs9E" TargetMode="External"/><Relationship Id="rId51" Type="http://schemas.openxmlformats.org/officeDocument/2006/relationships/hyperlink" Target="consultantplus://offline/ref=F8B30818E75DB2E69336756E57FAA8FDD582C3B3C68AE3C08A74EFD37DV817N" TargetMode="External"/><Relationship Id="rId72" Type="http://schemas.openxmlformats.org/officeDocument/2006/relationships/hyperlink" Target="consultantplus://offline/ref=EBB03506B4C38AB85223AFB53AFCC435318EB1B014AE5242728A4819CC9956E51373CC606D0CE1F733FBD706z3h0N" TargetMode="External"/><Relationship Id="rId80" Type="http://schemas.openxmlformats.org/officeDocument/2006/relationships/hyperlink" Target="consultantplus://offline/ref=EBB03506B4C38AB85223B1B82C909A3F348DE9BB12A95C1727DB4E4E93zCh9N" TargetMode="External"/><Relationship Id="rId85" Type="http://schemas.openxmlformats.org/officeDocument/2006/relationships/hyperlink" Target="consultantplus://offline/ref=372B56CDFC426121F85231BF9420DC186815842C5A4A2E753125E3A4B22C1A4156E56319A3B7AE24v7LBK" TargetMode="External"/><Relationship Id="rId93" Type="http://schemas.openxmlformats.org/officeDocument/2006/relationships/hyperlink" Target="consultantplus://offline/ref=07E96017E3E3F33CE38E641219EEB17085C560DEC898E309EBD14B8E09A9AFD7999A6BD6FBBF3D3D15CFL" TargetMode="External"/><Relationship Id="rId98" Type="http://schemas.openxmlformats.org/officeDocument/2006/relationships/hyperlink" Target="consultantplus://offline/ref=31DE9D3CB5DB9E68D52FB6FF39FBF879FCC6B806C71BCB5A22CAEC282FBBCA7D6520C0E0476E10C6U5zDL" TargetMode="External"/><Relationship Id="rId3" Type="http://schemas.openxmlformats.org/officeDocument/2006/relationships/styles" Target="styles.xml"/><Relationship Id="rId12" Type="http://schemas.openxmlformats.org/officeDocument/2006/relationships/hyperlink" Target="http://petrgosk.ru" TargetMode="External"/><Relationship Id="rId17" Type="http://schemas.openxmlformats.org/officeDocument/2006/relationships/hyperlink" Target="http://www.petrgosk.ru" TargetMode="External"/><Relationship Id="rId25" Type="http://schemas.openxmlformats.org/officeDocument/2006/relationships/hyperlink" Target="http://home.garant.ru/" TargetMode="External"/><Relationship Id="rId33" Type="http://schemas.openxmlformats.org/officeDocument/2006/relationships/hyperlink" Target="consultantplus://offline/ref=F8B30818E75DB2E69336756E57FAA8FDD68CC2B5C68DE3C08A74EFD37D877D7CDAF07932DAC5A755V116N" TargetMode="External"/><Relationship Id="rId38" Type="http://schemas.openxmlformats.org/officeDocument/2006/relationships/hyperlink" Target="consultantplus://offline/ref=F8B30818E75DB2E69336756E57FAA8FDD68DC7B3C18DE3C08A74EFD37DV817N" TargetMode="External"/><Relationship Id="rId46" Type="http://schemas.openxmlformats.org/officeDocument/2006/relationships/hyperlink" Target="consultantplus://offline/ref=F8B30818E75DB2E69336756E57FAA8FDD583C6B2C786E3C08A74EFD37DV817N" TargetMode="External"/><Relationship Id="rId59" Type="http://schemas.openxmlformats.org/officeDocument/2006/relationships/hyperlink" Target="consultantplus://offline/ref=AC19F8AF13141F2CBD9CDE30F2EB4B72C70713291328E7E7CEE3618004B248F141B277E680EFC0A8288B4A74d51CM" TargetMode="External"/><Relationship Id="rId67" Type="http://schemas.openxmlformats.org/officeDocument/2006/relationships/hyperlink" Target="http://www.26gosuslugi.ru" TargetMode="External"/><Relationship Id="rId20" Type="http://schemas.openxmlformats.org/officeDocument/2006/relationships/hyperlink" Target="http://www.stavinvest.ru" TargetMode="External"/><Relationship Id="rId41" Type="http://schemas.openxmlformats.org/officeDocument/2006/relationships/hyperlink" Target="consultantplus://offline/ref=F8B30818E75DB2E69336756E57FAA8FDD581C4B0C48BE3C08A74EFD37DV817N" TargetMode="External"/><Relationship Id="rId54" Type="http://schemas.openxmlformats.org/officeDocument/2006/relationships/hyperlink" Target="consultantplus://offline/ref=F8B30818E75DB2E69336756E57FAA8FDD58DC3B3C287E3C08A74EFD37DV817N" TargetMode="External"/><Relationship Id="rId62" Type="http://schemas.openxmlformats.org/officeDocument/2006/relationships/hyperlink" Target="consultantplus://offline/ref=09BB681CFD8E422800CAAE954586BA7DFCA85A9A5BE54FE2C56BF212CCA40E2A472F664E1BD4E5709155A2GEp2M" TargetMode="External"/><Relationship Id="rId70" Type="http://schemas.openxmlformats.org/officeDocument/2006/relationships/hyperlink" Target="consultantplus://offline/ref=EBB03506B4C38AB85223AFB53AFCC435318EB1B014AE5242728A4819CC9956E51373CC606D0CE1F733FBD205z3h7N" TargetMode="External"/><Relationship Id="rId75" Type="http://schemas.openxmlformats.org/officeDocument/2006/relationships/hyperlink" Target="consultantplus://offline/ref=EBB03506B4C38AB85223AFB53AFCC435318EB1B014AE5242728A4819CC9956E51373CC606D0CE1F733FBD207z3h7N" TargetMode="External"/><Relationship Id="rId83" Type="http://schemas.openxmlformats.org/officeDocument/2006/relationships/hyperlink" Target="consultantplus://offline/ref=9AAC1FDA685A3260B67923668097A45AACEA267D642E0C811D3F586939CB75AD3A463AEA4CA01FB1h7t1N" TargetMode="External"/><Relationship Id="rId88" Type="http://schemas.openxmlformats.org/officeDocument/2006/relationships/hyperlink" Target="consultantplus://offline/ref=372B56CDFC426121F85231BF9420DC186815842C5A4A2E753125E3A4B22C1A4156E56319A3B7AE24v7LBK" TargetMode="External"/><Relationship Id="rId91" Type="http://schemas.openxmlformats.org/officeDocument/2006/relationships/hyperlink" Target="consultantplus://offline/ref=07E96017E3E3F33CE38E641219EEB17085C560DEC898E309EBD14B8E09A9AFD7999A6BD6FBBF3D3D15CFL" TargetMode="External"/><Relationship Id="rId96" Type="http://schemas.openxmlformats.org/officeDocument/2006/relationships/hyperlink" Target="consultantplus://offline/ref=8FB195963D11ECFC4031D31630FEA2DFF3919702CB6D464489B5F79742CBB64483CEB541F2EE5B35B5x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b1afkedwfjlg.xn--26-7lc1agm.xn--p1ai/" TargetMode="External"/><Relationship Id="rId23" Type="http://schemas.openxmlformats.org/officeDocument/2006/relationships/hyperlink" Target="http://www.gosuslugi.ru" TargetMode="External"/><Relationship Id="rId28" Type="http://schemas.openxmlformats.org/officeDocument/2006/relationships/hyperlink" Target="http://www.minsoc26.ru" TargetMode="External"/><Relationship Id="rId36" Type="http://schemas.openxmlformats.org/officeDocument/2006/relationships/hyperlink" Target="consultantplus://offline/ref=F8B30818E75DB2E69336756E57FAA8FDD68DC3B4C388E3C08A74EFD37D877D7CDAF07932DAC5A65BV11AN" TargetMode="External"/><Relationship Id="rId49" Type="http://schemas.openxmlformats.org/officeDocument/2006/relationships/hyperlink" Target="consultantplus://offline/ref=F8B30818E75DB2E693366B634196F6F7D38F9BB8C78CEF92DF20E98422D77B299AB07F679981AB531EBABADAVB12N" TargetMode="External"/><Relationship Id="rId57" Type="http://schemas.openxmlformats.org/officeDocument/2006/relationships/hyperlink" Target="consultantplus://offline/ref=82959CD852B5D79DE64C737711573A03ECEA0E4479D14A6087B5C967093D7C95803A7061AC03M" TargetMode="External"/><Relationship Id="rId10" Type="http://schemas.openxmlformats.org/officeDocument/2006/relationships/hyperlink" Target="http://petrgosk.ru" TargetMode="External"/><Relationship Id="rId31" Type="http://schemas.openxmlformats.org/officeDocument/2006/relationships/hyperlink" Target="consultantplus://offline/ref=548F0424D5C4EF7FCE1BA12EDFE85210C5C187E0AAFFEA92A05C0B1CDA0F9DDC95D9B9A6A2D8F12AA1132Ej75DM" TargetMode="External"/><Relationship Id="rId44" Type="http://schemas.openxmlformats.org/officeDocument/2006/relationships/hyperlink" Target="consultantplus://offline/ref=F8B30818E75DB2E69336756E57FAA8FDD581C1B5CE8DE3C08A74EFD37DV817N" TargetMode="External"/><Relationship Id="rId52" Type="http://schemas.openxmlformats.org/officeDocument/2006/relationships/hyperlink" Target="consultantplus://offline/ref=F8B30818E75DB2E69336756E57FAA8FDDD81C1B0C785BECA822DE3D1V71AN" TargetMode="External"/><Relationship Id="rId60" Type="http://schemas.openxmlformats.org/officeDocument/2006/relationships/hyperlink" Target="consultantplus://offline/ref=AC19F8AF13141F2CBD9CDE30F2EB4B72C70713291328E7E7CEE3618004B248F141B277E680EFC0A8288B4A74d51CM" TargetMode="External"/><Relationship Id="rId65" Type="http://schemas.openxmlformats.org/officeDocument/2006/relationships/hyperlink" Target="consultantplus://offline/ref=9A8E06C7EA3002A211F30D4B5C4888ED64CE1E00D9ECB02F3BD913437D6A94068ED2CA06369F13CE90335CD078P8N" TargetMode="External"/><Relationship Id="rId73" Type="http://schemas.openxmlformats.org/officeDocument/2006/relationships/hyperlink" Target="consultantplus://offline/ref=EBB03506B4C38AB85223AFB53AFCC435318EB1B014AE5242728A4819CC9956E51373CC606D0CE1F733FBD706z3h0N" TargetMode="External"/><Relationship Id="rId78" Type="http://schemas.openxmlformats.org/officeDocument/2006/relationships/hyperlink" Target="consultantplus://offline/ref=EBB03506B4C38AB85223AFB53AFCC435318EB1B014AE5242728A4819CC9956E51373CC606D0CE1F733FBD207z3h7N" TargetMode="External"/><Relationship Id="rId81" Type="http://schemas.openxmlformats.org/officeDocument/2006/relationships/hyperlink" Target="consultantplus://offline/ref=EBB03506B4C38AB85223AFB53AFCC435318EB1B014AE5242728A4819CC9956E51373CC606D0CE1F733FBD700z3hEN" TargetMode="External"/><Relationship Id="rId86" Type="http://schemas.openxmlformats.org/officeDocument/2006/relationships/hyperlink" Target="consultantplus://offline/ref=372B56CDFC426121F85231BF9420DC186815842C5A4A2E753125E3A4B22C1A4156E56319A3B7AE24v7LBK" TargetMode="External"/><Relationship Id="rId94" Type="http://schemas.openxmlformats.org/officeDocument/2006/relationships/hyperlink" Target="consultantplus://offline/ref=8FB195963D11ECFC4031D31630FEA2DFF3919702CB6D464489B5F79742CBB64483CEB541F2EE5B35B5xCK"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garant.ru/" TargetMode="External"/><Relationship Id="rId13" Type="http://schemas.openxmlformats.org/officeDocument/2006/relationships/hyperlink" Target="mailto:mfcsv@yandex.ru" TargetMode="External"/><Relationship Id="rId18" Type="http://schemas.openxmlformats.org/officeDocument/2006/relationships/hyperlink" Target="http://www.umfc26.ru" TargetMode="External"/><Relationship Id="rId39" Type="http://schemas.openxmlformats.org/officeDocument/2006/relationships/hyperlink" Target="consultantplus://offline/ref=F8B30818E75DB2E69336756E57FAA8FDD686C5BDC688E3C08A74EFD37DV817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54;&#1048;%20&#1044;&#1054;&#1050;&#1059;&#1052;&#1045;&#1053;&#1058;&#1067;\&#1044;&#1054;&#1050;&#1059;&#1052;&#1045;&#1053;&#1058;%2099%20&#1080;%2000\&#1041;&#1083;&#1072;&#1085;&#1082;&#1080;\&#1041;&#1083;&#1072;&#1085;&#1082;&#1080;%20&#1053;&#1055;&#1040;\&#1055;&#1088;&#1080;&#1082;&#1072;&#1079;%20&#1052;&#1042;&#1044;-20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F2E6-A041-44E6-BA29-DDEC941A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МВД-2000</Template>
  <TotalTime>1490</TotalTime>
  <Pages>50</Pages>
  <Words>12505</Words>
  <Characters>109502</Characters>
  <Application>Microsoft Office Word</Application>
  <DocSecurity>0</DocSecurity>
  <Lines>912</Lines>
  <Paragraphs>243</Paragraphs>
  <ScaleCrop>false</ScaleCrop>
  <HeadingPairs>
    <vt:vector size="2" baseType="variant">
      <vt:variant>
        <vt:lpstr>Название</vt:lpstr>
      </vt:variant>
      <vt:variant>
        <vt:i4>1</vt:i4>
      </vt:variant>
    </vt:vector>
  </HeadingPairs>
  <TitlesOfParts>
    <vt:vector size="1" baseType="lpstr">
      <vt:lpstr> </vt:lpstr>
    </vt:vector>
  </TitlesOfParts>
  <Company>ПУ</Company>
  <LinksUpToDate>false</LinksUpToDate>
  <CharactersWithSpaces>121764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Прошунин Андрей Викторович</dc:creator>
  <cp:keywords/>
  <dc:description/>
  <cp:lastModifiedBy>Лариса Викторовна</cp:lastModifiedBy>
  <cp:revision>1</cp:revision>
  <cp:lastPrinted>2018-06-13T13:07:00Z</cp:lastPrinted>
  <dcterms:created xsi:type="dcterms:W3CDTF">2018-05-14T10:21:00Z</dcterms:created>
  <dcterms:modified xsi:type="dcterms:W3CDTF">2018-06-13T13:57:00Z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1679294186</vt:i4>
  </property>
</Properties>
</file>