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6F" w:rsidRDefault="00E10FDB" w:rsidP="00E10FDB">
      <w:pPr>
        <w:pStyle w:val="ConsPlusTitle"/>
        <w:widowControl/>
        <w:tabs>
          <w:tab w:val="center" w:pos="4677"/>
          <w:tab w:val="left" w:pos="7713"/>
          <w:tab w:val="left" w:pos="8264"/>
        </w:tabs>
        <w:rPr>
          <w:rFonts w:ascii="Times New Roman" w:hAnsi="Times New Roman" w:cs="Times New Roman"/>
          <w:sz w:val="32"/>
          <w:szCs w:val="32"/>
        </w:rPr>
      </w:pPr>
      <w:r>
        <w:rPr>
          <w:rFonts w:ascii="Times New Roman" w:hAnsi="Times New Roman" w:cs="Times New Roman"/>
          <w:sz w:val="32"/>
          <w:szCs w:val="32"/>
        </w:rPr>
        <w:tab/>
      </w:r>
      <w:proofErr w:type="gramStart"/>
      <w:r w:rsidR="00890E6F">
        <w:rPr>
          <w:rFonts w:ascii="Times New Roman" w:hAnsi="Times New Roman" w:cs="Times New Roman"/>
          <w:sz w:val="32"/>
          <w:szCs w:val="32"/>
        </w:rPr>
        <w:t>П</w:t>
      </w:r>
      <w:proofErr w:type="gramEnd"/>
      <w:r w:rsidR="00890E6F">
        <w:rPr>
          <w:rFonts w:ascii="Times New Roman" w:hAnsi="Times New Roman" w:cs="Times New Roman"/>
          <w:sz w:val="32"/>
          <w:szCs w:val="32"/>
        </w:rPr>
        <w:t xml:space="preserve"> О С Т А Н О В Л Е Н И Е</w:t>
      </w:r>
      <w:r>
        <w:rPr>
          <w:rFonts w:ascii="Times New Roman" w:hAnsi="Times New Roman" w:cs="Times New Roman"/>
          <w:sz w:val="32"/>
          <w:szCs w:val="32"/>
        </w:rPr>
        <w:tab/>
      </w:r>
      <w:r w:rsidR="005520A5">
        <w:rPr>
          <w:rFonts w:ascii="Times New Roman" w:hAnsi="Times New Roman" w:cs="Times New Roman"/>
          <w:sz w:val="32"/>
          <w:szCs w:val="32"/>
        </w:rPr>
        <w:t>проект</w:t>
      </w:r>
    </w:p>
    <w:p w:rsidR="00890E6F" w:rsidRDefault="00890E6F" w:rsidP="00890E6F">
      <w:pPr>
        <w:pStyle w:val="ConsPlusTitle"/>
        <w:widowControl/>
        <w:jc w:val="center"/>
        <w:rPr>
          <w:rFonts w:ascii="Times New Roman" w:hAnsi="Times New Roman" w:cs="Times New Roman"/>
          <w:b w:val="0"/>
          <w:sz w:val="28"/>
          <w:szCs w:val="32"/>
        </w:rPr>
      </w:pPr>
    </w:p>
    <w:p w:rsidR="00890E6F" w:rsidRDefault="00890E6F" w:rsidP="00890E6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ПЕТРОВСКОГО </w:t>
      </w:r>
      <w:r w:rsidR="00BD1B81">
        <w:rPr>
          <w:rFonts w:ascii="Times New Roman" w:hAnsi="Times New Roman" w:cs="Times New Roman"/>
          <w:b w:val="0"/>
          <w:sz w:val="24"/>
          <w:szCs w:val="24"/>
        </w:rPr>
        <w:t>ГОРОДСКОГО ОКРУГА</w:t>
      </w:r>
    </w:p>
    <w:p w:rsidR="00890E6F" w:rsidRDefault="00890E6F" w:rsidP="00890E6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СТАВРОПОЛЬСКОГО КРАЯ</w:t>
      </w:r>
    </w:p>
    <w:p w:rsidR="00890E6F" w:rsidRDefault="00890E6F" w:rsidP="00890E6F">
      <w:pPr>
        <w:pStyle w:val="ConsPlusTitle"/>
        <w:widowControl/>
        <w:jc w:val="center"/>
        <w:rPr>
          <w:rFonts w:ascii="Times New Roman" w:hAnsi="Times New Roman" w:cs="Times New Roman"/>
          <w:b w:val="0"/>
          <w:sz w:val="24"/>
          <w:szCs w:val="28"/>
        </w:rPr>
      </w:pPr>
    </w:p>
    <w:tbl>
      <w:tblPr>
        <w:tblW w:w="0" w:type="auto"/>
        <w:tblInd w:w="108" w:type="dxa"/>
        <w:tblLook w:val="04A0"/>
      </w:tblPr>
      <w:tblGrid>
        <w:gridCol w:w="3063"/>
        <w:gridCol w:w="3171"/>
        <w:gridCol w:w="3122"/>
      </w:tblGrid>
      <w:tr w:rsidR="00890E6F" w:rsidTr="00A95587">
        <w:trPr>
          <w:trHeight w:val="611"/>
        </w:trPr>
        <w:tc>
          <w:tcPr>
            <w:tcW w:w="3063" w:type="dxa"/>
            <w:hideMark/>
          </w:tcPr>
          <w:p w:rsidR="00890E6F" w:rsidRDefault="00890E6F">
            <w:pPr>
              <w:pStyle w:val="a3"/>
              <w:ind w:left="-108"/>
              <w:jc w:val="both"/>
              <w:rPr>
                <w:sz w:val="24"/>
              </w:rPr>
            </w:pPr>
          </w:p>
        </w:tc>
        <w:tc>
          <w:tcPr>
            <w:tcW w:w="3171" w:type="dxa"/>
            <w:hideMark/>
          </w:tcPr>
          <w:p w:rsidR="00890E6F" w:rsidRDefault="00890E6F">
            <w:pPr>
              <w:jc w:val="center"/>
            </w:pPr>
            <w:r>
              <w:t>г. Светлоград</w:t>
            </w:r>
          </w:p>
          <w:p w:rsidR="00BD1B81" w:rsidRDefault="00BD1B81">
            <w:pPr>
              <w:jc w:val="center"/>
            </w:pPr>
          </w:p>
        </w:tc>
        <w:tc>
          <w:tcPr>
            <w:tcW w:w="3122" w:type="dxa"/>
            <w:hideMark/>
          </w:tcPr>
          <w:p w:rsidR="00890E6F" w:rsidRDefault="00890E6F" w:rsidP="00A57BEE">
            <w:pPr>
              <w:pStyle w:val="a3"/>
              <w:jc w:val="right"/>
              <w:rPr>
                <w:sz w:val="24"/>
              </w:rPr>
            </w:pPr>
          </w:p>
        </w:tc>
      </w:tr>
    </w:tbl>
    <w:p w:rsidR="00890E6F" w:rsidRDefault="00890E6F" w:rsidP="001D23CB">
      <w:pPr>
        <w:pStyle w:val="ConsPlusTitle"/>
        <w:widowControl/>
        <w:spacing w:line="240" w:lineRule="exact"/>
        <w:rPr>
          <w:rFonts w:ascii="Times New Roman" w:hAnsi="Times New Roman" w:cs="Times New Roman"/>
          <w:b w:val="0"/>
          <w:sz w:val="28"/>
          <w:szCs w:val="24"/>
        </w:rPr>
      </w:pPr>
    </w:p>
    <w:p w:rsidR="00BD1B81" w:rsidRPr="00BD1B81" w:rsidRDefault="00906290" w:rsidP="00A95587">
      <w:pPr>
        <w:spacing w:line="240" w:lineRule="exact"/>
        <w:jc w:val="both"/>
        <w:rPr>
          <w:sz w:val="28"/>
          <w:szCs w:val="28"/>
        </w:rPr>
      </w:pPr>
      <w:r w:rsidRPr="00BD1B81">
        <w:rPr>
          <w:rFonts w:eastAsia="Calibri"/>
          <w:sz w:val="28"/>
          <w:szCs w:val="28"/>
          <w:lang w:eastAsia="en-US"/>
        </w:rPr>
        <w:t>О</w:t>
      </w:r>
      <w:r w:rsidR="007B3A67" w:rsidRPr="00BD1B81">
        <w:rPr>
          <w:rFonts w:eastAsia="Calibri"/>
          <w:sz w:val="28"/>
          <w:szCs w:val="28"/>
          <w:lang w:eastAsia="en-US"/>
        </w:rPr>
        <w:t xml:space="preserve">б утверждении </w:t>
      </w:r>
      <w:r w:rsidRPr="00BD1B81">
        <w:rPr>
          <w:rFonts w:eastAsia="Calibri"/>
          <w:sz w:val="28"/>
          <w:szCs w:val="28"/>
          <w:lang w:eastAsia="en-US"/>
        </w:rPr>
        <w:t>административн</w:t>
      </w:r>
      <w:r w:rsidR="007B3A67" w:rsidRPr="00BD1B81">
        <w:rPr>
          <w:rFonts w:eastAsia="Calibri"/>
          <w:sz w:val="28"/>
          <w:szCs w:val="28"/>
          <w:lang w:eastAsia="en-US"/>
        </w:rPr>
        <w:t>ого</w:t>
      </w:r>
      <w:r w:rsidRPr="00BD1B81">
        <w:rPr>
          <w:rFonts w:eastAsia="Calibri"/>
          <w:sz w:val="28"/>
          <w:szCs w:val="28"/>
          <w:lang w:eastAsia="en-US"/>
        </w:rPr>
        <w:t xml:space="preserve"> регламент</w:t>
      </w:r>
      <w:r w:rsidR="007B3A67" w:rsidRPr="00BD1B81">
        <w:rPr>
          <w:rFonts w:eastAsia="Calibri"/>
          <w:sz w:val="28"/>
          <w:szCs w:val="28"/>
          <w:lang w:eastAsia="en-US"/>
        </w:rPr>
        <w:t>а</w:t>
      </w:r>
      <w:r w:rsidRPr="00BD1B81">
        <w:rPr>
          <w:rFonts w:eastAsia="Calibri"/>
          <w:sz w:val="28"/>
          <w:szCs w:val="28"/>
          <w:lang w:eastAsia="en-US"/>
        </w:rPr>
        <w:t xml:space="preserve"> предоставления администрацией Петровского </w:t>
      </w:r>
      <w:r w:rsidR="00BD1B81" w:rsidRPr="00BD1B81">
        <w:rPr>
          <w:rFonts w:eastAsia="Calibri"/>
          <w:sz w:val="28"/>
          <w:szCs w:val="28"/>
          <w:lang w:eastAsia="en-US"/>
        </w:rPr>
        <w:t>городского округа</w:t>
      </w:r>
      <w:r w:rsidRPr="00BD1B81">
        <w:rPr>
          <w:rFonts w:eastAsia="Calibri"/>
          <w:sz w:val="28"/>
          <w:szCs w:val="28"/>
          <w:lang w:eastAsia="en-US"/>
        </w:rPr>
        <w:t xml:space="preserve"> Ставропольского края государственной услуги «</w:t>
      </w:r>
      <w:r w:rsidR="00BD1B81" w:rsidRPr="00BD1B81">
        <w:rPr>
          <w:sz w:val="28"/>
          <w:szCs w:val="28"/>
        </w:rPr>
        <w:t>Предоставление за счет средств бюджета Ставропольского края субсиди</w:t>
      </w:r>
      <w:r w:rsidR="006A6B71">
        <w:rPr>
          <w:sz w:val="28"/>
          <w:szCs w:val="28"/>
        </w:rPr>
        <w:t>й</w:t>
      </w:r>
      <w:r w:rsidR="00BD1B81" w:rsidRPr="00BD1B81">
        <w:rPr>
          <w:sz w:val="28"/>
          <w:szCs w:val="28"/>
        </w:rPr>
        <w:t xml:space="preserve"> на возмещение части</w:t>
      </w:r>
      <w:r w:rsidR="00AC48B3">
        <w:rPr>
          <w:sz w:val="28"/>
          <w:szCs w:val="28"/>
        </w:rPr>
        <w:t xml:space="preserve"> по наращиванию маточного поголовья овец и коз</w:t>
      </w:r>
      <w:r w:rsidR="00A95587">
        <w:rPr>
          <w:sz w:val="28"/>
          <w:szCs w:val="28"/>
        </w:rPr>
        <w:t>»</w:t>
      </w:r>
    </w:p>
    <w:p w:rsidR="00906290" w:rsidRPr="00BD1B81" w:rsidRDefault="00906290" w:rsidP="007B3A67">
      <w:pPr>
        <w:shd w:val="clear" w:color="auto" w:fill="FFFFFF"/>
        <w:spacing w:line="240" w:lineRule="exact"/>
        <w:jc w:val="both"/>
        <w:rPr>
          <w:rFonts w:eastAsia="Calibri"/>
          <w:color w:val="000000"/>
          <w:sz w:val="28"/>
          <w:szCs w:val="28"/>
          <w:lang w:eastAsia="en-US"/>
        </w:rPr>
      </w:pPr>
    </w:p>
    <w:p w:rsidR="00890E6F" w:rsidRDefault="00890E6F" w:rsidP="001D23CB">
      <w:pPr>
        <w:autoSpaceDE w:val="0"/>
        <w:autoSpaceDN w:val="0"/>
        <w:adjustRightInd w:val="0"/>
        <w:spacing w:line="240" w:lineRule="exact"/>
        <w:jc w:val="both"/>
        <w:rPr>
          <w:sz w:val="28"/>
          <w:szCs w:val="28"/>
        </w:rPr>
      </w:pPr>
    </w:p>
    <w:p w:rsidR="00890E6F" w:rsidRPr="00A95587" w:rsidRDefault="007231A0" w:rsidP="00A95587">
      <w:pPr>
        <w:jc w:val="both"/>
        <w:rPr>
          <w:sz w:val="28"/>
          <w:szCs w:val="28"/>
        </w:rPr>
      </w:pPr>
      <w:r>
        <w:rPr>
          <w:sz w:val="28"/>
          <w:szCs w:val="28"/>
        </w:rPr>
        <w:tab/>
      </w:r>
      <w:proofErr w:type="gramStart"/>
      <w:r w:rsidR="00890E6F" w:rsidRPr="007231A0">
        <w:rPr>
          <w:sz w:val="28"/>
          <w:szCs w:val="28"/>
        </w:rPr>
        <w:t>В соответствии с Федеральным Законом от 27 июля 2010 г. № 210-ФЗ «Об организации предоставления государственных и муниципальных услуг</w:t>
      </w:r>
      <w:r w:rsidR="00E86900">
        <w:rPr>
          <w:sz w:val="28"/>
          <w:szCs w:val="28"/>
        </w:rPr>
        <w:t>»</w:t>
      </w:r>
      <w:r w:rsidR="008A1E8D">
        <w:rPr>
          <w:sz w:val="28"/>
          <w:szCs w:val="28"/>
        </w:rPr>
        <w:t>,</w:t>
      </w:r>
      <w:r w:rsidR="001828A2">
        <w:rPr>
          <w:sz w:val="28"/>
          <w:szCs w:val="28"/>
        </w:rPr>
        <w:t xml:space="preserve"> Законом Ставропольского края от 31 декабря 2004 г.</w:t>
      </w:r>
      <w:r w:rsidR="00185D17">
        <w:rPr>
          <w:sz w:val="28"/>
          <w:szCs w:val="28"/>
        </w:rPr>
        <w:t>№ 119-кз</w:t>
      </w:r>
      <w:r w:rsidR="001828A2">
        <w:rPr>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r w:rsidR="00890E6F" w:rsidRPr="007231A0">
        <w:rPr>
          <w:sz w:val="28"/>
          <w:szCs w:val="28"/>
        </w:rPr>
        <w:t xml:space="preserve"> постановлени</w:t>
      </w:r>
      <w:r w:rsidR="008A1E8D">
        <w:rPr>
          <w:sz w:val="28"/>
          <w:szCs w:val="28"/>
        </w:rPr>
        <w:t xml:space="preserve">ем </w:t>
      </w:r>
      <w:r w:rsidR="00890E6F" w:rsidRPr="007231A0">
        <w:rPr>
          <w:sz w:val="28"/>
          <w:szCs w:val="28"/>
        </w:rPr>
        <w:t xml:space="preserve"> Правительства Ставропольского края от 25 июля 2011 г. № 295-п «Об утверждении Порядка разработкии</w:t>
      </w:r>
      <w:proofErr w:type="gramEnd"/>
      <w:r w:rsidR="00890E6F" w:rsidRPr="007231A0">
        <w:rPr>
          <w:sz w:val="28"/>
          <w:szCs w:val="28"/>
        </w:rPr>
        <w:t xml:space="preserve"> </w:t>
      </w:r>
      <w:proofErr w:type="gramStart"/>
      <w:r w:rsidR="00890E6F" w:rsidRPr="007231A0">
        <w:rPr>
          <w:sz w:val="28"/>
          <w:szCs w:val="28"/>
        </w:rPr>
        <w:t>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00DC2FE5" w:rsidRPr="007231A0">
        <w:rPr>
          <w:sz w:val="28"/>
          <w:szCs w:val="28"/>
        </w:rPr>
        <w:t>,</w:t>
      </w:r>
      <w:r w:rsidR="004037AF">
        <w:rPr>
          <w:sz w:val="28"/>
          <w:szCs w:val="28"/>
        </w:rPr>
        <w:t xml:space="preserve"> п</w:t>
      </w:r>
      <w:r w:rsidR="00845379">
        <w:rPr>
          <w:sz w:val="28"/>
          <w:szCs w:val="28"/>
        </w:rPr>
        <w:t>остановление</w:t>
      </w:r>
      <w:r w:rsidR="004037AF">
        <w:rPr>
          <w:sz w:val="28"/>
          <w:szCs w:val="28"/>
        </w:rPr>
        <w:t>м</w:t>
      </w:r>
      <w:r w:rsidR="00845379">
        <w:rPr>
          <w:sz w:val="28"/>
          <w:szCs w:val="28"/>
        </w:rPr>
        <w:t xml:space="preserve"> Правительства Ставропольского края от </w:t>
      </w:r>
      <w:r w:rsidR="00BD1B81">
        <w:rPr>
          <w:sz w:val="28"/>
          <w:szCs w:val="28"/>
        </w:rPr>
        <w:t>21 декабря</w:t>
      </w:r>
      <w:r w:rsidR="00845379">
        <w:rPr>
          <w:sz w:val="28"/>
          <w:szCs w:val="28"/>
        </w:rPr>
        <w:t xml:space="preserve"> 201</w:t>
      </w:r>
      <w:r w:rsidR="00BD1B81">
        <w:rPr>
          <w:sz w:val="28"/>
          <w:szCs w:val="28"/>
        </w:rPr>
        <w:t>1</w:t>
      </w:r>
      <w:r w:rsidR="00E73392">
        <w:rPr>
          <w:sz w:val="28"/>
          <w:szCs w:val="28"/>
        </w:rPr>
        <w:t xml:space="preserve"> г.</w:t>
      </w:r>
      <w:r w:rsidR="00845379">
        <w:rPr>
          <w:sz w:val="28"/>
          <w:szCs w:val="28"/>
        </w:rPr>
        <w:t xml:space="preserve"> № </w:t>
      </w:r>
      <w:r w:rsidR="00BD1B81">
        <w:rPr>
          <w:sz w:val="28"/>
          <w:szCs w:val="28"/>
        </w:rPr>
        <w:t>508</w:t>
      </w:r>
      <w:r w:rsidR="00845379">
        <w:rPr>
          <w:sz w:val="28"/>
          <w:szCs w:val="28"/>
        </w:rPr>
        <w:t>-п «Об</w:t>
      </w:r>
      <w:r w:rsidR="001828A2">
        <w:rPr>
          <w:sz w:val="28"/>
          <w:szCs w:val="28"/>
        </w:rPr>
        <w:t xml:space="preserve"> утверждении </w:t>
      </w:r>
      <w:r w:rsidR="007B3A67">
        <w:rPr>
          <w:sz w:val="28"/>
          <w:szCs w:val="28"/>
        </w:rPr>
        <w:t>П</w:t>
      </w:r>
      <w:r w:rsidR="001828A2">
        <w:rPr>
          <w:sz w:val="28"/>
          <w:szCs w:val="28"/>
        </w:rPr>
        <w:t>орядка</w:t>
      </w:r>
      <w:r w:rsidR="00BD1B81">
        <w:rPr>
          <w:sz w:val="28"/>
          <w:szCs w:val="28"/>
        </w:rPr>
        <w:t>финансирования расходов</w:t>
      </w:r>
      <w:proofErr w:type="gramEnd"/>
      <w:r w:rsidR="00BD1B81">
        <w:rPr>
          <w:sz w:val="28"/>
          <w:szCs w:val="28"/>
        </w:rPr>
        <w:t>,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w:t>
      </w:r>
      <w:r w:rsidR="004037AF">
        <w:rPr>
          <w:sz w:val="28"/>
          <w:szCs w:val="28"/>
        </w:rPr>
        <w:t>,</w:t>
      </w:r>
      <w:r w:rsidR="003E6F19">
        <w:rPr>
          <w:sz w:val="28"/>
          <w:szCs w:val="28"/>
        </w:rPr>
        <w:t xml:space="preserve"> </w:t>
      </w:r>
      <w:r w:rsidR="00185D17">
        <w:rPr>
          <w:sz w:val="28"/>
          <w:szCs w:val="28"/>
        </w:rPr>
        <w:t>приказом министерства сельского хозяйства Ставроп</w:t>
      </w:r>
      <w:r w:rsidR="001D23CB">
        <w:rPr>
          <w:sz w:val="28"/>
          <w:szCs w:val="28"/>
        </w:rPr>
        <w:t>о</w:t>
      </w:r>
      <w:r w:rsidR="00185D17">
        <w:rPr>
          <w:sz w:val="28"/>
          <w:szCs w:val="28"/>
        </w:rPr>
        <w:t xml:space="preserve">льского края от </w:t>
      </w:r>
      <w:r w:rsidR="00AC48B3">
        <w:rPr>
          <w:sz w:val="28"/>
          <w:szCs w:val="28"/>
        </w:rPr>
        <w:t>01 марта</w:t>
      </w:r>
      <w:r w:rsidR="00845379">
        <w:rPr>
          <w:sz w:val="28"/>
          <w:szCs w:val="28"/>
        </w:rPr>
        <w:t xml:space="preserve"> 201</w:t>
      </w:r>
      <w:r w:rsidR="00AC48B3">
        <w:rPr>
          <w:sz w:val="28"/>
          <w:szCs w:val="28"/>
        </w:rPr>
        <w:t>6</w:t>
      </w:r>
      <w:r w:rsidR="00E73392">
        <w:rPr>
          <w:sz w:val="28"/>
          <w:szCs w:val="28"/>
        </w:rPr>
        <w:t xml:space="preserve"> г.</w:t>
      </w:r>
      <w:r w:rsidR="00845379">
        <w:rPr>
          <w:sz w:val="28"/>
          <w:szCs w:val="28"/>
        </w:rPr>
        <w:t xml:space="preserve"> № </w:t>
      </w:r>
      <w:r w:rsidR="00AC48B3">
        <w:rPr>
          <w:sz w:val="28"/>
          <w:szCs w:val="28"/>
        </w:rPr>
        <w:t>69</w:t>
      </w:r>
      <w:r w:rsidR="00845379">
        <w:rPr>
          <w:sz w:val="28"/>
          <w:szCs w:val="28"/>
        </w:rPr>
        <w:t xml:space="preserve"> «</w:t>
      </w:r>
      <w:r w:rsidR="00185D17">
        <w:rPr>
          <w:sz w:val="28"/>
          <w:szCs w:val="28"/>
        </w:rPr>
        <w:t>Об утверждении Типового административного регламента</w:t>
      </w:r>
      <w:r w:rsidR="007B3A67">
        <w:rPr>
          <w:sz w:val="28"/>
          <w:szCs w:val="28"/>
        </w:rPr>
        <w:t xml:space="preserve"> предоставления органами местного самоуправления муниципальных районо</w:t>
      </w:r>
      <w:proofErr w:type="gramStart"/>
      <w:r w:rsidR="007B3A67">
        <w:rPr>
          <w:sz w:val="28"/>
          <w:szCs w:val="28"/>
        </w:rPr>
        <w:t>в</w:t>
      </w:r>
      <w:r w:rsidR="00845379">
        <w:rPr>
          <w:sz w:val="28"/>
          <w:szCs w:val="28"/>
        </w:rPr>
        <w:t>(</w:t>
      </w:r>
      <w:proofErr w:type="gramEnd"/>
      <w:r w:rsidR="00845379">
        <w:rPr>
          <w:sz w:val="28"/>
          <w:szCs w:val="28"/>
        </w:rPr>
        <w:t>городских округов)</w:t>
      </w:r>
      <w:r w:rsidR="007B3A67">
        <w:rPr>
          <w:sz w:val="28"/>
          <w:szCs w:val="28"/>
        </w:rPr>
        <w:t xml:space="preserve"> Ставропольского края государственной услуги «</w:t>
      </w:r>
      <w:r w:rsidR="00B4195B" w:rsidRPr="00BD1B81">
        <w:rPr>
          <w:sz w:val="28"/>
          <w:szCs w:val="28"/>
        </w:rPr>
        <w:t>Предоставление за счет средств бюджета Ставропольского края субсиди</w:t>
      </w:r>
      <w:r w:rsidR="00B4195B">
        <w:rPr>
          <w:sz w:val="28"/>
          <w:szCs w:val="28"/>
        </w:rPr>
        <w:t>й</w:t>
      </w:r>
      <w:r w:rsidR="00B4195B" w:rsidRPr="00BD1B81">
        <w:rPr>
          <w:sz w:val="28"/>
          <w:szCs w:val="28"/>
        </w:rPr>
        <w:t xml:space="preserve"> на возмещение части затрат</w:t>
      </w:r>
      <w:r w:rsidR="00C96CE9">
        <w:rPr>
          <w:sz w:val="28"/>
          <w:szCs w:val="28"/>
        </w:rPr>
        <w:t xml:space="preserve"> по наращиванию маточного поголовья овец и коз</w:t>
      </w:r>
      <w:proofErr w:type="gramStart"/>
      <w:r w:rsidR="00B4195B">
        <w:rPr>
          <w:sz w:val="28"/>
          <w:szCs w:val="28"/>
        </w:rPr>
        <w:t>»</w:t>
      </w:r>
      <w:r w:rsidR="00890E6F" w:rsidRPr="001828A2">
        <w:rPr>
          <w:sz w:val="28"/>
          <w:szCs w:val="28"/>
        </w:rPr>
        <w:t>а</w:t>
      </w:r>
      <w:proofErr w:type="gramEnd"/>
      <w:r w:rsidR="00890E6F" w:rsidRPr="001828A2">
        <w:rPr>
          <w:sz w:val="28"/>
          <w:szCs w:val="28"/>
        </w:rPr>
        <w:t xml:space="preserve">дминистрация Петровского </w:t>
      </w:r>
      <w:r w:rsidR="00B4195B">
        <w:rPr>
          <w:sz w:val="28"/>
          <w:szCs w:val="28"/>
        </w:rPr>
        <w:t>городского округа</w:t>
      </w:r>
      <w:r w:rsidR="00890E6F" w:rsidRPr="001828A2">
        <w:rPr>
          <w:sz w:val="28"/>
          <w:szCs w:val="28"/>
        </w:rPr>
        <w:t xml:space="preserve"> Ставропольского края</w:t>
      </w:r>
    </w:p>
    <w:p w:rsidR="00890E6F" w:rsidRPr="001828A2" w:rsidRDefault="00890E6F" w:rsidP="007231A0">
      <w:pPr>
        <w:jc w:val="both"/>
        <w:rPr>
          <w:sz w:val="28"/>
          <w:szCs w:val="28"/>
        </w:rPr>
      </w:pPr>
    </w:p>
    <w:p w:rsidR="00890E6F" w:rsidRPr="001828A2" w:rsidRDefault="00890E6F" w:rsidP="007231A0">
      <w:pPr>
        <w:jc w:val="both"/>
        <w:rPr>
          <w:sz w:val="28"/>
          <w:szCs w:val="28"/>
        </w:rPr>
      </w:pPr>
    </w:p>
    <w:p w:rsidR="00890E6F" w:rsidRDefault="00890E6F" w:rsidP="007231A0">
      <w:pPr>
        <w:jc w:val="both"/>
        <w:rPr>
          <w:sz w:val="28"/>
          <w:szCs w:val="28"/>
        </w:rPr>
      </w:pPr>
      <w:r w:rsidRPr="007231A0">
        <w:rPr>
          <w:sz w:val="28"/>
          <w:szCs w:val="28"/>
        </w:rPr>
        <w:lastRenderedPageBreak/>
        <w:t>ПОСТАНОВЛЯЕТ:</w:t>
      </w:r>
    </w:p>
    <w:p w:rsidR="00A95587" w:rsidRDefault="00A95587" w:rsidP="007231A0">
      <w:pPr>
        <w:jc w:val="both"/>
        <w:rPr>
          <w:sz w:val="28"/>
          <w:szCs w:val="28"/>
        </w:rPr>
      </w:pPr>
    </w:p>
    <w:p w:rsidR="00A95587" w:rsidRDefault="00A95587" w:rsidP="007231A0">
      <w:pPr>
        <w:jc w:val="both"/>
        <w:rPr>
          <w:sz w:val="28"/>
          <w:szCs w:val="28"/>
        </w:rPr>
      </w:pPr>
    </w:p>
    <w:p w:rsidR="00E777DE" w:rsidRPr="00E17A27" w:rsidRDefault="00B93FEE" w:rsidP="00B93FEE">
      <w:pPr>
        <w:pStyle w:val="a5"/>
        <w:ind w:firstLine="709"/>
        <w:jc w:val="both"/>
        <w:rPr>
          <w:rFonts w:ascii="Times New Roman" w:hAnsi="Times New Roman"/>
          <w:sz w:val="28"/>
          <w:szCs w:val="28"/>
        </w:rPr>
      </w:pPr>
      <w:r w:rsidRPr="00B93FEE">
        <w:rPr>
          <w:rFonts w:ascii="Times New Roman" w:hAnsi="Times New Roman"/>
          <w:sz w:val="28"/>
          <w:szCs w:val="28"/>
        </w:rPr>
        <w:t>1.</w:t>
      </w:r>
      <w:r>
        <w:rPr>
          <w:rFonts w:ascii="Times New Roman" w:hAnsi="Times New Roman"/>
          <w:sz w:val="28"/>
          <w:szCs w:val="28"/>
        </w:rPr>
        <w:t xml:space="preserve"> </w:t>
      </w:r>
      <w:r w:rsidR="007B3A67" w:rsidRPr="00E17A27">
        <w:rPr>
          <w:rFonts w:ascii="Times New Roman" w:hAnsi="Times New Roman"/>
          <w:sz w:val="28"/>
          <w:szCs w:val="28"/>
        </w:rPr>
        <w:t>Утвердить</w:t>
      </w:r>
      <w:r w:rsidR="00A95587" w:rsidRPr="00E17A27">
        <w:rPr>
          <w:rFonts w:ascii="Times New Roman" w:hAnsi="Times New Roman"/>
          <w:sz w:val="28"/>
          <w:szCs w:val="28"/>
        </w:rPr>
        <w:t xml:space="preserve"> прилагаемый</w:t>
      </w:r>
      <w:r>
        <w:rPr>
          <w:rFonts w:ascii="Times New Roman" w:hAnsi="Times New Roman"/>
          <w:sz w:val="28"/>
          <w:szCs w:val="28"/>
        </w:rPr>
        <w:t xml:space="preserve"> </w:t>
      </w:r>
      <w:r w:rsidR="00890E6F" w:rsidRPr="00E17A27">
        <w:rPr>
          <w:rFonts w:ascii="Times New Roman" w:hAnsi="Times New Roman"/>
          <w:sz w:val="28"/>
          <w:szCs w:val="28"/>
        </w:rPr>
        <w:t xml:space="preserve">административный регламент предоставления администрацией Петровского </w:t>
      </w:r>
      <w:r w:rsidR="00B4195B" w:rsidRPr="00E17A27">
        <w:rPr>
          <w:rFonts w:ascii="Times New Roman" w:hAnsi="Times New Roman"/>
          <w:sz w:val="28"/>
          <w:szCs w:val="28"/>
        </w:rPr>
        <w:t>городского округа</w:t>
      </w:r>
      <w:r w:rsidR="00890E6F" w:rsidRPr="00E17A27">
        <w:rPr>
          <w:rFonts w:ascii="Times New Roman" w:hAnsi="Times New Roman"/>
          <w:sz w:val="28"/>
          <w:szCs w:val="28"/>
        </w:rPr>
        <w:t xml:space="preserve"> Ставропольского края государственной услуги «</w:t>
      </w:r>
      <w:r w:rsidR="00C96CE9" w:rsidRPr="00C96CE9">
        <w:rPr>
          <w:rFonts w:ascii="Times New Roman" w:hAnsi="Times New Roman"/>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00845379" w:rsidRPr="00E17A27">
        <w:rPr>
          <w:rFonts w:ascii="Times New Roman" w:hAnsi="Times New Roman"/>
          <w:sz w:val="28"/>
          <w:szCs w:val="28"/>
        </w:rPr>
        <w:t xml:space="preserve">» </w:t>
      </w:r>
      <w:r w:rsidR="007B3A67" w:rsidRPr="00E17A27">
        <w:rPr>
          <w:rFonts w:ascii="Times New Roman" w:hAnsi="Times New Roman"/>
          <w:sz w:val="28"/>
          <w:szCs w:val="28"/>
        </w:rPr>
        <w:t xml:space="preserve">(далее </w:t>
      </w:r>
      <w:r w:rsidR="00747134" w:rsidRPr="00E17A27">
        <w:rPr>
          <w:rFonts w:ascii="Times New Roman" w:hAnsi="Times New Roman"/>
          <w:sz w:val="28"/>
          <w:szCs w:val="28"/>
        </w:rPr>
        <w:t xml:space="preserve">- </w:t>
      </w:r>
      <w:r w:rsidR="007B3A67" w:rsidRPr="00E17A27">
        <w:rPr>
          <w:rFonts w:ascii="Times New Roman" w:hAnsi="Times New Roman"/>
          <w:sz w:val="28"/>
          <w:szCs w:val="28"/>
        </w:rPr>
        <w:t>административный регламент).</w:t>
      </w:r>
    </w:p>
    <w:p w:rsidR="00E777DE" w:rsidRPr="00E17A27" w:rsidRDefault="00E777DE" w:rsidP="00E10FDB">
      <w:pPr>
        <w:pStyle w:val="a5"/>
        <w:ind w:firstLine="709"/>
        <w:rPr>
          <w:rFonts w:ascii="Times New Roman" w:hAnsi="Times New Roman"/>
          <w:sz w:val="28"/>
          <w:szCs w:val="28"/>
        </w:rPr>
      </w:pPr>
    </w:p>
    <w:p w:rsidR="00890E6F" w:rsidRPr="007231A0" w:rsidRDefault="00890E6F" w:rsidP="00E10FDB">
      <w:pPr>
        <w:ind w:firstLine="709"/>
        <w:jc w:val="both"/>
        <w:rPr>
          <w:sz w:val="28"/>
          <w:szCs w:val="28"/>
        </w:rPr>
      </w:pPr>
      <w:r w:rsidRPr="007231A0">
        <w:rPr>
          <w:sz w:val="28"/>
          <w:szCs w:val="28"/>
        </w:rPr>
        <w:t xml:space="preserve">2. Отделу сельского хозяйства и охраны окружающей среды администрации Петровского </w:t>
      </w:r>
      <w:r w:rsidR="00B4195B">
        <w:rPr>
          <w:sz w:val="28"/>
          <w:szCs w:val="28"/>
        </w:rPr>
        <w:t>городского округа</w:t>
      </w:r>
      <w:r w:rsidRPr="007231A0">
        <w:rPr>
          <w:sz w:val="28"/>
          <w:szCs w:val="28"/>
        </w:rPr>
        <w:t xml:space="preserve"> Ставропольского края обеспечить выполнение административного регламента.</w:t>
      </w:r>
    </w:p>
    <w:p w:rsidR="00890E6F" w:rsidRPr="001D23CB" w:rsidRDefault="00890E6F" w:rsidP="00E10FDB">
      <w:pPr>
        <w:ind w:firstLine="709"/>
        <w:jc w:val="both"/>
      </w:pPr>
    </w:p>
    <w:p w:rsidR="00890E6F" w:rsidRPr="001D23CB" w:rsidRDefault="00890E6F" w:rsidP="00E10FDB">
      <w:pPr>
        <w:ind w:firstLine="709"/>
        <w:jc w:val="both"/>
      </w:pPr>
      <w:r w:rsidRPr="007231A0">
        <w:rPr>
          <w:sz w:val="28"/>
          <w:szCs w:val="28"/>
        </w:rPr>
        <w:t xml:space="preserve">3. </w:t>
      </w:r>
      <w:proofErr w:type="gramStart"/>
      <w:r w:rsidR="00625990">
        <w:rPr>
          <w:sz w:val="28"/>
          <w:szCs w:val="28"/>
        </w:rPr>
        <w:t>Р</w:t>
      </w:r>
      <w:r w:rsidR="00E777DE" w:rsidRPr="007231A0">
        <w:rPr>
          <w:sz w:val="28"/>
          <w:szCs w:val="28"/>
        </w:rPr>
        <w:t>азместить</w:t>
      </w:r>
      <w:proofErr w:type="gramEnd"/>
      <w:r w:rsidR="000B1FEC">
        <w:rPr>
          <w:sz w:val="28"/>
          <w:szCs w:val="28"/>
        </w:rPr>
        <w:t xml:space="preserve"> </w:t>
      </w:r>
      <w:r w:rsidR="00851770">
        <w:rPr>
          <w:sz w:val="28"/>
          <w:szCs w:val="28"/>
        </w:rPr>
        <w:t>настоящее постановление</w:t>
      </w:r>
      <w:r w:rsidR="000B1FEC">
        <w:rPr>
          <w:sz w:val="28"/>
          <w:szCs w:val="28"/>
        </w:rPr>
        <w:t xml:space="preserve"> </w:t>
      </w:r>
      <w:r w:rsidR="004037AF" w:rsidRPr="007231A0">
        <w:rPr>
          <w:sz w:val="28"/>
          <w:szCs w:val="28"/>
        </w:rPr>
        <w:t xml:space="preserve">на официальном сайте администрации Петровского </w:t>
      </w:r>
      <w:r w:rsidR="00B4195B">
        <w:rPr>
          <w:sz w:val="28"/>
          <w:szCs w:val="28"/>
        </w:rPr>
        <w:t xml:space="preserve">городского округа </w:t>
      </w:r>
      <w:r w:rsidR="004037AF" w:rsidRPr="007231A0">
        <w:rPr>
          <w:sz w:val="28"/>
          <w:szCs w:val="28"/>
        </w:rPr>
        <w:t>Ставропольского края</w:t>
      </w:r>
      <w:r w:rsidR="00E777DE" w:rsidRPr="007231A0">
        <w:rPr>
          <w:sz w:val="28"/>
          <w:szCs w:val="28"/>
        </w:rPr>
        <w:t xml:space="preserve"> в </w:t>
      </w:r>
      <w:r w:rsidR="00077058" w:rsidRPr="007231A0">
        <w:rPr>
          <w:sz w:val="28"/>
          <w:szCs w:val="28"/>
        </w:rPr>
        <w:t>информационно-телек</w:t>
      </w:r>
      <w:r w:rsidR="007E1687">
        <w:rPr>
          <w:sz w:val="28"/>
          <w:szCs w:val="28"/>
        </w:rPr>
        <w:t>оммуникационной сети «Интернет»</w:t>
      </w:r>
      <w:r w:rsidR="004037AF">
        <w:rPr>
          <w:sz w:val="28"/>
          <w:szCs w:val="28"/>
        </w:rPr>
        <w:t>.</w:t>
      </w:r>
    </w:p>
    <w:p w:rsidR="007231A0" w:rsidRDefault="007231A0" w:rsidP="00E10FDB">
      <w:pPr>
        <w:ind w:firstLine="709"/>
        <w:jc w:val="both"/>
        <w:rPr>
          <w:sz w:val="28"/>
          <w:szCs w:val="28"/>
        </w:rPr>
      </w:pPr>
    </w:p>
    <w:p w:rsidR="00187EAF" w:rsidRPr="00187EAF" w:rsidRDefault="00077058" w:rsidP="00E10FDB">
      <w:pPr>
        <w:ind w:firstLine="709"/>
        <w:jc w:val="both"/>
        <w:rPr>
          <w:sz w:val="28"/>
          <w:szCs w:val="28"/>
        </w:rPr>
      </w:pPr>
      <w:r w:rsidRPr="007231A0">
        <w:rPr>
          <w:sz w:val="28"/>
          <w:szCs w:val="28"/>
        </w:rPr>
        <w:t>4.</w:t>
      </w:r>
      <w:r w:rsidR="004A3504">
        <w:rPr>
          <w:sz w:val="28"/>
          <w:szCs w:val="28"/>
        </w:rPr>
        <w:t xml:space="preserve"> Признать утратившим силу</w:t>
      </w:r>
      <w:r w:rsidR="00187EAF" w:rsidRPr="00187EAF">
        <w:rPr>
          <w:sz w:val="28"/>
          <w:szCs w:val="28"/>
        </w:rPr>
        <w:t>:</w:t>
      </w:r>
    </w:p>
    <w:p w:rsidR="00187EAF" w:rsidRDefault="004A3504" w:rsidP="00E10FDB">
      <w:pPr>
        <w:ind w:firstLine="709"/>
        <w:jc w:val="both"/>
        <w:rPr>
          <w:sz w:val="28"/>
          <w:szCs w:val="28"/>
        </w:rPr>
      </w:pPr>
      <w:r>
        <w:rPr>
          <w:sz w:val="28"/>
          <w:szCs w:val="28"/>
        </w:rPr>
        <w:t>постановлени</w:t>
      </w:r>
      <w:r w:rsidR="00187EAF">
        <w:rPr>
          <w:sz w:val="28"/>
          <w:szCs w:val="28"/>
        </w:rPr>
        <w:t>е</w:t>
      </w:r>
      <w:r>
        <w:rPr>
          <w:sz w:val="28"/>
          <w:szCs w:val="28"/>
        </w:rPr>
        <w:t xml:space="preserve"> администрации Петровского муниципального района </w:t>
      </w:r>
      <w:r w:rsidR="00DD2C67">
        <w:rPr>
          <w:sz w:val="28"/>
          <w:szCs w:val="28"/>
        </w:rPr>
        <w:t xml:space="preserve"> Ставропольского края  от </w:t>
      </w:r>
      <w:r w:rsidR="00C96CE9">
        <w:rPr>
          <w:sz w:val="28"/>
          <w:szCs w:val="28"/>
        </w:rPr>
        <w:t>24 ноября</w:t>
      </w:r>
      <w:r w:rsidR="00DD2C67">
        <w:rPr>
          <w:sz w:val="28"/>
          <w:szCs w:val="28"/>
        </w:rPr>
        <w:t xml:space="preserve"> 2017 года № </w:t>
      </w:r>
      <w:r w:rsidR="00C96CE9">
        <w:rPr>
          <w:sz w:val="28"/>
          <w:szCs w:val="28"/>
        </w:rPr>
        <w:t xml:space="preserve">821 «Об утверждении </w:t>
      </w:r>
      <w:r w:rsidR="00DD2C67">
        <w:rPr>
          <w:sz w:val="28"/>
          <w:szCs w:val="28"/>
        </w:rPr>
        <w:t xml:space="preserve"> административн</w:t>
      </w:r>
      <w:r w:rsidR="00C96CE9">
        <w:rPr>
          <w:sz w:val="28"/>
          <w:szCs w:val="28"/>
        </w:rPr>
        <w:t>ого</w:t>
      </w:r>
      <w:r w:rsidR="00DD2C67">
        <w:rPr>
          <w:sz w:val="28"/>
          <w:szCs w:val="28"/>
        </w:rPr>
        <w:t xml:space="preserve"> регламент</w:t>
      </w:r>
      <w:r w:rsidR="00C96CE9">
        <w:rPr>
          <w:sz w:val="28"/>
          <w:szCs w:val="28"/>
        </w:rPr>
        <w:t>а</w:t>
      </w:r>
      <w:r w:rsidR="00DD2C67">
        <w:rPr>
          <w:sz w:val="28"/>
          <w:szCs w:val="28"/>
        </w:rPr>
        <w:t xml:space="preserve"> предоставления администрацией Петровского муниципального района Ставропольского края государственной услуги «Предоставление за счет средств </w:t>
      </w:r>
      <w:r w:rsidR="00DD2C67" w:rsidRPr="00E17A27">
        <w:rPr>
          <w:sz w:val="28"/>
          <w:szCs w:val="28"/>
        </w:rPr>
        <w:t>бюджета Ставропольского края субсиди</w:t>
      </w:r>
      <w:r w:rsidR="00DD2C67">
        <w:rPr>
          <w:sz w:val="28"/>
          <w:szCs w:val="28"/>
        </w:rPr>
        <w:t>й</w:t>
      </w:r>
      <w:r w:rsidR="00DD2C67" w:rsidRPr="00E17A27">
        <w:rPr>
          <w:sz w:val="28"/>
          <w:szCs w:val="28"/>
        </w:rPr>
        <w:t xml:space="preserve"> на возмещение части затрат </w:t>
      </w:r>
      <w:r w:rsidR="00C96CE9">
        <w:rPr>
          <w:sz w:val="28"/>
          <w:szCs w:val="28"/>
        </w:rPr>
        <w:t>по наращиванию маточного поголовья овец и коз</w:t>
      </w:r>
      <w:r w:rsidR="00DD2C67">
        <w:rPr>
          <w:sz w:val="28"/>
          <w:szCs w:val="28"/>
        </w:rPr>
        <w:t>»</w:t>
      </w:r>
      <w:r w:rsidR="00C96CE9">
        <w:rPr>
          <w:sz w:val="28"/>
          <w:szCs w:val="28"/>
        </w:rPr>
        <w:t>.</w:t>
      </w:r>
    </w:p>
    <w:p w:rsidR="00E10FDB" w:rsidRDefault="00E10FDB" w:rsidP="00E10FDB">
      <w:pPr>
        <w:ind w:firstLine="709"/>
        <w:jc w:val="both"/>
        <w:rPr>
          <w:sz w:val="28"/>
          <w:szCs w:val="28"/>
        </w:rPr>
      </w:pPr>
    </w:p>
    <w:p w:rsidR="00C96CE9" w:rsidRPr="00085297" w:rsidRDefault="00187EAF" w:rsidP="00E10FDB">
      <w:pPr>
        <w:ind w:firstLine="709"/>
        <w:jc w:val="both"/>
        <w:rPr>
          <w:sz w:val="28"/>
          <w:szCs w:val="28"/>
        </w:rPr>
      </w:pPr>
      <w:r>
        <w:rPr>
          <w:sz w:val="28"/>
          <w:szCs w:val="28"/>
        </w:rPr>
        <w:t>5.</w:t>
      </w:r>
      <w:r w:rsidR="00B93FEE">
        <w:rPr>
          <w:sz w:val="28"/>
          <w:szCs w:val="28"/>
        </w:rPr>
        <w:t xml:space="preserve"> </w:t>
      </w:r>
      <w:r w:rsidR="00077058" w:rsidRPr="007231A0">
        <w:rPr>
          <w:sz w:val="28"/>
          <w:szCs w:val="28"/>
        </w:rPr>
        <w:t xml:space="preserve">Контроль за выполнением настоящего постановления возложить </w:t>
      </w:r>
      <w:proofErr w:type="gramStart"/>
      <w:r w:rsidR="00077058" w:rsidRPr="007231A0">
        <w:rPr>
          <w:sz w:val="28"/>
          <w:szCs w:val="28"/>
        </w:rPr>
        <w:t>на</w:t>
      </w:r>
      <w:proofErr w:type="gramEnd"/>
      <w:r w:rsidR="00077058" w:rsidRPr="007231A0">
        <w:rPr>
          <w:sz w:val="28"/>
          <w:szCs w:val="28"/>
        </w:rPr>
        <w:t xml:space="preserve"> заместителя главы администрации Петровского </w:t>
      </w:r>
      <w:r w:rsidR="00625990">
        <w:rPr>
          <w:sz w:val="28"/>
          <w:szCs w:val="28"/>
        </w:rPr>
        <w:t>городского округа</w:t>
      </w:r>
      <w:r w:rsidR="00077058" w:rsidRPr="007231A0">
        <w:rPr>
          <w:sz w:val="28"/>
          <w:szCs w:val="28"/>
        </w:rPr>
        <w:t xml:space="preserve"> Став</w:t>
      </w:r>
      <w:r w:rsidR="00625990">
        <w:rPr>
          <w:sz w:val="28"/>
          <w:szCs w:val="28"/>
        </w:rPr>
        <w:t xml:space="preserve">ропольского края </w:t>
      </w:r>
      <w:proofErr w:type="spellStart"/>
      <w:r w:rsidR="00625990">
        <w:rPr>
          <w:sz w:val="28"/>
          <w:szCs w:val="28"/>
        </w:rPr>
        <w:t>Барыленко</w:t>
      </w:r>
      <w:proofErr w:type="spellEnd"/>
      <w:r w:rsidR="00625990">
        <w:rPr>
          <w:sz w:val="28"/>
          <w:szCs w:val="28"/>
        </w:rPr>
        <w:t xml:space="preserve"> В.Д.</w:t>
      </w:r>
      <w:r w:rsidR="00C96CE9">
        <w:rPr>
          <w:sz w:val="28"/>
          <w:szCs w:val="28"/>
        </w:rPr>
        <w:t>,</w:t>
      </w:r>
      <w:r w:rsidR="000B1FEC">
        <w:rPr>
          <w:sz w:val="28"/>
          <w:szCs w:val="28"/>
        </w:rPr>
        <w:t xml:space="preserve"> </w:t>
      </w:r>
      <w:r w:rsidR="00C96CE9" w:rsidRPr="00085297">
        <w:rPr>
          <w:sz w:val="28"/>
          <w:szCs w:val="28"/>
        </w:rPr>
        <w:t>управляющего делами администрации Петровского городского округа Ставропольского края Редькина В.В.</w:t>
      </w:r>
    </w:p>
    <w:p w:rsidR="00F14405" w:rsidRPr="0002540A" w:rsidRDefault="00F14405" w:rsidP="00E10FDB">
      <w:pPr>
        <w:ind w:firstLine="709"/>
        <w:jc w:val="both"/>
        <w:rPr>
          <w:sz w:val="28"/>
          <w:szCs w:val="28"/>
        </w:rPr>
      </w:pPr>
    </w:p>
    <w:p w:rsidR="00076019" w:rsidRDefault="00187EAF" w:rsidP="00E10FDB">
      <w:pPr>
        <w:pStyle w:val="a5"/>
        <w:ind w:firstLine="709"/>
        <w:jc w:val="both"/>
        <w:rPr>
          <w:rFonts w:ascii="Times New Roman" w:hAnsi="Times New Roman"/>
          <w:sz w:val="28"/>
          <w:szCs w:val="28"/>
        </w:rPr>
      </w:pPr>
      <w:r>
        <w:rPr>
          <w:rFonts w:ascii="Times New Roman" w:hAnsi="Times New Roman"/>
          <w:sz w:val="28"/>
          <w:szCs w:val="28"/>
        </w:rPr>
        <w:t>6</w:t>
      </w:r>
      <w:r w:rsidR="007A45AC" w:rsidRPr="007231A0">
        <w:rPr>
          <w:rFonts w:ascii="Times New Roman" w:hAnsi="Times New Roman"/>
          <w:sz w:val="28"/>
          <w:szCs w:val="28"/>
        </w:rPr>
        <w:t xml:space="preserve">. Настоящее постановление вступает в силу со дня его официального опубликования в газете «Вестник Петровского </w:t>
      </w:r>
      <w:r w:rsidR="00E17A27">
        <w:rPr>
          <w:rFonts w:ascii="Times New Roman" w:hAnsi="Times New Roman"/>
          <w:sz w:val="28"/>
          <w:szCs w:val="28"/>
        </w:rPr>
        <w:t>городского округа</w:t>
      </w:r>
      <w:r w:rsidR="007A45AC" w:rsidRPr="007231A0">
        <w:rPr>
          <w:rFonts w:ascii="Times New Roman" w:hAnsi="Times New Roman"/>
          <w:sz w:val="28"/>
          <w:szCs w:val="28"/>
        </w:rPr>
        <w:t xml:space="preserve">».  </w:t>
      </w:r>
    </w:p>
    <w:p w:rsidR="001D23CB" w:rsidRDefault="001D23CB" w:rsidP="004F1F91">
      <w:pPr>
        <w:pStyle w:val="a5"/>
        <w:ind w:firstLine="708"/>
        <w:jc w:val="both"/>
        <w:rPr>
          <w:rFonts w:ascii="Times New Roman" w:hAnsi="Times New Roman"/>
          <w:sz w:val="24"/>
          <w:szCs w:val="24"/>
        </w:rPr>
      </w:pPr>
    </w:p>
    <w:p w:rsidR="00A95587" w:rsidRDefault="00A95587" w:rsidP="004F1F91">
      <w:pPr>
        <w:pStyle w:val="a5"/>
        <w:ind w:firstLine="708"/>
        <w:jc w:val="both"/>
        <w:rPr>
          <w:rFonts w:ascii="Times New Roman" w:hAnsi="Times New Roman"/>
          <w:sz w:val="24"/>
          <w:szCs w:val="24"/>
        </w:rPr>
      </w:pPr>
    </w:p>
    <w:p w:rsidR="00A95587" w:rsidRPr="00343067" w:rsidRDefault="00A95587" w:rsidP="00A95587">
      <w:pPr>
        <w:pStyle w:val="ConsNonformat"/>
        <w:widowControl/>
        <w:spacing w:line="240" w:lineRule="exact"/>
        <w:ind w:right="0"/>
        <w:rPr>
          <w:rFonts w:ascii="Times New Roman" w:hAnsi="Times New Roman" w:cs="Times New Roman"/>
          <w:sz w:val="28"/>
          <w:szCs w:val="28"/>
        </w:rPr>
      </w:pPr>
      <w:r w:rsidRPr="00343067">
        <w:rPr>
          <w:rFonts w:ascii="Times New Roman" w:hAnsi="Times New Roman" w:cs="Times New Roman"/>
          <w:sz w:val="28"/>
          <w:szCs w:val="28"/>
        </w:rPr>
        <w:t xml:space="preserve">Глава </w:t>
      </w:r>
      <w:proofErr w:type="gramStart"/>
      <w:r w:rsidRPr="00343067">
        <w:rPr>
          <w:rFonts w:ascii="Times New Roman" w:hAnsi="Times New Roman" w:cs="Times New Roman"/>
          <w:sz w:val="28"/>
          <w:szCs w:val="28"/>
        </w:rPr>
        <w:t>Петровского</w:t>
      </w:r>
      <w:proofErr w:type="gramEnd"/>
    </w:p>
    <w:p w:rsidR="00A95587" w:rsidRPr="00343067" w:rsidRDefault="00A95587" w:rsidP="00A95587">
      <w:pPr>
        <w:pStyle w:val="ConsNonformat"/>
        <w:widowControl/>
        <w:spacing w:line="240" w:lineRule="exact"/>
        <w:ind w:right="0"/>
        <w:rPr>
          <w:rFonts w:ascii="Times New Roman" w:hAnsi="Times New Roman" w:cs="Times New Roman"/>
          <w:sz w:val="28"/>
          <w:szCs w:val="28"/>
        </w:rPr>
      </w:pPr>
      <w:r w:rsidRPr="00343067">
        <w:rPr>
          <w:rFonts w:ascii="Times New Roman" w:hAnsi="Times New Roman" w:cs="Times New Roman"/>
          <w:sz w:val="28"/>
          <w:szCs w:val="28"/>
        </w:rPr>
        <w:t>городского округа</w:t>
      </w:r>
    </w:p>
    <w:p w:rsidR="00A95587" w:rsidRPr="00343067" w:rsidRDefault="00A95587" w:rsidP="00A95587">
      <w:pPr>
        <w:pStyle w:val="ConsNonformat"/>
        <w:widowControl/>
        <w:spacing w:line="240" w:lineRule="exact"/>
        <w:ind w:right="0"/>
        <w:rPr>
          <w:rFonts w:ascii="Times New Roman" w:hAnsi="Times New Roman" w:cs="Times New Roman"/>
          <w:sz w:val="28"/>
          <w:szCs w:val="28"/>
        </w:rPr>
      </w:pPr>
      <w:r w:rsidRPr="00343067">
        <w:rPr>
          <w:rFonts w:ascii="Times New Roman" w:hAnsi="Times New Roman" w:cs="Times New Roman"/>
          <w:sz w:val="28"/>
          <w:szCs w:val="28"/>
        </w:rPr>
        <w:t>Ставропольского края</w:t>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t xml:space="preserve"> </w:t>
      </w:r>
      <w:r w:rsidR="00B93FEE">
        <w:rPr>
          <w:rFonts w:ascii="Times New Roman" w:hAnsi="Times New Roman" w:cs="Times New Roman"/>
          <w:sz w:val="28"/>
          <w:szCs w:val="28"/>
        </w:rPr>
        <w:t xml:space="preserve">                    </w:t>
      </w:r>
      <w:r w:rsidRPr="00343067">
        <w:rPr>
          <w:rFonts w:ascii="Times New Roman" w:hAnsi="Times New Roman" w:cs="Times New Roman"/>
          <w:sz w:val="28"/>
          <w:szCs w:val="28"/>
        </w:rPr>
        <w:t xml:space="preserve">    А.А.Захарченко</w:t>
      </w:r>
    </w:p>
    <w:p w:rsidR="00164F35" w:rsidRDefault="00164F35" w:rsidP="004F1F91">
      <w:pPr>
        <w:pStyle w:val="a5"/>
        <w:ind w:firstLine="708"/>
        <w:jc w:val="both"/>
        <w:rPr>
          <w:rFonts w:ascii="Times New Roman" w:hAnsi="Times New Roman"/>
          <w:sz w:val="24"/>
          <w:szCs w:val="24"/>
        </w:rPr>
      </w:pPr>
    </w:p>
    <w:p w:rsidR="00357D8B" w:rsidRDefault="00357D8B" w:rsidP="004F1F91">
      <w:pPr>
        <w:pStyle w:val="a5"/>
        <w:ind w:firstLine="708"/>
        <w:jc w:val="both"/>
        <w:rPr>
          <w:rFonts w:ascii="Times New Roman" w:hAnsi="Times New Roman"/>
          <w:sz w:val="24"/>
          <w:szCs w:val="24"/>
        </w:rPr>
      </w:pPr>
    </w:p>
    <w:p w:rsidR="00357D8B" w:rsidRPr="005520A5" w:rsidRDefault="00357D8B" w:rsidP="004F1F91">
      <w:pPr>
        <w:pStyle w:val="a5"/>
        <w:ind w:firstLine="708"/>
        <w:jc w:val="both"/>
        <w:rPr>
          <w:rFonts w:ascii="Times New Roman" w:hAnsi="Times New Roman"/>
          <w:color w:val="FFFFFF" w:themeColor="background1"/>
          <w:sz w:val="24"/>
          <w:szCs w:val="24"/>
        </w:rPr>
      </w:pPr>
    </w:p>
    <w:p w:rsidR="00357D8B" w:rsidRPr="005520A5" w:rsidRDefault="00357D8B" w:rsidP="00357D8B">
      <w:pPr>
        <w:shd w:val="clear" w:color="auto" w:fill="FFFFFF"/>
        <w:spacing w:before="5" w:line="240" w:lineRule="exact"/>
        <w:jc w:val="both"/>
        <w:rPr>
          <w:color w:val="FFFFFF" w:themeColor="background1"/>
          <w:sz w:val="28"/>
          <w:szCs w:val="28"/>
        </w:rPr>
      </w:pPr>
      <w:r w:rsidRPr="005520A5">
        <w:rPr>
          <w:color w:val="FFFFFF" w:themeColor="background1"/>
          <w:sz w:val="28"/>
          <w:szCs w:val="28"/>
        </w:rPr>
        <w:t>Проект постановления вносит заместитель главы администрации Петровского городского округа Ставропольского края</w:t>
      </w:r>
    </w:p>
    <w:tbl>
      <w:tblPr>
        <w:tblW w:w="9356" w:type="dxa"/>
        <w:tblInd w:w="108" w:type="dxa"/>
        <w:tblLook w:val="04A0"/>
      </w:tblPr>
      <w:tblGrid>
        <w:gridCol w:w="3063"/>
        <w:gridCol w:w="3171"/>
        <w:gridCol w:w="3122"/>
      </w:tblGrid>
      <w:tr w:rsidR="00357D8B" w:rsidRPr="005520A5" w:rsidTr="00851770">
        <w:tc>
          <w:tcPr>
            <w:tcW w:w="3063" w:type="dxa"/>
          </w:tcPr>
          <w:p w:rsidR="00357D8B" w:rsidRPr="005520A5" w:rsidRDefault="00357D8B" w:rsidP="00851770">
            <w:pPr>
              <w:pStyle w:val="a3"/>
              <w:spacing w:line="240" w:lineRule="exact"/>
              <w:ind w:left="-108"/>
              <w:jc w:val="both"/>
              <w:rPr>
                <w:b/>
                <w:color w:val="FFFFFF" w:themeColor="background1"/>
              </w:rPr>
            </w:pPr>
          </w:p>
        </w:tc>
        <w:tc>
          <w:tcPr>
            <w:tcW w:w="3171" w:type="dxa"/>
          </w:tcPr>
          <w:p w:rsidR="00357D8B" w:rsidRPr="005520A5" w:rsidRDefault="00357D8B" w:rsidP="00851770">
            <w:pPr>
              <w:spacing w:line="240" w:lineRule="exact"/>
              <w:jc w:val="center"/>
              <w:rPr>
                <w:b/>
                <w:color w:val="FFFFFF" w:themeColor="background1"/>
                <w:sz w:val="28"/>
                <w:szCs w:val="28"/>
              </w:rPr>
            </w:pPr>
          </w:p>
        </w:tc>
        <w:tc>
          <w:tcPr>
            <w:tcW w:w="3122" w:type="dxa"/>
          </w:tcPr>
          <w:p w:rsidR="00357D8B" w:rsidRPr="005520A5" w:rsidRDefault="00357D8B" w:rsidP="00851770">
            <w:pPr>
              <w:pStyle w:val="a3"/>
              <w:spacing w:line="240" w:lineRule="exact"/>
              <w:jc w:val="right"/>
              <w:rPr>
                <w:color w:val="FFFFFF" w:themeColor="background1"/>
              </w:rPr>
            </w:pPr>
            <w:proofErr w:type="spellStart"/>
            <w:r w:rsidRPr="005520A5">
              <w:rPr>
                <w:color w:val="FFFFFF" w:themeColor="background1"/>
              </w:rPr>
              <w:t>В.Д.Барыленко</w:t>
            </w:r>
            <w:proofErr w:type="spellEnd"/>
          </w:p>
        </w:tc>
      </w:tr>
    </w:tbl>
    <w:p w:rsidR="00E52601" w:rsidRDefault="00E52601" w:rsidP="008F10AD">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Default="00357D8B" w:rsidP="008F10AD">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Default="00357D8B" w:rsidP="008F10AD">
      <w:pPr>
        <w:pStyle w:val="ConsPlusNormal"/>
        <w:widowControl/>
        <w:spacing w:line="240" w:lineRule="exact"/>
        <w:ind w:right="-59" w:firstLine="0"/>
        <w:jc w:val="both"/>
        <w:rPr>
          <w:rFonts w:ascii="Times New Roman" w:hAnsi="Times New Roman" w:cs="Times New Roman"/>
          <w:sz w:val="28"/>
          <w:szCs w:val="28"/>
        </w:rPr>
      </w:pPr>
      <w:r w:rsidRPr="00357D8B">
        <w:rPr>
          <w:rFonts w:ascii="Times New Roman" w:hAnsi="Times New Roman" w:cs="Times New Roman"/>
          <w:sz w:val="28"/>
          <w:szCs w:val="28"/>
        </w:rPr>
        <w:t>Визируют:</w:t>
      </w:r>
    </w:p>
    <w:p w:rsidR="00357D8B" w:rsidRDefault="00357D8B" w:rsidP="008F10AD">
      <w:pPr>
        <w:pStyle w:val="ConsPlusNormal"/>
        <w:widowControl/>
        <w:spacing w:line="240" w:lineRule="exact"/>
        <w:ind w:right="-59" w:firstLine="0"/>
        <w:jc w:val="both"/>
        <w:rPr>
          <w:rFonts w:ascii="Times New Roman" w:hAnsi="Times New Roman" w:cs="Times New Roman"/>
          <w:sz w:val="28"/>
          <w:szCs w:val="28"/>
        </w:rPr>
      </w:pPr>
    </w:p>
    <w:p w:rsidR="00357D8B"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Default="00357D8B" w:rsidP="00357D8B">
      <w:pPr>
        <w:spacing w:line="240" w:lineRule="exact"/>
        <w:ind w:right="-59"/>
        <w:rPr>
          <w:sz w:val="28"/>
          <w:szCs w:val="28"/>
        </w:rPr>
      </w:pPr>
      <w:r w:rsidRPr="00A1283E">
        <w:rPr>
          <w:sz w:val="28"/>
          <w:szCs w:val="28"/>
        </w:rPr>
        <w:t xml:space="preserve">Начальник правового отделаадминистрации </w:t>
      </w:r>
    </w:p>
    <w:p w:rsidR="00357D8B" w:rsidRDefault="00357D8B" w:rsidP="00357D8B">
      <w:pPr>
        <w:spacing w:line="240" w:lineRule="exact"/>
        <w:ind w:right="-59"/>
        <w:rPr>
          <w:sz w:val="28"/>
          <w:szCs w:val="28"/>
        </w:rPr>
      </w:pPr>
      <w:r w:rsidRPr="00A1283E">
        <w:rPr>
          <w:sz w:val="28"/>
          <w:szCs w:val="28"/>
        </w:rPr>
        <w:t xml:space="preserve">Петровского городского округа </w:t>
      </w:r>
    </w:p>
    <w:p w:rsidR="00357D8B" w:rsidRPr="00A1283E" w:rsidRDefault="00357D8B" w:rsidP="00357D8B">
      <w:pPr>
        <w:spacing w:line="240" w:lineRule="exact"/>
        <w:ind w:right="-59"/>
        <w:rPr>
          <w:sz w:val="28"/>
          <w:szCs w:val="28"/>
        </w:rPr>
      </w:pPr>
      <w:r w:rsidRPr="00A1283E">
        <w:rPr>
          <w:sz w:val="28"/>
          <w:szCs w:val="28"/>
        </w:rPr>
        <w:t>Ставропольского края</w:t>
      </w:r>
      <w:r w:rsidRPr="00A1283E">
        <w:rPr>
          <w:sz w:val="28"/>
          <w:szCs w:val="28"/>
        </w:rPr>
        <w:tab/>
      </w:r>
      <w:r w:rsidRPr="00A1283E">
        <w:rPr>
          <w:sz w:val="28"/>
          <w:szCs w:val="28"/>
        </w:rPr>
        <w:tab/>
      </w:r>
      <w:r w:rsidRPr="00A1283E">
        <w:rPr>
          <w:sz w:val="28"/>
          <w:szCs w:val="28"/>
        </w:rPr>
        <w:tab/>
      </w:r>
      <w:r w:rsidRPr="00A1283E">
        <w:rPr>
          <w:sz w:val="28"/>
          <w:szCs w:val="28"/>
        </w:rPr>
        <w:tab/>
      </w:r>
      <w:r w:rsidRPr="00A1283E">
        <w:rPr>
          <w:sz w:val="28"/>
          <w:szCs w:val="28"/>
        </w:rPr>
        <w:tab/>
      </w:r>
      <w:proofErr w:type="spellStart"/>
      <w:r w:rsidRPr="00A1283E">
        <w:rPr>
          <w:sz w:val="28"/>
          <w:szCs w:val="28"/>
        </w:rPr>
        <w:t>О.А.Нехаенко</w:t>
      </w:r>
      <w:proofErr w:type="spellEnd"/>
    </w:p>
    <w:p w:rsidR="00357D8B"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9C5F2C" w:rsidRDefault="00357D8B" w:rsidP="00357D8B">
      <w:pPr>
        <w:spacing w:line="240" w:lineRule="exact"/>
        <w:ind w:right="-59"/>
        <w:rPr>
          <w:sz w:val="28"/>
          <w:szCs w:val="28"/>
        </w:rPr>
      </w:pPr>
      <w:r w:rsidRPr="009C5F2C">
        <w:rPr>
          <w:sz w:val="28"/>
          <w:szCs w:val="28"/>
        </w:rPr>
        <w:t xml:space="preserve">Заместитель начальника отдела </w:t>
      </w:r>
      <w:proofErr w:type="gramStart"/>
      <w:r w:rsidRPr="009C5F2C">
        <w:rPr>
          <w:sz w:val="28"/>
          <w:szCs w:val="28"/>
        </w:rPr>
        <w:t>по</w:t>
      </w:r>
      <w:proofErr w:type="gramEnd"/>
    </w:p>
    <w:p w:rsidR="00357D8B" w:rsidRPr="009C5F2C" w:rsidRDefault="00357D8B" w:rsidP="00357D8B">
      <w:pPr>
        <w:spacing w:line="240" w:lineRule="exact"/>
        <w:ind w:right="-59"/>
        <w:rPr>
          <w:sz w:val="28"/>
          <w:szCs w:val="28"/>
        </w:rPr>
      </w:pPr>
      <w:r w:rsidRPr="009C5F2C">
        <w:rPr>
          <w:sz w:val="28"/>
          <w:szCs w:val="28"/>
        </w:rPr>
        <w:t xml:space="preserve">организационно - кадровым вопросам </w:t>
      </w:r>
    </w:p>
    <w:p w:rsidR="00357D8B" w:rsidRPr="009C5F2C" w:rsidRDefault="00357D8B" w:rsidP="00357D8B">
      <w:pPr>
        <w:spacing w:line="240" w:lineRule="exact"/>
        <w:ind w:right="-59"/>
        <w:rPr>
          <w:sz w:val="28"/>
          <w:szCs w:val="28"/>
        </w:rPr>
      </w:pPr>
      <w:r w:rsidRPr="009C5F2C">
        <w:rPr>
          <w:sz w:val="28"/>
          <w:szCs w:val="28"/>
        </w:rPr>
        <w:t xml:space="preserve">и профилактике </w:t>
      </w:r>
      <w:proofErr w:type="gramStart"/>
      <w:r w:rsidRPr="009C5F2C">
        <w:rPr>
          <w:sz w:val="28"/>
          <w:szCs w:val="28"/>
        </w:rPr>
        <w:t>коррупционных</w:t>
      </w:r>
      <w:proofErr w:type="gramEnd"/>
    </w:p>
    <w:p w:rsidR="00357D8B" w:rsidRPr="009C5F2C" w:rsidRDefault="00357D8B" w:rsidP="00357D8B">
      <w:pPr>
        <w:spacing w:line="240" w:lineRule="exact"/>
        <w:ind w:right="-59"/>
        <w:rPr>
          <w:sz w:val="28"/>
          <w:szCs w:val="28"/>
        </w:rPr>
      </w:pPr>
      <w:r w:rsidRPr="009C5F2C">
        <w:rPr>
          <w:sz w:val="28"/>
          <w:szCs w:val="28"/>
        </w:rPr>
        <w:t>правонарушений администрации</w:t>
      </w:r>
    </w:p>
    <w:p w:rsidR="00357D8B" w:rsidRPr="009C5F2C" w:rsidRDefault="00357D8B" w:rsidP="00357D8B">
      <w:pPr>
        <w:spacing w:line="240" w:lineRule="exact"/>
        <w:ind w:right="-59"/>
        <w:rPr>
          <w:sz w:val="28"/>
          <w:szCs w:val="28"/>
        </w:rPr>
      </w:pPr>
      <w:r w:rsidRPr="009C5F2C">
        <w:rPr>
          <w:sz w:val="28"/>
          <w:szCs w:val="28"/>
        </w:rPr>
        <w:t xml:space="preserve">Петровского городского </w:t>
      </w:r>
    </w:p>
    <w:p w:rsidR="00357D8B" w:rsidRPr="009C5F2C" w:rsidRDefault="00357D8B" w:rsidP="00357D8B">
      <w:pPr>
        <w:spacing w:line="240" w:lineRule="exact"/>
        <w:ind w:right="-59"/>
        <w:rPr>
          <w:sz w:val="28"/>
          <w:szCs w:val="28"/>
        </w:rPr>
      </w:pPr>
      <w:r w:rsidRPr="009C5F2C">
        <w:rPr>
          <w:sz w:val="28"/>
          <w:szCs w:val="28"/>
        </w:rPr>
        <w:t>округа Ставропольского края</w:t>
      </w:r>
      <w:r w:rsidRPr="009C5F2C">
        <w:rPr>
          <w:sz w:val="28"/>
          <w:szCs w:val="28"/>
        </w:rPr>
        <w:tab/>
      </w:r>
      <w:r w:rsidRPr="009C5F2C">
        <w:rPr>
          <w:sz w:val="28"/>
          <w:szCs w:val="28"/>
        </w:rPr>
        <w:tab/>
      </w:r>
      <w:r w:rsidRPr="009C5F2C">
        <w:rPr>
          <w:sz w:val="28"/>
          <w:szCs w:val="28"/>
        </w:rPr>
        <w:tab/>
      </w:r>
      <w:r w:rsidRPr="009C5F2C">
        <w:rPr>
          <w:sz w:val="28"/>
          <w:szCs w:val="28"/>
        </w:rPr>
        <w:tab/>
      </w:r>
      <w:r w:rsidRPr="009C5F2C">
        <w:rPr>
          <w:sz w:val="28"/>
          <w:szCs w:val="28"/>
        </w:rPr>
        <w:tab/>
      </w:r>
      <w:proofErr w:type="spellStart"/>
      <w:r w:rsidRPr="009C5F2C">
        <w:rPr>
          <w:sz w:val="28"/>
          <w:szCs w:val="28"/>
        </w:rPr>
        <w:t>Н.В.Федорян</w:t>
      </w:r>
      <w:proofErr w:type="spellEnd"/>
    </w:p>
    <w:p w:rsidR="00357D8B"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343067" w:rsidRDefault="00357D8B" w:rsidP="00357D8B">
      <w:pPr>
        <w:shd w:val="clear" w:color="auto" w:fill="FFFFFF"/>
        <w:spacing w:before="5" w:line="240" w:lineRule="exact"/>
        <w:ind w:right="-59"/>
        <w:rPr>
          <w:sz w:val="28"/>
          <w:szCs w:val="28"/>
        </w:rPr>
      </w:pPr>
      <w:r w:rsidRPr="00343067">
        <w:rPr>
          <w:sz w:val="28"/>
          <w:szCs w:val="28"/>
        </w:rPr>
        <w:t xml:space="preserve">Заместитель главы </w:t>
      </w:r>
      <w:r>
        <w:rPr>
          <w:sz w:val="28"/>
          <w:szCs w:val="28"/>
        </w:rPr>
        <w:t>администрации</w:t>
      </w:r>
    </w:p>
    <w:p w:rsidR="00357D8B" w:rsidRPr="00343067" w:rsidRDefault="00357D8B" w:rsidP="00357D8B">
      <w:pPr>
        <w:shd w:val="clear" w:color="auto" w:fill="FFFFFF"/>
        <w:spacing w:before="5" w:line="240" w:lineRule="exact"/>
        <w:ind w:right="-59"/>
        <w:rPr>
          <w:sz w:val="28"/>
          <w:szCs w:val="28"/>
        </w:rPr>
      </w:pPr>
      <w:r w:rsidRPr="00343067">
        <w:rPr>
          <w:sz w:val="28"/>
          <w:szCs w:val="28"/>
        </w:rPr>
        <w:t xml:space="preserve">Петровского городского округа </w:t>
      </w:r>
    </w:p>
    <w:p w:rsidR="00357D8B" w:rsidRPr="00343067" w:rsidRDefault="00357D8B" w:rsidP="00357D8B">
      <w:pPr>
        <w:shd w:val="clear" w:color="auto" w:fill="FFFFFF"/>
        <w:spacing w:before="5" w:line="240" w:lineRule="exact"/>
        <w:ind w:right="-59"/>
        <w:rPr>
          <w:sz w:val="28"/>
          <w:szCs w:val="28"/>
        </w:rPr>
      </w:pPr>
      <w:r w:rsidRPr="00343067">
        <w:rPr>
          <w:sz w:val="28"/>
          <w:szCs w:val="28"/>
        </w:rPr>
        <w:t>Ставропольского края                                                                        Е.И.Сергеева</w:t>
      </w:r>
    </w:p>
    <w:p w:rsidR="00357D8B"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Default="00357D8B" w:rsidP="00357D8B">
      <w:pPr>
        <w:spacing w:line="240" w:lineRule="exact"/>
        <w:ind w:right="-59"/>
        <w:jc w:val="both"/>
        <w:rPr>
          <w:sz w:val="28"/>
          <w:szCs w:val="28"/>
        </w:rPr>
      </w:pPr>
      <w:r w:rsidRPr="00FA0B07">
        <w:rPr>
          <w:sz w:val="28"/>
          <w:szCs w:val="28"/>
        </w:rPr>
        <w:t xml:space="preserve">Проект </w:t>
      </w:r>
      <w:r>
        <w:rPr>
          <w:sz w:val="28"/>
          <w:szCs w:val="28"/>
        </w:rPr>
        <w:t>постановления</w:t>
      </w:r>
      <w:r w:rsidRPr="00FA0B07">
        <w:rPr>
          <w:sz w:val="28"/>
          <w:szCs w:val="28"/>
        </w:rPr>
        <w:t xml:space="preserve"> подготовлен отделом </w:t>
      </w:r>
      <w:r>
        <w:rPr>
          <w:sz w:val="28"/>
          <w:szCs w:val="28"/>
        </w:rPr>
        <w:t>сельского хозяйства и охраны окружающей среды</w:t>
      </w:r>
      <w:r w:rsidRPr="00FA0B07">
        <w:rPr>
          <w:sz w:val="28"/>
          <w:szCs w:val="28"/>
        </w:rPr>
        <w:t xml:space="preserve"> администрации Петровского городского округа Ставропольского края</w:t>
      </w:r>
    </w:p>
    <w:p w:rsidR="00357D8B" w:rsidRPr="00343067" w:rsidRDefault="00357D8B" w:rsidP="00357D8B">
      <w:pPr>
        <w:spacing w:line="240" w:lineRule="exact"/>
        <w:ind w:right="-59"/>
        <w:jc w:val="both"/>
        <w:rPr>
          <w:sz w:val="28"/>
          <w:szCs w:val="28"/>
        </w:rPr>
      </w:pPr>
      <w:r>
        <w:rPr>
          <w:sz w:val="28"/>
          <w:szCs w:val="28"/>
        </w:rPr>
        <w:t xml:space="preserve">                                                                                                                   В.Б.Ковтун</w:t>
      </w:r>
    </w:p>
    <w:p w:rsidR="00357D8B" w:rsidRDefault="00357D8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E10FDB" w:rsidRPr="00D72ECB" w:rsidRDefault="00E10FDB" w:rsidP="005520A5">
      <w:pPr>
        <w:widowControl w:val="0"/>
        <w:spacing w:line="240" w:lineRule="exact"/>
        <w:ind w:left="5220" w:right="-3"/>
        <w:jc w:val="center"/>
        <w:rPr>
          <w:bCs/>
          <w:color w:val="FFFFFF"/>
          <w:sz w:val="28"/>
          <w:szCs w:val="28"/>
        </w:rPr>
      </w:pPr>
      <w:r w:rsidRPr="00D72ECB">
        <w:rPr>
          <w:bCs/>
          <w:color w:val="FFFFFF"/>
          <w:sz w:val="28"/>
          <w:szCs w:val="28"/>
        </w:rPr>
        <w:t>ТВЕРЖДЕН</w:t>
      </w:r>
    </w:p>
    <w:p w:rsidR="00E10FDB" w:rsidRPr="00FA51AB" w:rsidRDefault="00E10FDB" w:rsidP="005520A5">
      <w:pPr>
        <w:tabs>
          <w:tab w:val="left" w:pos="6237"/>
        </w:tabs>
        <w:autoSpaceDE w:val="0"/>
        <w:autoSpaceDN w:val="0"/>
        <w:adjustRightInd w:val="0"/>
        <w:spacing w:line="240" w:lineRule="exact"/>
        <w:jc w:val="center"/>
        <w:rPr>
          <w:sz w:val="28"/>
          <w:szCs w:val="28"/>
        </w:rPr>
      </w:pPr>
      <w:r w:rsidRPr="00FA51AB">
        <w:rPr>
          <w:sz w:val="28"/>
          <w:szCs w:val="28"/>
        </w:rPr>
        <w:lastRenderedPageBreak/>
        <w:t>СОГЛАСОВАН                                          УТВЕРЖДЕН</w:t>
      </w:r>
    </w:p>
    <w:p w:rsidR="00E10FDB" w:rsidRPr="00FA51AB" w:rsidRDefault="00E10FDB" w:rsidP="005520A5">
      <w:pPr>
        <w:autoSpaceDE w:val="0"/>
        <w:autoSpaceDN w:val="0"/>
        <w:adjustRightInd w:val="0"/>
        <w:spacing w:line="240" w:lineRule="exact"/>
        <w:jc w:val="center"/>
        <w:rPr>
          <w:sz w:val="28"/>
          <w:szCs w:val="28"/>
        </w:rPr>
      </w:pPr>
    </w:p>
    <w:p w:rsidR="00E10FDB" w:rsidRPr="00FA51AB" w:rsidRDefault="00E10FDB" w:rsidP="000B1FEC">
      <w:pPr>
        <w:tabs>
          <w:tab w:val="left" w:pos="4678"/>
        </w:tabs>
        <w:autoSpaceDE w:val="0"/>
        <w:autoSpaceDN w:val="0"/>
        <w:adjustRightInd w:val="0"/>
        <w:spacing w:line="240" w:lineRule="exact"/>
        <w:rPr>
          <w:sz w:val="28"/>
          <w:szCs w:val="28"/>
        </w:rPr>
      </w:pPr>
      <w:r w:rsidRPr="00FA51AB">
        <w:rPr>
          <w:sz w:val="28"/>
          <w:szCs w:val="28"/>
        </w:rPr>
        <w:t>Минист</w:t>
      </w:r>
      <w:r>
        <w:rPr>
          <w:sz w:val="28"/>
          <w:szCs w:val="28"/>
        </w:rPr>
        <w:t>р с</w:t>
      </w:r>
      <w:r w:rsidR="000B1FEC">
        <w:rPr>
          <w:sz w:val="28"/>
          <w:szCs w:val="28"/>
        </w:rPr>
        <w:t xml:space="preserve">ельского хозяйства                       </w:t>
      </w:r>
      <w:r>
        <w:rPr>
          <w:sz w:val="28"/>
          <w:szCs w:val="28"/>
        </w:rPr>
        <w:t xml:space="preserve"> </w:t>
      </w:r>
      <w:r w:rsidRPr="00FA51AB">
        <w:rPr>
          <w:sz w:val="28"/>
          <w:szCs w:val="28"/>
        </w:rPr>
        <w:t>постановлением администрации</w:t>
      </w:r>
      <w:r w:rsidR="000B1FEC">
        <w:rPr>
          <w:sz w:val="28"/>
          <w:szCs w:val="28"/>
        </w:rPr>
        <w:t xml:space="preserve"> </w:t>
      </w:r>
      <w:r w:rsidRPr="00FA51AB">
        <w:rPr>
          <w:sz w:val="28"/>
          <w:szCs w:val="28"/>
        </w:rPr>
        <w:t>Ставропольск</w:t>
      </w:r>
      <w:r w:rsidR="000B1FEC">
        <w:rPr>
          <w:sz w:val="28"/>
          <w:szCs w:val="28"/>
        </w:rPr>
        <w:t xml:space="preserve">ого края                                     </w:t>
      </w:r>
      <w:r>
        <w:rPr>
          <w:sz w:val="28"/>
          <w:szCs w:val="28"/>
        </w:rPr>
        <w:t>Петровского</w:t>
      </w:r>
      <w:r w:rsidR="000B1FEC">
        <w:rPr>
          <w:sz w:val="28"/>
          <w:szCs w:val="28"/>
        </w:rPr>
        <w:t xml:space="preserve"> </w:t>
      </w:r>
      <w:r>
        <w:rPr>
          <w:sz w:val="28"/>
          <w:szCs w:val="28"/>
        </w:rPr>
        <w:t>городского округа</w:t>
      </w:r>
    </w:p>
    <w:p w:rsidR="00E10FDB" w:rsidRPr="00FA51AB" w:rsidRDefault="00E10FDB" w:rsidP="005520A5">
      <w:pPr>
        <w:autoSpaceDE w:val="0"/>
        <w:autoSpaceDN w:val="0"/>
        <w:adjustRightInd w:val="0"/>
        <w:spacing w:line="240" w:lineRule="exact"/>
        <w:jc w:val="center"/>
        <w:rPr>
          <w:sz w:val="28"/>
          <w:szCs w:val="28"/>
        </w:rPr>
      </w:pPr>
      <w:r w:rsidRPr="00FA51AB">
        <w:rPr>
          <w:sz w:val="28"/>
          <w:szCs w:val="28"/>
        </w:rPr>
        <w:t>__</w:t>
      </w:r>
      <w:r w:rsidR="000B1FEC">
        <w:rPr>
          <w:sz w:val="28"/>
          <w:szCs w:val="28"/>
        </w:rPr>
        <w:t>____</w:t>
      </w:r>
      <w:r>
        <w:rPr>
          <w:sz w:val="28"/>
          <w:szCs w:val="28"/>
        </w:rPr>
        <w:t xml:space="preserve"> </w:t>
      </w:r>
      <w:r w:rsidRPr="00FA51AB">
        <w:rPr>
          <w:sz w:val="28"/>
          <w:szCs w:val="28"/>
        </w:rPr>
        <w:t xml:space="preserve">В.Н.Ситников  </w:t>
      </w:r>
      <w:r w:rsidR="000B1FEC">
        <w:rPr>
          <w:sz w:val="28"/>
          <w:szCs w:val="28"/>
        </w:rPr>
        <w:t xml:space="preserve">           </w:t>
      </w:r>
      <w:r w:rsidRPr="00FA51AB">
        <w:rPr>
          <w:sz w:val="28"/>
          <w:szCs w:val="28"/>
        </w:rPr>
        <w:t xml:space="preserve"> Ставропольского края</w:t>
      </w:r>
    </w:p>
    <w:p w:rsidR="00E10FDB" w:rsidRPr="00FA51AB" w:rsidRDefault="00E10FDB" w:rsidP="005520A5">
      <w:pPr>
        <w:autoSpaceDE w:val="0"/>
        <w:autoSpaceDN w:val="0"/>
        <w:adjustRightInd w:val="0"/>
        <w:spacing w:line="240" w:lineRule="exact"/>
        <w:rPr>
          <w:sz w:val="28"/>
          <w:szCs w:val="28"/>
        </w:rPr>
      </w:pPr>
      <w:r w:rsidRPr="00FA51AB">
        <w:rPr>
          <w:sz w:val="28"/>
          <w:szCs w:val="28"/>
        </w:rPr>
        <w:t>«___» __________       201</w:t>
      </w:r>
      <w:r>
        <w:rPr>
          <w:sz w:val="28"/>
          <w:szCs w:val="28"/>
        </w:rPr>
        <w:t>8</w:t>
      </w:r>
      <w:r w:rsidRPr="00FA51AB">
        <w:rPr>
          <w:sz w:val="28"/>
          <w:szCs w:val="28"/>
        </w:rPr>
        <w:t xml:space="preserve"> г.         </w:t>
      </w:r>
      <w:r w:rsidR="000B1FEC">
        <w:rPr>
          <w:sz w:val="28"/>
          <w:szCs w:val="28"/>
        </w:rPr>
        <w:t xml:space="preserve">                </w:t>
      </w:r>
      <w:r w:rsidRPr="00FA51AB">
        <w:rPr>
          <w:sz w:val="28"/>
          <w:szCs w:val="28"/>
        </w:rPr>
        <w:t xml:space="preserve"> </w:t>
      </w:r>
      <w:proofErr w:type="gramStart"/>
      <w:r w:rsidRPr="00FA51AB">
        <w:rPr>
          <w:sz w:val="28"/>
          <w:szCs w:val="28"/>
        </w:rPr>
        <w:t>от</w:t>
      </w:r>
      <w:proofErr w:type="gramEnd"/>
      <w:r w:rsidRPr="00FA51AB">
        <w:rPr>
          <w:sz w:val="28"/>
          <w:szCs w:val="28"/>
        </w:rPr>
        <w:t xml:space="preserve"> </w:t>
      </w:r>
    </w:p>
    <w:p w:rsidR="00E10FDB" w:rsidRPr="00FA51AB" w:rsidRDefault="00E10FDB" w:rsidP="00E10FDB">
      <w:pPr>
        <w:autoSpaceDE w:val="0"/>
        <w:autoSpaceDN w:val="0"/>
        <w:adjustRightInd w:val="0"/>
        <w:spacing w:line="240" w:lineRule="exact"/>
        <w:jc w:val="both"/>
        <w:rPr>
          <w:sz w:val="28"/>
          <w:szCs w:val="28"/>
        </w:rPr>
      </w:pPr>
    </w:p>
    <w:p w:rsidR="00E10FDB" w:rsidRPr="00FA51AB" w:rsidRDefault="00E10FDB" w:rsidP="00E10FDB">
      <w:pPr>
        <w:autoSpaceDE w:val="0"/>
        <w:autoSpaceDN w:val="0"/>
        <w:adjustRightInd w:val="0"/>
        <w:jc w:val="both"/>
        <w:rPr>
          <w:sz w:val="28"/>
          <w:szCs w:val="28"/>
        </w:rPr>
      </w:pPr>
    </w:p>
    <w:p w:rsidR="00E10FDB" w:rsidRPr="00FA51AB" w:rsidRDefault="00E10FDB" w:rsidP="00E10FDB">
      <w:pPr>
        <w:autoSpaceDE w:val="0"/>
        <w:autoSpaceDN w:val="0"/>
        <w:adjustRightInd w:val="0"/>
        <w:spacing w:line="240" w:lineRule="exact"/>
        <w:jc w:val="both"/>
        <w:rPr>
          <w:sz w:val="28"/>
          <w:szCs w:val="28"/>
        </w:rPr>
      </w:pPr>
    </w:p>
    <w:p w:rsidR="00E10FDB" w:rsidRPr="00FA51AB" w:rsidRDefault="00851770" w:rsidP="00B93FEE">
      <w:pPr>
        <w:autoSpaceDE w:val="0"/>
        <w:autoSpaceDN w:val="0"/>
        <w:adjustRightInd w:val="0"/>
        <w:spacing w:line="240" w:lineRule="exact"/>
        <w:jc w:val="center"/>
        <w:rPr>
          <w:sz w:val="28"/>
          <w:szCs w:val="28"/>
        </w:rPr>
      </w:pPr>
      <w:r>
        <w:rPr>
          <w:sz w:val="28"/>
          <w:szCs w:val="28"/>
        </w:rPr>
        <w:t>Административный регламент</w:t>
      </w:r>
    </w:p>
    <w:p w:rsidR="00E10FDB" w:rsidRPr="00FA51AB" w:rsidRDefault="00E10FDB" w:rsidP="00E10FDB">
      <w:pPr>
        <w:tabs>
          <w:tab w:val="left" w:pos="5245"/>
        </w:tabs>
        <w:autoSpaceDE w:val="0"/>
        <w:autoSpaceDN w:val="0"/>
        <w:adjustRightInd w:val="0"/>
        <w:spacing w:line="240" w:lineRule="exact"/>
        <w:jc w:val="both"/>
        <w:rPr>
          <w:sz w:val="28"/>
          <w:szCs w:val="28"/>
        </w:rPr>
      </w:pPr>
      <w:r w:rsidRPr="00FA51AB">
        <w:rPr>
          <w:sz w:val="28"/>
          <w:szCs w:val="28"/>
        </w:rPr>
        <w:t>предоставления администрацией</w:t>
      </w:r>
      <w:r>
        <w:rPr>
          <w:sz w:val="28"/>
          <w:szCs w:val="28"/>
        </w:rPr>
        <w:t xml:space="preserve"> Петровского городского округа </w:t>
      </w:r>
      <w:r w:rsidRPr="00FA51AB">
        <w:rPr>
          <w:sz w:val="28"/>
          <w:szCs w:val="28"/>
        </w:rPr>
        <w:t xml:space="preserve"> Ставропольского края государственной услуги «Предоставление за счет средств бюджета Ставропольского края</w:t>
      </w:r>
      <w:r>
        <w:rPr>
          <w:sz w:val="28"/>
          <w:szCs w:val="28"/>
        </w:rPr>
        <w:t xml:space="preserve"> субсидий</w:t>
      </w:r>
      <w:r w:rsidRPr="00FA51AB">
        <w:rPr>
          <w:sz w:val="28"/>
          <w:szCs w:val="28"/>
        </w:rPr>
        <w:t xml:space="preserve"> на </w:t>
      </w:r>
      <w:r>
        <w:rPr>
          <w:sz w:val="28"/>
          <w:szCs w:val="28"/>
        </w:rPr>
        <w:t>возмещение части затрат по наращиванию маточного поголовья овец и коз».</w:t>
      </w:r>
    </w:p>
    <w:p w:rsidR="00E10FDB" w:rsidRDefault="00E10FDB" w:rsidP="00E10FDB">
      <w:pPr>
        <w:pStyle w:val="a7"/>
        <w:widowControl w:val="0"/>
        <w:spacing w:after="0"/>
        <w:ind w:firstLine="720"/>
        <w:jc w:val="both"/>
        <w:rPr>
          <w:rFonts w:ascii="Times New Roman" w:hAnsi="Times New Roman" w:cs="Times New Roman"/>
          <w:sz w:val="28"/>
          <w:szCs w:val="28"/>
        </w:rPr>
      </w:pPr>
    </w:p>
    <w:p w:rsidR="00E10FDB" w:rsidRPr="00FA51AB" w:rsidRDefault="00E10FDB" w:rsidP="00E10FDB">
      <w:pPr>
        <w:pStyle w:val="a7"/>
        <w:widowControl w:val="0"/>
        <w:spacing w:after="0"/>
        <w:ind w:firstLine="720"/>
        <w:jc w:val="both"/>
        <w:rPr>
          <w:rFonts w:ascii="Times New Roman" w:hAnsi="Times New Roman" w:cs="Times New Roman"/>
          <w:sz w:val="28"/>
          <w:szCs w:val="28"/>
        </w:rPr>
      </w:pPr>
    </w:p>
    <w:p w:rsidR="00E10FDB" w:rsidRPr="00BE0440" w:rsidRDefault="00E10FDB" w:rsidP="00E10FDB">
      <w:pPr>
        <w:autoSpaceDE w:val="0"/>
        <w:autoSpaceDN w:val="0"/>
        <w:adjustRightInd w:val="0"/>
        <w:jc w:val="center"/>
        <w:outlineLvl w:val="0"/>
        <w:rPr>
          <w:sz w:val="28"/>
          <w:szCs w:val="28"/>
        </w:rPr>
      </w:pPr>
      <w:r w:rsidRPr="00BE0440">
        <w:rPr>
          <w:sz w:val="28"/>
          <w:szCs w:val="28"/>
        </w:rPr>
        <w:t>I. Общие положения</w:t>
      </w:r>
    </w:p>
    <w:p w:rsidR="00E10FDB" w:rsidRPr="00BE0440" w:rsidRDefault="00E10FDB" w:rsidP="00E10FDB">
      <w:pPr>
        <w:autoSpaceDE w:val="0"/>
        <w:autoSpaceDN w:val="0"/>
        <w:adjustRightInd w:val="0"/>
        <w:jc w:val="both"/>
        <w:rPr>
          <w:sz w:val="28"/>
          <w:szCs w:val="28"/>
        </w:rPr>
      </w:pPr>
    </w:p>
    <w:p w:rsidR="00E10FDB" w:rsidRPr="00BE0440" w:rsidRDefault="00E10FDB" w:rsidP="00E10FDB">
      <w:pPr>
        <w:autoSpaceDE w:val="0"/>
        <w:autoSpaceDN w:val="0"/>
        <w:adjustRightInd w:val="0"/>
        <w:jc w:val="center"/>
        <w:outlineLvl w:val="1"/>
        <w:rPr>
          <w:sz w:val="28"/>
          <w:szCs w:val="28"/>
        </w:rPr>
      </w:pPr>
      <w:r w:rsidRPr="00BE0440">
        <w:rPr>
          <w:sz w:val="28"/>
          <w:szCs w:val="28"/>
        </w:rPr>
        <w:t>Предмет регулирования административного регламента</w:t>
      </w:r>
    </w:p>
    <w:p w:rsidR="00E10FDB" w:rsidRPr="00BE0440" w:rsidRDefault="00E10FDB" w:rsidP="00E10FDB">
      <w:pPr>
        <w:autoSpaceDE w:val="0"/>
        <w:autoSpaceDN w:val="0"/>
        <w:adjustRightInd w:val="0"/>
        <w:jc w:val="center"/>
        <w:outlineLvl w:val="1"/>
        <w:rPr>
          <w:sz w:val="28"/>
          <w:szCs w:val="28"/>
        </w:rPr>
      </w:pPr>
    </w:p>
    <w:p w:rsidR="00E10FDB" w:rsidRPr="00B93FEE" w:rsidRDefault="00B93FEE" w:rsidP="00B93FEE">
      <w:pPr>
        <w:autoSpaceDE w:val="0"/>
        <w:autoSpaceDN w:val="0"/>
        <w:adjustRightInd w:val="0"/>
        <w:ind w:firstLine="709"/>
        <w:jc w:val="both"/>
        <w:rPr>
          <w:sz w:val="28"/>
          <w:szCs w:val="28"/>
        </w:rPr>
      </w:pPr>
      <w:r w:rsidRPr="00B93FEE">
        <w:rPr>
          <w:sz w:val="28"/>
          <w:szCs w:val="28"/>
        </w:rPr>
        <w:t>1.</w:t>
      </w:r>
      <w:r>
        <w:rPr>
          <w:sz w:val="28"/>
          <w:szCs w:val="28"/>
        </w:rPr>
        <w:t xml:space="preserve"> </w:t>
      </w:r>
      <w:proofErr w:type="gramStart"/>
      <w:r w:rsidR="00E10FDB" w:rsidRPr="00B93FEE">
        <w:rPr>
          <w:sz w:val="28"/>
          <w:szCs w:val="28"/>
        </w:rPr>
        <w:t>Административный регламент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w:t>
      </w:r>
      <w:proofErr w:type="gramEnd"/>
      <w:r w:rsidR="00E10FDB" w:rsidRPr="00B93FEE">
        <w:rPr>
          <w:sz w:val="28"/>
          <w:szCs w:val="28"/>
        </w:rPr>
        <w:t xml:space="preserve"> лицами с заявителями, указанными в </w:t>
      </w:r>
      <w:hyperlink w:anchor="Par8" w:history="1">
        <w:r w:rsidR="00E10FDB" w:rsidRPr="00B93FEE">
          <w:rPr>
            <w:sz w:val="28"/>
            <w:szCs w:val="28"/>
          </w:rPr>
          <w:t>пункте 2</w:t>
        </w:r>
      </w:hyperlink>
      <w:r w:rsidR="00E10FDB" w:rsidRPr="00B93FEE">
        <w:rPr>
          <w:sz w:val="28"/>
          <w:szCs w:val="28"/>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E10FDB" w:rsidRPr="00E10FDB" w:rsidRDefault="00E10FDB" w:rsidP="00E10FDB">
      <w:pPr>
        <w:ind w:firstLine="709"/>
      </w:pPr>
    </w:p>
    <w:p w:rsidR="00E10FDB" w:rsidRPr="00BE0440" w:rsidRDefault="00E10FDB" w:rsidP="00E10FDB">
      <w:pPr>
        <w:autoSpaceDE w:val="0"/>
        <w:autoSpaceDN w:val="0"/>
        <w:adjustRightInd w:val="0"/>
        <w:ind w:firstLine="709"/>
        <w:jc w:val="center"/>
        <w:outlineLvl w:val="1"/>
        <w:rPr>
          <w:sz w:val="28"/>
          <w:szCs w:val="28"/>
        </w:rPr>
      </w:pPr>
      <w:r w:rsidRPr="00BE0440">
        <w:rPr>
          <w:sz w:val="28"/>
          <w:szCs w:val="28"/>
        </w:rPr>
        <w:t>Круг заявителей</w:t>
      </w:r>
    </w:p>
    <w:p w:rsidR="00E10FDB" w:rsidRPr="00BE0440" w:rsidRDefault="00E10FDB" w:rsidP="00E10FDB">
      <w:pPr>
        <w:autoSpaceDE w:val="0"/>
        <w:autoSpaceDN w:val="0"/>
        <w:adjustRightInd w:val="0"/>
        <w:ind w:firstLine="709"/>
        <w:jc w:val="both"/>
        <w:rPr>
          <w:sz w:val="28"/>
          <w:szCs w:val="28"/>
        </w:rPr>
      </w:pPr>
    </w:p>
    <w:p w:rsidR="00E10FDB" w:rsidRDefault="00E10FDB" w:rsidP="00E10FDB">
      <w:pPr>
        <w:autoSpaceDE w:val="0"/>
        <w:autoSpaceDN w:val="0"/>
        <w:adjustRightInd w:val="0"/>
        <w:ind w:firstLine="709"/>
        <w:jc w:val="both"/>
        <w:rPr>
          <w:sz w:val="28"/>
          <w:szCs w:val="28"/>
        </w:rPr>
      </w:pPr>
      <w:bookmarkStart w:id="0" w:name="Par8"/>
      <w:bookmarkEnd w:id="0"/>
      <w:r w:rsidRPr="00BE0440">
        <w:rPr>
          <w:sz w:val="28"/>
          <w:szCs w:val="28"/>
        </w:rPr>
        <w:t>2. Заявителям</w:t>
      </w:r>
      <w:r w:rsidR="003E6F19">
        <w:rPr>
          <w:sz w:val="28"/>
          <w:szCs w:val="28"/>
        </w:rPr>
        <w:t xml:space="preserve"> </w:t>
      </w:r>
      <w:r w:rsidRPr="00BE0440">
        <w:rPr>
          <w:sz w:val="28"/>
          <w:szCs w:val="28"/>
        </w:rPr>
        <w:t>и</w:t>
      </w:r>
      <w:r w:rsidR="003E6F19">
        <w:rPr>
          <w:sz w:val="28"/>
          <w:szCs w:val="28"/>
        </w:rPr>
        <w:t xml:space="preserve"> </w:t>
      </w:r>
      <w:r w:rsidR="00B93FEE">
        <w:rPr>
          <w:sz w:val="28"/>
          <w:szCs w:val="28"/>
        </w:rPr>
        <w:t xml:space="preserve">заинтересованными </w:t>
      </w:r>
      <w:r>
        <w:rPr>
          <w:sz w:val="28"/>
          <w:szCs w:val="28"/>
        </w:rPr>
        <w:t>в предоставлении государственной услуги</w:t>
      </w:r>
      <w:r w:rsidRPr="00BE0440">
        <w:rPr>
          <w:sz w:val="28"/>
          <w:szCs w:val="28"/>
        </w:rPr>
        <w:t xml:space="preserve"> являются субъекты государственной поддержки развития сельского хозяйства в Ставропольском крае (за исключением граждан, ведущих личное подсобное хозяйство).</w:t>
      </w:r>
    </w:p>
    <w:p w:rsidR="00E10FDB" w:rsidRPr="00BE0440" w:rsidRDefault="00E10FDB" w:rsidP="00E10FDB">
      <w:pPr>
        <w:autoSpaceDE w:val="0"/>
        <w:autoSpaceDN w:val="0"/>
        <w:adjustRightInd w:val="0"/>
        <w:ind w:firstLine="709"/>
        <w:jc w:val="both"/>
        <w:rPr>
          <w:sz w:val="28"/>
          <w:szCs w:val="28"/>
        </w:rPr>
      </w:pPr>
      <w:proofErr w:type="gramStart"/>
      <w:r w:rsidRPr="0037275F">
        <w:rPr>
          <w:sz w:val="28"/>
          <w:szCs w:val="28"/>
        </w:rPr>
        <w:t>Субъектами государственной поддержки развития сельского х</w:t>
      </w:r>
      <w:r>
        <w:rPr>
          <w:sz w:val="28"/>
          <w:szCs w:val="28"/>
        </w:rPr>
        <w:t>озяйства в Ставропольском крае</w:t>
      </w:r>
      <w:r w:rsidRPr="0037275F">
        <w:rPr>
          <w:sz w:val="28"/>
          <w:szCs w:val="28"/>
        </w:rPr>
        <w:t xml:space="preserve">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w:t>
      </w:r>
      <w:r w:rsidRPr="0037275F">
        <w:rPr>
          <w:sz w:val="28"/>
          <w:szCs w:val="28"/>
        </w:rPr>
        <w:lastRenderedPageBreak/>
        <w:t xml:space="preserve">крае  в соответствии с </w:t>
      </w:r>
      <w:hyperlink r:id="rId6" w:history="1">
        <w:r w:rsidRPr="0037275F">
          <w:rPr>
            <w:sz w:val="28"/>
            <w:szCs w:val="28"/>
          </w:rPr>
          <w:t>постановлением</w:t>
        </w:r>
      </w:hyperlink>
      <w:r w:rsidRPr="0037275F">
        <w:rPr>
          <w:sz w:val="28"/>
          <w:szCs w:val="28"/>
        </w:rPr>
        <w:t xml:space="preserve"> Правительства Ставропольского края от 18 февраля 2009 г.</w:t>
      </w:r>
      <w:r w:rsidR="00B93FEE">
        <w:rPr>
          <w:sz w:val="28"/>
          <w:szCs w:val="28"/>
        </w:rPr>
        <w:t xml:space="preserve"> </w:t>
      </w:r>
      <w:r w:rsidRPr="0037275F">
        <w:rPr>
          <w:sz w:val="28"/>
          <w:szCs w:val="28"/>
        </w:rPr>
        <w:t>№ 36-п «Об учете субъектов государственной поддержки развития сельского хозяйства в Ставропольском крае» (далее</w:t>
      </w:r>
      <w:r>
        <w:rPr>
          <w:sz w:val="28"/>
          <w:szCs w:val="28"/>
        </w:rPr>
        <w:t xml:space="preserve"> соответственно</w:t>
      </w:r>
      <w:r w:rsidRPr="0037275F">
        <w:rPr>
          <w:sz w:val="28"/>
          <w:szCs w:val="28"/>
        </w:rPr>
        <w:t xml:space="preserve"> – заявители</w:t>
      </w:r>
      <w:r>
        <w:rPr>
          <w:sz w:val="28"/>
          <w:szCs w:val="28"/>
        </w:rPr>
        <w:t>, Порядок ведения</w:t>
      </w:r>
      <w:proofErr w:type="gramEnd"/>
      <w:r>
        <w:rPr>
          <w:sz w:val="28"/>
          <w:szCs w:val="28"/>
        </w:rPr>
        <w:t xml:space="preserve"> учета субъектов государственной поддержки</w:t>
      </w:r>
      <w:r w:rsidRPr="0037275F">
        <w:rPr>
          <w:sz w:val="28"/>
          <w:szCs w:val="28"/>
        </w:rPr>
        <w:t>).</w:t>
      </w:r>
    </w:p>
    <w:p w:rsidR="00E10FDB" w:rsidRPr="00BE0440" w:rsidRDefault="00E10FDB" w:rsidP="00E10FDB">
      <w:pPr>
        <w:autoSpaceDE w:val="0"/>
        <w:autoSpaceDN w:val="0"/>
        <w:adjustRightInd w:val="0"/>
        <w:ind w:firstLine="709"/>
        <w:jc w:val="both"/>
        <w:rPr>
          <w:sz w:val="28"/>
          <w:szCs w:val="28"/>
        </w:rPr>
      </w:pPr>
      <w:proofErr w:type="gramStart"/>
      <w:r w:rsidRPr="00BE0440">
        <w:rPr>
          <w:sz w:val="28"/>
          <w:szCs w:val="28"/>
        </w:rPr>
        <w:t xml:space="preserve">Согласно </w:t>
      </w:r>
      <w:hyperlink r:id="rId7" w:history="1">
        <w:r w:rsidRPr="00BE0440">
          <w:rPr>
            <w:sz w:val="28"/>
            <w:szCs w:val="28"/>
          </w:rPr>
          <w:t>статье 3</w:t>
        </w:r>
      </w:hyperlink>
      <w:r w:rsidRPr="00BE0440">
        <w:rPr>
          <w:sz w:val="28"/>
          <w:szCs w:val="28"/>
        </w:rPr>
        <w:t xml:space="preserve"> Федерального закона от 29 декабря 2006 года            №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8" w:history="1">
        <w:r w:rsidRPr="00BE0440">
          <w:rPr>
            <w:sz w:val="28"/>
            <w:szCs w:val="28"/>
          </w:rPr>
          <w:t>перечнем</w:t>
        </w:r>
      </w:hyperlink>
      <w:r w:rsidRPr="00BE0440">
        <w:rPr>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w:t>
      </w:r>
      <w:proofErr w:type="gramEnd"/>
      <w:r w:rsidRPr="00BE0440">
        <w:rPr>
          <w:sz w:val="28"/>
          <w:szCs w:val="28"/>
        </w:rPr>
        <w:t xml:space="preserve"> товаров (работ, услуг) доля дохода от реализации этой продукции составляет не менее чем семьдесят процентов за календарный год.</w:t>
      </w:r>
    </w:p>
    <w:p w:rsidR="00E10FDB" w:rsidRPr="001A088B" w:rsidRDefault="00E10FDB" w:rsidP="00E10FDB">
      <w:pPr>
        <w:autoSpaceDE w:val="0"/>
        <w:autoSpaceDN w:val="0"/>
        <w:adjustRightInd w:val="0"/>
        <w:ind w:firstLine="540"/>
        <w:jc w:val="both"/>
        <w:rPr>
          <w:sz w:val="28"/>
          <w:szCs w:val="28"/>
        </w:rPr>
      </w:pPr>
      <w:r w:rsidRPr="001A088B">
        <w:rPr>
          <w:sz w:val="28"/>
          <w:szCs w:val="28"/>
        </w:rPr>
        <w:t>Сельскохозяйственными товаропроизводителями признаются также:</w:t>
      </w:r>
    </w:p>
    <w:p w:rsidR="00E10FDB" w:rsidRPr="001A088B" w:rsidRDefault="00E10FDB" w:rsidP="00E10FDB">
      <w:pPr>
        <w:autoSpaceDE w:val="0"/>
        <w:autoSpaceDN w:val="0"/>
        <w:adjustRightInd w:val="0"/>
        <w:ind w:firstLine="540"/>
        <w:jc w:val="both"/>
        <w:rPr>
          <w:sz w:val="28"/>
          <w:szCs w:val="28"/>
        </w:rPr>
      </w:pPr>
      <w:r w:rsidRPr="001A088B">
        <w:rPr>
          <w:sz w:val="28"/>
          <w:szCs w:val="28"/>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9" w:history="1">
        <w:r w:rsidRPr="001A088B">
          <w:rPr>
            <w:sz w:val="28"/>
            <w:szCs w:val="28"/>
          </w:rPr>
          <w:t>законом</w:t>
        </w:r>
      </w:hyperlink>
      <w:r w:rsidRPr="001A088B">
        <w:rPr>
          <w:sz w:val="28"/>
          <w:szCs w:val="28"/>
        </w:rPr>
        <w:t xml:space="preserve"> от 08 декабря 1995 года № 193-ФЗ «О сельскохозяйственной кооперации»;</w:t>
      </w:r>
    </w:p>
    <w:p w:rsidR="00E10FDB" w:rsidRPr="005520A5" w:rsidRDefault="00E10FDB" w:rsidP="005520A5">
      <w:pPr>
        <w:autoSpaceDE w:val="0"/>
        <w:autoSpaceDN w:val="0"/>
        <w:adjustRightInd w:val="0"/>
        <w:ind w:firstLine="540"/>
        <w:jc w:val="both"/>
        <w:rPr>
          <w:sz w:val="28"/>
          <w:szCs w:val="28"/>
        </w:rPr>
      </w:pPr>
      <w:r w:rsidRPr="001A088B">
        <w:rPr>
          <w:sz w:val="28"/>
          <w:szCs w:val="28"/>
        </w:rPr>
        <w:t xml:space="preserve">крестьянские (фермерские) хозяйства в соответствии с Федеральным </w:t>
      </w:r>
      <w:hyperlink r:id="rId10" w:history="1">
        <w:r w:rsidRPr="001A088B">
          <w:rPr>
            <w:sz w:val="28"/>
            <w:szCs w:val="28"/>
          </w:rPr>
          <w:t>законом</w:t>
        </w:r>
      </w:hyperlink>
      <w:r w:rsidRPr="001A088B">
        <w:rPr>
          <w:sz w:val="28"/>
          <w:szCs w:val="28"/>
        </w:rPr>
        <w:t xml:space="preserve"> от 11 июня 2003 года № 74-ФЗ «О крестьянском (фермерском) хозяй</w:t>
      </w:r>
      <w:r>
        <w:rPr>
          <w:sz w:val="28"/>
          <w:szCs w:val="28"/>
        </w:rPr>
        <w:t>стве».</w:t>
      </w:r>
    </w:p>
    <w:p w:rsidR="00E10FDB" w:rsidRPr="003D4265" w:rsidRDefault="00E10FDB" w:rsidP="00E10FDB">
      <w:pPr>
        <w:autoSpaceDE w:val="0"/>
        <w:autoSpaceDN w:val="0"/>
        <w:adjustRightInd w:val="0"/>
        <w:ind w:firstLine="720"/>
        <w:jc w:val="both"/>
        <w:rPr>
          <w:sz w:val="28"/>
          <w:szCs w:val="28"/>
        </w:rPr>
      </w:pPr>
      <w:r w:rsidRPr="003D4265">
        <w:rPr>
          <w:sz w:val="28"/>
          <w:szCs w:val="28"/>
        </w:rPr>
        <w:t>3. Для получения государственной услуги заявителю необходимо соблюдать следующие условия:</w:t>
      </w:r>
    </w:p>
    <w:p w:rsidR="00E10FDB" w:rsidRPr="00E10FDB" w:rsidRDefault="00E10FDB" w:rsidP="00E10FDB">
      <w:pPr>
        <w:pStyle w:val="ConsPlusNormal"/>
        <w:jc w:val="both"/>
        <w:rPr>
          <w:rFonts w:ascii="Times New Roman" w:hAnsi="Times New Roman" w:cs="Times New Roman"/>
          <w:sz w:val="28"/>
        </w:rPr>
      </w:pPr>
      <w:r w:rsidRPr="00E10FDB">
        <w:rPr>
          <w:rFonts w:ascii="Times New Roman" w:hAnsi="Times New Roman" w:cs="Times New Roman"/>
          <w:sz w:val="28"/>
        </w:rPr>
        <w:t>1) представление заявителем – юридическим лицом в министерство отчетности о финансово-экономическом состоянии в соответствии с Порядком ведения учета субъектов государственной поддержки (далее – отчетность);</w:t>
      </w:r>
    </w:p>
    <w:p w:rsidR="00E10FDB" w:rsidRPr="005C1175" w:rsidRDefault="00E10FDB" w:rsidP="00E10FDB">
      <w:pPr>
        <w:ind w:firstLine="720"/>
        <w:jc w:val="both"/>
        <w:rPr>
          <w:sz w:val="28"/>
          <w:szCs w:val="28"/>
        </w:rPr>
      </w:pPr>
      <w:r w:rsidRPr="005C1175">
        <w:rPr>
          <w:sz w:val="28"/>
          <w:szCs w:val="28"/>
        </w:rPr>
        <w:t>2) 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E10FDB" w:rsidRPr="005C1175" w:rsidRDefault="00E10FDB" w:rsidP="00E10FDB">
      <w:pPr>
        <w:pStyle w:val="1"/>
        <w:keepNext w:val="0"/>
        <w:autoSpaceDE w:val="0"/>
        <w:autoSpaceDN w:val="0"/>
        <w:adjustRightInd w:val="0"/>
        <w:spacing w:line="240" w:lineRule="auto"/>
        <w:ind w:firstLine="720"/>
      </w:pPr>
      <w:proofErr w:type="gramStart"/>
      <w:r w:rsidRPr="005C1175">
        <w:t xml:space="preserve">3) отсутствие на дату не ранее чем за 30 календарных дней до даты подачи заявителем </w:t>
      </w:r>
      <w:hyperlink r:id="rId11" w:history="1">
        <w:r w:rsidRPr="005C1175">
          <w:t>заявления</w:t>
        </w:r>
      </w:hyperlink>
      <w:r w:rsidRPr="005C1175">
        <w:t xml:space="preserve">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w:t>
      </w:r>
      <w:proofErr w:type="gramEnd"/>
      <w:r w:rsidRPr="005C1175">
        <w:t xml:space="preserve"> законодательством Российской Федерации о налогах и сборах;</w:t>
      </w:r>
    </w:p>
    <w:p w:rsidR="00E10FDB" w:rsidRPr="003D4265" w:rsidRDefault="00E10FDB" w:rsidP="00E10FDB">
      <w:pPr>
        <w:autoSpaceDE w:val="0"/>
        <w:autoSpaceDN w:val="0"/>
        <w:adjustRightInd w:val="0"/>
        <w:ind w:firstLine="720"/>
        <w:jc w:val="both"/>
        <w:rPr>
          <w:sz w:val="28"/>
          <w:szCs w:val="28"/>
        </w:rPr>
      </w:pPr>
      <w:proofErr w:type="gramStart"/>
      <w:r w:rsidRPr="005C1175">
        <w:rPr>
          <w:sz w:val="28"/>
          <w:szCs w:val="28"/>
        </w:rPr>
        <w:lastRenderedPageBreak/>
        <w:t>4) отсутствие на дату не ранее чем за 30 календарных дней до даты подачи заявителем заявления просроченной задолженности</w:t>
      </w:r>
      <w:r w:rsidRPr="003D4265">
        <w:rPr>
          <w:sz w:val="28"/>
          <w:szCs w:val="28"/>
        </w:rPr>
        <w:t xml:space="preserve">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roofErr w:type="gramEnd"/>
    </w:p>
    <w:p w:rsidR="00E10FDB" w:rsidRPr="003D4265" w:rsidRDefault="00E10FDB" w:rsidP="00E10FDB">
      <w:pPr>
        <w:autoSpaceDE w:val="0"/>
        <w:autoSpaceDN w:val="0"/>
        <w:adjustRightInd w:val="0"/>
        <w:ind w:firstLine="720"/>
        <w:jc w:val="both"/>
        <w:rPr>
          <w:sz w:val="28"/>
          <w:szCs w:val="28"/>
        </w:rPr>
      </w:pPr>
      <w:r w:rsidRPr="003D4265">
        <w:rPr>
          <w:sz w:val="28"/>
          <w:szCs w:val="28"/>
        </w:rPr>
        <w:t>5) наличие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E10FDB" w:rsidRPr="003D4265" w:rsidRDefault="00E10FDB" w:rsidP="00E10FDB">
      <w:pPr>
        <w:autoSpaceDE w:val="0"/>
        <w:autoSpaceDN w:val="0"/>
        <w:adjustRightInd w:val="0"/>
        <w:ind w:firstLine="720"/>
        <w:jc w:val="both"/>
        <w:rPr>
          <w:sz w:val="28"/>
          <w:szCs w:val="28"/>
        </w:rPr>
      </w:pPr>
      <w:r w:rsidRPr="003D4265">
        <w:rPr>
          <w:sz w:val="28"/>
          <w:szCs w:val="28"/>
        </w:rPr>
        <w:t>6) наличие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p w:rsidR="00E10FDB" w:rsidRPr="003D4265" w:rsidRDefault="00E10FDB" w:rsidP="00E10FDB">
      <w:pPr>
        <w:autoSpaceDE w:val="0"/>
        <w:autoSpaceDN w:val="0"/>
        <w:adjustRightInd w:val="0"/>
        <w:ind w:firstLine="720"/>
        <w:jc w:val="both"/>
        <w:rPr>
          <w:sz w:val="28"/>
          <w:szCs w:val="28"/>
        </w:rPr>
      </w:pPr>
      <w:r w:rsidRPr="003D4265">
        <w:rPr>
          <w:sz w:val="28"/>
          <w:szCs w:val="28"/>
        </w:rPr>
        <w:t>7) наличие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E10FDB" w:rsidRPr="00CF03C6" w:rsidRDefault="00E10FDB" w:rsidP="00E10FDB">
      <w:pPr>
        <w:autoSpaceDE w:val="0"/>
        <w:autoSpaceDN w:val="0"/>
        <w:adjustRightInd w:val="0"/>
        <w:ind w:firstLine="720"/>
        <w:jc w:val="both"/>
        <w:rPr>
          <w:spacing w:val="-2"/>
          <w:sz w:val="28"/>
          <w:szCs w:val="28"/>
        </w:rPr>
      </w:pPr>
      <w:proofErr w:type="gramStart"/>
      <w:r w:rsidRPr="00CF03C6">
        <w:rPr>
          <w:spacing w:val="-2"/>
          <w:sz w:val="28"/>
          <w:szCs w:val="28"/>
        </w:rPr>
        <w:t xml:space="preserve">8)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12" w:history="1">
        <w:r w:rsidRPr="00CF03C6">
          <w:rPr>
            <w:spacing w:val="-2"/>
            <w:sz w:val="28"/>
            <w:szCs w:val="28"/>
          </w:rPr>
          <w:t>форме</w:t>
        </w:r>
      </w:hyperlink>
      <w:r w:rsidRPr="00CF03C6">
        <w:rPr>
          <w:spacing w:val="-2"/>
          <w:sz w:val="28"/>
          <w:szCs w:val="28"/>
        </w:rPr>
        <w:t xml:space="preserve"> федерального статистического наблюдения № 24-СХ, или в сведениях о производстве продукции животноводства и поголовье скота по </w:t>
      </w:r>
      <w:hyperlink r:id="rId13" w:history="1">
        <w:r w:rsidRPr="00CF03C6">
          <w:rPr>
            <w:spacing w:val="-2"/>
            <w:sz w:val="28"/>
            <w:szCs w:val="28"/>
          </w:rPr>
          <w:t>форме</w:t>
        </w:r>
      </w:hyperlink>
      <w:r w:rsidRPr="00CF03C6">
        <w:rPr>
          <w:spacing w:val="-2"/>
          <w:sz w:val="28"/>
          <w:szCs w:val="28"/>
        </w:rPr>
        <w:t xml:space="preserve"> федерального статистического наблюдения № 3-фермер сведениям, указанным заявителем в отчетности или в информации и отчете;</w:t>
      </w:r>
      <w:proofErr w:type="gramEnd"/>
    </w:p>
    <w:p w:rsidR="00E10FDB" w:rsidRPr="00CF03C6" w:rsidRDefault="00E10FDB" w:rsidP="00E10FDB">
      <w:pPr>
        <w:autoSpaceDE w:val="0"/>
        <w:autoSpaceDN w:val="0"/>
        <w:adjustRightInd w:val="0"/>
        <w:ind w:firstLine="720"/>
        <w:jc w:val="both"/>
        <w:rPr>
          <w:spacing w:val="-2"/>
          <w:sz w:val="28"/>
          <w:szCs w:val="28"/>
        </w:rPr>
      </w:pPr>
      <w:r w:rsidRPr="00CF03C6">
        <w:rPr>
          <w:spacing w:val="-2"/>
          <w:sz w:val="28"/>
          <w:szCs w:val="28"/>
        </w:rPr>
        <w:t xml:space="preserve">9) наличие у заявителя соглашения о создании фермерского хозяйства, заключенного в соответствии со </w:t>
      </w:r>
      <w:hyperlink r:id="rId14" w:history="1">
        <w:r w:rsidRPr="00CF03C6">
          <w:rPr>
            <w:spacing w:val="-2"/>
            <w:sz w:val="28"/>
            <w:szCs w:val="28"/>
          </w:rPr>
          <w:t>статьей 4</w:t>
        </w:r>
      </w:hyperlink>
      <w:r w:rsidRPr="00CF03C6">
        <w:rPr>
          <w:spacing w:val="-2"/>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E10FDB" w:rsidRPr="00E10FDB" w:rsidRDefault="00E10FDB" w:rsidP="00E10FDB">
      <w:pPr>
        <w:pStyle w:val="ConsPlusNormal"/>
        <w:ind w:firstLine="708"/>
        <w:jc w:val="both"/>
        <w:rPr>
          <w:rFonts w:ascii="Times New Roman" w:hAnsi="Times New Roman" w:cs="Times New Roman"/>
          <w:spacing w:val="-2"/>
          <w:sz w:val="28"/>
        </w:rPr>
      </w:pPr>
      <w:r w:rsidRPr="00E10FDB">
        <w:rPr>
          <w:rFonts w:ascii="Times New Roman" w:hAnsi="Times New Roman" w:cs="Times New Roman"/>
          <w:spacing w:val="-2"/>
          <w:sz w:val="28"/>
        </w:rPr>
        <w:t>10)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E10FDB" w:rsidRPr="00CF03C6" w:rsidRDefault="00E10FDB" w:rsidP="00E10FDB">
      <w:pPr>
        <w:autoSpaceDE w:val="0"/>
        <w:autoSpaceDN w:val="0"/>
        <w:adjustRightInd w:val="0"/>
        <w:ind w:firstLine="720"/>
        <w:jc w:val="both"/>
        <w:rPr>
          <w:spacing w:val="-2"/>
          <w:sz w:val="28"/>
          <w:szCs w:val="28"/>
        </w:rPr>
      </w:pPr>
      <w:r w:rsidRPr="00CF03C6">
        <w:rPr>
          <w:spacing w:val="-2"/>
          <w:sz w:val="28"/>
          <w:szCs w:val="28"/>
        </w:rPr>
        <w:t>11)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E10FDB" w:rsidRPr="00CF03C6" w:rsidRDefault="00E10FDB" w:rsidP="00E10FDB">
      <w:pPr>
        <w:ind w:firstLine="720"/>
        <w:jc w:val="both"/>
        <w:rPr>
          <w:sz w:val="28"/>
          <w:szCs w:val="28"/>
        </w:rPr>
      </w:pPr>
      <w:r w:rsidRPr="00CF03C6">
        <w:rPr>
          <w:sz w:val="28"/>
          <w:szCs w:val="28"/>
        </w:rPr>
        <w:t xml:space="preserve">12)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w:t>
      </w:r>
      <w:r w:rsidR="00B93FEE" w:rsidRPr="00CF03C6">
        <w:rPr>
          <w:sz w:val="28"/>
          <w:szCs w:val="28"/>
        </w:rPr>
        <w:t>предоставленных,</w:t>
      </w:r>
      <w:r w:rsidRPr="00CF03C6">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E10FDB" w:rsidRPr="0069001E" w:rsidRDefault="00E10FDB" w:rsidP="00E10FDB">
      <w:pPr>
        <w:pStyle w:val="1"/>
        <w:keepNext w:val="0"/>
        <w:autoSpaceDE w:val="0"/>
        <w:autoSpaceDN w:val="0"/>
        <w:adjustRightInd w:val="0"/>
        <w:spacing w:line="240" w:lineRule="auto"/>
        <w:ind w:firstLine="720"/>
        <w:rPr>
          <w:bCs/>
        </w:rPr>
      </w:pPr>
      <w:r w:rsidRPr="0069001E">
        <w:rPr>
          <w:bCs/>
          <w:spacing w:val="-2"/>
        </w:rPr>
        <w:t xml:space="preserve">13) соответствие </w:t>
      </w:r>
      <w:r w:rsidRPr="0069001E">
        <w:t>заявителя</w:t>
      </w:r>
      <w:r w:rsidRPr="0069001E">
        <w:rPr>
          <w:bCs/>
          <w:spacing w:val="-2"/>
        </w:rPr>
        <w:t xml:space="preserve"> требованиям, предусмотренным пунктом 4</w:t>
      </w:r>
      <w:r w:rsidRPr="0069001E">
        <w:rPr>
          <w:bCs/>
        </w:rPr>
        <w:t xml:space="preserve"> настоящего Административного регламента. </w:t>
      </w:r>
    </w:p>
    <w:p w:rsidR="00E10FDB" w:rsidRPr="003D4265" w:rsidRDefault="00E10FDB" w:rsidP="00E10FDB">
      <w:pPr>
        <w:autoSpaceDE w:val="0"/>
        <w:autoSpaceDN w:val="0"/>
        <w:adjustRightInd w:val="0"/>
        <w:ind w:firstLine="720"/>
        <w:jc w:val="both"/>
        <w:rPr>
          <w:sz w:val="28"/>
          <w:szCs w:val="28"/>
        </w:rPr>
      </w:pPr>
      <w:bookmarkStart w:id="1" w:name="Par1"/>
      <w:bookmarkEnd w:id="1"/>
      <w:r w:rsidRPr="0069001E">
        <w:rPr>
          <w:sz w:val="28"/>
          <w:szCs w:val="28"/>
        </w:rPr>
        <w:lastRenderedPageBreak/>
        <w:t>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отчетности и информации и отчета в министер</w:t>
      </w:r>
      <w:r w:rsidRPr="003D4265">
        <w:rPr>
          <w:sz w:val="28"/>
          <w:szCs w:val="28"/>
        </w:rPr>
        <w:t xml:space="preserve">ство осуществляется в соответствии с </w:t>
      </w:r>
      <w:hyperlink r:id="rId15" w:history="1">
        <w:r w:rsidRPr="003D4265">
          <w:rPr>
            <w:sz w:val="28"/>
            <w:szCs w:val="28"/>
          </w:rPr>
          <w:t>постановлением</w:t>
        </w:r>
      </w:hyperlink>
      <w:r w:rsidRPr="003D4265">
        <w:rPr>
          <w:sz w:val="28"/>
          <w:szCs w:val="28"/>
        </w:rPr>
        <w:t xml:space="preserve"> Правительства Ставропольского края от 18 февраля </w:t>
      </w:r>
      <w:smartTag w:uri="urn:schemas-microsoft-com:office:smarttags" w:element="metricconverter">
        <w:smartTagPr>
          <w:attr w:name="ProductID" w:val="2009 г"/>
        </w:smartTagPr>
        <w:r w:rsidRPr="003D4265">
          <w:rPr>
            <w:sz w:val="28"/>
            <w:szCs w:val="28"/>
          </w:rPr>
          <w:t>2009 г</w:t>
        </w:r>
      </w:smartTag>
      <w:r w:rsidRPr="003D4265">
        <w:rPr>
          <w:sz w:val="28"/>
          <w:szCs w:val="28"/>
        </w:rPr>
        <w:t>. № 36-п «Об учете субъектов государственной поддержки развития сельского хозя</w:t>
      </w:r>
      <w:r>
        <w:rPr>
          <w:sz w:val="28"/>
          <w:szCs w:val="28"/>
        </w:rPr>
        <w:t>йства в Ставропольском крае».</w:t>
      </w:r>
    </w:p>
    <w:p w:rsidR="00E10FDB" w:rsidRPr="00BE0440" w:rsidRDefault="00E10FDB" w:rsidP="00E10FDB">
      <w:pPr>
        <w:widowControl w:val="0"/>
        <w:autoSpaceDE w:val="0"/>
        <w:autoSpaceDN w:val="0"/>
        <w:adjustRightInd w:val="0"/>
        <w:jc w:val="both"/>
        <w:rPr>
          <w:sz w:val="28"/>
          <w:szCs w:val="28"/>
        </w:rPr>
      </w:pPr>
      <w:r w:rsidRPr="00BE0440">
        <w:rPr>
          <w:sz w:val="28"/>
          <w:szCs w:val="28"/>
        </w:rPr>
        <w:t xml:space="preserve">4. Заявитель должен соответствовать на </w:t>
      </w:r>
      <w:r>
        <w:rPr>
          <w:sz w:val="28"/>
          <w:szCs w:val="28"/>
        </w:rPr>
        <w:t>дату не ранее чем за 30 календарных дней до даты подачи заявления</w:t>
      </w:r>
      <w:r w:rsidRPr="00BE0440">
        <w:rPr>
          <w:sz w:val="28"/>
          <w:szCs w:val="28"/>
        </w:rPr>
        <w:t>, следующим требованиям:</w:t>
      </w:r>
    </w:p>
    <w:p w:rsidR="00E10FDB" w:rsidRPr="00BE0440" w:rsidRDefault="00E10FDB" w:rsidP="00E10FDB">
      <w:pPr>
        <w:widowControl w:val="0"/>
        <w:autoSpaceDE w:val="0"/>
        <w:autoSpaceDN w:val="0"/>
        <w:adjustRightInd w:val="0"/>
        <w:ind w:firstLine="709"/>
        <w:jc w:val="both"/>
        <w:rPr>
          <w:sz w:val="28"/>
          <w:szCs w:val="28"/>
        </w:rPr>
      </w:pPr>
      <w:proofErr w:type="gramStart"/>
      <w:r>
        <w:rPr>
          <w:sz w:val="28"/>
          <w:szCs w:val="28"/>
        </w:rPr>
        <w:t xml:space="preserve">1) </w:t>
      </w:r>
      <w:r w:rsidRPr="00BE0440">
        <w:rPr>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вотношении</w:t>
      </w:r>
      <w:proofErr w:type="gramEnd"/>
      <w:r w:rsidRPr="00BE0440">
        <w:rPr>
          <w:sz w:val="28"/>
          <w:szCs w:val="28"/>
        </w:rPr>
        <w:t xml:space="preserve"> таких юридических лиц, в совокупности превышает 50 процентов;</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2) заявитель не получает средства из краевого бюджета в соответствии с иными нормативными правовыми актами Ставропольского края на </w:t>
      </w:r>
      <w:r>
        <w:rPr>
          <w:sz w:val="28"/>
          <w:szCs w:val="28"/>
        </w:rPr>
        <w:t>возмещение части затрат по наращиванию маточного поголовья овец и коз.</w:t>
      </w:r>
    </w:p>
    <w:p w:rsidR="00E10FDB" w:rsidRPr="00BE0440" w:rsidRDefault="00E10FDB" w:rsidP="00E10FDB">
      <w:pPr>
        <w:autoSpaceDE w:val="0"/>
        <w:autoSpaceDN w:val="0"/>
        <w:adjustRightInd w:val="0"/>
        <w:ind w:firstLine="709"/>
        <w:jc w:val="both"/>
        <w:rPr>
          <w:iCs/>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Требования к порядку информирования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о предоставлении 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Pr>
          <w:sz w:val="28"/>
          <w:szCs w:val="28"/>
        </w:rPr>
        <w:t>5</w:t>
      </w:r>
      <w:r w:rsidRPr="00BE0440">
        <w:rPr>
          <w:sz w:val="28"/>
          <w:szCs w:val="28"/>
        </w:rPr>
        <w:t>. Место нахождени</w:t>
      </w:r>
      <w:r>
        <w:rPr>
          <w:sz w:val="28"/>
          <w:szCs w:val="28"/>
        </w:rPr>
        <w:t>я администрации Петровского городского округа Ставропольского края: 356530, Ставропольский край, Петровский район,                г. Светлоград, пл. 50 лет Октября, 8.</w:t>
      </w:r>
    </w:p>
    <w:p w:rsidR="00E10FDB" w:rsidRPr="00BE0440" w:rsidRDefault="00E10FDB" w:rsidP="00E10FDB">
      <w:pPr>
        <w:autoSpaceDE w:val="0"/>
        <w:autoSpaceDN w:val="0"/>
        <w:adjustRightInd w:val="0"/>
        <w:ind w:firstLine="709"/>
        <w:jc w:val="both"/>
        <w:rPr>
          <w:sz w:val="28"/>
          <w:szCs w:val="28"/>
        </w:rPr>
      </w:pPr>
      <w:r w:rsidRPr="00BE0440">
        <w:rPr>
          <w:sz w:val="28"/>
          <w:szCs w:val="28"/>
        </w:rPr>
        <w:t>График работы органа местного самоуправления: понедельник – пят</w:t>
      </w:r>
      <w:r>
        <w:rPr>
          <w:sz w:val="28"/>
          <w:szCs w:val="28"/>
        </w:rPr>
        <w:t>ница с 8.00 до 17.00, перерыв с 12.00 до 13.00</w:t>
      </w:r>
      <w:r w:rsidRPr="00BE0440">
        <w:rPr>
          <w:sz w:val="28"/>
          <w:szCs w:val="28"/>
        </w:rPr>
        <w:t>; суббота, воскресенье – выходные дни.</w:t>
      </w:r>
    </w:p>
    <w:p w:rsidR="00E10FDB" w:rsidRPr="00BE0440" w:rsidRDefault="00E10FDB" w:rsidP="00E10FDB">
      <w:pPr>
        <w:autoSpaceDE w:val="0"/>
        <w:autoSpaceDN w:val="0"/>
        <w:adjustRightInd w:val="0"/>
        <w:ind w:firstLine="709"/>
        <w:jc w:val="both"/>
        <w:rPr>
          <w:sz w:val="28"/>
          <w:szCs w:val="28"/>
        </w:rPr>
      </w:pPr>
      <w:r w:rsidRPr="00BE0440">
        <w:rPr>
          <w:sz w:val="28"/>
          <w:szCs w:val="28"/>
        </w:rPr>
        <w:t>Телефон приемной органа местного с</w:t>
      </w:r>
      <w:r>
        <w:rPr>
          <w:sz w:val="28"/>
          <w:szCs w:val="28"/>
        </w:rPr>
        <w:t>амоуправления: 8(86547) 4-11-95</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Pr>
          <w:sz w:val="28"/>
          <w:szCs w:val="28"/>
        </w:rPr>
        <w:t>6</w:t>
      </w:r>
      <w:r w:rsidRPr="00BE0440">
        <w:rPr>
          <w:sz w:val="28"/>
          <w:szCs w:val="28"/>
        </w:rPr>
        <w:t>.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E10FDB" w:rsidRPr="00BE0440" w:rsidRDefault="00E10FDB" w:rsidP="00E10FDB">
      <w:pPr>
        <w:autoSpaceDE w:val="0"/>
        <w:autoSpaceDN w:val="0"/>
        <w:adjustRightInd w:val="0"/>
        <w:ind w:firstLine="709"/>
        <w:jc w:val="both"/>
        <w:rPr>
          <w:sz w:val="28"/>
          <w:szCs w:val="28"/>
        </w:rPr>
      </w:pPr>
      <w:proofErr w:type="gramStart"/>
      <w:r w:rsidRPr="00BE0440">
        <w:rPr>
          <w:sz w:val="28"/>
          <w:szCs w:val="28"/>
        </w:rPr>
        <w:t>в информационно-телекоммуникационной сети «Интернет» на официальном сайт</w:t>
      </w:r>
      <w:r>
        <w:rPr>
          <w:sz w:val="28"/>
          <w:szCs w:val="28"/>
        </w:rPr>
        <w:t>е администрации Петровского городского округа Ставропольского края</w:t>
      </w:r>
      <w:r w:rsidRPr="00BE0440">
        <w:rPr>
          <w:sz w:val="28"/>
          <w:szCs w:val="28"/>
        </w:rPr>
        <w:t xml:space="preserve"> (</w:t>
      </w:r>
      <w:r>
        <w:rPr>
          <w:sz w:val="28"/>
          <w:szCs w:val="28"/>
          <w:lang w:val="en-US"/>
        </w:rPr>
        <w:t>http</w:t>
      </w:r>
      <w:r w:rsidRPr="00783417">
        <w:rPr>
          <w:sz w:val="28"/>
          <w:szCs w:val="28"/>
        </w:rPr>
        <w:t>://</w:t>
      </w:r>
      <w:proofErr w:type="spellStart"/>
      <w:r>
        <w:rPr>
          <w:sz w:val="28"/>
          <w:szCs w:val="28"/>
          <w:lang w:val="en-US"/>
        </w:rPr>
        <w:t>petrovsk</w:t>
      </w:r>
      <w:proofErr w:type="spellEnd"/>
      <w:r w:rsidRPr="002653D2">
        <w:rPr>
          <w:sz w:val="28"/>
          <w:szCs w:val="28"/>
        </w:rPr>
        <w:t>.</w:t>
      </w:r>
      <w:proofErr w:type="spellStart"/>
      <w:r>
        <w:rPr>
          <w:sz w:val="28"/>
          <w:szCs w:val="28"/>
          <w:lang w:val="en-US"/>
        </w:rPr>
        <w:t>ru</w:t>
      </w:r>
      <w:proofErr w:type="spellEnd"/>
      <w:r w:rsidRPr="00BE0440">
        <w:rPr>
          <w:sz w:val="28"/>
          <w:szCs w:val="28"/>
        </w:rPr>
        <w:t>)</w:t>
      </w:r>
      <w:r>
        <w:rPr>
          <w:sz w:val="28"/>
          <w:szCs w:val="28"/>
        </w:rPr>
        <w:t>,</w:t>
      </w:r>
      <w:r w:rsidRPr="00BE0440">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00851770">
        <w:rPr>
          <w:sz w:val="28"/>
          <w:szCs w:val="28"/>
          <w:lang w:val="en-US"/>
        </w:rPr>
        <w:t>https</w:t>
      </w:r>
      <w:r w:rsidR="00851770" w:rsidRPr="00783417">
        <w:rPr>
          <w:sz w:val="28"/>
          <w:szCs w:val="28"/>
        </w:rPr>
        <w:t>://</w:t>
      </w:r>
      <w:r w:rsidRPr="00BE0440">
        <w:rPr>
          <w:sz w:val="28"/>
          <w:szCs w:val="28"/>
        </w:rPr>
        <w:t xml:space="preserve">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BE0440">
        <w:rPr>
          <w:sz w:val="28"/>
          <w:szCs w:val="28"/>
        </w:rPr>
        <w:lastRenderedPageBreak/>
        <w:t>самоуправления муниципальных образований Ставропольского края» (</w:t>
      </w:r>
      <w:r w:rsidR="00851770">
        <w:rPr>
          <w:sz w:val="28"/>
          <w:szCs w:val="28"/>
          <w:lang w:val="en-US"/>
        </w:rPr>
        <w:t>https</w:t>
      </w:r>
      <w:r w:rsidR="00851770" w:rsidRPr="00783417">
        <w:rPr>
          <w:sz w:val="28"/>
          <w:szCs w:val="28"/>
        </w:rPr>
        <w:t>://</w:t>
      </w:r>
      <w:r w:rsidR="00355AC7">
        <w:rPr>
          <w:sz w:val="28"/>
          <w:szCs w:val="28"/>
        </w:rPr>
        <w:t>26</w:t>
      </w:r>
      <w:r w:rsidRPr="00BE0440">
        <w:rPr>
          <w:sz w:val="28"/>
          <w:szCs w:val="28"/>
        </w:rPr>
        <w:t>gosuslugi</w:t>
      </w:r>
      <w:proofErr w:type="gramEnd"/>
      <w:r w:rsidRPr="00BE0440">
        <w:rPr>
          <w:sz w:val="28"/>
          <w:szCs w:val="28"/>
        </w:rPr>
        <w:t>.</w:t>
      </w:r>
      <w:proofErr w:type="gramStart"/>
      <w:r w:rsidRPr="00BE0440">
        <w:rPr>
          <w:sz w:val="28"/>
          <w:szCs w:val="28"/>
        </w:rPr>
        <w:t>ru);</w:t>
      </w:r>
      <w:proofErr w:type="gramEnd"/>
    </w:p>
    <w:p w:rsidR="00E10FDB" w:rsidRPr="00BE0440" w:rsidRDefault="00E10FDB" w:rsidP="00E10FDB">
      <w:pPr>
        <w:autoSpaceDE w:val="0"/>
        <w:autoSpaceDN w:val="0"/>
        <w:adjustRightInd w:val="0"/>
        <w:ind w:firstLine="709"/>
        <w:jc w:val="both"/>
        <w:rPr>
          <w:sz w:val="28"/>
          <w:szCs w:val="28"/>
        </w:rPr>
      </w:pPr>
      <w:r w:rsidRPr="00BE0440">
        <w:rPr>
          <w:sz w:val="28"/>
          <w:szCs w:val="28"/>
        </w:rPr>
        <w:t>на информационных стендах, размещаемых в органе местного самоуправления.</w:t>
      </w:r>
    </w:p>
    <w:p w:rsidR="00E10FDB" w:rsidRPr="008A18E4" w:rsidRDefault="00E10FDB" w:rsidP="00E10FDB">
      <w:pPr>
        <w:autoSpaceDE w:val="0"/>
        <w:autoSpaceDN w:val="0"/>
        <w:adjustRightInd w:val="0"/>
        <w:ind w:firstLine="709"/>
        <w:jc w:val="both"/>
        <w:rPr>
          <w:sz w:val="28"/>
          <w:szCs w:val="28"/>
        </w:rPr>
      </w:pPr>
      <w:r w:rsidRPr="008A18E4">
        <w:rPr>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w:t>
      </w:r>
      <w:r>
        <w:rPr>
          <w:sz w:val="28"/>
          <w:szCs w:val="28"/>
        </w:rPr>
        <w:t>ее – многофункциональные центры),</w:t>
      </w:r>
      <w:r w:rsidRPr="008A18E4">
        <w:rPr>
          <w:sz w:val="28"/>
          <w:szCs w:val="28"/>
        </w:rPr>
        <w:t xml:space="preserve"> а также о порядке предоставления государственной услуги и перечне документов, необходимых для ее получения, размещается:</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proofErr w:type="spellStart"/>
      <w:r w:rsidRPr="00E10FDB">
        <w:rPr>
          <w:rFonts w:ascii="Times New Roman" w:hAnsi="Times New Roman" w:cs="Times New Roman"/>
          <w:sz w:val="28"/>
          <w:lang w:val="en-US"/>
        </w:rPr>
        <w:t>umfc</w:t>
      </w:r>
      <w:proofErr w:type="spellEnd"/>
      <w:r w:rsidRPr="00E10FDB">
        <w:rPr>
          <w:rFonts w:ascii="Times New Roman" w:hAnsi="Times New Roman" w:cs="Times New Roman"/>
          <w:sz w:val="28"/>
        </w:rPr>
        <w:t>26.</w:t>
      </w:r>
      <w:proofErr w:type="spellStart"/>
      <w:r w:rsidRPr="00E10FDB">
        <w:rPr>
          <w:rFonts w:ascii="Times New Roman" w:hAnsi="Times New Roman" w:cs="Times New Roman"/>
          <w:sz w:val="28"/>
          <w:lang w:val="en-US"/>
        </w:rPr>
        <w:t>ru</w:t>
      </w:r>
      <w:proofErr w:type="spellEnd"/>
      <w:r w:rsidRPr="00E10FDB">
        <w:rPr>
          <w:rFonts w:ascii="Times New Roman" w:hAnsi="Times New Roman" w:cs="Times New Roman"/>
          <w:sz w:val="28"/>
        </w:rPr>
        <w:t>);</w:t>
      </w:r>
    </w:p>
    <w:p w:rsidR="00E10FDB" w:rsidRDefault="00E10FDB" w:rsidP="00E10FDB">
      <w:pPr>
        <w:autoSpaceDE w:val="0"/>
        <w:autoSpaceDN w:val="0"/>
        <w:adjustRightInd w:val="0"/>
        <w:ind w:firstLine="709"/>
        <w:jc w:val="both"/>
        <w:rPr>
          <w:sz w:val="28"/>
          <w:szCs w:val="28"/>
        </w:rPr>
      </w:pPr>
      <w:r w:rsidRPr="008A18E4">
        <w:rPr>
          <w:sz w:val="28"/>
          <w:szCs w:val="28"/>
        </w:rPr>
        <w:t>на информационных стендах, размещаемых в органе местного самоуправления.</w:t>
      </w:r>
    </w:p>
    <w:p w:rsidR="00E10FDB" w:rsidRPr="00BE0440" w:rsidRDefault="00E10FDB" w:rsidP="00E10FDB">
      <w:pPr>
        <w:autoSpaceDE w:val="0"/>
        <w:autoSpaceDN w:val="0"/>
        <w:adjustRightInd w:val="0"/>
        <w:ind w:firstLine="709"/>
        <w:jc w:val="both"/>
        <w:rPr>
          <w:sz w:val="28"/>
          <w:szCs w:val="28"/>
        </w:rPr>
      </w:pPr>
      <w:r>
        <w:rPr>
          <w:sz w:val="28"/>
          <w:szCs w:val="28"/>
        </w:rPr>
        <w:t>7</w:t>
      </w:r>
      <w:r w:rsidRPr="00BE0440">
        <w:rPr>
          <w:sz w:val="28"/>
          <w:szCs w:val="28"/>
        </w:rPr>
        <w:t>.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E10FDB" w:rsidRPr="00BE0440" w:rsidRDefault="00E10FDB" w:rsidP="00E10FDB">
      <w:pPr>
        <w:tabs>
          <w:tab w:val="left" w:pos="709"/>
        </w:tabs>
        <w:autoSpaceDE w:val="0"/>
        <w:autoSpaceDN w:val="0"/>
        <w:adjustRightInd w:val="0"/>
        <w:ind w:firstLine="709"/>
        <w:jc w:val="both"/>
        <w:rPr>
          <w:sz w:val="28"/>
          <w:szCs w:val="28"/>
        </w:rPr>
      </w:pPr>
      <w:r w:rsidRPr="00BE0440">
        <w:rPr>
          <w:sz w:val="28"/>
          <w:szCs w:val="28"/>
        </w:rPr>
        <w:t>1) лично в орган местного самоуправления по адресу:</w:t>
      </w:r>
      <w:r>
        <w:rPr>
          <w:sz w:val="28"/>
          <w:szCs w:val="28"/>
        </w:rPr>
        <w:t>Ставропольский край, Петровский  район, г. Светлоград, пл. 50 лет Октября, д.8</w:t>
      </w:r>
      <w:r w:rsidRPr="00BE0440">
        <w:rPr>
          <w:sz w:val="28"/>
          <w:szCs w:val="28"/>
        </w:rPr>
        <w:t>, каби</w:t>
      </w:r>
      <w:r>
        <w:rPr>
          <w:sz w:val="28"/>
          <w:szCs w:val="28"/>
        </w:rPr>
        <w:t>нет 312</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2) устно п</w:t>
      </w:r>
      <w:r>
        <w:rPr>
          <w:sz w:val="28"/>
          <w:szCs w:val="28"/>
        </w:rPr>
        <w:t>о следующему телефону: 8(86547) 4-31-58</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3) в письменной форме путем направления почтовых отправлений в орган местного самоуправления по адресу: </w:t>
      </w:r>
      <w:r>
        <w:rPr>
          <w:sz w:val="28"/>
          <w:szCs w:val="28"/>
        </w:rPr>
        <w:t>356530,</w:t>
      </w:r>
      <w:r w:rsidRPr="00BE0440">
        <w:rPr>
          <w:sz w:val="28"/>
          <w:szCs w:val="28"/>
        </w:rPr>
        <w:t xml:space="preserve"> Ставр</w:t>
      </w:r>
      <w:r>
        <w:rPr>
          <w:sz w:val="28"/>
          <w:szCs w:val="28"/>
        </w:rPr>
        <w:t>о</w:t>
      </w:r>
      <w:r w:rsidR="005520A5">
        <w:rPr>
          <w:sz w:val="28"/>
          <w:szCs w:val="28"/>
        </w:rPr>
        <w:t>польский край, Петровский район</w:t>
      </w:r>
      <w:r>
        <w:rPr>
          <w:sz w:val="28"/>
          <w:szCs w:val="28"/>
        </w:rPr>
        <w:t>, г. Светлоград, пл. 50 лет Октября, д. 8</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4) посредством направления </w:t>
      </w:r>
      <w:r>
        <w:rPr>
          <w:sz w:val="28"/>
          <w:szCs w:val="28"/>
        </w:rPr>
        <w:t>письменных обращений в администрацию Петровского городского округа Ставропольского края</w:t>
      </w:r>
      <w:r w:rsidRPr="00BE0440">
        <w:rPr>
          <w:sz w:val="28"/>
          <w:szCs w:val="28"/>
        </w:rPr>
        <w:t xml:space="preserve"> по фак</w:t>
      </w:r>
      <w:r>
        <w:rPr>
          <w:sz w:val="28"/>
          <w:szCs w:val="28"/>
        </w:rPr>
        <w:t>су по следующему номеру: 8(86547) 4-10-76</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5) в форме электронного документа:</w:t>
      </w:r>
    </w:p>
    <w:p w:rsidR="00E10FDB" w:rsidRPr="00BE0440" w:rsidRDefault="00E10FDB" w:rsidP="00E10FDB">
      <w:pPr>
        <w:autoSpaceDE w:val="0"/>
        <w:autoSpaceDN w:val="0"/>
        <w:adjustRightInd w:val="0"/>
        <w:ind w:firstLine="709"/>
        <w:jc w:val="both"/>
        <w:rPr>
          <w:sz w:val="28"/>
          <w:szCs w:val="28"/>
        </w:rPr>
      </w:pPr>
      <w:r w:rsidRPr="00BE0440">
        <w:rPr>
          <w:sz w:val="28"/>
          <w:szCs w:val="28"/>
        </w:rPr>
        <w:t>с использованием электронной п</w:t>
      </w:r>
      <w:r>
        <w:rPr>
          <w:sz w:val="28"/>
          <w:szCs w:val="28"/>
        </w:rPr>
        <w:t>очты в</w:t>
      </w:r>
      <w:r w:rsidR="00B93FEE">
        <w:rPr>
          <w:sz w:val="28"/>
          <w:szCs w:val="28"/>
        </w:rPr>
        <w:t xml:space="preserve"> </w:t>
      </w:r>
      <w:r>
        <w:rPr>
          <w:sz w:val="28"/>
          <w:szCs w:val="28"/>
        </w:rPr>
        <w:t xml:space="preserve">администрацию Петровского городского округа Ставропольского края по адресу: </w:t>
      </w:r>
      <w:r>
        <w:rPr>
          <w:sz w:val="28"/>
          <w:szCs w:val="28"/>
          <w:lang w:val="en-US"/>
        </w:rPr>
        <w:t>www</w:t>
      </w:r>
      <w:r w:rsidRPr="00467318">
        <w:rPr>
          <w:sz w:val="28"/>
          <w:szCs w:val="28"/>
        </w:rPr>
        <w:t>.</w:t>
      </w:r>
      <w:proofErr w:type="spellStart"/>
      <w:r>
        <w:rPr>
          <w:sz w:val="28"/>
          <w:szCs w:val="28"/>
          <w:lang w:val="en-US"/>
        </w:rPr>
        <w:t>petr</w:t>
      </w:r>
      <w:proofErr w:type="spellEnd"/>
      <w:r w:rsidR="005520A5">
        <w:rPr>
          <w:sz w:val="28"/>
          <w:szCs w:val="28"/>
        </w:rPr>
        <w:t>.</w:t>
      </w:r>
      <w:proofErr w:type="spellStart"/>
      <w:r>
        <w:rPr>
          <w:sz w:val="28"/>
          <w:szCs w:val="28"/>
          <w:lang w:val="en-US"/>
        </w:rPr>
        <w:t>adm</w:t>
      </w:r>
      <w:proofErr w:type="spellEnd"/>
      <w:r w:rsidRPr="00467318">
        <w:rPr>
          <w:sz w:val="28"/>
          <w:szCs w:val="28"/>
        </w:rPr>
        <w:t>.@</w:t>
      </w:r>
      <w:r>
        <w:rPr>
          <w:sz w:val="28"/>
          <w:szCs w:val="28"/>
          <w:lang w:val="en-US"/>
        </w:rPr>
        <w:t>mail</w:t>
      </w:r>
      <w:r w:rsidRPr="00467318">
        <w:rPr>
          <w:sz w:val="28"/>
          <w:szCs w:val="28"/>
        </w:rPr>
        <w:t>.</w:t>
      </w:r>
      <w:proofErr w:type="spellStart"/>
      <w:r>
        <w:rPr>
          <w:sz w:val="28"/>
          <w:szCs w:val="28"/>
          <w:lang w:val="en-US"/>
        </w:rPr>
        <w:t>ru</w:t>
      </w:r>
      <w:proofErr w:type="spellEnd"/>
      <w:r w:rsidRPr="00BE0440">
        <w:rPr>
          <w:sz w:val="28"/>
          <w:szCs w:val="28"/>
        </w:rPr>
        <w:t>;</w:t>
      </w:r>
    </w:p>
    <w:p w:rsidR="00E10FDB" w:rsidRPr="00BE0440" w:rsidRDefault="00E10FDB" w:rsidP="00E10FDB">
      <w:pPr>
        <w:autoSpaceDE w:val="0"/>
        <w:autoSpaceDN w:val="0"/>
        <w:adjustRightInd w:val="0"/>
        <w:ind w:firstLine="709"/>
        <w:jc w:val="both"/>
        <w:rPr>
          <w:sz w:val="28"/>
          <w:szCs w:val="28"/>
        </w:rPr>
      </w:pPr>
      <w:proofErr w:type="gramStart"/>
      <w:r w:rsidRPr="00BE0440">
        <w:rPr>
          <w:sz w:val="28"/>
          <w:szCs w:val="28"/>
        </w:rPr>
        <w:t xml:space="preserve">с использованием информационно-телекоммуникационной сети «Интернет» путем направления обращений </w:t>
      </w:r>
      <w:r>
        <w:rPr>
          <w:sz w:val="28"/>
          <w:szCs w:val="28"/>
        </w:rPr>
        <w:t xml:space="preserve">на официальный сайт администрации Петровского городского округа Ставропольского края </w:t>
      </w:r>
      <w:r w:rsidRPr="00BE0440">
        <w:rPr>
          <w:sz w:val="28"/>
          <w:szCs w:val="28"/>
        </w:rPr>
        <w:t xml:space="preserve"> (</w:t>
      </w:r>
      <w:r>
        <w:rPr>
          <w:sz w:val="28"/>
          <w:szCs w:val="28"/>
          <w:lang w:val="en-US"/>
        </w:rPr>
        <w:t>http</w:t>
      </w:r>
      <w:r w:rsidRPr="00783417">
        <w:rPr>
          <w:sz w:val="28"/>
          <w:szCs w:val="28"/>
        </w:rPr>
        <w:t>://</w:t>
      </w:r>
      <w:proofErr w:type="spellStart"/>
      <w:r>
        <w:rPr>
          <w:sz w:val="28"/>
          <w:szCs w:val="28"/>
          <w:lang w:val="en-US"/>
        </w:rPr>
        <w:t>petrovsk</w:t>
      </w:r>
      <w:proofErr w:type="spellEnd"/>
      <w:r w:rsidRPr="002653D2">
        <w:rPr>
          <w:sz w:val="28"/>
          <w:szCs w:val="28"/>
        </w:rPr>
        <w:t>.</w:t>
      </w:r>
      <w:proofErr w:type="spellStart"/>
      <w:r>
        <w:rPr>
          <w:sz w:val="28"/>
          <w:szCs w:val="28"/>
          <w:lang w:val="en-US"/>
        </w:rPr>
        <w:t>ru</w:t>
      </w:r>
      <w:proofErr w:type="spellEnd"/>
      <w:r w:rsidRPr="00BE0440">
        <w:rPr>
          <w:sz w:val="28"/>
          <w:szCs w:val="28"/>
        </w:rPr>
        <w:t>), в федеральную государственную информационную систему «Единый портал государственных и</w:t>
      </w:r>
      <w:r>
        <w:rPr>
          <w:sz w:val="28"/>
          <w:szCs w:val="28"/>
        </w:rPr>
        <w:t xml:space="preserve"> муниципальных услуг (функций)»</w:t>
      </w:r>
      <w:r w:rsidRPr="00BE0440">
        <w:rPr>
          <w:sz w:val="28"/>
          <w:szCs w:val="28"/>
        </w:rPr>
        <w:t xml:space="preserve"> (</w:t>
      </w:r>
      <w:r w:rsidR="00851770">
        <w:rPr>
          <w:sz w:val="28"/>
          <w:szCs w:val="28"/>
          <w:lang w:val="en-US"/>
        </w:rPr>
        <w:t>https</w:t>
      </w:r>
      <w:r w:rsidR="00851770" w:rsidRPr="00783417">
        <w:rPr>
          <w:sz w:val="28"/>
          <w:szCs w:val="28"/>
        </w:rPr>
        <w:t>://</w:t>
      </w:r>
      <w:r w:rsidRPr="00BE0440">
        <w:rPr>
          <w:sz w:val="28"/>
          <w:szCs w:val="28"/>
        </w:rPr>
        <w:t>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w:t>
      </w:r>
      <w:proofErr w:type="gramEnd"/>
      <w:r w:rsidRPr="00BE0440">
        <w:rPr>
          <w:sz w:val="28"/>
          <w:szCs w:val="28"/>
        </w:rPr>
        <w:t xml:space="preserve"> Ставропольского края» (</w:t>
      </w:r>
      <w:r w:rsidR="00851770">
        <w:rPr>
          <w:sz w:val="28"/>
          <w:szCs w:val="28"/>
          <w:lang w:val="en-US"/>
        </w:rPr>
        <w:t>https</w:t>
      </w:r>
      <w:r w:rsidR="00851770" w:rsidRPr="00783417">
        <w:rPr>
          <w:sz w:val="28"/>
          <w:szCs w:val="28"/>
        </w:rPr>
        <w:t>://</w:t>
      </w:r>
      <w:r w:rsidR="00355AC7">
        <w:rPr>
          <w:sz w:val="28"/>
          <w:szCs w:val="28"/>
        </w:rPr>
        <w:t>26</w:t>
      </w:r>
      <w:r w:rsidRPr="00BE0440">
        <w:rPr>
          <w:sz w:val="28"/>
          <w:szCs w:val="28"/>
        </w:rPr>
        <w:t>gosuslugi.ru) (в личные кабинеты пользователей);</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6) </w:t>
      </w:r>
      <w:r>
        <w:rPr>
          <w:sz w:val="28"/>
          <w:szCs w:val="28"/>
        </w:rPr>
        <w:t>лично или по телефону в</w:t>
      </w:r>
      <w:r w:rsidRPr="00BE0440">
        <w:rPr>
          <w:sz w:val="28"/>
          <w:szCs w:val="28"/>
        </w:rPr>
        <w:t xml:space="preserve"> многофункциональные центры.</w:t>
      </w:r>
    </w:p>
    <w:p w:rsidR="00E10FDB" w:rsidRPr="00BE0440" w:rsidRDefault="00E10FDB" w:rsidP="00E10FDB">
      <w:pPr>
        <w:autoSpaceDE w:val="0"/>
        <w:autoSpaceDN w:val="0"/>
        <w:adjustRightInd w:val="0"/>
        <w:ind w:firstLine="709"/>
        <w:jc w:val="both"/>
        <w:rPr>
          <w:sz w:val="28"/>
          <w:szCs w:val="28"/>
        </w:rPr>
      </w:pPr>
      <w:r w:rsidRPr="00BE0440">
        <w:rPr>
          <w:sz w:val="28"/>
          <w:szCs w:val="28"/>
        </w:rPr>
        <w:t>Информация предоставляется бесплатно.</w:t>
      </w:r>
    </w:p>
    <w:p w:rsidR="00E10FDB" w:rsidRPr="00BE0440" w:rsidRDefault="00E10FDB" w:rsidP="00E10FDB">
      <w:pPr>
        <w:autoSpaceDE w:val="0"/>
        <w:autoSpaceDN w:val="0"/>
        <w:adjustRightInd w:val="0"/>
        <w:ind w:firstLine="709"/>
        <w:jc w:val="both"/>
        <w:rPr>
          <w:sz w:val="28"/>
          <w:szCs w:val="28"/>
        </w:rPr>
      </w:pPr>
      <w:r>
        <w:rPr>
          <w:sz w:val="28"/>
          <w:szCs w:val="28"/>
        </w:rPr>
        <w:lastRenderedPageBreak/>
        <w:t>8</w:t>
      </w:r>
      <w:r w:rsidRPr="00BE0440">
        <w:rPr>
          <w:sz w:val="28"/>
          <w:szCs w:val="28"/>
        </w:rPr>
        <w:t>. Основными требованиями к информированию заявителей о порядке предоставления государственной услуги (далее – информирование) являются:</w:t>
      </w:r>
    </w:p>
    <w:p w:rsidR="00E10FDB" w:rsidRPr="00BE0440" w:rsidRDefault="00E10FDB" w:rsidP="00E10FDB">
      <w:pPr>
        <w:autoSpaceDE w:val="0"/>
        <w:autoSpaceDN w:val="0"/>
        <w:adjustRightInd w:val="0"/>
        <w:ind w:firstLine="709"/>
        <w:jc w:val="both"/>
        <w:rPr>
          <w:sz w:val="28"/>
          <w:szCs w:val="28"/>
        </w:rPr>
      </w:pPr>
      <w:r w:rsidRPr="00BE0440">
        <w:rPr>
          <w:sz w:val="28"/>
          <w:szCs w:val="28"/>
        </w:rPr>
        <w:t>достоверность предоставляемой информации;</w:t>
      </w:r>
    </w:p>
    <w:p w:rsidR="00E10FDB" w:rsidRPr="00BE0440" w:rsidRDefault="00E10FDB" w:rsidP="00E10FDB">
      <w:pPr>
        <w:autoSpaceDE w:val="0"/>
        <w:autoSpaceDN w:val="0"/>
        <w:adjustRightInd w:val="0"/>
        <w:ind w:firstLine="709"/>
        <w:jc w:val="both"/>
        <w:rPr>
          <w:sz w:val="28"/>
          <w:szCs w:val="28"/>
        </w:rPr>
      </w:pPr>
      <w:r w:rsidRPr="00BE0440">
        <w:rPr>
          <w:sz w:val="28"/>
          <w:szCs w:val="28"/>
        </w:rPr>
        <w:t>четкость изложения информации;</w:t>
      </w:r>
    </w:p>
    <w:p w:rsidR="00E10FDB" w:rsidRPr="00BE0440" w:rsidRDefault="00E10FDB" w:rsidP="00E10FDB">
      <w:pPr>
        <w:autoSpaceDE w:val="0"/>
        <w:autoSpaceDN w:val="0"/>
        <w:adjustRightInd w:val="0"/>
        <w:ind w:firstLine="709"/>
        <w:jc w:val="both"/>
        <w:rPr>
          <w:sz w:val="28"/>
          <w:szCs w:val="28"/>
        </w:rPr>
      </w:pPr>
      <w:r w:rsidRPr="00BE0440">
        <w:rPr>
          <w:sz w:val="28"/>
          <w:szCs w:val="28"/>
        </w:rPr>
        <w:t>полнота предоставления информации;</w:t>
      </w:r>
    </w:p>
    <w:p w:rsidR="00E10FDB" w:rsidRPr="00BE0440" w:rsidRDefault="00E10FDB" w:rsidP="00E10FDB">
      <w:pPr>
        <w:autoSpaceDE w:val="0"/>
        <w:autoSpaceDN w:val="0"/>
        <w:adjustRightInd w:val="0"/>
        <w:ind w:firstLine="709"/>
        <w:jc w:val="both"/>
        <w:rPr>
          <w:sz w:val="28"/>
          <w:szCs w:val="28"/>
        </w:rPr>
      </w:pPr>
      <w:r w:rsidRPr="00BE0440">
        <w:rPr>
          <w:sz w:val="28"/>
          <w:szCs w:val="28"/>
        </w:rPr>
        <w:t>удобство и доступность получения информации;</w:t>
      </w:r>
    </w:p>
    <w:p w:rsidR="00E10FDB" w:rsidRPr="00BE0440" w:rsidRDefault="00E10FDB" w:rsidP="00E10FDB">
      <w:pPr>
        <w:autoSpaceDE w:val="0"/>
        <w:autoSpaceDN w:val="0"/>
        <w:adjustRightInd w:val="0"/>
        <w:ind w:firstLine="709"/>
        <w:jc w:val="both"/>
        <w:rPr>
          <w:sz w:val="28"/>
          <w:szCs w:val="28"/>
        </w:rPr>
      </w:pPr>
      <w:r w:rsidRPr="00BE0440">
        <w:rPr>
          <w:sz w:val="28"/>
          <w:szCs w:val="28"/>
        </w:rPr>
        <w:t>оперативность предоставления информации.</w:t>
      </w:r>
    </w:p>
    <w:p w:rsidR="00E10FDB" w:rsidRPr="00BE0440" w:rsidRDefault="00E10FDB" w:rsidP="00E10FDB">
      <w:pPr>
        <w:autoSpaceDE w:val="0"/>
        <w:autoSpaceDN w:val="0"/>
        <w:adjustRightInd w:val="0"/>
        <w:ind w:firstLine="708"/>
        <w:jc w:val="both"/>
        <w:rPr>
          <w:sz w:val="28"/>
          <w:szCs w:val="28"/>
        </w:rPr>
      </w:pPr>
      <w:r>
        <w:rPr>
          <w:sz w:val="28"/>
          <w:szCs w:val="28"/>
        </w:rPr>
        <w:t>9</w:t>
      </w:r>
      <w:r w:rsidRPr="00BE0440">
        <w:rPr>
          <w:sz w:val="28"/>
          <w:szCs w:val="28"/>
        </w:rPr>
        <w:t>. Предоставление информации осуществляется в виде:</w:t>
      </w:r>
    </w:p>
    <w:p w:rsidR="00E10FDB" w:rsidRPr="00BE0440" w:rsidRDefault="00E10FDB" w:rsidP="00E10FDB">
      <w:pPr>
        <w:autoSpaceDE w:val="0"/>
        <w:autoSpaceDN w:val="0"/>
        <w:adjustRightInd w:val="0"/>
        <w:ind w:firstLine="709"/>
        <w:jc w:val="both"/>
        <w:rPr>
          <w:sz w:val="28"/>
          <w:szCs w:val="28"/>
        </w:rPr>
      </w:pPr>
      <w:r w:rsidRPr="00BE0440">
        <w:rPr>
          <w:sz w:val="28"/>
          <w:szCs w:val="28"/>
        </w:rPr>
        <w:t>индивидуального информирования заявителей;</w:t>
      </w:r>
    </w:p>
    <w:p w:rsidR="00E10FDB" w:rsidRPr="00BE0440" w:rsidRDefault="00E10FDB" w:rsidP="00E10FDB">
      <w:pPr>
        <w:autoSpaceDE w:val="0"/>
        <w:autoSpaceDN w:val="0"/>
        <w:adjustRightInd w:val="0"/>
        <w:ind w:firstLine="709"/>
        <w:jc w:val="both"/>
        <w:rPr>
          <w:sz w:val="28"/>
          <w:szCs w:val="28"/>
        </w:rPr>
      </w:pPr>
      <w:r w:rsidRPr="00BE0440">
        <w:rPr>
          <w:sz w:val="28"/>
          <w:szCs w:val="28"/>
        </w:rPr>
        <w:t>публичного информирования заявителей.</w:t>
      </w:r>
    </w:p>
    <w:p w:rsidR="00E10FDB" w:rsidRPr="00BE0440" w:rsidRDefault="00E10FDB" w:rsidP="00E10FDB">
      <w:pPr>
        <w:autoSpaceDE w:val="0"/>
        <w:autoSpaceDN w:val="0"/>
        <w:adjustRightInd w:val="0"/>
        <w:ind w:firstLine="709"/>
        <w:jc w:val="both"/>
        <w:rPr>
          <w:sz w:val="28"/>
          <w:szCs w:val="28"/>
        </w:rPr>
      </w:pPr>
      <w:r w:rsidRPr="00BE0440">
        <w:rPr>
          <w:sz w:val="28"/>
          <w:szCs w:val="28"/>
        </w:rPr>
        <w:t>Информирование проводится в форме:</w:t>
      </w:r>
    </w:p>
    <w:p w:rsidR="00E10FDB" w:rsidRPr="00BE0440" w:rsidRDefault="00E10FDB" w:rsidP="00E10FDB">
      <w:pPr>
        <w:autoSpaceDE w:val="0"/>
        <w:autoSpaceDN w:val="0"/>
        <w:adjustRightInd w:val="0"/>
        <w:ind w:firstLine="709"/>
        <w:jc w:val="both"/>
        <w:rPr>
          <w:sz w:val="28"/>
          <w:szCs w:val="28"/>
        </w:rPr>
      </w:pPr>
      <w:r w:rsidRPr="00BE0440">
        <w:rPr>
          <w:sz w:val="28"/>
          <w:szCs w:val="28"/>
        </w:rPr>
        <w:t>устного информирования;</w:t>
      </w:r>
    </w:p>
    <w:p w:rsidR="00E10FDB" w:rsidRPr="00BE0440" w:rsidRDefault="00E10FDB" w:rsidP="00E10FDB">
      <w:pPr>
        <w:autoSpaceDE w:val="0"/>
        <w:autoSpaceDN w:val="0"/>
        <w:adjustRightInd w:val="0"/>
        <w:ind w:firstLine="709"/>
        <w:jc w:val="both"/>
        <w:rPr>
          <w:sz w:val="28"/>
          <w:szCs w:val="28"/>
        </w:rPr>
      </w:pPr>
      <w:r w:rsidRPr="00BE0440">
        <w:rPr>
          <w:sz w:val="28"/>
          <w:szCs w:val="28"/>
        </w:rPr>
        <w:t>письменного информирования.</w:t>
      </w:r>
    </w:p>
    <w:p w:rsidR="00E10FDB" w:rsidRPr="00BE0440" w:rsidRDefault="00E10FDB" w:rsidP="00E10FDB">
      <w:pPr>
        <w:autoSpaceDE w:val="0"/>
        <w:autoSpaceDN w:val="0"/>
        <w:adjustRightInd w:val="0"/>
        <w:ind w:firstLine="709"/>
        <w:jc w:val="both"/>
        <w:rPr>
          <w:sz w:val="28"/>
          <w:szCs w:val="28"/>
        </w:rPr>
      </w:pPr>
      <w:r w:rsidRPr="00BE0440">
        <w:rPr>
          <w:sz w:val="28"/>
          <w:szCs w:val="28"/>
        </w:rPr>
        <w:t>1</w:t>
      </w:r>
      <w:r>
        <w:rPr>
          <w:sz w:val="28"/>
          <w:szCs w:val="28"/>
        </w:rPr>
        <w:t>0</w:t>
      </w:r>
      <w:r w:rsidRPr="00BE0440">
        <w:rPr>
          <w:sz w:val="28"/>
          <w:szCs w:val="28"/>
        </w:rPr>
        <w:t>.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w:t>
      </w:r>
      <w:r>
        <w:rPr>
          <w:sz w:val="28"/>
          <w:szCs w:val="28"/>
        </w:rPr>
        <w:t xml:space="preserve"> работниками многофункциональных центров,</w:t>
      </w:r>
      <w:r w:rsidRPr="00BE0440">
        <w:rPr>
          <w:sz w:val="28"/>
          <w:szCs w:val="28"/>
        </w:rPr>
        <w:t xml:space="preserve"> лично и по телефону.</w:t>
      </w:r>
    </w:p>
    <w:p w:rsidR="00E10FDB" w:rsidRPr="00BE0440" w:rsidRDefault="00E10FDB" w:rsidP="00E10FDB">
      <w:pPr>
        <w:autoSpaceDE w:val="0"/>
        <w:autoSpaceDN w:val="0"/>
        <w:adjustRightInd w:val="0"/>
        <w:ind w:firstLine="709"/>
        <w:jc w:val="both"/>
        <w:rPr>
          <w:sz w:val="28"/>
          <w:szCs w:val="28"/>
        </w:rPr>
      </w:pPr>
      <w:r w:rsidRPr="00BE0440">
        <w:rPr>
          <w:sz w:val="28"/>
          <w:szCs w:val="28"/>
        </w:rPr>
        <w:t>1</w:t>
      </w:r>
      <w:r>
        <w:rPr>
          <w:sz w:val="28"/>
          <w:szCs w:val="28"/>
        </w:rPr>
        <w:t>1</w:t>
      </w:r>
      <w:r w:rsidRPr="00BE0440">
        <w:rPr>
          <w:sz w:val="28"/>
          <w:szCs w:val="28"/>
        </w:rPr>
        <w:t>. При индивидуальном устном информировании лично время ожидания заявителя не должно превышать 15 минут.</w:t>
      </w:r>
    </w:p>
    <w:p w:rsidR="00E10FDB" w:rsidRPr="00BE0440" w:rsidRDefault="00E10FDB" w:rsidP="00E10FDB">
      <w:pPr>
        <w:autoSpaceDE w:val="0"/>
        <w:autoSpaceDN w:val="0"/>
        <w:adjustRightInd w:val="0"/>
        <w:ind w:firstLine="709"/>
        <w:jc w:val="both"/>
        <w:rPr>
          <w:sz w:val="28"/>
          <w:szCs w:val="28"/>
        </w:rPr>
      </w:pPr>
      <w:r w:rsidRPr="00BE0440">
        <w:rPr>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w:t>
      </w:r>
      <w:r>
        <w:rPr>
          <w:sz w:val="28"/>
          <w:szCs w:val="28"/>
        </w:rPr>
        <w:t xml:space="preserve"> (работник многофункционально центра)</w:t>
      </w:r>
      <w:r w:rsidRPr="00BE0440">
        <w:rPr>
          <w:sz w:val="28"/>
          <w:szCs w:val="28"/>
        </w:rPr>
        <w:t>, выделяет не более 10 минут.</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При индивидуальном устном информировании по телефону ответ на телефонный звонок должностное лицо органа местного самоуправления, ответственное </w:t>
      </w:r>
      <w:r>
        <w:rPr>
          <w:sz w:val="28"/>
          <w:szCs w:val="28"/>
        </w:rPr>
        <w:t>за осуществление информирования</w:t>
      </w:r>
      <w:r w:rsidRPr="0023575A">
        <w:rPr>
          <w:sz w:val="28"/>
          <w:szCs w:val="28"/>
        </w:rPr>
        <w:t>(</w:t>
      </w:r>
      <w:r>
        <w:rPr>
          <w:sz w:val="28"/>
          <w:szCs w:val="28"/>
        </w:rPr>
        <w:t>работник</w:t>
      </w:r>
      <w:r w:rsidRPr="0023575A">
        <w:rPr>
          <w:sz w:val="28"/>
          <w:szCs w:val="28"/>
        </w:rPr>
        <w:t xml:space="preserve"> многофункционально центра)</w:t>
      </w:r>
      <w:r>
        <w:rPr>
          <w:sz w:val="28"/>
          <w:szCs w:val="28"/>
        </w:rPr>
        <w:t xml:space="preserve">, </w:t>
      </w:r>
      <w:r w:rsidRPr="00BE0440">
        <w:rPr>
          <w:sz w:val="28"/>
          <w:szCs w:val="28"/>
        </w:rPr>
        <w:t>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E10FDB" w:rsidRPr="00BE0440" w:rsidRDefault="00E10FDB" w:rsidP="00E10FDB">
      <w:pPr>
        <w:autoSpaceDE w:val="0"/>
        <w:autoSpaceDN w:val="0"/>
        <w:adjustRightInd w:val="0"/>
        <w:ind w:firstLine="709"/>
        <w:jc w:val="both"/>
        <w:rPr>
          <w:sz w:val="28"/>
          <w:szCs w:val="28"/>
        </w:rPr>
      </w:pPr>
      <w:r w:rsidRPr="00BE0440">
        <w:rPr>
          <w:sz w:val="28"/>
          <w:szCs w:val="28"/>
        </w:rPr>
        <w:t>При устном обращении заявителя должностное лицо органа местного самоуправления, ответственное за осуществление информирования</w:t>
      </w:r>
      <w:r>
        <w:rPr>
          <w:sz w:val="28"/>
          <w:szCs w:val="28"/>
        </w:rPr>
        <w:t xml:space="preserve"> (работник</w:t>
      </w:r>
      <w:r w:rsidRPr="0023575A">
        <w:rPr>
          <w:sz w:val="28"/>
          <w:szCs w:val="28"/>
        </w:rPr>
        <w:t xml:space="preserve"> многофункционально центра)</w:t>
      </w:r>
      <w:r w:rsidRPr="00BE0440">
        <w:rPr>
          <w:sz w:val="28"/>
          <w:szCs w:val="28"/>
        </w:rPr>
        <w:t>, дает ответ на поставленные вопросы самостоятельно.</w:t>
      </w:r>
    </w:p>
    <w:p w:rsidR="00E10FDB" w:rsidRPr="00BE0440" w:rsidRDefault="00E10FDB" w:rsidP="00E10FDB">
      <w:pPr>
        <w:autoSpaceDE w:val="0"/>
        <w:autoSpaceDN w:val="0"/>
        <w:adjustRightInd w:val="0"/>
        <w:ind w:firstLine="709"/>
        <w:jc w:val="both"/>
        <w:rPr>
          <w:sz w:val="28"/>
          <w:szCs w:val="28"/>
        </w:rPr>
      </w:pPr>
      <w:r w:rsidRPr="00BE0440">
        <w:rPr>
          <w:sz w:val="28"/>
          <w:szCs w:val="28"/>
        </w:rPr>
        <w:t>При невозможности должностного лица органа местного самоуправления, ответственного за осуществление информировани</w:t>
      </w:r>
      <w:proofErr w:type="gramStart"/>
      <w:r w:rsidRPr="00BE0440">
        <w:rPr>
          <w:sz w:val="28"/>
          <w:szCs w:val="28"/>
        </w:rPr>
        <w:t>я</w:t>
      </w:r>
      <w:r w:rsidRPr="0023575A">
        <w:rPr>
          <w:sz w:val="28"/>
          <w:szCs w:val="28"/>
        </w:rPr>
        <w:t>(</w:t>
      </w:r>
      <w:proofErr w:type="gramEnd"/>
      <w:r>
        <w:rPr>
          <w:sz w:val="28"/>
          <w:szCs w:val="28"/>
        </w:rPr>
        <w:t>работника</w:t>
      </w:r>
      <w:r w:rsidRPr="0023575A">
        <w:rPr>
          <w:sz w:val="28"/>
          <w:szCs w:val="28"/>
        </w:rPr>
        <w:t xml:space="preserve"> многофункционально центра)</w:t>
      </w:r>
      <w:r w:rsidRPr="00BE0440">
        <w:rPr>
          <w:sz w:val="28"/>
          <w:szCs w:val="28"/>
        </w:rPr>
        <w:t xml:space="preserve">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E10FDB" w:rsidRPr="00BE0440" w:rsidRDefault="00E10FDB" w:rsidP="00E10FDB">
      <w:pPr>
        <w:autoSpaceDE w:val="0"/>
        <w:autoSpaceDN w:val="0"/>
        <w:adjustRightInd w:val="0"/>
        <w:ind w:firstLine="709"/>
        <w:jc w:val="both"/>
        <w:rPr>
          <w:sz w:val="28"/>
          <w:szCs w:val="28"/>
        </w:rPr>
      </w:pPr>
      <w:r w:rsidRPr="00BE0440">
        <w:rPr>
          <w:sz w:val="28"/>
          <w:szCs w:val="28"/>
        </w:rPr>
        <w:lastRenderedPageBreak/>
        <w:t>Должностное лицо органа местного самоуправления, ответственное за осуществление информирования</w:t>
      </w:r>
      <w:r w:rsidRPr="0023575A">
        <w:rPr>
          <w:sz w:val="28"/>
          <w:szCs w:val="28"/>
        </w:rPr>
        <w:t>(</w:t>
      </w:r>
      <w:r>
        <w:rPr>
          <w:sz w:val="28"/>
          <w:szCs w:val="28"/>
        </w:rPr>
        <w:t>работник</w:t>
      </w:r>
      <w:r w:rsidRPr="0023575A">
        <w:rPr>
          <w:sz w:val="28"/>
          <w:szCs w:val="28"/>
        </w:rPr>
        <w:t xml:space="preserve"> многофункционально центра)</w:t>
      </w:r>
      <w:r w:rsidRPr="00BE0440">
        <w:rPr>
          <w:sz w:val="28"/>
          <w:szCs w:val="28"/>
        </w:rPr>
        <w:t xml:space="preserve">, </w:t>
      </w:r>
      <w:r>
        <w:rPr>
          <w:sz w:val="28"/>
          <w:szCs w:val="28"/>
        </w:rPr>
        <w:t xml:space="preserve">должно </w:t>
      </w:r>
      <w:r w:rsidRPr="007D5E11">
        <w:rPr>
          <w:sz w:val="28"/>
          <w:szCs w:val="28"/>
        </w:rPr>
        <w:t>(</w:t>
      </w:r>
      <w:r w:rsidRPr="00BE0440">
        <w:rPr>
          <w:sz w:val="28"/>
          <w:szCs w:val="28"/>
        </w:rPr>
        <w:t>долж</w:t>
      </w:r>
      <w:r>
        <w:rPr>
          <w:sz w:val="28"/>
          <w:szCs w:val="28"/>
        </w:rPr>
        <w:t>ен)</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корректно и внимательно относиться к заявителям;</w:t>
      </w:r>
    </w:p>
    <w:p w:rsidR="00E10FDB" w:rsidRPr="00BE0440" w:rsidRDefault="00E10FDB" w:rsidP="00E10FDB">
      <w:pPr>
        <w:autoSpaceDE w:val="0"/>
        <w:autoSpaceDN w:val="0"/>
        <w:adjustRightInd w:val="0"/>
        <w:ind w:firstLine="709"/>
        <w:jc w:val="both"/>
        <w:rPr>
          <w:sz w:val="28"/>
          <w:szCs w:val="28"/>
        </w:rPr>
      </w:pPr>
      <w:r w:rsidRPr="00BE0440">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E10FDB" w:rsidRPr="00BE0440" w:rsidRDefault="00E10FDB" w:rsidP="00E10FDB">
      <w:pPr>
        <w:autoSpaceDE w:val="0"/>
        <w:autoSpaceDN w:val="0"/>
        <w:adjustRightInd w:val="0"/>
        <w:ind w:firstLine="709"/>
        <w:jc w:val="both"/>
        <w:rPr>
          <w:sz w:val="28"/>
          <w:szCs w:val="28"/>
        </w:rPr>
      </w:pPr>
      <w:r w:rsidRPr="00BE0440">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E10FDB" w:rsidRPr="00BE0440" w:rsidRDefault="00E10FDB" w:rsidP="00E10FDB">
      <w:pPr>
        <w:autoSpaceDE w:val="0"/>
        <w:autoSpaceDN w:val="0"/>
        <w:adjustRightInd w:val="0"/>
        <w:ind w:firstLine="709"/>
        <w:jc w:val="both"/>
        <w:rPr>
          <w:sz w:val="28"/>
          <w:szCs w:val="28"/>
        </w:rPr>
      </w:pPr>
      <w:r w:rsidRPr="00BE0440">
        <w:rPr>
          <w:sz w:val="28"/>
          <w:szCs w:val="28"/>
        </w:rPr>
        <w:t>Должностное лицо органа местного самоуправления, ответственное за осуществление информирования</w:t>
      </w:r>
      <w:r w:rsidRPr="0023575A">
        <w:rPr>
          <w:sz w:val="28"/>
          <w:szCs w:val="28"/>
        </w:rPr>
        <w:t>(</w:t>
      </w:r>
      <w:r>
        <w:rPr>
          <w:sz w:val="28"/>
          <w:szCs w:val="28"/>
        </w:rPr>
        <w:t>работник</w:t>
      </w:r>
      <w:r w:rsidRPr="0023575A">
        <w:rPr>
          <w:sz w:val="28"/>
          <w:szCs w:val="28"/>
        </w:rPr>
        <w:t xml:space="preserve"> многофункционально центра)</w:t>
      </w:r>
      <w:r w:rsidRPr="00BE0440">
        <w:rPr>
          <w:sz w:val="28"/>
          <w:szCs w:val="28"/>
        </w:rPr>
        <w:t>,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E10FDB" w:rsidRPr="00BE0440" w:rsidRDefault="00E10FDB" w:rsidP="00E10FDB">
      <w:pPr>
        <w:autoSpaceDE w:val="0"/>
        <w:autoSpaceDN w:val="0"/>
        <w:adjustRightInd w:val="0"/>
        <w:ind w:firstLine="709"/>
        <w:jc w:val="both"/>
        <w:rPr>
          <w:sz w:val="28"/>
          <w:szCs w:val="28"/>
        </w:rPr>
      </w:pPr>
      <w:r w:rsidRPr="00BE0440">
        <w:rPr>
          <w:sz w:val="28"/>
          <w:szCs w:val="28"/>
        </w:rPr>
        <w:t>1</w:t>
      </w:r>
      <w:r>
        <w:rPr>
          <w:sz w:val="28"/>
          <w:szCs w:val="28"/>
        </w:rPr>
        <w:t>2</w:t>
      </w:r>
      <w:r w:rsidRPr="00BE0440">
        <w:rPr>
          <w:sz w:val="28"/>
          <w:szCs w:val="28"/>
        </w:rPr>
        <w:t>.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E10FDB" w:rsidRPr="00BE0440" w:rsidRDefault="00E10FDB" w:rsidP="00E10FDB">
      <w:pPr>
        <w:autoSpaceDE w:val="0"/>
        <w:autoSpaceDN w:val="0"/>
        <w:adjustRightInd w:val="0"/>
        <w:ind w:firstLine="709"/>
        <w:jc w:val="both"/>
        <w:rPr>
          <w:sz w:val="28"/>
          <w:szCs w:val="28"/>
        </w:rPr>
      </w:pPr>
      <w:r w:rsidRPr="00BE0440">
        <w:rPr>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E10FDB" w:rsidRPr="00BE0440" w:rsidRDefault="00E10FDB" w:rsidP="00E10FDB">
      <w:pPr>
        <w:autoSpaceDE w:val="0"/>
        <w:autoSpaceDN w:val="0"/>
        <w:adjustRightInd w:val="0"/>
        <w:ind w:firstLine="709"/>
        <w:jc w:val="both"/>
        <w:rPr>
          <w:sz w:val="28"/>
          <w:szCs w:val="28"/>
        </w:rPr>
      </w:pPr>
      <w:r w:rsidRPr="00BE0440">
        <w:rPr>
          <w:sz w:val="28"/>
          <w:szCs w:val="28"/>
        </w:rPr>
        <w:t>ответы на поставленные вопросы;</w:t>
      </w:r>
    </w:p>
    <w:p w:rsidR="00E10FDB" w:rsidRPr="00BE0440" w:rsidRDefault="00E10FDB" w:rsidP="00E10FDB">
      <w:pPr>
        <w:autoSpaceDE w:val="0"/>
        <w:autoSpaceDN w:val="0"/>
        <w:adjustRightInd w:val="0"/>
        <w:ind w:firstLine="709"/>
        <w:jc w:val="both"/>
        <w:rPr>
          <w:sz w:val="28"/>
          <w:szCs w:val="28"/>
        </w:rPr>
      </w:pPr>
      <w:r w:rsidRPr="00BE0440">
        <w:rPr>
          <w:sz w:val="28"/>
          <w:szCs w:val="28"/>
        </w:rPr>
        <w:t>должность, фамилию и инициалы должностного лица, подписавшего ответ;</w:t>
      </w:r>
    </w:p>
    <w:p w:rsidR="00E10FDB" w:rsidRPr="00BE0440" w:rsidRDefault="00E10FDB" w:rsidP="00E10FDB">
      <w:pPr>
        <w:autoSpaceDE w:val="0"/>
        <w:autoSpaceDN w:val="0"/>
        <w:adjustRightInd w:val="0"/>
        <w:ind w:firstLine="709"/>
        <w:jc w:val="both"/>
        <w:rPr>
          <w:sz w:val="28"/>
          <w:szCs w:val="28"/>
        </w:rPr>
      </w:pPr>
      <w:r w:rsidRPr="00BE0440">
        <w:rPr>
          <w:sz w:val="28"/>
          <w:szCs w:val="28"/>
        </w:rPr>
        <w:t>фамилию и инициалы исполнителя;</w:t>
      </w:r>
    </w:p>
    <w:p w:rsidR="00E10FDB" w:rsidRPr="00BE0440" w:rsidRDefault="00E10FDB" w:rsidP="00E10FDB">
      <w:pPr>
        <w:autoSpaceDE w:val="0"/>
        <w:autoSpaceDN w:val="0"/>
        <w:adjustRightInd w:val="0"/>
        <w:ind w:firstLine="709"/>
        <w:jc w:val="both"/>
        <w:rPr>
          <w:sz w:val="28"/>
          <w:szCs w:val="28"/>
        </w:rPr>
      </w:pPr>
      <w:r w:rsidRPr="00BE0440">
        <w:rPr>
          <w:sz w:val="28"/>
          <w:szCs w:val="28"/>
        </w:rPr>
        <w:t>наименование структурного подразделения – исполнителя;</w:t>
      </w:r>
    </w:p>
    <w:p w:rsidR="00E10FDB" w:rsidRPr="00BE0440" w:rsidRDefault="00E10FDB" w:rsidP="00E10FDB">
      <w:pPr>
        <w:autoSpaceDE w:val="0"/>
        <w:autoSpaceDN w:val="0"/>
        <w:adjustRightInd w:val="0"/>
        <w:ind w:firstLine="709"/>
        <w:jc w:val="both"/>
        <w:rPr>
          <w:sz w:val="28"/>
          <w:szCs w:val="28"/>
        </w:rPr>
      </w:pPr>
      <w:r w:rsidRPr="00BE0440">
        <w:rPr>
          <w:sz w:val="28"/>
          <w:szCs w:val="28"/>
        </w:rPr>
        <w:t>номер телефона исполнителя.</w:t>
      </w:r>
    </w:p>
    <w:p w:rsidR="00E10FDB" w:rsidRPr="00BE0440" w:rsidRDefault="00E10FDB" w:rsidP="00E10FDB">
      <w:pPr>
        <w:autoSpaceDE w:val="0"/>
        <w:autoSpaceDN w:val="0"/>
        <w:adjustRightInd w:val="0"/>
        <w:ind w:firstLine="709"/>
        <w:jc w:val="both"/>
        <w:rPr>
          <w:sz w:val="28"/>
          <w:szCs w:val="28"/>
        </w:rPr>
      </w:pPr>
      <w:r w:rsidRPr="00BE0440">
        <w:rPr>
          <w:sz w:val="28"/>
          <w:szCs w:val="28"/>
        </w:rPr>
        <w:t>1</w:t>
      </w:r>
      <w:r>
        <w:rPr>
          <w:sz w:val="28"/>
          <w:szCs w:val="28"/>
        </w:rPr>
        <w:t>3</w:t>
      </w:r>
      <w:r w:rsidRPr="00BE0440">
        <w:rPr>
          <w:sz w:val="28"/>
          <w:szCs w:val="28"/>
        </w:rPr>
        <w:t xml:space="preserve">. </w:t>
      </w:r>
      <w:proofErr w:type="gramStart"/>
      <w:r w:rsidRPr="00BE0440">
        <w:rPr>
          <w:sz w:val="28"/>
          <w:szCs w:val="28"/>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w:t>
      </w:r>
      <w:r>
        <w:rPr>
          <w:sz w:val="28"/>
          <w:szCs w:val="28"/>
        </w:rPr>
        <w:t xml:space="preserve"> на официальном сайте администрации Петровского городского округа Ставропольского края</w:t>
      </w:r>
      <w:r w:rsidRPr="00BE0440">
        <w:rPr>
          <w:sz w:val="28"/>
          <w:szCs w:val="28"/>
        </w:rPr>
        <w:t xml:space="preserve"> (</w:t>
      </w:r>
      <w:r>
        <w:rPr>
          <w:sz w:val="28"/>
          <w:szCs w:val="28"/>
          <w:lang w:val="en-US"/>
        </w:rPr>
        <w:t>http</w:t>
      </w:r>
      <w:r w:rsidRPr="00783417">
        <w:rPr>
          <w:sz w:val="28"/>
          <w:szCs w:val="28"/>
        </w:rPr>
        <w:t>://</w:t>
      </w:r>
      <w:proofErr w:type="spellStart"/>
      <w:r>
        <w:rPr>
          <w:sz w:val="28"/>
          <w:szCs w:val="28"/>
          <w:lang w:val="en-US"/>
        </w:rPr>
        <w:t>petrovsk</w:t>
      </w:r>
      <w:proofErr w:type="spellEnd"/>
      <w:r w:rsidRPr="002653D2">
        <w:rPr>
          <w:sz w:val="28"/>
          <w:szCs w:val="28"/>
        </w:rPr>
        <w:t>.</w:t>
      </w:r>
      <w:proofErr w:type="spellStart"/>
      <w:r>
        <w:rPr>
          <w:sz w:val="28"/>
          <w:szCs w:val="28"/>
          <w:lang w:val="en-US"/>
        </w:rPr>
        <w:t>ru</w:t>
      </w:r>
      <w:proofErr w:type="spellEnd"/>
      <w:r w:rsidRPr="00BE0440">
        <w:rPr>
          <w:sz w:val="28"/>
          <w:szCs w:val="28"/>
        </w:rPr>
        <w:t>) в федеральной государственной информационной системе «Единый портал государственных и муниципальных услуг (функций)» (</w:t>
      </w:r>
      <w:r w:rsidR="00851770">
        <w:rPr>
          <w:sz w:val="28"/>
          <w:szCs w:val="28"/>
          <w:lang w:val="en-US"/>
        </w:rPr>
        <w:t>https</w:t>
      </w:r>
      <w:r w:rsidR="00851770" w:rsidRPr="00783417">
        <w:rPr>
          <w:sz w:val="28"/>
          <w:szCs w:val="28"/>
        </w:rPr>
        <w:t>://</w:t>
      </w:r>
      <w:r w:rsidRPr="00BE0440">
        <w:rPr>
          <w:sz w:val="28"/>
          <w:szCs w:val="28"/>
        </w:rPr>
        <w:t>gosuslugi.ru) и государственной информационной системе Ставропольского края «Портал государственных и муниципальных услуг (функций</w:t>
      </w:r>
      <w:proofErr w:type="gramEnd"/>
      <w:r w:rsidRPr="00BE0440">
        <w:rPr>
          <w:sz w:val="28"/>
          <w:szCs w:val="28"/>
        </w:rPr>
        <w:t>),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851770">
        <w:rPr>
          <w:sz w:val="28"/>
          <w:szCs w:val="28"/>
          <w:lang w:val="en-US"/>
        </w:rPr>
        <w:t>https</w:t>
      </w:r>
      <w:r w:rsidR="00851770" w:rsidRPr="00783417">
        <w:rPr>
          <w:sz w:val="28"/>
          <w:szCs w:val="28"/>
        </w:rPr>
        <w:t>://</w:t>
      </w:r>
      <w:r w:rsidRPr="00BE0440">
        <w:rPr>
          <w:sz w:val="28"/>
          <w:szCs w:val="28"/>
        </w:rPr>
        <w:t xml:space="preserve">26gosuslugi.ru) и на информационных стендах, размещаемых в органе местного </w:t>
      </w:r>
      <w:r w:rsidRPr="00BE0440">
        <w:rPr>
          <w:sz w:val="28"/>
          <w:szCs w:val="28"/>
        </w:rPr>
        <w:lastRenderedPageBreak/>
        <w:t>самоуправления</w:t>
      </w:r>
      <w:r>
        <w:rPr>
          <w:sz w:val="28"/>
          <w:szCs w:val="28"/>
        </w:rPr>
        <w:t xml:space="preserve"> и на информационных стендах в зданиях многофункциональных центров.</w:t>
      </w:r>
    </w:p>
    <w:p w:rsidR="00E10FDB" w:rsidRPr="00BE0440" w:rsidRDefault="00E10FDB" w:rsidP="00E10FDB">
      <w:pPr>
        <w:autoSpaceDE w:val="0"/>
        <w:autoSpaceDN w:val="0"/>
        <w:adjustRightInd w:val="0"/>
        <w:ind w:firstLine="709"/>
        <w:jc w:val="both"/>
        <w:rPr>
          <w:sz w:val="28"/>
          <w:szCs w:val="28"/>
        </w:rPr>
      </w:pPr>
      <w:r w:rsidRPr="00BE0440">
        <w:rPr>
          <w:sz w:val="28"/>
          <w:szCs w:val="28"/>
        </w:rPr>
        <w:t>1</w:t>
      </w:r>
      <w:r>
        <w:rPr>
          <w:sz w:val="28"/>
          <w:szCs w:val="28"/>
        </w:rPr>
        <w:t>4</w:t>
      </w:r>
      <w:r w:rsidRPr="00BE0440">
        <w:rPr>
          <w:sz w:val="28"/>
          <w:szCs w:val="28"/>
        </w:rPr>
        <w:t>. На информационных стендах, размещаемых по месту нахождения органа местного самоуправления, в местах предоставления государственной услуги</w:t>
      </w:r>
      <w:r w:rsidRPr="003074B4">
        <w:rPr>
          <w:sz w:val="28"/>
          <w:szCs w:val="28"/>
        </w:rPr>
        <w:t xml:space="preserve"> и на информационных стендах в зданиях многофункциональных цен</w:t>
      </w:r>
      <w:r>
        <w:rPr>
          <w:sz w:val="28"/>
          <w:szCs w:val="28"/>
        </w:rPr>
        <w:t>тров</w:t>
      </w:r>
      <w:r w:rsidRPr="00BE0440">
        <w:rPr>
          <w:sz w:val="28"/>
          <w:szCs w:val="28"/>
        </w:rPr>
        <w:t>, размещаются и поддерживаются в актуальном состоянии следующие информационные материалы:</w:t>
      </w:r>
    </w:p>
    <w:p w:rsidR="00E10FDB" w:rsidRPr="00FA1C8B" w:rsidRDefault="00E10FDB" w:rsidP="00E10FDB">
      <w:pPr>
        <w:jc w:val="both"/>
        <w:rPr>
          <w:sz w:val="28"/>
          <w:szCs w:val="28"/>
        </w:rPr>
      </w:pPr>
      <w:r>
        <w:rPr>
          <w:sz w:val="28"/>
          <w:szCs w:val="28"/>
        </w:rPr>
        <w:tab/>
      </w:r>
      <w:r w:rsidRPr="00F10885">
        <w:rPr>
          <w:sz w:val="28"/>
          <w:szCs w:val="28"/>
        </w:rPr>
        <w:t xml:space="preserve">текст настоящего Административного регламента с  </w:t>
      </w:r>
      <w:r w:rsidRPr="00F10885">
        <w:rPr>
          <w:rFonts w:eastAsia="Calibri"/>
          <w:sz w:val="28"/>
          <w:szCs w:val="28"/>
          <w:lang w:eastAsia="en-US"/>
        </w:rPr>
        <w:t>блок-схемой предоставления государственной услуги (далее – блок-схема) (приложение 1 к настоящему Административному регламенту)</w:t>
      </w:r>
      <w:r w:rsidRPr="00F10885">
        <w:rPr>
          <w:sz w:val="28"/>
          <w:szCs w:val="28"/>
        </w:rPr>
        <w:t>, отображающей алгоритм прохождения административных процедур</w:t>
      </w:r>
      <w:r w:rsidRPr="00FA1C8B">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E10FDB" w:rsidRPr="00BE0440" w:rsidRDefault="00E10FDB" w:rsidP="00E10FDB">
      <w:pPr>
        <w:autoSpaceDE w:val="0"/>
        <w:autoSpaceDN w:val="0"/>
        <w:adjustRightInd w:val="0"/>
        <w:ind w:firstLine="709"/>
        <w:jc w:val="both"/>
        <w:rPr>
          <w:sz w:val="28"/>
          <w:szCs w:val="28"/>
        </w:rPr>
      </w:pPr>
      <w:r w:rsidRPr="00BE0440">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E10FDB" w:rsidRPr="00BE0440" w:rsidRDefault="00E10FDB" w:rsidP="00E10FDB">
      <w:pPr>
        <w:autoSpaceDE w:val="0"/>
        <w:autoSpaceDN w:val="0"/>
        <w:adjustRightInd w:val="0"/>
        <w:ind w:firstLine="709"/>
        <w:jc w:val="both"/>
        <w:rPr>
          <w:sz w:val="28"/>
          <w:szCs w:val="28"/>
        </w:rPr>
      </w:pPr>
      <w:r w:rsidRPr="00BE0440">
        <w:rPr>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E10FDB" w:rsidRPr="00BE0440" w:rsidRDefault="00E10FDB" w:rsidP="00E10FDB">
      <w:pPr>
        <w:autoSpaceDE w:val="0"/>
        <w:autoSpaceDN w:val="0"/>
        <w:adjustRightInd w:val="0"/>
        <w:ind w:firstLine="709"/>
        <w:jc w:val="both"/>
        <w:rPr>
          <w:sz w:val="28"/>
          <w:szCs w:val="28"/>
        </w:rPr>
      </w:pPr>
      <w:r w:rsidRPr="00BE0440">
        <w:rPr>
          <w:sz w:val="28"/>
          <w:szCs w:val="28"/>
        </w:rPr>
        <w:t>перечень документов, направляемых заявителем в орган местного самоуправления, и требования к этим документам;</w:t>
      </w:r>
    </w:p>
    <w:p w:rsidR="00E10FDB" w:rsidRPr="00BE0440" w:rsidRDefault="00E10FDB" w:rsidP="00E10FDB">
      <w:pPr>
        <w:autoSpaceDE w:val="0"/>
        <w:autoSpaceDN w:val="0"/>
        <w:adjustRightInd w:val="0"/>
        <w:ind w:firstLine="709"/>
        <w:jc w:val="both"/>
        <w:rPr>
          <w:sz w:val="28"/>
          <w:szCs w:val="28"/>
        </w:rPr>
      </w:pPr>
      <w:r w:rsidRPr="00BE0440">
        <w:rPr>
          <w:sz w:val="28"/>
          <w:szCs w:val="28"/>
        </w:rPr>
        <w:t>формы документов для заполнения, образцы заполнения документов;</w:t>
      </w:r>
    </w:p>
    <w:p w:rsidR="00E10FDB" w:rsidRPr="00BE0440" w:rsidRDefault="00E10FDB" w:rsidP="00E10FDB">
      <w:pPr>
        <w:autoSpaceDE w:val="0"/>
        <w:autoSpaceDN w:val="0"/>
        <w:adjustRightInd w:val="0"/>
        <w:ind w:firstLine="709"/>
        <w:jc w:val="both"/>
        <w:rPr>
          <w:sz w:val="28"/>
          <w:szCs w:val="28"/>
        </w:rPr>
      </w:pPr>
      <w:r w:rsidRPr="00BE0440">
        <w:rPr>
          <w:sz w:val="28"/>
          <w:szCs w:val="28"/>
        </w:rPr>
        <w:t>перечень оснований для отказа в предоставлении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E10FDB" w:rsidRPr="00BE0440" w:rsidRDefault="00E10FDB" w:rsidP="00E10FDB">
      <w:pPr>
        <w:autoSpaceDE w:val="0"/>
        <w:autoSpaceDN w:val="0"/>
        <w:adjustRightInd w:val="0"/>
        <w:ind w:firstLine="709"/>
        <w:jc w:val="both"/>
        <w:rPr>
          <w:sz w:val="28"/>
          <w:szCs w:val="28"/>
        </w:rPr>
      </w:pPr>
      <w:r w:rsidRPr="00BE0440">
        <w:rPr>
          <w:sz w:val="28"/>
          <w:szCs w:val="28"/>
        </w:rPr>
        <w:t>1</w:t>
      </w:r>
      <w:r>
        <w:rPr>
          <w:sz w:val="28"/>
          <w:szCs w:val="28"/>
        </w:rPr>
        <w:t>5</w:t>
      </w:r>
      <w:r w:rsidRPr="00BE0440">
        <w:rPr>
          <w:sz w:val="28"/>
          <w:szCs w:val="28"/>
        </w:rPr>
        <w:t>. В информационно-телекоммуникационной сети «Интернет» размещаются следующие информационные материалы:</w:t>
      </w:r>
    </w:p>
    <w:p w:rsidR="00E10FDB" w:rsidRPr="00BE0440" w:rsidRDefault="00E10FDB" w:rsidP="00E10FDB">
      <w:pPr>
        <w:autoSpaceDE w:val="0"/>
        <w:autoSpaceDN w:val="0"/>
        <w:adjustRightInd w:val="0"/>
        <w:ind w:firstLine="709"/>
        <w:jc w:val="both"/>
        <w:rPr>
          <w:sz w:val="28"/>
          <w:szCs w:val="28"/>
        </w:rPr>
      </w:pPr>
      <w:r w:rsidRPr="00BE0440">
        <w:rPr>
          <w:sz w:val="28"/>
          <w:szCs w:val="28"/>
        </w:rPr>
        <w:t>1) на официальном сайт</w:t>
      </w:r>
      <w:r>
        <w:rPr>
          <w:sz w:val="28"/>
          <w:szCs w:val="28"/>
        </w:rPr>
        <w:t>е администрации Петровского городского округа Ставропольского края</w:t>
      </w:r>
      <w:r w:rsidRPr="00BE0440">
        <w:rPr>
          <w:sz w:val="28"/>
          <w:szCs w:val="28"/>
        </w:rPr>
        <w:t xml:space="preserve"> (</w:t>
      </w:r>
      <w:r>
        <w:rPr>
          <w:sz w:val="28"/>
          <w:szCs w:val="28"/>
          <w:lang w:val="en-US"/>
        </w:rPr>
        <w:t>http</w:t>
      </w:r>
      <w:r w:rsidRPr="00783417">
        <w:rPr>
          <w:sz w:val="28"/>
          <w:szCs w:val="28"/>
        </w:rPr>
        <w:t>://</w:t>
      </w:r>
      <w:proofErr w:type="spellStart"/>
      <w:r>
        <w:rPr>
          <w:sz w:val="28"/>
          <w:szCs w:val="28"/>
          <w:lang w:val="en-US"/>
        </w:rPr>
        <w:t>petrovsk</w:t>
      </w:r>
      <w:proofErr w:type="spellEnd"/>
      <w:r w:rsidRPr="002653D2">
        <w:rPr>
          <w:sz w:val="28"/>
          <w:szCs w:val="28"/>
        </w:rPr>
        <w:t>.</w:t>
      </w:r>
      <w:proofErr w:type="spellStart"/>
      <w:r>
        <w:rPr>
          <w:sz w:val="28"/>
          <w:szCs w:val="28"/>
          <w:lang w:val="en-US"/>
        </w:rPr>
        <w:t>ru</w:t>
      </w:r>
      <w:proofErr w:type="spellEnd"/>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полное наименование и полный почтовый адрес органа местного самоуправления;</w:t>
      </w:r>
    </w:p>
    <w:p w:rsidR="00E10FDB" w:rsidRPr="00BE0440" w:rsidRDefault="00E10FDB" w:rsidP="00E10FDB">
      <w:pPr>
        <w:autoSpaceDE w:val="0"/>
        <w:autoSpaceDN w:val="0"/>
        <w:adjustRightInd w:val="0"/>
        <w:ind w:firstLine="709"/>
        <w:jc w:val="both"/>
        <w:rPr>
          <w:sz w:val="28"/>
          <w:szCs w:val="28"/>
        </w:rPr>
      </w:pPr>
      <w:r w:rsidRPr="00BE0440">
        <w:rPr>
          <w:sz w:val="28"/>
          <w:szCs w:val="28"/>
        </w:rPr>
        <w:t>справочные телефоны, по которым можно получить информацию по порядку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адреса электронной почты органа местного самоуправления;</w:t>
      </w:r>
    </w:p>
    <w:p w:rsidR="00E10FDB" w:rsidRPr="00BE0440" w:rsidRDefault="00E10FDB" w:rsidP="00E10FDB">
      <w:pPr>
        <w:autoSpaceDE w:val="0"/>
        <w:autoSpaceDN w:val="0"/>
        <w:adjustRightInd w:val="0"/>
        <w:ind w:firstLine="709"/>
        <w:jc w:val="both"/>
        <w:rPr>
          <w:sz w:val="28"/>
          <w:szCs w:val="28"/>
        </w:rPr>
      </w:pPr>
      <w:r w:rsidRPr="00BE0440">
        <w:rPr>
          <w:sz w:val="28"/>
          <w:szCs w:val="28"/>
        </w:rPr>
        <w:t>текст настоящего Административного регламента с блок-схемой, отображающей алгоритм прохождения административных процедур;</w:t>
      </w:r>
    </w:p>
    <w:p w:rsidR="00E10FDB" w:rsidRPr="00BE0440" w:rsidRDefault="00E10FDB" w:rsidP="00E10FDB">
      <w:pPr>
        <w:autoSpaceDE w:val="0"/>
        <w:autoSpaceDN w:val="0"/>
        <w:adjustRightInd w:val="0"/>
        <w:ind w:firstLine="709"/>
        <w:jc w:val="both"/>
        <w:rPr>
          <w:sz w:val="28"/>
          <w:szCs w:val="28"/>
        </w:rPr>
      </w:pPr>
      <w:r w:rsidRPr="00BE0440">
        <w:rPr>
          <w:sz w:val="28"/>
          <w:szCs w:val="28"/>
        </w:rPr>
        <w:lastRenderedPageBreak/>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2) в федеральной государственной информационной системе «Единый портал государственных и муниципальных услуг (функций)» (</w:t>
      </w:r>
      <w:r w:rsidR="00851770">
        <w:rPr>
          <w:sz w:val="28"/>
          <w:szCs w:val="28"/>
          <w:lang w:val="en-US"/>
        </w:rPr>
        <w:t>https</w:t>
      </w:r>
      <w:r w:rsidR="00851770" w:rsidRPr="00783417">
        <w:rPr>
          <w:sz w:val="28"/>
          <w:szCs w:val="28"/>
        </w:rPr>
        <w:t>://</w:t>
      </w:r>
      <w:r w:rsidRPr="00BE0440">
        <w:rPr>
          <w:sz w:val="28"/>
          <w:szCs w:val="28"/>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851770">
        <w:rPr>
          <w:sz w:val="28"/>
          <w:szCs w:val="28"/>
          <w:lang w:val="en-US"/>
        </w:rPr>
        <w:t>https</w:t>
      </w:r>
      <w:r w:rsidR="00851770" w:rsidRPr="00783417">
        <w:rPr>
          <w:sz w:val="28"/>
          <w:szCs w:val="28"/>
        </w:rPr>
        <w:t>://</w:t>
      </w:r>
      <w:r w:rsidR="00355AC7">
        <w:rPr>
          <w:sz w:val="28"/>
          <w:szCs w:val="28"/>
        </w:rPr>
        <w:t>26</w:t>
      </w:r>
      <w:r w:rsidRPr="00BE0440">
        <w:rPr>
          <w:sz w:val="28"/>
          <w:szCs w:val="28"/>
        </w:rPr>
        <w:t>gosuslugi.ru):</w:t>
      </w:r>
    </w:p>
    <w:p w:rsidR="00E10FDB" w:rsidRPr="00BE0440" w:rsidRDefault="00E10FDB" w:rsidP="00E10FDB">
      <w:pPr>
        <w:autoSpaceDE w:val="0"/>
        <w:autoSpaceDN w:val="0"/>
        <w:adjustRightInd w:val="0"/>
        <w:ind w:firstLine="709"/>
        <w:jc w:val="both"/>
        <w:rPr>
          <w:sz w:val="28"/>
          <w:szCs w:val="28"/>
        </w:rPr>
      </w:pPr>
      <w:r w:rsidRPr="00BE0440">
        <w:rPr>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E10FDB" w:rsidRPr="00BE0440" w:rsidRDefault="00E10FDB" w:rsidP="00E10FDB">
      <w:pPr>
        <w:autoSpaceDE w:val="0"/>
        <w:autoSpaceDN w:val="0"/>
        <w:adjustRightInd w:val="0"/>
        <w:ind w:firstLine="709"/>
        <w:jc w:val="both"/>
        <w:rPr>
          <w:sz w:val="28"/>
          <w:szCs w:val="28"/>
        </w:rPr>
      </w:pPr>
      <w:r w:rsidRPr="00BE0440">
        <w:rPr>
          <w:sz w:val="28"/>
          <w:szCs w:val="28"/>
        </w:rPr>
        <w:t>справочные телефоны, по которым можно получить информацию по порядку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адреса электронной почты;</w:t>
      </w:r>
    </w:p>
    <w:p w:rsidR="00E10FDB" w:rsidRPr="00BE0440" w:rsidRDefault="00E10FDB" w:rsidP="00E10FDB">
      <w:pPr>
        <w:autoSpaceDE w:val="0"/>
        <w:autoSpaceDN w:val="0"/>
        <w:adjustRightInd w:val="0"/>
        <w:ind w:firstLine="709"/>
        <w:jc w:val="both"/>
        <w:rPr>
          <w:sz w:val="28"/>
          <w:szCs w:val="28"/>
        </w:rPr>
      </w:pPr>
      <w:r w:rsidRPr="00BE0440">
        <w:rPr>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E10FDB" w:rsidRPr="00BE0440" w:rsidRDefault="00E10FDB" w:rsidP="00E10FDB">
      <w:pPr>
        <w:autoSpaceDE w:val="0"/>
        <w:autoSpaceDN w:val="0"/>
        <w:adjustRightInd w:val="0"/>
        <w:ind w:left="1080" w:firstLine="709"/>
        <w:jc w:val="both"/>
        <w:rPr>
          <w:sz w:val="28"/>
          <w:szCs w:val="28"/>
        </w:rPr>
      </w:pPr>
    </w:p>
    <w:p w:rsidR="00E10FDB" w:rsidRPr="00BE0440" w:rsidRDefault="00E10FDB" w:rsidP="00E10FDB">
      <w:pPr>
        <w:autoSpaceDE w:val="0"/>
        <w:autoSpaceDN w:val="0"/>
        <w:adjustRightInd w:val="0"/>
        <w:ind w:firstLine="709"/>
        <w:jc w:val="center"/>
        <w:outlineLvl w:val="0"/>
        <w:rPr>
          <w:sz w:val="28"/>
          <w:szCs w:val="28"/>
        </w:rPr>
      </w:pPr>
      <w:r w:rsidRPr="00BE0440">
        <w:rPr>
          <w:sz w:val="28"/>
          <w:szCs w:val="28"/>
        </w:rPr>
        <w:t>II. Стандарт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center"/>
        <w:outlineLvl w:val="1"/>
        <w:rPr>
          <w:sz w:val="28"/>
          <w:szCs w:val="28"/>
        </w:rPr>
      </w:pPr>
      <w:r w:rsidRPr="00BE0440">
        <w:rPr>
          <w:sz w:val="28"/>
          <w:szCs w:val="28"/>
        </w:rPr>
        <w:t>Наименование 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t>1</w:t>
      </w:r>
      <w:r>
        <w:rPr>
          <w:sz w:val="28"/>
          <w:szCs w:val="28"/>
        </w:rPr>
        <w:t>6</w:t>
      </w:r>
      <w:r w:rsidRPr="00BE0440">
        <w:rPr>
          <w:sz w:val="28"/>
          <w:szCs w:val="28"/>
        </w:rPr>
        <w:t>. Наименование государственной услуги – предоставление за счет средств бюджета Ставропольского кр</w:t>
      </w:r>
      <w:r>
        <w:rPr>
          <w:sz w:val="28"/>
          <w:szCs w:val="28"/>
        </w:rPr>
        <w:t>ая субсидий на возмещение части затрат по наращиванию маточного поголовья овец и коз.</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 xml:space="preserve">Наименование органа, предоставляющего </w:t>
      </w:r>
      <w:proofErr w:type="gramStart"/>
      <w:r w:rsidRPr="00BE0440">
        <w:rPr>
          <w:sz w:val="28"/>
          <w:szCs w:val="28"/>
        </w:rPr>
        <w:t>государственную</w:t>
      </w:r>
      <w:proofErr w:type="gramEnd"/>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услугу, а также наименования всех иных организаций,</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участвующих в предоставлении государственной услуги,</w:t>
      </w:r>
    </w:p>
    <w:p w:rsidR="00E10FDB" w:rsidRPr="00BE0440" w:rsidRDefault="00E10FDB" w:rsidP="00E10FDB">
      <w:pPr>
        <w:autoSpaceDE w:val="0"/>
        <w:autoSpaceDN w:val="0"/>
        <w:adjustRightInd w:val="0"/>
        <w:spacing w:line="240" w:lineRule="exact"/>
        <w:ind w:firstLine="709"/>
        <w:jc w:val="center"/>
        <w:rPr>
          <w:sz w:val="28"/>
          <w:szCs w:val="28"/>
        </w:rPr>
      </w:pPr>
      <w:proofErr w:type="gramStart"/>
      <w:r w:rsidRPr="00BE0440">
        <w:rPr>
          <w:sz w:val="28"/>
          <w:szCs w:val="28"/>
        </w:rPr>
        <w:t>обращение</w:t>
      </w:r>
      <w:proofErr w:type="gramEnd"/>
      <w:r w:rsidRPr="00BE0440">
        <w:rPr>
          <w:sz w:val="28"/>
          <w:szCs w:val="28"/>
        </w:rPr>
        <w:t xml:space="preserve"> в которые необходимо для предоставления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t>1</w:t>
      </w:r>
      <w:r>
        <w:rPr>
          <w:sz w:val="28"/>
          <w:szCs w:val="28"/>
        </w:rPr>
        <w:t>7</w:t>
      </w:r>
      <w:r w:rsidRPr="00BE0440">
        <w:rPr>
          <w:sz w:val="28"/>
          <w:szCs w:val="28"/>
        </w:rPr>
        <w:t>. Государственная услуга предоставляет</w:t>
      </w:r>
      <w:r>
        <w:rPr>
          <w:sz w:val="28"/>
          <w:szCs w:val="28"/>
        </w:rPr>
        <w:t>ся администрацией Петровского</w:t>
      </w:r>
      <w:r w:rsidR="00B93FEE">
        <w:rPr>
          <w:sz w:val="28"/>
          <w:szCs w:val="28"/>
        </w:rPr>
        <w:t xml:space="preserve"> </w:t>
      </w:r>
      <w:r>
        <w:rPr>
          <w:sz w:val="28"/>
          <w:szCs w:val="28"/>
        </w:rPr>
        <w:t xml:space="preserve">городского округа </w:t>
      </w:r>
      <w:r w:rsidRPr="00BE0440">
        <w:rPr>
          <w:sz w:val="28"/>
          <w:szCs w:val="28"/>
        </w:rPr>
        <w:t>Ставропольского края.</w:t>
      </w:r>
    </w:p>
    <w:p w:rsidR="00E10FDB" w:rsidRPr="00BE0440" w:rsidRDefault="00E10FDB" w:rsidP="00E10FDB">
      <w:pPr>
        <w:autoSpaceDE w:val="0"/>
        <w:autoSpaceDN w:val="0"/>
        <w:adjustRightInd w:val="0"/>
        <w:ind w:firstLine="709"/>
        <w:jc w:val="both"/>
        <w:rPr>
          <w:sz w:val="28"/>
          <w:szCs w:val="28"/>
        </w:rPr>
      </w:pPr>
      <w:r w:rsidRPr="00BE0440">
        <w:rPr>
          <w:sz w:val="28"/>
          <w:szCs w:val="28"/>
        </w:rPr>
        <w:t>Ответственными за предоставление государственной усл</w:t>
      </w:r>
      <w:r>
        <w:rPr>
          <w:sz w:val="28"/>
          <w:szCs w:val="28"/>
        </w:rPr>
        <w:t>уги является отдел сельского хозяйства и охраны окружающей среды</w:t>
      </w:r>
      <w:r w:rsidR="00B93FEE">
        <w:rPr>
          <w:sz w:val="28"/>
          <w:szCs w:val="28"/>
        </w:rPr>
        <w:t xml:space="preserve"> </w:t>
      </w:r>
      <w:r>
        <w:rPr>
          <w:sz w:val="28"/>
          <w:szCs w:val="28"/>
        </w:rPr>
        <w:t>администрации Петровского</w:t>
      </w:r>
      <w:r w:rsidR="00B93FEE">
        <w:rPr>
          <w:sz w:val="28"/>
          <w:szCs w:val="28"/>
        </w:rPr>
        <w:t xml:space="preserve"> </w:t>
      </w:r>
      <w:r>
        <w:rPr>
          <w:sz w:val="28"/>
          <w:szCs w:val="28"/>
        </w:rPr>
        <w:t xml:space="preserve">городского округа </w:t>
      </w:r>
      <w:r w:rsidRPr="00BE0440">
        <w:rPr>
          <w:sz w:val="28"/>
          <w:szCs w:val="28"/>
        </w:rPr>
        <w:t>Ставропольского края.</w:t>
      </w:r>
    </w:p>
    <w:p w:rsidR="00E10FDB" w:rsidRPr="00BE0440" w:rsidRDefault="00E10FDB" w:rsidP="00E10FDB">
      <w:pPr>
        <w:autoSpaceDE w:val="0"/>
        <w:autoSpaceDN w:val="0"/>
        <w:adjustRightInd w:val="0"/>
        <w:ind w:firstLine="709"/>
        <w:jc w:val="both"/>
        <w:rPr>
          <w:sz w:val="28"/>
          <w:szCs w:val="28"/>
        </w:rPr>
      </w:pPr>
      <w:r w:rsidRPr="00BE0440">
        <w:rPr>
          <w:sz w:val="28"/>
          <w:szCs w:val="28"/>
        </w:rPr>
        <w:t>1</w:t>
      </w:r>
      <w:r>
        <w:rPr>
          <w:sz w:val="28"/>
          <w:szCs w:val="28"/>
        </w:rPr>
        <w:t>8</w:t>
      </w:r>
      <w:r w:rsidRPr="00BE0440">
        <w:rPr>
          <w:sz w:val="28"/>
          <w:szCs w:val="28"/>
        </w:rPr>
        <w:t xml:space="preserve">. При предоставлении государственной услуги орган местного самоуправления осуществляет взаимодействие </w:t>
      </w:r>
      <w:proofErr w:type="gramStart"/>
      <w:r w:rsidRPr="00BE0440">
        <w:rPr>
          <w:sz w:val="28"/>
          <w:szCs w:val="28"/>
        </w:rPr>
        <w:t>с</w:t>
      </w:r>
      <w:proofErr w:type="gramEnd"/>
      <w:r w:rsidRPr="00BE0440">
        <w:rPr>
          <w:sz w:val="28"/>
          <w:szCs w:val="28"/>
        </w:rPr>
        <w:t>:</w:t>
      </w:r>
    </w:p>
    <w:p w:rsidR="00E10FDB" w:rsidRPr="00BE0440" w:rsidRDefault="00E10FDB" w:rsidP="00E10FDB">
      <w:pPr>
        <w:widowControl w:val="0"/>
        <w:autoSpaceDE w:val="0"/>
        <w:autoSpaceDN w:val="0"/>
        <w:adjustRightInd w:val="0"/>
        <w:ind w:firstLine="709"/>
        <w:jc w:val="both"/>
        <w:rPr>
          <w:sz w:val="28"/>
          <w:szCs w:val="28"/>
        </w:rPr>
      </w:pPr>
      <w:r w:rsidRPr="00BE0440">
        <w:rPr>
          <w:sz w:val="28"/>
          <w:szCs w:val="28"/>
        </w:rPr>
        <w:t>Управлением Федеральной налоговой службы по Ставропольскому      краю – в целях получения сведений о наличии (отсутс</w:t>
      </w:r>
      <w:r w:rsidR="005520A5">
        <w:rPr>
          <w:sz w:val="28"/>
          <w:szCs w:val="28"/>
        </w:rPr>
        <w:t>твии) у заявителя задолженности</w:t>
      </w:r>
      <w:r w:rsidRPr="00BE0440">
        <w:rPr>
          <w:sz w:val="28"/>
          <w:szCs w:val="28"/>
        </w:rPr>
        <w:t xml:space="preserve"> по налогам, сборам и иным обязательным платежам в бюджеты бюджетной системы Российской Федерации, срок исполнения по </w:t>
      </w:r>
      <w:r w:rsidRPr="00BE0440">
        <w:rPr>
          <w:sz w:val="28"/>
          <w:szCs w:val="28"/>
        </w:rPr>
        <w:lastRenderedPageBreak/>
        <w:t>которым наступил в соответствии с законод</w:t>
      </w:r>
      <w:r>
        <w:rPr>
          <w:sz w:val="28"/>
          <w:szCs w:val="28"/>
        </w:rPr>
        <w:t xml:space="preserve">ательством Российской Федерации; </w:t>
      </w:r>
      <w:r w:rsidRPr="00BE0440">
        <w:rPr>
          <w:sz w:val="28"/>
          <w:szCs w:val="28"/>
        </w:rPr>
        <w:t>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E10FDB" w:rsidRDefault="00E10FDB" w:rsidP="00E10FDB">
      <w:pPr>
        <w:autoSpaceDE w:val="0"/>
        <w:autoSpaceDN w:val="0"/>
        <w:adjustRightInd w:val="0"/>
        <w:ind w:firstLine="709"/>
        <w:jc w:val="both"/>
        <w:rPr>
          <w:sz w:val="28"/>
          <w:szCs w:val="28"/>
        </w:rPr>
      </w:pPr>
      <w:proofErr w:type="gramStart"/>
      <w:r w:rsidRPr="00BE0440">
        <w:rPr>
          <w:sz w:val="28"/>
          <w:szCs w:val="28"/>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E10FDB" w:rsidRDefault="00E10FDB" w:rsidP="00E10FDB">
      <w:pPr>
        <w:autoSpaceDE w:val="0"/>
        <w:autoSpaceDN w:val="0"/>
        <w:adjustRightInd w:val="0"/>
        <w:ind w:firstLine="709"/>
        <w:jc w:val="both"/>
        <w:rPr>
          <w:sz w:val="28"/>
          <w:szCs w:val="28"/>
        </w:rPr>
      </w:pPr>
      <w:r w:rsidRPr="003074B4">
        <w:rPr>
          <w:sz w:val="28"/>
          <w:szCs w:val="28"/>
        </w:rPr>
        <w:t>управлением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w:t>
      </w:r>
      <w:r>
        <w:rPr>
          <w:sz w:val="28"/>
          <w:szCs w:val="28"/>
        </w:rPr>
        <w:t>ого</w:t>
      </w:r>
      <w:r w:rsidRPr="003074B4">
        <w:rPr>
          <w:sz w:val="28"/>
          <w:szCs w:val="28"/>
        </w:rPr>
        <w:t xml:space="preserve"> год</w:t>
      </w:r>
      <w:r>
        <w:rPr>
          <w:sz w:val="28"/>
          <w:szCs w:val="28"/>
        </w:rPr>
        <w:t>а</w:t>
      </w:r>
      <w:r w:rsidRPr="003074B4">
        <w:rPr>
          <w:sz w:val="28"/>
          <w:szCs w:val="28"/>
        </w:rPr>
        <w:t>;</w:t>
      </w:r>
    </w:p>
    <w:p w:rsidR="00E10FDB" w:rsidRPr="00BE0440" w:rsidRDefault="00E10FDB" w:rsidP="00E10FDB">
      <w:pPr>
        <w:autoSpaceDE w:val="0"/>
        <w:autoSpaceDN w:val="0"/>
        <w:adjustRightInd w:val="0"/>
        <w:ind w:firstLine="700"/>
        <w:jc w:val="both"/>
        <w:rPr>
          <w:sz w:val="28"/>
          <w:szCs w:val="28"/>
        </w:rPr>
      </w:pPr>
      <w:proofErr w:type="gramStart"/>
      <w:r>
        <w:rPr>
          <w:sz w:val="28"/>
          <w:szCs w:val="28"/>
        </w:rPr>
        <w:t>У</w:t>
      </w:r>
      <w:r w:rsidRPr="00E54DAE">
        <w:rPr>
          <w:sz w:val="28"/>
          <w:szCs w:val="28"/>
        </w:rPr>
        <w:t>правлени</w:t>
      </w:r>
      <w:r>
        <w:rPr>
          <w:sz w:val="28"/>
          <w:szCs w:val="28"/>
        </w:rPr>
        <w:t>ем</w:t>
      </w:r>
      <w:r w:rsidRPr="00E54DAE">
        <w:rPr>
          <w:sz w:val="28"/>
          <w:szCs w:val="28"/>
        </w:rPr>
        <w:t xml:space="preserve"> Федеральной службы государственной регистрации, кадастра и картографии по Ставропольскому краю </w:t>
      </w:r>
      <w:r>
        <w:rPr>
          <w:sz w:val="28"/>
          <w:szCs w:val="28"/>
        </w:rPr>
        <w:t xml:space="preserve">– в целях получения сведений, </w:t>
      </w:r>
      <w:r w:rsidRPr="00E54DAE">
        <w:rPr>
          <w:sz w:val="28"/>
          <w:szCs w:val="28"/>
        </w:rPr>
        <w:t>содержащи</w:t>
      </w:r>
      <w:r>
        <w:rPr>
          <w:sz w:val="28"/>
          <w:szCs w:val="28"/>
        </w:rPr>
        <w:t>хся</w:t>
      </w:r>
      <w:r w:rsidRPr="00E54DAE">
        <w:rPr>
          <w:sz w:val="28"/>
          <w:szCs w:val="28"/>
        </w:rPr>
        <w:t xml:space="preserve"> в Едином государственном реестре недвижимо</w:t>
      </w:r>
      <w:r>
        <w:rPr>
          <w:sz w:val="28"/>
          <w:szCs w:val="28"/>
        </w:rPr>
        <w:t>сти,</w:t>
      </w:r>
      <w:r w:rsidRPr="00E54DAE">
        <w:rPr>
          <w:sz w:val="28"/>
          <w:szCs w:val="28"/>
        </w:rPr>
        <w:t xml:space="preserve"> о зарегистрированных правах </w:t>
      </w:r>
      <w:r>
        <w:rPr>
          <w:sz w:val="28"/>
          <w:szCs w:val="28"/>
        </w:rPr>
        <w:t>заявителя</w:t>
      </w:r>
      <w:r w:rsidRPr="00E54DAE">
        <w:rPr>
          <w:sz w:val="28"/>
          <w:szCs w:val="28"/>
        </w:rPr>
        <w:t xml:space="preserve">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w:t>
      </w:r>
      <w:proofErr w:type="gramEnd"/>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многофункциональными центрами – в целях получения документов, предусмотренных </w:t>
      </w:r>
      <w:hyperlink r:id="rId16" w:history="1">
        <w:r w:rsidRPr="00BE0440">
          <w:rPr>
            <w:sz w:val="28"/>
            <w:szCs w:val="28"/>
          </w:rPr>
          <w:t>пунктом 2</w:t>
        </w:r>
        <w:r>
          <w:rPr>
            <w:sz w:val="28"/>
            <w:szCs w:val="28"/>
          </w:rPr>
          <w:t>5</w:t>
        </w:r>
      </w:hyperlink>
      <w:r w:rsidRPr="00BE0440">
        <w:rPr>
          <w:sz w:val="28"/>
          <w:szCs w:val="28"/>
        </w:rPr>
        <w:t xml:space="preserve"> настоящего Административного регламента.</w:t>
      </w:r>
    </w:p>
    <w:p w:rsidR="00E10FDB" w:rsidRPr="00380528" w:rsidRDefault="00E10FDB" w:rsidP="00E10FDB">
      <w:pPr>
        <w:autoSpaceDE w:val="0"/>
        <w:autoSpaceDN w:val="0"/>
        <w:adjustRightInd w:val="0"/>
        <w:ind w:firstLine="709"/>
        <w:jc w:val="both"/>
        <w:rPr>
          <w:sz w:val="28"/>
          <w:szCs w:val="28"/>
        </w:rPr>
      </w:pPr>
      <w:r>
        <w:rPr>
          <w:sz w:val="28"/>
          <w:szCs w:val="28"/>
        </w:rPr>
        <w:t>19</w:t>
      </w:r>
      <w:r w:rsidRPr="00BE0440">
        <w:rPr>
          <w:sz w:val="28"/>
          <w:szCs w:val="28"/>
        </w:rPr>
        <w:t>.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2</w:t>
      </w:r>
      <w:r>
        <w:rPr>
          <w:sz w:val="28"/>
          <w:szCs w:val="28"/>
        </w:rPr>
        <w:t>0</w:t>
      </w:r>
      <w:r w:rsidRPr="00BE0440">
        <w:rPr>
          <w:sz w:val="28"/>
          <w:szCs w:val="28"/>
        </w:rPr>
        <w:t xml:space="preserve">. </w:t>
      </w:r>
      <w:proofErr w:type="gramStart"/>
      <w:r w:rsidRPr="00BE0440">
        <w:rPr>
          <w:sz w:val="28"/>
          <w:szCs w:val="28"/>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w:t>
      </w:r>
      <w:proofErr w:type="gramEnd"/>
      <w:r w:rsidRPr="00BE0440">
        <w:rPr>
          <w:sz w:val="28"/>
          <w:szCs w:val="28"/>
        </w:rPr>
        <w:t xml:space="preserve"> предоставляются организациями, участвующими в предоставлении государственных услуг, </w:t>
      </w:r>
      <w:proofErr w:type="gramStart"/>
      <w:r w:rsidRPr="00BE0440">
        <w:rPr>
          <w:sz w:val="28"/>
          <w:szCs w:val="28"/>
        </w:rPr>
        <w:t>утверждаемый</w:t>
      </w:r>
      <w:proofErr w:type="gramEnd"/>
      <w:r w:rsidRPr="00BE0440">
        <w:rPr>
          <w:sz w:val="28"/>
          <w:szCs w:val="28"/>
        </w:rPr>
        <w:t xml:space="preserve"> нормативным правовым актом Ставропольского края.</w:t>
      </w:r>
    </w:p>
    <w:p w:rsidR="00E10FDB" w:rsidRPr="00BE0440" w:rsidRDefault="00E10FDB" w:rsidP="00E10FDB">
      <w:pPr>
        <w:autoSpaceDE w:val="0"/>
        <w:autoSpaceDN w:val="0"/>
        <w:adjustRightInd w:val="0"/>
        <w:ind w:firstLine="709"/>
        <w:jc w:val="both"/>
        <w:outlineLvl w:val="0"/>
        <w:rPr>
          <w:sz w:val="28"/>
          <w:szCs w:val="28"/>
        </w:rPr>
      </w:pPr>
    </w:p>
    <w:p w:rsidR="00E10FDB" w:rsidRPr="00BE0440" w:rsidRDefault="00E10FDB" w:rsidP="00E10FDB">
      <w:pPr>
        <w:autoSpaceDE w:val="0"/>
        <w:autoSpaceDN w:val="0"/>
        <w:adjustRightInd w:val="0"/>
        <w:ind w:firstLine="709"/>
        <w:jc w:val="center"/>
        <w:outlineLvl w:val="0"/>
        <w:rPr>
          <w:sz w:val="28"/>
          <w:szCs w:val="28"/>
        </w:rPr>
      </w:pPr>
      <w:r w:rsidRPr="00BE0440">
        <w:rPr>
          <w:sz w:val="28"/>
          <w:szCs w:val="28"/>
        </w:rPr>
        <w:t>Описание результата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t>2</w:t>
      </w:r>
      <w:r>
        <w:rPr>
          <w:sz w:val="28"/>
          <w:szCs w:val="28"/>
        </w:rPr>
        <w:t>1</w:t>
      </w:r>
      <w:r w:rsidRPr="00BE0440">
        <w:rPr>
          <w:sz w:val="28"/>
          <w:szCs w:val="28"/>
        </w:rPr>
        <w:t>. Результатом предоставления государственной услуги является:</w:t>
      </w:r>
    </w:p>
    <w:p w:rsidR="00E10FDB" w:rsidRPr="00BE0440" w:rsidRDefault="00E10FDB" w:rsidP="00E10FDB">
      <w:pPr>
        <w:autoSpaceDE w:val="0"/>
        <w:autoSpaceDN w:val="0"/>
        <w:adjustRightInd w:val="0"/>
        <w:ind w:firstLine="709"/>
        <w:jc w:val="both"/>
        <w:rPr>
          <w:sz w:val="28"/>
          <w:szCs w:val="28"/>
        </w:rPr>
      </w:pPr>
      <w:proofErr w:type="gramStart"/>
      <w:r w:rsidRPr="00BE0440">
        <w:rPr>
          <w:sz w:val="28"/>
          <w:szCs w:val="28"/>
        </w:rPr>
        <w:t xml:space="preserve">принятие решения о предоставлении субсидии путем составления сводного реестра получателей на выплату субсидий </w:t>
      </w:r>
      <w:r>
        <w:rPr>
          <w:sz w:val="28"/>
          <w:szCs w:val="28"/>
        </w:rPr>
        <w:t xml:space="preserve">на возмещение части </w:t>
      </w:r>
      <w:r>
        <w:rPr>
          <w:sz w:val="28"/>
          <w:szCs w:val="28"/>
        </w:rPr>
        <w:lastRenderedPageBreak/>
        <w:t xml:space="preserve">затрат по наращиванию маточного поголовья овец и коз (далее – сводный реестр) </w:t>
      </w:r>
      <w:r w:rsidRPr="00BE0440">
        <w:rPr>
          <w:sz w:val="28"/>
          <w:szCs w:val="28"/>
        </w:rPr>
        <w:t xml:space="preserve">и направление заявителю письменного уведомления о предоставлении субсидии и необходимости заключения с органом местного самоуправления соглашения </w:t>
      </w:r>
      <w:r>
        <w:rPr>
          <w:sz w:val="28"/>
          <w:szCs w:val="28"/>
        </w:rPr>
        <w:t xml:space="preserve">о предоставлении субсидии </w:t>
      </w:r>
      <w:r w:rsidRPr="00BE0440">
        <w:rPr>
          <w:sz w:val="28"/>
          <w:szCs w:val="28"/>
        </w:rPr>
        <w:t>(вместе с проектом соглашения) в соответствии с типовой формой соглашения, утверждаемой министерством финансов Ставропольского</w:t>
      </w:r>
      <w:proofErr w:type="gramEnd"/>
      <w:r w:rsidRPr="00BE0440">
        <w:rPr>
          <w:sz w:val="28"/>
          <w:szCs w:val="28"/>
        </w:rPr>
        <w:t xml:space="preserve"> края;</w:t>
      </w:r>
    </w:p>
    <w:p w:rsidR="00E10FDB" w:rsidRPr="00BE0440" w:rsidRDefault="00E10FDB" w:rsidP="00E10FDB">
      <w:pPr>
        <w:autoSpaceDE w:val="0"/>
        <w:autoSpaceDN w:val="0"/>
        <w:adjustRightInd w:val="0"/>
        <w:ind w:firstLine="709"/>
        <w:jc w:val="both"/>
        <w:rPr>
          <w:sz w:val="28"/>
          <w:szCs w:val="28"/>
        </w:rPr>
      </w:pPr>
      <w:r>
        <w:rPr>
          <w:sz w:val="28"/>
          <w:szCs w:val="28"/>
        </w:rPr>
        <w:t xml:space="preserve">принятие решения </w:t>
      </w:r>
      <w:proofErr w:type="gramStart"/>
      <w:r>
        <w:rPr>
          <w:sz w:val="28"/>
          <w:szCs w:val="28"/>
        </w:rPr>
        <w:t xml:space="preserve">об </w:t>
      </w:r>
      <w:r w:rsidRPr="00BE0440">
        <w:rPr>
          <w:sz w:val="28"/>
          <w:szCs w:val="28"/>
        </w:rPr>
        <w:t>отказ</w:t>
      </w:r>
      <w:r>
        <w:rPr>
          <w:sz w:val="28"/>
          <w:szCs w:val="28"/>
        </w:rPr>
        <w:t>е</w:t>
      </w:r>
      <w:r w:rsidRPr="00BE0440">
        <w:rPr>
          <w:sz w:val="28"/>
          <w:szCs w:val="28"/>
        </w:rPr>
        <w:t xml:space="preserve"> в предоставлении </w:t>
      </w:r>
      <w:r>
        <w:rPr>
          <w:sz w:val="28"/>
          <w:szCs w:val="28"/>
        </w:rPr>
        <w:t>субсидии</w:t>
      </w:r>
      <w:r w:rsidRPr="00BE0440">
        <w:rPr>
          <w:sz w:val="28"/>
          <w:szCs w:val="28"/>
        </w:rPr>
        <w:t xml:space="preserve"> с направлением заявителю письменного уведомления об отказе в предоставлении</w:t>
      </w:r>
      <w:proofErr w:type="gramEnd"/>
      <w:r w:rsidRPr="00BE0440">
        <w:rPr>
          <w:sz w:val="28"/>
          <w:szCs w:val="28"/>
        </w:rPr>
        <w:t xml:space="preserve"> субсидии с указанием причин отказа.</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Срок предоставления государственной услуги, в том числе</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с учетом необходимости обращения в иные организации,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участвующие в предоставлении государственной услуги, срок</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приостановления предоставления государственной услуги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в случае</w:t>
      </w:r>
      <w:proofErr w:type="gramStart"/>
      <w:r w:rsidRPr="00BE0440">
        <w:rPr>
          <w:sz w:val="28"/>
          <w:szCs w:val="28"/>
        </w:rPr>
        <w:t>,</w:t>
      </w:r>
      <w:proofErr w:type="gramEnd"/>
      <w:r w:rsidRPr="00BE0440">
        <w:rPr>
          <w:sz w:val="28"/>
          <w:szCs w:val="28"/>
        </w:rPr>
        <w:t xml:space="preserve"> если возможность приостановления предусмотрена</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нормативными правовыми актами Российской Федерации,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нормативными правовыми актами Ставропольского края,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сроки выдачи (направления) документов, являющихся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результатом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t>2</w:t>
      </w:r>
      <w:r>
        <w:rPr>
          <w:sz w:val="28"/>
          <w:szCs w:val="28"/>
        </w:rPr>
        <w:t>2</w:t>
      </w:r>
      <w:r w:rsidRPr="00BE0440">
        <w:rPr>
          <w:sz w:val="28"/>
          <w:szCs w:val="28"/>
        </w:rPr>
        <w:t>. Государственная услуга предоставляется:</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в случае представления заявителем документов, предусмотренных </w:t>
      </w:r>
      <w:hyperlink r:id="rId17" w:history="1">
        <w:r w:rsidRPr="00BE0440">
          <w:rPr>
            <w:sz w:val="28"/>
            <w:szCs w:val="28"/>
          </w:rPr>
          <w:t xml:space="preserve">пунктом </w:t>
        </w:r>
      </w:hyperlink>
      <w:r>
        <w:rPr>
          <w:sz w:val="28"/>
          <w:szCs w:val="28"/>
        </w:rPr>
        <w:t>25</w:t>
      </w:r>
      <w:r w:rsidRPr="00BE0440">
        <w:rPr>
          <w:sz w:val="28"/>
          <w:szCs w:val="28"/>
        </w:rPr>
        <w:t xml:space="preserve"> настоящего Административного регламента, в орган местного самоуправления – в течение 1</w:t>
      </w:r>
      <w:r>
        <w:rPr>
          <w:sz w:val="28"/>
          <w:szCs w:val="28"/>
        </w:rPr>
        <w:t>6</w:t>
      </w:r>
      <w:r w:rsidRPr="00BE0440">
        <w:rPr>
          <w:sz w:val="28"/>
          <w:szCs w:val="28"/>
        </w:rPr>
        <w:t xml:space="preserve"> рабочих дней со дня окончания срока их приема;</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в случае представления заявителем документов, предусмотренных </w:t>
      </w:r>
      <w:hyperlink r:id="rId18" w:history="1">
        <w:r w:rsidRPr="00BE0440">
          <w:rPr>
            <w:sz w:val="28"/>
            <w:szCs w:val="28"/>
          </w:rPr>
          <w:t xml:space="preserve">пунктом </w:t>
        </w:r>
      </w:hyperlink>
      <w:r>
        <w:rPr>
          <w:sz w:val="28"/>
          <w:szCs w:val="28"/>
        </w:rPr>
        <w:t>25</w:t>
      </w:r>
      <w:r w:rsidRPr="00BE0440">
        <w:rPr>
          <w:sz w:val="28"/>
          <w:szCs w:val="28"/>
        </w:rPr>
        <w:t xml:space="preserve"> настоящего Административного регламента, в многофункциональные центры – в течение 1</w:t>
      </w:r>
      <w:r>
        <w:rPr>
          <w:sz w:val="28"/>
          <w:szCs w:val="28"/>
        </w:rPr>
        <w:t>8</w:t>
      </w:r>
      <w:r w:rsidRPr="00BE0440">
        <w:rPr>
          <w:sz w:val="28"/>
          <w:szCs w:val="28"/>
        </w:rPr>
        <w:t xml:space="preserve"> рабочих дней со дня окончания срока их приема.</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Заявители за предоставлением государственной услуги могут обращаться в </w:t>
      </w:r>
      <w:r>
        <w:rPr>
          <w:sz w:val="28"/>
          <w:szCs w:val="28"/>
        </w:rPr>
        <w:t>период с 01 сентября по0</w:t>
      </w:r>
      <w:r w:rsidRPr="00C77648">
        <w:rPr>
          <w:sz w:val="28"/>
          <w:szCs w:val="28"/>
        </w:rPr>
        <w:t xml:space="preserve">1 </w:t>
      </w:r>
      <w:r>
        <w:rPr>
          <w:sz w:val="28"/>
          <w:szCs w:val="28"/>
        </w:rPr>
        <w:t xml:space="preserve">октябрявключительно </w:t>
      </w:r>
      <w:r w:rsidRPr="00C77648">
        <w:rPr>
          <w:sz w:val="28"/>
          <w:szCs w:val="28"/>
        </w:rPr>
        <w:t>текущего финансового года.</w:t>
      </w:r>
    </w:p>
    <w:p w:rsidR="00E10FDB" w:rsidRPr="003D4265" w:rsidRDefault="00E10FDB" w:rsidP="00E10FDB">
      <w:pPr>
        <w:autoSpaceDE w:val="0"/>
        <w:autoSpaceDN w:val="0"/>
        <w:adjustRightInd w:val="0"/>
        <w:ind w:firstLine="720"/>
        <w:jc w:val="both"/>
        <w:rPr>
          <w:sz w:val="28"/>
          <w:szCs w:val="28"/>
        </w:rPr>
      </w:pPr>
      <w:r w:rsidRPr="003D4265">
        <w:rPr>
          <w:sz w:val="28"/>
          <w:szCs w:val="28"/>
        </w:rPr>
        <w:t>23. Срок выдачи (направления) документов, являющихся результатом предоставления государственной услуги, в случае:</w:t>
      </w:r>
    </w:p>
    <w:p w:rsidR="00E10FDB" w:rsidRPr="003D4265" w:rsidRDefault="00E10FDB" w:rsidP="00E10FDB">
      <w:pPr>
        <w:autoSpaceDE w:val="0"/>
        <w:autoSpaceDN w:val="0"/>
        <w:adjustRightInd w:val="0"/>
        <w:ind w:firstLine="720"/>
        <w:jc w:val="both"/>
        <w:rPr>
          <w:sz w:val="28"/>
          <w:szCs w:val="28"/>
        </w:rPr>
      </w:pPr>
      <w:r w:rsidRPr="003D4265">
        <w:rPr>
          <w:sz w:val="28"/>
          <w:szCs w:val="28"/>
        </w:rPr>
        <w:t>принятия решения о предоставлении субсидии путем составления сводного реестра составляет 3 рабочих дня после утверждения министерством ставки;</w:t>
      </w:r>
    </w:p>
    <w:p w:rsidR="00E10FDB" w:rsidRDefault="00E10FDB" w:rsidP="00E10FDB">
      <w:pPr>
        <w:autoSpaceDE w:val="0"/>
        <w:autoSpaceDN w:val="0"/>
        <w:adjustRightInd w:val="0"/>
        <w:jc w:val="both"/>
        <w:rPr>
          <w:sz w:val="28"/>
          <w:szCs w:val="28"/>
        </w:rPr>
      </w:pPr>
      <w:r w:rsidRPr="003D4265">
        <w:rPr>
          <w:sz w:val="28"/>
          <w:szCs w:val="28"/>
        </w:rPr>
        <w:t>принятия решения об отказе в предост</w:t>
      </w:r>
      <w:r w:rsidR="00B93FEE">
        <w:rPr>
          <w:sz w:val="28"/>
          <w:szCs w:val="28"/>
        </w:rPr>
        <w:t xml:space="preserve">авлении субсидии составляет </w:t>
      </w:r>
      <w:r w:rsidRPr="003D4265">
        <w:rPr>
          <w:sz w:val="28"/>
          <w:szCs w:val="28"/>
        </w:rPr>
        <w:t>10 рабочих дней со дня окончания срока приема документов</w:t>
      </w:r>
      <w:r>
        <w:rPr>
          <w:sz w:val="28"/>
          <w:szCs w:val="28"/>
        </w:rPr>
        <w:t>.</w:t>
      </w:r>
    </w:p>
    <w:p w:rsidR="00E10FDB" w:rsidRDefault="00E10FDB" w:rsidP="00E10FDB">
      <w:pPr>
        <w:autoSpaceDE w:val="0"/>
        <w:autoSpaceDN w:val="0"/>
        <w:adjustRightInd w:val="0"/>
        <w:jc w:val="both"/>
        <w:rPr>
          <w:sz w:val="28"/>
          <w:szCs w:val="28"/>
        </w:rPr>
      </w:pPr>
    </w:p>
    <w:p w:rsidR="00E10FDB" w:rsidRPr="00BE0440" w:rsidRDefault="00E10FDB" w:rsidP="00E10FDB">
      <w:pPr>
        <w:autoSpaceDE w:val="0"/>
        <w:autoSpaceDN w:val="0"/>
        <w:adjustRightInd w:val="0"/>
        <w:jc w:val="both"/>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Перечень нормативных правовых актов Российской Федерации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 нормативных правовых актов Ставропольского края,</w:t>
      </w:r>
    </w:p>
    <w:p w:rsidR="00E10FDB" w:rsidRPr="00BE0440" w:rsidRDefault="00E10FDB" w:rsidP="00E10FDB">
      <w:pPr>
        <w:autoSpaceDE w:val="0"/>
        <w:autoSpaceDN w:val="0"/>
        <w:adjustRightInd w:val="0"/>
        <w:spacing w:line="240" w:lineRule="exact"/>
        <w:ind w:firstLine="709"/>
        <w:jc w:val="center"/>
        <w:rPr>
          <w:sz w:val="28"/>
          <w:szCs w:val="28"/>
        </w:rPr>
      </w:pPr>
      <w:proofErr w:type="gramStart"/>
      <w:r w:rsidRPr="00BE0440">
        <w:rPr>
          <w:sz w:val="28"/>
          <w:szCs w:val="28"/>
        </w:rPr>
        <w:t>регулирующих</w:t>
      </w:r>
      <w:proofErr w:type="gramEnd"/>
      <w:r w:rsidRPr="00BE0440">
        <w:rPr>
          <w:sz w:val="28"/>
          <w:szCs w:val="28"/>
        </w:rPr>
        <w:t xml:space="preserve"> предоставление государственной услуги,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 xml:space="preserve">с указанием их реквизитов и источников </w:t>
      </w:r>
      <w:proofErr w:type="gramStart"/>
      <w:r w:rsidRPr="00BE0440">
        <w:rPr>
          <w:sz w:val="28"/>
          <w:szCs w:val="28"/>
        </w:rPr>
        <w:t>официального</w:t>
      </w:r>
      <w:proofErr w:type="gramEnd"/>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опубликования</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lastRenderedPageBreak/>
        <w:t>2</w:t>
      </w:r>
      <w:r>
        <w:rPr>
          <w:sz w:val="28"/>
          <w:szCs w:val="28"/>
        </w:rPr>
        <w:t>4</w:t>
      </w:r>
      <w:r w:rsidRPr="00BE0440">
        <w:rPr>
          <w:sz w:val="28"/>
          <w:szCs w:val="28"/>
        </w:rPr>
        <w:t>. Предоставление государственной услуги осуществляется в соответствии со следующими нормативными правовыми актами:</w:t>
      </w:r>
    </w:p>
    <w:p w:rsidR="00E10FDB" w:rsidRPr="00BE0440" w:rsidRDefault="00D96C80" w:rsidP="00E10FDB">
      <w:pPr>
        <w:autoSpaceDE w:val="0"/>
        <w:autoSpaceDN w:val="0"/>
        <w:adjustRightInd w:val="0"/>
        <w:ind w:firstLine="709"/>
        <w:jc w:val="both"/>
        <w:rPr>
          <w:sz w:val="28"/>
          <w:szCs w:val="28"/>
        </w:rPr>
      </w:pPr>
      <w:hyperlink r:id="rId19" w:history="1">
        <w:r w:rsidR="00E10FDB" w:rsidRPr="00BE0440">
          <w:rPr>
            <w:sz w:val="28"/>
            <w:szCs w:val="28"/>
          </w:rPr>
          <w:t>Конституция</w:t>
        </w:r>
      </w:hyperlink>
      <w:r w:rsidR="00E10FDB" w:rsidRPr="00BE0440">
        <w:rPr>
          <w:sz w:val="28"/>
          <w:szCs w:val="28"/>
        </w:rPr>
        <w:t xml:space="preserve"> Российской Федерации («Российская газета», № 237, 25.12.1993);</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Бюджетный </w:t>
      </w:r>
      <w:hyperlink r:id="rId20" w:history="1">
        <w:r w:rsidRPr="00BE0440">
          <w:rPr>
            <w:sz w:val="28"/>
            <w:szCs w:val="28"/>
          </w:rPr>
          <w:t>кодекс</w:t>
        </w:r>
      </w:hyperlink>
      <w:r w:rsidRPr="00BE0440">
        <w:rPr>
          <w:sz w:val="28"/>
          <w:szCs w:val="28"/>
        </w:rPr>
        <w:t xml:space="preserve"> Российской Федерации («Собрание законодательства Российской Федерации», 03.08.1998, № 31, ст. 3823);</w:t>
      </w:r>
    </w:p>
    <w:p w:rsidR="00E10FDB" w:rsidRDefault="00E10FDB" w:rsidP="00E10FDB">
      <w:pPr>
        <w:autoSpaceDE w:val="0"/>
        <w:autoSpaceDN w:val="0"/>
        <w:adjustRightInd w:val="0"/>
        <w:ind w:firstLine="709"/>
        <w:jc w:val="both"/>
        <w:rPr>
          <w:sz w:val="28"/>
          <w:szCs w:val="28"/>
        </w:rPr>
      </w:pPr>
      <w:r w:rsidRPr="00BE0440">
        <w:rPr>
          <w:sz w:val="28"/>
          <w:szCs w:val="28"/>
        </w:rPr>
        <w:t xml:space="preserve">Федеральный </w:t>
      </w:r>
      <w:hyperlink r:id="rId21" w:history="1">
        <w:r w:rsidRPr="00BE0440">
          <w:rPr>
            <w:sz w:val="28"/>
            <w:szCs w:val="28"/>
          </w:rPr>
          <w:t>закон</w:t>
        </w:r>
      </w:hyperlink>
      <w:r w:rsidRPr="00BE0440">
        <w:rPr>
          <w:sz w:val="28"/>
          <w:szCs w:val="28"/>
        </w:rPr>
        <w:t xml:space="preserve"> от 24 ноября 1995 года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E10FDB" w:rsidRPr="00BE0440" w:rsidRDefault="00E10FDB" w:rsidP="00E10FDB">
      <w:pPr>
        <w:autoSpaceDE w:val="0"/>
        <w:autoSpaceDN w:val="0"/>
        <w:adjustRightInd w:val="0"/>
        <w:ind w:firstLine="709"/>
        <w:jc w:val="both"/>
        <w:rPr>
          <w:sz w:val="28"/>
          <w:szCs w:val="28"/>
        </w:rPr>
      </w:pPr>
      <w:r w:rsidRPr="0048034B">
        <w:rPr>
          <w:sz w:val="28"/>
          <w:szCs w:val="28"/>
        </w:rPr>
        <w:t>Федеральный закон от 08 декабря 1995 года № 193-ФЗ «О сельскохозяйственной кооперации» («Собрание законодательства Российская Федерация», 11.12.1995, № 50, ст. 4870, «Российская газета», № 242, 16.12.1995);</w:t>
      </w:r>
    </w:p>
    <w:p w:rsidR="00E10FDB" w:rsidRDefault="00E10FDB" w:rsidP="00E10FDB">
      <w:pPr>
        <w:autoSpaceDE w:val="0"/>
        <w:autoSpaceDN w:val="0"/>
        <w:adjustRightInd w:val="0"/>
        <w:ind w:firstLine="709"/>
        <w:jc w:val="both"/>
        <w:rPr>
          <w:sz w:val="28"/>
          <w:szCs w:val="28"/>
        </w:rPr>
      </w:pPr>
      <w:r w:rsidRPr="00B57A38">
        <w:rPr>
          <w:sz w:val="28"/>
          <w:szCs w:val="28"/>
        </w:rPr>
        <w:t>Федеральный закон от 11 июня 2003 года № 74-ФЗ «О крестьянском (фермерском) хозяйстве» («Собрание законодательства Российской Федерации», 16.06.2003, № 24, ст. 2249, «Российская газета», № 115, 17.06.2003,«Парламентская газета», № 109, 18.06.2003);</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Федеральный </w:t>
      </w:r>
      <w:hyperlink r:id="rId22" w:history="1">
        <w:r w:rsidRPr="00BE0440">
          <w:rPr>
            <w:sz w:val="28"/>
            <w:szCs w:val="28"/>
          </w:rPr>
          <w:t>закон</w:t>
        </w:r>
      </w:hyperlink>
      <w:r w:rsidRPr="00BE0440">
        <w:rPr>
          <w:sz w:val="28"/>
          <w:szCs w:val="28"/>
        </w:rPr>
        <w:t xml:space="preserve"> от 29 декабря 2006 года № 264-ФЗ «О развитии сельского хозяйства» («Собрание законодательства Российской Федерации», 01.01.2007, № 1 (ч. 1), ст. 27);</w:t>
      </w:r>
    </w:p>
    <w:p w:rsidR="00E10FDB" w:rsidRDefault="00E10FDB" w:rsidP="00E10FDB">
      <w:pPr>
        <w:autoSpaceDE w:val="0"/>
        <w:autoSpaceDN w:val="0"/>
        <w:adjustRightInd w:val="0"/>
        <w:ind w:firstLine="709"/>
        <w:jc w:val="both"/>
        <w:rPr>
          <w:sz w:val="28"/>
          <w:szCs w:val="28"/>
        </w:rPr>
      </w:pPr>
      <w:r w:rsidRPr="00BE0440">
        <w:rPr>
          <w:sz w:val="28"/>
          <w:szCs w:val="28"/>
        </w:rPr>
        <w:t xml:space="preserve">Федеральный </w:t>
      </w:r>
      <w:hyperlink r:id="rId23" w:history="1">
        <w:r w:rsidRPr="00BE0440">
          <w:rPr>
            <w:sz w:val="28"/>
            <w:szCs w:val="28"/>
          </w:rPr>
          <w:t>закон</w:t>
        </w:r>
      </w:hyperlink>
      <w:r w:rsidRPr="00BE0440">
        <w:rPr>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10FDB" w:rsidRDefault="00E10FDB" w:rsidP="00E10FDB">
      <w:pPr>
        <w:autoSpaceDE w:val="0"/>
        <w:autoSpaceDN w:val="0"/>
        <w:adjustRightInd w:val="0"/>
        <w:ind w:firstLine="709"/>
        <w:jc w:val="both"/>
        <w:rPr>
          <w:sz w:val="28"/>
          <w:szCs w:val="28"/>
        </w:rPr>
      </w:pPr>
      <w:r w:rsidRPr="00BE0440">
        <w:rPr>
          <w:sz w:val="28"/>
          <w:szCs w:val="28"/>
        </w:rPr>
        <w:t xml:space="preserve">Федеральный </w:t>
      </w:r>
      <w:hyperlink r:id="rId24" w:history="1">
        <w:r w:rsidRPr="00BE0440">
          <w:rPr>
            <w:sz w:val="28"/>
            <w:szCs w:val="28"/>
          </w:rPr>
          <w:t>закон</w:t>
        </w:r>
      </w:hyperlink>
      <w:r w:rsidRPr="00BE0440">
        <w:rPr>
          <w:sz w:val="28"/>
          <w:szCs w:val="28"/>
        </w:rPr>
        <w:t xml:space="preserve"> от </w:t>
      </w:r>
      <w:r>
        <w:rPr>
          <w:sz w:val="28"/>
          <w:szCs w:val="28"/>
        </w:rPr>
        <w:t>0</w:t>
      </w:r>
      <w:r w:rsidRPr="00BE0440">
        <w:rPr>
          <w:sz w:val="28"/>
          <w:szCs w:val="28"/>
        </w:rPr>
        <w:t>6 апреля 2011 года № 63-ФЗ «Об электронной подписи» («Собрание законодательства Российской Федерации», 11.04.2011, № 15, ст. 2036);</w:t>
      </w:r>
    </w:p>
    <w:p w:rsidR="00E10FDB" w:rsidRDefault="00E10FDB" w:rsidP="00E10FDB">
      <w:pPr>
        <w:autoSpaceDE w:val="0"/>
        <w:autoSpaceDN w:val="0"/>
        <w:adjustRightInd w:val="0"/>
        <w:ind w:firstLine="709"/>
        <w:jc w:val="both"/>
        <w:rPr>
          <w:sz w:val="28"/>
          <w:szCs w:val="28"/>
        </w:rPr>
      </w:pPr>
      <w:r w:rsidRPr="0092700F">
        <w:rPr>
          <w:sz w:val="28"/>
          <w:szCs w:val="28"/>
        </w:rPr>
        <w:t>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E10FDB" w:rsidRDefault="00E10FDB" w:rsidP="00E10FDB">
      <w:pPr>
        <w:autoSpaceDE w:val="0"/>
        <w:autoSpaceDN w:val="0"/>
        <w:adjustRightInd w:val="0"/>
        <w:ind w:firstLine="709"/>
        <w:jc w:val="both"/>
        <w:rPr>
          <w:sz w:val="28"/>
          <w:szCs w:val="28"/>
        </w:rPr>
      </w:pPr>
      <w:r>
        <w:rPr>
          <w:sz w:val="28"/>
          <w:szCs w:val="28"/>
        </w:rPr>
        <w:t xml:space="preserve">постановление </w:t>
      </w:r>
      <w:r w:rsidRPr="00B57A38">
        <w:rPr>
          <w:sz w:val="28"/>
          <w:szCs w:val="28"/>
        </w:rPr>
        <w:t>Пра</w:t>
      </w:r>
      <w:r>
        <w:rPr>
          <w:sz w:val="28"/>
          <w:szCs w:val="28"/>
        </w:rPr>
        <w:t xml:space="preserve">вительства Российской Федерации </w:t>
      </w:r>
      <w:r w:rsidRPr="00B57A38">
        <w:rPr>
          <w:sz w:val="28"/>
          <w:szCs w:val="28"/>
        </w:rPr>
        <w:t>от</w:t>
      </w:r>
      <w:r>
        <w:rPr>
          <w:sz w:val="28"/>
          <w:szCs w:val="28"/>
        </w:rPr>
        <w:t xml:space="preserve">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w:t>
      </w:r>
      <w:r w:rsidRPr="005202F8">
        <w:rPr>
          <w:sz w:val="28"/>
          <w:szCs w:val="28"/>
        </w:rPr>
        <w:t>2013 – 2020 годы»</w:t>
      </w:r>
      <w:r>
        <w:rPr>
          <w:sz w:val="28"/>
          <w:szCs w:val="28"/>
        </w:rPr>
        <w:t>(Собрание законодательства Российской Федерации», 06.08.2012, № 32, ст. 4549);</w:t>
      </w:r>
    </w:p>
    <w:p w:rsidR="00E10FDB" w:rsidRPr="00CB62E1" w:rsidRDefault="00D96C80" w:rsidP="00E10FDB">
      <w:pPr>
        <w:autoSpaceDE w:val="0"/>
        <w:autoSpaceDN w:val="0"/>
        <w:adjustRightInd w:val="0"/>
        <w:ind w:firstLine="720"/>
        <w:jc w:val="both"/>
        <w:rPr>
          <w:spacing w:val="-2"/>
          <w:sz w:val="28"/>
          <w:szCs w:val="28"/>
        </w:rPr>
      </w:pPr>
      <w:hyperlink r:id="rId25" w:history="1">
        <w:proofErr w:type="gramStart"/>
        <w:r w:rsidR="00E10FDB" w:rsidRPr="003D4265">
          <w:rPr>
            <w:sz w:val="28"/>
            <w:szCs w:val="28"/>
          </w:rPr>
          <w:t>постановление</w:t>
        </w:r>
      </w:hyperlink>
      <w:r w:rsidR="00E10FDB" w:rsidRPr="003D4265">
        <w:rPr>
          <w:sz w:val="28"/>
          <w:szCs w:val="28"/>
        </w:rPr>
        <w:t xml:space="preserve"> Правительства Российской Федерации от 16 августа </w:t>
      </w:r>
      <w:smartTag w:uri="urn:schemas-microsoft-com:office:smarttags" w:element="metricconverter">
        <w:smartTagPr>
          <w:attr w:name="ProductID" w:val="2012 г"/>
        </w:smartTagPr>
        <w:r w:rsidR="00E10FDB" w:rsidRPr="003D4265">
          <w:rPr>
            <w:sz w:val="28"/>
            <w:szCs w:val="28"/>
          </w:rPr>
          <w:t>2012 г</w:t>
        </w:r>
      </w:smartTag>
      <w:r w:rsidR="00E10FDB" w:rsidRPr="003D4265">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E10FDB" w:rsidRPr="00CB62E1">
        <w:rPr>
          <w:spacing w:val="-2"/>
          <w:sz w:val="28"/>
          <w:szCs w:val="28"/>
        </w:rPr>
        <w:t xml:space="preserve">государственных корпораций, наделенных в соответствии с федеральными законами полномочиями по предоставлению государственных услуг в </w:t>
      </w:r>
      <w:r w:rsidR="00E10FDB" w:rsidRPr="00CB62E1">
        <w:rPr>
          <w:spacing w:val="-2"/>
          <w:sz w:val="28"/>
          <w:szCs w:val="28"/>
        </w:rPr>
        <w:lastRenderedPageBreak/>
        <w:t>установленной сфере деятельности, и их должностных лиц</w:t>
      </w:r>
      <w:proofErr w:type="gramEnd"/>
      <w:r w:rsidR="00E10FDB" w:rsidRPr="00CB62E1">
        <w:rPr>
          <w:spacing w:val="-2"/>
          <w:sz w:val="28"/>
          <w:szCs w:val="28"/>
        </w:rPr>
        <w:t>, организаций, предусмотренных частью 1</w:t>
      </w:r>
      <w:r w:rsidR="00E10FDB" w:rsidRPr="00CB62E1">
        <w:rPr>
          <w:spacing w:val="-2"/>
          <w:sz w:val="28"/>
          <w:szCs w:val="28"/>
          <w:vertAlign w:val="superscript"/>
        </w:rPr>
        <w:t>1</w:t>
      </w:r>
      <w:r w:rsidR="00E10FDB" w:rsidRPr="00CB62E1">
        <w:rPr>
          <w:spacing w:val="-2"/>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w:t>
      </w:r>
      <w:r w:rsidR="00E10FDB">
        <w:rPr>
          <w:spacing w:val="-2"/>
          <w:sz w:val="28"/>
          <w:szCs w:val="28"/>
        </w:rPr>
        <w:t>та», № 192, 22.08.2012);</w:t>
      </w:r>
    </w:p>
    <w:p w:rsidR="00E10FDB" w:rsidRDefault="00D96C80" w:rsidP="00E10FDB">
      <w:pPr>
        <w:autoSpaceDE w:val="0"/>
        <w:autoSpaceDN w:val="0"/>
        <w:adjustRightInd w:val="0"/>
        <w:ind w:firstLine="709"/>
        <w:jc w:val="both"/>
        <w:rPr>
          <w:sz w:val="28"/>
          <w:szCs w:val="28"/>
        </w:rPr>
      </w:pPr>
      <w:hyperlink r:id="rId26" w:history="1">
        <w:r w:rsidR="00E10FDB" w:rsidRPr="00BE0440">
          <w:rPr>
            <w:sz w:val="28"/>
            <w:szCs w:val="28"/>
          </w:rPr>
          <w:t>постановление</w:t>
        </w:r>
      </w:hyperlink>
      <w:r w:rsidR="00E10FDB" w:rsidRPr="00BE0440">
        <w:rPr>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E10FDB" w:rsidRDefault="00E10FDB" w:rsidP="00E10FDB">
      <w:pPr>
        <w:autoSpaceDE w:val="0"/>
        <w:autoSpaceDN w:val="0"/>
        <w:adjustRightInd w:val="0"/>
        <w:ind w:firstLine="709"/>
        <w:jc w:val="both"/>
        <w:rPr>
          <w:sz w:val="28"/>
          <w:szCs w:val="28"/>
        </w:rPr>
      </w:pPr>
      <w:r>
        <w:rPr>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08.04.2016, № 15, ст. 2084);</w:t>
      </w:r>
    </w:p>
    <w:p w:rsidR="00E10FDB" w:rsidRPr="00BE0440" w:rsidRDefault="00E10FDB" w:rsidP="00E10FDB">
      <w:pPr>
        <w:autoSpaceDE w:val="0"/>
        <w:autoSpaceDN w:val="0"/>
        <w:adjustRightInd w:val="0"/>
        <w:ind w:firstLine="709"/>
        <w:jc w:val="both"/>
        <w:rPr>
          <w:sz w:val="28"/>
          <w:szCs w:val="28"/>
        </w:rPr>
      </w:pPr>
      <w:r>
        <w:rPr>
          <w:sz w:val="28"/>
          <w:szCs w:val="28"/>
        </w:rPr>
        <w:t xml:space="preserve">постановление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w:t>
      </w:r>
      <w:r w:rsidRPr="005202F8">
        <w:rPr>
          <w:sz w:val="28"/>
          <w:szCs w:val="28"/>
        </w:rPr>
        <w:t>физическим лицам – производителям т</w:t>
      </w:r>
      <w:r>
        <w:rPr>
          <w:sz w:val="28"/>
          <w:szCs w:val="28"/>
        </w:rPr>
        <w:t>оваров, работ, услуг» («Собрание законодательства Российской Федерации», 12.09.2016, № 37, ст. 5506);</w:t>
      </w:r>
    </w:p>
    <w:p w:rsidR="00E10FDB" w:rsidRPr="00BE0440" w:rsidRDefault="00D96C80" w:rsidP="00E10FDB">
      <w:pPr>
        <w:autoSpaceDE w:val="0"/>
        <w:autoSpaceDN w:val="0"/>
        <w:adjustRightInd w:val="0"/>
        <w:ind w:firstLine="709"/>
        <w:jc w:val="both"/>
        <w:rPr>
          <w:sz w:val="28"/>
          <w:szCs w:val="28"/>
        </w:rPr>
      </w:pPr>
      <w:hyperlink r:id="rId27" w:history="1">
        <w:r w:rsidR="00E10FDB" w:rsidRPr="00BE0440">
          <w:rPr>
            <w:sz w:val="28"/>
            <w:szCs w:val="28"/>
          </w:rPr>
          <w:t>Закон</w:t>
        </w:r>
      </w:hyperlink>
      <w:r w:rsidR="00E10FDB" w:rsidRPr="00BE0440">
        <w:rPr>
          <w:sz w:val="28"/>
          <w:szCs w:val="28"/>
        </w:rPr>
        <w:t xml:space="preserve"> Ставропольского края от 31 декабря 2004 г. </w:t>
      </w:r>
      <w:hyperlink r:id="rId28" w:history="1">
        <w:r w:rsidR="00E10FDB" w:rsidRPr="00BE0440">
          <w:rPr>
            <w:sz w:val="28"/>
            <w:szCs w:val="28"/>
          </w:rPr>
          <w:t>№ 119-кз</w:t>
        </w:r>
      </w:hyperlink>
      <w:r w:rsidR="00E10FDB" w:rsidRPr="00BE0440">
        <w:rPr>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 4, ст. 4246);</w:t>
      </w:r>
    </w:p>
    <w:p w:rsidR="00E10FDB" w:rsidRPr="00BE0440" w:rsidRDefault="00D96C80" w:rsidP="00E10FDB">
      <w:pPr>
        <w:autoSpaceDE w:val="0"/>
        <w:autoSpaceDN w:val="0"/>
        <w:adjustRightInd w:val="0"/>
        <w:ind w:firstLine="709"/>
        <w:jc w:val="both"/>
        <w:rPr>
          <w:sz w:val="28"/>
          <w:szCs w:val="28"/>
        </w:rPr>
      </w:pPr>
      <w:hyperlink r:id="rId29" w:history="1">
        <w:r w:rsidR="00E10FDB" w:rsidRPr="00BE0440">
          <w:rPr>
            <w:sz w:val="28"/>
            <w:szCs w:val="28"/>
          </w:rPr>
          <w:t>Закон</w:t>
        </w:r>
      </w:hyperlink>
      <w:r w:rsidR="00E10FDB" w:rsidRPr="00BE0440">
        <w:rPr>
          <w:sz w:val="28"/>
          <w:szCs w:val="28"/>
        </w:rPr>
        <w:t xml:space="preserve"> Ставропольского края от 06 февраля 2009 г. № 3-кз «О государственной поддержке в сфере развития сельского хозяйства в Ставропольском крае» («Сборник законов и других правовых актов Ставропольского края», 15.03.2009, № 6, ст. 8041);</w:t>
      </w:r>
    </w:p>
    <w:p w:rsidR="00E10FDB" w:rsidRPr="00BE0440" w:rsidRDefault="00D96C80" w:rsidP="00E10FDB">
      <w:pPr>
        <w:autoSpaceDE w:val="0"/>
        <w:autoSpaceDN w:val="0"/>
        <w:adjustRightInd w:val="0"/>
        <w:ind w:firstLine="709"/>
        <w:jc w:val="both"/>
        <w:rPr>
          <w:sz w:val="28"/>
          <w:szCs w:val="28"/>
        </w:rPr>
      </w:pPr>
      <w:hyperlink r:id="rId30" w:history="1">
        <w:r w:rsidR="00E10FDB" w:rsidRPr="00BE0440">
          <w:rPr>
            <w:sz w:val="28"/>
            <w:szCs w:val="28"/>
          </w:rPr>
          <w:t>постановление</w:t>
        </w:r>
      </w:hyperlink>
      <w:r w:rsidR="00E10FDB" w:rsidRPr="00BE0440">
        <w:rPr>
          <w:sz w:val="28"/>
          <w:szCs w:val="28"/>
        </w:rPr>
        <w:t xml:space="preserve"> Правительства Ставропольского края от 18 февраля 2009 г. № 36-п «Об учете субъектов государственной поддержки развития сельского хозяйства в Ставропольском крае» («</w:t>
      </w:r>
      <w:proofErr w:type="gramStart"/>
      <w:r w:rsidR="00E10FDB" w:rsidRPr="00BE0440">
        <w:rPr>
          <w:sz w:val="28"/>
          <w:szCs w:val="28"/>
        </w:rPr>
        <w:t>Ставропольская</w:t>
      </w:r>
      <w:proofErr w:type="gramEnd"/>
      <w:r w:rsidR="00E10FDB" w:rsidRPr="00BE0440">
        <w:rPr>
          <w:sz w:val="28"/>
          <w:szCs w:val="28"/>
        </w:rPr>
        <w:t xml:space="preserve"> правда»,       № 59-60, 20.03.2009);</w:t>
      </w:r>
    </w:p>
    <w:p w:rsidR="00E10FDB" w:rsidRPr="00BE0440" w:rsidRDefault="00D96C80" w:rsidP="00E10FDB">
      <w:pPr>
        <w:autoSpaceDE w:val="0"/>
        <w:autoSpaceDN w:val="0"/>
        <w:adjustRightInd w:val="0"/>
        <w:ind w:firstLine="709"/>
        <w:jc w:val="both"/>
        <w:rPr>
          <w:sz w:val="28"/>
          <w:szCs w:val="28"/>
        </w:rPr>
      </w:pPr>
      <w:hyperlink r:id="rId31" w:history="1">
        <w:proofErr w:type="gramStart"/>
        <w:r w:rsidR="00E10FDB" w:rsidRPr="00BE0440">
          <w:rPr>
            <w:sz w:val="28"/>
            <w:szCs w:val="28"/>
          </w:rPr>
          <w:t>постановление</w:t>
        </w:r>
      </w:hyperlink>
      <w:r w:rsidR="00E10FDB" w:rsidRPr="00BE0440">
        <w:rPr>
          <w:sz w:val="28"/>
          <w:szCs w:val="28"/>
        </w:rPr>
        <w:t xml:space="preserve">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w:t>
      </w:r>
      <w:r w:rsidR="00E10FDB" w:rsidRPr="00BE0440">
        <w:rPr>
          <w:sz w:val="28"/>
          <w:szCs w:val="28"/>
        </w:rPr>
        <w:lastRenderedPageBreak/>
        <w:t>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w:t>
      </w:r>
      <w:proofErr w:type="gramEnd"/>
      <w:r w:rsidR="00E10FDB" w:rsidRPr="00BE0440">
        <w:rPr>
          <w:sz w:val="28"/>
          <w:szCs w:val="28"/>
        </w:rPr>
        <w:t>» («</w:t>
      </w:r>
      <w:proofErr w:type="gramStart"/>
      <w:r w:rsidR="00E10FDB" w:rsidRPr="00BE0440">
        <w:rPr>
          <w:sz w:val="28"/>
          <w:szCs w:val="28"/>
        </w:rPr>
        <w:t>Ставропольская</w:t>
      </w:r>
      <w:proofErr w:type="gramEnd"/>
      <w:r w:rsidR="00E10FDB" w:rsidRPr="00BE0440">
        <w:rPr>
          <w:sz w:val="28"/>
          <w:szCs w:val="28"/>
        </w:rPr>
        <w:t xml:space="preserve"> правда», № 183, 03.08.2011);</w:t>
      </w:r>
    </w:p>
    <w:p w:rsidR="00E10FDB" w:rsidRPr="00BE0440" w:rsidRDefault="00D96C80" w:rsidP="00E10FDB">
      <w:pPr>
        <w:autoSpaceDE w:val="0"/>
        <w:autoSpaceDN w:val="0"/>
        <w:adjustRightInd w:val="0"/>
        <w:ind w:firstLine="709"/>
        <w:jc w:val="both"/>
        <w:rPr>
          <w:sz w:val="28"/>
          <w:szCs w:val="28"/>
        </w:rPr>
      </w:pPr>
      <w:hyperlink r:id="rId32" w:history="1">
        <w:r w:rsidR="00E10FDB" w:rsidRPr="00BE0440">
          <w:rPr>
            <w:sz w:val="28"/>
            <w:szCs w:val="28"/>
          </w:rPr>
          <w:t>постановление</w:t>
        </w:r>
      </w:hyperlink>
      <w:r w:rsidR="00E10FDB" w:rsidRPr="00BE0440">
        <w:rPr>
          <w:sz w:val="28"/>
          <w:szCs w:val="28"/>
        </w:rPr>
        <w:t xml:space="preserve"> Правительства Ставропольского края от 21 декабря 2011 г. </w:t>
      </w:r>
      <w:hyperlink r:id="rId33" w:history="1">
        <w:r w:rsidR="00E10FDB" w:rsidRPr="00BE0440">
          <w:rPr>
            <w:sz w:val="28"/>
            <w:szCs w:val="28"/>
          </w:rPr>
          <w:t>№ 508-п</w:t>
        </w:r>
      </w:hyperlink>
      <w:r w:rsidR="00E10FDB" w:rsidRPr="00BE0440">
        <w:rPr>
          <w:sz w:val="28"/>
          <w:szCs w:val="28"/>
        </w:rPr>
        <w:t xml:space="preserve">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w:t>
      </w:r>
      <w:proofErr w:type="gramStart"/>
      <w:r w:rsidR="00E10FDB" w:rsidRPr="00BE0440">
        <w:rPr>
          <w:sz w:val="28"/>
          <w:szCs w:val="28"/>
        </w:rPr>
        <w:t>Ставропольская</w:t>
      </w:r>
      <w:proofErr w:type="gramEnd"/>
      <w:r w:rsidR="00E10FDB" w:rsidRPr="00BE0440">
        <w:rPr>
          <w:sz w:val="28"/>
          <w:szCs w:val="28"/>
        </w:rPr>
        <w:t xml:space="preserve"> правда», № 12-13, 21.01.2012);</w:t>
      </w:r>
    </w:p>
    <w:p w:rsidR="00E10FDB" w:rsidRPr="00BE0440" w:rsidRDefault="00D96C80" w:rsidP="00E10FDB">
      <w:pPr>
        <w:autoSpaceDE w:val="0"/>
        <w:autoSpaceDN w:val="0"/>
        <w:adjustRightInd w:val="0"/>
        <w:ind w:firstLine="709"/>
        <w:jc w:val="both"/>
        <w:rPr>
          <w:sz w:val="28"/>
          <w:szCs w:val="28"/>
        </w:rPr>
      </w:pPr>
      <w:hyperlink r:id="rId34" w:history="1">
        <w:r w:rsidR="00E10FDB" w:rsidRPr="00BE0440">
          <w:rPr>
            <w:sz w:val="28"/>
            <w:szCs w:val="28"/>
          </w:rPr>
          <w:t>постановление</w:t>
        </w:r>
      </w:hyperlink>
      <w:r w:rsidR="00E10FDB" w:rsidRPr="00BE0440">
        <w:rPr>
          <w:sz w:val="28"/>
          <w:szCs w:val="28"/>
        </w:rPr>
        <w:t xml:space="preserve"> Правительства Ставропольского края от 02 июля 2012 г.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w:t>
      </w:r>
      <w:proofErr w:type="gramStart"/>
      <w:r w:rsidR="00E10FDB" w:rsidRPr="00BE0440">
        <w:rPr>
          <w:sz w:val="28"/>
          <w:szCs w:val="28"/>
        </w:rPr>
        <w:t>Ставропольская</w:t>
      </w:r>
      <w:proofErr w:type="gramEnd"/>
      <w:r w:rsidR="00E10FDB" w:rsidRPr="00BE0440">
        <w:rPr>
          <w:sz w:val="28"/>
          <w:szCs w:val="28"/>
        </w:rPr>
        <w:t xml:space="preserve"> правда», № 175-176, 17.07.2012);</w:t>
      </w:r>
    </w:p>
    <w:p w:rsidR="00E10FDB" w:rsidRPr="00CB62E1" w:rsidRDefault="00E10FDB" w:rsidP="00E10FDB">
      <w:pPr>
        <w:autoSpaceDE w:val="0"/>
        <w:autoSpaceDN w:val="0"/>
        <w:adjustRightInd w:val="0"/>
        <w:ind w:firstLine="720"/>
        <w:jc w:val="both"/>
        <w:rPr>
          <w:spacing w:val="-2"/>
          <w:sz w:val="28"/>
          <w:szCs w:val="28"/>
        </w:rPr>
      </w:pPr>
      <w:r w:rsidRPr="00CB62E1">
        <w:rPr>
          <w:spacing w:val="-2"/>
          <w:sz w:val="28"/>
          <w:szCs w:val="28"/>
        </w:rPr>
        <w:t xml:space="preserve">постановление Правительства Ставропольского края от 22 ноября </w:t>
      </w:r>
      <w:smartTag w:uri="urn:schemas-microsoft-com:office:smarttags" w:element="metricconverter">
        <w:smartTagPr>
          <w:attr w:name="ProductID" w:val="2013 г"/>
        </w:smartTagPr>
        <w:r w:rsidRPr="00CB62E1">
          <w:rPr>
            <w:spacing w:val="-2"/>
            <w:sz w:val="28"/>
            <w:szCs w:val="28"/>
          </w:rPr>
          <w:t>2013 г</w:t>
        </w:r>
      </w:smartTag>
      <w:r w:rsidRPr="00CB62E1">
        <w:rPr>
          <w:spacing w:val="-2"/>
          <w:sz w:val="28"/>
          <w:szCs w:val="28"/>
        </w:rPr>
        <w:t>.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CB62E1">
        <w:rPr>
          <w:spacing w:val="-2"/>
          <w:sz w:val="28"/>
          <w:szCs w:val="28"/>
        </w:rPr>
        <w:t>Ставропольская</w:t>
      </w:r>
      <w:proofErr w:type="gramEnd"/>
      <w:r w:rsidRPr="00CB62E1">
        <w:rPr>
          <w:spacing w:val="-2"/>
          <w:sz w:val="28"/>
          <w:szCs w:val="28"/>
        </w:rPr>
        <w:t xml:space="preserve"> пр</w:t>
      </w:r>
      <w:r>
        <w:rPr>
          <w:spacing w:val="-2"/>
          <w:sz w:val="28"/>
          <w:szCs w:val="28"/>
        </w:rPr>
        <w:t>авда»,                № 330-331, 07.12.2013);</w:t>
      </w:r>
    </w:p>
    <w:p w:rsidR="00E10FDB" w:rsidRPr="00BE0440" w:rsidRDefault="00E10FDB" w:rsidP="00E10FDB">
      <w:pPr>
        <w:autoSpaceDE w:val="0"/>
        <w:autoSpaceDN w:val="0"/>
        <w:adjustRightInd w:val="0"/>
        <w:ind w:firstLine="709"/>
        <w:jc w:val="both"/>
        <w:rPr>
          <w:sz w:val="28"/>
          <w:szCs w:val="28"/>
        </w:rPr>
      </w:pPr>
      <w:r>
        <w:rPr>
          <w:sz w:val="28"/>
          <w:szCs w:val="28"/>
        </w:rPr>
        <w:t>решение Совета Петровскогогородского округа Ставропол</w:t>
      </w:r>
      <w:r w:rsidRPr="00BE0440">
        <w:rPr>
          <w:sz w:val="28"/>
          <w:szCs w:val="28"/>
        </w:rPr>
        <w:t>ьско</w:t>
      </w:r>
      <w:r>
        <w:rPr>
          <w:sz w:val="28"/>
          <w:szCs w:val="28"/>
        </w:rPr>
        <w:t>го края от 08 декабря 2017 г. № 57</w:t>
      </w:r>
      <w:r w:rsidRPr="00BE0440">
        <w:rPr>
          <w:sz w:val="28"/>
          <w:szCs w:val="28"/>
        </w:rPr>
        <w:t xml:space="preserve"> «Об утверждении Положения об администрации</w:t>
      </w:r>
      <w:r>
        <w:rPr>
          <w:sz w:val="28"/>
          <w:szCs w:val="28"/>
        </w:rPr>
        <w:t xml:space="preserve"> Петровскогогородского округа</w:t>
      </w:r>
      <w:r w:rsidRPr="00BE0440">
        <w:rPr>
          <w:sz w:val="28"/>
          <w:szCs w:val="28"/>
        </w:rPr>
        <w:t xml:space="preserve">  Ставропольского края»;</w:t>
      </w:r>
    </w:p>
    <w:p w:rsidR="00E10FDB" w:rsidRPr="00BE0440" w:rsidRDefault="00E10FDB" w:rsidP="00E10FDB">
      <w:pPr>
        <w:autoSpaceDE w:val="0"/>
        <w:autoSpaceDN w:val="0"/>
        <w:adjustRightInd w:val="0"/>
        <w:ind w:firstLine="709"/>
        <w:jc w:val="both"/>
        <w:rPr>
          <w:sz w:val="28"/>
          <w:szCs w:val="28"/>
        </w:rPr>
      </w:pPr>
      <w:r w:rsidRPr="00BE0440">
        <w:rPr>
          <w:sz w:val="28"/>
          <w:szCs w:val="28"/>
        </w:rPr>
        <w:t>а также последующими редакциями указанных нормативных правовых актов.</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Исчерпывающий перечень документов, необходимых</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 xml:space="preserve">в соответствии с нормативными правовыми актами </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Российской Федерации и нормативными правовыми актами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 xml:space="preserve">Ставропольского края для предоставления </w:t>
      </w:r>
      <w:proofErr w:type="gramStart"/>
      <w:r w:rsidRPr="00BE0440">
        <w:rPr>
          <w:sz w:val="28"/>
          <w:szCs w:val="28"/>
        </w:rPr>
        <w:t>государственной</w:t>
      </w:r>
      <w:proofErr w:type="gramEnd"/>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 xml:space="preserve">услуги и услуг, необходимых и обязательных </w:t>
      </w:r>
      <w:proofErr w:type="gramStart"/>
      <w:r w:rsidRPr="00BE0440">
        <w:rPr>
          <w:sz w:val="28"/>
          <w:szCs w:val="28"/>
        </w:rPr>
        <w:t>для</w:t>
      </w:r>
      <w:proofErr w:type="gramEnd"/>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предоставления  государственной услуги, подлежащих</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представлению заявителем, способы их получения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заявителем, в том числе в электронной форме, порядок</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их представления</w:t>
      </w:r>
    </w:p>
    <w:p w:rsidR="00E10FDB" w:rsidRPr="00BE0440" w:rsidRDefault="00E10FDB" w:rsidP="00E10FDB">
      <w:pPr>
        <w:autoSpaceDE w:val="0"/>
        <w:autoSpaceDN w:val="0"/>
        <w:adjustRightInd w:val="0"/>
        <w:ind w:firstLine="709"/>
        <w:jc w:val="both"/>
        <w:rPr>
          <w:sz w:val="28"/>
          <w:szCs w:val="28"/>
        </w:rPr>
      </w:pPr>
    </w:p>
    <w:p w:rsidR="00E10FDB" w:rsidRPr="00CB62E1" w:rsidRDefault="00E10FDB" w:rsidP="00E10FDB">
      <w:pPr>
        <w:autoSpaceDE w:val="0"/>
        <w:autoSpaceDN w:val="0"/>
        <w:adjustRightInd w:val="0"/>
        <w:ind w:firstLine="720"/>
        <w:jc w:val="both"/>
        <w:rPr>
          <w:spacing w:val="-2"/>
          <w:sz w:val="28"/>
          <w:szCs w:val="28"/>
        </w:rPr>
      </w:pPr>
      <w:r w:rsidRPr="00CB62E1">
        <w:rPr>
          <w:spacing w:val="-2"/>
          <w:sz w:val="28"/>
          <w:szCs w:val="28"/>
        </w:rPr>
        <w:t>25. Для получения государственной услуги заявитель самостоятельно представляет следующие документы:</w:t>
      </w:r>
    </w:p>
    <w:p w:rsidR="00E10FDB" w:rsidRPr="00CB62E1" w:rsidRDefault="00E10FDB" w:rsidP="00E10FDB">
      <w:pPr>
        <w:autoSpaceDE w:val="0"/>
        <w:autoSpaceDN w:val="0"/>
        <w:adjustRightInd w:val="0"/>
        <w:ind w:firstLine="720"/>
        <w:jc w:val="both"/>
        <w:rPr>
          <w:spacing w:val="-2"/>
          <w:sz w:val="28"/>
          <w:szCs w:val="28"/>
        </w:rPr>
      </w:pPr>
      <w:r w:rsidRPr="00CB62E1">
        <w:rPr>
          <w:spacing w:val="-2"/>
          <w:sz w:val="28"/>
          <w:szCs w:val="28"/>
        </w:rPr>
        <w:t xml:space="preserve">1) </w:t>
      </w:r>
      <w:hyperlink r:id="rId35" w:history="1">
        <w:r w:rsidRPr="00CB62E1">
          <w:rPr>
            <w:spacing w:val="-2"/>
            <w:sz w:val="28"/>
            <w:szCs w:val="28"/>
          </w:rPr>
          <w:t>заявление</w:t>
        </w:r>
      </w:hyperlink>
      <w:r w:rsidRPr="00CB62E1">
        <w:rPr>
          <w:spacing w:val="-2"/>
          <w:sz w:val="28"/>
          <w:szCs w:val="28"/>
        </w:rPr>
        <w:t>;</w:t>
      </w:r>
    </w:p>
    <w:p w:rsidR="00E10FDB" w:rsidRPr="00CB62E1" w:rsidRDefault="00E10FDB" w:rsidP="00E10FDB">
      <w:pPr>
        <w:autoSpaceDE w:val="0"/>
        <w:autoSpaceDN w:val="0"/>
        <w:adjustRightInd w:val="0"/>
        <w:ind w:firstLine="720"/>
        <w:jc w:val="both"/>
        <w:rPr>
          <w:spacing w:val="-2"/>
          <w:sz w:val="28"/>
          <w:szCs w:val="28"/>
        </w:rPr>
      </w:pPr>
      <w:r w:rsidRPr="00CB62E1">
        <w:rPr>
          <w:spacing w:val="-2"/>
          <w:sz w:val="28"/>
          <w:szCs w:val="28"/>
        </w:rPr>
        <w:t xml:space="preserve">2) копии сведений о состоянии животноводства на начало текущего финансового года по </w:t>
      </w:r>
      <w:hyperlink r:id="rId36" w:history="1">
        <w:r w:rsidRPr="00CB62E1">
          <w:rPr>
            <w:spacing w:val="-2"/>
            <w:sz w:val="28"/>
            <w:szCs w:val="28"/>
          </w:rPr>
          <w:t>форме</w:t>
        </w:r>
      </w:hyperlink>
      <w:r w:rsidRPr="00CB62E1">
        <w:rPr>
          <w:spacing w:val="-2"/>
          <w:sz w:val="28"/>
          <w:szCs w:val="28"/>
        </w:rPr>
        <w:t xml:space="preserve"> федерального статистического наблюдения № 24-СХ или копий сведений о производстве продукции животноводства и поголовье скота по </w:t>
      </w:r>
      <w:hyperlink r:id="rId37" w:history="1">
        <w:r w:rsidRPr="00CB62E1">
          <w:rPr>
            <w:spacing w:val="-2"/>
            <w:sz w:val="28"/>
            <w:szCs w:val="28"/>
          </w:rPr>
          <w:t>форме</w:t>
        </w:r>
      </w:hyperlink>
      <w:r w:rsidRPr="00CB62E1">
        <w:rPr>
          <w:spacing w:val="-2"/>
          <w:sz w:val="28"/>
          <w:szCs w:val="28"/>
        </w:rPr>
        <w:t xml:space="preserve"> федерального статистического наблюдения № 3-фермер, заверенные руководителем заявителя;</w:t>
      </w:r>
    </w:p>
    <w:p w:rsidR="00E10FDB" w:rsidRPr="00CB62E1" w:rsidRDefault="00E10FDB" w:rsidP="00E10FDB">
      <w:pPr>
        <w:autoSpaceDE w:val="0"/>
        <w:autoSpaceDN w:val="0"/>
        <w:adjustRightInd w:val="0"/>
        <w:ind w:firstLine="720"/>
        <w:jc w:val="both"/>
        <w:rPr>
          <w:spacing w:val="-2"/>
          <w:sz w:val="28"/>
          <w:szCs w:val="28"/>
        </w:rPr>
      </w:pPr>
      <w:r w:rsidRPr="00CB62E1">
        <w:rPr>
          <w:spacing w:val="-2"/>
          <w:sz w:val="28"/>
          <w:szCs w:val="28"/>
        </w:rPr>
        <w:lastRenderedPageBreak/>
        <w:t xml:space="preserve">3) копия соглашения о создании фермерского хозяйства, заключенного в соответствии со </w:t>
      </w:r>
      <w:hyperlink r:id="rId38" w:history="1">
        <w:r w:rsidRPr="00CB62E1">
          <w:rPr>
            <w:spacing w:val="-2"/>
            <w:sz w:val="28"/>
            <w:szCs w:val="28"/>
          </w:rPr>
          <w:t>статьей 4</w:t>
        </w:r>
      </w:hyperlink>
      <w:r w:rsidRPr="00CB62E1">
        <w:rPr>
          <w:spacing w:val="-2"/>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p w:rsidR="00E10FDB" w:rsidRPr="00CB62E1" w:rsidRDefault="00E10FDB" w:rsidP="00E10FDB">
      <w:pPr>
        <w:autoSpaceDE w:val="0"/>
        <w:autoSpaceDN w:val="0"/>
        <w:adjustRightInd w:val="0"/>
        <w:ind w:firstLine="720"/>
        <w:jc w:val="both"/>
        <w:rPr>
          <w:spacing w:val="-2"/>
          <w:sz w:val="28"/>
          <w:szCs w:val="28"/>
        </w:rPr>
      </w:pPr>
      <w:r w:rsidRPr="00CB62E1">
        <w:rPr>
          <w:spacing w:val="-2"/>
          <w:sz w:val="28"/>
          <w:szCs w:val="28"/>
        </w:rPr>
        <w:t xml:space="preserve">4) справка, подтверждающая на дату не ранее чем за 30 календарных дней до даты подачи заявления отсутствие просроченной задолженности по возврату в краевой бюджет субсидий, бюджетных инвестиций, </w:t>
      </w:r>
      <w:proofErr w:type="gramStart"/>
      <w:r w:rsidRPr="00CB62E1">
        <w:rPr>
          <w:spacing w:val="-2"/>
          <w:sz w:val="28"/>
          <w:szCs w:val="28"/>
        </w:rPr>
        <w:t>предоставленных</w:t>
      </w:r>
      <w:proofErr w:type="gramEnd"/>
      <w:r w:rsidRPr="00CB62E1">
        <w:rPr>
          <w:spacing w:val="-2"/>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E10FDB" w:rsidRPr="00CB62E1" w:rsidRDefault="00E10FDB" w:rsidP="00E10FDB">
      <w:pPr>
        <w:autoSpaceDE w:val="0"/>
        <w:autoSpaceDN w:val="0"/>
        <w:adjustRightInd w:val="0"/>
        <w:ind w:firstLine="720"/>
        <w:jc w:val="both"/>
        <w:rPr>
          <w:spacing w:val="-2"/>
          <w:sz w:val="28"/>
          <w:szCs w:val="28"/>
        </w:rPr>
      </w:pPr>
      <w:proofErr w:type="gramStart"/>
      <w:r w:rsidRPr="00CB62E1">
        <w:rPr>
          <w:spacing w:val="-2"/>
          <w:sz w:val="28"/>
          <w:szCs w:val="28"/>
        </w:rPr>
        <w:t xml:space="preserve">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 </w:t>
      </w:r>
      <w:proofErr w:type="gramEnd"/>
    </w:p>
    <w:p w:rsidR="00E10FDB" w:rsidRPr="003D4265" w:rsidRDefault="00E10FDB" w:rsidP="00E10FDB">
      <w:pPr>
        <w:autoSpaceDE w:val="0"/>
        <w:autoSpaceDN w:val="0"/>
        <w:adjustRightInd w:val="0"/>
        <w:ind w:firstLine="720"/>
        <w:jc w:val="both"/>
        <w:rPr>
          <w:sz w:val="28"/>
          <w:szCs w:val="28"/>
        </w:rPr>
      </w:pPr>
      <w:proofErr w:type="gramStart"/>
      <w:r w:rsidRPr="00CB62E1">
        <w:rPr>
          <w:spacing w:val="-2"/>
          <w:sz w:val="28"/>
          <w:szCs w:val="28"/>
        </w:rPr>
        <w:t>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w:t>
      </w:r>
      <w:r w:rsidRPr="003D4265">
        <w:rPr>
          <w:sz w:val="28"/>
          <w:szCs w:val="28"/>
        </w:rPr>
        <w:t xml:space="preserve">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9" w:history="1">
        <w:r w:rsidRPr="003D4265">
          <w:rPr>
            <w:sz w:val="28"/>
            <w:szCs w:val="28"/>
          </w:rPr>
          <w:t>перечень</w:t>
        </w:r>
      </w:hyperlink>
      <w:r w:rsidRPr="003D4265">
        <w:rPr>
          <w:sz w:val="28"/>
          <w:szCs w:val="28"/>
        </w:rPr>
        <w:t xml:space="preserve"> государств и территорий, предоставляющих льготный налоговый режим</w:t>
      </w:r>
      <w:proofErr w:type="gramEnd"/>
      <w:r w:rsidRPr="003D4265">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E10FDB" w:rsidRDefault="00E10FDB" w:rsidP="00E10FDB">
      <w:pPr>
        <w:autoSpaceDE w:val="0"/>
        <w:autoSpaceDN w:val="0"/>
        <w:adjustRightInd w:val="0"/>
        <w:ind w:firstLine="720"/>
        <w:jc w:val="both"/>
        <w:rPr>
          <w:sz w:val="28"/>
          <w:szCs w:val="28"/>
        </w:rPr>
      </w:pPr>
      <w:r w:rsidRPr="003D4265">
        <w:rPr>
          <w:sz w:val="28"/>
          <w:szCs w:val="28"/>
        </w:rPr>
        <w:t>7) 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w:t>
      </w:r>
      <w:r>
        <w:rPr>
          <w:sz w:val="28"/>
          <w:szCs w:val="28"/>
        </w:rPr>
        <w:t>вом.</w:t>
      </w:r>
    </w:p>
    <w:p w:rsidR="00E10FDB" w:rsidRPr="00BE0440" w:rsidRDefault="00E10FDB" w:rsidP="00E10FDB">
      <w:pPr>
        <w:autoSpaceDE w:val="0"/>
        <w:autoSpaceDN w:val="0"/>
        <w:adjustRightInd w:val="0"/>
        <w:ind w:firstLine="709"/>
        <w:jc w:val="both"/>
        <w:rPr>
          <w:sz w:val="28"/>
          <w:szCs w:val="28"/>
        </w:rPr>
      </w:pPr>
      <w:r w:rsidRPr="00BE0440">
        <w:rPr>
          <w:sz w:val="28"/>
          <w:szCs w:val="28"/>
        </w:rPr>
        <w:t>2</w:t>
      </w:r>
      <w:r>
        <w:rPr>
          <w:sz w:val="28"/>
          <w:szCs w:val="28"/>
        </w:rPr>
        <w:t>6</w:t>
      </w:r>
      <w:r w:rsidRPr="00BE0440">
        <w:rPr>
          <w:sz w:val="28"/>
          <w:szCs w:val="28"/>
        </w:rPr>
        <w:t>. Форму заявления заявитель может получить:</w:t>
      </w:r>
    </w:p>
    <w:p w:rsidR="00E10FDB" w:rsidRPr="000C296A" w:rsidRDefault="00E10FDB" w:rsidP="00E10FDB">
      <w:pPr>
        <w:autoSpaceDE w:val="0"/>
        <w:autoSpaceDN w:val="0"/>
        <w:adjustRightInd w:val="0"/>
        <w:ind w:firstLine="709"/>
        <w:jc w:val="both"/>
        <w:rPr>
          <w:sz w:val="28"/>
          <w:szCs w:val="28"/>
        </w:rPr>
      </w:pPr>
      <w:r w:rsidRPr="000C296A">
        <w:rPr>
          <w:sz w:val="28"/>
          <w:szCs w:val="28"/>
        </w:rPr>
        <w:t>непосредственно в органе местного с</w:t>
      </w:r>
      <w:r>
        <w:rPr>
          <w:sz w:val="28"/>
          <w:szCs w:val="28"/>
        </w:rPr>
        <w:t>амоуправления по адресу: 356530</w:t>
      </w:r>
      <w:r w:rsidRPr="000C296A">
        <w:rPr>
          <w:sz w:val="28"/>
          <w:szCs w:val="28"/>
        </w:rPr>
        <w:t>, Став</w:t>
      </w:r>
      <w:r>
        <w:rPr>
          <w:sz w:val="28"/>
          <w:szCs w:val="28"/>
        </w:rPr>
        <w:t xml:space="preserve">ропольский край, Петровский </w:t>
      </w:r>
      <w:r w:rsidRPr="000C296A">
        <w:rPr>
          <w:sz w:val="28"/>
          <w:szCs w:val="28"/>
        </w:rPr>
        <w:t xml:space="preserve"> рай</w:t>
      </w:r>
      <w:r>
        <w:rPr>
          <w:sz w:val="28"/>
          <w:szCs w:val="28"/>
        </w:rPr>
        <w:t>он</w:t>
      </w:r>
      <w:proofErr w:type="gramStart"/>
      <w:r>
        <w:rPr>
          <w:sz w:val="28"/>
          <w:szCs w:val="28"/>
        </w:rPr>
        <w:t xml:space="preserve"> ,</w:t>
      </w:r>
      <w:proofErr w:type="gramEnd"/>
      <w:r>
        <w:rPr>
          <w:sz w:val="28"/>
          <w:szCs w:val="28"/>
        </w:rPr>
        <w:t xml:space="preserve"> г. Светлоград</w:t>
      </w:r>
      <w:r w:rsidRPr="000C296A">
        <w:rPr>
          <w:sz w:val="28"/>
          <w:szCs w:val="28"/>
        </w:rPr>
        <w:t xml:space="preserve">, </w:t>
      </w:r>
      <w:r>
        <w:rPr>
          <w:sz w:val="28"/>
          <w:szCs w:val="28"/>
        </w:rPr>
        <w:t>пл. 50 лет Октября, д. 8</w:t>
      </w:r>
      <w:r w:rsidRPr="000C296A">
        <w:rPr>
          <w:sz w:val="28"/>
          <w:szCs w:val="28"/>
        </w:rPr>
        <w:t>, каби</w:t>
      </w:r>
      <w:r>
        <w:rPr>
          <w:sz w:val="28"/>
          <w:szCs w:val="28"/>
        </w:rPr>
        <w:t>нет 312</w:t>
      </w:r>
      <w:r w:rsidRPr="000C296A">
        <w:rPr>
          <w:sz w:val="28"/>
          <w:szCs w:val="28"/>
        </w:rPr>
        <w:t>;</w:t>
      </w:r>
    </w:p>
    <w:p w:rsidR="00E10FDB" w:rsidRPr="000C296A" w:rsidRDefault="00E10FDB" w:rsidP="00E10FDB">
      <w:pPr>
        <w:autoSpaceDE w:val="0"/>
        <w:autoSpaceDN w:val="0"/>
        <w:adjustRightInd w:val="0"/>
        <w:ind w:firstLine="709"/>
        <w:jc w:val="both"/>
        <w:rPr>
          <w:sz w:val="28"/>
          <w:szCs w:val="28"/>
        </w:rPr>
      </w:pPr>
      <w:proofErr w:type="gramStart"/>
      <w:r w:rsidRPr="000C296A">
        <w:rPr>
          <w:sz w:val="28"/>
          <w:szCs w:val="28"/>
        </w:rPr>
        <w:t>с использованием информационно-телекоммуникационной сети «Интернет» на офиц</w:t>
      </w:r>
      <w:r>
        <w:rPr>
          <w:sz w:val="28"/>
          <w:szCs w:val="28"/>
        </w:rPr>
        <w:t>иальном администрации Петровского городского округа Ставропольского края</w:t>
      </w:r>
      <w:r w:rsidRPr="000C296A">
        <w:rPr>
          <w:sz w:val="28"/>
          <w:szCs w:val="28"/>
        </w:rPr>
        <w:t xml:space="preserve"> (</w:t>
      </w:r>
      <w:r>
        <w:rPr>
          <w:sz w:val="28"/>
          <w:szCs w:val="28"/>
          <w:lang w:val="en-US"/>
        </w:rPr>
        <w:t>http</w:t>
      </w:r>
      <w:r w:rsidRPr="0033090A">
        <w:rPr>
          <w:sz w:val="28"/>
          <w:szCs w:val="28"/>
        </w:rPr>
        <w:t>://</w:t>
      </w:r>
      <w:proofErr w:type="spellStart"/>
      <w:r>
        <w:rPr>
          <w:sz w:val="28"/>
          <w:szCs w:val="28"/>
          <w:lang w:val="en-US"/>
        </w:rPr>
        <w:t>petrovsk</w:t>
      </w:r>
      <w:proofErr w:type="spellEnd"/>
      <w:r w:rsidRPr="00910037">
        <w:rPr>
          <w:sz w:val="28"/>
          <w:szCs w:val="28"/>
        </w:rPr>
        <w:t>.</w:t>
      </w:r>
      <w:proofErr w:type="spellStart"/>
      <w:r>
        <w:rPr>
          <w:sz w:val="28"/>
          <w:szCs w:val="28"/>
          <w:lang w:val="en-US"/>
        </w:rPr>
        <w:t>ru</w:t>
      </w:r>
      <w:proofErr w:type="spellEnd"/>
      <w:r w:rsidRPr="000C296A">
        <w:rPr>
          <w:sz w:val="28"/>
          <w:szCs w:val="28"/>
        </w:rPr>
        <w:t>), официальном сайте министерства сельского хоз</w:t>
      </w:r>
      <w:r w:rsidR="00355AC7">
        <w:rPr>
          <w:sz w:val="28"/>
          <w:szCs w:val="28"/>
        </w:rPr>
        <w:t>яйства Ставропольского края (</w:t>
      </w:r>
      <w:r w:rsidR="00355AC7" w:rsidRPr="007C23CE">
        <w:rPr>
          <w:sz w:val="28"/>
          <w:szCs w:val="28"/>
          <w:lang w:val="en-US"/>
        </w:rPr>
        <w:t>https</w:t>
      </w:r>
      <w:r w:rsidR="00355AC7" w:rsidRPr="007C23CE">
        <w:rPr>
          <w:sz w:val="28"/>
          <w:szCs w:val="28"/>
        </w:rPr>
        <w:t>://</w:t>
      </w:r>
      <w:r w:rsidRPr="000C296A">
        <w:rPr>
          <w:sz w:val="28"/>
          <w:szCs w:val="28"/>
        </w:rPr>
        <w:t xml:space="preserve">mshsk.ru), в федеральной государственной информационной системе «Единый портал </w:t>
      </w:r>
      <w:r w:rsidRPr="000C296A">
        <w:rPr>
          <w:sz w:val="28"/>
          <w:szCs w:val="28"/>
        </w:rPr>
        <w:lastRenderedPageBreak/>
        <w:t>государственных и муниципальных услуг (функций)» (</w:t>
      </w:r>
      <w:r w:rsidR="00501A77">
        <w:rPr>
          <w:sz w:val="28"/>
          <w:szCs w:val="28"/>
          <w:lang w:val="en-US"/>
        </w:rPr>
        <w:t>https</w:t>
      </w:r>
      <w:r w:rsidR="00501A77" w:rsidRPr="00783417">
        <w:rPr>
          <w:sz w:val="28"/>
          <w:szCs w:val="28"/>
        </w:rPr>
        <w:t>://</w:t>
      </w:r>
      <w:r w:rsidRPr="000C296A">
        <w:rPr>
          <w:sz w:val="28"/>
          <w:szCs w:val="28"/>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0C296A">
        <w:rPr>
          <w:sz w:val="28"/>
          <w:szCs w:val="28"/>
        </w:rPr>
        <w:t xml:space="preserve"> и органами местного самоуправления муниципальных образований Ставропольского края» (</w:t>
      </w:r>
      <w:r w:rsidR="00501A77">
        <w:rPr>
          <w:sz w:val="28"/>
          <w:szCs w:val="28"/>
          <w:lang w:val="en-US"/>
        </w:rPr>
        <w:t>https</w:t>
      </w:r>
      <w:r w:rsidR="00501A77" w:rsidRPr="00783417">
        <w:rPr>
          <w:sz w:val="28"/>
          <w:szCs w:val="28"/>
        </w:rPr>
        <w:t>://</w:t>
      </w:r>
      <w:r w:rsidR="00355AC7">
        <w:rPr>
          <w:sz w:val="28"/>
          <w:szCs w:val="28"/>
        </w:rPr>
        <w:t>26</w:t>
      </w:r>
      <w:r w:rsidRPr="000C296A">
        <w:rPr>
          <w:sz w:val="28"/>
          <w:szCs w:val="28"/>
        </w:rPr>
        <w:t>gosuslugi.ru);</w:t>
      </w:r>
    </w:p>
    <w:p w:rsidR="00E10FDB" w:rsidRPr="000C296A" w:rsidRDefault="00E10FDB" w:rsidP="00E10FDB">
      <w:pPr>
        <w:autoSpaceDE w:val="0"/>
        <w:autoSpaceDN w:val="0"/>
        <w:adjustRightInd w:val="0"/>
        <w:ind w:firstLine="709"/>
        <w:jc w:val="both"/>
        <w:rPr>
          <w:sz w:val="28"/>
          <w:szCs w:val="28"/>
        </w:rPr>
      </w:pPr>
      <w:r w:rsidRPr="000C296A">
        <w:rPr>
          <w:sz w:val="28"/>
          <w:szCs w:val="28"/>
        </w:rPr>
        <w:t>в информационно-правовых системах «</w:t>
      </w:r>
      <w:proofErr w:type="spellStart"/>
      <w:r w:rsidRPr="000C296A">
        <w:rPr>
          <w:sz w:val="28"/>
          <w:szCs w:val="28"/>
        </w:rPr>
        <w:t>КонсультантПлюс</w:t>
      </w:r>
      <w:proofErr w:type="spellEnd"/>
      <w:r w:rsidRPr="000C296A">
        <w:rPr>
          <w:sz w:val="28"/>
          <w:szCs w:val="28"/>
        </w:rPr>
        <w:t>» и «Гарант».</w:t>
      </w:r>
    </w:p>
    <w:p w:rsidR="00E10FDB" w:rsidRPr="00BE0440" w:rsidRDefault="00E10FDB" w:rsidP="00E10FDB">
      <w:pPr>
        <w:autoSpaceDE w:val="0"/>
        <w:autoSpaceDN w:val="0"/>
        <w:adjustRightInd w:val="0"/>
        <w:ind w:firstLine="709"/>
        <w:jc w:val="both"/>
        <w:rPr>
          <w:sz w:val="28"/>
          <w:szCs w:val="28"/>
        </w:rPr>
      </w:pPr>
      <w:r w:rsidRPr="000C296A">
        <w:rPr>
          <w:sz w:val="28"/>
          <w:szCs w:val="28"/>
        </w:rPr>
        <w:t>Унифицированные формы заявитель может получить:</w:t>
      </w:r>
    </w:p>
    <w:p w:rsidR="00E10FDB" w:rsidRPr="00BE0440" w:rsidRDefault="00E10FDB" w:rsidP="00E10FDB">
      <w:pPr>
        <w:autoSpaceDE w:val="0"/>
        <w:autoSpaceDN w:val="0"/>
        <w:adjustRightInd w:val="0"/>
        <w:ind w:firstLine="709"/>
        <w:jc w:val="both"/>
        <w:rPr>
          <w:sz w:val="28"/>
          <w:szCs w:val="28"/>
        </w:rPr>
      </w:pPr>
      <w:r w:rsidRPr="0094614A">
        <w:rPr>
          <w:sz w:val="28"/>
          <w:szCs w:val="28"/>
        </w:rPr>
        <w:t xml:space="preserve">непосредственно в территориальных органах </w:t>
      </w:r>
      <w:r w:rsidRPr="003D4265">
        <w:rPr>
          <w:sz w:val="28"/>
          <w:szCs w:val="28"/>
        </w:rPr>
        <w:t>Управлени</w:t>
      </w:r>
      <w:r>
        <w:rPr>
          <w:sz w:val="28"/>
          <w:szCs w:val="28"/>
        </w:rPr>
        <w:t>я</w:t>
      </w:r>
      <w:r w:rsidRPr="003D4265">
        <w:rPr>
          <w:sz w:val="28"/>
          <w:szCs w:val="28"/>
        </w:rPr>
        <w:t xml:space="preserve"> Федеральной службы государственной статистики по Северо-Кавказскому федеральному округу</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в информационно-правовых системах «</w:t>
      </w:r>
      <w:proofErr w:type="spellStart"/>
      <w:r w:rsidRPr="00BE0440">
        <w:rPr>
          <w:sz w:val="28"/>
          <w:szCs w:val="28"/>
        </w:rPr>
        <w:t>КонсультантПлюс</w:t>
      </w:r>
      <w:proofErr w:type="spellEnd"/>
      <w:r w:rsidRPr="00BE0440">
        <w:rPr>
          <w:sz w:val="28"/>
          <w:szCs w:val="28"/>
        </w:rPr>
        <w:t>» и «Гарант».</w:t>
      </w:r>
    </w:p>
    <w:p w:rsidR="00E10FDB" w:rsidRPr="00BE0440" w:rsidRDefault="00E10FDB" w:rsidP="00E10FDB">
      <w:pPr>
        <w:autoSpaceDE w:val="0"/>
        <w:autoSpaceDN w:val="0"/>
        <w:adjustRightInd w:val="0"/>
        <w:ind w:firstLine="709"/>
        <w:jc w:val="both"/>
        <w:rPr>
          <w:sz w:val="28"/>
          <w:szCs w:val="28"/>
        </w:rPr>
      </w:pPr>
      <w:r w:rsidRPr="00BE0440">
        <w:rPr>
          <w:sz w:val="28"/>
          <w:szCs w:val="28"/>
        </w:rPr>
        <w:t>2</w:t>
      </w:r>
      <w:r>
        <w:rPr>
          <w:sz w:val="28"/>
          <w:szCs w:val="28"/>
        </w:rPr>
        <w:t>7</w:t>
      </w:r>
      <w:r w:rsidRPr="00BE0440">
        <w:rPr>
          <w:sz w:val="28"/>
          <w:szCs w:val="28"/>
        </w:rPr>
        <w:t xml:space="preserve">. Заявление </w:t>
      </w:r>
      <w:r>
        <w:rPr>
          <w:sz w:val="28"/>
          <w:szCs w:val="28"/>
        </w:rPr>
        <w:t>должно</w:t>
      </w:r>
      <w:r w:rsidRPr="00BE0440">
        <w:rPr>
          <w:sz w:val="28"/>
          <w:szCs w:val="28"/>
        </w:rPr>
        <w:t xml:space="preserve"> быть заполнен</w:t>
      </w:r>
      <w:r>
        <w:rPr>
          <w:sz w:val="28"/>
          <w:szCs w:val="28"/>
        </w:rPr>
        <w:t>о</w:t>
      </w:r>
      <w:r w:rsidRPr="00BE0440">
        <w:rPr>
          <w:sz w:val="28"/>
          <w:szCs w:val="28"/>
        </w:rPr>
        <w:t xml:space="preserve"> от руки разборчиво (печатными буквами) чернилами или при помощи средств электронно-вычислительной техники.</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Представляемые документы, предусмотренные </w:t>
      </w:r>
      <w:hyperlink r:id="rId40" w:history="1">
        <w:r w:rsidRPr="00BE0440">
          <w:rPr>
            <w:sz w:val="28"/>
            <w:szCs w:val="28"/>
          </w:rPr>
          <w:t>пунктом 2</w:t>
        </w:r>
        <w:r>
          <w:rPr>
            <w:sz w:val="28"/>
            <w:szCs w:val="28"/>
          </w:rPr>
          <w:t>5</w:t>
        </w:r>
      </w:hyperlink>
      <w:r w:rsidRPr="00BE0440">
        <w:rPr>
          <w:sz w:val="28"/>
          <w:szCs w:val="28"/>
        </w:rPr>
        <w:t xml:space="preserve"> настоящего Административного регламента, должны быть:</w:t>
      </w:r>
    </w:p>
    <w:p w:rsidR="00E10FDB" w:rsidRPr="00BE0440" w:rsidRDefault="00E10FDB" w:rsidP="00E10FDB">
      <w:pPr>
        <w:autoSpaceDE w:val="0"/>
        <w:autoSpaceDN w:val="0"/>
        <w:adjustRightInd w:val="0"/>
        <w:ind w:firstLine="709"/>
        <w:jc w:val="both"/>
        <w:rPr>
          <w:sz w:val="28"/>
          <w:szCs w:val="28"/>
        </w:rPr>
      </w:pPr>
      <w:r w:rsidRPr="00BE0440">
        <w:rPr>
          <w:sz w:val="28"/>
          <w:szCs w:val="28"/>
        </w:rPr>
        <w:t>прошиты, пронумерованы и скреплены печатью заявителя (при наличии)</w:t>
      </w:r>
      <w:r>
        <w:rPr>
          <w:sz w:val="28"/>
          <w:szCs w:val="28"/>
        </w:rPr>
        <w:t xml:space="preserve"> (данное требование не устанавливается при предоставлении государственной услуги в электронном виде)</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надлежащим образом оформлены и </w:t>
      </w:r>
      <w:proofErr w:type="gramStart"/>
      <w:r w:rsidRPr="00BE0440">
        <w:rPr>
          <w:sz w:val="28"/>
          <w:szCs w:val="28"/>
        </w:rPr>
        <w:t>содержать</w:t>
      </w:r>
      <w:proofErr w:type="gramEnd"/>
      <w:r w:rsidRPr="00BE0440">
        <w:rPr>
          <w:sz w:val="28"/>
          <w:szCs w:val="28"/>
        </w:rPr>
        <w:t xml:space="preserve">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E10FDB" w:rsidRPr="00BE0440" w:rsidRDefault="00E10FDB" w:rsidP="00E10FDB">
      <w:pPr>
        <w:autoSpaceDE w:val="0"/>
        <w:autoSpaceDN w:val="0"/>
        <w:adjustRightInd w:val="0"/>
        <w:ind w:firstLine="709"/>
        <w:jc w:val="both"/>
        <w:rPr>
          <w:sz w:val="28"/>
          <w:szCs w:val="28"/>
        </w:rPr>
      </w:pPr>
      <w:r w:rsidRPr="00BE0440">
        <w:rPr>
          <w:sz w:val="28"/>
          <w:szCs w:val="28"/>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Документы, предусмотренные </w:t>
      </w:r>
      <w:hyperlink r:id="rId41" w:history="1">
        <w:r w:rsidRPr="00BE0440">
          <w:rPr>
            <w:sz w:val="28"/>
            <w:szCs w:val="28"/>
          </w:rPr>
          <w:t>пунктом 2</w:t>
        </w:r>
        <w:r>
          <w:rPr>
            <w:sz w:val="28"/>
            <w:szCs w:val="28"/>
          </w:rPr>
          <w:t>5</w:t>
        </w:r>
      </w:hyperlink>
      <w:r w:rsidRPr="00BE0440">
        <w:rPr>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42" w:history="1">
        <w:r w:rsidRPr="00BE0440">
          <w:rPr>
            <w:sz w:val="28"/>
            <w:szCs w:val="28"/>
          </w:rPr>
          <w:t>постановлением</w:t>
        </w:r>
      </w:hyperlink>
      <w:r w:rsidRPr="00BE0440">
        <w:rPr>
          <w:sz w:val="28"/>
          <w:szCs w:val="28"/>
        </w:rPr>
        <w:t xml:space="preserve"> Правительства Российской Федерации от 7 июля </w:t>
      </w:r>
      <w:smartTag w:uri="urn:schemas-microsoft-com:office:smarttags" w:element="metricconverter">
        <w:smartTagPr>
          <w:attr w:name="ProductID" w:val="2011 г"/>
        </w:smartTagPr>
        <w:r w:rsidRPr="00BE0440">
          <w:rPr>
            <w:sz w:val="28"/>
            <w:szCs w:val="28"/>
          </w:rPr>
          <w:t>2011 г</w:t>
        </w:r>
      </w:smartTag>
      <w:r w:rsidRPr="00BE0440">
        <w:rPr>
          <w:sz w:val="28"/>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10FDB" w:rsidRPr="00BE0440" w:rsidRDefault="00E10FDB" w:rsidP="00E10FDB">
      <w:pPr>
        <w:autoSpaceDE w:val="0"/>
        <w:autoSpaceDN w:val="0"/>
        <w:adjustRightInd w:val="0"/>
        <w:ind w:firstLine="709"/>
        <w:jc w:val="both"/>
        <w:rPr>
          <w:sz w:val="28"/>
          <w:szCs w:val="28"/>
        </w:rPr>
      </w:pPr>
      <w:r w:rsidRPr="00BE0440">
        <w:rPr>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E10FDB" w:rsidRPr="00BE0440" w:rsidRDefault="00E10FDB" w:rsidP="00E10FDB">
      <w:pPr>
        <w:autoSpaceDE w:val="0"/>
        <w:autoSpaceDN w:val="0"/>
        <w:adjustRightInd w:val="0"/>
        <w:ind w:firstLine="709"/>
        <w:jc w:val="both"/>
        <w:rPr>
          <w:sz w:val="28"/>
          <w:szCs w:val="28"/>
        </w:rPr>
      </w:pPr>
      <w:r w:rsidRPr="00BE0440">
        <w:rPr>
          <w:sz w:val="28"/>
          <w:szCs w:val="28"/>
        </w:rPr>
        <w:t>2</w:t>
      </w:r>
      <w:r>
        <w:rPr>
          <w:sz w:val="28"/>
          <w:szCs w:val="28"/>
        </w:rPr>
        <w:t>8</w:t>
      </w:r>
      <w:r w:rsidRPr="00BE0440">
        <w:rPr>
          <w:sz w:val="28"/>
          <w:szCs w:val="28"/>
        </w:rPr>
        <w:t xml:space="preserve">. Заявитель имеет право представить документы, предусмотренные </w:t>
      </w:r>
      <w:hyperlink r:id="rId43" w:history="1">
        <w:r w:rsidRPr="00BE0440">
          <w:rPr>
            <w:sz w:val="28"/>
            <w:szCs w:val="28"/>
          </w:rPr>
          <w:t>пунктом 2</w:t>
        </w:r>
        <w:r>
          <w:rPr>
            <w:sz w:val="28"/>
            <w:szCs w:val="28"/>
          </w:rPr>
          <w:t>5</w:t>
        </w:r>
      </w:hyperlink>
      <w:r w:rsidRPr="00BE0440">
        <w:rPr>
          <w:sz w:val="28"/>
          <w:szCs w:val="28"/>
        </w:rPr>
        <w:t xml:space="preserve"> настоящего Административного регламента:</w:t>
      </w:r>
    </w:p>
    <w:p w:rsidR="00E10FDB" w:rsidRPr="00BE0440" w:rsidRDefault="00E10FDB" w:rsidP="00E10FDB">
      <w:pPr>
        <w:autoSpaceDE w:val="0"/>
        <w:autoSpaceDN w:val="0"/>
        <w:adjustRightInd w:val="0"/>
        <w:ind w:firstLine="709"/>
        <w:jc w:val="both"/>
        <w:rPr>
          <w:sz w:val="28"/>
          <w:szCs w:val="28"/>
        </w:rPr>
      </w:pPr>
      <w:r w:rsidRPr="00BE0440">
        <w:rPr>
          <w:sz w:val="28"/>
          <w:szCs w:val="28"/>
        </w:rPr>
        <w:lastRenderedPageBreak/>
        <w:t>1) лично в орган местного с</w:t>
      </w:r>
      <w:r>
        <w:rPr>
          <w:sz w:val="28"/>
          <w:szCs w:val="28"/>
        </w:rPr>
        <w:t xml:space="preserve">амоуправления по адресу: </w:t>
      </w:r>
      <w:r w:rsidRPr="00BE0440">
        <w:rPr>
          <w:sz w:val="28"/>
          <w:szCs w:val="28"/>
        </w:rPr>
        <w:t>Ставрополь</w:t>
      </w:r>
      <w:r>
        <w:rPr>
          <w:sz w:val="28"/>
          <w:szCs w:val="28"/>
        </w:rPr>
        <w:t>ский край, Петровский район, г. Светлоград, пл. 50 лет Октября</w:t>
      </w:r>
      <w:r w:rsidRPr="00BE0440">
        <w:rPr>
          <w:sz w:val="28"/>
          <w:szCs w:val="28"/>
        </w:rPr>
        <w:t>, д.</w:t>
      </w:r>
      <w:r>
        <w:rPr>
          <w:sz w:val="28"/>
          <w:szCs w:val="28"/>
        </w:rPr>
        <w:t xml:space="preserve"> 8</w:t>
      </w:r>
      <w:r w:rsidRPr="00BE0440">
        <w:rPr>
          <w:sz w:val="28"/>
          <w:szCs w:val="28"/>
        </w:rPr>
        <w:t>, каби</w:t>
      </w:r>
      <w:r>
        <w:rPr>
          <w:sz w:val="28"/>
          <w:szCs w:val="28"/>
        </w:rPr>
        <w:t>нет 312</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2) через многофункциональные центры – в порядке, установленном законодательством Российской Федерации;</w:t>
      </w:r>
    </w:p>
    <w:p w:rsidR="00E10FDB" w:rsidRPr="00BE0440" w:rsidRDefault="00E10FDB" w:rsidP="00E10FDB">
      <w:pPr>
        <w:autoSpaceDE w:val="0"/>
        <w:autoSpaceDN w:val="0"/>
        <w:adjustRightInd w:val="0"/>
        <w:ind w:firstLine="709"/>
        <w:jc w:val="both"/>
        <w:rPr>
          <w:sz w:val="28"/>
          <w:szCs w:val="28"/>
        </w:rPr>
      </w:pPr>
      <w:r w:rsidRPr="00BE0440">
        <w:rPr>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E10FDB" w:rsidRPr="00BE0440" w:rsidRDefault="00E10FDB" w:rsidP="00E10FDB">
      <w:pPr>
        <w:autoSpaceDE w:val="0"/>
        <w:autoSpaceDN w:val="0"/>
        <w:adjustRightInd w:val="0"/>
        <w:ind w:firstLine="709"/>
        <w:jc w:val="both"/>
        <w:rPr>
          <w:sz w:val="28"/>
          <w:szCs w:val="28"/>
        </w:rPr>
      </w:pPr>
      <w:r w:rsidRPr="00BE0440">
        <w:rPr>
          <w:sz w:val="28"/>
          <w:szCs w:val="28"/>
        </w:rPr>
        <w:t>в орган местного самоуправления непосредственно по адресу</w:t>
      </w:r>
      <w:r>
        <w:rPr>
          <w:sz w:val="28"/>
          <w:szCs w:val="28"/>
        </w:rPr>
        <w:t xml:space="preserve">: </w:t>
      </w:r>
      <w:r w:rsidRPr="00BE0440">
        <w:rPr>
          <w:sz w:val="28"/>
          <w:szCs w:val="28"/>
        </w:rPr>
        <w:t xml:space="preserve"> Ставрополь</w:t>
      </w:r>
      <w:r>
        <w:rPr>
          <w:sz w:val="28"/>
          <w:szCs w:val="28"/>
        </w:rPr>
        <w:t>ский край, Петровский район, г. Светлоград, пл. 50 лет Октября, д. 8</w:t>
      </w:r>
      <w:r w:rsidRPr="00BE0440">
        <w:rPr>
          <w:sz w:val="28"/>
          <w:szCs w:val="28"/>
        </w:rPr>
        <w:t>, каби</w:t>
      </w:r>
      <w:r>
        <w:rPr>
          <w:sz w:val="28"/>
          <w:szCs w:val="28"/>
        </w:rPr>
        <w:t>нет 312</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через многофункциональные центры;</w:t>
      </w:r>
    </w:p>
    <w:p w:rsidR="00E10FDB" w:rsidRPr="00BE0440" w:rsidRDefault="00E10FDB" w:rsidP="00E10FDB">
      <w:pPr>
        <w:autoSpaceDE w:val="0"/>
        <w:autoSpaceDN w:val="0"/>
        <w:adjustRightInd w:val="0"/>
        <w:ind w:firstLine="709"/>
        <w:jc w:val="both"/>
        <w:rPr>
          <w:sz w:val="28"/>
          <w:szCs w:val="28"/>
        </w:rPr>
      </w:pPr>
      <w:r w:rsidRPr="00BE0440">
        <w:rPr>
          <w:sz w:val="28"/>
          <w:szCs w:val="28"/>
        </w:rPr>
        <w:t>4) путем направления почтовых отправлений в орган местного самоуправления н</w:t>
      </w:r>
      <w:r>
        <w:rPr>
          <w:sz w:val="28"/>
          <w:szCs w:val="28"/>
        </w:rPr>
        <w:t>епосредственно по адресу: 356530</w:t>
      </w:r>
      <w:r w:rsidRPr="00BE0440">
        <w:rPr>
          <w:sz w:val="28"/>
          <w:szCs w:val="28"/>
        </w:rPr>
        <w:t xml:space="preserve">, Ставропольский край, </w:t>
      </w:r>
      <w:r>
        <w:rPr>
          <w:sz w:val="28"/>
          <w:szCs w:val="28"/>
        </w:rPr>
        <w:t>Петровский район, г. Светлоград, пл. 50 лет Октября, д. 8</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proofErr w:type="gramStart"/>
      <w:r w:rsidRPr="00BE0440">
        <w:rPr>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r w:rsidR="0047631C">
        <w:rPr>
          <w:sz w:val="28"/>
          <w:szCs w:val="28"/>
          <w:lang w:val="en-US"/>
        </w:rPr>
        <w:t>https</w:t>
      </w:r>
      <w:r w:rsidR="0047631C" w:rsidRPr="00783417">
        <w:rPr>
          <w:sz w:val="28"/>
          <w:szCs w:val="28"/>
        </w:rPr>
        <w:t>://</w:t>
      </w:r>
      <w:r w:rsidRPr="00BE0440">
        <w:rPr>
          <w:sz w:val="28"/>
          <w:szCs w:val="28"/>
        </w:rPr>
        <w:t>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47631C">
        <w:rPr>
          <w:sz w:val="28"/>
          <w:szCs w:val="28"/>
          <w:lang w:val="en-US"/>
        </w:rPr>
        <w:t>https</w:t>
      </w:r>
      <w:r w:rsidR="0047631C" w:rsidRPr="00783417">
        <w:rPr>
          <w:sz w:val="28"/>
          <w:szCs w:val="28"/>
        </w:rPr>
        <w:t>://</w:t>
      </w:r>
      <w:r w:rsidR="00355AC7">
        <w:rPr>
          <w:sz w:val="28"/>
          <w:szCs w:val="28"/>
        </w:rPr>
        <w:t>26</w:t>
      </w:r>
      <w:r w:rsidRPr="00BE0440">
        <w:rPr>
          <w:sz w:val="28"/>
          <w:szCs w:val="28"/>
        </w:rPr>
        <w:t>gosuslugi.ru) (в личные кабинеты пользователей).</w:t>
      </w:r>
      <w:proofErr w:type="gramEnd"/>
    </w:p>
    <w:p w:rsidR="00E10FDB" w:rsidRPr="00170A3F" w:rsidRDefault="00E10FDB" w:rsidP="00E10FDB">
      <w:pPr>
        <w:autoSpaceDE w:val="0"/>
        <w:autoSpaceDN w:val="0"/>
        <w:adjustRightInd w:val="0"/>
        <w:outlineLvl w:val="0"/>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Исчерпывающий перечень документов, необходимых</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в соответствии с нормативными правовыми актами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Российской Федерации и нормативными правовыми актами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 xml:space="preserve">Ставропольского края для предоставления </w:t>
      </w:r>
      <w:proofErr w:type="gramStart"/>
      <w:r w:rsidRPr="00BE0440">
        <w:rPr>
          <w:sz w:val="28"/>
          <w:szCs w:val="28"/>
        </w:rPr>
        <w:t>государственной</w:t>
      </w:r>
      <w:proofErr w:type="gramEnd"/>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услуги, которые находятся в распоряжении иных организаций,</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участвующих в предоставлении государственной услуги,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 которые заявитель вправе представить, а также способы</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их получения заявителем, в том числе в электронной форме,</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порядок их представления</w:t>
      </w:r>
    </w:p>
    <w:p w:rsidR="00E10FDB" w:rsidRPr="00BE0440" w:rsidRDefault="00E10FDB" w:rsidP="00E10FDB">
      <w:pPr>
        <w:autoSpaceDE w:val="0"/>
        <w:autoSpaceDN w:val="0"/>
        <w:adjustRightInd w:val="0"/>
        <w:ind w:firstLine="709"/>
        <w:jc w:val="both"/>
        <w:rPr>
          <w:sz w:val="28"/>
          <w:szCs w:val="28"/>
        </w:rPr>
      </w:pPr>
    </w:p>
    <w:p w:rsidR="00E10FDB" w:rsidRDefault="00E10FDB" w:rsidP="00E10FDB">
      <w:pPr>
        <w:autoSpaceDE w:val="0"/>
        <w:autoSpaceDN w:val="0"/>
        <w:adjustRightInd w:val="0"/>
        <w:ind w:firstLine="709"/>
        <w:jc w:val="both"/>
        <w:rPr>
          <w:sz w:val="28"/>
          <w:szCs w:val="28"/>
        </w:rPr>
      </w:pPr>
      <w:r>
        <w:rPr>
          <w:sz w:val="28"/>
          <w:szCs w:val="28"/>
        </w:rPr>
        <w:t>29</w:t>
      </w:r>
      <w:r w:rsidRPr="00BE0440">
        <w:rPr>
          <w:sz w:val="28"/>
          <w:szCs w:val="28"/>
        </w:rPr>
        <w:t>. Для получения государственной услуги заявитель вправе представить самостоятельно следующие документы:</w:t>
      </w:r>
    </w:p>
    <w:p w:rsidR="00E10FDB" w:rsidRDefault="00E10FDB" w:rsidP="00E10FDB">
      <w:pPr>
        <w:autoSpaceDE w:val="0"/>
        <w:autoSpaceDN w:val="0"/>
        <w:adjustRightInd w:val="0"/>
        <w:ind w:firstLine="709"/>
        <w:jc w:val="both"/>
        <w:rPr>
          <w:sz w:val="28"/>
          <w:szCs w:val="28"/>
        </w:rPr>
      </w:pPr>
      <w:proofErr w:type="gramStart"/>
      <w:r>
        <w:rPr>
          <w:sz w:val="28"/>
          <w:szCs w:val="28"/>
        </w:rPr>
        <w:t>1)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roofErr w:type="gramEnd"/>
    </w:p>
    <w:p w:rsidR="00E10FDB" w:rsidRDefault="00E10FDB" w:rsidP="00E10FDB">
      <w:pPr>
        <w:autoSpaceDE w:val="0"/>
        <w:autoSpaceDN w:val="0"/>
        <w:adjustRightInd w:val="0"/>
        <w:ind w:firstLine="709"/>
        <w:jc w:val="both"/>
        <w:rPr>
          <w:sz w:val="28"/>
          <w:szCs w:val="28"/>
        </w:rPr>
      </w:pPr>
      <w:r>
        <w:rPr>
          <w:sz w:val="28"/>
          <w:szCs w:val="28"/>
        </w:rPr>
        <w:t xml:space="preserve">2)выписка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w:t>
      </w:r>
      <w:r>
        <w:rPr>
          <w:sz w:val="28"/>
          <w:szCs w:val="28"/>
        </w:rPr>
        <w:lastRenderedPageBreak/>
        <w:t>назначения</w:t>
      </w:r>
      <w:proofErr w:type="gramStart"/>
      <w:r>
        <w:rPr>
          <w:sz w:val="28"/>
          <w:szCs w:val="28"/>
        </w:rPr>
        <w:t>,в</w:t>
      </w:r>
      <w:proofErr w:type="gramEnd"/>
      <w:r>
        <w:rPr>
          <w:sz w:val="28"/>
          <w:szCs w:val="28"/>
        </w:rPr>
        <w:t>ыданная на территории Ставропольского края, выданная на дату не ранее чем за 30 календарных дней до даты подачи заявления;</w:t>
      </w:r>
    </w:p>
    <w:p w:rsidR="00E10FDB" w:rsidRPr="00BE0440" w:rsidRDefault="00E10FDB" w:rsidP="00E10FDB">
      <w:pPr>
        <w:autoSpaceDE w:val="0"/>
        <w:autoSpaceDN w:val="0"/>
        <w:adjustRightInd w:val="0"/>
        <w:ind w:firstLine="709"/>
        <w:jc w:val="both"/>
        <w:rPr>
          <w:sz w:val="28"/>
          <w:szCs w:val="28"/>
        </w:rPr>
      </w:pPr>
      <w:proofErr w:type="gramStart"/>
      <w:r w:rsidRPr="000C296A">
        <w:rPr>
          <w:sz w:val="28"/>
          <w:szCs w:val="28"/>
        </w:rPr>
        <w:t xml:space="preserve">3)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w:t>
      </w:r>
      <w:r>
        <w:rPr>
          <w:sz w:val="28"/>
          <w:szCs w:val="28"/>
        </w:rPr>
        <w:t>дату не ранее чем за 30 календарных  дней до даты подачи заявления</w:t>
      </w:r>
      <w:r w:rsidRPr="000C296A">
        <w:rPr>
          <w:sz w:val="28"/>
          <w:szCs w:val="28"/>
        </w:rPr>
        <w:t>;</w:t>
      </w:r>
      <w:proofErr w:type="gramEnd"/>
    </w:p>
    <w:p w:rsidR="00E10FDB" w:rsidRPr="00BE0440" w:rsidRDefault="00E10FDB" w:rsidP="00E10FDB">
      <w:pPr>
        <w:autoSpaceDE w:val="0"/>
        <w:autoSpaceDN w:val="0"/>
        <w:adjustRightInd w:val="0"/>
        <w:ind w:firstLine="709"/>
        <w:jc w:val="both"/>
        <w:rPr>
          <w:sz w:val="28"/>
          <w:szCs w:val="28"/>
        </w:rPr>
      </w:pPr>
      <w:r>
        <w:rPr>
          <w:sz w:val="28"/>
          <w:szCs w:val="28"/>
        </w:rPr>
        <w:t>4</w:t>
      </w:r>
      <w:r w:rsidRPr="00BE0440">
        <w:rPr>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w:t>
      </w:r>
      <w:r w:rsidRPr="000C296A">
        <w:rPr>
          <w:sz w:val="28"/>
          <w:szCs w:val="28"/>
        </w:rPr>
        <w:t xml:space="preserve">на </w:t>
      </w:r>
      <w:r>
        <w:rPr>
          <w:sz w:val="28"/>
          <w:szCs w:val="28"/>
        </w:rPr>
        <w:t>дату не ранее чем за 30 календарных  дней до даты подачи заявления</w:t>
      </w:r>
      <w:r w:rsidRPr="00BE0440">
        <w:rPr>
          <w:sz w:val="28"/>
          <w:szCs w:val="28"/>
        </w:rPr>
        <w:t xml:space="preserve">; </w:t>
      </w:r>
    </w:p>
    <w:p w:rsidR="00E10FDB" w:rsidRPr="00BE0440" w:rsidRDefault="00E10FDB" w:rsidP="00E10FDB">
      <w:pPr>
        <w:widowControl w:val="0"/>
        <w:autoSpaceDE w:val="0"/>
        <w:autoSpaceDN w:val="0"/>
        <w:adjustRightInd w:val="0"/>
        <w:ind w:firstLine="709"/>
        <w:jc w:val="both"/>
        <w:rPr>
          <w:sz w:val="28"/>
          <w:szCs w:val="28"/>
        </w:rPr>
      </w:pPr>
      <w:proofErr w:type="gramStart"/>
      <w:r w:rsidRPr="003D4265">
        <w:rPr>
          <w:sz w:val="28"/>
          <w:szCs w:val="28"/>
        </w:rPr>
        <w:t>5)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p w:rsidR="00E10FDB" w:rsidRDefault="00E10FDB" w:rsidP="00E10FDB">
      <w:pPr>
        <w:autoSpaceDE w:val="0"/>
        <w:autoSpaceDN w:val="0"/>
        <w:adjustRightInd w:val="0"/>
        <w:ind w:firstLine="709"/>
        <w:jc w:val="both"/>
        <w:rPr>
          <w:sz w:val="28"/>
          <w:szCs w:val="28"/>
        </w:rPr>
      </w:pPr>
      <w:r w:rsidRPr="00BE0440">
        <w:rPr>
          <w:sz w:val="28"/>
          <w:szCs w:val="28"/>
        </w:rPr>
        <w:t>3</w:t>
      </w:r>
      <w:r>
        <w:rPr>
          <w:sz w:val="28"/>
          <w:szCs w:val="28"/>
        </w:rPr>
        <w:t>0</w:t>
      </w:r>
      <w:r w:rsidRPr="00BE0440">
        <w:rPr>
          <w:sz w:val="28"/>
          <w:szCs w:val="28"/>
        </w:rPr>
        <w:t>. Сведения о наличии (отсутствии) у заявителя</w:t>
      </w:r>
      <w:r>
        <w:rPr>
          <w:sz w:val="28"/>
          <w:szCs w:val="28"/>
        </w:rPr>
        <w:t xml:space="preserve">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BE0440">
        <w:rPr>
          <w:sz w:val="28"/>
          <w:szCs w:val="28"/>
        </w:rPr>
        <w:t>;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w:t>
      </w:r>
      <w:r>
        <w:rPr>
          <w:sz w:val="28"/>
          <w:szCs w:val="28"/>
        </w:rPr>
        <w:t xml:space="preserve"> установленном</w:t>
      </w:r>
      <w:r w:rsidRPr="00BE0440">
        <w:rPr>
          <w:sz w:val="28"/>
          <w:szCs w:val="28"/>
        </w:rPr>
        <w:t xml:space="preserve"> порядке</w:t>
      </w:r>
      <w:r>
        <w:rPr>
          <w:sz w:val="28"/>
          <w:szCs w:val="28"/>
        </w:rPr>
        <w:t>.</w:t>
      </w:r>
    </w:p>
    <w:p w:rsidR="00E10FDB" w:rsidRPr="00F6754F" w:rsidRDefault="00E10FDB" w:rsidP="00E10FDB">
      <w:pPr>
        <w:autoSpaceDE w:val="0"/>
        <w:autoSpaceDN w:val="0"/>
        <w:adjustRightInd w:val="0"/>
        <w:ind w:firstLine="709"/>
        <w:jc w:val="both"/>
        <w:rPr>
          <w:sz w:val="28"/>
          <w:szCs w:val="28"/>
        </w:rPr>
      </w:pPr>
      <w:r w:rsidRPr="00DC227D">
        <w:rPr>
          <w:sz w:val="28"/>
          <w:szCs w:val="28"/>
        </w:rPr>
        <w:t xml:space="preserve">31. </w:t>
      </w:r>
      <w:proofErr w:type="gramStart"/>
      <w:r w:rsidRPr="00DC227D">
        <w:rPr>
          <w:sz w:val="28"/>
          <w:szCs w:val="28"/>
        </w:rPr>
        <w:t>Сведения, содержащиеся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w:t>
      </w:r>
      <w:r w:rsidR="00355AC7">
        <w:rPr>
          <w:sz w:val="28"/>
          <w:szCs w:val="28"/>
        </w:rPr>
        <w:t>с</w:t>
      </w:r>
      <w:r w:rsidRPr="00DC227D">
        <w:rPr>
          <w:sz w:val="28"/>
          <w:szCs w:val="28"/>
        </w:rPr>
        <w:t>твенных животных земельный участок (земельные участки) из земель сельскохозяйственного назначения</w:t>
      </w:r>
      <w:r>
        <w:rPr>
          <w:sz w:val="28"/>
          <w:szCs w:val="28"/>
        </w:rPr>
        <w:t xml:space="preserve"> на территории Ставропольского края</w:t>
      </w:r>
      <w:r w:rsidRPr="00DC227D">
        <w:rPr>
          <w:sz w:val="28"/>
          <w:szCs w:val="28"/>
        </w:rPr>
        <w:t>, запрашиваются заявителем непосредственно в Управлении Федеральной службы государственной регистрации, кадастра и картографии по Ставропольскому краю или через многофункциональные центры, в том числе в электронной форме.</w:t>
      </w:r>
      <w:proofErr w:type="gramEnd"/>
    </w:p>
    <w:p w:rsidR="00E10FDB" w:rsidRPr="00BE0440" w:rsidRDefault="00E10FDB" w:rsidP="00E10FDB">
      <w:pPr>
        <w:autoSpaceDE w:val="0"/>
        <w:autoSpaceDN w:val="0"/>
        <w:adjustRightInd w:val="0"/>
        <w:ind w:firstLine="709"/>
        <w:jc w:val="both"/>
        <w:rPr>
          <w:sz w:val="28"/>
          <w:szCs w:val="28"/>
        </w:rPr>
      </w:pPr>
      <w:r w:rsidRPr="00F6754F">
        <w:rPr>
          <w:sz w:val="28"/>
          <w:szCs w:val="28"/>
        </w:rPr>
        <w:t>32.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w:t>
      </w:r>
      <w:r>
        <w:rPr>
          <w:sz w:val="28"/>
          <w:szCs w:val="28"/>
        </w:rPr>
        <w:t>ого</w:t>
      </w:r>
      <w:r w:rsidRPr="00F6754F">
        <w:rPr>
          <w:sz w:val="28"/>
          <w:szCs w:val="28"/>
        </w:rPr>
        <w:t xml:space="preserve"> год</w:t>
      </w:r>
      <w:r>
        <w:rPr>
          <w:sz w:val="28"/>
          <w:szCs w:val="28"/>
        </w:rPr>
        <w:t>а</w:t>
      </w:r>
      <w:r w:rsidRPr="00F6754F">
        <w:rPr>
          <w:sz w:val="28"/>
          <w:szCs w:val="28"/>
        </w:rPr>
        <w:t xml:space="preserve">, запрашиваются заявителем непосредственно в управлении ветеринарии Ставропольского края по адресу: </w:t>
      </w:r>
      <w:smartTag w:uri="urn:schemas-microsoft-com:office:smarttags" w:element="metricconverter">
        <w:smartTagPr>
          <w:attr w:name="ProductID" w:val="355035, г"/>
        </w:smartTagPr>
        <w:r w:rsidRPr="00F6754F">
          <w:rPr>
            <w:sz w:val="28"/>
            <w:szCs w:val="28"/>
          </w:rPr>
          <w:t>355035, г</w:t>
        </w:r>
      </w:smartTag>
      <w:r w:rsidRPr="00F6754F">
        <w:rPr>
          <w:sz w:val="28"/>
          <w:szCs w:val="28"/>
        </w:rPr>
        <w:t>. Ставрополь, ул. Мира 337.</w:t>
      </w:r>
    </w:p>
    <w:p w:rsidR="00E10FDB" w:rsidRPr="00BE0440" w:rsidRDefault="00E10FDB" w:rsidP="00E10FDB">
      <w:pPr>
        <w:autoSpaceDE w:val="0"/>
        <w:autoSpaceDN w:val="0"/>
        <w:adjustRightInd w:val="0"/>
        <w:ind w:firstLine="709"/>
        <w:jc w:val="both"/>
        <w:rPr>
          <w:sz w:val="28"/>
          <w:szCs w:val="28"/>
        </w:rPr>
      </w:pPr>
      <w:r w:rsidRPr="00BE0440">
        <w:rPr>
          <w:sz w:val="28"/>
          <w:szCs w:val="28"/>
        </w:rPr>
        <w:t>3</w:t>
      </w:r>
      <w:r>
        <w:rPr>
          <w:sz w:val="28"/>
          <w:szCs w:val="28"/>
        </w:rPr>
        <w:t>3</w:t>
      </w:r>
      <w:r w:rsidRPr="00BE0440">
        <w:rPr>
          <w:sz w:val="28"/>
          <w:szCs w:val="28"/>
        </w:rPr>
        <w:t xml:space="preserve">. </w:t>
      </w:r>
      <w:proofErr w:type="gramStart"/>
      <w:r w:rsidRPr="00BE0440">
        <w:rPr>
          <w:sz w:val="28"/>
          <w:szCs w:val="28"/>
        </w:rPr>
        <w:t xml:space="preserve">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w:t>
      </w:r>
      <w:r w:rsidRPr="00BE0440">
        <w:rPr>
          <w:sz w:val="28"/>
          <w:szCs w:val="28"/>
        </w:rPr>
        <w:lastRenderedPageBreak/>
        <w:t>которые были приобретены за счет средств краевого бюджета, запрашивается заявителем в министерстве:</w:t>
      </w:r>
      <w:proofErr w:type="gramEnd"/>
    </w:p>
    <w:p w:rsidR="00E10FDB" w:rsidRPr="00BE0440" w:rsidRDefault="00E10FDB" w:rsidP="00E10FDB">
      <w:pPr>
        <w:autoSpaceDE w:val="0"/>
        <w:autoSpaceDN w:val="0"/>
        <w:adjustRightInd w:val="0"/>
        <w:ind w:firstLine="709"/>
        <w:jc w:val="both"/>
        <w:rPr>
          <w:sz w:val="28"/>
          <w:szCs w:val="28"/>
        </w:rPr>
      </w:pPr>
      <w:r w:rsidRPr="00BE0440">
        <w:rPr>
          <w:sz w:val="28"/>
          <w:szCs w:val="28"/>
        </w:rPr>
        <w:t>лично по адресу: 355035, г. Ставрополь, ул. Мира, 337, отдел технического обеспечения, кабинет 506;</w:t>
      </w:r>
    </w:p>
    <w:p w:rsidR="00E10FDB" w:rsidRPr="00BE0440" w:rsidRDefault="00E10FDB" w:rsidP="00E10FDB">
      <w:pPr>
        <w:autoSpaceDE w:val="0"/>
        <w:autoSpaceDN w:val="0"/>
        <w:adjustRightInd w:val="0"/>
        <w:ind w:firstLine="709"/>
        <w:jc w:val="both"/>
        <w:rPr>
          <w:sz w:val="28"/>
          <w:szCs w:val="28"/>
        </w:rPr>
      </w:pPr>
      <w:r w:rsidRPr="00BE0440">
        <w:rPr>
          <w:sz w:val="28"/>
          <w:szCs w:val="28"/>
        </w:rPr>
        <w:t>в письменной форме путем направления почтовых отправлений по адресу: 355035, г. Ставрополь, ул. Мира, 337;</w:t>
      </w:r>
    </w:p>
    <w:p w:rsidR="00E10FDB" w:rsidRPr="00BE0440" w:rsidRDefault="00E10FDB" w:rsidP="00E10FDB">
      <w:pPr>
        <w:autoSpaceDE w:val="0"/>
        <w:autoSpaceDN w:val="0"/>
        <w:adjustRightInd w:val="0"/>
        <w:ind w:firstLine="709"/>
        <w:jc w:val="both"/>
        <w:rPr>
          <w:sz w:val="28"/>
          <w:szCs w:val="28"/>
        </w:rPr>
      </w:pPr>
      <w:r w:rsidRPr="00BE0440">
        <w:rPr>
          <w:sz w:val="28"/>
          <w:szCs w:val="28"/>
        </w:rPr>
        <w:t>посредством направлений письменных обращений по факсу по следующему номеру: 8 (8652) 35-30-30.</w:t>
      </w:r>
    </w:p>
    <w:p w:rsidR="00E10FDB" w:rsidRPr="00BE0440" w:rsidRDefault="00E10FDB" w:rsidP="00E10FDB">
      <w:pPr>
        <w:autoSpaceDE w:val="0"/>
        <w:autoSpaceDN w:val="0"/>
        <w:adjustRightInd w:val="0"/>
        <w:ind w:firstLine="709"/>
        <w:jc w:val="both"/>
        <w:rPr>
          <w:sz w:val="28"/>
          <w:szCs w:val="28"/>
        </w:rPr>
      </w:pPr>
      <w:r w:rsidRPr="00BE0440">
        <w:rPr>
          <w:sz w:val="28"/>
          <w:szCs w:val="28"/>
        </w:rPr>
        <w:t>3</w:t>
      </w:r>
      <w:r>
        <w:rPr>
          <w:sz w:val="28"/>
          <w:szCs w:val="28"/>
        </w:rPr>
        <w:t>4</w:t>
      </w:r>
      <w:r w:rsidRPr="00BE0440">
        <w:rPr>
          <w:sz w:val="28"/>
          <w:szCs w:val="28"/>
        </w:rPr>
        <w:t xml:space="preserve">. В случае принятия заявителем решения о представлении по собственной инициативе документов, предусмотренных </w:t>
      </w:r>
      <w:hyperlink r:id="rId44" w:history="1">
        <w:r w:rsidRPr="00CA6B62">
          <w:rPr>
            <w:sz w:val="28"/>
            <w:szCs w:val="28"/>
          </w:rPr>
          <w:t>пунктом 29</w:t>
        </w:r>
      </w:hyperlink>
      <w:r w:rsidRPr="00CA6B62">
        <w:rPr>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r:id="rId45" w:history="1">
        <w:r w:rsidRPr="00CA6B62">
          <w:rPr>
            <w:sz w:val="28"/>
            <w:szCs w:val="28"/>
          </w:rPr>
          <w:t>пунктом 25</w:t>
        </w:r>
      </w:hyperlink>
      <w:r w:rsidRPr="00CA6B62">
        <w:rPr>
          <w:sz w:val="28"/>
          <w:szCs w:val="28"/>
        </w:rPr>
        <w:t xml:space="preserve"> настоящего Административного регламента, и в соответствии с требованиями,</w:t>
      </w:r>
      <w:r w:rsidRPr="00BE0440">
        <w:rPr>
          <w:sz w:val="28"/>
          <w:szCs w:val="28"/>
        </w:rPr>
        <w:t xml:space="preserve"> предусмотренными </w:t>
      </w:r>
      <w:hyperlink r:id="rId46" w:history="1">
        <w:r w:rsidRPr="00BE0440">
          <w:rPr>
            <w:sz w:val="28"/>
            <w:szCs w:val="28"/>
          </w:rPr>
          <w:t>пунктом 2</w:t>
        </w:r>
        <w:r>
          <w:rPr>
            <w:sz w:val="28"/>
            <w:szCs w:val="28"/>
          </w:rPr>
          <w:t>7</w:t>
        </w:r>
      </w:hyperlink>
      <w:r w:rsidRPr="00BE0440">
        <w:rPr>
          <w:sz w:val="28"/>
          <w:szCs w:val="28"/>
        </w:rPr>
        <w:t xml:space="preserve"> настоящего Административного регламента.</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center"/>
        <w:outlineLvl w:val="0"/>
        <w:rPr>
          <w:sz w:val="28"/>
          <w:szCs w:val="28"/>
        </w:rPr>
      </w:pPr>
      <w:r w:rsidRPr="009518FD">
        <w:rPr>
          <w:sz w:val="28"/>
          <w:szCs w:val="28"/>
        </w:rPr>
        <w:t>Указание на запрет требовать от заявит</w:t>
      </w:r>
      <w:r w:rsidRPr="00BE0440">
        <w:rPr>
          <w:sz w:val="28"/>
          <w:szCs w:val="28"/>
        </w:rPr>
        <w:t>елей</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t>3</w:t>
      </w:r>
      <w:r>
        <w:rPr>
          <w:sz w:val="28"/>
          <w:szCs w:val="28"/>
        </w:rPr>
        <w:t>5</w:t>
      </w:r>
      <w:r w:rsidRPr="00BE0440">
        <w:rPr>
          <w:sz w:val="28"/>
          <w:szCs w:val="28"/>
        </w:rPr>
        <w:t>. При предоставлении государственной услуги запрещается требовать от заявителей:</w:t>
      </w:r>
    </w:p>
    <w:p w:rsidR="00E10FDB" w:rsidRPr="00BE0440" w:rsidRDefault="00E10FDB" w:rsidP="00E10FDB">
      <w:pPr>
        <w:autoSpaceDE w:val="0"/>
        <w:autoSpaceDN w:val="0"/>
        <w:adjustRightInd w:val="0"/>
        <w:ind w:firstLine="709"/>
        <w:jc w:val="both"/>
        <w:rPr>
          <w:sz w:val="28"/>
          <w:szCs w:val="28"/>
        </w:rPr>
      </w:pPr>
      <w:r w:rsidRPr="00BE044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Pr>
          <w:sz w:val="28"/>
          <w:szCs w:val="28"/>
        </w:rPr>
        <w:t xml:space="preserve"> Российской Федерации и нормативными правовыми актами Ставропольского края</w:t>
      </w:r>
      <w:r w:rsidRPr="00BE0440">
        <w:rPr>
          <w:sz w:val="28"/>
          <w:szCs w:val="28"/>
        </w:rPr>
        <w:t>, регулирующими отношения, возникающие в связи с предоставлением государственной услуги;</w:t>
      </w:r>
    </w:p>
    <w:p w:rsidR="00E10FDB" w:rsidRDefault="00E10FDB" w:rsidP="00E10FDB">
      <w:pPr>
        <w:autoSpaceDE w:val="0"/>
        <w:autoSpaceDN w:val="0"/>
        <w:adjustRightInd w:val="0"/>
        <w:ind w:firstLine="709"/>
        <w:jc w:val="both"/>
        <w:rPr>
          <w:sz w:val="28"/>
          <w:szCs w:val="28"/>
        </w:rPr>
      </w:pPr>
      <w:proofErr w:type="gramStart"/>
      <w:r w:rsidRPr="00BE0440">
        <w:rPr>
          <w:sz w:val="28"/>
          <w:szCs w:val="28"/>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BE0440">
        <w:rPr>
          <w:sz w:val="28"/>
          <w:szCs w:val="28"/>
        </w:rPr>
        <w:t xml:space="preserve">, включенных в определенный </w:t>
      </w:r>
      <w:hyperlink r:id="rId47" w:history="1">
        <w:r w:rsidRPr="00BE0440">
          <w:rPr>
            <w:sz w:val="28"/>
            <w:szCs w:val="28"/>
          </w:rPr>
          <w:t>частью 6 статьи 7</w:t>
        </w:r>
      </w:hyperlink>
      <w:r w:rsidRPr="00BE0440">
        <w:rPr>
          <w:sz w:val="28"/>
          <w:szCs w:val="28"/>
        </w:rPr>
        <w:t xml:space="preserve"> Федерального закона от 27 июля 2010 года № 210-ФЗ «Об организации предоставления государственных и муниципал</w:t>
      </w:r>
      <w:r w:rsidR="00747F13">
        <w:rPr>
          <w:sz w:val="28"/>
          <w:szCs w:val="28"/>
        </w:rPr>
        <w:t>ьных услуг» перечень документов</w:t>
      </w:r>
      <w:r w:rsidR="00747F13" w:rsidRPr="00747F13">
        <w:rPr>
          <w:sz w:val="28"/>
          <w:szCs w:val="28"/>
        </w:rPr>
        <w:t>;</w:t>
      </w:r>
    </w:p>
    <w:p w:rsidR="00747F13" w:rsidRDefault="00747F13" w:rsidP="00747F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за исключением следующих случаев:</w:t>
      </w:r>
    </w:p>
    <w:p w:rsidR="00202713" w:rsidRPr="004758C7" w:rsidRDefault="00747F13" w:rsidP="004758C7">
      <w:pPr>
        <w:pStyle w:val="a5"/>
        <w:jc w:val="both"/>
        <w:rPr>
          <w:rFonts w:ascii="Times New Roman" w:eastAsiaTheme="minorHAnsi" w:hAnsi="Times New Roman"/>
          <w:sz w:val="28"/>
          <w:szCs w:val="28"/>
          <w:lang w:eastAsia="en-US"/>
        </w:rPr>
      </w:pPr>
      <w:r w:rsidRPr="004758C7">
        <w:rPr>
          <w:rFonts w:ascii="Times New Roman" w:eastAsiaTheme="minorHAnsi" w:hAnsi="Times New Roman"/>
          <w:sz w:val="28"/>
          <w:szCs w:val="28"/>
          <w:lang w:eastAsia="en-US"/>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услуги;</w:t>
      </w:r>
    </w:p>
    <w:p w:rsidR="00747F13" w:rsidRPr="004758C7" w:rsidRDefault="00747F13" w:rsidP="004758C7">
      <w:pPr>
        <w:pStyle w:val="a5"/>
        <w:jc w:val="both"/>
        <w:rPr>
          <w:rFonts w:ascii="Times New Roman" w:eastAsiaTheme="minorHAnsi" w:hAnsi="Times New Roman"/>
          <w:sz w:val="28"/>
          <w:szCs w:val="28"/>
          <w:lang w:eastAsia="en-US"/>
        </w:rPr>
      </w:pPr>
      <w:r w:rsidRPr="004758C7">
        <w:rPr>
          <w:rFonts w:ascii="Times New Roman" w:eastAsiaTheme="minorHAnsi" w:hAnsi="Times New Roman"/>
          <w:sz w:val="28"/>
          <w:szCs w:val="28"/>
          <w:lang w:eastAsia="en-US"/>
        </w:rPr>
        <w:lastRenderedPageBreak/>
        <w:t>наличие ошибок в заявлении  и документах, поданных заявителем после первоначальн</w:t>
      </w:r>
      <w:r w:rsidR="00202713" w:rsidRPr="004758C7">
        <w:rPr>
          <w:rFonts w:ascii="Times New Roman" w:eastAsiaTheme="minorHAnsi" w:hAnsi="Times New Roman"/>
          <w:sz w:val="28"/>
          <w:szCs w:val="28"/>
          <w:lang w:eastAsia="en-US"/>
        </w:rPr>
        <w:t>ого отказа в приеме документов</w:t>
      </w:r>
      <w:r w:rsidRPr="004758C7">
        <w:rPr>
          <w:rFonts w:ascii="Times New Roman" w:eastAsiaTheme="minorHAnsi" w:hAnsi="Times New Roman"/>
          <w:sz w:val="28"/>
          <w:szCs w:val="28"/>
          <w:lang w:eastAsia="en-US"/>
        </w:rPr>
        <w:t>;</w:t>
      </w:r>
    </w:p>
    <w:p w:rsidR="00202713" w:rsidRPr="004758C7" w:rsidRDefault="00747F13" w:rsidP="004758C7">
      <w:pPr>
        <w:pStyle w:val="a5"/>
        <w:jc w:val="both"/>
        <w:rPr>
          <w:rFonts w:ascii="Times New Roman" w:eastAsiaTheme="minorHAnsi" w:hAnsi="Times New Roman"/>
          <w:sz w:val="28"/>
          <w:szCs w:val="28"/>
          <w:lang w:eastAsia="en-US"/>
        </w:rPr>
      </w:pPr>
      <w:r w:rsidRPr="004758C7">
        <w:rPr>
          <w:rFonts w:ascii="Times New Roman" w:eastAsiaTheme="minorHAnsi" w:hAnsi="Times New Roman"/>
          <w:sz w:val="28"/>
          <w:szCs w:val="28"/>
          <w:lang w:eastAsia="en-US"/>
        </w:rPr>
        <w:t xml:space="preserve"> истечение срока действия документов или изменение информации после первоначал</w:t>
      </w:r>
      <w:r w:rsidR="004758C7">
        <w:rPr>
          <w:rFonts w:ascii="Times New Roman" w:eastAsiaTheme="minorHAnsi" w:hAnsi="Times New Roman"/>
          <w:sz w:val="28"/>
          <w:szCs w:val="28"/>
          <w:lang w:eastAsia="en-US"/>
        </w:rPr>
        <w:t>ьного отказа в приеме документов</w:t>
      </w:r>
      <w:r w:rsidR="004758C7" w:rsidRPr="004758C7">
        <w:rPr>
          <w:rFonts w:ascii="Times New Roman" w:eastAsiaTheme="minorHAnsi" w:hAnsi="Times New Roman"/>
          <w:sz w:val="28"/>
          <w:szCs w:val="28"/>
          <w:lang w:eastAsia="en-US"/>
        </w:rPr>
        <w:t>;</w:t>
      </w:r>
    </w:p>
    <w:p w:rsidR="00747F13" w:rsidRPr="004758C7" w:rsidRDefault="00747F13" w:rsidP="004758C7">
      <w:pPr>
        <w:pStyle w:val="a5"/>
        <w:jc w:val="both"/>
        <w:rPr>
          <w:rFonts w:ascii="Times New Roman" w:eastAsiaTheme="minorHAnsi" w:hAnsi="Times New Roman"/>
          <w:sz w:val="28"/>
          <w:szCs w:val="28"/>
          <w:lang w:eastAsia="en-US"/>
        </w:rPr>
      </w:pPr>
      <w:proofErr w:type="gramStart"/>
      <w:r w:rsidRPr="004758C7">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202713" w:rsidRPr="004758C7">
        <w:rPr>
          <w:rFonts w:ascii="Times New Roman" w:eastAsiaTheme="minorHAnsi" w:hAnsi="Times New Roman"/>
          <w:sz w:val="28"/>
          <w:szCs w:val="28"/>
          <w:lang w:eastAsia="en-US"/>
        </w:rPr>
        <w:t>м</w:t>
      </w:r>
      <w:r w:rsidRPr="004758C7">
        <w:rPr>
          <w:rFonts w:ascii="Times New Roman" w:eastAsiaTheme="minorHAnsi" w:hAnsi="Times New Roman"/>
          <w:sz w:val="28"/>
          <w:szCs w:val="28"/>
          <w:lang w:eastAsia="en-US"/>
        </w:rPr>
        <w:t xml:space="preserve">униципального служащего, работника многофункционального центра, предусмотренной </w:t>
      </w:r>
      <w:hyperlink r:id="rId48" w:history="1">
        <w:r w:rsidRPr="004758C7">
          <w:rPr>
            <w:rFonts w:ascii="Times New Roman" w:eastAsiaTheme="minorHAnsi" w:hAnsi="Times New Roman"/>
            <w:sz w:val="28"/>
            <w:szCs w:val="28"/>
            <w:lang w:eastAsia="en-US"/>
          </w:rPr>
          <w:t>частью 1.1 статьи 16</w:t>
        </w:r>
      </w:hyperlink>
      <w:r w:rsidRPr="004758C7">
        <w:rPr>
          <w:rFonts w:ascii="Times New Roman" w:eastAsiaTheme="minorHAnsi" w:hAnsi="Times New Roman"/>
          <w:sz w:val="28"/>
          <w:szCs w:val="28"/>
          <w:lang w:eastAsia="en-US"/>
        </w:rPr>
        <w:t xml:space="preserve"> настоящего Федерального закона, при первоначальном отказе в приеме документов, необходимых для предоставления государственной </w:t>
      </w:r>
      <w:r w:rsidR="00202713" w:rsidRPr="004758C7">
        <w:rPr>
          <w:rFonts w:ascii="Times New Roman" w:eastAsiaTheme="minorHAnsi" w:hAnsi="Times New Roman"/>
          <w:sz w:val="28"/>
          <w:szCs w:val="28"/>
          <w:lang w:eastAsia="en-US"/>
        </w:rPr>
        <w:t>усл</w:t>
      </w:r>
      <w:r w:rsidRPr="004758C7">
        <w:rPr>
          <w:rFonts w:ascii="Times New Roman" w:eastAsiaTheme="minorHAnsi" w:hAnsi="Times New Roman"/>
          <w:sz w:val="28"/>
          <w:szCs w:val="28"/>
          <w:lang w:eastAsia="en-US"/>
        </w:rPr>
        <w:t>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w:t>
      </w:r>
      <w:proofErr w:type="gramEnd"/>
      <w:r w:rsidRPr="004758C7">
        <w:rPr>
          <w:rFonts w:ascii="Times New Roman" w:eastAsiaTheme="minorHAnsi" w:hAnsi="Times New Roman"/>
          <w:sz w:val="28"/>
          <w:szCs w:val="28"/>
          <w:lang w:eastAsia="en-US"/>
        </w:rPr>
        <w:t xml:space="preserve">, </w:t>
      </w:r>
      <w:proofErr w:type="gramStart"/>
      <w:r w:rsidRPr="004758C7">
        <w:rPr>
          <w:rFonts w:ascii="Times New Roman" w:eastAsiaTheme="minorHAnsi" w:hAnsi="Times New Roman"/>
          <w:sz w:val="28"/>
          <w:szCs w:val="28"/>
          <w:lang w:eastAsia="en-US"/>
        </w:rPr>
        <w:t>необходимых</w:t>
      </w:r>
      <w:proofErr w:type="gramEnd"/>
      <w:r w:rsidRPr="004758C7">
        <w:rPr>
          <w:rFonts w:ascii="Times New Roman" w:eastAsiaTheme="minorHAnsi" w:hAnsi="Times New Roman"/>
          <w:sz w:val="28"/>
          <w:szCs w:val="28"/>
          <w:lang w:eastAsia="en-US"/>
        </w:rPr>
        <w:t xml:space="preserve"> для предоставления государственной </w:t>
      </w:r>
      <w:r w:rsidR="004758C7" w:rsidRPr="004758C7">
        <w:rPr>
          <w:rFonts w:ascii="Times New Roman" w:eastAsiaTheme="minorHAnsi" w:hAnsi="Times New Roman"/>
          <w:sz w:val="28"/>
          <w:szCs w:val="28"/>
          <w:lang w:eastAsia="en-US"/>
        </w:rPr>
        <w:t>усл</w:t>
      </w:r>
      <w:r w:rsidRPr="004758C7">
        <w:rPr>
          <w:rFonts w:ascii="Times New Roman" w:eastAsiaTheme="minorHAnsi" w:hAnsi="Times New Roman"/>
          <w:sz w:val="28"/>
          <w:szCs w:val="28"/>
          <w:lang w:eastAsia="en-US"/>
        </w:rPr>
        <w:t xml:space="preserve">уги, предусмотренной </w:t>
      </w:r>
      <w:hyperlink r:id="rId49" w:history="1">
        <w:r w:rsidRPr="004758C7">
          <w:rPr>
            <w:rFonts w:ascii="Times New Roman" w:eastAsiaTheme="minorHAnsi" w:hAnsi="Times New Roman"/>
            <w:sz w:val="28"/>
            <w:szCs w:val="28"/>
            <w:lang w:eastAsia="en-US"/>
          </w:rPr>
          <w:t>частью 1.1 статьи 16</w:t>
        </w:r>
      </w:hyperlink>
      <w:r w:rsidRPr="004758C7">
        <w:rPr>
          <w:rFonts w:ascii="Times New Roman" w:eastAsiaTheme="minorHAnsi" w:hAnsi="Times New Roman"/>
          <w:sz w:val="28"/>
          <w:szCs w:val="28"/>
          <w:lang w:eastAsia="en-US"/>
        </w:rPr>
        <w:t xml:space="preserve"> настоящего Федерального закона, уведомляется заявитель, а также приносятся извинения за доставленные неудобства.</w:t>
      </w:r>
    </w:p>
    <w:p w:rsidR="00747F13" w:rsidRPr="004758C7" w:rsidRDefault="00747F13" w:rsidP="004758C7">
      <w:pPr>
        <w:autoSpaceDE w:val="0"/>
        <w:autoSpaceDN w:val="0"/>
        <w:adjustRightInd w:val="0"/>
        <w:ind w:firstLine="709"/>
        <w:jc w:val="both"/>
        <w:rPr>
          <w:sz w:val="28"/>
          <w:szCs w:val="28"/>
        </w:rPr>
      </w:pPr>
    </w:p>
    <w:p w:rsidR="00E10FDB" w:rsidRPr="004758C7" w:rsidRDefault="00E10FDB" w:rsidP="004758C7">
      <w:pPr>
        <w:autoSpaceDE w:val="0"/>
        <w:autoSpaceDN w:val="0"/>
        <w:adjustRightInd w:val="0"/>
        <w:jc w:val="both"/>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Исчерпывающий перечень оснований для отказа</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в приеме документов, необходимых для предоставления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t>3</w:t>
      </w:r>
      <w:r>
        <w:rPr>
          <w:sz w:val="28"/>
          <w:szCs w:val="28"/>
        </w:rPr>
        <w:t>6</w:t>
      </w:r>
      <w:r w:rsidRPr="00BE0440">
        <w:rPr>
          <w:sz w:val="28"/>
          <w:szCs w:val="28"/>
        </w:rPr>
        <w:t>. Основания для отказа в приеме документов, необходимых для предоставления государственной услуги не предусмотрены.</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center"/>
        <w:outlineLvl w:val="0"/>
        <w:rPr>
          <w:sz w:val="28"/>
          <w:szCs w:val="28"/>
        </w:rPr>
      </w:pPr>
      <w:r w:rsidRPr="00BE0440">
        <w:rPr>
          <w:sz w:val="28"/>
          <w:szCs w:val="28"/>
        </w:rPr>
        <w:t>Исчерпывающий перечень оснований для приостановления</w:t>
      </w:r>
    </w:p>
    <w:p w:rsidR="00E10FDB" w:rsidRPr="00BE0440" w:rsidRDefault="00E10FDB" w:rsidP="00E10FDB">
      <w:pPr>
        <w:autoSpaceDE w:val="0"/>
        <w:autoSpaceDN w:val="0"/>
        <w:adjustRightInd w:val="0"/>
        <w:ind w:firstLine="709"/>
        <w:jc w:val="center"/>
        <w:rPr>
          <w:sz w:val="28"/>
          <w:szCs w:val="28"/>
        </w:rPr>
      </w:pPr>
      <w:r w:rsidRPr="00BE0440">
        <w:rPr>
          <w:sz w:val="28"/>
          <w:szCs w:val="28"/>
        </w:rPr>
        <w:t>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t>3</w:t>
      </w:r>
      <w:r>
        <w:rPr>
          <w:sz w:val="28"/>
          <w:szCs w:val="28"/>
        </w:rPr>
        <w:t>7</w:t>
      </w:r>
      <w:r w:rsidRPr="00BE0440">
        <w:rPr>
          <w:sz w:val="28"/>
          <w:szCs w:val="28"/>
        </w:rPr>
        <w:t>.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E10FDB" w:rsidRPr="00BE0440" w:rsidRDefault="00E10FDB" w:rsidP="00E10FDB">
      <w:pPr>
        <w:autoSpaceDE w:val="0"/>
        <w:autoSpaceDN w:val="0"/>
        <w:adjustRightInd w:val="0"/>
        <w:ind w:firstLine="709"/>
        <w:jc w:val="both"/>
        <w:outlineLvl w:val="0"/>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Исчерпывающий перечень оснований для отказа</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в предоставлении 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4D7335" w:rsidRDefault="00E10FDB" w:rsidP="00E10FDB">
      <w:pPr>
        <w:ind w:firstLine="709"/>
        <w:jc w:val="both"/>
        <w:rPr>
          <w:sz w:val="28"/>
          <w:szCs w:val="28"/>
        </w:rPr>
      </w:pPr>
      <w:r w:rsidRPr="004D7335">
        <w:rPr>
          <w:sz w:val="28"/>
          <w:szCs w:val="28"/>
        </w:rPr>
        <w:t>38. Основаниями для отказа в предоставлении государственной услуги являются:</w:t>
      </w:r>
    </w:p>
    <w:p w:rsidR="00E10FDB" w:rsidRPr="004D7335" w:rsidRDefault="00E10FDB" w:rsidP="00E10FDB">
      <w:pPr>
        <w:ind w:firstLine="709"/>
        <w:jc w:val="both"/>
        <w:rPr>
          <w:sz w:val="28"/>
          <w:szCs w:val="28"/>
        </w:rPr>
      </w:pPr>
      <w:r w:rsidRPr="004D7335">
        <w:rPr>
          <w:sz w:val="28"/>
          <w:szCs w:val="28"/>
        </w:rPr>
        <w:t>если заявитель не включен в реестр субъектов государственной поддержки развития сельского хозяйства в Ставропольском крае;</w:t>
      </w:r>
    </w:p>
    <w:p w:rsidR="00E10FDB" w:rsidRPr="004D7335" w:rsidRDefault="00E10FDB" w:rsidP="00E10FDB">
      <w:pPr>
        <w:ind w:firstLine="709"/>
        <w:jc w:val="both"/>
        <w:rPr>
          <w:sz w:val="28"/>
          <w:szCs w:val="28"/>
        </w:rPr>
      </w:pPr>
      <w:r w:rsidRPr="004D7335">
        <w:rPr>
          <w:sz w:val="28"/>
          <w:szCs w:val="28"/>
        </w:rPr>
        <w:t xml:space="preserve">невыполнение заявителем условий, предусмотренных </w:t>
      </w:r>
      <w:hyperlink r:id="rId50" w:history="1">
        <w:r w:rsidRPr="004D7335">
          <w:rPr>
            <w:sz w:val="28"/>
            <w:szCs w:val="28"/>
          </w:rPr>
          <w:t>пунктом 3</w:t>
        </w:r>
      </w:hyperlink>
      <w:r w:rsidRPr="004D7335">
        <w:rPr>
          <w:sz w:val="28"/>
          <w:szCs w:val="28"/>
        </w:rPr>
        <w:t xml:space="preserve"> настоящего Административного регламента;</w:t>
      </w:r>
    </w:p>
    <w:p w:rsidR="00E10FDB" w:rsidRPr="004D7335" w:rsidRDefault="00E10FDB" w:rsidP="00E10FDB">
      <w:pPr>
        <w:ind w:firstLine="709"/>
        <w:jc w:val="both"/>
        <w:rPr>
          <w:bCs/>
          <w:sz w:val="28"/>
          <w:szCs w:val="28"/>
        </w:rPr>
      </w:pPr>
      <w:r w:rsidRPr="004D7335">
        <w:rPr>
          <w:bCs/>
          <w:sz w:val="28"/>
          <w:szCs w:val="28"/>
        </w:rPr>
        <w:t xml:space="preserve">нарушение получателем срока подачи документов, предусмотренных пунктом 25 </w:t>
      </w:r>
      <w:r w:rsidRPr="004D7335">
        <w:rPr>
          <w:sz w:val="28"/>
          <w:szCs w:val="28"/>
        </w:rPr>
        <w:t>настоящего Административного регламента</w:t>
      </w:r>
      <w:r w:rsidRPr="004D7335">
        <w:rPr>
          <w:bCs/>
          <w:sz w:val="28"/>
          <w:szCs w:val="28"/>
        </w:rPr>
        <w:t>, указанного в абзаце четвертом пункта 22 настоящего Административного регламента;</w:t>
      </w:r>
    </w:p>
    <w:p w:rsidR="00E10FDB" w:rsidRPr="004D7335" w:rsidRDefault="00E10FDB" w:rsidP="00E10FDB">
      <w:pPr>
        <w:ind w:firstLine="709"/>
        <w:jc w:val="both"/>
        <w:rPr>
          <w:bCs/>
          <w:sz w:val="28"/>
          <w:szCs w:val="28"/>
        </w:rPr>
      </w:pPr>
      <w:r w:rsidRPr="004D7335">
        <w:rPr>
          <w:bCs/>
          <w:sz w:val="28"/>
          <w:szCs w:val="28"/>
        </w:rPr>
        <w:lastRenderedPageBreak/>
        <w:t xml:space="preserve">наличие в документах, представленных получателем в соответствии с </w:t>
      </w:r>
      <w:hyperlink r:id="rId51" w:history="1">
        <w:r w:rsidRPr="004D7335">
          <w:rPr>
            <w:bCs/>
            <w:sz w:val="28"/>
            <w:szCs w:val="28"/>
          </w:rPr>
          <w:t>пунктом 25</w:t>
        </w:r>
      </w:hyperlink>
      <w:r w:rsidRPr="004D7335">
        <w:rPr>
          <w:bCs/>
          <w:sz w:val="28"/>
          <w:szCs w:val="28"/>
        </w:rPr>
        <w:t xml:space="preserve"> настоящего Административного регламента, недостоверной информации;</w:t>
      </w:r>
    </w:p>
    <w:p w:rsidR="00E10FDB" w:rsidRDefault="00E10FDB" w:rsidP="00E10FDB">
      <w:pPr>
        <w:ind w:firstLine="709"/>
        <w:jc w:val="both"/>
        <w:rPr>
          <w:bCs/>
          <w:sz w:val="28"/>
          <w:szCs w:val="28"/>
        </w:rPr>
      </w:pPr>
      <w:r w:rsidRPr="004D7335">
        <w:rPr>
          <w:bCs/>
          <w:sz w:val="28"/>
          <w:szCs w:val="28"/>
        </w:rPr>
        <w:t xml:space="preserve">представление </w:t>
      </w:r>
      <w:r w:rsidRPr="004D7335">
        <w:rPr>
          <w:sz w:val="28"/>
          <w:szCs w:val="28"/>
        </w:rPr>
        <w:t>заявителем</w:t>
      </w:r>
      <w:r w:rsidRPr="004D7335">
        <w:rPr>
          <w:bCs/>
          <w:sz w:val="28"/>
          <w:szCs w:val="28"/>
        </w:rPr>
        <w:t xml:space="preserve"> документов, предусмотренных пунктом 25 настоящего Административного регламента, не в полном объеме или несоответствия представленных документов требованиям, определенным </w:t>
      </w:r>
      <w:hyperlink r:id="rId52" w:history="1">
        <w:r>
          <w:rPr>
            <w:bCs/>
            <w:sz w:val="28"/>
            <w:szCs w:val="28"/>
          </w:rPr>
          <w:t>пунк</w:t>
        </w:r>
        <w:r w:rsidRPr="004D7335">
          <w:rPr>
            <w:bCs/>
            <w:sz w:val="28"/>
            <w:szCs w:val="28"/>
          </w:rPr>
          <w:t>том 25</w:t>
        </w:r>
      </w:hyperlink>
      <w:r w:rsidRPr="004D7335">
        <w:rPr>
          <w:bCs/>
          <w:sz w:val="28"/>
          <w:szCs w:val="28"/>
        </w:rPr>
        <w:t xml:space="preserve"> настоящего Административного регламента.</w:t>
      </w:r>
    </w:p>
    <w:p w:rsidR="00E10FDB" w:rsidRPr="004D7335" w:rsidRDefault="00E10FDB" w:rsidP="00E10FDB">
      <w:pPr>
        <w:jc w:val="both"/>
        <w:rPr>
          <w:bCs/>
          <w:sz w:val="28"/>
          <w:szCs w:val="28"/>
        </w:rPr>
      </w:pPr>
    </w:p>
    <w:p w:rsidR="00E10FDB" w:rsidRPr="004D7335" w:rsidRDefault="00E10FDB" w:rsidP="005520A5">
      <w:pPr>
        <w:jc w:val="center"/>
        <w:rPr>
          <w:sz w:val="28"/>
          <w:szCs w:val="28"/>
        </w:rPr>
      </w:pPr>
      <w:r w:rsidRPr="004D7335">
        <w:rPr>
          <w:sz w:val="28"/>
          <w:szCs w:val="28"/>
        </w:rPr>
        <w:t>Перечень услуг, необходимых и обязательных</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для предоставления государственной услуги, в том числе</w:t>
      </w:r>
    </w:p>
    <w:p w:rsidR="00E10FDB" w:rsidRPr="00BE0440" w:rsidRDefault="00E10FDB" w:rsidP="00E10FDB">
      <w:pPr>
        <w:autoSpaceDE w:val="0"/>
        <w:autoSpaceDN w:val="0"/>
        <w:adjustRightInd w:val="0"/>
        <w:spacing w:line="240" w:lineRule="exact"/>
        <w:ind w:firstLine="709"/>
        <w:jc w:val="center"/>
        <w:rPr>
          <w:sz w:val="28"/>
          <w:szCs w:val="28"/>
        </w:rPr>
      </w:pPr>
      <w:proofErr w:type="gramStart"/>
      <w:r w:rsidRPr="00BE0440">
        <w:rPr>
          <w:sz w:val="28"/>
          <w:szCs w:val="28"/>
        </w:rPr>
        <w:t>сведения о документе (документах), выдаваемом (выдаваемых)</w:t>
      </w:r>
      <w:proofErr w:type="gramEnd"/>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иными организациями, участвующими в предоставлении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t>3</w:t>
      </w:r>
      <w:r>
        <w:rPr>
          <w:sz w:val="28"/>
          <w:szCs w:val="28"/>
        </w:rPr>
        <w:t>9</w:t>
      </w:r>
      <w:r w:rsidRPr="00BE0440">
        <w:rPr>
          <w:sz w:val="28"/>
          <w:szCs w:val="28"/>
        </w:rPr>
        <w:t>.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Порядок, размер и основания взимания государственной пошлины</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или иной платы, взимаемой за предоставление</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4D7335" w:rsidRDefault="00E10FDB" w:rsidP="00E10FDB">
      <w:pPr>
        <w:autoSpaceDE w:val="0"/>
        <w:autoSpaceDN w:val="0"/>
        <w:adjustRightInd w:val="0"/>
        <w:ind w:firstLine="709"/>
        <w:jc w:val="both"/>
        <w:rPr>
          <w:sz w:val="28"/>
          <w:szCs w:val="28"/>
        </w:rPr>
      </w:pPr>
      <w:r>
        <w:rPr>
          <w:sz w:val="28"/>
          <w:szCs w:val="28"/>
        </w:rPr>
        <w:t>40.</w:t>
      </w:r>
      <w:r w:rsidRPr="00BE0440">
        <w:rPr>
          <w:sz w:val="28"/>
          <w:szCs w:val="28"/>
        </w:rPr>
        <w:t>Государственная услуга предоставляется без взимания государст</w:t>
      </w:r>
      <w:r>
        <w:rPr>
          <w:sz w:val="28"/>
          <w:szCs w:val="28"/>
        </w:rPr>
        <w:t>венной пошлины или иной платы</w:t>
      </w:r>
      <w:r w:rsidRPr="004D7335">
        <w:rPr>
          <w:sz w:val="28"/>
          <w:szCs w:val="28"/>
        </w:rPr>
        <w:t>;</w:t>
      </w:r>
    </w:p>
    <w:p w:rsidR="00E10FDB" w:rsidRPr="004D7335" w:rsidRDefault="00E10FDB" w:rsidP="00E10FDB">
      <w:pPr>
        <w:autoSpaceDE w:val="0"/>
        <w:autoSpaceDN w:val="0"/>
        <w:adjustRightInd w:val="0"/>
        <w:ind w:firstLine="709"/>
        <w:jc w:val="both"/>
        <w:rPr>
          <w:sz w:val="28"/>
          <w:szCs w:val="28"/>
        </w:rPr>
      </w:pPr>
      <w:r w:rsidRPr="003D4265">
        <w:rPr>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r>
        <w:rPr>
          <w:sz w:val="28"/>
          <w:szCs w:val="28"/>
        </w:rPr>
        <w:t>.</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Максимальный срок ожидания в очереди при подаче запроса</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о предоставлении государственной услуги и услуг, необходимых</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 xml:space="preserve">и </w:t>
      </w:r>
      <w:proofErr w:type="gramStart"/>
      <w:r w:rsidRPr="00BE0440">
        <w:rPr>
          <w:sz w:val="28"/>
          <w:szCs w:val="28"/>
        </w:rPr>
        <w:t>обязательных</w:t>
      </w:r>
      <w:proofErr w:type="gramEnd"/>
      <w:r w:rsidRPr="00BE0440">
        <w:rPr>
          <w:sz w:val="28"/>
          <w:szCs w:val="28"/>
        </w:rPr>
        <w:t xml:space="preserve"> для предоставления государственной услуги,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 при получении результата предоставления таких услуг</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Pr>
          <w:sz w:val="28"/>
          <w:szCs w:val="28"/>
        </w:rPr>
        <w:t>41</w:t>
      </w:r>
      <w:r w:rsidRPr="00BE0440">
        <w:rPr>
          <w:sz w:val="28"/>
          <w:szCs w:val="28"/>
        </w:rPr>
        <w:t>.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E10FDB" w:rsidRPr="009518FD" w:rsidRDefault="00E10FDB" w:rsidP="00E10FDB">
      <w:pPr>
        <w:autoSpaceDE w:val="0"/>
        <w:autoSpaceDN w:val="0"/>
        <w:adjustRightInd w:val="0"/>
        <w:spacing w:line="240" w:lineRule="exact"/>
        <w:ind w:firstLine="709"/>
        <w:jc w:val="center"/>
        <w:outlineLvl w:val="0"/>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Срок и порядок регистрации запроса заявителя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о предоставлении государственной услуги и услуг, необходимых</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 xml:space="preserve">и </w:t>
      </w:r>
      <w:proofErr w:type="gramStart"/>
      <w:r w:rsidRPr="00BE0440">
        <w:rPr>
          <w:sz w:val="28"/>
          <w:szCs w:val="28"/>
        </w:rPr>
        <w:t>обязательных</w:t>
      </w:r>
      <w:proofErr w:type="gramEnd"/>
      <w:r w:rsidRPr="00BE0440">
        <w:rPr>
          <w:sz w:val="28"/>
          <w:szCs w:val="28"/>
        </w:rPr>
        <w:t xml:space="preserve"> для предоставления государственной услуги,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в том числе в электронной форме</w:t>
      </w:r>
    </w:p>
    <w:p w:rsidR="00E10FDB" w:rsidRPr="00BE0440" w:rsidRDefault="00E10FDB" w:rsidP="00E10FDB">
      <w:pPr>
        <w:autoSpaceDE w:val="0"/>
        <w:autoSpaceDN w:val="0"/>
        <w:adjustRightInd w:val="0"/>
        <w:ind w:firstLine="709"/>
        <w:jc w:val="both"/>
        <w:rPr>
          <w:sz w:val="28"/>
          <w:szCs w:val="28"/>
        </w:rPr>
      </w:pPr>
    </w:p>
    <w:p w:rsidR="00E10FDB" w:rsidRPr="00F14B66" w:rsidRDefault="00E10FDB" w:rsidP="00E10FDB">
      <w:pPr>
        <w:autoSpaceDE w:val="0"/>
        <w:autoSpaceDN w:val="0"/>
        <w:adjustRightInd w:val="0"/>
        <w:ind w:firstLine="709"/>
        <w:jc w:val="both"/>
        <w:rPr>
          <w:sz w:val="28"/>
          <w:szCs w:val="28"/>
        </w:rPr>
      </w:pPr>
      <w:r w:rsidRPr="00F14B66">
        <w:rPr>
          <w:sz w:val="28"/>
          <w:szCs w:val="28"/>
        </w:rPr>
        <w:lastRenderedPageBreak/>
        <w:t>4</w:t>
      </w:r>
      <w:r>
        <w:rPr>
          <w:sz w:val="28"/>
          <w:szCs w:val="28"/>
        </w:rPr>
        <w:t>2</w:t>
      </w:r>
      <w:r w:rsidRPr="00F14B66">
        <w:rPr>
          <w:sz w:val="28"/>
          <w:szCs w:val="28"/>
        </w:rPr>
        <w:t xml:space="preserve">. </w:t>
      </w:r>
      <w:proofErr w:type="gramStart"/>
      <w:r w:rsidRPr="00F14B66">
        <w:rPr>
          <w:sz w:val="28"/>
          <w:szCs w:val="28"/>
        </w:rPr>
        <w:t>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w:t>
      </w:r>
      <w:proofErr w:type="gramEnd"/>
      <w:r w:rsidRPr="00F14B66">
        <w:rPr>
          <w:sz w:val="28"/>
          <w:szCs w:val="28"/>
        </w:rPr>
        <w:t xml:space="preserve"> муниципальных образований Ставропольского края») составляет 15 минут.</w:t>
      </w:r>
    </w:p>
    <w:p w:rsidR="00E10FDB" w:rsidRPr="00F14B66" w:rsidRDefault="00E10FDB" w:rsidP="00E10FDB">
      <w:pPr>
        <w:autoSpaceDE w:val="0"/>
        <w:autoSpaceDN w:val="0"/>
        <w:adjustRightInd w:val="0"/>
        <w:ind w:firstLine="709"/>
        <w:jc w:val="both"/>
        <w:rPr>
          <w:sz w:val="28"/>
          <w:szCs w:val="28"/>
        </w:rPr>
      </w:pPr>
      <w:r w:rsidRPr="00F14B66">
        <w:rPr>
          <w:sz w:val="28"/>
          <w:szCs w:val="28"/>
        </w:rPr>
        <w:t>4</w:t>
      </w:r>
      <w:r>
        <w:rPr>
          <w:sz w:val="28"/>
          <w:szCs w:val="28"/>
        </w:rPr>
        <w:t>3</w:t>
      </w:r>
      <w:r w:rsidRPr="00F14B66">
        <w:rPr>
          <w:sz w:val="28"/>
          <w:szCs w:val="28"/>
        </w:rPr>
        <w:t xml:space="preserve">. </w:t>
      </w:r>
      <w:proofErr w:type="gramStart"/>
      <w:r w:rsidRPr="00F14B66">
        <w:rPr>
          <w:sz w:val="28"/>
          <w:szCs w:val="28"/>
        </w:rPr>
        <w:t>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w:t>
      </w:r>
      <w:proofErr w:type="gramEnd"/>
      <w:r w:rsidRPr="00F14B66">
        <w:rPr>
          <w:sz w:val="28"/>
          <w:szCs w:val="28"/>
        </w:rPr>
        <w:t xml:space="preserve"> края») регистрируется </w:t>
      </w:r>
      <w:proofErr w:type="gramStart"/>
      <w:r w:rsidRPr="00F14B66">
        <w:rPr>
          <w:sz w:val="28"/>
          <w:szCs w:val="28"/>
        </w:rPr>
        <w:t>в</w:t>
      </w:r>
      <w:proofErr w:type="gramEnd"/>
      <w:r w:rsidRPr="00F14B66">
        <w:rPr>
          <w:sz w:val="28"/>
          <w:szCs w:val="28"/>
        </w:rPr>
        <w:t>:</w:t>
      </w:r>
    </w:p>
    <w:p w:rsidR="00E10FDB" w:rsidRPr="00F14B66" w:rsidRDefault="00E10FDB" w:rsidP="00E10FDB">
      <w:pPr>
        <w:autoSpaceDE w:val="0"/>
        <w:autoSpaceDN w:val="0"/>
        <w:adjustRightInd w:val="0"/>
        <w:ind w:firstLine="709"/>
        <w:jc w:val="both"/>
        <w:rPr>
          <w:sz w:val="28"/>
          <w:szCs w:val="28"/>
        </w:rPr>
      </w:pPr>
      <w:proofErr w:type="gramStart"/>
      <w:r w:rsidRPr="00F14B66">
        <w:rPr>
          <w:sz w:val="28"/>
          <w:szCs w:val="28"/>
        </w:rPr>
        <w:t>органе</w:t>
      </w:r>
      <w:proofErr w:type="gramEnd"/>
      <w:r w:rsidRPr="00F14B66">
        <w:rPr>
          <w:sz w:val="28"/>
          <w:szCs w:val="28"/>
        </w:rPr>
        <w:t xml:space="preserve"> местного самоуправления: Ставро</w:t>
      </w:r>
      <w:r>
        <w:rPr>
          <w:sz w:val="28"/>
          <w:szCs w:val="28"/>
        </w:rPr>
        <w:t xml:space="preserve">польский край, Петровский </w:t>
      </w:r>
      <w:r w:rsidRPr="00F14B66">
        <w:rPr>
          <w:sz w:val="28"/>
          <w:szCs w:val="28"/>
        </w:rPr>
        <w:t>ра</w:t>
      </w:r>
      <w:r>
        <w:rPr>
          <w:sz w:val="28"/>
          <w:szCs w:val="28"/>
        </w:rPr>
        <w:t xml:space="preserve">йон, </w:t>
      </w:r>
      <w:proofErr w:type="gramStart"/>
      <w:r>
        <w:rPr>
          <w:sz w:val="28"/>
          <w:szCs w:val="28"/>
        </w:rPr>
        <w:t>г</w:t>
      </w:r>
      <w:proofErr w:type="gramEnd"/>
      <w:r>
        <w:rPr>
          <w:sz w:val="28"/>
          <w:szCs w:val="28"/>
        </w:rPr>
        <w:t>. Светлоград, пл. 50 лет Октября, д. 8</w:t>
      </w:r>
      <w:r w:rsidRPr="00F14B66">
        <w:rPr>
          <w:sz w:val="28"/>
          <w:szCs w:val="28"/>
        </w:rPr>
        <w:t>, каби</w:t>
      </w:r>
      <w:r>
        <w:rPr>
          <w:sz w:val="28"/>
          <w:szCs w:val="28"/>
        </w:rPr>
        <w:t>нет 312</w:t>
      </w:r>
      <w:r w:rsidRPr="00F14B66">
        <w:rPr>
          <w:sz w:val="28"/>
          <w:szCs w:val="28"/>
        </w:rPr>
        <w:t>;</w:t>
      </w:r>
    </w:p>
    <w:p w:rsidR="00E10FDB" w:rsidRPr="00F14B66" w:rsidRDefault="00E10FDB" w:rsidP="00E10FDB">
      <w:pPr>
        <w:autoSpaceDE w:val="0"/>
        <w:autoSpaceDN w:val="0"/>
        <w:adjustRightInd w:val="0"/>
        <w:ind w:firstLine="709"/>
        <w:jc w:val="both"/>
        <w:rPr>
          <w:sz w:val="28"/>
          <w:szCs w:val="28"/>
        </w:rPr>
      </w:pPr>
      <w:r w:rsidRPr="00F14B66">
        <w:rPr>
          <w:sz w:val="28"/>
          <w:szCs w:val="28"/>
        </w:rPr>
        <w:t xml:space="preserve">многофункциональном </w:t>
      </w:r>
      <w:proofErr w:type="gramStart"/>
      <w:r w:rsidRPr="00F14B66">
        <w:rPr>
          <w:sz w:val="28"/>
          <w:szCs w:val="28"/>
        </w:rPr>
        <w:t>центре</w:t>
      </w:r>
      <w:proofErr w:type="gramEnd"/>
      <w:r w:rsidRPr="00F14B66">
        <w:rPr>
          <w:sz w:val="28"/>
          <w:szCs w:val="28"/>
        </w:rPr>
        <w:t>.</w:t>
      </w:r>
    </w:p>
    <w:p w:rsidR="00E10FDB" w:rsidRPr="00F14B66" w:rsidRDefault="00E10FDB" w:rsidP="00E10FDB">
      <w:pPr>
        <w:autoSpaceDE w:val="0"/>
        <w:autoSpaceDN w:val="0"/>
        <w:adjustRightInd w:val="0"/>
        <w:ind w:firstLine="709"/>
        <w:jc w:val="both"/>
        <w:rPr>
          <w:sz w:val="28"/>
          <w:szCs w:val="28"/>
        </w:rPr>
      </w:pPr>
      <w:r w:rsidRPr="00F14B66">
        <w:rPr>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E10FDB" w:rsidRPr="00F14B66" w:rsidRDefault="00E10FDB" w:rsidP="00E10FDB">
      <w:pPr>
        <w:autoSpaceDE w:val="0"/>
        <w:autoSpaceDN w:val="0"/>
        <w:adjustRightInd w:val="0"/>
        <w:ind w:firstLine="709"/>
        <w:jc w:val="both"/>
        <w:rPr>
          <w:sz w:val="28"/>
          <w:szCs w:val="28"/>
        </w:rPr>
      </w:pPr>
      <w:r w:rsidRPr="00F14B66">
        <w:rPr>
          <w:sz w:val="28"/>
          <w:szCs w:val="28"/>
        </w:rPr>
        <w:t>4</w:t>
      </w:r>
      <w:r>
        <w:rPr>
          <w:sz w:val="28"/>
          <w:szCs w:val="28"/>
        </w:rPr>
        <w:t>4</w:t>
      </w:r>
      <w:r w:rsidRPr="00F14B66">
        <w:rPr>
          <w:sz w:val="28"/>
          <w:szCs w:val="28"/>
        </w:rPr>
        <w:t xml:space="preserve">. </w:t>
      </w:r>
      <w:proofErr w:type="gramStart"/>
      <w:r w:rsidRPr="00F14B66">
        <w:rPr>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w:t>
      </w:r>
      <w:proofErr w:type="gramEnd"/>
      <w:r w:rsidRPr="00F14B66">
        <w:rPr>
          <w:sz w:val="28"/>
          <w:szCs w:val="28"/>
        </w:rPr>
        <w:t xml:space="preserve">)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w:t>
      </w:r>
      <w:proofErr w:type="gramStart"/>
      <w:r w:rsidRPr="00F14B66">
        <w:rPr>
          <w:sz w:val="28"/>
          <w:szCs w:val="28"/>
        </w:rPr>
        <w:t>в</w:t>
      </w:r>
      <w:proofErr w:type="gramEnd"/>
      <w:r w:rsidRPr="00F14B66">
        <w:rPr>
          <w:sz w:val="28"/>
          <w:szCs w:val="28"/>
        </w:rPr>
        <w:t>:</w:t>
      </w:r>
    </w:p>
    <w:p w:rsidR="00E10FDB" w:rsidRPr="00F14B66" w:rsidRDefault="00E10FDB" w:rsidP="00E10FDB">
      <w:pPr>
        <w:autoSpaceDE w:val="0"/>
        <w:autoSpaceDN w:val="0"/>
        <w:adjustRightInd w:val="0"/>
        <w:ind w:firstLine="709"/>
        <w:jc w:val="both"/>
        <w:rPr>
          <w:sz w:val="28"/>
          <w:szCs w:val="28"/>
        </w:rPr>
      </w:pPr>
      <w:proofErr w:type="gramStart"/>
      <w:r w:rsidRPr="00F14B66">
        <w:rPr>
          <w:sz w:val="28"/>
          <w:szCs w:val="28"/>
        </w:rPr>
        <w:t>органе</w:t>
      </w:r>
      <w:proofErr w:type="gramEnd"/>
      <w:r w:rsidRPr="00F14B66">
        <w:rPr>
          <w:sz w:val="28"/>
          <w:szCs w:val="28"/>
        </w:rPr>
        <w:t xml:space="preserve"> мест</w:t>
      </w:r>
      <w:r w:rsidR="00B93FEE">
        <w:rPr>
          <w:sz w:val="28"/>
          <w:szCs w:val="28"/>
        </w:rPr>
        <w:t>ного самоуправления:</w:t>
      </w:r>
      <w:r>
        <w:rPr>
          <w:sz w:val="28"/>
          <w:szCs w:val="28"/>
        </w:rPr>
        <w:t xml:space="preserve"> Ставропольский край, </w:t>
      </w:r>
      <w:proofErr w:type="spellStart"/>
      <w:r>
        <w:rPr>
          <w:sz w:val="28"/>
          <w:szCs w:val="28"/>
        </w:rPr>
        <w:t>Петровскийрайон</w:t>
      </w:r>
      <w:proofErr w:type="spellEnd"/>
      <w:r>
        <w:rPr>
          <w:sz w:val="28"/>
          <w:szCs w:val="28"/>
        </w:rPr>
        <w:t>, г. Светлоград, пл. 50 лет Октября, д. 8</w:t>
      </w:r>
      <w:r w:rsidRPr="00F14B66">
        <w:rPr>
          <w:sz w:val="28"/>
          <w:szCs w:val="28"/>
        </w:rPr>
        <w:t>, каби</w:t>
      </w:r>
      <w:r>
        <w:rPr>
          <w:sz w:val="28"/>
          <w:szCs w:val="28"/>
        </w:rPr>
        <w:t>нет 312</w:t>
      </w:r>
      <w:r w:rsidRPr="00F14B66">
        <w:rPr>
          <w:sz w:val="28"/>
          <w:szCs w:val="28"/>
        </w:rPr>
        <w:t>;</w:t>
      </w:r>
    </w:p>
    <w:p w:rsidR="00E10FDB" w:rsidRPr="00F14B66" w:rsidRDefault="00E10FDB" w:rsidP="00E10FDB">
      <w:pPr>
        <w:autoSpaceDE w:val="0"/>
        <w:autoSpaceDN w:val="0"/>
        <w:adjustRightInd w:val="0"/>
        <w:ind w:firstLine="709"/>
        <w:jc w:val="both"/>
        <w:rPr>
          <w:sz w:val="28"/>
          <w:szCs w:val="28"/>
        </w:rPr>
      </w:pPr>
      <w:r w:rsidRPr="00F14B66">
        <w:rPr>
          <w:sz w:val="28"/>
          <w:szCs w:val="28"/>
        </w:rPr>
        <w:t xml:space="preserve">многофункциональном </w:t>
      </w:r>
      <w:proofErr w:type="gramStart"/>
      <w:r w:rsidRPr="00F14B66">
        <w:rPr>
          <w:sz w:val="28"/>
          <w:szCs w:val="28"/>
        </w:rPr>
        <w:t>центре</w:t>
      </w:r>
      <w:proofErr w:type="gramEnd"/>
      <w:r w:rsidRPr="00F14B66">
        <w:rPr>
          <w:sz w:val="28"/>
          <w:szCs w:val="28"/>
        </w:rPr>
        <w:t>.</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Требования к помещениям, в которых предоставляется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государственная услуга, к местам ожидания и приема</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 xml:space="preserve">заявителей, размещению и оформлению </w:t>
      </w:r>
      <w:proofErr w:type="gramStart"/>
      <w:r w:rsidRPr="00BE0440">
        <w:rPr>
          <w:sz w:val="28"/>
          <w:szCs w:val="28"/>
        </w:rPr>
        <w:t>визуальной</w:t>
      </w:r>
      <w:proofErr w:type="gramEnd"/>
      <w:r w:rsidRPr="00BE0440">
        <w:rPr>
          <w:sz w:val="28"/>
          <w:szCs w:val="28"/>
        </w:rPr>
        <w:t>, текстовой</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 мультимедийной информации о порядке предоставления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lastRenderedPageBreak/>
        <w:t>государственной услуги, в том числе к обеспечению</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доступности для инвалидов указанных объектов в соответствии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с законодательством Российской Федерации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о социальной защите инвалидов</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sidRPr="00BE0440">
        <w:rPr>
          <w:sz w:val="28"/>
          <w:szCs w:val="28"/>
        </w:rPr>
        <w:t>4</w:t>
      </w:r>
      <w:r>
        <w:rPr>
          <w:sz w:val="28"/>
          <w:szCs w:val="28"/>
        </w:rPr>
        <w:t>5</w:t>
      </w:r>
      <w:r w:rsidRPr="00BE0440">
        <w:rPr>
          <w:sz w:val="28"/>
          <w:szCs w:val="28"/>
        </w:rPr>
        <w:t xml:space="preserve">. Помещения органа местного самоуправления должны соответствовать санитарно-эпидемиологическим </w:t>
      </w:r>
      <w:hyperlink r:id="rId53" w:history="1">
        <w:r w:rsidRPr="00BE0440">
          <w:rPr>
            <w:sz w:val="28"/>
            <w:szCs w:val="28"/>
          </w:rPr>
          <w:t>правилам</w:t>
        </w:r>
      </w:hyperlink>
      <w:r w:rsidRPr="00BE0440">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10FDB" w:rsidRPr="00BE0440" w:rsidRDefault="00E10FDB" w:rsidP="00E10FDB">
      <w:pPr>
        <w:autoSpaceDE w:val="0"/>
        <w:autoSpaceDN w:val="0"/>
        <w:adjustRightInd w:val="0"/>
        <w:ind w:firstLine="709"/>
        <w:jc w:val="both"/>
        <w:rPr>
          <w:sz w:val="28"/>
          <w:szCs w:val="28"/>
        </w:rPr>
      </w:pPr>
      <w:r w:rsidRPr="00BE0440">
        <w:rPr>
          <w:sz w:val="28"/>
          <w:szCs w:val="28"/>
        </w:rPr>
        <w:t>Вход и выход из помещений оборудуются соответствующими указателями.</w:t>
      </w:r>
    </w:p>
    <w:p w:rsidR="00E10FDB" w:rsidRPr="00BE0440" w:rsidRDefault="00E10FDB" w:rsidP="00E10FDB">
      <w:pPr>
        <w:autoSpaceDE w:val="0"/>
        <w:autoSpaceDN w:val="0"/>
        <w:adjustRightInd w:val="0"/>
        <w:ind w:firstLine="709"/>
        <w:jc w:val="both"/>
        <w:rPr>
          <w:sz w:val="28"/>
          <w:szCs w:val="28"/>
        </w:rPr>
      </w:pPr>
      <w:r w:rsidRPr="00BE0440">
        <w:rPr>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E10FDB" w:rsidRPr="00BE0440" w:rsidRDefault="00E10FDB" w:rsidP="00E10FDB">
      <w:pPr>
        <w:autoSpaceDE w:val="0"/>
        <w:autoSpaceDN w:val="0"/>
        <w:adjustRightInd w:val="0"/>
        <w:ind w:firstLine="709"/>
        <w:jc w:val="both"/>
        <w:rPr>
          <w:sz w:val="28"/>
          <w:szCs w:val="28"/>
        </w:rPr>
      </w:pPr>
      <w:r w:rsidRPr="00BE0440">
        <w:rPr>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E10FDB" w:rsidRPr="00BE0440" w:rsidRDefault="00E10FDB" w:rsidP="00E10FDB">
      <w:pPr>
        <w:autoSpaceDE w:val="0"/>
        <w:autoSpaceDN w:val="0"/>
        <w:adjustRightInd w:val="0"/>
        <w:ind w:firstLine="709"/>
        <w:jc w:val="both"/>
        <w:rPr>
          <w:sz w:val="28"/>
          <w:szCs w:val="28"/>
        </w:rPr>
      </w:pPr>
      <w:r w:rsidRPr="00BE0440">
        <w:rPr>
          <w:sz w:val="28"/>
          <w:szCs w:val="28"/>
        </w:rPr>
        <w:t>Орган местного самоуправления обеспечивает инвалидов (включая инвалидов, использующих кресла-коляски и собак-проводников):</w:t>
      </w:r>
    </w:p>
    <w:p w:rsidR="00E10FDB" w:rsidRPr="00BE0440" w:rsidRDefault="00E10FDB" w:rsidP="00E10FDB">
      <w:pPr>
        <w:autoSpaceDE w:val="0"/>
        <w:autoSpaceDN w:val="0"/>
        <w:adjustRightInd w:val="0"/>
        <w:ind w:firstLine="709"/>
        <w:jc w:val="both"/>
        <w:rPr>
          <w:sz w:val="28"/>
          <w:szCs w:val="28"/>
        </w:rPr>
      </w:pPr>
      <w:r w:rsidRPr="00BE0440">
        <w:rPr>
          <w:sz w:val="28"/>
          <w:szCs w:val="28"/>
        </w:rPr>
        <w:t>1) условиями для беспрепятственного доступа к местам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E10FDB" w:rsidRPr="00BE0440" w:rsidRDefault="00E10FDB" w:rsidP="00E10FDB">
      <w:pPr>
        <w:autoSpaceDE w:val="0"/>
        <w:autoSpaceDN w:val="0"/>
        <w:adjustRightInd w:val="0"/>
        <w:ind w:firstLine="709"/>
        <w:jc w:val="both"/>
        <w:rPr>
          <w:sz w:val="28"/>
          <w:szCs w:val="28"/>
        </w:rPr>
      </w:pPr>
      <w:r w:rsidRPr="00BE0440">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E10FDB" w:rsidRPr="00BE0440" w:rsidRDefault="00E10FDB" w:rsidP="00E10FDB">
      <w:pPr>
        <w:autoSpaceDE w:val="0"/>
        <w:autoSpaceDN w:val="0"/>
        <w:adjustRightInd w:val="0"/>
        <w:ind w:firstLine="709"/>
        <w:jc w:val="both"/>
        <w:rPr>
          <w:sz w:val="28"/>
          <w:szCs w:val="28"/>
        </w:rPr>
      </w:pPr>
      <w:r w:rsidRPr="00BE0440">
        <w:rPr>
          <w:sz w:val="28"/>
          <w:szCs w:val="28"/>
        </w:rPr>
        <w:t>4</w:t>
      </w:r>
      <w:r>
        <w:rPr>
          <w:sz w:val="28"/>
          <w:szCs w:val="28"/>
        </w:rPr>
        <w:t>6</w:t>
      </w:r>
      <w:r w:rsidRPr="00BE0440">
        <w:rPr>
          <w:sz w:val="28"/>
          <w:szCs w:val="28"/>
        </w:rPr>
        <w:t>.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E10FDB" w:rsidRPr="00E10FDB" w:rsidRDefault="00E10FDB" w:rsidP="00E10FDB">
      <w:pPr>
        <w:autoSpaceDE w:val="0"/>
        <w:autoSpaceDN w:val="0"/>
        <w:adjustRightInd w:val="0"/>
        <w:ind w:firstLine="709"/>
        <w:jc w:val="both"/>
        <w:rPr>
          <w:sz w:val="28"/>
          <w:szCs w:val="28"/>
        </w:rPr>
      </w:pPr>
      <w:r w:rsidRPr="00BE0440">
        <w:rPr>
          <w:sz w:val="28"/>
          <w:szCs w:val="28"/>
        </w:rPr>
        <w:t xml:space="preserve">Места ожидания в очереди на представление или получение документов оборудуются стульями, кресельными секциями или скамьями </w:t>
      </w:r>
      <w:r w:rsidRPr="00BE0440">
        <w:rPr>
          <w:sz w:val="28"/>
          <w:szCs w:val="28"/>
        </w:rPr>
        <w:lastRenderedPageBreak/>
        <w:t>(банкетками). Количество мест ожидания определяется исходя из фактической нагрузки и возможностей для размещения в здании.</w:t>
      </w:r>
    </w:p>
    <w:p w:rsidR="00E10FDB" w:rsidRPr="00BE0440" w:rsidRDefault="00E10FDB" w:rsidP="00E10FDB">
      <w:pPr>
        <w:autoSpaceDE w:val="0"/>
        <w:autoSpaceDN w:val="0"/>
        <w:adjustRightInd w:val="0"/>
        <w:ind w:firstLine="709"/>
        <w:jc w:val="both"/>
        <w:rPr>
          <w:sz w:val="28"/>
          <w:szCs w:val="28"/>
        </w:rPr>
      </w:pPr>
      <w:r w:rsidRPr="00BE0440">
        <w:rPr>
          <w:sz w:val="28"/>
          <w:szCs w:val="28"/>
        </w:rPr>
        <w:t>4</w:t>
      </w:r>
      <w:r>
        <w:rPr>
          <w:sz w:val="28"/>
          <w:szCs w:val="28"/>
        </w:rPr>
        <w:t>7</w:t>
      </w:r>
      <w:r w:rsidRPr="00BE0440">
        <w:rPr>
          <w:sz w:val="28"/>
          <w:szCs w:val="28"/>
        </w:rPr>
        <w:t>.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E10FDB" w:rsidRPr="00BE0440" w:rsidRDefault="00E10FDB" w:rsidP="00E10FDB">
      <w:pPr>
        <w:autoSpaceDE w:val="0"/>
        <w:autoSpaceDN w:val="0"/>
        <w:adjustRightInd w:val="0"/>
        <w:ind w:firstLine="709"/>
        <w:jc w:val="both"/>
        <w:rPr>
          <w:sz w:val="28"/>
          <w:szCs w:val="28"/>
        </w:rPr>
      </w:pPr>
      <w:r w:rsidRPr="00BE0440">
        <w:rPr>
          <w:sz w:val="28"/>
          <w:szCs w:val="28"/>
        </w:rPr>
        <w:t>4</w:t>
      </w:r>
      <w:r>
        <w:rPr>
          <w:sz w:val="28"/>
          <w:szCs w:val="28"/>
        </w:rPr>
        <w:t>8</w:t>
      </w:r>
      <w:r w:rsidRPr="00BE0440">
        <w:rPr>
          <w:sz w:val="28"/>
          <w:szCs w:val="28"/>
        </w:rPr>
        <w:t xml:space="preserve">. </w:t>
      </w:r>
      <w:proofErr w:type="gramStart"/>
      <w:r w:rsidRPr="00BE0440">
        <w:rPr>
          <w:sz w:val="28"/>
          <w:szCs w:val="28"/>
        </w:rPr>
        <w:t>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w:t>
      </w:r>
      <w:r>
        <w:rPr>
          <w:sz w:val="28"/>
          <w:szCs w:val="28"/>
        </w:rPr>
        <w:t>льном сайте администрации Петровского городского округа Ставропольского края (</w:t>
      </w:r>
      <w:r>
        <w:rPr>
          <w:sz w:val="28"/>
          <w:szCs w:val="28"/>
          <w:lang w:val="en-US"/>
        </w:rPr>
        <w:t>http</w:t>
      </w:r>
      <w:r w:rsidRPr="00FA39FA">
        <w:rPr>
          <w:sz w:val="28"/>
          <w:szCs w:val="28"/>
        </w:rPr>
        <w:t>://</w:t>
      </w:r>
      <w:proofErr w:type="spellStart"/>
      <w:r>
        <w:rPr>
          <w:sz w:val="28"/>
          <w:szCs w:val="28"/>
          <w:lang w:val="en-US"/>
        </w:rPr>
        <w:t>petrovsk</w:t>
      </w:r>
      <w:proofErr w:type="spellEnd"/>
      <w:r w:rsidRPr="00BE0440">
        <w:rPr>
          <w:sz w:val="28"/>
          <w:szCs w:val="28"/>
        </w:rPr>
        <w:t>.</w:t>
      </w:r>
      <w:proofErr w:type="spellStart"/>
      <w:r w:rsidRPr="00BE0440">
        <w:rPr>
          <w:sz w:val="28"/>
          <w:szCs w:val="28"/>
        </w:rPr>
        <w:t>ru</w:t>
      </w:r>
      <w:proofErr w:type="spellEnd"/>
      <w:r w:rsidRPr="00BE0440">
        <w:rPr>
          <w:sz w:val="28"/>
          <w:szCs w:val="28"/>
        </w:rPr>
        <w:t>), в федеральной государственной информационной системе «Единый портал государственных и муниципальных</w:t>
      </w:r>
      <w:proofErr w:type="gramEnd"/>
      <w:r w:rsidRPr="00BE0440">
        <w:rPr>
          <w:sz w:val="28"/>
          <w:szCs w:val="28"/>
        </w:rPr>
        <w:t xml:space="preserve"> услуг (функций)» </w:t>
      </w:r>
      <w:r w:rsidR="004758C7">
        <w:rPr>
          <w:sz w:val="28"/>
          <w:szCs w:val="28"/>
        </w:rPr>
        <w:t>(</w:t>
      </w:r>
      <w:r w:rsidR="004758C7">
        <w:rPr>
          <w:sz w:val="28"/>
          <w:szCs w:val="28"/>
          <w:lang w:val="en-US"/>
        </w:rPr>
        <w:t>https</w:t>
      </w:r>
      <w:r w:rsidR="004758C7" w:rsidRPr="00FA39FA">
        <w:rPr>
          <w:sz w:val="28"/>
          <w:szCs w:val="28"/>
        </w:rPr>
        <w:t>://</w:t>
      </w:r>
      <w:r w:rsidRPr="00BE0440">
        <w:rPr>
          <w:sz w:val="28"/>
          <w:szCs w:val="28"/>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4758C7">
        <w:rPr>
          <w:sz w:val="28"/>
          <w:szCs w:val="28"/>
          <w:lang w:val="en-US"/>
        </w:rPr>
        <w:t>https</w:t>
      </w:r>
      <w:r w:rsidR="004758C7" w:rsidRPr="00FA39FA">
        <w:rPr>
          <w:sz w:val="28"/>
          <w:szCs w:val="28"/>
        </w:rPr>
        <w:t>://</w:t>
      </w:r>
      <w:r w:rsidR="00355AC7">
        <w:rPr>
          <w:sz w:val="28"/>
          <w:szCs w:val="28"/>
        </w:rPr>
        <w:t>26</w:t>
      </w:r>
      <w:r w:rsidRPr="00BE0440">
        <w:rPr>
          <w:sz w:val="28"/>
          <w:szCs w:val="28"/>
        </w:rPr>
        <w:t>gosuslugi.ru).</w:t>
      </w:r>
    </w:p>
    <w:p w:rsidR="00E10FDB" w:rsidRPr="00BE0440" w:rsidRDefault="00E10FDB" w:rsidP="00E10FDB">
      <w:pPr>
        <w:autoSpaceDE w:val="0"/>
        <w:autoSpaceDN w:val="0"/>
        <w:adjustRightInd w:val="0"/>
        <w:ind w:firstLine="709"/>
        <w:jc w:val="both"/>
        <w:rPr>
          <w:sz w:val="28"/>
          <w:szCs w:val="28"/>
        </w:rPr>
      </w:pPr>
      <w:r w:rsidRPr="00BE0440">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10FDB" w:rsidRPr="00BE0440" w:rsidRDefault="00E10FDB" w:rsidP="00E10FDB">
      <w:pPr>
        <w:autoSpaceDE w:val="0"/>
        <w:autoSpaceDN w:val="0"/>
        <w:adjustRightInd w:val="0"/>
        <w:ind w:firstLine="709"/>
        <w:jc w:val="both"/>
        <w:rPr>
          <w:sz w:val="28"/>
          <w:szCs w:val="28"/>
        </w:rPr>
      </w:pPr>
      <w:r w:rsidRPr="00BE0440">
        <w:rPr>
          <w:sz w:val="28"/>
          <w:szCs w:val="28"/>
        </w:rPr>
        <w:t>Помещения многофунк</w:t>
      </w:r>
      <w:r>
        <w:rPr>
          <w:sz w:val="28"/>
          <w:szCs w:val="28"/>
        </w:rPr>
        <w:t xml:space="preserve">циональных центров </w:t>
      </w:r>
      <w:r w:rsidRPr="00BE0440">
        <w:rPr>
          <w:sz w:val="28"/>
          <w:szCs w:val="28"/>
        </w:rPr>
        <w:t xml:space="preserve">также соответствуют требованиям, предъявляемым к зданиям (помещениям) многофункциональных центров, установленным </w:t>
      </w:r>
      <w:hyperlink r:id="rId54" w:history="1">
        <w:r w:rsidRPr="00BE0440">
          <w:rPr>
            <w:sz w:val="28"/>
            <w:szCs w:val="28"/>
          </w:rPr>
          <w:t>постановлением</w:t>
        </w:r>
      </w:hyperlink>
      <w:r w:rsidRPr="00BE0440">
        <w:rPr>
          <w:sz w:val="28"/>
          <w:szCs w:val="28"/>
        </w:rPr>
        <w:t xml:space="preserve"> Правительства Российской Федерации от 22 декабря </w:t>
      </w:r>
      <w:smartTag w:uri="urn:schemas-microsoft-com:office:smarttags" w:element="metricconverter">
        <w:smartTagPr>
          <w:attr w:name="ProductID" w:val="2012 г"/>
        </w:smartTagPr>
        <w:r w:rsidRPr="00BE0440">
          <w:rPr>
            <w:sz w:val="28"/>
            <w:szCs w:val="28"/>
          </w:rPr>
          <w:t>2012 г</w:t>
        </w:r>
      </w:smartTag>
      <w:r w:rsidRPr="00BE0440">
        <w:rPr>
          <w:sz w:val="28"/>
          <w:szCs w:val="28"/>
        </w:rPr>
        <w:t xml:space="preserve">. № 1376 «Об утверждении </w:t>
      </w:r>
      <w:proofErr w:type="gramStart"/>
      <w:r w:rsidRPr="00BE0440">
        <w:rPr>
          <w:sz w:val="28"/>
          <w:szCs w:val="28"/>
        </w:rPr>
        <w:t>Правил организации деятельности многофункциональных центров предоставления государственных</w:t>
      </w:r>
      <w:proofErr w:type="gramEnd"/>
      <w:r w:rsidRPr="00BE0440">
        <w:rPr>
          <w:sz w:val="28"/>
          <w:szCs w:val="28"/>
        </w:rPr>
        <w:t xml:space="preserve"> и муниципальных услуг».</w:t>
      </w:r>
    </w:p>
    <w:p w:rsidR="00E10FDB" w:rsidRPr="00BE0440" w:rsidRDefault="00E10FDB" w:rsidP="00E10FDB">
      <w:pPr>
        <w:autoSpaceDE w:val="0"/>
        <w:autoSpaceDN w:val="0"/>
        <w:adjustRightInd w:val="0"/>
        <w:ind w:firstLine="709"/>
        <w:jc w:val="both"/>
        <w:rPr>
          <w:sz w:val="28"/>
          <w:szCs w:val="28"/>
        </w:rPr>
      </w:pPr>
      <w:r w:rsidRPr="00BE0440">
        <w:rPr>
          <w:sz w:val="28"/>
          <w:szCs w:val="28"/>
        </w:rPr>
        <w:t>4</w:t>
      </w:r>
      <w:r>
        <w:rPr>
          <w:sz w:val="28"/>
          <w:szCs w:val="28"/>
        </w:rPr>
        <w:t>9</w:t>
      </w:r>
      <w:r w:rsidRPr="00BE0440">
        <w:rPr>
          <w:sz w:val="28"/>
          <w:szCs w:val="28"/>
        </w:rPr>
        <w:t>.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E10FDB" w:rsidRDefault="00E10FDB" w:rsidP="00E10FDB">
      <w:pPr>
        <w:autoSpaceDE w:val="0"/>
        <w:autoSpaceDN w:val="0"/>
        <w:adjustRightInd w:val="0"/>
        <w:ind w:firstLine="709"/>
        <w:outlineLvl w:val="0"/>
        <w:rPr>
          <w:sz w:val="28"/>
          <w:szCs w:val="28"/>
        </w:rPr>
      </w:pPr>
    </w:p>
    <w:p w:rsidR="00E10FDB" w:rsidRPr="00BE0440" w:rsidRDefault="00E10FDB" w:rsidP="00E10FDB">
      <w:pPr>
        <w:autoSpaceDE w:val="0"/>
        <w:autoSpaceDN w:val="0"/>
        <w:adjustRightInd w:val="0"/>
        <w:ind w:firstLine="709"/>
        <w:jc w:val="center"/>
        <w:outlineLvl w:val="0"/>
        <w:rPr>
          <w:sz w:val="28"/>
          <w:szCs w:val="28"/>
        </w:rPr>
      </w:pPr>
      <w:r w:rsidRPr="00BE0440">
        <w:rPr>
          <w:sz w:val="28"/>
          <w:szCs w:val="28"/>
        </w:rPr>
        <w:t>Показатели доступности и качества государственной услуги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Pr>
          <w:sz w:val="28"/>
          <w:szCs w:val="28"/>
        </w:rPr>
        <w:t>50</w:t>
      </w:r>
      <w:r w:rsidRPr="00BE0440">
        <w:rPr>
          <w:sz w:val="28"/>
          <w:szCs w:val="28"/>
        </w:rPr>
        <w:t>. К показателям доступности и качества государственной услуги относятся:</w:t>
      </w:r>
    </w:p>
    <w:p w:rsidR="00E10FDB" w:rsidRPr="00BE0440" w:rsidRDefault="00E10FDB" w:rsidP="00E10FDB">
      <w:pPr>
        <w:autoSpaceDE w:val="0"/>
        <w:autoSpaceDN w:val="0"/>
        <w:adjustRightInd w:val="0"/>
        <w:ind w:firstLine="709"/>
        <w:jc w:val="both"/>
        <w:rPr>
          <w:sz w:val="28"/>
          <w:szCs w:val="28"/>
        </w:rPr>
      </w:pPr>
      <w:r w:rsidRPr="00BE0440">
        <w:rPr>
          <w:sz w:val="28"/>
          <w:szCs w:val="28"/>
        </w:rPr>
        <w:t>1) своевременность (</w:t>
      </w:r>
      <w:proofErr w:type="spellStart"/>
      <w:proofErr w:type="gramStart"/>
      <w:r w:rsidRPr="00BE0440">
        <w:rPr>
          <w:sz w:val="28"/>
          <w:szCs w:val="28"/>
        </w:rPr>
        <w:t>Св</w:t>
      </w:r>
      <w:proofErr w:type="spellEnd"/>
      <w:proofErr w:type="gramEnd"/>
      <w:r w:rsidRPr="00BE0440">
        <w:rPr>
          <w:sz w:val="28"/>
          <w:szCs w:val="28"/>
        </w:rPr>
        <w:t>):</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proofErr w:type="spellStart"/>
      <w:proofErr w:type="gramStart"/>
      <w:r w:rsidRPr="00BE0440">
        <w:rPr>
          <w:sz w:val="28"/>
          <w:szCs w:val="28"/>
        </w:rPr>
        <w:t>Св</w:t>
      </w:r>
      <w:proofErr w:type="spellEnd"/>
      <w:proofErr w:type="gramEnd"/>
      <w:r w:rsidRPr="00BE0440">
        <w:rPr>
          <w:sz w:val="28"/>
          <w:szCs w:val="28"/>
        </w:rPr>
        <w:t xml:space="preserve"> = Ср / </w:t>
      </w:r>
      <w:proofErr w:type="spellStart"/>
      <w:r w:rsidRPr="00BE0440">
        <w:rPr>
          <w:sz w:val="28"/>
          <w:szCs w:val="28"/>
        </w:rPr>
        <w:t>Вр</w:t>
      </w:r>
      <w:proofErr w:type="spellEnd"/>
      <w:r w:rsidRPr="00BE0440">
        <w:rPr>
          <w:sz w:val="28"/>
          <w:szCs w:val="28"/>
        </w:rPr>
        <w:t xml:space="preserve"> </w:t>
      </w:r>
      <w:proofErr w:type="spellStart"/>
      <w:r w:rsidRPr="00BE0440">
        <w:rPr>
          <w:sz w:val="28"/>
          <w:szCs w:val="28"/>
        </w:rPr>
        <w:t>x</w:t>
      </w:r>
      <w:proofErr w:type="spellEnd"/>
      <w:r w:rsidRPr="00BE0440">
        <w:rPr>
          <w:sz w:val="28"/>
          <w:szCs w:val="28"/>
        </w:rPr>
        <w:t xml:space="preserve"> 100%, где</w:t>
      </w:r>
    </w:p>
    <w:p w:rsidR="00E10FDB" w:rsidRPr="00BE0440" w:rsidRDefault="00E10FDB" w:rsidP="00E10FDB">
      <w:pPr>
        <w:autoSpaceDE w:val="0"/>
        <w:autoSpaceDN w:val="0"/>
        <w:adjustRightInd w:val="0"/>
        <w:ind w:firstLine="709"/>
        <w:jc w:val="both"/>
        <w:rPr>
          <w:sz w:val="28"/>
          <w:szCs w:val="28"/>
        </w:rPr>
      </w:pPr>
      <w:proofErr w:type="gramStart"/>
      <w:r w:rsidRPr="00BE0440">
        <w:rPr>
          <w:sz w:val="28"/>
          <w:szCs w:val="28"/>
        </w:rPr>
        <w:lastRenderedPageBreak/>
        <w:t>Ср</w:t>
      </w:r>
      <w:proofErr w:type="gramEnd"/>
      <w:r w:rsidRPr="00BE0440">
        <w:rPr>
          <w:sz w:val="28"/>
          <w:szCs w:val="28"/>
        </w:rPr>
        <w:t xml:space="preserve"> – срок, установленный настоящим Административным регламентом;</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Вр</w:t>
      </w:r>
      <w:proofErr w:type="spellEnd"/>
      <w:r w:rsidRPr="00BE0440">
        <w:rPr>
          <w:sz w:val="28"/>
          <w:szCs w:val="28"/>
        </w:rPr>
        <w:t xml:space="preserve"> – время, фактически затраченное на предоставление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Показатель 100% и более является положительным и соответствует требованиям настоящего Административного регламента;</w:t>
      </w:r>
    </w:p>
    <w:p w:rsidR="00E10FDB" w:rsidRDefault="00E10FDB" w:rsidP="00E10FDB">
      <w:pPr>
        <w:autoSpaceDE w:val="0"/>
        <w:autoSpaceDN w:val="0"/>
        <w:adjustRightInd w:val="0"/>
        <w:ind w:firstLine="709"/>
        <w:jc w:val="both"/>
        <w:rPr>
          <w:sz w:val="28"/>
          <w:szCs w:val="28"/>
        </w:rPr>
      </w:pPr>
      <w:r w:rsidRPr="00BE0440">
        <w:rPr>
          <w:sz w:val="28"/>
          <w:szCs w:val="28"/>
        </w:rPr>
        <w:t>2) доступность (</w:t>
      </w:r>
      <w:proofErr w:type="spellStart"/>
      <w:r w:rsidRPr="00BE0440">
        <w:rPr>
          <w:sz w:val="28"/>
          <w:szCs w:val="28"/>
        </w:rPr>
        <w:t>Дос</w:t>
      </w:r>
      <w:proofErr w:type="spellEnd"/>
      <w:r w:rsidRPr="00BE0440">
        <w:rPr>
          <w:sz w:val="28"/>
          <w:szCs w:val="28"/>
        </w:rPr>
        <w:t>):</w:t>
      </w:r>
    </w:p>
    <w:p w:rsidR="00E10FDB" w:rsidRPr="00BE0440" w:rsidRDefault="00E10FDB" w:rsidP="00E10FDB">
      <w:pPr>
        <w:autoSpaceDE w:val="0"/>
        <w:autoSpaceDN w:val="0"/>
        <w:adjustRightInd w:val="0"/>
        <w:ind w:firstLine="709"/>
        <w:jc w:val="both"/>
        <w:rPr>
          <w:sz w:val="28"/>
          <w:szCs w:val="28"/>
        </w:rPr>
      </w:pPr>
    </w:p>
    <w:p w:rsidR="00E10FDB" w:rsidRDefault="00E10FDB" w:rsidP="00E10FDB">
      <w:pPr>
        <w:autoSpaceDE w:val="0"/>
        <w:autoSpaceDN w:val="0"/>
        <w:adjustRightInd w:val="0"/>
        <w:ind w:firstLine="709"/>
        <w:jc w:val="both"/>
        <w:rPr>
          <w:sz w:val="28"/>
          <w:szCs w:val="28"/>
        </w:rPr>
      </w:pPr>
      <w:proofErr w:type="spellStart"/>
      <w:r w:rsidRPr="00BE0440">
        <w:rPr>
          <w:sz w:val="28"/>
          <w:szCs w:val="28"/>
        </w:rPr>
        <w:t>Дос</w:t>
      </w:r>
      <w:proofErr w:type="spellEnd"/>
      <w:r w:rsidRPr="00BE0440">
        <w:rPr>
          <w:sz w:val="28"/>
          <w:szCs w:val="28"/>
        </w:rPr>
        <w:t xml:space="preserve"> = </w:t>
      </w:r>
      <w:proofErr w:type="spellStart"/>
      <w:r w:rsidRPr="00BE0440">
        <w:rPr>
          <w:sz w:val="28"/>
          <w:szCs w:val="28"/>
        </w:rPr>
        <w:t>Дэл</w:t>
      </w:r>
      <w:proofErr w:type="spellEnd"/>
      <w:r w:rsidRPr="00BE0440">
        <w:rPr>
          <w:sz w:val="28"/>
          <w:szCs w:val="28"/>
        </w:rPr>
        <w:t xml:space="preserve"> + </w:t>
      </w:r>
      <w:proofErr w:type="spellStart"/>
      <w:r w:rsidRPr="00BE0440">
        <w:rPr>
          <w:sz w:val="28"/>
          <w:szCs w:val="28"/>
        </w:rPr>
        <w:t>Динф</w:t>
      </w:r>
      <w:proofErr w:type="spellEnd"/>
      <w:r w:rsidRPr="00BE0440">
        <w:rPr>
          <w:sz w:val="28"/>
          <w:szCs w:val="28"/>
        </w:rPr>
        <w:t xml:space="preserve"> + </w:t>
      </w:r>
      <w:proofErr w:type="spellStart"/>
      <w:r w:rsidRPr="00BE0440">
        <w:rPr>
          <w:sz w:val="28"/>
          <w:szCs w:val="28"/>
        </w:rPr>
        <w:t>Дмфц</w:t>
      </w:r>
      <w:proofErr w:type="spellEnd"/>
      <w:r w:rsidRPr="00BE0440">
        <w:rPr>
          <w:sz w:val="28"/>
          <w:szCs w:val="28"/>
        </w:rPr>
        <w:t>, где</w:t>
      </w:r>
    </w:p>
    <w:p w:rsidR="00E10FDB"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Дэл</w:t>
      </w:r>
      <w:proofErr w:type="spellEnd"/>
      <w:r w:rsidRPr="00BE0440">
        <w:rPr>
          <w:sz w:val="28"/>
          <w:szCs w:val="28"/>
        </w:rPr>
        <w:t xml:space="preserve"> – возможность подачи документов, необходимых для предоставления государственной услуги, в электронном виде:</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Дэл</w:t>
      </w:r>
      <w:proofErr w:type="spellEnd"/>
      <w:r w:rsidRPr="00BE0440">
        <w:rPr>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Дэл</w:t>
      </w:r>
      <w:proofErr w:type="spellEnd"/>
      <w:r w:rsidRPr="00BE0440">
        <w:rPr>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Динф</w:t>
      </w:r>
      <w:proofErr w:type="spellEnd"/>
      <w:r w:rsidRPr="00BE0440">
        <w:rPr>
          <w:sz w:val="28"/>
          <w:szCs w:val="28"/>
        </w:rPr>
        <w:t xml:space="preserve"> – доступность информации о порядке предоставления государственной услуги:</w:t>
      </w:r>
    </w:p>
    <w:p w:rsidR="00E10FDB" w:rsidRDefault="00E10FDB" w:rsidP="00E10FDB">
      <w:pPr>
        <w:autoSpaceDE w:val="0"/>
        <w:autoSpaceDN w:val="0"/>
        <w:adjustRightInd w:val="0"/>
        <w:ind w:firstLine="709"/>
        <w:jc w:val="both"/>
        <w:rPr>
          <w:sz w:val="28"/>
          <w:szCs w:val="28"/>
        </w:rPr>
      </w:pPr>
      <w:proofErr w:type="spellStart"/>
      <w:r w:rsidRPr="00BE0440">
        <w:rPr>
          <w:sz w:val="28"/>
          <w:szCs w:val="28"/>
        </w:rPr>
        <w:t>Динф</w:t>
      </w:r>
      <w:proofErr w:type="spellEnd"/>
      <w:r w:rsidRPr="00BE0440">
        <w:rPr>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w:t>
      </w:r>
      <w:proofErr w:type="gramStart"/>
      <w:r w:rsidRPr="00BE0440">
        <w:rPr>
          <w:sz w:val="28"/>
          <w:szCs w:val="28"/>
        </w:rPr>
        <w:t>на</w:t>
      </w:r>
      <w:proofErr w:type="gramEnd"/>
      <w:r w:rsidRPr="00BE0440">
        <w:rPr>
          <w:sz w:val="28"/>
          <w:szCs w:val="28"/>
        </w:rPr>
        <w:t xml:space="preserve"> информационных </w:t>
      </w:r>
    </w:p>
    <w:p w:rsidR="00E10FDB" w:rsidRPr="00BE0440" w:rsidRDefault="00E10FDB" w:rsidP="00E10FDB">
      <w:pPr>
        <w:autoSpaceDE w:val="0"/>
        <w:autoSpaceDN w:val="0"/>
        <w:adjustRightInd w:val="0"/>
        <w:jc w:val="both"/>
        <w:rPr>
          <w:sz w:val="28"/>
          <w:szCs w:val="28"/>
        </w:rPr>
      </w:pPr>
      <w:proofErr w:type="gramStart"/>
      <w:r w:rsidRPr="00BE0440">
        <w:rPr>
          <w:sz w:val="28"/>
          <w:szCs w:val="28"/>
        </w:rPr>
        <w:t>стендах</w:t>
      </w:r>
      <w:proofErr w:type="gramEnd"/>
      <w:r w:rsidRPr="00BE0440">
        <w:rPr>
          <w:sz w:val="28"/>
          <w:szCs w:val="28"/>
        </w:rPr>
        <w:t xml:space="preserve"> (20%) и есть доступный для заявителей раздаточный материал (5%);</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Динф</w:t>
      </w:r>
      <w:proofErr w:type="spellEnd"/>
      <w:r w:rsidRPr="00BE0440">
        <w:rPr>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Дмфц</w:t>
      </w:r>
      <w:proofErr w:type="spellEnd"/>
      <w:r w:rsidRPr="00BE0440">
        <w:rPr>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Дмфц</w:t>
      </w:r>
      <w:proofErr w:type="spellEnd"/>
      <w:r w:rsidRPr="00BE0440">
        <w:rPr>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Дмфц</w:t>
      </w:r>
      <w:proofErr w:type="spellEnd"/>
      <w:r w:rsidRPr="00BE0440">
        <w:rPr>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E10FDB" w:rsidRDefault="00E10FDB" w:rsidP="00E10FDB">
      <w:pPr>
        <w:autoSpaceDE w:val="0"/>
        <w:autoSpaceDN w:val="0"/>
        <w:adjustRightInd w:val="0"/>
        <w:ind w:firstLine="709"/>
        <w:jc w:val="both"/>
        <w:rPr>
          <w:sz w:val="28"/>
          <w:szCs w:val="28"/>
        </w:rPr>
      </w:pPr>
      <w:r w:rsidRPr="00BE0440">
        <w:rPr>
          <w:sz w:val="28"/>
          <w:szCs w:val="28"/>
        </w:rPr>
        <w:t>3) качество (</w:t>
      </w:r>
      <w:proofErr w:type="spellStart"/>
      <w:r w:rsidRPr="00BE0440">
        <w:rPr>
          <w:sz w:val="28"/>
          <w:szCs w:val="28"/>
        </w:rPr>
        <w:t>Кач</w:t>
      </w:r>
      <w:proofErr w:type="spellEnd"/>
      <w:r w:rsidRPr="00BE0440">
        <w:rPr>
          <w:sz w:val="28"/>
          <w:szCs w:val="28"/>
        </w:rPr>
        <w:t>):</w:t>
      </w:r>
    </w:p>
    <w:p w:rsidR="00E10FDB" w:rsidRPr="00BE0440" w:rsidRDefault="00E10FDB" w:rsidP="00E10FDB">
      <w:pPr>
        <w:autoSpaceDE w:val="0"/>
        <w:autoSpaceDN w:val="0"/>
        <w:adjustRightInd w:val="0"/>
        <w:ind w:firstLine="709"/>
        <w:jc w:val="both"/>
        <w:rPr>
          <w:sz w:val="28"/>
          <w:szCs w:val="28"/>
        </w:rPr>
      </w:pPr>
    </w:p>
    <w:p w:rsidR="00E10FDB" w:rsidRDefault="00E10FDB" w:rsidP="00E10FDB">
      <w:pPr>
        <w:autoSpaceDE w:val="0"/>
        <w:autoSpaceDN w:val="0"/>
        <w:adjustRightInd w:val="0"/>
        <w:ind w:firstLine="709"/>
        <w:jc w:val="both"/>
        <w:rPr>
          <w:sz w:val="28"/>
          <w:szCs w:val="28"/>
        </w:rPr>
      </w:pPr>
      <w:proofErr w:type="spellStart"/>
      <w:r w:rsidRPr="00BE0440">
        <w:rPr>
          <w:sz w:val="28"/>
          <w:szCs w:val="28"/>
        </w:rPr>
        <w:t>Кач</w:t>
      </w:r>
      <w:proofErr w:type="spellEnd"/>
      <w:r w:rsidRPr="00BE0440">
        <w:rPr>
          <w:sz w:val="28"/>
          <w:szCs w:val="28"/>
        </w:rPr>
        <w:t xml:space="preserve"> = </w:t>
      </w:r>
      <w:proofErr w:type="spellStart"/>
      <w:r w:rsidRPr="00BE0440">
        <w:rPr>
          <w:sz w:val="28"/>
          <w:szCs w:val="28"/>
        </w:rPr>
        <w:t>Кобслуж</w:t>
      </w:r>
      <w:proofErr w:type="spellEnd"/>
      <w:r w:rsidRPr="00BE0440">
        <w:rPr>
          <w:sz w:val="28"/>
          <w:szCs w:val="28"/>
        </w:rPr>
        <w:t xml:space="preserve"> + </w:t>
      </w:r>
      <w:proofErr w:type="spellStart"/>
      <w:r w:rsidRPr="00BE0440">
        <w:rPr>
          <w:sz w:val="28"/>
          <w:szCs w:val="28"/>
        </w:rPr>
        <w:t>Квзаим</w:t>
      </w:r>
      <w:proofErr w:type="spellEnd"/>
      <w:r w:rsidRPr="00BE0440">
        <w:rPr>
          <w:sz w:val="28"/>
          <w:szCs w:val="28"/>
        </w:rPr>
        <w:t xml:space="preserve"> + </w:t>
      </w:r>
      <w:proofErr w:type="spellStart"/>
      <w:r w:rsidRPr="00BE0440">
        <w:rPr>
          <w:sz w:val="28"/>
          <w:szCs w:val="28"/>
        </w:rPr>
        <w:t>Кпрод</w:t>
      </w:r>
      <w:proofErr w:type="spellEnd"/>
      <w:r w:rsidRPr="00BE0440">
        <w:rPr>
          <w:sz w:val="28"/>
          <w:szCs w:val="28"/>
        </w:rPr>
        <w:t>, где</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Кобслуж</w:t>
      </w:r>
      <w:proofErr w:type="spellEnd"/>
      <w:r w:rsidRPr="00BE0440">
        <w:rPr>
          <w:sz w:val="28"/>
          <w:szCs w:val="28"/>
        </w:rPr>
        <w:t xml:space="preserve"> – качество обслуживания при предоставлении государственной услуги:</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lastRenderedPageBreak/>
        <w:t>Кобслуж</w:t>
      </w:r>
      <w:proofErr w:type="spellEnd"/>
      <w:r w:rsidRPr="00BE0440">
        <w:rPr>
          <w:sz w:val="28"/>
          <w:szCs w:val="28"/>
        </w:rPr>
        <w:t xml:space="preserve"> = 20%, если должностные лица, предоставляющие государственную услугу, корректны, доброжелательны, дают подробные и доступные разъяснения;</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Кобслуж</w:t>
      </w:r>
      <w:proofErr w:type="spellEnd"/>
      <w:r w:rsidRPr="00BE0440">
        <w:rPr>
          <w:sz w:val="28"/>
          <w:szCs w:val="28"/>
        </w:rPr>
        <w:t xml:space="preserve"> = 0%, если должностные лица, предоставляющие государственную услугу, некорректны, недоброжелательны, не дают подробных и доступных разъяснений;</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Квзаим</w:t>
      </w:r>
      <w:proofErr w:type="spellEnd"/>
      <w:r w:rsidRPr="00BE0440">
        <w:rPr>
          <w:sz w:val="28"/>
          <w:szCs w:val="28"/>
        </w:rPr>
        <w:t xml:space="preserve"> - количество взаимодействий заявителя с должностным лицом, предоставляющим государственную услугу:</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Квзаим</w:t>
      </w:r>
      <w:proofErr w:type="spellEnd"/>
      <w:r w:rsidRPr="00BE0440">
        <w:rPr>
          <w:sz w:val="28"/>
          <w:szCs w:val="28"/>
        </w:rPr>
        <w:t xml:space="preserve">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Квзаим</w:t>
      </w:r>
      <w:proofErr w:type="spellEnd"/>
      <w:r w:rsidRPr="00BE0440">
        <w:rPr>
          <w:sz w:val="28"/>
          <w:szCs w:val="28"/>
        </w:rPr>
        <w:t xml:space="preserve">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Квзаим</w:t>
      </w:r>
      <w:proofErr w:type="spellEnd"/>
      <w:r w:rsidRPr="00BE0440">
        <w:rPr>
          <w:sz w:val="28"/>
          <w:szCs w:val="28"/>
        </w:rPr>
        <w:t xml:space="preserve">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Кпрод</w:t>
      </w:r>
      <w:proofErr w:type="spellEnd"/>
      <w:r w:rsidRPr="00BE0440">
        <w:rPr>
          <w:sz w:val="28"/>
          <w:szCs w:val="28"/>
        </w:rPr>
        <w:t xml:space="preserve"> – продолжительность взаимодействий заявителя с должностным лицом, предоставляющим государственную услугу:</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Кпрод</w:t>
      </w:r>
      <w:proofErr w:type="spellEnd"/>
      <w:r w:rsidRPr="00BE0440">
        <w:rPr>
          <w:sz w:val="28"/>
          <w:szCs w:val="28"/>
        </w:rPr>
        <w:t xml:space="preserve">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Кпрод</w:t>
      </w:r>
      <w:proofErr w:type="spellEnd"/>
      <w:r w:rsidRPr="00BE0440">
        <w:rPr>
          <w:sz w:val="28"/>
          <w:szCs w:val="28"/>
        </w:rPr>
        <w:t xml:space="preserve">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55" w:history="1">
        <w:r w:rsidRPr="00BE0440">
          <w:rPr>
            <w:sz w:val="28"/>
            <w:szCs w:val="28"/>
          </w:rPr>
          <w:t>законом</w:t>
        </w:r>
      </w:hyperlink>
      <w:r w:rsidRPr="00BE0440">
        <w:rPr>
          <w:sz w:val="28"/>
          <w:szCs w:val="28"/>
        </w:rPr>
        <w:t xml:space="preserve"> от 27 июля 2010 года № 210-ФЗ «Об организации предоставления государственных и муниципальных услуг»;</w:t>
      </w:r>
    </w:p>
    <w:p w:rsidR="00E10FDB" w:rsidRPr="00BE0440" w:rsidRDefault="00E10FDB" w:rsidP="00E10FDB">
      <w:pPr>
        <w:autoSpaceDE w:val="0"/>
        <w:autoSpaceDN w:val="0"/>
        <w:adjustRightInd w:val="0"/>
        <w:ind w:firstLine="709"/>
        <w:jc w:val="both"/>
        <w:rPr>
          <w:sz w:val="28"/>
          <w:szCs w:val="28"/>
        </w:rPr>
      </w:pPr>
      <w:r w:rsidRPr="00BE0440">
        <w:rPr>
          <w:sz w:val="28"/>
          <w:szCs w:val="28"/>
        </w:rPr>
        <w:t>4) удовлетворенность (Уд):</w:t>
      </w:r>
    </w:p>
    <w:p w:rsidR="00E10FDB" w:rsidRPr="00B93FEE" w:rsidRDefault="00E10FDB" w:rsidP="00E10FDB">
      <w:pPr>
        <w:autoSpaceDE w:val="0"/>
        <w:autoSpaceDN w:val="0"/>
        <w:adjustRightInd w:val="0"/>
        <w:ind w:firstLine="709"/>
        <w:jc w:val="both"/>
        <w:rPr>
          <w:sz w:val="20"/>
          <w:szCs w:val="28"/>
        </w:rPr>
      </w:pPr>
    </w:p>
    <w:p w:rsidR="00E10FDB" w:rsidRPr="00BE0440" w:rsidRDefault="00E10FDB" w:rsidP="00E10FDB">
      <w:pPr>
        <w:autoSpaceDE w:val="0"/>
        <w:autoSpaceDN w:val="0"/>
        <w:adjustRightInd w:val="0"/>
        <w:ind w:firstLine="709"/>
        <w:jc w:val="both"/>
        <w:rPr>
          <w:sz w:val="28"/>
          <w:szCs w:val="28"/>
        </w:rPr>
      </w:pPr>
      <w:r>
        <w:rPr>
          <w:sz w:val="28"/>
          <w:szCs w:val="28"/>
        </w:rPr>
        <w:t xml:space="preserve">Уд = 100%  </w:t>
      </w:r>
      <w:r w:rsidRPr="00BE0440">
        <w:rPr>
          <w:sz w:val="28"/>
          <w:szCs w:val="28"/>
        </w:rPr>
        <w:t>–</w:t>
      </w:r>
      <w:proofErr w:type="spellStart"/>
      <w:r w:rsidRPr="00BE0440">
        <w:rPr>
          <w:sz w:val="28"/>
          <w:szCs w:val="28"/>
        </w:rPr>
        <w:t>Кобж</w:t>
      </w:r>
      <w:proofErr w:type="spellEnd"/>
      <w:r w:rsidRPr="00BE0440">
        <w:rPr>
          <w:sz w:val="28"/>
          <w:szCs w:val="28"/>
        </w:rPr>
        <w:t xml:space="preserve"> / </w:t>
      </w:r>
      <w:proofErr w:type="spellStart"/>
      <w:r w:rsidRPr="00BE0440">
        <w:rPr>
          <w:sz w:val="28"/>
          <w:szCs w:val="28"/>
        </w:rPr>
        <w:t>Кзаяв</w:t>
      </w:r>
      <w:proofErr w:type="spellEnd"/>
      <w:r w:rsidRPr="00BE0440">
        <w:rPr>
          <w:sz w:val="28"/>
          <w:szCs w:val="28"/>
        </w:rPr>
        <w:t xml:space="preserve"> </w:t>
      </w:r>
      <w:proofErr w:type="spellStart"/>
      <w:r w:rsidRPr="00BE0440">
        <w:rPr>
          <w:sz w:val="28"/>
          <w:szCs w:val="28"/>
        </w:rPr>
        <w:t>x</w:t>
      </w:r>
      <w:proofErr w:type="spellEnd"/>
      <w:r w:rsidRPr="00BE0440">
        <w:rPr>
          <w:sz w:val="28"/>
          <w:szCs w:val="28"/>
        </w:rPr>
        <w:t xml:space="preserve"> 100%, где</w:t>
      </w:r>
    </w:p>
    <w:p w:rsidR="00E10FDB" w:rsidRPr="00B93FEE" w:rsidRDefault="00E10FDB" w:rsidP="00E10FDB">
      <w:pPr>
        <w:autoSpaceDE w:val="0"/>
        <w:autoSpaceDN w:val="0"/>
        <w:adjustRightInd w:val="0"/>
        <w:ind w:firstLine="709"/>
        <w:jc w:val="both"/>
        <w:rPr>
          <w:sz w:val="20"/>
          <w:szCs w:val="28"/>
        </w:rPr>
      </w:pP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Кобж</w:t>
      </w:r>
      <w:proofErr w:type="spellEnd"/>
      <w:r w:rsidRPr="00BE0440">
        <w:rPr>
          <w:sz w:val="28"/>
          <w:szCs w:val="28"/>
        </w:rPr>
        <w:t xml:space="preserve"> – количество обжалований при предоставлении государственной услуги;</w:t>
      </w:r>
    </w:p>
    <w:p w:rsidR="00E10FDB" w:rsidRPr="00BE0440" w:rsidRDefault="00E10FDB" w:rsidP="00E10FDB">
      <w:pPr>
        <w:autoSpaceDE w:val="0"/>
        <w:autoSpaceDN w:val="0"/>
        <w:adjustRightInd w:val="0"/>
        <w:ind w:firstLine="709"/>
        <w:jc w:val="both"/>
        <w:rPr>
          <w:sz w:val="28"/>
          <w:szCs w:val="28"/>
        </w:rPr>
      </w:pPr>
      <w:proofErr w:type="spellStart"/>
      <w:r w:rsidRPr="00BE0440">
        <w:rPr>
          <w:sz w:val="28"/>
          <w:szCs w:val="28"/>
        </w:rPr>
        <w:t>Кзаяв</w:t>
      </w:r>
      <w:proofErr w:type="spellEnd"/>
      <w:r w:rsidRPr="00BE0440">
        <w:rPr>
          <w:sz w:val="28"/>
          <w:szCs w:val="28"/>
        </w:rPr>
        <w:t xml:space="preserve"> – количество заявителей.</w:t>
      </w:r>
    </w:p>
    <w:p w:rsidR="00E10FDB" w:rsidRPr="00BE0440" w:rsidRDefault="00E10FDB" w:rsidP="00E10FDB">
      <w:pPr>
        <w:autoSpaceDE w:val="0"/>
        <w:autoSpaceDN w:val="0"/>
        <w:adjustRightInd w:val="0"/>
        <w:ind w:firstLine="709"/>
        <w:jc w:val="both"/>
        <w:rPr>
          <w:sz w:val="28"/>
          <w:szCs w:val="28"/>
        </w:rPr>
      </w:pPr>
      <w:r w:rsidRPr="00BE0440">
        <w:rPr>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E10FDB" w:rsidRDefault="00E10FDB" w:rsidP="00E10FDB">
      <w:pPr>
        <w:autoSpaceDE w:val="0"/>
        <w:autoSpaceDN w:val="0"/>
        <w:adjustRightInd w:val="0"/>
        <w:outlineLvl w:val="0"/>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Иные требования, в том числе учитывающие особенности</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 xml:space="preserve">предоставления государственной услуги в </w:t>
      </w:r>
      <w:proofErr w:type="gramStart"/>
      <w:r w:rsidRPr="00BE0440">
        <w:rPr>
          <w:sz w:val="28"/>
          <w:szCs w:val="28"/>
        </w:rPr>
        <w:t>многофункциональных</w:t>
      </w:r>
      <w:proofErr w:type="gramEnd"/>
    </w:p>
    <w:p w:rsidR="00E10FDB" w:rsidRPr="00BE0440" w:rsidRDefault="00E10FDB" w:rsidP="00E10FDB">
      <w:pPr>
        <w:autoSpaceDE w:val="0"/>
        <w:autoSpaceDN w:val="0"/>
        <w:adjustRightInd w:val="0"/>
        <w:spacing w:line="240" w:lineRule="exact"/>
        <w:ind w:firstLine="709"/>
        <w:jc w:val="center"/>
        <w:rPr>
          <w:sz w:val="28"/>
          <w:szCs w:val="28"/>
        </w:rPr>
      </w:pPr>
      <w:proofErr w:type="gramStart"/>
      <w:r w:rsidRPr="00BE0440">
        <w:rPr>
          <w:sz w:val="28"/>
          <w:szCs w:val="28"/>
        </w:rPr>
        <w:t>центрах</w:t>
      </w:r>
      <w:proofErr w:type="gramEnd"/>
      <w:r w:rsidRPr="00BE0440">
        <w:rPr>
          <w:sz w:val="28"/>
          <w:szCs w:val="28"/>
        </w:rPr>
        <w:t xml:space="preserve"> предоставления государственных и муниципальных услуг</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 особенности предоставления государственной услуги</w:t>
      </w:r>
    </w:p>
    <w:p w:rsidR="00E10FDB" w:rsidRPr="00BE0440" w:rsidRDefault="00E10FDB" w:rsidP="00B93FEE">
      <w:pPr>
        <w:autoSpaceDE w:val="0"/>
        <w:autoSpaceDN w:val="0"/>
        <w:adjustRightInd w:val="0"/>
        <w:spacing w:line="240" w:lineRule="exact"/>
        <w:ind w:firstLine="709"/>
        <w:jc w:val="center"/>
        <w:rPr>
          <w:sz w:val="28"/>
          <w:szCs w:val="28"/>
        </w:rPr>
      </w:pPr>
      <w:r w:rsidRPr="00BE0440">
        <w:rPr>
          <w:sz w:val="28"/>
          <w:szCs w:val="28"/>
        </w:rPr>
        <w:t>в электронной форме</w:t>
      </w:r>
    </w:p>
    <w:p w:rsidR="00E10FDB" w:rsidRPr="003D4265" w:rsidRDefault="00E10FDB" w:rsidP="00E10FDB">
      <w:pPr>
        <w:autoSpaceDE w:val="0"/>
        <w:autoSpaceDN w:val="0"/>
        <w:adjustRightInd w:val="0"/>
        <w:ind w:firstLine="720"/>
        <w:jc w:val="both"/>
        <w:rPr>
          <w:sz w:val="28"/>
          <w:szCs w:val="28"/>
        </w:rPr>
      </w:pPr>
      <w:r w:rsidRPr="003D4265">
        <w:rPr>
          <w:sz w:val="28"/>
          <w:szCs w:val="28"/>
        </w:rPr>
        <w:lastRenderedPageBreak/>
        <w:t xml:space="preserve">51. При предоставлении государственной услуги через многофункциональные центры заявитель представляет документы, предусмотренные </w:t>
      </w:r>
      <w:hyperlink r:id="rId56" w:history="1">
        <w:r w:rsidRPr="003D4265">
          <w:rPr>
            <w:sz w:val="28"/>
            <w:szCs w:val="28"/>
          </w:rPr>
          <w:t>пунктом 25</w:t>
        </w:r>
      </w:hyperlink>
      <w:r w:rsidRPr="003D4265">
        <w:rPr>
          <w:sz w:val="28"/>
          <w:szCs w:val="28"/>
        </w:rPr>
        <w:t xml:space="preserve"> настоящего Административного регламента, работникам многофункциональных центров.</w:t>
      </w:r>
    </w:p>
    <w:p w:rsidR="00E10FDB" w:rsidRPr="003D4265" w:rsidRDefault="00E10FDB" w:rsidP="00E10FDB">
      <w:pPr>
        <w:autoSpaceDE w:val="0"/>
        <w:autoSpaceDN w:val="0"/>
        <w:adjustRightInd w:val="0"/>
        <w:ind w:firstLine="720"/>
        <w:jc w:val="both"/>
        <w:rPr>
          <w:sz w:val="28"/>
          <w:szCs w:val="28"/>
        </w:rPr>
      </w:pPr>
      <w:r w:rsidRPr="003D4265">
        <w:rPr>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57" w:history="1">
        <w:r w:rsidRPr="003D4265">
          <w:rPr>
            <w:sz w:val="28"/>
            <w:szCs w:val="28"/>
          </w:rPr>
          <w:t>предоставление</w:t>
        </w:r>
      </w:hyperlink>
      <w:r w:rsidRPr="003D4265">
        <w:rPr>
          <w:sz w:val="28"/>
          <w:szCs w:val="28"/>
        </w:rPr>
        <w:t xml:space="preserve"> заявителю двух и более государственных и (или) муниципальных услуг (далее – комплексный запрос). </w:t>
      </w:r>
      <w:proofErr w:type="gramStart"/>
      <w:r w:rsidRPr="003D4265">
        <w:rPr>
          <w:sz w:val="28"/>
          <w:szCs w:val="28"/>
        </w:rPr>
        <w:t>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w:t>
      </w:r>
      <w:proofErr w:type="gramEnd"/>
      <w:r w:rsidRPr="003D4265">
        <w:rPr>
          <w:sz w:val="28"/>
          <w:szCs w:val="28"/>
        </w:rPr>
        <w:t xml:space="preserve">, </w:t>
      </w:r>
      <w:proofErr w:type="gramStart"/>
      <w:r w:rsidRPr="003D4265">
        <w:rPr>
          <w:sz w:val="28"/>
          <w:szCs w:val="28"/>
        </w:rPr>
        <w:t>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w:t>
      </w:r>
      <w:proofErr w:type="gramEnd"/>
      <w:r w:rsidRPr="003D4265">
        <w:rPr>
          <w:sz w:val="28"/>
          <w:szCs w:val="28"/>
        </w:rPr>
        <w:t xml:space="preserve"> При этом не требуются составление и подписание таких заявлений заявителем.</w:t>
      </w:r>
    </w:p>
    <w:p w:rsidR="00E10FDB" w:rsidRPr="003D4265" w:rsidRDefault="00E10FDB" w:rsidP="00E10FDB">
      <w:pPr>
        <w:autoSpaceDE w:val="0"/>
        <w:autoSpaceDN w:val="0"/>
        <w:adjustRightInd w:val="0"/>
        <w:ind w:firstLine="720"/>
        <w:jc w:val="both"/>
        <w:rPr>
          <w:sz w:val="28"/>
          <w:szCs w:val="28"/>
        </w:rPr>
      </w:pPr>
      <w:r w:rsidRPr="003D4265">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10FDB" w:rsidRPr="00BE0440" w:rsidRDefault="00E10FDB" w:rsidP="00E10FDB">
      <w:pPr>
        <w:autoSpaceDE w:val="0"/>
        <w:autoSpaceDN w:val="0"/>
        <w:adjustRightInd w:val="0"/>
        <w:ind w:firstLine="720"/>
        <w:jc w:val="both"/>
        <w:rPr>
          <w:sz w:val="28"/>
          <w:szCs w:val="28"/>
        </w:rPr>
      </w:pPr>
      <w:r w:rsidRPr="003D4265">
        <w:rPr>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w:t>
      </w:r>
      <w:r>
        <w:rPr>
          <w:sz w:val="28"/>
          <w:szCs w:val="28"/>
        </w:rPr>
        <w:t>плексном запросе.</w:t>
      </w:r>
    </w:p>
    <w:p w:rsidR="00E10FDB" w:rsidRPr="00BE0440" w:rsidRDefault="00E10FDB" w:rsidP="00E10FDB">
      <w:pPr>
        <w:autoSpaceDE w:val="0"/>
        <w:autoSpaceDN w:val="0"/>
        <w:adjustRightInd w:val="0"/>
        <w:ind w:firstLine="709"/>
        <w:jc w:val="both"/>
        <w:rPr>
          <w:sz w:val="28"/>
          <w:szCs w:val="28"/>
        </w:rPr>
      </w:pPr>
      <w:r w:rsidRPr="00BE0440">
        <w:rPr>
          <w:sz w:val="28"/>
          <w:szCs w:val="28"/>
        </w:rPr>
        <w:t>5</w:t>
      </w:r>
      <w:r>
        <w:rPr>
          <w:sz w:val="28"/>
          <w:szCs w:val="28"/>
        </w:rPr>
        <w:t>2</w:t>
      </w:r>
      <w:r w:rsidRPr="00BE0440">
        <w:rPr>
          <w:sz w:val="28"/>
          <w:szCs w:val="28"/>
        </w:rPr>
        <w:t xml:space="preserve">. </w:t>
      </w:r>
      <w:proofErr w:type="gramStart"/>
      <w:r w:rsidRPr="00BE0440">
        <w:rPr>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w:t>
      </w:r>
      <w:r>
        <w:rPr>
          <w:sz w:val="28"/>
          <w:szCs w:val="28"/>
        </w:rPr>
        <w:t xml:space="preserve"> через официальный сайт администрации Петровского городского округа Ставропольского края </w:t>
      </w:r>
      <w:r w:rsidRPr="00BE0440">
        <w:rPr>
          <w:sz w:val="28"/>
          <w:szCs w:val="28"/>
        </w:rPr>
        <w:t xml:space="preserve"> (</w:t>
      </w:r>
      <w:r>
        <w:rPr>
          <w:sz w:val="28"/>
          <w:szCs w:val="28"/>
          <w:lang w:val="en-US"/>
        </w:rPr>
        <w:t>http</w:t>
      </w:r>
      <w:r w:rsidRPr="00FA39FA">
        <w:rPr>
          <w:sz w:val="28"/>
          <w:szCs w:val="28"/>
        </w:rPr>
        <w:t>://</w:t>
      </w:r>
      <w:proofErr w:type="spellStart"/>
      <w:r>
        <w:rPr>
          <w:sz w:val="28"/>
          <w:szCs w:val="28"/>
          <w:lang w:val="en-US"/>
        </w:rPr>
        <w:t>petrovsk</w:t>
      </w:r>
      <w:proofErr w:type="spellEnd"/>
      <w:r w:rsidRPr="00D4187D">
        <w:rPr>
          <w:sz w:val="28"/>
          <w:szCs w:val="28"/>
        </w:rPr>
        <w:t>.</w:t>
      </w:r>
      <w:proofErr w:type="spellStart"/>
      <w:r>
        <w:rPr>
          <w:sz w:val="28"/>
          <w:szCs w:val="28"/>
          <w:lang w:val="en-US"/>
        </w:rPr>
        <w:t>ru</w:t>
      </w:r>
      <w:proofErr w:type="spellEnd"/>
      <w:r w:rsidRPr="00BE0440">
        <w:rPr>
          <w:sz w:val="28"/>
          <w:szCs w:val="28"/>
        </w:rPr>
        <w:t>), федеральную государственную информационную систему «Единый портал государственных и муниципальных услуг (функций)» (</w:t>
      </w:r>
      <w:r w:rsidR="004758C7">
        <w:rPr>
          <w:sz w:val="28"/>
          <w:szCs w:val="28"/>
          <w:lang w:val="en-US"/>
        </w:rPr>
        <w:t>https</w:t>
      </w:r>
      <w:r w:rsidR="004758C7" w:rsidRPr="00FA39FA">
        <w:rPr>
          <w:sz w:val="28"/>
          <w:szCs w:val="28"/>
        </w:rPr>
        <w:t>://</w:t>
      </w:r>
      <w:r w:rsidRPr="00BE0440">
        <w:rPr>
          <w:sz w:val="28"/>
          <w:szCs w:val="28"/>
        </w:rPr>
        <w:t>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BE0440">
        <w:rPr>
          <w:sz w:val="28"/>
          <w:szCs w:val="28"/>
        </w:rPr>
        <w:t xml:space="preserve"> местного самоуправления муниципальных образований Ставропольского края» (</w:t>
      </w:r>
      <w:r w:rsidR="004758C7">
        <w:rPr>
          <w:sz w:val="28"/>
          <w:szCs w:val="28"/>
          <w:lang w:val="en-US"/>
        </w:rPr>
        <w:t>https</w:t>
      </w:r>
      <w:r w:rsidR="004758C7" w:rsidRPr="00FA39FA">
        <w:rPr>
          <w:sz w:val="28"/>
          <w:szCs w:val="28"/>
        </w:rPr>
        <w:t>://</w:t>
      </w:r>
      <w:r w:rsidR="00355AC7">
        <w:rPr>
          <w:sz w:val="28"/>
          <w:szCs w:val="28"/>
        </w:rPr>
        <w:t>26</w:t>
      </w:r>
      <w:r w:rsidRPr="00BE0440">
        <w:rPr>
          <w:sz w:val="28"/>
          <w:szCs w:val="28"/>
        </w:rPr>
        <w:t>gosuslugi.ru):</w:t>
      </w:r>
    </w:p>
    <w:p w:rsidR="00E10FDB" w:rsidRPr="00BE0440" w:rsidRDefault="00E10FDB" w:rsidP="00E10FDB">
      <w:pPr>
        <w:autoSpaceDE w:val="0"/>
        <w:autoSpaceDN w:val="0"/>
        <w:adjustRightInd w:val="0"/>
        <w:ind w:firstLine="709"/>
        <w:jc w:val="both"/>
        <w:rPr>
          <w:sz w:val="28"/>
          <w:szCs w:val="28"/>
        </w:rPr>
      </w:pPr>
      <w:r w:rsidRPr="00BE0440">
        <w:rPr>
          <w:sz w:val="28"/>
          <w:szCs w:val="28"/>
        </w:rPr>
        <w:lastRenderedPageBreak/>
        <w:t>получать информацию о порядке предоставления государственной услуги и сведения о ходе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представлять документы, необходимые для предоставления государственной услуги, в порядке, установленном </w:t>
      </w:r>
      <w:hyperlink r:id="rId58" w:history="1">
        <w:r w:rsidRPr="00BE0440">
          <w:rPr>
            <w:sz w:val="28"/>
            <w:szCs w:val="28"/>
          </w:rPr>
          <w:t>постановлением</w:t>
        </w:r>
      </w:hyperlink>
      <w:r w:rsidRPr="00BE0440">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9" w:history="1">
        <w:r w:rsidRPr="00E10FDB">
          <w:rPr>
            <w:rStyle w:val="af0"/>
            <w:rFonts w:ascii="Times New Roman" w:hAnsi="Times New Roman" w:cs="Times New Roman"/>
            <w:color w:val="auto"/>
            <w:sz w:val="28"/>
            <w:u w:val="none"/>
          </w:rPr>
          <w:t>закона</w:t>
        </w:r>
      </w:hyperlink>
      <w:r w:rsidRPr="00E10FDB">
        <w:rPr>
          <w:rFonts w:ascii="Times New Roman" w:hAnsi="Times New Roman" w:cs="Times New Roman"/>
          <w:sz w:val="28"/>
        </w:rPr>
        <w:t xml:space="preserve"> от 06 апреля 2011 года № 63-ФЗ «Об электронной подписи» и Федерального </w:t>
      </w:r>
      <w:hyperlink r:id="rId60" w:history="1">
        <w:r w:rsidRPr="00E10FDB">
          <w:rPr>
            <w:rStyle w:val="af0"/>
            <w:rFonts w:ascii="Times New Roman" w:hAnsi="Times New Roman" w:cs="Times New Roman"/>
            <w:color w:val="auto"/>
            <w:sz w:val="28"/>
            <w:u w:val="none"/>
          </w:rPr>
          <w:t>закона</w:t>
        </w:r>
      </w:hyperlink>
      <w:r w:rsidRPr="00E10FDB">
        <w:rPr>
          <w:rFonts w:ascii="Times New Roman" w:hAnsi="Times New Roman" w:cs="Times New Roman"/>
          <w:sz w:val="28"/>
        </w:rPr>
        <w:t xml:space="preserve"> 27 июля 2010 года № 210-ФЗ «Об организации предоставления государственных и муниципальных услуг».</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r w:rsidR="004758C7" w:rsidRPr="004758C7">
        <w:rPr>
          <w:rFonts w:ascii="Times New Roman" w:hAnsi="Times New Roman" w:cs="Times New Roman"/>
          <w:sz w:val="28"/>
          <w:szCs w:val="28"/>
          <w:lang w:val="en-US"/>
        </w:rPr>
        <w:t>https</w:t>
      </w:r>
      <w:r w:rsidR="004758C7" w:rsidRPr="00FA39FA">
        <w:rPr>
          <w:sz w:val="28"/>
          <w:szCs w:val="28"/>
        </w:rPr>
        <w:t>://</w:t>
      </w:r>
      <w:r w:rsidRPr="00E10FDB">
        <w:rPr>
          <w:rFonts w:ascii="Times New Roman" w:hAnsi="Times New Roman" w:cs="Times New Roman"/>
          <w:sz w:val="28"/>
        </w:rPr>
        <w:t>gosuslugi.ru), осуществляется путем заполнения в установленном порядке специальной интерактивной формы.</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t>
      </w:r>
      <w:r w:rsidR="004758C7" w:rsidRPr="004758C7">
        <w:rPr>
          <w:rFonts w:ascii="Times New Roman" w:hAnsi="Times New Roman" w:cs="Times New Roman"/>
          <w:sz w:val="28"/>
          <w:szCs w:val="28"/>
          <w:lang w:val="en-US"/>
        </w:rPr>
        <w:t>https</w:t>
      </w:r>
      <w:r w:rsidR="004758C7" w:rsidRPr="00FA39FA">
        <w:rPr>
          <w:sz w:val="28"/>
          <w:szCs w:val="28"/>
        </w:rPr>
        <w:t>://</w:t>
      </w:r>
      <w:r w:rsidRPr="00E10FDB">
        <w:rPr>
          <w:rFonts w:ascii="Times New Roman" w:hAnsi="Times New Roman" w:cs="Times New Roman"/>
          <w:sz w:val="28"/>
        </w:rPr>
        <w:t>gosuslugi.ru), а также путем направления электронного документа по адресу электронной почты органа местного самоуправления.</w:t>
      </w:r>
    </w:p>
    <w:p w:rsidR="00E10FDB" w:rsidRPr="00E956D5" w:rsidRDefault="00E10FDB" w:rsidP="00E10FDB">
      <w:pPr>
        <w:autoSpaceDE w:val="0"/>
        <w:autoSpaceDN w:val="0"/>
        <w:adjustRightInd w:val="0"/>
        <w:outlineLvl w:val="0"/>
        <w:rPr>
          <w:sz w:val="28"/>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III. Состав, последовательность и сроки выполнения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административных процедур (действий), требования к порядку</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их выполнения, в том числе особенности выполнения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административных процедур (действий) в электронной форме,</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а также особенности выполнения административных процедур</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(действий) в многофункциональных центрах предоставления</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государственных и муниципальных услуг</w:t>
      </w:r>
    </w:p>
    <w:p w:rsidR="00E10FDB" w:rsidRPr="00BE0440" w:rsidRDefault="00E10FDB" w:rsidP="00E10FDB">
      <w:pPr>
        <w:autoSpaceDE w:val="0"/>
        <w:autoSpaceDN w:val="0"/>
        <w:adjustRightInd w:val="0"/>
        <w:ind w:firstLine="709"/>
        <w:jc w:val="both"/>
        <w:rPr>
          <w:sz w:val="28"/>
          <w:szCs w:val="28"/>
        </w:rPr>
      </w:pPr>
    </w:p>
    <w:p w:rsidR="00E10FDB" w:rsidRDefault="00E10FDB" w:rsidP="00E10FDB">
      <w:pPr>
        <w:autoSpaceDE w:val="0"/>
        <w:autoSpaceDN w:val="0"/>
        <w:adjustRightInd w:val="0"/>
        <w:ind w:firstLine="709"/>
        <w:jc w:val="both"/>
        <w:rPr>
          <w:sz w:val="28"/>
          <w:szCs w:val="28"/>
        </w:rPr>
      </w:pPr>
      <w:r w:rsidRPr="00BE0440">
        <w:rPr>
          <w:sz w:val="28"/>
          <w:szCs w:val="28"/>
        </w:rPr>
        <w:t>5</w:t>
      </w:r>
      <w:r>
        <w:rPr>
          <w:sz w:val="28"/>
          <w:szCs w:val="28"/>
        </w:rPr>
        <w:t>3</w:t>
      </w:r>
      <w:r w:rsidRPr="00BE0440">
        <w:rPr>
          <w:sz w:val="28"/>
          <w:szCs w:val="28"/>
        </w:rPr>
        <w:t>. Предоставление государственной услуги включает в себя следующие административные процедуры:</w:t>
      </w:r>
    </w:p>
    <w:p w:rsidR="00E10FDB" w:rsidRPr="00253610" w:rsidRDefault="00E10FDB" w:rsidP="00E10FDB">
      <w:pPr>
        <w:autoSpaceDE w:val="0"/>
        <w:autoSpaceDN w:val="0"/>
        <w:adjustRightInd w:val="0"/>
        <w:ind w:firstLine="709"/>
        <w:jc w:val="both"/>
        <w:rPr>
          <w:rFonts w:eastAsia="Calibri"/>
          <w:sz w:val="28"/>
          <w:szCs w:val="28"/>
          <w:lang w:eastAsia="en-US"/>
        </w:rPr>
      </w:pPr>
      <w:r w:rsidRPr="00253610">
        <w:rPr>
          <w:sz w:val="28"/>
          <w:szCs w:val="28"/>
        </w:rPr>
        <w:t>1)</w:t>
      </w:r>
      <w:r w:rsidRPr="00253610">
        <w:rPr>
          <w:rFonts w:eastAsia="Calibri"/>
          <w:sz w:val="28"/>
          <w:szCs w:val="28"/>
          <w:lang w:eastAsia="en-US"/>
        </w:rPr>
        <w:t xml:space="preserve"> предоставление заявителю в установленном порядке информации и обеспечение доступа заявителя к сведениям о государственной услуге;</w:t>
      </w:r>
    </w:p>
    <w:p w:rsidR="00E10FDB" w:rsidRPr="00BE0440" w:rsidRDefault="00E10FDB" w:rsidP="00E10FDB">
      <w:pPr>
        <w:autoSpaceDE w:val="0"/>
        <w:autoSpaceDN w:val="0"/>
        <w:adjustRightInd w:val="0"/>
        <w:ind w:firstLine="709"/>
        <w:jc w:val="both"/>
        <w:rPr>
          <w:sz w:val="28"/>
          <w:szCs w:val="28"/>
        </w:rPr>
      </w:pPr>
      <w:r>
        <w:rPr>
          <w:sz w:val="28"/>
          <w:szCs w:val="28"/>
        </w:rPr>
        <w:t>2</w:t>
      </w:r>
      <w:r w:rsidRPr="00BE0440">
        <w:rPr>
          <w:sz w:val="28"/>
          <w:szCs w:val="28"/>
        </w:rPr>
        <w:t>) прием и регистрация документов;</w:t>
      </w:r>
    </w:p>
    <w:p w:rsidR="00E10FDB" w:rsidRPr="00BE0440" w:rsidRDefault="00E10FDB" w:rsidP="00E10FDB">
      <w:pPr>
        <w:autoSpaceDE w:val="0"/>
        <w:autoSpaceDN w:val="0"/>
        <w:adjustRightInd w:val="0"/>
        <w:ind w:firstLine="709"/>
        <w:jc w:val="both"/>
        <w:rPr>
          <w:sz w:val="28"/>
          <w:szCs w:val="28"/>
        </w:rPr>
      </w:pPr>
      <w:r>
        <w:rPr>
          <w:sz w:val="28"/>
          <w:szCs w:val="28"/>
        </w:rPr>
        <w:t>3</w:t>
      </w:r>
      <w:r w:rsidRPr="00BE0440">
        <w:rPr>
          <w:sz w:val="28"/>
          <w:szCs w:val="28"/>
        </w:rPr>
        <w:t>) формирование и направление межведомственного запроса;</w:t>
      </w:r>
    </w:p>
    <w:p w:rsidR="00E10FDB" w:rsidRDefault="00E10FDB" w:rsidP="00E10FDB">
      <w:pPr>
        <w:autoSpaceDE w:val="0"/>
        <w:autoSpaceDN w:val="0"/>
        <w:adjustRightInd w:val="0"/>
        <w:ind w:firstLine="709"/>
        <w:jc w:val="both"/>
        <w:rPr>
          <w:sz w:val="28"/>
          <w:szCs w:val="28"/>
        </w:rPr>
      </w:pPr>
      <w:r>
        <w:rPr>
          <w:sz w:val="28"/>
          <w:szCs w:val="28"/>
        </w:rPr>
        <w:t>4</w:t>
      </w:r>
      <w:r w:rsidRPr="00BE0440">
        <w:rPr>
          <w:sz w:val="28"/>
          <w:szCs w:val="28"/>
        </w:rPr>
        <w:t>) рассмотрение документов и составление сводного реестра получателей на выплату субсидии</w:t>
      </w:r>
      <w:r>
        <w:rPr>
          <w:sz w:val="28"/>
          <w:szCs w:val="28"/>
        </w:rPr>
        <w:t>.</w:t>
      </w:r>
    </w:p>
    <w:p w:rsidR="00E10FDB" w:rsidRDefault="00D96C80" w:rsidP="00E956D5">
      <w:pPr>
        <w:autoSpaceDE w:val="0"/>
        <w:autoSpaceDN w:val="0"/>
        <w:adjustRightInd w:val="0"/>
        <w:ind w:firstLine="709"/>
        <w:jc w:val="both"/>
        <w:rPr>
          <w:sz w:val="28"/>
          <w:szCs w:val="28"/>
        </w:rPr>
      </w:pPr>
      <w:hyperlink r:id="rId61" w:history="1">
        <w:r w:rsidR="00E10FDB" w:rsidRPr="00BE0440">
          <w:rPr>
            <w:sz w:val="28"/>
            <w:szCs w:val="28"/>
          </w:rPr>
          <w:t>Блок-схема</w:t>
        </w:r>
      </w:hyperlink>
      <w:r w:rsidR="00E10FDB" w:rsidRPr="00BE0440">
        <w:rPr>
          <w:sz w:val="28"/>
          <w:szCs w:val="28"/>
        </w:rPr>
        <w:t>, наглядно отображающая алгоритм прохождения административных про</w:t>
      </w:r>
      <w:r w:rsidR="00E10FDB">
        <w:rPr>
          <w:sz w:val="28"/>
          <w:szCs w:val="28"/>
        </w:rPr>
        <w:t>цедур, приводится в приложении 1</w:t>
      </w:r>
      <w:r w:rsidR="00E10FDB" w:rsidRPr="00BE0440">
        <w:rPr>
          <w:sz w:val="28"/>
          <w:szCs w:val="28"/>
        </w:rPr>
        <w:t xml:space="preserve"> к настоящему Административному регламенту.</w:t>
      </w:r>
    </w:p>
    <w:p w:rsidR="00E10FDB" w:rsidRPr="00836C39" w:rsidRDefault="00E10FDB" w:rsidP="00E10FDB">
      <w:pPr>
        <w:autoSpaceDE w:val="0"/>
        <w:autoSpaceDN w:val="0"/>
        <w:adjustRightInd w:val="0"/>
        <w:spacing w:line="240" w:lineRule="exact"/>
        <w:ind w:firstLine="540"/>
        <w:jc w:val="center"/>
        <w:rPr>
          <w:rFonts w:eastAsia="Calibri"/>
          <w:sz w:val="28"/>
          <w:szCs w:val="28"/>
          <w:lang w:eastAsia="en-US"/>
        </w:rPr>
      </w:pPr>
      <w:r w:rsidRPr="00836C39">
        <w:rPr>
          <w:rFonts w:eastAsia="Calibri"/>
          <w:sz w:val="28"/>
          <w:szCs w:val="28"/>
          <w:lang w:eastAsia="en-US"/>
        </w:rPr>
        <w:lastRenderedPageBreak/>
        <w:t>Предоставление заявителю в установленном порядке информации и обеспечение доступа заявителя к сведениям о государственной услуге</w:t>
      </w:r>
    </w:p>
    <w:p w:rsidR="00E10FDB" w:rsidRPr="005520A5" w:rsidRDefault="00E10FDB" w:rsidP="00E10FDB">
      <w:pPr>
        <w:pStyle w:val="ConsPlusNormal"/>
        <w:spacing w:line="240" w:lineRule="exact"/>
        <w:ind w:firstLine="709"/>
        <w:jc w:val="both"/>
        <w:rPr>
          <w:sz w:val="24"/>
        </w:rPr>
      </w:pPr>
    </w:p>
    <w:p w:rsidR="00E10FDB" w:rsidRPr="00836C39" w:rsidRDefault="00E10FDB" w:rsidP="00E10FDB">
      <w:pPr>
        <w:autoSpaceDE w:val="0"/>
        <w:autoSpaceDN w:val="0"/>
        <w:adjustRightInd w:val="0"/>
        <w:ind w:firstLine="709"/>
        <w:jc w:val="both"/>
        <w:rPr>
          <w:rFonts w:eastAsia="Calibri"/>
          <w:sz w:val="28"/>
          <w:szCs w:val="28"/>
          <w:lang w:eastAsia="en-US"/>
        </w:rPr>
      </w:pPr>
      <w:r w:rsidRPr="00836C39">
        <w:rPr>
          <w:rFonts w:eastAsia="Calibri"/>
          <w:sz w:val="28"/>
          <w:szCs w:val="28"/>
          <w:lang w:eastAsia="en-US"/>
        </w:rPr>
        <w:t>5</w:t>
      </w:r>
      <w:r>
        <w:rPr>
          <w:rFonts w:eastAsia="Calibri"/>
          <w:sz w:val="28"/>
          <w:szCs w:val="28"/>
          <w:lang w:eastAsia="en-US"/>
        </w:rPr>
        <w:t>4</w:t>
      </w:r>
      <w:r w:rsidRPr="00836C39">
        <w:rPr>
          <w:rFonts w:eastAsia="Calibri"/>
          <w:sz w:val="28"/>
          <w:szCs w:val="28"/>
          <w:lang w:eastAsia="en-US"/>
        </w:rPr>
        <w:t xml:space="preserve">. </w:t>
      </w:r>
      <w:proofErr w:type="gramStart"/>
      <w:r w:rsidRPr="0039229C">
        <w:rPr>
          <w:rFonts w:eastAsia="Calibri"/>
          <w:sz w:val="28"/>
          <w:szCs w:val="28"/>
          <w:lang w:eastAsia="en-US"/>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w:t>
      </w:r>
      <w:proofErr w:type="gramEnd"/>
      <w:r w:rsidRPr="0039229C">
        <w:rPr>
          <w:rFonts w:eastAsia="Calibri"/>
          <w:sz w:val="28"/>
          <w:szCs w:val="28"/>
          <w:lang w:eastAsia="en-US"/>
        </w:rPr>
        <w:t xml:space="preserve"> самоуправления либо в многофункциональные центры.</w:t>
      </w:r>
    </w:p>
    <w:p w:rsidR="00E10FDB" w:rsidRPr="00836C39" w:rsidRDefault="00E10FDB" w:rsidP="00E10FDB">
      <w:pPr>
        <w:autoSpaceDE w:val="0"/>
        <w:autoSpaceDN w:val="0"/>
        <w:adjustRightInd w:val="0"/>
        <w:ind w:firstLine="709"/>
        <w:jc w:val="both"/>
        <w:rPr>
          <w:rFonts w:eastAsia="Calibri"/>
          <w:sz w:val="28"/>
          <w:szCs w:val="28"/>
          <w:lang w:eastAsia="en-US"/>
        </w:rPr>
      </w:pPr>
      <w:r w:rsidRPr="00836C39">
        <w:rPr>
          <w:rFonts w:eastAsia="Calibri"/>
          <w:sz w:val="28"/>
          <w:szCs w:val="28"/>
          <w:lang w:eastAsia="en-US"/>
        </w:rPr>
        <w:t>5</w:t>
      </w:r>
      <w:r>
        <w:rPr>
          <w:rFonts w:eastAsia="Calibri"/>
          <w:sz w:val="28"/>
          <w:szCs w:val="28"/>
          <w:lang w:eastAsia="en-US"/>
        </w:rPr>
        <w:t>5</w:t>
      </w:r>
      <w:r w:rsidRPr="00836C39">
        <w:rPr>
          <w:rFonts w:eastAsia="Calibri"/>
          <w:sz w:val="28"/>
          <w:szCs w:val="28"/>
          <w:lang w:eastAsia="en-US"/>
        </w:rPr>
        <w:t>. Содержание административной процедуры включает в себя:</w:t>
      </w:r>
    </w:p>
    <w:p w:rsidR="00E10FDB" w:rsidRPr="00836C39" w:rsidRDefault="00E10FDB" w:rsidP="00E10FDB">
      <w:pPr>
        <w:autoSpaceDE w:val="0"/>
        <w:autoSpaceDN w:val="0"/>
        <w:adjustRightInd w:val="0"/>
        <w:ind w:firstLine="709"/>
        <w:jc w:val="both"/>
        <w:rPr>
          <w:rFonts w:eastAsia="Calibri"/>
          <w:sz w:val="28"/>
          <w:szCs w:val="28"/>
          <w:lang w:eastAsia="en-US"/>
        </w:rPr>
      </w:pPr>
      <w:r w:rsidRPr="00836C39">
        <w:rPr>
          <w:rFonts w:eastAsia="Calibri"/>
          <w:sz w:val="28"/>
          <w:szCs w:val="28"/>
          <w:lang w:eastAsia="en-US"/>
        </w:rPr>
        <w:t>представление информации о нормативных правовых актах, регулирующих порядок предоставления государственной услуги;</w:t>
      </w:r>
    </w:p>
    <w:p w:rsidR="00E10FDB" w:rsidRPr="00836C39" w:rsidRDefault="00E10FDB" w:rsidP="00E10FDB">
      <w:pPr>
        <w:autoSpaceDE w:val="0"/>
        <w:autoSpaceDN w:val="0"/>
        <w:adjustRightInd w:val="0"/>
        <w:ind w:firstLine="709"/>
        <w:jc w:val="both"/>
        <w:rPr>
          <w:rFonts w:eastAsia="Calibri"/>
          <w:sz w:val="28"/>
          <w:szCs w:val="28"/>
          <w:lang w:eastAsia="en-US"/>
        </w:rPr>
      </w:pPr>
      <w:r w:rsidRPr="00836C39">
        <w:rPr>
          <w:rFonts w:eastAsia="Calibri"/>
          <w:sz w:val="28"/>
          <w:szCs w:val="28"/>
          <w:lang w:eastAsia="en-US"/>
        </w:rPr>
        <w:t>разъяснение порядка, условий и срока предоставления государственной услуги;</w:t>
      </w:r>
    </w:p>
    <w:p w:rsidR="00E10FDB" w:rsidRPr="00836C39" w:rsidRDefault="00E10FDB" w:rsidP="00E10FDB">
      <w:pPr>
        <w:autoSpaceDE w:val="0"/>
        <w:autoSpaceDN w:val="0"/>
        <w:adjustRightInd w:val="0"/>
        <w:ind w:firstLine="709"/>
        <w:jc w:val="both"/>
        <w:rPr>
          <w:rFonts w:eastAsia="Calibri"/>
          <w:sz w:val="28"/>
          <w:szCs w:val="28"/>
          <w:lang w:eastAsia="en-US"/>
        </w:rPr>
      </w:pPr>
      <w:r w:rsidRPr="00836C39">
        <w:rPr>
          <w:rFonts w:eastAsia="Calibri"/>
          <w:sz w:val="28"/>
          <w:szCs w:val="28"/>
          <w:lang w:eastAsia="en-US"/>
        </w:rPr>
        <w:t>разъяснение порядка заполнения заявления, порядка сбора необходимых документов и требований, предъявляемых к ним.</w:t>
      </w:r>
    </w:p>
    <w:p w:rsidR="00E10FDB" w:rsidRPr="00836C39" w:rsidRDefault="00E10FDB" w:rsidP="00E10FDB">
      <w:pPr>
        <w:autoSpaceDE w:val="0"/>
        <w:autoSpaceDN w:val="0"/>
        <w:adjustRightInd w:val="0"/>
        <w:ind w:firstLine="709"/>
        <w:jc w:val="both"/>
        <w:rPr>
          <w:rFonts w:eastAsia="Calibri"/>
          <w:sz w:val="28"/>
          <w:szCs w:val="28"/>
          <w:lang w:eastAsia="en-US"/>
        </w:rPr>
      </w:pPr>
      <w:r w:rsidRPr="00836C39">
        <w:rPr>
          <w:rFonts w:eastAsia="Calibri"/>
          <w:sz w:val="28"/>
          <w:szCs w:val="28"/>
          <w:lang w:eastAsia="en-US"/>
        </w:rPr>
        <w:t>5</w:t>
      </w:r>
      <w:r>
        <w:rPr>
          <w:rFonts w:eastAsia="Calibri"/>
          <w:sz w:val="28"/>
          <w:szCs w:val="28"/>
          <w:lang w:eastAsia="en-US"/>
        </w:rPr>
        <w:t>6</w:t>
      </w:r>
      <w:r w:rsidRPr="00836C39">
        <w:rPr>
          <w:rFonts w:eastAsia="Calibri"/>
          <w:sz w:val="28"/>
          <w:szCs w:val="28"/>
          <w:lang w:eastAsia="en-US"/>
        </w:rPr>
        <w:t>.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E10FDB" w:rsidRPr="00836C39" w:rsidRDefault="00E10FDB" w:rsidP="00E10FDB">
      <w:pPr>
        <w:autoSpaceDE w:val="0"/>
        <w:autoSpaceDN w:val="0"/>
        <w:adjustRightInd w:val="0"/>
        <w:ind w:firstLine="709"/>
        <w:jc w:val="both"/>
        <w:rPr>
          <w:rFonts w:eastAsia="Calibri"/>
          <w:sz w:val="28"/>
          <w:szCs w:val="28"/>
          <w:lang w:eastAsia="en-US"/>
        </w:rPr>
      </w:pPr>
      <w:r w:rsidRPr="00836C39">
        <w:rPr>
          <w:rFonts w:eastAsia="Calibri"/>
          <w:sz w:val="28"/>
          <w:szCs w:val="28"/>
          <w:lang w:eastAsia="en-US"/>
        </w:rPr>
        <w:t>Указанная административная процедур</w:t>
      </w:r>
      <w:r>
        <w:rPr>
          <w:rFonts w:eastAsia="Calibri"/>
          <w:sz w:val="28"/>
          <w:szCs w:val="28"/>
          <w:lang w:eastAsia="en-US"/>
        </w:rPr>
        <w:t>а выполняется должностным лицом</w:t>
      </w:r>
      <w:r w:rsidRPr="00836C39">
        <w:rPr>
          <w:rFonts w:eastAsia="Calibri"/>
          <w:sz w:val="28"/>
          <w:szCs w:val="28"/>
          <w:lang w:eastAsia="en-US"/>
        </w:rPr>
        <w:t xml:space="preserve"> органа местного самоуправления или </w:t>
      </w:r>
      <w:r>
        <w:rPr>
          <w:rFonts w:eastAsia="Calibri"/>
          <w:sz w:val="28"/>
          <w:szCs w:val="28"/>
          <w:lang w:eastAsia="en-US"/>
        </w:rPr>
        <w:t>работником</w:t>
      </w:r>
      <w:r w:rsidRPr="00836C39">
        <w:rPr>
          <w:rFonts w:eastAsia="Calibri"/>
          <w:sz w:val="28"/>
          <w:szCs w:val="28"/>
          <w:lang w:eastAsia="en-US"/>
        </w:rPr>
        <w:t xml:space="preserve"> многофункционального центра.</w:t>
      </w:r>
    </w:p>
    <w:p w:rsidR="00E10FDB" w:rsidRPr="00836C39" w:rsidRDefault="00E10FDB" w:rsidP="00E10FDB">
      <w:pPr>
        <w:autoSpaceDE w:val="0"/>
        <w:autoSpaceDN w:val="0"/>
        <w:adjustRightInd w:val="0"/>
        <w:ind w:firstLine="709"/>
        <w:jc w:val="both"/>
        <w:rPr>
          <w:rFonts w:eastAsia="Calibri"/>
          <w:sz w:val="28"/>
          <w:szCs w:val="28"/>
          <w:lang w:eastAsia="en-US"/>
        </w:rPr>
      </w:pPr>
      <w:r w:rsidRPr="00437B47">
        <w:rPr>
          <w:rFonts w:eastAsia="Calibri"/>
          <w:sz w:val="28"/>
          <w:szCs w:val="28"/>
          <w:lang w:eastAsia="en-US"/>
        </w:rPr>
        <w:t>57.</w:t>
      </w:r>
      <w:r w:rsidRPr="00836C39">
        <w:rPr>
          <w:rFonts w:eastAsia="Calibri"/>
          <w:sz w:val="28"/>
          <w:szCs w:val="28"/>
          <w:lang w:eastAsia="en-US"/>
        </w:rPr>
        <w:t xml:space="preserve">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E10FDB" w:rsidRPr="00836C39" w:rsidRDefault="00E10FDB" w:rsidP="00E10FDB">
      <w:pPr>
        <w:autoSpaceDE w:val="0"/>
        <w:autoSpaceDN w:val="0"/>
        <w:adjustRightInd w:val="0"/>
        <w:ind w:firstLine="709"/>
        <w:jc w:val="both"/>
        <w:rPr>
          <w:rFonts w:eastAsia="Calibri"/>
          <w:sz w:val="28"/>
          <w:szCs w:val="28"/>
          <w:lang w:eastAsia="en-US"/>
        </w:rPr>
      </w:pPr>
      <w:r w:rsidRPr="00836C39">
        <w:rPr>
          <w:rFonts w:eastAsia="Calibri"/>
          <w:sz w:val="28"/>
          <w:szCs w:val="28"/>
          <w:lang w:eastAsia="en-US"/>
        </w:rPr>
        <w:t>5</w:t>
      </w:r>
      <w:r>
        <w:rPr>
          <w:rFonts w:eastAsia="Calibri"/>
          <w:sz w:val="28"/>
          <w:szCs w:val="28"/>
          <w:lang w:eastAsia="en-US"/>
        </w:rPr>
        <w:t>8</w:t>
      </w:r>
      <w:r w:rsidRPr="00836C39">
        <w:rPr>
          <w:rFonts w:eastAsia="Calibri"/>
          <w:sz w:val="28"/>
          <w:szCs w:val="28"/>
          <w:lang w:eastAsia="en-US"/>
        </w:rPr>
        <w:t xml:space="preserve">. </w:t>
      </w:r>
      <w:proofErr w:type="gramStart"/>
      <w:r w:rsidRPr="00836C39">
        <w:rPr>
          <w:rFonts w:eastAsia="Calibri"/>
          <w:sz w:val="28"/>
          <w:szCs w:val="28"/>
          <w:lang w:eastAsia="en-US"/>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w:t>
      </w:r>
      <w:r>
        <w:rPr>
          <w:rFonts w:eastAsia="Calibri"/>
          <w:sz w:val="28"/>
          <w:szCs w:val="28"/>
          <w:lang w:eastAsia="en-US"/>
        </w:rPr>
        <w:t>и заявителя в государственную</w:t>
      </w:r>
      <w:r w:rsidRPr="00836C39">
        <w:rPr>
          <w:rFonts w:eastAsia="Calibri"/>
          <w:sz w:val="28"/>
          <w:szCs w:val="28"/>
          <w:lang w:eastAsia="en-US"/>
        </w:rPr>
        <w:t xml:space="preserve"> информационную систему</w:t>
      </w:r>
      <w:r>
        <w:rPr>
          <w:rFonts w:eastAsia="Calibri"/>
          <w:sz w:val="28"/>
          <w:szCs w:val="28"/>
          <w:lang w:eastAsia="en-US"/>
        </w:rPr>
        <w:t>,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r w:rsidRPr="00836C39">
        <w:rPr>
          <w:rFonts w:eastAsia="Calibri"/>
          <w:sz w:val="28"/>
          <w:szCs w:val="28"/>
          <w:lang w:eastAsia="en-US"/>
        </w:rPr>
        <w:t>.</w:t>
      </w:r>
      <w:proofErr w:type="gramEnd"/>
    </w:p>
    <w:p w:rsidR="00E10FDB" w:rsidRDefault="00E10FDB" w:rsidP="00E10FDB">
      <w:pPr>
        <w:autoSpaceDE w:val="0"/>
        <w:autoSpaceDN w:val="0"/>
        <w:adjustRightInd w:val="0"/>
        <w:ind w:firstLine="709"/>
        <w:jc w:val="center"/>
        <w:outlineLvl w:val="0"/>
        <w:rPr>
          <w:sz w:val="28"/>
          <w:szCs w:val="28"/>
        </w:rPr>
      </w:pPr>
    </w:p>
    <w:p w:rsidR="00B93FEE" w:rsidRDefault="00B93FEE" w:rsidP="00E10FDB">
      <w:pPr>
        <w:autoSpaceDE w:val="0"/>
        <w:autoSpaceDN w:val="0"/>
        <w:adjustRightInd w:val="0"/>
        <w:ind w:firstLine="709"/>
        <w:jc w:val="center"/>
        <w:outlineLvl w:val="0"/>
        <w:rPr>
          <w:sz w:val="28"/>
          <w:szCs w:val="28"/>
        </w:rPr>
      </w:pPr>
    </w:p>
    <w:p w:rsidR="00E10FDB" w:rsidRPr="00BE0440" w:rsidRDefault="00E10FDB" w:rsidP="00E10FDB">
      <w:pPr>
        <w:autoSpaceDE w:val="0"/>
        <w:autoSpaceDN w:val="0"/>
        <w:adjustRightInd w:val="0"/>
        <w:ind w:firstLine="709"/>
        <w:jc w:val="center"/>
        <w:outlineLvl w:val="0"/>
        <w:rPr>
          <w:sz w:val="28"/>
          <w:szCs w:val="28"/>
        </w:rPr>
      </w:pPr>
      <w:r w:rsidRPr="00BE0440">
        <w:rPr>
          <w:sz w:val="28"/>
          <w:szCs w:val="28"/>
        </w:rPr>
        <w:t>Прием и регистрация документов</w:t>
      </w:r>
    </w:p>
    <w:p w:rsidR="00E10FDB" w:rsidRPr="005520A5" w:rsidRDefault="00E10FDB" w:rsidP="00E10FDB">
      <w:pPr>
        <w:autoSpaceDE w:val="0"/>
        <w:autoSpaceDN w:val="0"/>
        <w:adjustRightInd w:val="0"/>
        <w:ind w:firstLine="709"/>
        <w:jc w:val="both"/>
        <w:rPr>
          <w:szCs w:val="28"/>
        </w:rPr>
      </w:pP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 xml:space="preserve">59. </w:t>
      </w:r>
      <w:proofErr w:type="gramStart"/>
      <w:r w:rsidRPr="00E10FDB">
        <w:rPr>
          <w:rFonts w:ascii="Times New Roman" w:hAnsi="Times New Roman" w:cs="Times New Roman"/>
          <w:sz w:val="28"/>
        </w:rPr>
        <w:t>Основанием для начала предоставления государственной услуги является поступление документов, пр</w:t>
      </w:r>
      <w:r>
        <w:rPr>
          <w:rFonts w:ascii="Times New Roman" w:hAnsi="Times New Roman" w:cs="Times New Roman"/>
          <w:sz w:val="28"/>
        </w:rPr>
        <w:t>едусмотренных пунктом 25 настоя</w:t>
      </w:r>
      <w:r w:rsidRPr="00E10FDB">
        <w:rPr>
          <w:rFonts w:ascii="Times New Roman" w:hAnsi="Times New Roman" w:cs="Times New Roman"/>
          <w:sz w:val="28"/>
        </w:rPr>
        <w:t xml:space="preserve">щего </w:t>
      </w:r>
      <w:r w:rsidRPr="00E10FDB">
        <w:rPr>
          <w:rFonts w:ascii="Times New Roman" w:hAnsi="Times New Roman" w:cs="Times New Roman"/>
          <w:sz w:val="28"/>
        </w:rPr>
        <w:lastRenderedPageBreak/>
        <w:t>Административного регламента, в орган местного самоуправления или многофункциональные центры (в т</w:t>
      </w:r>
      <w:r>
        <w:rPr>
          <w:rFonts w:ascii="Times New Roman" w:hAnsi="Times New Roman" w:cs="Times New Roman"/>
          <w:sz w:val="28"/>
        </w:rPr>
        <w:t>ом числе в форме электронных до</w:t>
      </w:r>
      <w:r w:rsidRPr="00E10FDB">
        <w:rPr>
          <w:rFonts w:ascii="Times New Roman" w:hAnsi="Times New Roman" w:cs="Times New Roman"/>
          <w:sz w:val="28"/>
        </w:rPr>
        <w:t>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E10FDB">
        <w:rPr>
          <w:rFonts w:ascii="Times New Roman" w:hAnsi="Times New Roman" w:cs="Times New Roman"/>
          <w:sz w:val="28"/>
        </w:rPr>
        <w:t xml:space="preserve"> края и органами местного самоуправления муниципальных образований Ставропольского края») (далее – документы).</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60. Должностное лицо органа мест</w:t>
      </w:r>
      <w:r>
        <w:rPr>
          <w:rFonts w:ascii="Times New Roman" w:hAnsi="Times New Roman" w:cs="Times New Roman"/>
          <w:sz w:val="28"/>
        </w:rPr>
        <w:t>ного самоуправления, ответствен</w:t>
      </w:r>
      <w:r w:rsidRPr="00E10FDB">
        <w:rPr>
          <w:rFonts w:ascii="Times New Roman" w:hAnsi="Times New Roman" w:cs="Times New Roman"/>
          <w:sz w:val="28"/>
        </w:rPr>
        <w:t>ное за прием документов:</w:t>
      </w:r>
    </w:p>
    <w:p w:rsidR="00E10FDB" w:rsidRPr="00E10FDB" w:rsidRDefault="00E10FDB" w:rsidP="00E10FDB">
      <w:pPr>
        <w:pStyle w:val="ConsPlusNormal"/>
        <w:ind w:firstLine="709"/>
        <w:jc w:val="both"/>
        <w:rPr>
          <w:rFonts w:ascii="Times New Roman" w:hAnsi="Times New Roman" w:cs="Times New Roman"/>
          <w:sz w:val="28"/>
        </w:rPr>
      </w:pPr>
      <w:proofErr w:type="gramStart"/>
      <w:r w:rsidRPr="00E10FDB">
        <w:rPr>
          <w:rFonts w:ascii="Times New Roman" w:hAnsi="Times New Roman" w:cs="Times New Roman"/>
          <w:sz w:val="28"/>
        </w:rPr>
        <w:t>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w:t>
      </w:r>
      <w:proofErr w:type="gramEnd"/>
      <w:r w:rsidRPr="00E10FDB">
        <w:rPr>
          <w:rFonts w:ascii="Times New Roman" w:hAnsi="Times New Roman" w:cs="Times New Roman"/>
          <w:sz w:val="28"/>
        </w:rPr>
        <w:t xml:space="preserve"> очередности поступления заявлений в журнале регистрации заявлений, листы которого должны быть пронумерованы, </w:t>
      </w:r>
      <w:proofErr w:type="gramStart"/>
      <w:r w:rsidRPr="00E10FDB">
        <w:rPr>
          <w:rFonts w:ascii="Times New Roman" w:hAnsi="Times New Roman" w:cs="Times New Roman"/>
          <w:sz w:val="28"/>
        </w:rPr>
        <w:t>прошнурованы и скреплены</w:t>
      </w:r>
      <w:proofErr w:type="gramEnd"/>
      <w:r w:rsidRPr="00E10FDB">
        <w:rPr>
          <w:rFonts w:ascii="Times New Roman" w:hAnsi="Times New Roman" w:cs="Times New Roman"/>
          <w:sz w:val="28"/>
        </w:rPr>
        <w:t xml:space="preserve"> печатью органа местного самоуправления;</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готовит в двух экземплярах письменное уведомление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Работники многофункциональных центров, ответственные за прием документов:</w:t>
      </w:r>
    </w:p>
    <w:p w:rsidR="00E10FDB" w:rsidRPr="00E10FDB" w:rsidRDefault="00E10FDB" w:rsidP="00E10FDB">
      <w:pPr>
        <w:pStyle w:val="ConsPlusNormal"/>
        <w:ind w:firstLine="709"/>
        <w:jc w:val="both"/>
        <w:rPr>
          <w:rFonts w:ascii="Times New Roman" w:hAnsi="Times New Roman" w:cs="Times New Roman"/>
          <w:sz w:val="28"/>
        </w:rPr>
      </w:pPr>
      <w:proofErr w:type="gramStart"/>
      <w:r w:rsidRPr="00E10FDB">
        <w:rPr>
          <w:rFonts w:ascii="Times New Roman" w:hAnsi="Times New Roman" w:cs="Times New Roman"/>
          <w:sz w:val="28"/>
        </w:rPr>
        <w:t>регистрируют заявление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установленном законодательством Российской Федерации;</w:t>
      </w:r>
      <w:proofErr w:type="gramEnd"/>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готовят в двух экземплярах письменное уведомление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lastRenderedPageBreak/>
        <w:t>61. Максимальный срок выполнения административной процедуры по приему и регистрации документов составляет 15 минут.</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E10FDB" w:rsidRP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E10FDB" w:rsidRDefault="00E10FDB" w:rsidP="00E10FDB">
      <w:pPr>
        <w:pStyle w:val="ConsPlusNormal"/>
        <w:ind w:firstLine="709"/>
        <w:jc w:val="both"/>
        <w:rPr>
          <w:rFonts w:ascii="Times New Roman" w:hAnsi="Times New Roman" w:cs="Times New Roman"/>
          <w:sz w:val="28"/>
        </w:rPr>
      </w:pPr>
      <w:r w:rsidRPr="00E10FDB">
        <w:rPr>
          <w:rFonts w:ascii="Times New Roman" w:hAnsi="Times New Roman" w:cs="Times New Roman"/>
          <w:sz w:val="28"/>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E10FDB" w:rsidRPr="00E956D5" w:rsidRDefault="00E10FDB" w:rsidP="00E10FDB">
      <w:pPr>
        <w:pStyle w:val="ConsPlusNormal"/>
        <w:ind w:firstLine="709"/>
        <w:jc w:val="both"/>
        <w:rPr>
          <w:rFonts w:ascii="Times New Roman" w:hAnsi="Times New Roman" w:cs="Times New Roman"/>
          <w:sz w:val="24"/>
        </w:rPr>
      </w:pPr>
    </w:p>
    <w:p w:rsidR="00E10FDB" w:rsidRDefault="00E10FDB" w:rsidP="00E10FDB">
      <w:pPr>
        <w:autoSpaceDE w:val="0"/>
        <w:autoSpaceDN w:val="0"/>
        <w:adjustRightInd w:val="0"/>
        <w:ind w:firstLine="709"/>
        <w:jc w:val="center"/>
        <w:outlineLvl w:val="0"/>
        <w:rPr>
          <w:sz w:val="28"/>
          <w:szCs w:val="28"/>
        </w:rPr>
      </w:pPr>
      <w:r w:rsidRPr="00BE0440">
        <w:rPr>
          <w:sz w:val="28"/>
          <w:szCs w:val="28"/>
        </w:rPr>
        <w:t>Формирование и направление межведомственного запроса</w:t>
      </w:r>
    </w:p>
    <w:p w:rsidR="00E10FDB" w:rsidRPr="00E956D5" w:rsidRDefault="00E10FDB" w:rsidP="00E10FDB">
      <w:pPr>
        <w:autoSpaceDE w:val="0"/>
        <w:autoSpaceDN w:val="0"/>
        <w:adjustRightInd w:val="0"/>
        <w:ind w:firstLine="709"/>
        <w:jc w:val="center"/>
        <w:outlineLvl w:val="0"/>
        <w:rPr>
          <w:szCs w:val="28"/>
        </w:rPr>
      </w:pPr>
    </w:p>
    <w:p w:rsidR="00E10FDB" w:rsidRPr="00BE0440" w:rsidRDefault="00E10FDB" w:rsidP="00E10FDB">
      <w:pPr>
        <w:autoSpaceDE w:val="0"/>
        <w:autoSpaceDN w:val="0"/>
        <w:adjustRightInd w:val="0"/>
        <w:ind w:firstLine="709"/>
        <w:jc w:val="both"/>
        <w:rPr>
          <w:sz w:val="28"/>
          <w:szCs w:val="28"/>
        </w:rPr>
      </w:pPr>
      <w:r>
        <w:rPr>
          <w:sz w:val="28"/>
          <w:szCs w:val="28"/>
        </w:rPr>
        <w:t>64</w:t>
      </w:r>
      <w:r w:rsidRPr="00BE0440">
        <w:rPr>
          <w:sz w:val="28"/>
          <w:szCs w:val="28"/>
        </w:rPr>
        <w:t>.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E10FDB" w:rsidRPr="00F02B1A" w:rsidRDefault="00E10FDB" w:rsidP="00E10FDB">
      <w:pPr>
        <w:autoSpaceDE w:val="0"/>
        <w:autoSpaceDN w:val="0"/>
        <w:adjustRightInd w:val="0"/>
        <w:ind w:firstLine="709"/>
        <w:jc w:val="both"/>
        <w:rPr>
          <w:sz w:val="28"/>
          <w:szCs w:val="28"/>
        </w:rPr>
      </w:pPr>
      <w:r w:rsidRPr="00F02B1A">
        <w:rPr>
          <w:sz w:val="28"/>
          <w:szCs w:val="28"/>
        </w:rPr>
        <w:t>6</w:t>
      </w:r>
      <w:r>
        <w:rPr>
          <w:sz w:val="28"/>
          <w:szCs w:val="28"/>
        </w:rPr>
        <w:t>5</w:t>
      </w:r>
      <w:r w:rsidRPr="00F02B1A">
        <w:rPr>
          <w:sz w:val="28"/>
          <w:szCs w:val="28"/>
        </w:rPr>
        <w:t xml:space="preserve">.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w:t>
      </w:r>
      <w:proofErr w:type="gramStart"/>
      <w:r w:rsidRPr="00F02B1A">
        <w:rPr>
          <w:sz w:val="28"/>
          <w:szCs w:val="28"/>
        </w:rPr>
        <w:t>в</w:t>
      </w:r>
      <w:proofErr w:type="gramEnd"/>
      <w:r w:rsidRPr="00F02B1A">
        <w:rPr>
          <w:sz w:val="28"/>
          <w:szCs w:val="28"/>
        </w:rPr>
        <w:t>:</w:t>
      </w:r>
    </w:p>
    <w:p w:rsidR="00E10FDB" w:rsidRPr="00411DB2" w:rsidRDefault="00E10FDB" w:rsidP="00E10FDB">
      <w:pPr>
        <w:widowControl w:val="0"/>
        <w:autoSpaceDE w:val="0"/>
        <w:autoSpaceDN w:val="0"/>
        <w:adjustRightInd w:val="0"/>
        <w:ind w:firstLine="709"/>
        <w:jc w:val="both"/>
        <w:rPr>
          <w:sz w:val="28"/>
          <w:szCs w:val="28"/>
        </w:rPr>
      </w:pPr>
      <w:r w:rsidRPr="00411DB2">
        <w:rPr>
          <w:sz w:val="28"/>
          <w:szCs w:val="28"/>
        </w:rPr>
        <w:t>Управление Федеральной налоговой службы по Ставропольскому      краю – в цел</w:t>
      </w:r>
      <w:r>
        <w:rPr>
          <w:sz w:val="28"/>
          <w:szCs w:val="28"/>
        </w:rPr>
        <w:t>ях получения сведений о наличии/отсутствии</w:t>
      </w:r>
      <w:r w:rsidRPr="00411DB2">
        <w:rPr>
          <w:sz w:val="28"/>
          <w:szCs w:val="28"/>
        </w:rPr>
        <w:t xml:space="preserve"> у заявителя </w:t>
      </w:r>
      <w:r>
        <w:rPr>
          <w:sz w:val="28"/>
          <w:szCs w:val="28"/>
        </w:rPr>
        <w:t xml:space="preserve">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411DB2">
        <w:rPr>
          <w:sz w:val="28"/>
          <w:szCs w:val="28"/>
        </w:rPr>
        <w:t>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E10FDB" w:rsidRDefault="00E10FDB" w:rsidP="00E10FDB">
      <w:pPr>
        <w:autoSpaceDE w:val="0"/>
        <w:autoSpaceDN w:val="0"/>
        <w:adjustRightInd w:val="0"/>
        <w:ind w:firstLine="709"/>
        <w:jc w:val="both"/>
        <w:rPr>
          <w:sz w:val="28"/>
          <w:szCs w:val="28"/>
        </w:rPr>
      </w:pPr>
      <w:proofErr w:type="gramStart"/>
      <w:r w:rsidRPr="00411DB2">
        <w:rPr>
          <w:sz w:val="28"/>
          <w:szCs w:val="28"/>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E10FDB" w:rsidRDefault="00E10FDB" w:rsidP="00E10FDB">
      <w:pPr>
        <w:autoSpaceDE w:val="0"/>
        <w:autoSpaceDN w:val="0"/>
        <w:adjustRightInd w:val="0"/>
        <w:ind w:firstLine="709"/>
        <w:jc w:val="both"/>
        <w:rPr>
          <w:sz w:val="28"/>
          <w:szCs w:val="28"/>
        </w:rPr>
      </w:pPr>
      <w:r w:rsidRPr="001852A7">
        <w:rPr>
          <w:sz w:val="28"/>
          <w:szCs w:val="28"/>
        </w:rPr>
        <w:t>управление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w:t>
      </w:r>
      <w:r>
        <w:rPr>
          <w:sz w:val="28"/>
          <w:szCs w:val="28"/>
        </w:rPr>
        <w:t>редшествующего финансового года;</w:t>
      </w:r>
    </w:p>
    <w:p w:rsidR="00E10FDB" w:rsidRPr="00BE0440" w:rsidRDefault="00E10FDB" w:rsidP="00E10FDB">
      <w:pPr>
        <w:autoSpaceDE w:val="0"/>
        <w:autoSpaceDN w:val="0"/>
        <w:adjustRightInd w:val="0"/>
        <w:ind w:firstLine="709"/>
        <w:jc w:val="both"/>
        <w:rPr>
          <w:sz w:val="28"/>
          <w:szCs w:val="28"/>
        </w:rPr>
      </w:pPr>
      <w:proofErr w:type="gramStart"/>
      <w:r w:rsidRPr="00411DB2">
        <w:rPr>
          <w:sz w:val="28"/>
          <w:szCs w:val="28"/>
        </w:rPr>
        <w:t xml:space="preserve">Управление Федеральной службы государственной регистрации, кадастра и картографии по Ставропольскому краю – в целях получения </w:t>
      </w:r>
      <w:r>
        <w:rPr>
          <w:sz w:val="28"/>
          <w:szCs w:val="28"/>
        </w:rPr>
        <w:lastRenderedPageBreak/>
        <w:t>сведений, содержащихся в Едином государственном реестре недвижимости</w:t>
      </w:r>
      <w:r w:rsidRPr="00411DB2">
        <w:rPr>
          <w:sz w:val="28"/>
          <w:szCs w:val="28"/>
        </w:rPr>
        <w:t xml:space="preserve">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w:t>
      </w:r>
      <w:r>
        <w:rPr>
          <w:sz w:val="28"/>
          <w:szCs w:val="28"/>
        </w:rPr>
        <w:t xml:space="preserve"> на территории Ставропольского края</w:t>
      </w:r>
      <w:r w:rsidRPr="00411DB2">
        <w:rPr>
          <w:sz w:val="28"/>
          <w:szCs w:val="28"/>
        </w:rPr>
        <w:t>;</w:t>
      </w:r>
      <w:proofErr w:type="gramEnd"/>
    </w:p>
    <w:p w:rsidR="00E10FDB" w:rsidRDefault="00E10FDB" w:rsidP="00E10FDB">
      <w:pPr>
        <w:autoSpaceDE w:val="0"/>
        <w:autoSpaceDN w:val="0"/>
        <w:adjustRightInd w:val="0"/>
        <w:ind w:firstLine="709"/>
        <w:jc w:val="both"/>
        <w:rPr>
          <w:sz w:val="28"/>
          <w:szCs w:val="28"/>
        </w:rPr>
      </w:pPr>
      <w:r w:rsidRPr="00836C39">
        <w:rPr>
          <w:sz w:val="28"/>
          <w:szCs w:val="28"/>
        </w:rPr>
        <w:t>6</w:t>
      </w:r>
      <w:r>
        <w:rPr>
          <w:sz w:val="28"/>
          <w:szCs w:val="28"/>
        </w:rPr>
        <w:t>6</w:t>
      </w:r>
      <w:r w:rsidRPr="00836C39">
        <w:rPr>
          <w:sz w:val="28"/>
          <w:szCs w:val="28"/>
        </w:rPr>
        <w:t xml:space="preserve">. </w:t>
      </w:r>
      <w:proofErr w:type="gramStart"/>
      <w:r w:rsidRPr="00836C39">
        <w:rPr>
          <w:sz w:val="28"/>
          <w:szCs w:val="28"/>
        </w:rPr>
        <w:t xml:space="preserve">Направление в Управление Федеральной налоговой службы по Ставропольскому краю, министерство, </w:t>
      </w:r>
      <w:r w:rsidRPr="00F443B0">
        <w:rPr>
          <w:sz w:val="28"/>
          <w:szCs w:val="28"/>
        </w:rPr>
        <w:t>управление ветеринарии Ставропольского края</w:t>
      </w:r>
      <w:r>
        <w:rPr>
          <w:sz w:val="28"/>
          <w:szCs w:val="28"/>
        </w:rPr>
        <w:t>,</w:t>
      </w:r>
      <w:r w:rsidRPr="00F443B0">
        <w:rPr>
          <w:sz w:val="28"/>
          <w:szCs w:val="28"/>
        </w:rPr>
        <w:t xml:space="preserve"> Управление Федеральной службы государственной регистрации, кадастра и картографии по Ставропольскому краю</w:t>
      </w:r>
      <w:r w:rsidRPr="00836C39">
        <w:rPr>
          <w:sz w:val="28"/>
          <w:szCs w:val="28"/>
        </w:rPr>
        <w:t>,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roofErr w:type="gramEnd"/>
    </w:p>
    <w:p w:rsidR="00E10FDB" w:rsidRPr="00BE0440" w:rsidRDefault="00E10FDB" w:rsidP="00E10FDB">
      <w:pPr>
        <w:autoSpaceDE w:val="0"/>
        <w:autoSpaceDN w:val="0"/>
        <w:adjustRightInd w:val="0"/>
        <w:ind w:firstLine="709"/>
        <w:jc w:val="both"/>
        <w:rPr>
          <w:sz w:val="28"/>
          <w:szCs w:val="28"/>
        </w:rPr>
      </w:pPr>
      <w:r>
        <w:rPr>
          <w:sz w:val="28"/>
          <w:szCs w:val="28"/>
        </w:rPr>
        <w:t>67</w:t>
      </w:r>
      <w:r w:rsidRPr="00BE0440">
        <w:rPr>
          <w:sz w:val="28"/>
          <w:szCs w:val="28"/>
        </w:rPr>
        <w:t xml:space="preserve">. В случае самостоятельного представления заявителем документов, предусмотренных </w:t>
      </w:r>
      <w:hyperlink r:id="rId62" w:history="1">
        <w:r w:rsidRPr="00D16B59">
          <w:rPr>
            <w:sz w:val="28"/>
            <w:szCs w:val="28"/>
          </w:rPr>
          <w:t xml:space="preserve">пунктом </w:t>
        </w:r>
        <w:r w:rsidRPr="00836C39">
          <w:rPr>
            <w:sz w:val="28"/>
            <w:szCs w:val="28"/>
          </w:rPr>
          <w:t>29</w:t>
        </w:r>
      </w:hyperlink>
      <w:r w:rsidRPr="00D16B59">
        <w:rPr>
          <w:sz w:val="28"/>
          <w:szCs w:val="28"/>
        </w:rPr>
        <w:t xml:space="preserve"> настоящег</w:t>
      </w:r>
      <w:r w:rsidRPr="00BE0440">
        <w:rPr>
          <w:sz w:val="28"/>
          <w:szCs w:val="28"/>
        </w:rPr>
        <w:t>о Административного регламента, межведомственные запросы в Управление Федеральной налоговой службы по Ставропольскому краю, министерство,</w:t>
      </w:r>
      <w:r w:rsidRPr="00F443B0">
        <w:rPr>
          <w:sz w:val="28"/>
          <w:szCs w:val="28"/>
        </w:rPr>
        <w:t xml:space="preserve">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r w:rsidRPr="00BE0440">
        <w:rPr>
          <w:sz w:val="28"/>
          <w:szCs w:val="28"/>
        </w:rPr>
        <w:t xml:space="preserve"> не направляются.</w:t>
      </w:r>
    </w:p>
    <w:p w:rsidR="00E10FDB" w:rsidRPr="00BE0440" w:rsidRDefault="00E10FDB" w:rsidP="00E10FDB">
      <w:pPr>
        <w:autoSpaceDE w:val="0"/>
        <w:autoSpaceDN w:val="0"/>
        <w:adjustRightInd w:val="0"/>
        <w:ind w:firstLine="709"/>
        <w:jc w:val="both"/>
        <w:rPr>
          <w:sz w:val="28"/>
          <w:szCs w:val="28"/>
        </w:rPr>
      </w:pPr>
      <w:r>
        <w:rPr>
          <w:sz w:val="28"/>
          <w:szCs w:val="28"/>
        </w:rPr>
        <w:t>68</w:t>
      </w:r>
      <w:r w:rsidRPr="00BE0440">
        <w:rPr>
          <w:sz w:val="28"/>
          <w:szCs w:val="28"/>
        </w:rPr>
        <w:t xml:space="preserve">.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r:id="rId63" w:history="1">
        <w:r w:rsidRPr="00BE0440">
          <w:rPr>
            <w:sz w:val="28"/>
            <w:szCs w:val="28"/>
          </w:rPr>
          <w:t>пунктом 2</w:t>
        </w:r>
        <w:r>
          <w:rPr>
            <w:sz w:val="28"/>
            <w:szCs w:val="28"/>
          </w:rPr>
          <w:t>5</w:t>
        </w:r>
      </w:hyperlink>
      <w:r w:rsidRPr="00BE0440">
        <w:rPr>
          <w:sz w:val="28"/>
          <w:szCs w:val="28"/>
        </w:rPr>
        <w:t xml:space="preserve"> настоящего Административного регламента.</w:t>
      </w:r>
    </w:p>
    <w:p w:rsidR="00E10FDB" w:rsidRDefault="00E10FDB" w:rsidP="00E10FDB">
      <w:pPr>
        <w:autoSpaceDE w:val="0"/>
        <w:autoSpaceDN w:val="0"/>
        <w:adjustRightInd w:val="0"/>
        <w:ind w:firstLine="709"/>
        <w:jc w:val="both"/>
        <w:rPr>
          <w:sz w:val="28"/>
          <w:szCs w:val="28"/>
        </w:rPr>
      </w:pPr>
      <w:r w:rsidRPr="00BE0440">
        <w:rPr>
          <w:sz w:val="28"/>
          <w:szCs w:val="28"/>
        </w:rPr>
        <w:t>6</w:t>
      </w:r>
      <w:r>
        <w:rPr>
          <w:sz w:val="28"/>
          <w:szCs w:val="28"/>
        </w:rPr>
        <w:t>9</w:t>
      </w:r>
      <w:r w:rsidRPr="00BE0440">
        <w:rPr>
          <w:sz w:val="28"/>
          <w:szCs w:val="28"/>
        </w:rPr>
        <w:t xml:space="preserve">.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w:t>
      </w:r>
      <w:r>
        <w:rPr>
          <w:sz w:val="28"/>
          <w:szCs w:val="28"/>
        </w:rPr>
        <w:t xml:space="preserve">службы по Ставропольскому краю, </w:t>
      </w:r>
      <w:r w:rsidRPr="00BE0440">
        <w:rPr>
          <w:sz w:val="28"/>
          <w:szCs w:val="28"/>
        </w:rPr>
        <w:t>министерство</w:t>
      </w:r>
      <w:r>
        <w:rPr>
          <w:sz w:val="28"/>
          <w:szCs w:val="28"/>
        </w:rPr>
        <w:t xml:space="preserve">, </w:t>
      </w:r>
      <w:r w:rsidRPr="00F443B0">
        <w:rPr>
          <w:sz w:val="28"/>
          <w:szCs w:val="28"/>
        </w:rPr>
        <w:t xml:space="preserve">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 </w:t>
      </w:r>
    </w:p>
    <w:p w:rsidR="00E10FDB" w:rsidRPr="00BE0440" w:rsidRDefault="00E10FDB" w:rsidP="00E10FDB">
      <w:pPr>
        <w:autoSpaceDE w:val="0"/>
        <w:autoSpaceDN w:val="0"/>
        <w:adjustRightInd w:val="0"/>
        <w:ind w:firstLine="709"/>
        <w:jc w:val="both"/>
        <w:rPr>
          <w:sz w:val="28"/>
          <w:szCs w:val="28"/>
        </w:rPr>
      </w:pPr>
      <w:r>
        <w:rPr>
          <w:sz w:val="28"/>
          <w:szCs w:val="28"/>
        </w:rPr>
        <w:t>70</w:t>
      </w:r>
      <w:r w:rsidRPr="00BE0440">
        <w:rPr>
          <w:sz w:val="28"/>
          <w:szCs w:val="28"/>
        </w:rPr>
        <w:t>. Способом фиксации результата административной процедуры является электронная форма, которая формируется и направляется</w:t>
      </w:r>
      <w:r>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BE0440">
        <w:rPr>
          <w:sz w:val="28"/>
          <w:szCs w:val="28"/>
        </w:rPr>
        <w:t>.</w:t>
      </w:r>
    </w:p>
    <w:p w:rsidR="00E10FDB" w:rsidRPr="00BE0440" w:rsidRDefault="00E10FDB" w:rsidP="00E10FDB">
      <w:pPr>
        <w:autoSpaceDE w:val="0"/>
        <w:autoSpaceDN w:val="0"/>
        <w:adjustRightInd w:val="0"/>
        <w:ind w:firstLine="709"/>
        <w:jc w:val="both"/>
        <w:rPr>
          <w:sz w:val="28"/>
          <w:szCs w:val="28"/>
        </w:rPr>
      </w:pPr>
      <w:proofErr w:type="gramStart"/>
      <w:r w:rsidRPr="00BE0440">
        <w:rPr>
          <w:sz w:val="28"/>
          <w:szCs w:val="28"/>
        </w:rPr>
        <w:t>При отсутствии технической возможности направления межведомственных запросов с использованием</w:t>
      </w:r>
      <w:r>
        <w:rPr>
          <w:sz w:val="28"/>
          <w:szCs w:val="28"/>
        </w:rPr>
        <w:t xml:space="preserve"> единой системы межведомственного электронного взаимодействия и подключенных к ней региональных систем взаимодействия</w:t>
      </w:r>
      <w:r w:rsidRPr="00BE0440">
        <w:rPr>
          <w:sz w:val="28"/>
          <w:szCs w:val="28"/>
        </w:rPr>
        <w:t xml:space="preserve"> межведомственный запрос формируется на бумажном носителе в соответствии с требованиями </w:t>
      </w:r>
      <w:hyperlink r:id="rId64" w:history="1">
        <w:r w:rsidRPr="00BE0440">
          <w:rPr>
            <w:sz w:val="28"/>
            <w:szCs w:val="28"/>
          </w:rPr>
          <w:t>пунктов 1</w:t>
        </w:r>
      </w:hyperlink>
      <w:r w:rsidRPr="00BE0440">
        <w:rPr>
          <w:sz w:val="28"/>
          <w:szCs w:val="28"/>
        </w:rPr>
        <w:t xml:space="preserve"> – </w:t>
      </w:r>
      <w:hyperlink r:id="rId65" w:history="1">
        <w:r w:rsidRPr="00BE0440">
          <w:rPr>
            <w:sz w:val="28"/>
            <w:szCs w:val="28"/>
          </w:rPr>
          <w:t>6</w:t>
        </w:r>
      </w:hyperlink>
      <w:r w:rsidRPr="00BE0440">
        <w:rPr>
          <w:sz w:val="28"/>
          <w:szCs w:val="28"/>
        </w:rPr>
        <w:t xml:space="preserve"> и </w:t>
      </w:r>
      <w:hyperlink r:id="rId66" w:history="1">
        <w:r w:rsidRPr="00BE0440">
          <w:rPr>
            <w:sz w:val="28"/>
            <w:szCs w:val="28"/>
          </w:rPr>
          <w:t>8 части 1 статьи 7</w:t>
        </w:r>
      </w:hyperlink>
      <w:r w:rsidRPr="00BE0440">
        <w:rPr>
          <w:sz w:val="28"/>
          <w:szCs w:val="28"/>
          <w:vertAlign w:val="superscript"/>
        </w:rPr>
        <w:t xml:space="preserve">2 </w:t>
      </w:r>
      <w:r w:rsidRPr="00BE0440">
        <w:rPr>
          <w:sz w:val="28"/>
          <w:szCs w:val="28"/>
        </w:rPr>
        <w:t>Федерального закона</w:t>
      </w:r>
      <w:r>
        <w:rPr>
          <w:sz w:val="28"/>
          <w:szCs w:val="28"/>
        </w:rPr>
        <w:t xml:space="preserve"> от 27 июля 2010 года </w:t>
      </w:r>
      <w:r w:rsidRPr="00BE0440">
        <w:rPr>
          <w:sz w:val="28"/>
          <w:szCs w:val="28"/>
        </w:rPr>
        <w:t>№ 210-</w:t>
      </w:r>
      <w:r w:rsidRPr="00BE0440">
        <w:rPr>
          <w:sz w:val="28"/>
          <w:szCs w:val="28"/>
        </w:rPr>
        <w:lastRenderedPageBreak/>
        <w:t>ФЗ «Об организации предоставления государственных и муниципальных услуг» и направляется в Управление</w:t>
      </w:r>
      <w:proofErr w:type="gramEnd"/>
      <w:r w:rsidRPr="00BE0440">
        <w:rPr>
          <w:sz w:val="28"/>
          <w:szCs w:val="28"/>
        </w:rPr>
        <w:t xml:space="preserve"> Федеральной налоговой службы по Ставрополь</w:t>
      </w:r>
      <w:r>
        <w:rPr>
          <w:sz w:val="28"/>
          <w:szCs w:val="28"/>
        </w:rPr>
        <w:t>скому краю,</w:t>
      </w:r>
      <w:r w:rsidRPr="00BE0440">
        <w:rPr>
          <w:sz w:val="28"/>
          <w:szCs w:val="28"/>
        </w:rPr>
        <w:t xml:space="preserve"> министерство</w:t>
      </w:r>
      <w:r>
        <w:rPr>
          <w:sz w:val="28"/>
          <w:szCs w:val="28"/>
        </w:rPr>
        <w:t>, у</w:t>
      </w:r>
      <w:r w:rsidRPr="00F443B0">
        <w:rPr>
          <w:sz w:val="28"/>
          <w:szCs w:val="28"/>
        </w:rPr>
        <w:t>правление в</w:t>
      </w:r>
      <w:r>
        <w:rPr>
          <w:sz w:val="28"/>
          <w:szCs w:val="28"/>
        </w:rPr>
        <w:t>етеринарии Ставропольского края,</w:t>
      </w:r>
      <w:r w:rsidRPr="00F443B0">
        <w:rPr>
          <w:sz w:val="28"/>
          <w:szCs w:val="28"/>
        </w:rPr>
        <w:t xml:space="preserve"> Управление Федеральной службы государственной регистрации, кадастра и картографии по Ставропольскому краю</w:t>
      </w:r>
      <w:r w:rsidRPr="00BE0440">
        <w:rPr>
          <w:sz w:val="28"/>
          <w:szCs w:val="28"/>
        </w:rPr>
        <w:t xml:space="preserve"> по почте или курьером.</w:t>
      </w:r>
    </w:p>
    <w:p w:rsidR="00E10FDB" w:rsidRPr="00BE0440" w:rsidRDefault="00E10FDB" w:rsidP="00E10FDB">
      <w:pPr>
        <w:pStyle w:val="ConsPlusNormal"/>
        <w:ind w:firstLine="709"/>
        <w:jc w:val="both"/>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 xml:space="preserve">Рассмотрение документов и составление </w:t>
      </w:r>
      <w:proofErr w:type="gramStart"/>
      <w:r w:rsidRPr="00BE0440">
        <w:rPr>
          <w:sz w:val="28"/>
          <w:szCs w:val="28"/>
        </w:rPr>
        <w:t>сводного</w:t>
      </w:r>
      <w:proofErr w:type="gramEnd"/>
    </w:p>
    <w:p w:rsidR="00E10FDB" w:rsidRDefault="00E10FDB" w:rsidP="00E10FDB">
      <w:pPr>
        <w:autoSpaceDE w:val="0"/>
        <w:autoSpaceDN w:val="0"/>
        <w:adjustRightInd w:val="0"/>
        <w:spacing w:line="240" w:lineRule="exact"/>
        <w:ind w:firstLine="709"/>
        <w:jc w:val="center"/>
        <w:rPr>
          <w:sz w:val="28"/>
          <w:szCs w:val="28"/>
        </w:rPr>
      </w:pPr>
      <w:r w:rsidRPr="00BE0440">
        <w:rPr>
          <w:sz w:val="28"/>
          <w:szCs w:val="28"/>
        </w:rPr>
        <w:t>реестра получателей на выплату субсидии</w:t>
      </w:r>
    </w:p>
    <w:p w:rsidR="00E10FDB" w:rsidRPr="00BE0440" w:rsidRDefault="00E10FDB" w:rsidP="00E10FDB">
      <w:pPr>
        <w:autoSpaceDE w:val="0"/>
        <w:autoSpaceDN w:val="0"/>
        <w:adjustRightInd w:val="0"/>
        <w:ind w:firstLine="709"/>
        <w:jc w:val="both"/>
        <w:rPr>
          <w:sz w:val="28"/>
          <w:szCs w:val="28"/>
        </w:rPr>
      </w:pPr>
    </w:p>
    <w:p w:rsidR="00E10FDB" w:rsidRPr="00BE0440" w:rsidRDefault="00E10FDB" w:rsidP="00E10FDB">
      <w:pPr>
        <w:autoSpaceDE w:val="0"/>
        <w:autoSpaceDN w:val="0"/>
        <w:adjustRightInd w:val="0"/>
        <w:ind w:firstLine="709"/>
        <w:jc w:val="both"/>
        <w:rPr>
          <w:sz w:val="28"/>
          <w:szCs w:val="28"/>
        </w:rPr>
      </w:pPr>
      <w:r>
        <w:rPr>
          <w:sz w:val="28"/>
          <w:szCs w:val="28"/>
        </w:rPr>
        <w:t>71</w:t>
      </w:r>
      <w:r w:rsidRPr="00BE0440">
        <w:rPr>
          <w:sz w:val="28"/>
          <w:szCs w:val="28"/>
        </w:rPr>
        <w:t>.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E10FDB" w:rsidRPr="00BE0440" w:rsidRDefault="00E10FDB" w:rsidP="00E10FDB">
      <w:pPr>
        <w:autoSpaceDE w:val="0"/>
        <w:autoSpaceDN w:val="0"/>
        <w:adjustRightInd w:val="0"/>
        <w:ind w:firstLine="709"/>
        <w:jc w:val="both"/>
        <w:rPr>
          <w:sz w:val="28"/>
          <w:szCs w:val="28"/>
        </w:rPr>
      </w:pPr>
      <w:r>
        <w:rPr>
          <w:sz w:val="28"/>
          <w:szCs w:val="28"/>
        </w:rPr>
        <w:t>72</w:t>
      </w:r>
      <w:r w:rsidRPr="00BE0440">
        <w:rPr>
          <w:sz w:val="28"/>
          <w:szCs w:val="28"/>
        </w:rPr>
        <w:t>. Должностное лицо органа местного самоуправления, ответственное за рассмотрение документов:</w:t>
      </w:r>
    </w:p>
    <w:p w:rsidR="00E10FDB" w:rsidRPr="003D4265" w:rsidRDefault="00E10FDB" w:rsidP="00E10FDB">
      <w:pPr>
        <w:autoSpaceDE w:val="0"/>
        <w:autoSpaceDN w:val="0"/>
        <w:adjustRightInd w:val="0"/>
        <w:ind w:firstLine="720"/>
        <w:jc w:val="both"/>
        <w:rPr>
          <w:sz w:val="28"/>
          <w:szCs w:val="28"/>
        </w:rPr>
      </w:pPr>
      <w:r w:rsidRPr="003D4265">
        <w:rPr>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E10FDB" w:rsidRPr="003D4265" w:rsidRDefault="00E10FDB" w:rsidP="00E10FDB">
      <w:pPr>
        <w:autoSpaceDE w:val="0"/>
        <w:autoSpaceDN w:val="0"/>
        <w:adjustRightInd w:val="0"/>
        <w:ind w:firstLine="720"/>
        <w:jc w:val="both"/>
        <w:rPr>
          <w:sz w:val="28"/>
          <w:szCs w:val="28"/>
        </w:rPr>
      </w:pPr>
      <w:r w:rsidRPr="003D4265">
        <w:rPr>
          <w:sz w:val="28"/>
          <w:szCs w:val="28"/>
        </w:rPr>
        <w:t>все документы принадлежат одному заявителю;</w:t>
      </w:r>
    </w:p>
    <w:p w:rsidR="00E10FDB" w:rsidRPr="003D4265" w:rsidRDefault="00E10FDB" w:rsidP="00E10FDB">
      <w:pPr>
        <w:autoSpaceDE w:val="0"/>
        <w:autoSpaceDN w:val="0"/>
        <w:adjustRightInd w:val="0"/>
        <w:ind w:firstLine="720"/>
        <w:jc w:val="both"/>
        <w:rPr>
          <w:sz w:val="28"/>
          <w:szCs w:val="28"/>
        </w:rPr>
      </w:pPr>
      <w:r w:rsidRPr="003D4265">
        <w:rPr>
          <w:sz w:val="28"/>
          <w:szCs w:val="28"/>
        </w:rPr>
        <w:t>заявитель включен или не включен в реестр субъектов государственной поддержки развития сельского хозяйства в Ставропольском крае;</w:t>
      </w:r>
    </w:p>
    <w:p w:rsidR="00E10FDB" w:rsidRPr="00E76876" w:rsidRDefault="00E10FDB" w:rsidP="00E10FDB">
      <w:pPr>
        <w:autoSpaceDE w:val="0"/>
        <w:autoSpaceDN w:val="0"/>
        <w:adjustRightInd w:val="0"/>
        <w:ind w:firstLine="720"/>
        <w:jc w:val="both"/>
        <w:rPr>
          <w:sz w:val="28"/>
          <w:szCs w:val="28"/>
        </w:rPr>
      </w:pPr>
      <w:r w:rsidRPr="00E76876">
        <w:rPr>
          <w:sz w:val="28"/>
          <w:szCs w:val="28"/>
        </w:rPr>
        <w:t>представляется или не представляется отчетность или информация и отчет в министерство;</w:t>
      </w:r>
    </w:p>
    <w:p w:rsidR="00E10FDB" w:rsidRPr="00E76876" w:rsidRDefault="00E10FDB" w:rsidP="00E10FDB">
      <w:pPr>
        <w:pStyle w:val="1"/>
        <w:keepNext w:val="0"/>
        <w:autoSpaceDE w:val="0"/>
        <w:autoSpaceDN w:val="0"/>
        <w:adjustRightInd w:val="0"/>
        <w:spacing w:line="240" w:lineRule="auto"/>
        <w:ind w:firstLine="720"/>
      </w:pPr>
      <w:r w:rsidRPr="00E76876">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0FDB" w:rsidRPr="003D4265" w:rsidRDefault="00E10FDB" w:rsidP="00E10FDB">
      <w:pPr>
        <w:autoSpaceDE w:val="0"/>
        <w:autoSpaceDN w:val="0"/>
        <w:adjustRightInd w:val="0"/>
        <w:ind w:firstLine="720"/>
        <w:jc w:val="both"/>
        <w:rPr>
          <w:sz w:val="28"/>
          <w:szCs w:val="28"/>
        </w:rPr>
      </w:pPr>
      <w:proofErr w:type="gramStart"/>
      <w:r w:rsidRPr="00E76876">
        <w:rPr>
          <w:sz w:val="28"/>
          <w:szCs w:val="28"/>
        </w:rPr>
        <w:t>имеется или не имеется на дату не ранее чем за 30 календарных дней додаты подачи заявления просроченная</w:t>
      </w:r>
      <w:r w:rsidRPr="003D4265">
        <w:rPr>
          <w:sz w:val="28"/>
          <w:szCs w:val="28"/>
        </w:rPr>
        <w:t xml:space="preserve">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E10FDB" w:rsidRPr="003D4265" w:rsidRDefault="00E10FDB" w:rsidP="00E10FDB">
      <w:pPr>
        <w:autoSpaceDE w:val="0"/>
        <w:autoSpaceDN w:val="0"/>
        <w:adjustRightInd w:val="0"/>
        <w:ind w:firstLine="720"/>
        <w:jc w:val="both"/>
        <w:rPr>
          <w:sz w:val="28"/>
          <w:szCs w:val="28"/>
        </w:rPr>
      </w:pPr>
      <w:r w:rsidRPr="003D4265">
        <w:rPr>
          <w:sz w:val="28"/>
          <w:szCs w:val="28"/>
        </w:rPr>
        <w:t>имеются или не имеются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E10FDB" w:rsidRPr="003D4265" w:rsidRDefault="00E10FDB" w:rsidP="00E10FDB">
      <w:pPr>
        <w:autoSpaceDE w:val="0"/>
        <w:autoSpaceDN w:val="0"/>
        <w:adjustRightInd w:val="0"/>
        <w:ind w:firstLine="720"/>
        <w:jc w:val="both"/>
        <w:rPr>
          <w:sz w:val="28"/>
          <w:szCs w:val="28"/>
        </w:rPr>
      </w:pPr>
      <w:r w:rsidRPr="003D4265">
        <w:rPr>
          <w:sz w:val="28"/>
          <w:szCs w:val="28"/>
        </w:rPr>
        <w:t>имеются или не имеются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E10FDB" w:rsidRPr="003D4265" w:rsidRDefault="00E10FDB" w:rsidP="00E10FDB">
      <w:pPr>
        <w:autoSpaceDE w:val="0"/>
        <w:autoSpaceDN w:val="0"/>
        <w:adjustRightInd w:val="0"/>
        <w:ind w:firstLine="720"/>
        <w:jc w:val="both"/>
        <w:rPr>
          <w:sz w:val="28"/>
          <w:szCs w:val="28"/>
        </w:rPr>
      </w:pPr>
      <w:r w:rsidRPr="003D4265">
        <w:rPr>
          <w:sz w:val="28"/>
          <w:szCs w:val="28"/>
        </w:rPr>
        <w:t xml:space="preserve">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w:t>
      </w:r>
      <w:r w:rsidR="0062606C" w:rsidRPr="003D4265">
        <w:rPr>
          <w:sz w:val="28"/>
          <w:szCs w:val="28"/>
        </w:rPr>
        <w:t>предоставленных,</w:t>
      </w:r>
      <w:r w:rsidRPr="003D4265">
        <w:rPr>
          <w:sz w:val="28"/>
          <w:szCs w:val="28"/>
        </w:rPr>
        <w:t xml:space="preserve"> в том числе в </w:t>
      </w:r>
      <w:r w:rsidRPr="003D4265">
        <w:rPr>
          <w:sz w:val="28"/>
          <w:szCs w:val="28"/>
        </w:rPr>
        <w:lastRenderedPageBreak/>
        <w:t>соответствии с иными нормативными правовыми актами Ставропольского края и иная просроченная задолженность перед краевым бюджетом;</w:t>
      </w:r>
    </w:p>
    <w:p w:rsidR="00E10FDB" w:rsidRPr="003D4265" w:rsidRDefault="00E10FDB" w:rsidP="00E10FDB">
      <w:pPr>
        <w:autoSpaceDE w:val="0"/>
        <w:autoSpaceDN w:val="0"/>
        <w:adjustRightInd w:val="0"/>
        <w:ind w:firstLine="720"/>
        <w:jc w:val="both"/>
        <w:rPr>
          <w:sz w:val="28"/>
          <w:szCs w:val="28"/>
        </w:rPr>
      </w:pPr>
      <w:r w:rsidRPr="003D4265">
        <w:rPr>
          <w:sz w:val="28"/>
          <w:szCs w:val="28"/>
        </w:rPr>
        <w:t xml:space="preserve">соответствует или не соответствует заявитель требованиям, предусмотренным </w:t>
      </w:r>
      <w:hyperlink r:id="rId67" w:history="1">
        <w:r w:rsidRPr="003D4265">
          <w:rPr>
            <w:sz w:val="28"/>
            <w:szCs w:val="28"/>
          </w:rPr>
          <w:t>пунктом 4</w:t>
        </w:r>
      </w:hyperlink>
      <w:r w:rsidRPr="003D4265">
        <w:rPr>
          <w:sz w:val="28"/>
          <w:szCs w:val="28"/>
        </w:rPr>
        <w:t xml:space="preserve"> настоящего Административного регламента;</w:t>
      </w:r>
    </w:p>
    <w:p w:rsidR="00E10FDB" w:rsidRPr="003D4265" w:rsidRDefault="00E10FDB" w:rsidP="00E10FDB">
      <w:pPr>
        <w:autoSpaceDE w:val="0"/>
        <w:autoSpaceDN w:val="0"/>
        <w:adjustRightInd w:val="0"/>
        <w:ind w:firstLine="720"/>
        <w:jc w:val="both"/>
        <w:rPr>
          <w:sz w:val="28"/>
          <w:szCs w:val="28"/>
        </w:rPr>
      </w:pPr>
      <w:r w:rsidRPr="003D4265">
        <w:rPr>
          <w:sz w:val="28"/>
          <w:szCs w:val="28"/>
        </w:rPr>
        <w:t xml:space="preserve">документы, предусмотренные </w:t>
      </w:r>
      <w:hyperlink r:id="rId68" w:history="1">
        <w:r w:rsidRPr="003D4265">
          <w:rPr>
            <w:sz w:val="28"/>
            <w:szCs w:val="28"/>
          </w:rPr>
          <w:t>пунктом 25</w:t>
        </w:r>
      </w:hyperlink>
      <w:r w:rsidRPr="003D4265">
        <w:rPr>
          <w:sz w:val="28"/>
          <w:szCs w:val="28"/>
        </w:rPr>
        <w:t xml:space="preserve"> настоящего Административного регламента, представлены в срок с 01 сентября по 01 октября включительно текущего финансового года или нет;</w:t>
      </w:r>
    </w:p>
    <w:p w:rsidR="00E10FDB" w:rsidRPr="003D4265" w:rsidRDefault="00E10FDB" w:rsidP="00E10FDB">
      <w:pPr>
        <w:autoSpaceDE w:val="0"/>
        <w:autoSpaceDN w:val="0"/>
        <w:adjustRightInd w:val="0"/>
        <w:ind w:firstLine="720"/>
        <w:jc w:val="both"/>
        <w:rPr>
          <w:sz w:val="28"/>
          <w:szCs w:val="28"/>
        </w:rPr>
      </w:pPr>
      <w:r w:rsidRPr="003D4265">
        <w:rPr>
          <w:sz w:val="28"/>
          <w:szCs w:val="28"/>
        </w:rPr>
        <w:t xml:space="preserve">имеется или не имеется в документах, представленных заявителем в соответствие с </w:t>
      </w:r>
      <w:hyperlink r:id="rId69" w:history="1">
        <w:r w:rsidRPr="003D4265">
          <w:rPr>
            <w:sz w:val="28"/>
            <w:szCs w:val="28"/>
          </w:rPr>
          <w:t>пунктом 25</w:t>
        </w:r>
      </w:hyperlink>
      <w:r w:rsidRPr="003D4265">
        <w:rPr>
          <w:sz w:val="28"/>
          <w:szCs w:val="28"/>
        </w:rPr>
        <w:t xml:space="preserve"> настоящего Административного регламента, недостоверная информация;</w:t>
      </w:r>
    </w:p>
    <w:p w:rsidR="00E10FDB" w:rsidRPr="003D4265" w:rsidRDefault="00E10FDB" w:rsidP="0062606C">
      <w:pPr>
        <w:autoSpaceDE w:val="0"/>
        <w:autoSpaceDN w:val="0"/>
        <w:adjustRightInd w:val="0"/>
        <w:ind w:firstLine="720"/>
        <w:jc w:val="both"/>
        <w:rPr>
          <w:sz w:val="28"/>
          <w:szCs w:val="28"/>
        </w:rPr>
      </w:pPr>
      <w:r w:rsidRPr="003D4265">
        <w:rPr>
          <w:sz w:val="28"/>
          <w:szCs w:val="28"/>
        </w:rPr>
        <w:t xml:space="preserve">представленные заявителем документы, предусмотренные </w:t>
      </w:r>
      <w:hyperlink r:id="rId70" w:history="1">
        <w:r w:rsidRPr="003D4265">
          <w:rPr>
            <w:sz w:val="28"/>
            <w:szCs w:val="28"/>
          </w:rPr>
          <w:t>пунктом 25</w:t>
        </w:r>
      </w:hyperlink>
      <w:r w:rsidRPr="003D4265">
        <w:rPr>
          <w:sz w:val="28"/>
          <w:szCs w:val="28"/>
        </w:rPr>
        <w:t xml:space="preserve"> настоящего Административного регламента, в полном объе</w:t>
      </w:r>
      <w:r>
        <w:rPr>
          <w:sz w:val="28"/>
          <w:szCs w:val="28"/>
        </w:rPr>
        <w:t>ме или нет</w:t>
      </w:r>
      <w:r w:rsidRPr="003D4265">
        <w:rPr>
          <w:sz w:val="28"/>
          <w:szCs w:val="28"/>
        </w:rPr>
        <w:t>.</w:t>
      </w:r>
    </w:p>
    <w:p w:rsidR="00E10FDB" w:rsidRDefault="00E10FDB" w:rsidP="00E10FDB">
      <w:pPr>
        <w:autoSpaceDE w:val="0"/>
        <w:autoSpaceDN w:val="0"/>
        <w:adjustRightInd w:val="0"/>
        <w:ind w:firstLine="709"/>
        <w:jc w:val="both"/>
        <w:rPr>
          <w:iCs/>
          <w:sz w:val="28"/>
          <w:szCs w:val="28"/>
        </w:rPr>
      </w:pPr>
      <w:r w:rsidRPr="00B25FFB">
        <w:rPr>
          <w:iCs/>
          <w:sz w:val="28"/>
          <w:szCs w:val="28"/>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E10FDB" w:rsidRPr="00B25FFB" w:rsidRDefault="00E10FDB" w:rsidP="00E10FDB">
      <w:pPr>
        <w:autoSpaceDE w:val="0"/>
        <w:autoSpaceDN w:val="0"/>
        <w:adjustRightInd w:val="0"/>
        <w:ind w:firstLine="709"/>
        <w:jc w:val="both"/>
        <w:rPr>
          <w:iCs/>
          <w:sz w:val="28"/>
          <w:szCs w:val="28"/>
        </w:rPr>
      </w:pPr>
      <w:r w:rsidRPr="00E506DA">
        <w:rPr>
          <w:iCs/>
          <w:sz w:val="28"/>
          <w:szCs w:val="28"/>
        </w:rPr>
        <w:t>1) рассматривает документы и устанавливает:</w:t>
      </w:r>
    </w:p>
    <w:p w:rsidR="00E10FDB" w:rsidRPr="00B25FFB" w:rsidRDefault="00E10FDB" w:rsidP="00E10FDB">
      <w:pPr>
        <w:autoSpaceDE w:val="0"/>
        <w:autoSpaceDN w:val="0"/>
        <w:adjustRightInd w:val="0"/>
        <w:ind w:firstLine="709"/>
        <w:jc w:val="both"/>
        <w:rPr>
          <w:sz w:val="28"/>
          <w:szCs w:val="28"/>
        </w:rPr>
      </w:pPr>
      <w:proofErr w:type="gramStart"/>
      <w:r w:rsidRPr="00B25FFB">
        <w:rPr>
          <w:iCs/>
          <w:sz w:val="28"/>
          <w:szCs w:val="28"/>
        </w:rPr>
        <w:t>соответствуют или не соответствуют сведения о численности скота и птицы, указанные заявителем в сведениях о состоянии животноводства на начало текущего финансового года по форме федерального статистического наблюдения № 24-CX или сведения о производстве продукции животноводства и поголовье скота по форме федерального статистического наблюдения № 3-фермер, сведениям, указанным заявителем в отчетности</w:t>
      </w:r>
      <w:r>
        <w:rPr>
          <w:iCs/>
          <w:sz w:val="28"/>
          <w:szCs w:val="28"/>
        </w:rPr>
        <w:t xml:space="preserve"> или в информации и отчете</w:t>
      </w:r>
      <w:r w:rsidRPr="00B25FFB">
        <w:rPr>
          <w:iCs/>
          <w:sz w:val="28"/>
          <w:szCs w:val="28"/>
        </w:rPr>
        <w:t>;</w:t>
      </w:r>
      <w:proofErr w:type="gramEnd"/>
    </w:p>
    <w:p w:rsidR="00E10FDB" w:rsidRPr="00ED5289" w:rsidRDefault="00E10FDB" w:rsidP="00E10FDB">
      <w:pPr>
        <w:autoSpaceDE w:val="0"/>
        <w:autoSpaceDN w:val="0"/>
        <w:adjustRightInd w:val="0"/>
        <w:ind w:firstLine="709"/>
        <w:jc w:val="both"/>
        <w:rPr>
          <w:sz w:val="28"/>
          <w:szCs w:val="28"/>
        </w:rPr>
      </w:pPr>
      <w:r w:rsidRPr="00B25FFB">
        <w:rPr>
          <w:sz w:val="28"/>
          <w:szCs w:val="28"/>
        </w:rPr>
        <w:t>имеется или не имеется у заявителя на территории Ставропольского края маточное поголовье овец и коз (включая ярок от года и старше), учтенное</w:t>
      </w:r>
      <w:r>
        <w:rPr>
          <w:sz w:val="28"/>
          <w:szCs w:val="28"/>
        </w:rPr>
        <w:t xml:space="preserve"> Управлением Федеральной службы государственной статистики по Северо-</w:t>
      </w:r>
      <w:r w:rsidR="0062606C">
        <w:rPr>
          <w:sz w:val="28"/>
          <w:szCs w:val="28"/>
        </w:rPr>
        <w:t>Кавказскому федеральному округу</w:t>
      </w:r>
      <w:r w:rsidRPr="00B25FFB">
        <w:rPr>
          <w:sz w:val="28"/>
          <w:szCs w:val="28"/>
        </w:rPr>
        <w:t>;</w:t>
      </w:r>
    </w:p>
    <w:p w:rsidR="00E10FDB" w:rsidRDefault="00E10FDB" w:rsidP="00E10FDB">
      <w:pPr>
        <w:autoSpaceDE w:val="0"/>
        <w:autoSpaceDN w:val="0"/>
        <w:adjustRightInd w:val="0"/>
        <w:ind w:firstLine="709"/>
        <w:jc w:val="both"/>
        <w:rPr>
          <w:sz w:val="28"/>
          <w:szCs w:val="28"/>
        </w:rPr>
      </w:pPr>
      <w:r>
        <w:rPr>
          <w:sz w:val="28"/>
          <w:szCs w:val="28"/>
        </w:rPr>
        <w:t>имеется или не имеется у заявителя ежегодный прирост маточного поголовья овец и коз (включая ярок от года и старше) в текущем финансовом году по сравнению с предшествующим финансовым годом;</w:t>
      </w:r>
    </w:p>
    <w:p w:rsidR="00E10FDB" w:rsidRDefault="00E10FDB" w:rsidP="00E10FDB">
      <w:pPr>
        <w:autoSpaceDE w:val="0"/>
        <w:autoSpaceDN w:val="0"/>
        <w:adjustRightInd w:val="0"/>
        <w:ind w:firstLine="709"/>
        <w:jc w:val="both"/>
        <w:rPr>
          <w:sz w:val="28"/>
          <w:szCs w:val="28"/>
        </w:rPr>
      </w:pPr>
      <w:r w:rsidRPr="005F24FC">
        <w:rPr>
          <w:sz w:val="28"/>
          <w:szCs w:val="28"/>
        </w:rPr>
        <w:t>соответствуют или не соответствуют сведения</w:t>
      </w:r>
      <w:r>
        <w:rPr>
          <w:sz w:val="28"/>
          <w:szCs w:val="28"/>
        </w:rPr>
        <w:t>, указанные заявителем в сведениях</w:t>
      </w:r>
      <w:r w:rsidRPr="005F24FC">
        <w:rPr>
          <w:sz w:val="28"/>
          <w:szCs w:val="28"/>
        </w:rPr>
        <w:t xml:space="preserve"> о численности овец и коз (включая ярок от года и старше), прошедших ветеринарно-профилактические обработку и вакцинацию, на начало текущего финансового года, сведениям, указанным заявителем в отчетности</w:t>
      </w:r>
      <w:r>
        <w:rPr>
          <w:sz w:val="28"/>
          <w:szCs w:val="28"/>
        </w:rPr>
        <w:t xml:space="preserve"> или в информации и отчете;</w:t>
      </w:r>
    </w:p>
    <w:p w:rsidR="00E10FDB" w:rsidRPr="00B25FFB" w:rsidRDefault="00E10FDB" w:rsidP="00E10FDB">
      <w:pPr>
        <w:autoSpaceDE w:val="0"/>
        <w:autoSpaceDN w:val="0"/>
        <w:adjustRightInd w:val="0"/>
        <w:ind w:firstLine="709"/>
        <w:jc w:val="both"/>
        <w:rPr>
          <w:sz w:val="28"/>
          <w:szCs w:val="28"/>
        </w:rPr>
      </w:pPr>
      <w:r>
        <w:rPr>
          <w:sz w:val="28"/>
          <w:szCs w:val="28"/>
        </w:rPr>
        <w:t>имеется или не имеется</w:t>
      </w:r>
      <w:r w:rsidRPr="00B25FFB">
        <w:rPr>
          <w:sz w:val="28"/>
          <w:szCs w:val="28"/>
        </w:rPr>
        <w:t xml:space="preserve"> на территории Ставропольского края земельный участок (земельные участки) из земель сельскохозяйственного назначения, используемый (используемые)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E10FDB" w:rsidRDefault="00E10FDB" w:rsidP="00E10FDB">
      <w:pPr>
        <w:autoSpaceDE w:val="0"/>
        <w:autoSpaceDN w:val="0"/>
        <w:adjustRightInd w:val="0"/>
        <w:ind w:firstLine="709"/>
        <w:jc w:val="both"/>
        <w:rPr>
          <w:sz w:val="28"/>
          <w:szCs w:val="28"/>
        </w:rPr>
      </w:pPr>
      <w:r w:rsidRPr="00B25FFB">
        <w:rPr>
          <w:sz w:val="28"/>
          <w:szCs w:val="28"/>
        </w:rPr>
        <w:t xml:space="preserve">имеется или не имеется у заявителя соглашение о создании фермерского хозяйства, заключенное в соответствии со статьей 4 </w:t>
      </w:r>
      <w:r w:rsidRPr="00B25FFB">
        <w:rPr>
          <w:sz w:val="28"/>
          <w:szCs w:val="28"/>
        </w:rPr>
        <w:lastRenderedPageBreak/>
        <w:t>Федерального</w:t>
      </w:r>
      <w:r w:rsidRPr="007C5AC7">
        <w:rPr>
          <w:sz w:val="28"/>
          <w:szCs w:val="28"/>
        </w:rPr>
        <w:t xml:space="preserve"> закона «О крестьянском (фермерском) хозяйстве» в случае создания крестьянского (фермерского) хозяйства двумя и более лицами;</w:t>
      </w:r>
    </w:p>
    <w:p w:rsidR="00E10FDB" w:rsidRPr="00BE0440" w:rsidRDefault="00E10FDB" w:rsidP="00E10FDB">
      <w:pPr>
        <w:autoSpaceDE w:val="0"/>
        <w:autoSpaceDN w:val="0"/>
        <w:adjustRightInd w:val="0"/>
        <w:ind w:firstLine="709"/>
        <w:jc w:val="both"/>
        <w:rPr>
          <w:sz w:val="28"/>
          <w:szCs w:val="28"/>
        </w:rPr>
      </w:pPr>
      <w:r w:rsidRPr="00BE0440">
        <w:rPr>
          <w:sz w:val="28"/>
          <w:szCs w:val="28"/>
        </w:rPr>
        <w:t>име</w:t>
      </w:r>
      <w:r>
        <w:rPr>
          <w:sz w:val="28"/>
          <w:szCs w:val="28"/>
        </w:rPr>
        <w:t>е</w:t>
      </w:r>
      <w:r w:rsidRPr="00BE0440">
        <w:rPr>
          <w:sz w:val="28"/>
          <w:szCs w:val="28"/>
        </w:rPr>
        <w:t>тся или не име</w:t>
      </w:r>
      <w:r>
        <w:rPr>
          <w:sz w:val="28"/>
          <w:szCs w:val="28"/>
        </w:rPr>
        <w:t>е</w:t>
      </w:r>
      <w:r w:rsidRPr="00BE0440">
        <w:rPr>
          <w:sz w:val="28"/>
          <w:szCs w:val="28"/>
        </w:rPr>
        <w:t xml:space="preserve">тся в документах, представленных заявителем в соответствии с </w:t>
      </w:r>
      <w:hyperlink r:id="rId71" w:history="1">
        <w:r w:rsidRPr="000D53AF">
          <w:rPr>
            <w:sz w:val="28"/>
            <w:szCs w:val="28"/>
          </w:rPr>
          <w:t>пунктом 25</w:t>
        </w:r>
      </w:hyperlink>
      <w:r w:rsidRPr="00BE0440">
        <w:rPr>
          <w:sz w:val="28"/>
          <w:szCs w:val="28"/>
        </w:rPr>
        <w:t xml:space="preserve">настоящего Административного регламента, </w:t>
      </w:r>
      <w:r>
        <w:rPr>
          <w:sz w:val="28"/>
          <w:szCs w:val="28"/>
        </w:rPr>
        <w:t>недостоверная информация;</w:t>
      </w:r>
    </w:p>
    <w:p w:rsidR="00E10FDB" w:rsidRPr="00BE0440" w:rsidRDefault="00E10FDB" w:rsidP="00E10FDB">
      <w:pPr>
        <w:autoSpaceDE w:val="0"/>
        <w:autoSpaceDN w:val="0"/>
        <w:adjustRightInd w:val="0"/>
        <w:ind w:firstLine="709"/>
        <w:jc w:val="both"/>
        <w:rPr>
          <w:iCs/>
          <w:sz w:val="28"/>
          <w:szCs w:val="28"/>
        </w:rPr>
      </w:pPr>
      <w:r w:rsidRPr="00BE0440">
        <w:rPr>
          <w:iCs/>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E10FDB" w:rsidRPr="00BE0440" w:rsidRDefault="00E10FDB" w:rsidP="00E10FDB">
      <w:pPr>
        <w:autoSpaceDE w:val="0"/>
        <w:autoSpaceDN w:val="0"/>
        <w:adjustRightInd w:val="0"/>
        <w:ind w:firstLine="709"/>
        <w:jc w:val="both"/>
        <w:rPr>
          <w:iCs/>
          <w:sz w:val="28"/>
          <w:szCs w:val="28"/>
        </w:rPr>
      </w:pPr>
      <w:r w:rsidRPr="00BE0440">
        <w:rPr>
          <w:iCs/>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E10FDB" w:rsidRPr="00BE0440" w:rsidRDefault="00E10FDB" w:rsidP="00E10FDB">
      <w:pPr>
        <w:autoSpaceDE w:val="0"/>
        <w:autoSpaceDN w:val="0"/>
        <w:adjustRightInd w:val="0"/>
        <w:ind w:firstLine="709"/>
        <w:jc w:val="both"/>
        <w:rPr>
          <w:iCs/>
          <w:sz w:val="28"/>
          <w:szCs w:val="28"/>
        </w:rPr>
      </w:pPr>
      <w:r w:rsidRPr="00BE0440">
        <w:rPr>
          <w:iCs/>
          <w:sz w:val="28"/>
          <w:szCs w:val="28"/>
        </w:rPr>
        <w:t xml:space="preserve">Максимальное время выполнения административного действия по рассмотрению документов составляет </w:t>
      </w:r>
      <w:r>
        <w:rPr>
          <w:iCs/>
          <w:sz w:val="28"/>
          <w:szCs w:val="28"/>
        </w:rPr>
        <w:t>2</w:t>
      </w:r>
      <w:r w:rsidRPr="00BE0440">
        <w:rPr>
          <w:iCs/>
          <w:sz w:val="28"/>
          <w:szCs w:val="28"/>
        </w:rPr>
        <w:t xml:space="preserve"> рабочих дня.</w:t>
      </w:r>
    </w:p>
    <w:p w:rsidR="00E10FDB" w:rsidRPr="00BE0440" w:rsidRDefault="00E10FDB" w:rsidP="00E10FDB">
      <w:pPr>
        <w:autoSpaceDE w:val="0"/>
        <w:autoSpaceDN w:val="0"/>
        <w:adjustRightInd w:val="0"/>
        <w:ind w:firstLine="709"/>
        <w:jc w:val="both"/>
        <w:rPr>
          <w:iCs/>
          <w:sz w:val="28"/>
          <w:szCs w:val="28"/>
        </w:rPr>
      </w:pPr>
      <w:bookmarkStart w:id="2" w:name="Par18"/>
      <w:bookmarkEnd w:id="2"/>
      <w:r>
        <w:rPr>
          <w:iCs/>
          <w:sz w:val="28"/>
          <w:szCs w:val="28"/>
        </w:rPr>
        <w:t>74</w:t>
      </w:r>
      <w:r w:rsidRPr="00B061C5">
        <w:rPr>
          <w:iCs/>
          <w:sz w:val="28"/>
          <w:szCs w:val="28"/>
        </w:rPr>
        <w:t xml:space="preserve">. </w:t>
      </w:r>
      <w:proofErr w:type="gramStart"/>
      <w:r w:rsidRPr="00B061C5">
        <w:rPr>
          <w:iCs/>
          <w:sz w:val="28"/>
          <w:szCs w:val="28"/>
        </w:rPr>
        <w:t>При получении от должностных лиц органа местного самоуправления, указанных в пунктах 72–7</w:t>
      </w:r>
      <w:r>
        <w:rPr>
          <w:iCs/>
          <w:sz w:val="28"/>
          <w:szCs w:val="28"/>
        </w:rPr>
        <w:t>3</w:t>
      </w:r>
      <w:r w:rsidRPr="00B061C5">
        <w:rPr>
          <w:iCs/>
          <w:sz w:val="28"/>
          <w:szCs w:val="28"/>
        </w:rPr>
        <w:t xml:space="preserve">, </w:t>
      </w:r>
      <w:r w:rsidRPr="007C5AC7">
        <w:rPr>
          <w:iCs/>
          <w:sz w:val="28"/>
          <w:szCs w:val="28"/>
        </w:rPr>
        <w:t>листка согласования с документами, предусмотренными пунктом 2</w:t>
      </w:r>
      <w:r>
        <w:rPr>
          <w:iCs/>
          <w:sz w:val="28"/>
          <w:szCs w:val="28"/>
        </w:rPr>
        <w:t>5</w:t>
      </w:r>
      <w:r w:rsidRPr="007C5AC7">
        <w:rPr>
          <w:iCs/>
          <w:sz w:val="28"/>
          <w:szCs w:val="28"/>
        </w:rPr>
        <w:t xml:space="preserve"> настоящего Административного регламента и от Управления Федеральной налоговой службы по Ставропольскому краю, министерства, управлени</w:t>
      </w:r>
      <w:r>
        <w:rPr>
          <w:iCs/>
          <w:sz w:val="28"/>
          <w:szCs w:val="28"/>
        </w:rPr>
        <w:t>я</w:t>
      </w:r>
      <w:r w:rsidRPr="007C5AC7">
        <w:rPr>
          <w:iCs/>
          <w:sz w:val="28"/>
          <w:szCs w:val="28"/>
        </w:rPr>
        <w:t xml:space="preserve"> ветеринарии Ставропольского края</w:t>
      </w:r>
      <w:r>
        <w:rPr>
          <w:iCs/>
          <w:sz w:val="28"/>
          <w:szCs w:val="28"/>
        </w:rPr>
        <w:t>,</w:t>
      </w:r>
      <w:r w:rsidRPr="007C5AC7">
        <w:rPr>
          <w:iCs/>
          <w:sz w:val="28"/>
          <w:szCs w:val="28"/>
        </w:rPr>
        <w:t xml:space="preserve"> Управлени</w:t>
      </w:r>
      <w:r>
        <w:rPr>
          <w:iCs/>
          <w:sz w:val="28"/>
          <w:szCs w:val="28"/>
        </w:rPr>
        <w:t>я</w:t>
      </w:r>
      <w:r w:rsidRPr="007C5AC7">
        <w:rPr>
          <w:iCs/>
          <w:sz w:val="28"/>
          <w:szCs w:val="28"/>
        </w:rPr>
        <w:t xml:space="preserve"> Федеральной службы государственной регистрации, кадастра и картографии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 листок</w:t>
      </w:r>
      <w:proofErr w:type="gramEnd"/>
      <w:r w:rsidRPr="007C5AC7">
        <w:rPr>
          <w:iCs/>
          <w:sz w:val="28"/>
          <w:szCs w:val="28"/>
        </w:rPr>
        <w:t xml:space="preserve"> согласования с документами, межведомственные ответы и по результатам их проверки:</w:t>
      </w:r>
    </w:p>
    <w:p w:rsidR="00E10FDB" w:rsidRPr="00BE0440" w:rsidRDefault="00E10FDB" w:rsidP="00E10FDB">
      <w:pPr>
        <w:autoSpaceDE w:val="0"/>
        <w:autoSpaceDN w:val="0"/>
        <w:adjustRightInd w:val="0"/>
        <w:ind w:firstLine="709"/>
        <w:jc w:val="both"/>
        <w:rPr>
          <w:iCs/>
          <w:sz w:val="28"/>
          <w:szCs w:val="28"/>
        </w:rPr>
      </w:pPr>
      <w:proofErr w:type="gramStart"/>
      <w:r w:rsidRPr="00BE0440">
        <w:rPr>
          <w:iCs/>
          <w:sz w:val="28"/>
          <w:szCs w:val="28"/>
        </w:rPr>
        <w:t xml:space="preserve">установления оснований для отказа в предоставлении субсидии, предусмотренных </w:t>
      </w:r>
      <w:hyperlink r:id="rId72" w:history="1">
        <w:r w:rsidRPr="00B061C5">
          <w:rPr>
            <w:iCs/>
            <w:sz w:val="28"/>
            <w:szCs w:val="28"/>
          </w:rPr>
          <w:t>пунктом 38</w:t>
        </w:r>
      </w:hyperlink>
      <w:r w:rsidRPr="00BE0440">
        <w:rPr>
          <w:iCs/>
          <w:sz w:val="28"/>
          <w:szCs w:val="28"/>
        </w:rPr>
        <w:t xml:space="preserve">настоящего Административного регламента, готовит в двух экземплярах письменное </w:t>
      </w:r>
      <w:hyperlink r:id="rId73" w:history="1">
        <w:r w:rsidRPr="00BE0440">
          <w:rPr>
            <w:iCs/>
            <w:sz w:val="28"/>
            <w:szCs w:val="28"/>
          </w:rPr>
          <w:t>уведомление</w:t>
        </w:r>
      </w:hyperlink>
      <w:r w:rsidRPr="00BE0440">
        <w:rPr>
          <w:iCs/>
          <w:sz w:val="28"/>
          <w:szCs w:val="28"/>
        </w:rPr>
        <w:t xml:space="preserve"> об отказе в предоставлении субсидии с указанием причин отказа по форме согласно приложению </w:t>
      </w:r>
      <w:r>
        <w:rPr>
          <w:iCs/>
          <w:sz w:val="28"/>
          <w:szCs w:val="28"/>
        </w:rPr>
        <w:t>4</w:t>
      </w:r>
      <w:r w:rsidRPr="00BE0440">
        <w:rPr>
          <w:iCs/>
          <w:sz w:val="28"/>
          <w:szCs w:val="28"/>
        </w:rPr>
        <w:t xml:space="preserve">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E10FDB" w:rsidRPr="00BE0440" w:rsidRDefault="00E10FDB" w:rsidP="00E10FDB">
      <w:pPr>
        <w:autoSpaceDE w:val="0"/>
        <w:autoSpaceDN w:val="0"/>
        <w:adjustRightInd w:val="0"/>
        <w:ind w:firstLine="709"/>
        <w:jc w:val="both"/>
        <w:rPr>
          <w:sz w:val="28"/>
          <w:szCs w:val="28"/>
        </w:rPr>
      </w:pPr>
      <w:proofErr w:type="gramStart"/>
      <w:r w:rsidRPr="00BE0440">
        <w:rPr>
          <w:sz w:val="28"/>
          <w:szCs w:val="28"/>
        </w:rPr>
        <w:t xml:space="preserve">в случае установления отсутствия оснований для отказа в предоставлении государственной услуги, предусмотренных </w:t>
      </w:r>
      <w:hyperlink r:id="rId74" w:history="1">
        <w:r w:rsidRPr="00BE0440">
          <w:rPr>
            <w:sz w:val="28"/>
            <w:szCs w:val="28"/>
          </w:rPr>
          <w:t xml:space="preserve">пунктом </w:t>
        </w:r>
        <w:r w:rsidRPr="000D53AF">
          <w:rPr>
            <w:sz w:val="28"/>
            <w:szCs w:val="28"/>
          </w:rPr>
          <w:t>3</w:t>
        </w:r>
        <w:r>
          <w:rPr>
            <w:sz w:val="28"/>
            <w:szCs w:val="28"/>
          </w:rPr>
          <w:t>8</w:t>
        </w:r>
      </w:hyperlink>
      <w:r w:rsidRPr="00BE0440">
        <w:rPr>
          <w:sz w:val="28"/>
          <w:szCs w:val="28"/>
        </w:rPr>
        <w:t xml:space="preserve"> настоящего Административного регламента,</w:t>
      </w:r>
      <w:r>
        <w:rPr>
          <w:sz w:val="28"/>
          <w:szCs w:val="28"/>
        </w:rPr>
        <w:t xml:space="preserve"> в течение 3 рабочих дней со дня окончания срока рассмотрения документов, предусмотренных пунктом 25 настоящего Административного регламента,</w:t>
      </w:r>
      <w:r w:rsidRPr="00BE0440">
        <w:rPr>
          <w:sz w:val="28"/>
          <w:szCs w:val="28"/>
        </w:rPr>
        <w:t xml:space="preserve"> направляет в министерство сведения о </w:t>
      </w:r>
      <w:r>
        <w:rPr>
          <w:sz w:val="28"/>
          <w:szCs w:val="28"/>
        </w:rPr>
        <w:t>численности маточного поголовья овец и коз (включая ярок от года и старше)</w:t>
      </w:r>
      <w:r w:rsidRPr="00BE0440">
        <w:rPr>
          <w:sz w:val="28"/>
          <w:szCs w:val="28"/>
        </w:rPr>
        <w:t xml:space="preserve"> по всем </w:t>
      </w:r>
      <w:r>
        <w:rPr>
          <w:sz w:val="28"/>
          <w:szCs w:val="28"/>
        </w:rPr>
        <w:t>заявителям</w:t>
      </w:r>
      <w:r w:rsidRPr="00BE0440">
        <w:rPr>
          <w:sz w:val="28"/>
          <w:szCs w:val="28"/>
        </w:rPr>
        <w:t xml:space="preserve"> для утверждения ставки субсидии на </w:t>
      </w:r>
      <w:r>
        <w:rPr>
          <w:sz w:val="28"/>
          <w:szCs w:val="28"/>
        </w:rPr>
        <w:t>возмещение</w:t>
      </w:r>
      <w:proofErr w:type="gramEnd"/>
      <w:r>
        <w:rPr>
          <w:sz w:val="28"/>
          <w:szCs w:val="28"/>
        </w:rPr>
        <w:t xml:space="preserve"> части затрат по наращиванию маточного поголовья овец и ко</w:t>
      </w:r>
      <w:proofErr w:type="gramStart"/>
      <w:r>
        <w:rPr>
          <w:sz w:val="28"/>
          <w:szCs w:val="28"/>
        </w:rPr>
        <w:t>з</w:t>
      </w:r>
      <w:r w:rsidRPr="00BE0440">
        <w:rPr>
          <w:sz w:val="28"/>
          <w:szCs w:val="28"/>
        </w:rPr>
        <w:t>(</w:t>
      </w:r>
      <w:proofErr w:type="gramEnd"/>
      <w:r w:rsidRPr="00BE0440">
        <w:rPr>
          <w:sz w:val="28"/>
          <w:szCs w:val="28"/>
        </w:rPr>
        <w:t xml:space="preserve">далее соответственно </w:t>
      </w:r>
      <w:r>
        <w:rPr>
          <w:sz w:val="28"/>
          <w:szCs w:val="28"/>
        </w:rPr>
        <w:t>–</w:t>
      </w:r>
      <w:r w:rsidRPr="00BE0440">
        <w:rPr>
          <w:sz w:val="28"/>
          <w:szCs w:val="28"/>
        </w:rPr>
        <w:t xml:space="preserve"> ставка, сведения). Министерство в течение 3 рабочих дней со дня получения сведений осуществляет утверждение ставки.</w:t>
      </w:r>
    </w:p>
    <w:p w:rsidR="00E10FDB" w:rsidRPr="00B25FFB" w:rsidRDefault="00E10FDB" w:rsidP="00E10FDB">
      <w:pPr>
        <w:autoSpaceDE w:val="0"/>
        <w:autoSpaceDN w:val="0"/>
        <w:adjustRightInd w:val="0"/>
        <w:ind w:firstLine="709"/>
        <w:jc w:val="both"/>
        <w:rPr>
          <w:iCs/>
          <w:sz w:val="28"/>
          <w:szCs w:val="28"/>
        </w:rPr>
      </w:pPr>
      <w:r w:rsidRPr="00B25FFB">
        <w:rPr>
          <w:iCs/>
          <w:sz w:val="28"/>
          <w:szCs w:val="28"/>
        </w:rPr>
        <w:t>Максимальное время выполнения административного действия по рассмотрению документов составляет 2 рабочих дня.</w:t>
      </w:r>
    </w:p>
    <w:p w:rsidR="00E10FDB" w:rsidRPr="00BE0440" w:rsidRDefault="00E10FDB" w:rsidP="00E10FDB">
      <w:pPr>
        <w:autoSpaceDE w:val="0"/>
        <w:autoSpaceDN w:val="0"/>
        <w:adjustRightInd w:val="0"/>
        <w:ind w:firstLine="709"/>
        <w:jc w:val="both"/>
        <w:rPr>
          <w:sz w:val="28"/>
          <w:szCs w:val="28"/>
        </w:rPr>
      </w:pPr>
      <w:proofErr w:type="gramStart"/>
      <w:r w:rsidRPr="00B25FFB">
        <w:rPr>
          <w:sz w:val="28"/>
          <w:szCs w:val="28"/>
        </w:rPr>
        <w:lastRenderedPageBreak/>
        <w:t>После утверждения министерством ставки, должностное лицо органа местного самоуправления, ответственное за рассмотрение документов</w:t>
      </w:r>
      <w:r w:rsidRPr="00BE0440">
        <w:rPr>
          <w:sz w:val="28"/>
          <w:szCs w:val="28"/>
        </w:rPr>
        <w:t>, составляет сводный реестр</w:t>
      </w:r>
      <w:r w:rsidRPr="004C420F">
        <w:rPr>
          <w:sz w:val="28"/>
          <w:szCs w:val="28"/>
        </w:rPr>
        <w:t xml:space="preserve"> получателей на выплату субсидий</w:t>
      </w:r>
      <w:r w:rsidRPr="00BE0440">
        <w:rPr>
          <w:sz w:val="28"/>
          <w:szCs w:val="28"/>
        </w:rPr>
        <w:t xml:space="preserve">, готовит в двух экземплярах письменное </w:t>
      </w:r>
      <w:hyperlink r:id="rId75" w:history="1">
        <w:r w:rsidRPr="00BE0440">
          <w:rPr>
            <w:sz w:val="28"/>
            <w:szCs w:val="28"/>
          </w:rPr>
          <w:t>уведомление</w:t>
        </w:r>
      </w:hyperlink>
      <w:r w:rsidRPr="00BE0440">
        <w:rPr>
          <w:sz w:val="28"/>
          <w:szCs w:val="28"/>
        </w:rPr>
        <w:t xml:space="preserve"> о предоставлении субсидии и необходимости заключения с органом местного самоуправления соглашения по форме согласно приложению </w:t>
      </w:r>
      <w:r>
        <w:rPr>
          <w:sz w:val="28"/>
          <w:szCs w:val="28"/>
        </w:rPr>
        <w:t>5</w:t>
      </w:r>
      <w:r w:rsidRPr="00BE0440">
        <w:rPr>
          <w:sz w:val="28"/>
          <w:szCs w:val="28"/>
        </w:rPr>
        <w:t xml:space="preserve"> к настоящему Административному регламенту, подписывает его у должностного лица, предусмотренного в форме, один экземпляр прикладывает к документам, а</w:t>
      </w:r>
      <w:proofErr w:type="gramEnd"/>
      <w:r w:rsidRPr="00BE0440">
        <w:rPr>
          <w:sz w:val="28"/>
          <w:szCs w:val="28"/>
        </w:rPr>
        <w:t xml:space="preserve"> второй экземпляр направляет заявителю.</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Максимальное время выполнения административных действий </w:t>
      </w:r>
      <w:proofErr w:type="gramStart"/>
      <w:r w:rsidRPr="00BE0440">
        <w:rPr>
          <w:sz w:val="28"/>
          <w:szCs w:val="28"/>
        </w:rPr>
        <w:t>по</w:t>
      </w:r>
      <w:proofErr w:type="gramEnd"/>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составлению сводного реестра и подготовке письменного уведомления о предоставлении субсидии составляет 3 рабочих дня со дня утверждения министерством ставки субсидии;</w:t>
      </w:r>
    </w:p>
    <w:p w:rsidR="00E10FDB" w:rsidRPr="00BE0440" w:rsidRDefault="00E10FDB" w:rsidP="00E10FDB">
      <w:pPr>
        <w:autoSpaceDE w:val="0"/>
        <w:autoSpaceDN w:val="0"/>
        <w:adjustRightInd w:val="0"/>
        <w:ind w:firstLine="709"/>
        <w:jc w:val="both"/>
        <w:rPr>
          <w:sz w:val="28"/>
          <w:szCs w:val="28"/>
        </w:rPr>
      </w:pPr>
      <w:r w:rsidRPr="00BE0440">
        <w:rPr>
          <w:sz w:val="28"/>
          <w:szCs w:val="28"/>
        </w:rPr>
        <w:t>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E10FDB" w:rsidRPr="00BE0440" w:rsidRDefault="00E10FDB" w:rsidP="00E10FDB">
      <w:pPr>
        <w:autoSpaceDE w:val="0"/>
        <w:autoSpaceDN w:val="0"/>
        <w:adjustRightInd w:val="0"/>
        <w:ind w:firstLine="709"/>
        <w:jc w:val="both"/>
        <w:rPr>
          <w:iCs/>
          <w:sz w:val="28"/>
          <w:szCs w:val="28"/>
        </w:rPr>
      </w:pPr>
      <w:r w:rsidRPr="00AC26FD">
        <w:rPr>
          <w:iCs/>
          <w:sz w:val="28"/>
          <w:szCs w:val="28"/>
        </w:rPr>
        <w:t>Неполучение от Управления Федеральной налоговой службы по Ставропольскому краю, управления ветеринарии Ставропольского края, мини</w:t>
      </w:r>
      <w:r>
        <w:rPr>
          <w:iCs/>
          <w:sz w:val="28"/>
          <w:szCs w:val="28"/>
        </w:rPr>
        <w:t>стерства,</w:t>
      </w:r>
      <w:r w:rsidRPr="00AC26FD">
        <w:rPr>
          <w:iCs/>
          <w:sz w:val="28"/>
          <w:szCs w:val="28"/>
        </w:rPr>
        <w:t xml:space="preserve"> Управления Федеральной службы государственной регистрации</w:t>
      </w:r>
      <w:r>
        <w:rPr>
          <w:iCs/>
          <w:sz w:val="28"/>
          <w:szCs w:val="28"/>
        </w:rPr>
        <w:t>,</w:t>
      </w:r>
      <w:r w:rsidRPr="00AC26FD">
        <w:rPr>
          <w:iCs/>
          <w:sz w:val="28"/>
          <w:szCs w:val="28"/>
        </w:rPr>
        <w:t xml:space="preserve"> кадастра и картографии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E10FDB" w:rsidRPr="00BE0440" w:rsidRDefault="00E10FDB" w:rsidP="00E10FDB">
      <w:pPr>
        <w:autoSpaceDE w:val="0"/>
        <w:autoSpaceDN w:val="0"/>
        <w:adjustRightInd w:val="0"/>
        <w:ind w:firstLine="709"/>
        <w:jc w:val="both"/>
        <w:rPr>
          <w:iCs/>
          <w:sz w:val="28"/>
          <w:szCs w:val="28"/>
        </w:rPr>
      </w:pPr>
      <w:r>
        <w:rPr>
          <w:iCs/>
          <w:sz w:val="28"/>
          <w:szCs w:val="28"/>
        </w:rPr>
        <w:t>75</w:t>
      </w:r>
      <w:r w:rsidRPr="00BE0440">
        <w:rPr>
          <w:iCs/>
          <w:sz w:val="28"/>
          <w:szCs w:val="28"/>
        </w:rPr>
        <w:t>. Результатом выполнения административной процедуры является:</w:t>
      </w:r>
    </w:p>
    <w:p w:rsidR="00E10FDB" w:rsidRPr="00BE0440" w:rsidRDefault="00E10FDB" w:rsidP="00E10FDB">
      <w:pPr>
        <w:autoSpaceDE w:val="0"/>
        <w:autoSpaceDN w:val="0"/>
        <w:adjustRightInd w:val="0"/>
        <w:ind w:firstLine="709"/>
        <w:jc w:val="both"/>
        <w:rPr>
          <w:iCs/>
          <w:sz w:val="28"/>
          <w:szCs w:val="28"/>
        </w:rPr>
      </w:pPr>
      <w:r w:rsidRPr="00BE0440">
        <w:rPr>
          <w:iCs/>
          <w:sz w:val="28"/>
          <w:szCs w:val="28"/>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E10FDB" w:rsidRPr="00BE0440" w:rsidRDefault="00E10FDB" w:rsidP="00E10FDB">
      <w:pPr>
        <w:autoSpaceDE w:val="0"/>
        <w:autoSpaceDN w:val="0"/>
        <w:adjustRightInd w:val="0"/>
        <w:ind w:firstLine="709"/>
        <w:jc w:val="both"/>
        <w:rPr>
          <w:iCs/>
          <w:sz w:val="28"/>
          <w:szCs w:val="28"/>
        </w:rPr>
      </w:pPr>
      <w:r>
        <w:rPr>
          <w:iCs/>
          <w:sz w:val="28"/>
          <w:szCs w:val="28"/>
        </w:rPr>
        <w:t xml:space="preserve">принятие решения </w:t>
      </w:r>
      <w:proofErr w:type="gramStart"/>
      <w:r>
        <w:rPr>
          <w:iCs/>
          <w:sz w:val="28"/>
          <w:szCs w:val="28"/>
        </w:rPr>
        <w:t xml:space="preserve">об </w:t>
      </w:r>
      <w:r w:rsidRPr="00BE0440">
        <w:rPr>
          <w:iCs/>
          <w:sz w:val="28"/>
          <w:szCs w:val="28"/>
        </w:rPr>
        <w:t>отказ</w:t>
      </w:r>
      <w:r>
        <w:rPr>
          <w:iCs/>
          <w:sz w:val="28"/>
          <w:szCs w:val="28"/>
        </w:rPr>
        <w:t>е</w:t>
      </w:r>
      <w:r w:rsidRPr="00BE0440">
        <w:rPr>
          <w:iCs/>
          <w:sz w:val="28"/>
          <w:szCs w:val="28"/>
        </w:rPr>
        <w:t xml:space="preserve"> в предоставлении </w:t>
      </w:r>
      <w:r>
        <w:rPr>
          <w:iCs/>
          <w:sz w:val="28"/>
          <w:szCs w:val="28"/>
        </w:rPr>
        <w:t>субсидии</w:t>
      </w:r>
      <w:r w:rsidRPr="00BE0440">
        <w:rPr>
          <w:iCs/>
          <w:sz w:val="28"/>
          <w:szCs w:val="28"/>
        </w:rPr>
        <w:t xml:space="preserve"> с направлением заявителю письменного уведомления об отказе в предоставлении</w:t>
      </w:r>
      <w:proofErr w:type="gramEnd"/>
      <w:r w:rsidRPr="00BE0440">
        <w:rPr>
          <w:iCs/>
          <w:sz w:val="28"/>
          <w:szCs w:val="28"/>
        </w:rPr>
        <w:t xml:space="preserve"> субсидии с указанием причин отказа.</w:t>
      </w:r>
    </w:p>
    <w:p w:rsidR="00E10FDB" w:rsidRPr="00BE0440" w:rsidRDefault="00E10FDB" w:rsidP="00E10FDB">
      <w:pPr>
        <w:autoSpaceDE w:val="0"/>
        <w:autoSpaceDN w:val="0"/>
        <w:adjustRightInd w:val="0"/>
        <w:ind w:firstLine="709"/>
        <w:jc w:val="both"/>
        <w:rPr>
          <w:iCs/>
          <w:sz w:val="28"/>
          <w:szCs w:val="28"/>
        </w:rPr>
      </w:pPr>
      <w:r w:rsidRPr="00BE0440">
        <w:rPr>
          <w:iCs/>
          <w:sz w:val="28"/>
          <w:szCs w:val="28"/>
        </w:rPr>
        <w:t>Результат административной процедуры направляется заявителю по адресам, указанным заявителем.</w:t>
      </w:r>
    </w:p>
    <w:p w:rsidR="00E10FDB" w:rsidRDefault="00E10FDB" w:rsidP="00E10FDB">
      <w:pPr>
        <w:autoSpaceDE w:val="0"/>
        <w:autoSpaceDN w:val="0"/>
        <w:adjustRightInd w:val="0"/>
        <w:ind w:firstLine="709"/>
        <w:jc w:val="both"/>
        <w:rPr>
          <w:iCs/>
          <w:sz w:val="28"/>
          <w:szCs w:val="28"/>
        </w:rPr>
      </w:pPr>
      <w:r>
        <w:rPr>
          <w:iCs/>
          <w:sz w:val="28"/>
          <w:szCs w:val="28"/>
        </w:rPr>
        <w:t>76</w:t>
      </w:r>
      <w:r w:rsidRPr="00BE0440">
        <w:rPr>
          <w:iCs/>
          <w:sz w:val="28"/>
          <w:szCs w:val="28"/>
        </w:rPr>
        <w:t xml:space="preserve">. Способом фиксации результата административной процедуры является оформление на бумажном носителе уведомления об отказе в предоставлении </w:t>
      </w:r>
      <w:r>
        <w:rPr>
          <w:iCs/>
          <w:sz w:val="28"/>
          <w:szCs w:val="28"/>
        </w:rPr>
        <w:t>субсидии</w:t>
      </w:r>
      <w:r w:rsidRPr="00BE0440">
        <w:rPr>
          <w:iCs/>
          <w:sz w:val="28"/>
          <w:szCs w:val="28"/>
        </w:rPr>
        <w:t xml:space="preserve"> с указанием причин отказа или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E10FDB" w:rsidRDefault="00E10FDB" w:rsidP="00E10FDB">
      <w:pPr>
        <w:pStyle w:val="ConsPlusNormal"/>
        <w:spacing w:line="240" w:lineRule="exact"/>
        <w:ind w:firstLine="709"/>
        <w:jc w:val="center"/>
        <w:rPr>
          <w:rFonts w:ascii="Times New Roman" w:hAnsi="Times New Roman" w:cs="Times New Roman"/>
          <w:sz w:val="28"/>
        </w:rPr>
      </w:pPr>
      <w:r w:rsidRPr="0062606C">
        <w:rPr>
          <w:rFonts w:ascii="Times New Roman" w:hAnsi="Times New Roman" w:cs="Times New Roman"/>
          <w:sz w:val="28"/>
        </w:rPr>
        <w:t>Особенности выполнения административных процедур (действий) в электронной форме</w:t>
      </w:r>
    </w:p>
    <w:p w:rsidR="0062606C" w:rsidRPr="00E956D5" w:rsidRDefault="0062606C" w:rsidP="00E10FDB">
      <w:pPr>
        <w:pStyle w:val="ConsPlusNormal"/>
        <w:spacing w:line="240" w:lineRule="exact"/>
        <w:ind w:firstLine="709"/>
        <w:jc w:val="center"/>
        <w:rPr>
          <w:rFonts w:ascii="Times New Roman" w:hAnsi="Times New Roman" w:cs="Times New Roman"/>
          <w:sz w:val="24"/>
        </w:rPr>
      </w:pP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7</w:t>
      </w:r>
      <w:r>
        <w:rPr>
          <w:rFonts w:eastAsia="Calibri"/>
          <w:sz w:val="28"/>
          <w:szCs w:val="28"/>
          <w:lang w:eastAsia="en-US"/>
        </w:rPr>
        <w:t>7</w:t>
      </w:r>
      <w:r w:rsidRPr="00516CA5">
        <w:rPr>
          <w:rFonts w:eastAsia="Calibri"/>
          <w:sz w:val="28"/>
          <w:szCs w:val="28"/>
          <w:lang w:eastAsia="en-US"/>
        </w:rPr>
        <w:t xml:space="preserve">. </w:t>
      </w:r>
      <w:proofErr w:type="gramStart"/>
      <w:r w:rsidRPr="00516CA5">
        <w:rPr>
          <w:rFonts w:eastAsia="Calibri"/>
          <w:sz w:val="28"/>
          <w:szCs w:val="28"/>
          <w:lang w:eastAsia="en-US"/>
        </w:rPr>
        <w:t xml:space="preserve">При предоставлении услуг в электронной форме посредством федеральной государственной информационной системы «Единый портал </w:t>
      </w:r>
      <w:r w:rsidRPr="00516CA5">
        <w:rPr>
          <w:rFonts w:eastAsia="Calibri"/>
          <w:sz w:val="28"/>
          <w:szCs w:val="28"/>
          <w:lang w:eastAsia="en-US"/>
        </w:rPr>
        <w:lastRenderedPageBreak/>
        <w:t>государственных и муниципальных услуг (функций)»</w:t>
      </w:r>
      <w:r w:rsidRPr="00516CA5">
        <w:rPr>
          <w:rFonts w:eastAsia="Calibri"/>
          <w:sz w:val="28"/>
          <w:szCs w:val="28"/>
        </w:rPr>
        <w:t xml:space="preserve"> (</w:t>
      </w:r>
      <w:r w:rsidR="004758C7">
        <w:rPr>
          <w:sz w:val="28"/>
          <w:szCs w:val="28"/>
          <w:lang w:val="en-US"/>
        </w:rPr>
        <w:t>https</w:t>
      </w:r>
      <w:r w:rsidR="004758C7" w:rsidRPr="00FA39FA">
        <w:rPr>
          <w:sz w:val="28"/>
          <w:szCs w:val="28"/>
        </w:rPr>
        <w:t>://</w:t>
      </w:r>
      <w:r w:rsidRPr="00516CA5">
        <w:rPr>
          <w:rFonts w:eastAsia="Calibri"/>
          <w:sz w:val="28"/>
          <w:szCs w:val="28"/>
        </w:rPr>
        <w:t xml:space="preserve">gosuslugi.ru) </w:t>
      </w:r>
      <w:r w:rsidRPr="00516CA5">
        <w:rPr>
          <w:rFonts w:eastAsia="Calibri"/>
          <w:sz w:val="28"/>
          <w:szCs w:val="28"/>
          <w:lang w:eastAsia="en-US"/>
        </w:rPr>
        <w:t xml:space="preserve"> (далее – единый портал), </w:t>
      </w:r>
      <w:r w:rsidRPr="00516CA5">
        <w:rPr>
          <w:rFonts w:eastAsia="Calibri"/>
          <w:sz w:val="28"/>
          <w:szCs w:val="28"/>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4758C7">
        <w:rPr>
          <w:sz w:val="28"/>
          <w:szCs w:val="28"/>
          <w:lang w:val="en-US"/>
        </w:rPr>
        <w:t>https</w:t>
      </w:r>
      <w:r w:rsidR="004758C7" w:rsidRPr="00FA39FA">
        <w:rPr>
          <w:sz w:val="28"/>
          <w:szCs w:val="28"/>
        </w:rPr>
        <w:t>://</w:t>
      </w:r>
      <w:r w:rsidR="00355AC7">
        <w:rPr>
          <w:sz w:val="28"/>
          <w:szCs w:val="28"/>
        </w:rPr>
        <w:t>26</w:t>
      </w:r>
      <w:r w:rsidRPr="00516CA5">
        <w:rPr>
          <w:rFonts w:eastAsia="Calibri"/>
          <w:sz w:val="28"/>
          <w:szCs w:val="28"/>
        </w:rPr>
        <w:t>gosuslugi.ru)</w:t>
      </w:r>
      <w:r w:rsidRPr="00516CA5">
        <w:rPr>
          <w:rFonts w:eastAsia="Calibri"/>
          <w:sz w:val="28"/>
          <w:szCs w:val="28"/>
          <w:lang w:eastAsia="en-US"/>
        </w:rPr>
        <w:t xml:space="preserve"> (далее – портал услуг), а также официального сайта</w:t>
      </w:r>
      <w:proofErr w:type="gramEnd"/>
      <w:r w:rsidRPr="00516CA5">
        <w:rPr>
          <w:rFonts w:eastAsia="Calibri"/>
          <w:sz w:val="28"/>
          <w:szCs w:val="28"/>
          <w:lang w:eastAsia="en-US"/>
        </w:rPr>
        <w:t xml:space="preserve"> органа местного самоуправления (далее – официальный сайт) заявителю обеспечивается:</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а) получение информации о порядке и сроках предоставления государственной услуги;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в) формирование запроса;</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г) прием и регистрация органом местного самоуправления запроса и иных документов, необходимых для предоставления услуги;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д) получение результата предоставления государственной услуги;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е) получение сведений о ходе выполнения запроса;</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ж) осуществление оценки качества предоставления государственной услуги;</w:t>
      </w:r>
    </w:p>
    <w:p w:rsidR="00E10FDB" w:rsidRPr="00516CA5" w:rsidRDefault="00E10FDB" w:rsidP="0062606C">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7</w:t>
      </w:r>
      <w:r>
        <w:rPr>
          <w:rFonts w:eastAsia="Calibri"/>
          <w:sz w:val="28"/>
          <w:szCs w:val="28"/>
          <w:lang w:eastAsia="en-US"/>
        </w:rPr>
        <w:t>8</w:t>
      </w:r>
      <w:r w:rsidRPr="00516CA5">
        <w:rPr>
          <w:rFonts w:eastAsia="Calibri"/>
          <w:sz w:val="28"/>
          <w:szCs w:val="28"/>
          <w:lang w:eastAsia="en-US"/>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7</w:t>
      </w:r>
      <w:r>
        <w:rPr>
          <w:rFonts w:eastAsia="Calibri"/>
          <w:sz w:val="28"/>
          <w:szCs w:val="28"/>
          <w:lang w:eastAsia="en-US"/>
        </w:rPr>
        <w:t>9</w:t>
      </w:r>
      <w:r w:rsidRPr="00516CA5">
        <w:rPr>
          <w:rFonts w:eastAsia="Calibri"/>
          <w:sz w:val="28"/>
          <w:szCs w:val="28"/>
          <w:lang w:eastAsia="en-US"/>
        </w:rPr>
        <w:t>.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E10FDB" w:rsidRPr="00516CA5" w:rsidRDefault="00E10FDB" w:rsidP="00E10FDB">
      <w:pPr>
        <w:autoSpaceDE w:val="0"/>
        <w:autoSpaceDN w:val="0"/>
        <w:adjustRightInd w:val="0"/>
        <w:ind w:firstLine="709"/>
        <w:jc w:val="both"/>
        <w:rPr>
          <w:rFonts w:eastAsia="Calibri"/>
          <w:sz w:val="28"/>
          <w:szCs w:val="28"/>
          <w:lang w:eastAsia="en-US"/>
        </w:rPr>
      </w:pPr>
      <w:r>
        <w:rPr>
          <w:rFonts w:eastAsia="Calibri"/>
          <w:sz w:val="28"/>
          <w:szCs w:val="28"/>
          <w:lang w:eastAsia="en-US"/>
        </w:rPr>
        <w:t>80</w:t>
      </w:r>
      <w:r w:rsidRPr="00516CA5">
        <w:rPr>
          <w:rFonts w:eastAsia="Calibri"/>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0FDB" w:rsidRPr="00516CA5" w:rsidRDefault="00E10FDB" w:rsidP="00E10FDB">
      <w:pPr>
        <w:autoSpaceDE w:val="0"/>
        <w:autoSpaceDN w:val="0"/>
        <w:adjustRightInd w:val="0"/>
        <w:ind w:firstLine="709"/>
        <w:jc w:val="both"/>
        <w:rPr>
          <w:rFonts w:eastAsia="Calibri"/>
          <w:sz w:val="28"/>
          <w:szCs w:val="28"/>
          <w:lang w:eastAsia="en-US"/>
        </w:rPr>
      </w:pPr>
      <w:r>
        <w:rPr>
          <w:rFonts w:eastAsia="Calibri"/>
          <w:sz w:val="28"/>
          <w:szCs w:val="28"/>
          <w:lang w:eastAsia="en-US"/>
        </w:rPr>
        <w:t>81</w:t>
      </w:r>
      <w:r w:rsidRPr="00516CA5">
        <w:rPr>
          <w:rFonts w:eastAsia="Calibri"/>
          <w:sz w:val="28"/>
          <w:szCs w:val="28"/>
          <w:lang w:eastAsia="en-US"/>
        </w:rPr>
        <w:t>. При организации записи на прием в орган местного самоуправления или многофункциональный центр заявителю обеспечивается возможность:</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lastRenderedPageBreak/>
        <w:t xml:space="preserve">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w:t>
      </w:r>
      <w:r>
        <w:rPr>
          <w:rFonts w:eastAsia="Calibri"/>
          <w:sz w:val="28"/>
          <w:szCs w:val="28"/>
          <w:lang w:eastAsia="en-US"/>
        </w:rPr>
        <w:t>работника</w:t>
      </w:r>
      <w:r w:rsidRPr="00516CA5">
        <w:rPr>
          <w:rFonts w:eastAsia="Calibri"/>
          <w:sz w:val="28"/>
          <w:szCs w:val="28"/>
          <w:lang w:eastAsia="en-US"/>
        </w:rPr>
        <w:t xml:space="preserve"> многофункционального центра, а также с доступными для записи на прием датами и интервалами времени приема;</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E10FDB" w:rsidRPr="00516CA5" w:rsidRDefault="00E10FDB" w:rsidP="00E10FDB">
      <w:pPr>
        <w:autoSpaceDE w:val="0"/>
        <w:autoSpaceDN w:val="0"/>
        <w:adjustRightInd w:val="0"/>
        <w:ind w:firstLine="709"/>
        <w:jc w:val="both"/>
        <w:rPr>
          <w:rFonts w:eastAsia="Calibri"/>
          <w:sz w:val="28"/>
          <w:szCs w:val="28"/>
          <w:lang w:eastAsia="en-US"/>
        </w:rPr>
      </w:pPr>
      <w:r>
        <w:rPr>
          <w:rFonts w:eastAsia="Calibri"/>
          <w:sz w:val="28"/>
          <w:szCs w:val="28"/>
          <w:lang w:eastAsia="en-US"/>
        </w:rPr>
        <w:t>82</w:t>
      </w:r>
      <w:r w:rsidRPr="00516CA5">
        <w:rPr>
          <w:rFonts w:eastAsia="Calibri"/>
          <w:sz w:val="28"/>
          <w:szCs w:val="28"/>
          <w:lang w:eastAsia="en-US"/>
        </w:rPr>
        <w:t>.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8</w:t>
      </w:r>
      <w:r>
        <w:rPr>
          <w:rFonts w:eastAsia="Calibri"/>
          <w:sz w:val="28"/>
          <w:szCs w:val="28"/>
          <w:lang w:eastAsia="en-US"/>
        </w:rPr>
        <w:t>3</w:t>
      </w:r>
      <w:r w:rsidRPr="00516CA5">
        <w:rPr>
          <w:rFonts w:eastAsia="Calibri"/>
          <w:sz w:val="28"/>
          <w:szCs w:val="28"/>
          <w:lang w:eastAsia="en-US"/>
        </w:rPr>
        <w:t>.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8</w:t>
      </w:r>
      <w:r>
        <w:rPr>
          <w:rFonts w:eastAsia="Calibri"/>
          <w:sz w:val="28"/>
          <w:szCs w:val="28"/>
          <w:lang w:eastAsia="en-US"/>
        </w:rPr>
        <w:t>4</w:t>
      </w:r>
      <w:r w:rsidRPr="00516CA5">
        <w:rPr>
          <w:rFonts w:eastAsia="Calibri"/>
          <w:sz w:val="28"/>
          <w:szCs w:val="28"/>
          <w:lang w:eastAsia="en-US"/>
        </w:rPr>
        <w:t>.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На едином портале, портале услуг и официальном сайте размещаются образцы заполнения электронной формы запроса.</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8</w:t>
      </w:r>
      <w:r>
        <w:rPr>
          <w:rFonts w:eastAsia="Calibri"/>
          <w:sz w:val="28"/>
          <w:szCs w:val="28"/>
          <w:lang w:eastAsia="en-US"/>
        </w:rPr>
        <w:t>5</w:t>
      </w:r>
      <w:r w:rsidRPr="00516CA5">
        <w:rPr>
          <w:rFonts w:eastAsia="Calibri"/>
          <w:sz w:val="28"/>
          <w:szCs w:val="28"/>
          <w:lang w:eastAsia="en-US"/>
        </w:rPr>
        <w:t>.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8</w:t>
      </w:r>
      <w:r>
        <w:rPr>
          <w:rFonts w:eastAsia="Calibri"/>
          <w:sz w:val="28"/>
          <w:szCs w:val="28"/>
          <w:lang w:eastAsia="en-US"/>
        </w:rPr>
        <w:t>6</w:t>
      </w:r>
      <w:r w:rsidRPr="00516CA5">
        <w:rPr>
          <w:rFonts w:eastAsia="Calibri"/>
          <w:sz w:val="28"/>
          <w:szCs w:val="28"/>
          <w:lang w:eastAsia="en-US"/>
        </w:rPr>
        <w:t>. При формировании запроса обеспечивается:</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а) возможность копирования и сохранения запроса и иных документов, необходимых для предоставления услуги;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lastRenderedPageBreak/>
        <w:t>в) возможность печати на бумажном носителе копии электронной формы запроса;</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0FDB" w:rsidRPr="00516CA5" w:rsidRDefault="00E10FDB" w:rsidP="00E10FDB">
      <w:pPr>
        <w:autoSpaceDE w:val="0"/>
        <w:autoSpaceDN w:val="0"/>
        <w:adjustRightInd w:val="0"/>
        <w:ind w:firstLine="709"/>
        <w:jc w:val="both"/>
        <w:rPr>
          <w:rFonts w:eastAsia="Calibri"/>
          <w:sz w:val="28"/>
          <w:szCs w:val="28"/>
          <w:lang w:eastAsia="en-US"/>
        </w:rPr>
      </w:pPr>
      <w:proofErr w:type="gramStart"/>
      <w:r w:rsidRPr="00516CA5">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516CA5">
        <w:rPr>
          <w:rFonts w:eastAsia="Calibri"/>
          <w:sz w:val="28"/>
          <w:szCs w:val="28"/>
          <w:lang w:eastAsia="en-US"/>
        </w:rPr>
        <w:t xml:space="preserve"> части, касающейся сведений, отсутствующих в единой системе идентификации и аутентификации;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8</w:t>
      </w:r>
      <w:r>
        <w:rPr>
          <w:rFonts w:eastAsia="Calibri"/>
          <w:sz w:val="28"/>
          <w:szCs w:val="28"/>
          <w:lang w:eastAsia="en-US"/>
        </w:rPr>
        <w:t>7</w:t>
      </w:r>
      <w:r w:rsidRPr="00516CA5">
        <w:rPr>
          <w:rFonts w:eastAsia="Calibri"/>
          <w:sz w:val="28"/>
          <w:szCs w:val="28"/>
          <w:lang w:eastAsia="en-US"/>
        </w:rPr>
        <w:t xml:space="preserve">. Сформированный и подписанный запрос и иные документы, необходимые для предоставления услуги, направляются в орган </w:t>
      </w:r>
      <w:r>
        <w:rPr>
          <w:rFonts w:eastAsia="Calibri"/>
          <w:sz w:val="28"/>
          <w:szCs w:val="28"/>
          <w:lang w:eastAsia="en-US"/>
        </w:rPr>
        <w:t>местного самоуправления</w:t>
      </w:r>
      <w:r w:rsidRPr="00516CA5">
        <w:rPr>
          <w:rFonts w:eastAsia="Calibri"/>
          <w:sz w:val="28"/>
          <w:szCs w:val="28"/>
          <w:lang w:eastAsia="en-US"/>
        </w:rPr>
        <w:t xml:space="preserve"> посредством порталов или официального сайта.</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8</w:t>
      </w:r>
      <w:r>
        <w:rPr>
          <w:rFonts w:eastAsia="Calibri"/>
          <w:sz w:val="28"/>
          <w:szCs w:val="28"/>
          <w:lang w:eastAsia="en-US"/>
        </w:rPr>
        <w:t>8</w:t>
      </w:r>
      <w:r w:rsidRPr="00516CA5">
        <w:rPr>
          <w:rFonts w:eastAsia="Calibri"/>
          <w:sz w:val="28"/>
          <w:szCs w:val="28"/>
          <w:lang w:eastAsia="en-US"/>
        </w:rPr>
        <w:t xml:space="preserve">. </w:t>
      </w:r>
      <w:proofErr w:type="gramStart"/>
      <w:r w:rsidRPr="00516CA5">
        <w:rPr>
          <w:rFonts w:eastAsia="Calibri"/>
          <w:sz w:val="28"/>
          <w:szCs w:val="28"/>
          <w:lang w:eastAsia="en-US"/>
        </w:rPr>
        <w:t xml:space="preserve">Орган местного самоуправления </w:t>
      </w:r>
      <w:r>
        <w:rPr>
          <w:rFonts w:eastAsia="Calibri"/>
          <w:sz w:val="28"/>
          <w:szCs w:val="28"/>
          <w:lang w:eastAsia="en-US"/>
        </w:rPr>
        <w:t>или многофункциональный цен</w:t>
      </w:r>
      <w:r w:rsidR="0062606C">
        <w:rPr>
          <w:rFonts w:eastAsia="Calibri"/>
          <w:sz w:val="28"/>
          <w:szCs w:val="28"/>
          <w:lang w:eastAsia="en-US"/>
        </w:rPr>
        <w:t>т</w:t>
      </w:r>
      <w:r>
        <w:rPr>
          <w:rFonts w:eastAsia="Calibri"/>
          <w:sz w:val="28"/>
          <w:szCs w:val="28"/>
          <w:lang w:eastAsia="en-US"/>
        </w:rPr>
        <w:t>р обеспечивают</w:t>
      </w:r>
      <w:r w:rsidRPr="00516CA5">
        <w:rPr>
          <w:rFonts w:eastAsia="Calibri"/>
          <w:sz w:val="28"/>
          <w:szCs w:val="28"/>
          <w:lang w:eastAsia="en-US"/>
        </w:rPr>
        <w:t xml:space="preserve">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proofErr w:type="gramEnd"/>
      <w:r w:rsidRPr="00516CA5">
        <w:rPr>
          <w:rFonts w:eastAsia="Calibri"/>
          <w:sz w:val="28"/>
          <w:szCs w:val="28"/>
          <w:lang w:eastAsia="en-US"/>
        </w:rPr>
        <w:t xml:space="preserve"> Федерации.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8</w:t>
      </w:r>
      <w:r>
        <w:rPr>
          <w:rFonts w:eastAsia="Calibri"/>
          <w:sz w:val="28"/>
          <w:szCs w:val="28"/>
          <w:lang w:eastAsia="en-US"/>
        </w:rPr>
        <w:t>9</w:t>
      </w:r>
      <w:r w:rsidRPr="00516CA5">
        <w:rPr>
          <w:rFonts w:eastAsia="Calibri"/>
          <w:sz w:val="28"/>
          <w:szCs w:val="28"/>
          <w:lang w:eastAsia="en-US"/>
        </w:rPr>
        <w:t>. Заявителю в качестве результата предоставления услуги обеспечивается по его выбору возможность получения:</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в) информации из государственных информационных систем в случаях, предусмотренных законодательством Российской Федерации.</w:t>
      </w:r>
    </w:p>
    <w:p w:rsidR="00E10FDB" w:rsidRPr="00516CA5" w:rsidRDefault="00E10FDB" w:rsidP="00E10FDB">
      <w:pPr>
        <w:autoSpaceDE w:val="0"/>
        <w:autoSpaceDN w:val="0"/>
        <w:adjustRightInd w:val="0"/>
        <w:ind w:firstLine="709"/>
        <w:jc w:val="both"/>
        <w:rPr>
          <w:rFonts w:eastAsia="Calibri"/>
          <w:sz w:val="28"/>
          <w:szCs w:val="28"/>
          <w:lang w:eastAsia="en-US"/>
        </w:rPr>
      </w:pPr>
      <w:r>
        <w:rPr>
          <w:rFonts w:eastAsia="Calibri"/>
          <w:sz w:val="28"/>
          <w:szCs w:val="28"/>
          <w:lang w:eastAsia="en-US"/>
        </w:rPr>
        <w:t>90</w:t>
      </w:r>
      <w:r w:rsidRPr="00516CA5">
        <w:rPr>
          <w:rFonts w:eastAsia="Calibri"/>
          <w:sz w:val="28"/>
          <w:szCs w:val="28"/>
          <w:lang w:eastAsia="en-US"/>
        </w:rPr>
        <w:t xml:space="preserve">. </w:t>
      </w:r>
      <w:proofErr w:type="gramStart"/>
      <w:r w:rsidRPr="00516CA5">
        <w:rPr>
          <w:rFonts w:eastAsia="Calibri"/>
          <w:sz w:val="28"/>
          <w:szCs w:val="28"/>
          <w:lang w:eastAsia="en-U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10FDB" w:rsidRPr="00516CA5" w:rsidRDefault="00E10FDB" w:rsidP="00E10FDB">
      <w:pPr>
        <w:autoSpaceDE w:val="0"/>
        <w:autoSpaceDN w:val="0"/>
        <w:adjustRightInd w:val="0"/>
        <w:ind w:firstLine="709"/>
        <w:jc w:val="both"/>
        <w:rPr>
          <w:rFonts w:eastAsia="Calibri"/>
          <w:sz w:val="28"/>
          <w:szCs w:val="28"/>
          <w:lang w:eastAsia="en-US"/>
        </w:rPr>
      </w:pPr>
      <w:r>
        <w:rPr>
          <w:rFonts w:eastAsia="Calibri"/>
          <w:sz w:val="28"/>
          <w:szCs w:val="28"/>
          <w:lang w:eastAsia="en-US"/>
        </w:rPr>
        <w:t>91</w:t>
      </w:r>
      <w:r w:rsidRPr="00516CA5">
        <w:rPr>
          <w:rFonts w:eastAsia="Calibri"/>
          <w:sz w:val="28"/>
          <w:szCs w:val="28"/>
          <w:lang w:eastAsia="en-US"/>
        </w:rPr>
        <w:t>.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10FDB" w:rsidRPr="00516CA5" w:rsidRDefault="00E10FDB" w:rsidP="00E10FDB">
      <w:pPr>
        <w:autoSpaceDE w:val="0"/>
        <w:autoSpaceDN w:val="0"/>
        <w:adjustRightInd w:val="0"/>
        <w:ind w:firstLine="709"/>
        <w:jc w:val="both"/>
        <w:rPr>
          <w:rFonts w:eastAsia="Calibri"/>
          <w:sz w:val="28"/>
          <w:szCs w:val="28"/>
          <w:lang w:eastAsia="en-US"/>
        </w:rPr>
      </w:pPr>
      <w:r>
        <w:rPr>
          <w:rFonts w:eastAsia="Calibri"/>
          <w:sz w:val="28"/>
          <w:szCs w:val="28"/>
          <w:lang w:eastAsia="en-US"/>
        </w:rPr>
        <w:t>92</w:t>
      </w:r>
      <w:r w:rsidRPr="00516CA5">
        <w:rPr>
          <w:rFonts w:eastAsia="Calibri"/>
          <w:sz w:val="28"/>
          <w:szCs w:val="28"/>
          <w:lang w:eastAsia="en-US"/>
        </w:rPr>
        <w:t>.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9</w:t>
      </w:r>
      <w:r>
        <w:rPr>
          <w:rFonts w:eastAsia="Calibri"/>
          <w:sz w:val="28"/>
          <w:szCs w:val="28"/>
          <w:lang w:eastAsia="en-US"/>
        </w:rPr>
        <w:t>3</w:t>
      </w:r>
      <w:r w:rsidRPr="00516CA5">
        <w:rPr>
          <w:rFonts w:eastAsia="Calibri"/>
          <w:sz w:val="28"/>
          <w:szCs w:val="28"/>
          <w:lang w:eastAsia="en-US"/>
        </w:rPr>
        <w:t>. При предоставлении услуги в электронной форме заявителю направляется:</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lastRenderedPageBreak/>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E10FDB" w:rsidRPr="00516CA5" w:rsidRDefault="00E10FDB" w:rsidP="00E10FDB">
      <w:pPr>
        <w:autoSpaceDE w:val="0"/>
        <w:autoSpaceDN w:val="0"/>
        <w:adjustRightInd w:val="0"/>
        <w:ind w:firstLine="709"/>
        <w:jc w:val="both"/>
        <w:rPr>
          <w:rFonts w:eastAsia="Calibri"/>
          <w:sz w:val="28"/>
          <w:szCs w:val="28"/>
          <w:lang w:eastAsia="en-US"/>
        </w:rPr>
      </w:pPr>
      <w:proofErr w:type="gramStart"/>
      <w:r w:rsidRPr="00516CA5">
        <w:rPr>
          <w:rFonts w:eastAsia="Calibri"/>
          <w:sz w:val="28"/>
          <w:szCs w:val="28"/>
          <w:lang w:eastAsia="en-U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9</w:t>
      </w:r>
      <w:r>
        <w:rPr>
          <w:rFonts w:eastAsia="Calibri"/>
          <w:sz w:val="28"/>
          <w:szCs w:val="28"/>
          <w:lang w:eastAsia="en-US"/>
        </w:rPr>
        <w:t>4</w:t>
      </w:r>
      <w:r w:rsidRPr="00516CA5">
        <w:rPr>
          <w:rFonts w:eastAsia="Calibri"/>
          <w:sz w:val="28"/>
          <w:szCs w:val="28"/>
          <w:lang w:eastAsia="en-US"/>
        </w:rPr>
        <w:t xml:space="preserve">. </w:t>
      </w:r>
      <w:proofErr w:type="gramStart"/>
      <w:r w:rsidRPr="00516CA5">
        <w:rPr>
          <w:rFonts w:eastAsia="Calibri"/>
          <w:sz w:val="28"/>
          <w:szCs w:val="28"/>
          <w:lang w:eastAsia="en-US"/>
        </w:rPr>
        <w:t xml:space="preserve">Оценка качества предоставления услуги осуществляется в соответствии с </w:t>
      </w:r>
      <w:hyperlink r:id="rId76" w:history="1">
        <w:r w:rsidRPr="00516CA5">
          <w:rPr>
            <w:rFonts w:eastAsia="Calibri"/>
            <w:sz w:val="28"/>
            <w:szCs w:val="28"/>
            <w:lang w:eastAsia="en-US"/>
          </w:rPr>
          <w:t>Правилами</w:t>
        </w:r>
      </w:hyperlink>
      <w:r w:rsidRPr="00516CA5">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16CA5">
        <w:rPr>
          <w:rFonts w:eastAsia="Calibri"/>
          <w:sz w:val="28"/>
          <w:szCs w:val="28"/>
          <w:lang w:eastAsia="en-US"/>
        </w:rPr>
        <w:t xml:space="preserve">. № </w:t>
      </w:r>
      <w:proofErr w:type="gramStart"/>
      <w:r w:rsidRPr="00516CA5">
        <w:rPr>
          <w:rFonts w:eastAsia="Calibri"/>
          <w:sz w:val="28"/>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10FDB" w:rsidRPr="00516CA5"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E10FDB" w:rsidRPr="005C3E21" w:rsidRDefault="00E10FDB" w:rsidP="00E10FDB">
      <w:pPr>
        <w:autoSpaceDE w:val="0"/>
        <w:autoSpaceDN w:val="0"/>
        <w:adjustRightInd w:val="0"/>
        <w:ind w:firstLine="709"/>
        <w:jc w:val="both"/>
        <w:rPr>
          <w:rFonts w:eastAsia="Calibri"/>
          <w:sz w:val="28"/>
          <w:szCs w:val="28"/>
          <w:lang w:eastAsia="en-US"/>
        </w:rPr>
      </w:pPr>
      <w:r w:rsidRPr="00516CA5">
        <w:rPr>
          <w:rFonts w:eastAsia="Calibri"/>
          <w:sz w:val="28"/>
          <w:szCs w:val="28"/>
          <w:lang w:eastAsia="en-US"/>
        </w:rPr>
        <w:t>9</w:t>
      </w:r>
      <w:r>
        <w:rPr>
          <w:rFonts w:eastAsia="Calibri"/>
          <w:sz w:val="28"/>
          <w:szCs w:val="28"/>
          <w:lang w:eastAsia="en-US"/>
        </w:rPr>
        <w:t>5</w:t>
      </w:r>
      <w:r w:rsidRPr="00516CA5">
        <w:rPr>
          <w:rFonts w:eastAsia="Calibri"/>
          <w:sz w:val="28"/>
          <w:szCs w:val="28"/>
          <w:lang w:eastAsia="en-US"/>
        </w:rPr>
        <w:t xml:space="preserve">. </w:t>
      </w:r>
      <w:proofErr w:type="gramStart"/>
      <w:r w:rsidRPr="00516CA5">
        <w:rPr>
          <w:rFonts w:eastAsia="Calibri"/>
          <w:sz w:val="28"/>
          <w:szCs w:val="28"/>
          <w:lang w:eastAsia="en-US"/>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77" w:history="1">
        <w:r w:rsidRPr="00516CA5">
          <w:rPr>
            <w:rFonts w:eastAsia="Calibri"/>
            <w:sz w:val="28"/>
            <w:szCs w:val="28"/>
            <w:lang w:eastAsia="en-US"/>
          </w:rPr>
          <w:t>статьей 11.2</w:t>
        </w:r>
      </w:hyperlink>
      <w:r w:rsidRPr="00516CA5">
        <w:rPr>
          <w:rFonts w:eastAsia="Calibri"/>
          <w:sz w:val="28"/>
          <w:szCs w:val="28"/>
          <w:lang w:eastAsia="en-US"/>
        </w:rPr>
        <w:t xml:space="preserve"> Федерального закона «Об организации предоставления государственных и муниципальных услуг» и в порядке, установленном </w:t>
      </w:r>
      <w:hyperlink r:id="rId78" w:history="1">
        <w:r w:rsidRPr="00516CA5">
          <w:rPr>
            <w:rFonts w:eastAsia="Calibri"/>
            <w:sz w:val="28"/>
            <w:szCs w:val="28"/>
            <w:lang w:eastAsia="en-US"/>
          </w:rPr>
          <w:t>постановлением</w:t>
        </w:r>
      </w:hyperlink>
      <w:r w:rsidRPr="00516CA5">
        <w:rPr>
          <w:rFonts w:eastAsia="Calibri"/>
          <w:sz w:val="28"/>
          <w:szCs w:val="28"/>
          <w:lang w:eastAsia="en-US"/>
        </w:rPr>
        <w:t xml:space="preserve"> Правите</w:t>
      </w:r>
      <w:r>
        <w:rPr>
          <w:rFonts w:eastAsia="Calibri"/>
          <w:sz w:val="28"/>
          <w:szCs w:val="28"/>
          <w:lang w:eastAsia="en-US"/>
        </w:rPr>
        <w:t xml:space="preserve">льства Российской Федерации от </w:t>
      </w:r>
      <w:r w:rsidRPr="00516CA5">
        <w:rPr>
          <w:rFonts w:eastAsia="Calibri"/>
          <w:sz w:val="28"/>
          <w:szCs w:val="28"/>
          <w:lang w:eastAsia="en-US"/>
        </w:rPr>
        <w:t>20 ноября 2012 г. № 1198 «О федеральной государственной информационной системе, обеспечивающей процесс досудебного, (внесудебного) обжалования решений</w:t>
      </w:r>
      <w:proofErr w:type="gramEnd"/>
      <w:r w:rsidRPr="00516CA5">
        <w:rPr>
          <w:rFonts w:eastAsia="Calibri"/>
          <w:sz w:val="28"/>
          <w:szCs w:val="28"/>
          <w:lang w:eastAsia="en-US"/>
        </w:rPr>
        <w:t xml:space="preserve"> и действий (бездействия), совершенных при предоставлении государственных и муниципальных услуг».</w:t>
      </w:r>
    </w:p>
    <w:p w:rsidR="00E10FDB" w:rsidRPr="00E956D5" w:rsidRDefault="00E10FDB" w:rsidP="00E10FDB">
      <w:pPr>
        <w:autoSpaceDE w:val="0"/>
        <w:autoSpaceDN w:val="0"/>
        <w:adjustRightInd w:val="0"/>
        <w:ind w:firstLine="709"/>
        <w:jc w:val="both"/>
        <w:rPr>
          <w:iCs/>
          <w:szCs w:val="28"/>
        </w:rPr>
      </w:pPr>
    </w:p>
    <w:p w:rsidR="00E10FDB" w:rsidRDefault="00E10FDB" w:rsidP="00E10FDB">
      <w:pPr>
        <w:autoSpaceDE w:val="0"/>
        <w:autoSpaceDN w:val="0"/>
        <w:adjustRightInd w:val="0"/>
        <w:spacing w:line="240" w:lineRule="exact"/>
        <w:jc w:val="center"/>
        <w:outlineLvl w:val="0"/>
        <w:rPr>
          <w:sz w:val="28"/>
          <w:szCs w:val="28"/>
        </w:rPr>
      </w:pPr>
      <w:r>
        <w:rPr>
          <w:sz w:val="28"/>
          <w:szCs w:val="28"/>
        </w:rPr>
        <w:t>Особенности выполнения административных процедур</w:t>
      </w:r>
    </w:p>
    <w:p w:rsidR="00E10FDB" w:rsidRDefault="00E10FDB" w:rsidP="00E10FDB">
      <w:pPr>
        <w:autoSpaceDE w:val="0"/>
        <w:autoSpaceDN w:val="0"/>
        <w:adjustRightInd w:val="0"/>
        <w:spacing w:line="240" w:lineRule="exact"/>
        <w:jc w:val="center"/>
        <w:rPr>
          <w:sz w:val="28"/>
          <w:szCs w:val="28"/>
        </w:rPr>
      </w:pPr>
      <w:r>
        <w:rPr>
          <w:sz w:val="28"/>
          <w:szCs w:val="28"/>
        </w:rPr>
        <w:t>(действий) в многофункциональных центрах предоставления</w:t>
      </w:r>
    </w:p>
    <w:p w:rsidR="00E10FDB" w:rsidRDefault="00E10FDB" w:rsidP="00E10FDB">
      <w:pPr>
        <w:autoSpaceDE w:val="0"/>
        <w:autoSpaceDN w:val="0"/>
        <w:adjustRightInd w:val="0"/>
        <w:spacing w:line="240" w:lineRule="exact"/>
        <w:jc w:val="center"/>
        <w:rPr>
          <w:sz w:val="28"/>
          <w:szCs w:val="28"/>
        </w:rPr>
      </w:pPr>
      <w:r>
        <w:rPr>
          <w:sz w:val="28"/>
          <w:szCs w:val="28"/>
        </w:rPr>
        <w:t>государственных и муниципальных услуг</w:t>
      </w:r>
    </w:p>
    <w:p w:rsidR="00E10FDB" w:rsidRPr="00E956D5" w:rsidRDefault="00E10FDB" w:rsidP="00E10FDB">
      <w:pPr>
        <w:pStyle w:val="ConsPlusNormal"/>
        <w:jc w:val="both"/>
        <w:rPr>
          <w:rFonts w:ascii="Times New Roman" w:hAnsi="Times New Roman" w:cs="Times New Roman"/>
          <w:sz w:val="24"/>
        </w:rPr>
      </w:pPr>
    </w:p>
    <w:p w:rsidR="00E10FDB" w:rsidRPr="00C24E67" w:rsidRDefault="00E10FDB" w:rsidP="00E10FDB">
      <w:pPr>
        <w:autoSpaceDE w:val="0"/>
        <w:autoSpaceDN w:val="0"/>
        <w:adjustRightInd w:val="0"/>
        <w:ind w:firstLine="709"/>
        <w:jc w:val="both"/>
        <w:rPr>
          <w:sz w:val="28"/>
          <w:szCs w:val="28"/>
        </w:rPr>
      </w:pPr>
      <w:r>
        <w:rPr>
          <w:sz w:val="28"/>
          <w:szCs w:val="28"/>
        </w:rPr>
        <w:t>96</w:t>
      </w:r>
      <w:r w:rsidRPr="00C24E67">
        <w:rPr>
          <w:sz w:val="28"/>
          <w:szCs w:val="28"/>
        </w:rPr>
        <w:t>. Административные процедуры, выполняемые многофункциональными центрами при предоставлении государственной услуги, включают в себя:</w:t>
      </w:r>
    </w:p>
    <w:p w:rsidR="00E10FDB" w:rsidRDefault="00E10FDB" w:rsidP="00E10FDB">
      <w:pPr>
        <w:autoSpaceDE w:val="0"/>
        <w:autoSpaceDN w:val="0"/>
        <w:adjustRightInd w:val="0"/>
        <w:ind w:firstLine="709"/>
        <w:jc w:val="both"/>
        <w:rPr>
          <w:sz w:val="28"/>
          <w:szCs w:val="28"/>
        </w:rPr>
      </w:pPr>
      <w:r w:rsidRPr="00C24E67">
        <w:rPr>
          <w:sz w:val="28"/>
          <w:szCs w:val="28"/>
        </w:rPr>
        <w:t>1</w:t>
      </w:r>
      <w:r>
        <w:rPr>
          <w:sz w:val="28"/>
          <w:szCs w:val="28"/>
        </w:rPr>
        <w:t>) предоставление заявителю в установленном порядке информации и обеспечение доступа заявителя к сведениям о государственной услуге</w:t>
      </w:r>
      <w:r w:rsidRPr="00C24E67">
        <w:rPr>
          <w:sz w:val="28"/>
          <w:szCs w:val="28"/>
        </w:rPr>
        <w:t>;</w:t>
      </w:r>
    </w:p>
    <w:p w:rsidR="00E10FDB" w:rsidRPr="00C24E67" w:rsidRDefault="00E10FDB" w:rsidP="00E10FDB">
      <w:pPr>
        <w:autoSpaceDE w:val="0"/>
        <w:autoSpaceDN w:val="0"/>
        <w:adjustRightInd w:val="0"/>
        <w:ind w:firstLine="709"/>
        <w:jc w:val="both"/>
        <w:rPr>
          <w:sz w:val="28"/>
          <w:szCs w:val="28"/>
        </w:rPr>
      </w:pPr>
      <w:r>
        <w:rPr>
          <w:sz w:val="28"/>
          <w:szCs w:val="28"/>
        </w:rPr>
        <w:t xml:space="preserve">Предоставление заявителю в установленном порядке информации и обеспечение доступа заявителя к сведениям </w:t>
      </w:r>
      <w:proofErr w:type="gramStart"/>
      <w:r>
        <w:rPr>
          <w:sz w:val="28"/>
          <w:szCs w:val="28"/>
        </w:rPr>
        <w:t>о</w:t>
      </w:r>
      <w:proofErr w:type="gramEnd"/>
      <w:r>
        <w:rPr>
          <w:sz w:val="28"/>
          <w:szCs w:val="28"/>
        </w:rPr>
        <w:t xml:space="preserve"> государственной к слуге специалистами многофункциональных центров осуществляется в порядке, установленном пунктами 54-58 настоящего Административного регламента.</w:t>
      </w:r>
    </w:p>
    <w:p w:rsidR="00E10FDB" w:rsidRDefault="00E10FDB" w:rsidP="00E10FDB">
      <w:pPr>
        <w:autoSpaceDE w:val="0"/>
        <w:autoSpaceDN w:val="0"/>
        <w:adjustRightInd w:val="0"/>
        <w:ind w:firstLine="709"/>
        <w:jc w:val="both"/>
        <w:rPr>
          <w:sz w:val="28"/>
          <w:szCs w:val="28"/>
        </w:rPr>
      </w:pPr>
      <w:r>
        <w:rPr>
          <w:sz w:val="28"/>
          <w:szCs w:val="28"/>
        </w:rPr>
        <w:t>2) прием и регистрацию документов;</w:t>
      </w:r>
    </w:p>
    <w:p w:rsidR="00E10FDB" w:rsidRPr="00C24E67" w:rsidRDefault="00E10FDB" w:rsidP="00E10FDB">
      <w:pPr>
        <w:autoSpaceDE w:val="0"/>
        <w:autoSpaceDN w:val="0"/>
        <w:adjustRightInd w:val="0"/>
        <w:ind w:firstLine="709"/>
        <w:jc w:val="both"/>
        <w:rPr>
          <w:sz w:val="28"/>
          <w:szCs w:val="28"/>
        </w:rPr>
      </w:pPr>
      <w:r>
        <w:rPr>
          <w:sz w:val="28"/>
          <w:szCs w:val="28"/>
        </w:rPr>
        <w:t>3) передачу документов в орган местного самоуправления.</w:t>
      </w:r>
    </w:p>
    <w:p w:rsidR="00E10FDB" w:rsidRPr="00C24E67" w:rsidRDefault="00E10FDB" w:rsidP="00E10FDB">
      <w:pPr>
        <w:autoSpaceDE w:val="0"/>
        <w:autoSpaceDN w:val="0"/>
        <w:adjustRightInd w:val="0"/>
        <w:ind w:firstLine="709"/>
        <w:jc w:val="both"/>
        <w:rPr>
          <w:sz w:val="28"/>
          <w:szCs w:val="28"/>
        </w:rPr>
      </w:pPr>
      <w:r w:rsidRPr="00C24E67">
        <w:rPr>
          <w:sz w:val="28"/>
          <w:szCs w:val="28"/>
        </w:rPr>
        <w:t xml:space="preserve">Прием и регистрация документов </w:t>
      </w:r>
      <w:r w:rsidRPr="00413A1E">
        <w:rPr>
          <w:sz w:val="28"/>
          <w:szCs w:val="28"/>
        </w:rPr>
        <w:t>(поступивших, в том числе в форме электронного документа)</w:t>
      </w:r>
      <w:r>
        <w:rPr>
          <w:sz w:val="28"/>
          <w:szCs w:val="28"/>
        </w:rPr>
        <w:t xml:space="preserve"> работниками</w:t>
      </w:r>
      <w:r w:rsidRPr="00C24E67">
        <w:rPr>
          <w:sz w:val="28"/>
          <w:szCs w:val="28"/>
        </w:rPr>
        <w:t xml:space="preserve"> многофункциональных центров осуществляются в порядке, установленном </w:t>
      </w:r>
      <w:hyperlink r:id="rId79" w:history="1">
        <w:r w:rsidRPr="001138AE">
          <w:rPr>
            <w:sz w:val="28"/>
            <w:szCs w:val="28"/>
          </w:rPr>
          <w:t xml:space="preserve">пунктом </w:t>
        </w:r>
        <w:r>
          <w:rPr>
            <w:sz w:val="28"/>
            <w:szCs w:val="28"/>
          </w:rPr>
          <w:t>60</w:t>
        </w:r>
      </w:hyperlink>
      <w:r w:rsidRPr="001138AE">
        <w:rPr>
          <w:sz w:val="28"/>
          <w:szCs w:val="28"/>
        </w:rPr>
        <w:t xml:space="preserve"> н</w:t>
      </w:r>
      <w:r w:rsidRPr="00C24E67">
        <w:rPr>
          <w:sz w:val="28"/>
          <w:szCs w:val="28"/>
        </w:rPr>
        <w:t>астоящего Административного регламента.</w:t>
      </w:r>
    </w:p>
    <w:p w:rsidR="00E10FDB" w:rsidRDefault="00E10FDB" w:rsidP="00E10FDB">
      <w:pPr>
        <w:autoSpaceDE w:val="0"/>
        <w:autoSpaceDN w:val="0"/>
        <w:adjustRightInd w:val="0"/>
        <w:ind w:firstLine="709"/>
        <w:jc w:val="both"/>
        <w:rPr>
          <w:sz w:val="28"/>
          <w:szCs w:val="28"/>
        </w:rPr>
      </w:pPr>
      <w:r w:rsidRPr="00C24E67">
        <w:rPr>
          <w:sz w:val="28"/>
          <w:szCs w:val="28"/>
        </w:rPr>
        <w:t xml:space="preserve">Передача </w:t>
      </w:r>
      <w:r>
        <w:rPr>
          <w:sz w:val="28"/>
          <w:szCs w:val="28"/>
        </w:rPr>
        <w:t>работниками</w:t>
      </w:r>
      <w:r w:rsidRPr="00C24E67">
        <w:rPr>
          <w:sz w:val="28"/>
          <w:szCs w:val="28"/>
        </w:rPr>
        <w:t xml:space="preserve"> многофункциональных центров документов </w:t>
      </w:r>
      <w:r w:rsidRPr="00413A1E">
        <w:rPr>
          <w:sz w:val="28"/>
          <w:szCs w:val="28"/>
        </w:rPr>
        <w:t xml:space="preserve">(в том числе в форме электронного документа) </w:t>
      </w:r>
      <w:r w:rsidRPr="00C24E67">
        <w:rPr>
          <w:sz w:val="28"/>
          <w:szCs w:val="28"/>
        </w:rPr>
        <w:t>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E10FDB" w:rsidRPr="00E956D5" w:rsidRDefault="00E10FDB" w:rsidP="00E10FDB">
      <w:pPr>
        <w:autoSpaceDE w:val="0"/>
        <w:autoSpaceDN w:val="0"/>
        <w:adjustRightInd w:val="0"/>
        <w:ind w:firstLine="709"/>
        <w:jc w:val="both"/>
        <w:rPr>
          <w:szCs w:val="28"/>
        </w:rPr>
      </w:pPr>
    </w:p>
    <w:p w:rsidR="00E10FDB" w:rsidRPr="00BE0440" w:rsidRDefault="00E10FDB" w:rsidP="00E10FDB">
      <w:pPr>
        <w:autoSpaceDE w:val="0"/>
        <w:autoSpaceDN w:val="0"/>
        <w:adjustRightInd w:val="0"/>
        <w:spacing w:line="240" w:lineRule="exact"/>
        <w:ind w:firstLine="709"/>
        <w:jc w:val="center"/>
        <w:outlineLvl w:val="0"/>
        <w:rPr>
          <w:sz w:val="28"/>
          <w:szCs w:val="28"/>
        </w:rPr>
      </w:pPr>
      <w:r w:rsidRPr="00BE0440">
        <w:rPr>
          <w:sz w:val="28"/>
          <w:szCs w:val="28"/>
        </w:rPr>
        <w:t xml:space="preserve">IV. Формы </w:t>
      </w:r>
      <w:proofErr w:type="gramStart"/>
      <w:r w:rsidRPr="00BE0440">
        <w:rPr>
          <w:sz w:val="28"/>
          <w:szCs w:val="28"/>
        </w:rPr>
        <w:t>контроля за</w:t>
      </w:r>
      <w:proofErr w:type="gramEnd"/>
      <w:r w:rsidRPr="00BE0440">
        <w:rPr>
          <w:sz w:val="28"/>
          <w:szCs w:val="28"/>
        </w:rPr>
        <w:t xml:space="preserve"> исполнением</w:t>
      </w:r>
    </w:p>
    <w:p w:rsidR="00E10FDB" w:rsidRPr="00BE0440" w:rsidRDefault="00E10FDB" w:rsidP="00E10FDB">
      <w:pPr>
        <w:autoSpaceDE w:val="0"/>
        <w:autoSpaceDN w:val="0"/>
        <w:adjustRightInd w:val="0"/>
        <w:spacing w:line="240" w:lineRule="exact"/>
        <w:ind w:firstLine="709"/>
        <w:jc w:val="center"/>
        <w:rPr>
          <w:sz w:val="28"/>
          <w:szCs w:val="28"/>
        </w:rPr>
      </w:pPr>
      <w:r w:rsidRPr="00BE0440">
        <w:rPr>
          <w:sz w:val="28"/>
          <w:szCs w:val="28"/>
        </w:rPr>
        <w:t>административного регламента</w:t>
      </w:r>
    </w:p>
    <w:p w:rsidR="00E10FDB" w:rsidRPr="00E956D5" w:rsidRDefault="00E10FDB" w:rsidP="00E10FDB">
      <w:pPr>
        <w:autoSpaceDE w:val="0"/>
        <w:autoSpaceDN w:val="0"/>
        <w:adjustRightInd w:val="0"/>
        <w:ind w:firstLine="709"/>
        <w:jc w:val="both"/>
        <w:rPr>
          <w:szCs w:val="28"/>
        </w:rPr>
      </w:pPr>
    </w:p>
    <w:p w:rsidR="00E10FDB" w:rsidRPr="00BE0440" w:rsidRDefault="00E10FDB" w:rsidP="00E10FDB">
      <w:pPr>
        <w:autoSpaceDE w:val="0"/>
        <w:autoSpaceDN w:val="0"/>
        <w:adjustRightInd w:val="0"/>
        <w:ind w:firstLine="709"/>
        <w:jc w:val="both"/>
        <w:rPr>
          <w:sz w:val="28"/>
          <w:szCs w:val="28"/>
        </w:rPr>
      </w:pPr>
      <w:r>
        <w:rPr>
          <w:sz w:val="28"/>
          <w:szCs w:val="28"/>
        </w:rPr>
        <w:t>97</w:t>
      </w:r>
      <w:r w:rsidRPr="00BE0440">
        <w:rPr>
          <w:sz w:val="28"/>
          <w:szCs w:val="28"/>
        </w:rPr>
        <w:t xml:space="preserve">. Текущий контроль </w:t>
      </w:r>
      <w:proofErr w:type="gramStart"/>
      <w:r w:rsidRPr="00BE0440">
        <w:rPr>
          <w:sz w:val="28"/>
          <w:szCs w:val="28"/>
        </w:rPr>
        <w:t>за</w:t>
      </w:r>
      <w:proofErr w:type="gramEnd"/>
      <w:r w:rsidRPr="00BE0440">
        <w:rPr>
          <w:sz w:val="28"/>
          <w:szCs w:val="28"/>
        </w:rPr>
        <w:t>:</w:t>
      </w:r>
    </w:p>
    <w:p w:rsidR="00E10FDB" w:rsidRPr="00BE0440" w:rsidRDefault="00E10FDB" w:rsidP="00E10FDB">
      <w:pPr>
        <w:autoSpaceDE w:val="0"/>
        <w:autoSpaceDN w:val="0"/>
        <w:adjustRightInd w:val="0"/>
        <w:ind w:firstLine="709"/>
        <w:jc w:val="both"/>
        <w:rPr>
          <w:sz w:val="28"/>
          <w:szCs w:val="28"/>
        </w:rPr>
      </w:pPr>
      <w:r w:rsidRPr="00BE0440">
        <w:rPr>
          <w:sz w:val="28"/>
          <w:szCs w:val="28"/>
        </w:rPr>
        <w:t>полнотой, доступностью и качеством предоставления государс</w:t>
      </w:r>
      <w:r>
        <w:rPr>
          <w:sz w:val="28"/>
          <w:szCs w:val="28"/>
        </w:rPr>
        <w:t>твенной услуги осуществляется руководителем органа местного самоуправления</w:t>
      </w:r>
      <w:r w:rsidRPr="00BE0440">
        <w:rPr>
          <w:sz w:val="28"/>
          <w:szCs w:val="28"/>
        </w:rPr>
        <w:t>,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E10FDB" w:rsidRPr="00BE0440" w:rsidRDefault="00E10FDB" w:rsidP="00E10FDB">
      <w:pPr>
        <w:autoSpaceDE w:val="0"/>
        <w:autoSpaceDN w:val="0"/>
        <w:adjustRightInd w:val="0"/>
        <w:ind w:firstLine="709"/>
        <w:jc w:val="both"/>
        <w:rPr>
          <w:sz w:val="28"/>
          <w:szCs w:val="28"/>
        </w:rPr>
      </w:pPr>
      <w:r w:rsidRPr="00BE0440">
        <w:rPr>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w:t>
      </w:r>
      <w:r>
        <w:rPr>
          <w:sz w:val="28"/>
          <w:szCs w:val="28"/>
        </w:rPr>
        <w:t>твляется заместителем главы администрации  Петровского городского округа Ставропольского края</w:t>
      </w:r>
      <w:r w:rsidRPr="00BE0440">
        <w:rPr>
          <w:sz w:val="28"/>
          <w:szCs w:val="28"/>
        </w:rPr>
        <w:t xml:space="preserve">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E10FDB" w:rsidRPr="00BE0440" w:rsidRDefault="00E10FDB" w:rsidP="00E10FDB">
      <w:pPr>
        <w:autoSpaceDE w:val="0"/>
        <w:autoSpaceDN w:val="0"/>
        <w:adjustRightInd w:val="0"/>
        <w:ind w:firstLine="709"/>
        <w:jc w:val="both"/>
        <w:rPr>
          <w:sz w:val="28"/>
          <w:szCs w:val="28"/>
        </w:rPr>
      </w:pPr>
      <w:r w:rsidRPr="00BE0440">
        <w:rPr>
          <w:sz w:val="28"/>
          <w:szCs w:val="28"/>
        </w:rPr>
        <w:t xml:space="preserve">По результатам проведения проверок в случае выявления нарушений виновные лица привлекаются к ответственности в соответствии с </w:t>
      </w:r>
      <w:r w:rsidRPr="00BE0440">
        <w:rPr>
          <w:sz w:val="28"/>
          <w:szCs w:val="28"/>
        </w:rPr>
        <w:lastRenderedPageBreak/>
        <w:t>законодательством Российской Федерации и законодательством Ставропольского края.</w:t>
      </w:r>
    </w:p>
    <w:p w:rsidR="00E10FDB" w:rsidRPr="00BE0440" w:rsidRDefault="00E10FDB" w:rsidP="00E10FDB">
      <w:pPr>
        <w:autoSpaceDE w:val="0"/>
        <w:autoSpaceDN w:val="0"/>
        <w:adjustRightInd w:val="0"/>
        <w:ind w:firstLine="709"/>
        <w:jc w:val="both"/>
        <w:rPr>
          <w:sz w:val="28"/>
          <w:szCs w:val="28"/>
        </w:rPr>
      </w:pPr>
      <w:r>
        <w:rPr>
          <w:sz w:val="28"/>
          <w:szCs w:val="28"/>
        </w:rPr>
        <w:t>98</w:t>
      </w:r>
      <w:r w:rsidRPr="00BE0440">
        <w:rPr>
          <w:sz w:val="28"/>
          <w:szCs w:val="28"/>
        </w:rPr>
        <w:t xml:space="preserve">. </w:t>
      </w:r>
      <w:proofErr w:type="gramStart"/>
      <w:r w:rsidRPr="00BE0440">
        <w:rPr>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roofErr w:type="gramEnd"/>
    </w:p>
    <w:p w:rsidR="00E10FDB" w:rsidRPr="00BE0440" w:rsidRDefault="00E10FDB" w:rsidP="00E10FDB">
      <w:pPr>
        <w:autoSpaceDE w:val="0"/>
        <w:autoSpaceDN w:val="0"/>
        <w:adjustRightInd w:val="0"/>
        <w:ind w:firstLine="709"/>
        <w:jc w:val="both"/>
        <w:rPr>
          <w:sz w:val="28"/>
          <w:szCs w:val="28"/>
        </w:rPr>
      </w:pPr>
      <w:r w:rsidRPr="00BE0440">
        <w:rPr>
          <w:sz w:val="28"/>
          <w:szCs w:val="28"/>
        </w:rPr>
        <w:t>Периодичность осуществления последующего контроля составляет один раз в три года.</w:t>
      </w:r>
    </w:p>
    <w:p w:rsidR="00E10FDB" w:rsidRPr="00BE0440" w:rsidRDefault="00E10FDB" w:rsidP="00E10FDB">
      <w:pPr>
        <w:autoSpaceDE w:val="0"/>
        <w:autoSpaceDN w:val="0"/>
        <w:adjustRightInd w:val="0"/>
        <w:ind w:firstLine="709"/>
        <w:jc w:val="both"/>
        <w:rPr>
          <w:sz w:val="28"/>
          <w:szCs w:val="28"/>
        </w:rPr>
      </w:pPr>
      <w:r>
        <w:rPr>
          <w:sz w:val="28"/>
          <w:szCs w:val="28"/>
        </w:rPr>
        <w:t>99</w:t>
      </w:r>
      <w:r w:rsidRPr="00BE0440">
        <w:rPr>
          <w:sz w:val="28"/>
          <w:szCs w:val="28"/>
        </w:rPr>
        <w:t>.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10FDB" w:rsidRPr="00BE0440" w:rsidRDefault="00E10FDB" w:rsidP="00E10FDB">
      <w:pPr>
        <w:autoSpaceDE w:val="0"/>
        <w:autoSpaceDN w:val="0"/>
        <w:adjustRightInd w:val="0"/>
        <w:ind w:firstLine="709"/>
        <w:jc w:val="both"/>
        <w:rPr>
          <w:sz w:val="28"/>
          <w:szCs w:val="28"/>
        </w:rPr>
      </w:pPr>
      <w:r>
        <w:rPr>
          <w:sz w:val="28"/>
          <w:szCs w:val="28"/>
        </w:rPr>
        <w:t>100</w:t>
      </w:r>
      <w:r w:rsidRPr="00BE0440">
        <w:rPr>
          <w:sz w:val="28"/>
          <w:szCs w:val="28"/>
        </w:rPr>
        <w:t>. Плановые проверки осуществл</w:t>
      </w:r>
      <w:r>
        <w:rPr>
          <w:sz w:val="28"/>
          <w:szCs w:val="28"/>
        </w:rPr>
        <w:t>яются на основании годового плана работы</w:t>
      </w:r>
      <w:r w:rsidRPr="00BE0440">
        <w:rPr>
          <w:sz w:val="28"/>
          <w:szCs w:val="28"/>
        </w:rPr>
        <w:t xml:space="preserve"> органа местного самоуправления.</w:t>
      </w:r>
    </w:p>
    <w:p w:rsidR="00E10FDB" w:rsidRPr="00BE0440" w:rsidRDefault="00E10FDB" w:rsidP="00E10FDB">
      <w:pPr>
        <w:autoSpaceDE w:val="0"/>
        <w:autoSpaceDN w:val="0"/>
        <w:adjustRightInd w:val="0"/>
        <w:ind w:firstLine="709"/>
        <w:jc w:val="both"/>
        <w:rPr>
          <w:sz w:val="28"/>
          <w:szCs w:val="28"/>
        </w:rPr>
      </w:pPr>
      <w:r w:rsidRPr="00BE0440">
        <w:rPr>
          <w:sz w:val="28"/>
          <w:szCs w:val="28"/>
        </w:rPr>
        <w:t>Внеплановые проверки осуществл</w:t>
      </w:r>
      <w:r>
        <w:rPr>
          <w:sz w:val="28"/>
          <w:szCs w:val="28"/>
        </w:rPr>
        <w:t>яются на основании распоряжения</w:t>
      </w:r>
      <w:r w:rsidRPr="00BE0440">
        <w:rPr>
          <w:sz w:val="28"/>
          <w:szCs w:val="28"/>
        </w:rPr>
        <w:t xml:space="preserve">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E10FDB" w:rsidRPr="00BE0440" w:rsidRDefault="00E10FDB" w:rsidP="0062606C">
      <w:pPr>
        <w:autoSpaceDE w:val="0"/>
        <w:autoSpaceDN w:val="0"/>
        <w:adjustRightInd w:val="0"/>
        <w:ind w:firstLine="720"/>
        <w:jc w:val="both"/>
        <w:rPr>
          <w:sz w:val="28"/>
          <w:szCs w:val="28"/>
        </w:rPr>
      </w:pPr>
      <w:r w:rsidRPr="00BE0440">
        <w:rPr>
          <w:sz w:val="28"/>
          <w:szCs w:val="28"/>
        </w:rPr>
        <w:t xml:space="preserve">Внеплановые проверки полноты и качества предоставления государственной услуги проводятся органом местного самоуправления на основании обращений </w:t>
      </w:r>
      <w:r w:rsidRPr="003D4265">
        <w:rPr>
          <w:sz w:val="28"/>
          <w:szCs w:val="28"/>
        </w:rPr>
        <w:t>заявителей, с жалобами на нарушение их прав и законных интересов действиями (бездействиями)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E10FDB" w:rsidRPr="00BE0440" w:rsidRDefault="00E10FDB" w:rsidP="0062606C">
      <w:pPr>
        <w:autoSpaceDE w:val="0"/>
        <w:autoSpaceDN w:val="0"/>
        <w:adjustRightInd w:val="0"/>
        <w:jc w:val="both"/>
        <w:rPr>
          <w:sz w:val="28"/>
          <w:szCs w:val="28"/>
        </w:rPr>
      </w:pPr>
      <w:r>
        <w:rPr>
          <w:sz w:val="28"/>
          <w:szCs w:val="28"/>
        </w:rPr>
        <w:t xml:space="preserve">         101</w:t>
      </w:r>
      <w:r w:rsidRPr="00BE0440">
        <w:rPr>
          <w:sz w:val="28"/>
          <w:szCs w:val="28"/>
        </w:rPr>
        <w:t xml:space="preserve">.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BE0440">
        <w:rPr>
          <w:sz w:val="28"/>
          <w:szCs w:val="28"/>
        </w:rPr>
        <w:t>и</w:t>
      </w:r>
      <w:proofErr w:type="gramEnd"/>
      <w:r w:rsidRPr="00BE0440">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0FDB" w:rsidRPr="003D4265" w:rsidRDefault="00E10FDB" w:rsidP="00E10FDB">
      <w:pPr>
        <w:autoSpaceDE w:val="0"/>
        <w:autoSpaceDN w:val="0"/>
        <w:adjustRightInd w:val="0"/>
        <w:ind w:firstLine="720"/>
        <w:jc w:val="both"/>
        <w:rPr>
          <w:bCs/>
          <w:sz w:val="28"/>
          <w:szCs w:val="28"/>
        </w:rPr>
      </w:pPr>
      <w:r>
        <w:rPr>
          <w:sz w:val="28"/>
          <w:szCs w:val="28"/>
        </w:rPr>
        <w:t>102</w:t>
      </w:r>
      <w:r w:rsidRPr="00BE0440">
        <w:rPr>
          <w:sz w:val="28"/>
          <w:szCs w:val="28"/>
        </w:rPr>
        <w:t xml:space="preserve">. </w:t>
      </w:r>
      <w:proofErr w:type="gramStart"/>
      <w:r w:rsidRPr="003D4265">
        <w:rPr>
          <w:bCs/>
          <w:sz w:val="28"/>
          <w:szCs w:val="28"/>
        </w:rPr>
        <w:t>Орган местного самоуправления, должностные лица органа местного самоуправления, участвующие в предоставлении государственной услуги,</w:t>
      </w:r>
      <w:r w:rsidRPr="003D4265">
        <w:rPr>
          <w:sz w:val="28"/>
          <w:szCs w:val="28"/>
        </w:rPr>
        <w:t xml:space="preserve"> многофункциональные центры, работники многофункциональных центров,</w:t>
      </w:r>
      <w:r w:rsidRPr="003D4265">
        <w:rPr>
          <w:bCs/>
          <w:sz w:val="28"/>
          <w:szCs w:val="28"/>
        </w:rPr>
        <w:t xml:space="preserve"> организаций, указанных в </w:t>
      </w:r>
      <w:hyperlink r:id="rId80" w:history="1">
        <w:r w:rsidRPr="003D4265">
          <w:rPr>
            <w:bCs/>
            <w:sz w:val="28"/>
            <w:szCs w:val="28"/>
          </w:rPr>
          <w:t>части 1</w:t>
        </w:r>
        <w:r w:rsidRPr="003D4265">
          <w:rPr>
            <w:bCs/>
            <w:sz w:val="28"/>
            <w:szCs w:val="28"/>
            <w:vertAlign w:val="superscript"/>
          </w:rPr>
          <w:t>1</w:t>
        </w:r>
        <w:r w:rsidRPr="003D4265">
          <w:rPr>
            <w:bCs/>
            <w:sz w:val="28"/>
            <w:szCs w:val="28"/>
          </w:rPr>
          <w:t xml:space="preserve"> статьи 16</w:t>
        </w:r>
      </w:hyperlink>
      <w:r w:rsidRPr="003D4265">
        <w:rPr>
          <w:bCs/>
          <w:sz w:val="28"/>
          <w:szCs w:val="28"/>
        </w:rPr>
        <w:t xml:space="preserve">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w:t>
      </w:r>
      <w:r w:rsidRPr="003D4265">
        <w:rPr>
          <w:bCs/>
          <w:sz w:val="28"/>
          <w:szCs w:val="28"/>
        </w:rPr>
        <w:lastRenderedPageBreak/>
        <w:t>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w:t>
      </w:r>
      <w:proofErr w:type="gramEnd"/>
      <w:r w:rsidRPr="003D4265">
        <w:rPr>
          <w:bCs/>
          <w:sz w:val="28"/>
          <w:szCs w:val="28"/>
        </w:rPr>
        <w:t xml:space="preserve"> Ставрополь</w:t>
      </w:r>
      <w:r>
        <w:rPr>
          <w:bCs/>
          <w:sz w:val="28"/>
          <w:szCs w:val="28"/>
        </w:rPr>
        <w:t>ского края.</w:t>
      </w:r>
    </w:p>
    <w:p w:rsidR="00E10FDB" w:rsidRPr="00BE0440" w:rsidRDefault="00E10FDB" w:rsidP="00E10FDB">
      <w:pPr>
        <w:autoSpaceDE w:val="0"/>
        <w:autoSpaceDN w:val="0"/>
        <w:adjustRightInd w:val="0"/>
        <w:ind w:firstLine="709"/>
        <w:jc w:val="both"/>
        <w:rPr>
          <w:sz w:val="28"/>
          <w:szCs w:val="28"/>
        </w:rPr>
      </w:pPr>
      <w:r w:rsidRPr="00BE0440">
        <w:rPr>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E10FDB" w:rsidRPr="00BE0440" w:rsidRDefault="00E10FDB" w:rsidP="00E10FDB">
      <w:pPr>
        <w:autoSpaceDE w:val="0"/>
        <w:autoSpaceDN w:val="0"/>
        <w:adjustRightInd w:val="0"/>
        <w:ind w:firstLine="709"/>
        <w:jc w:val="both"/>
        <w:rPr>
          <w:sz w:val="28"/>
          <w:szCs w:val="28"/>
        </w:rPr>
      </w:pPr>
      <w:r w:rsidRPr="00BE0440">
        <w:rPr>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10FDB" w:rsidRPr="00BE0440" w:rsidRDefault="00E10FDB" w:rsidP="00E10FDB">
      <w:pPr>
        <w:autoSpaceDE w:val="0"/>
        <w:autoSpaceDN w:val="0"/>
        <w:adjustRightInd w:val="0"/>
        <w:ind w:firstLine="709"/>
        <w:jc w:val="both"/>
        <w:rPr>
          <w:sz w:val="28"/>
          <w:szCs w:val="28"/>
        </w:rPr>
      </w:pPr>
      <w:r>
        <w:rPr>
          <w:sz w:val="28"/>
          <w:szCs w:val="28"/>
        </w:rPr>
        <w:t>103</w:t>
      </w:r>
      <w:r w:rsidRPr="00BE0440">
        <w:rPr>
          <w:sz w:val="28"/>
          <w:szCs w:val="28"/>
        </w:rPr>
        <w:t xml:space="preserve">.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BE0440">
        <w:rPr>
          <w:sz w:val="28"/>
          <w:szCs w:val="28"/>
        </w:rPr>
        <w:t>контроля за</w:t>
      </w:r>
      <w:proofErr w:type="gramEnd"/>
      <w:r w:rsidRPr="00BE0440">
        <w:rPr>
          <w:sz w:val="28"/>
          <w:szCs w:val="28"/>
        </w:rPr>
        <w:t xml:space="preserve"> деятельностью органа местного самоуправления при предоставлении им государственной услуги.</w:t>
      </w:r>
    </w:p>
    <w:p w:rsidR="00E10FDB" w:rsidRDefault="00E10FDB" w:rsidP="00E10FDB">
      <w:pPr>
        <w:autoSpaceDE w:val="0"/>
        <w:autoSpaceDN w:val="0"/>
        <w:adjustRightInd w:val="0"/>
        <w:spacing w:line="240" w:lineRule="exact"/>
        <w:jc w:val="center"/>
        <w:outlineLvl w:val="0"/>
        <w:rPr>
          <w:sz w:val="28"/>
          <w:szCs w:val="28"/>
        </w:rPr>
      </w:pPr>
    </w:p>
    <w:p w:rsidR="00E10FDB" w:rsidRPr="00487C98" w:rsidRDefault="00E10FDB" w:rsidP="00E10FDB">
      <w:pPr>
        <w:autoSpaceDE w:val="0"/>
        <w:autoSpaceDN w:val="0"/>
        <w:adjustRightInd w:val="0"/>
        <w:spacing w:line="240" w:lineRule="exact"/>
        <w:jc w:val="center"/>
        <w:outlineLvl w:val="0"/>
        <w:rPr>
          <w:sz w:val="28"/>
          <w:szCs w:val="28"/>
        </w:rPr>
      </w:pPr>
      <w:r w:rsidRPr="00487C98">
        <w:rPr>
          <w:sz w:val="28"/>
          <w:szCs w:val="28"/>
        </w:rPr>
        <w:t>V. Досудебный (внесудебный) порядок обжалования решений</w:t>
      </w:r>
    </w:p>
    <w:p w:rsidR="00E10FDB" w:rsidRPr="00487C98" w:rsidRDefault="00E10FDB" w:rsidP="00E10FDB">
      <w:pPr>
        <w:autoSpaceDE w:val="0"/>
        <w:autoSpaceDN w:val="0"/>
        <w:adjustRightInd w:val="0"/>
        <w:spacing w:line="240" w:lineRule="exact"/>
        <w:jc w:val="center"/>
        <w:rPr>
          <w:sz w:val="28"/>
          <w:szCs w:val="28"/>
        </w:rPr>
      </w:pPr>
      <w:r w:rsidRPr="00487C98">
        <w:rPr>
          <w:sz w:val="28"/>
          <w:szCs w:val="28"/>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487C98">
        <w:rPr>
          <w:sz w:val="28"/>
          <w:szCs w:val="28"/>
          <w:vertAlign w:val="superscript"/>
        </w:rPr>
        <w:t xml:space="preserve">1 </w:t>
      </w:r>
      <w:r w:rsidRPr="00487C98">
        <w:rPr>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E10FDB" w:rsidRPr="00487C98" w:rsidRDefault="00E10FDB" w:rsidP="00E10FDB">
      <w:pPr>
        <w:autoSpaceDE w:val="0"/>
        <w:autoSpaceDN w:val="0"/>
        <w:adjustRightInd w:val="0"/>
        <w:ind w:firstLine="709"/>
        <w:jc w:val="both"/>
        <w:rPr>
          <w:sz w:val="28"/>
          <w:szCs w:val="28"/>
        </w:rPr>
      </w:pPr>
    </w:p>
    <w:p w:rsidR="00E10FDB" w:rsidRPr="00487C98" w:rsidRDefault="00E10FDB" w:rsidP="00E10FDB">
      <w:pPr>
        <w:autoSpaceDE w:val="0"/>
        <w:autoSpaceDN w:val="0"/>
        <w:adjustRightInd w:val="0"/>
        <w:spacing w:line="240" w:lineRule="exact"/>
        <w:jc w:val="center"/>
        <w:rPr>
          <w:sz w:val="28"/>
          <w:szCs w:val="28"/>
        </w:rPr>
      </w:pPr>
      <w:r w:rsidRPr="00487C98">
        <w:rPr>
          <w:sz w:val="28"/>
          <w:szCs w:val="28"/>
        </w:rPr>
        <w:t>Информация для заявителя о его праве подать жалобу на решение и</w:t>
      </w:r>
    </w:p>
    <w:p w:rsidR="00E10FDB" w:rsidRDefault="00E10FDB" w:rsidP="00E10FDB">
      <w:pPr>
        <w:autoSpaceDE w:val="0"/>
        <w:autoSpaceDN w:val="0"/>
        <w:adjustRightInd w:val="0"/>
        <w:spacing w:line="240" w:lineRule="exact"/>
        <w:jc w:val="center"/>
        <w:rPr>
          <w:sz w:val="28"/>
          <w:szCs w:val="28"/>
        </w:rPr>
      </w:pPr>
      <w:r w:rsidRPr="00487C98">
        <w:rPr>
          <w:sz w:val="28"/>
          <w:szCs w:val="28"/>
        </w:rPr>
        <w:t xml:space="preserve">(или) действие (бездействие)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81" w:history="1">
        <w:r w:rsidRPr="00487C98">
          <w:rPr>
            <w:sz w:val="28"/>
            <w:szCs w:val="28"/>
          </w:rPr>
          <w:t>части 1</w:t>
        </w:r>
        <w:r w:rsidRPr="00487C98">
          <w:rPr>
            <w:sz w:val="28"/>
            <w:szCs w:val="28"/>
            <w:vertAlign w:val="superscript"/>
          </w:rPr>
          <w:t>1</w:t>
        </w:r>
        <w:r w:rsidRPr="00487C98">
          <w:rPr>
            <w:sz w:val="28"/>
            <w:szCs w:val="28"/>
          </w:rPr>
          <w:t xml:space="preserve"> статьи 16</w:t>
        </w:r>
      </w:hyperlink>
      <w:r w:rsidRPr="00487C98">
        <w:rPr>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E10FDB" w:rsidRPr="00EC0688" w:rsidRDefault="00E10FDB" w:rsidP="00E10FDB">
      <w:pPr>
        <w:autoSpaceDE w:val="0"/>
        <w:autoSpaceDN w:val="0"/>
        <w:adjustRightInd w:val="0"/>
        <w:spacing w:line="240" w:lineRule="exact"/>
        <w:jc w:val="center"/>
        <w:rPr>
          <w:sz w:val="28"/>
          <w:szCs w:val="28"/>
        </w:rPr>
      </w:pPr>
    </w:p>
    <w:p w:rsidR="00E10FDB" w:rsidRPr="00EC0688" w:rsidRDefault="00E10FDB" w:rsidP="00E10FDB">
      <w:pPr>
        <w:autoSpaceDE w:val="0"/>
        <w:autoSpaceDN w:val="0"/>
        <w:adjustRightInd w:val="0"/>
        <w:ind w:firstLine="709"/>
        <w:jc w:val="both"/>
        <w:rPr>
          <w:sz w:val="28"/>
          <w:szCs w:val="28"/>
        </w:rPr>
      </w:pPr>
      <w:r w:rsidRPr="00F07B5E">
        <w:rPr>
          <w:sz w:val="28"/>
          <w:szCs w:val="28"/>
        </w:rPr>
        <w:t>10</w:t>
      </w:r>
      <w:r>
        <w:rPr>
          <w:sz w:val="28"/>
          <w:szCs w:val="28"/>
        </w:rPr>
        <w:t>4</w:t>
      </w:r>
      <w:r w:rsidRPr="00F07B5E">
        <w:rPr>
          <w:sz w:val="28"/>
          <w:szCs w:val="28"/>
        </w:rPr>
        <w:t xml:space="preserve">. </w:t>
      </w:r>
      <w:proofErr w:type="gramStart"/>
      <w:r w:rsidRPr="00F07B5E">
        <w:rPr>
          <w:sz w:val="28"/>
          <w:szCs w:val="28"/>
        </w:rPr>
        <w:t>Заявитель может обратиться с жалобой на решения и действия</w:t>
      </w:r>
      <w:r w:rsidRPr="00EC0688">
        <w:rPr>
          <w:sz w:val="28"/>
          <w:szCs w:val="28"/>
        </w:rPr>
        <w:t xml:space="preserve"> (бездействие)</w:t>
      </w:r>
      <w:r w:rsidR="00E956D5">
        <w:rPr>
          <w:sz w:val="28"/>
          <w:szCs w:val="28"/>
        </w:rPr>
        <w:t xml:space="preserve"> </w:t>
      </w:r>
      <w:r w:rsidRPr="00120816">
        <w:rPr>
          <w:sz w:val="28"/>
          <w:szCs w:val="28"/>
        </w:rPr>
        <w:t>органа местного самоуправления, должностных лиц, муниципальных служащих органа местного самоуправления</w:t>
      </w:r>
      <w:r w:rsidRPr="00EC0688">
        <w:rPr>
          <w:sz w:val="28"/>
          <w:szCs w:val="28"/>
        </w:rPr>
        <w:t>, участвующих в предоставлении государственной услуги, многофункционального центра, организаций, указанных в части 1</w:t>
      </w:r>
      <w:r w:rsidRPr="00EC0688">
        <w:rPr>
          <w:sz w:val="28"/>
          <w:szCs w:val="28"/>
          <w:vertAlign w:val="superscript"/>
        </w:rPr>
        <w:t xml:space="preserve">1 </w:t>
      </w:r>
      <w:r w:rsidRPr="00EC0688">
        <w:rPr>
          <w:sz w:val="28"/>
          <w:szCs w:val="28"/>
        </w:rPr>
        <w:t xml:space="preserve">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 (далее </w:t>
      </w:r>
      <w:r>
        <w:rPr>
          <w:sz w:val="28"/>
          <w:szCs w:val="28"/>
        </w:rPr>
        <w:t xml:space="preserve">соответственно </w:t>
      </w:r>
      <w:r w:rsidRPr="00EC0688">
        <w:rPr>
          <w:sz w:val="28"/>
          <w:szCs w:val="28"/>
        </w:rPr>
        <w:t>–</w:t>
      </w:r>
      <w:r>
        <w:rPr>
          <w:sz w:val="28"/>
          <w:szCs w:val="28"/>
        </w:rPr>
        <w:t xml:space="preserve"> орган, предоставляющий государственную услугу, должностное лицо</w:t>
      </w:r>
      <w:proofErr w:type="gramEnd"/>
      <w:r>
        <w:rPr>
          <w:sz w:val="28"/>
          <w:szCs w:val="28"/>
        </w:rPr>
        <w:t xml:space="preserve"> (</w:t>
      </w:r>
      <w:proofErr w:type="gramStart"/>
      <w:r>
        <w:rPr>
          <w:sz w:val="28"/>
          <w:szCs w:val="28"/>
        </w:rPr>
        <w:t xml:space="preserve">работник), </w:t>
      </w:r>
      <w:r w:rsidRPr="00EC0688">
        <w:rPr>
          <w:sz w:val="28"/>
          <w:szCs w:val="28"/>
        </w:rPr>
        <w:t>жалоба), в досудебном (внесудебном) и судебном порядке.</w:t>
      </w:r>
      <w:proofErr w:type="gramEnd"/>
    </w:p>
    <w:p w:rsidR="00E10FDB" w:rsidRPr="00E956D5" w:rsidRDefault="00E10FDB" w:rsidP="00E10FDB">
      <w:pPr>
        <w:autoSpaceDE w:val="0"/>
        <w:autoSpaceDN w:val="0"/>
        <w:adjustRightInd w:val="0"/>
        <w:rPr>
          <w:sz w:val="22"/>
          <w:szCs w:val="28"/>
        </w:rPr>
      </w:pPr>
    </w:p>
    <w:p w:rsidR="00E10FDB" w:rsidRPr="00EC0688" w:rsidRDefault="00E10FDB" w:rsidP="00E10FDB">
      <w:pPr>
        <w:autoSpaceDE w:val="0"/>
        <w:autoSpaceDN w:val="0"/>
        <w:adjustRightInd w:val="0"/>
        <w:ind w:firstLine="709"/>
        <w:jc w:val="center"/>
        <w:rPr>
          <w:sz w:val="28"/>
          <w:szCs w:val="28"/>
        </w:rPr>
      </w:pPr>
      <w:r w:rsidRPr="00EC0688">
        <w:rPr>
          <w:sz w:val="28"/>
          <w:szCs w:val="28"/>
        </w:rPr>
        <w:t>Предмет жалобы</w:t>
      </w:r>
    </w:p>
    <w:p w:rsidR="00E10FDB" w:rsidRPr="00E956D5" w:rsidRDefault="00E10FDB" w:rsidP="00E10FDB">
      <w:pPr>
        <w:autoSpaceDE w:val="0"/>
        <w:autoSpaceDN w:val="0"/>
        <w:adjustRightInd w:val="0"/>
        <w:ind w:firstLine="709"/>
        <w:jc w:val="both"/>
        <w:rPr>
          <w:sz w:val="22"/>
          <w:szCs w:val="28"/>
        </w:rPr>
      </w:pPr>
    </w:p>
    <w:p w:rsidR="00E10FDB" w:rsidRPr="00EC0688" w:rsidRDefault="00E10FDB" w:rsidP="00E10FDB">
      <w:pPr>
        <w:autoSpaceDE w:val="0"/>
        <w:autoSpaceDN w:val="0"/>
        <w:adjustRightInd w:val="0"/>
        <w:ind w:firstLine="709"/>
        <w:jc w:val="both"/>
        <w:rPr>
          <w:sz w:val="28"/>
          <w:szCs w:val="28"/>
        </w:rPr>
      </w:pPr>
      <w:r w:rsidRPr="00F07B5E">
        <w:rPr>
          <w:sz w:val="28"/>
          <w:szCs w:val="28"/>
        </w:rPr>
        <w:lastRenderedPageBreak/>
        <w:t>10</w:t>
      </w:r>
      <w:r>
        <w:rPr>
          <w:sz w:val="28"/>
          <w:szCs w:val="28"/>
        </w:rPr>
        <w:t>5</w:t>
      </w:r>
      <w:r w:rsidRPr="00F07B5E">
        <w:rPr>
          <w:sz w:val="28"/>
          <w:szCs w:val="28"/>
        </w:rPr>
        <w:t xml:space="preserve">. </w:t>
      </w:r>
      <w:proofErr w:type="gramStart"/>
      <w:r w:rsidRPr="00F07B5E">
        <w:rPr>
          <w:sz w:val="28"/>
          <w:szCs w:val="28"/>
        </w:rPr>
        <w:t>Предметом</w:t>
      </w:r>
      <w:r w:rsidRPr="00EC0688">
        <w:rPr>
          <w:sz w:val="28"/>
          <w:szCs w:val="28"/>
        </w:rPr>
        <w:t xml:space="preserve"> досудебного (внесудебного) порядка обжалования являются решения и действия (бездействие), осуществляемые </w:t>
      </w:r>
      <w:r>
        <w:rPr>
          <w:sz w:val="28"/>
          <w:szCs w:val="28"/>
        </w:rPr>
        <w:t>органом, предоставляющим государственную услугу, должностном лицом (работником)</w:t>
      </w:r>
      <w:r w:rsidRPr="00EC0688">
        <w:rPr>
          <w:sz w:val="28"/>
          <w:szCs w:val="28"/>
        </w:rPr>
        <w:t>, в ходе предоставления государственной услуги на основании настоящего Административного регламента.</w:t>
      </w:r>
      <w:proofErr w:type="gramEnd"/>
    </w:p>
    <w:p w:rsidR="00E10FDB" w:rsidRPr="00EC0688" w:rsidRDefault="00E10FDB" w:rsidP="00E10FDB">
      <w:pPr>
        <w:autoSpaceDE w:val="0"/>
        <w:autoSpaceDN w:val="0"/>
        <w:adjustRightInd w:val="0"/>
        <w:ind w:firstLine="709"/>
        <w:jc w:val="both"/>
        <w:rPr>
          <w:sz w:val="28"/>
          <w:szCs w:val="28"/>
        </w:rPr>
      </w:pPr>
      <w:r>
        <w:rPr>
          <w:sz w:val="28"/>
          <w:szCs w:val="28"/>
        </w:rPr>
        <w:t>106</w:t>
      </w:r>
      <w:r w:rsidRPr="00EC0688">
        <w:rPr>
          <w:sz w:val="28"/>
          <w:szCs w:val="28"/>
        </w:rPr>
        <w:t>. Заявитель может обратиться с жалобой, в том числе в следующих случаях:</w:t>
      </w:r>
    </w:p>
    <w:p w:rsidR="00E10FDB" w:rsidRPr="00EC0688" w:rsidRDefault="00E10FDB" w:rsidP="00E10FDB">
      <w:pPr>
        <w:autoSpaceDE w:val="0"/>
        <w:autoSpaceDN w:val="0"/>
        <w:adjustRightInd w:val="0"/>
        <w:ind w:firstLine="709"/>
        <w:jc w:val="both"/>
        <w:rPr>
          <w:sz w:val="28"/>
          <w:szCs w:val="28"/>
        </w:rPr>
      </w:pPr>
      <w:r w:rsidRPr="00EC0688">
        <w:rPr>
          <w:sz w:val="28"/>
          <w:szCs w:val="28"/>
        </w:rPr>
        <w:t>нарушение срока регистрации запроса заявителя о предоставлении государственной услуги;</w:t>
      </w:r>
    </w:p>
    <w:p w:rsidR="00E10FDB" w:rsidRPr="00EC0688" w:rsidRDefault="00E10FDB" w:rsidP="00E10FDB">
      <w:pPr>
        <w:autoSpaceDE w:val="0"/>
        <w:autoSpaceDN w:val="0"/>
        <w:adjustRightInd w:val="0"/>
        <w:ind w:firstLine="709"/>
        <w:jc w:val="both"/>
        <w:rPr>
          <w:sz w:val="28"/>
          <w:szCs w:val="28"/>
        </w:rPr>
      </w:pPr>
      <w:r w:rsidRPr="00EC0688">
        <w:rPr>
          <w:sz w:val="28"/>
          <w:szCs w:val="28"/>
        </w:rPr>
        <w:t>нарушение срока предоставления государственной услуги;</w:t>
      </w:r>
    </w:p>
    <w:p w:rsidR="00E10FDB" w:rsidRPr="00EC0688" w:rsidRDefault="00E10FDB" w:rsidP="00E10FDB">
      <w:pPr>
        <w:autoSpaceDE w:val="0"/>
        <w:autoSpaceDN w:val="0"/>
        <w:adjustRightInd w:val="0"/>
        <w:ind w:firstLine="709"/>
        <w:jc w:val="both"/>
        <w:rPr>
          <w:sz w:val="28"/>
          <w:szCs w:val="28"/>
        </w:rPr>
      </w:pPr>
      <w:r w:rsidRPr="00EC0688">
        <w:rPr>
          <w:sz w:val="28"/>
          <w:szCs w:val="28"/>
        </w:rPr>
        <w:t>тр</w:t>
      </w:r>
      <w:r w:rsidR="004758C7">
        <w:rPr>
          <w:sz w:val="28"/>
          <w:szCs w:val="28"/>
        </w:rPr>
        <w:t>ебование у заявителя документов</w:t>
      </w:r>
      <w:r w:rsidR="009317D9">
        <w:rPr>
          <w:sz w:val="28"/>
          <w:szCs w:val="28"/>
        </w:rPr>
        <w:t xml:space="preserve">или информации либо осуществление действий, представление или осуществление которых не </w:t>
      </w:r>
      <w:r w:rsidRPr="00EC0688">
        <w:rPr>
          <w:sz w:val="28"/>
          <w:szCs w:val="28"/>
        </w:rPr>
        <w:t xml:space="preserve"> предусмотрен</w:t>
      </w:r>
      <w:r w:rsidR="009317D9">
        <w:rPr>
          <w:sz w:val="28"/>
          <w:szCs w:val="28"/>
        </w:rPr>
        <w:t>о</w:t>
      </w:r>
      <w:r w:rsidRPr="00EC0688">
        <w:rPr>
          <w:sz w:val="28"/>
          <w:szCs w:val="28"/>
        </w:rPr>
        <w:t xml:space="preserve"> нормативными правовыми актами Российской Федерации и нормативными правовыми актами Ставропольского края</w:t>
      </w:r>
      <w:r w:rsidR="009317D9">
        <w:rPr>
          <w:sz w:val="28"/>
          <w:szCs w:val="28"/>
        </w:rPr>
        <w:t xml:space="preserve">, </w:t>
      </w:r>
      <w:r w:rsidRPr="00EC0688">
        <w:rPr>
          <w:sz w:val="28"/>
          <w:szCs w:val="28"/>
        </w:rPr>
        <w:t>для предоставления государственной услуги;</w:t>
      </w:r>
    </w:p>
    <w:p w:rsidR="00E10FDB" w:rsidRPr="00EC0688" w:rsidRDefault="00E10FDB" w:rsidP="00E10FDB">
      <w:pPr>
        <w:autoSpaceDE w:val="0"/>
        <w:autoSpaceDN w:val="0"/>
        <w:adjustRightInd w:val="0"/>
        <w:ind w:firstLine="709"/>
        <w:jc w:val="both"/>
        <w:rPr>
          <w:sz w:val="28"/>
          <w:szCs w:val="28"/>
        </w:rPr>
      </w:pPr>
      <w:r w:rsidRPr="00EC0688">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E10FDB" w:rsidRPr="00EC0688" w:rsidRDefault="00E10FDB" w:rsidP="00E10FDB">
      <w:pPr>
        <w:autoSpaceDE w:val="0"/>
        <w:autoSpaceDN w:val="0"/>
        <w:adjustRightInd w:val="0"/>
        <w:ind w:firstLine="709"/>
        <w:jc w:val="both"/>
        <w:rPr>
          <w:sz w:val="28"/>
          <w:szCs w:val="28"/>
        </w:rPr>
      </w:pPr>
      <w:proofErr w:type="gramStart"/>
      <w:r w:rsidRPr="00EC0688">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E10FDB" w:rsidRPr="00EC0688" w:rsidRDefault="00E10FDB" w:rsidP="00E10FDB">
      <w:pPr>
        <w:autoSpaceDE w:val="0"/>
        <w:autoSpaceDN w:val="0"/>
        <w:adjustRightInd w:val="0"/>
        <w:ind w:firstLine="709"/>
        <w:jc w:val="both"/>
        <w:rPr>
          <w:sz w:val="28"/>
          <w:szCs w:val="28"/>
        </w:rPr>
      </w:pPr>
      <w:r w:rsidRPr="00EC0688">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E10FDB" w:rsidRPr="00EC0688" w:rsidRDefault="00E10FDB" w:rsidP="00E10FDB">
      <w:pPr>
        <w:autoSpaceDE w:val="0"/>
        <w:autoSpaceDN w:val="0"/>
        <w:adjustRightInd w:val="0"/>
        <w:ind w:firstLine="709"/>
        <w:jc w:val="both"/>
        <w:rPr>
          <w:sz w:val="28"/>
          <w:szCs w:val="28"/>
        </w:rPr>
      </w:pPr>
      <w:proofErr w:type="gramStart"/>
      <w:r w:rsidRPr="00EC0688">
        <w:rPr>
          <w:sz w:val="28"/>
          <w:szCs w:val="28"/>
        </w:rPr>
        <w:t xml:space="preserve">отказ </w:t>
      </w:r>
      <w:r>
        <w:rPr>
          <w:sz w:val="28"/>
          <w:szCs w:val="28"/>
        </w:rPr>
        <w:t>органа, предоставляющего государственную услугу, должностного лица (работника)</w:t>
      </w:r>
      <w:r w:rsidRPr="00EC0688">
        <w:rPr>
          <w:sz w:val="28"/>
          <w:szCs w:val="28"/>
        </w:rP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10FDB" w:rsidRPr="00EC0688" w:rsidRDefault="00E10FDB" w:rsidP="00E10FDB">
      <w:pPr>
        <w:autoSpaceDE w:val="0"/>
        <w:autoSpaceDN w:val="0"/>
        <w:adjustRightInd w:val="0"/>
        <w:ind w:firstLine="709"/>
        <w:jc w:val="both"/>
        <w:rPr>
          <w:sz w:val="28"/>
          <w:szCs w:val="28"/>
        </w:rPr>
      </w:pPr>
      <w:r w:rsidRPr="00EC0688">
        <w:rPr>
          <w:sz w:val="28"/>
          <w:szCs w:val="28"/>
        </w:rPr>
        <w:t>нарушение срока или порядка выдачи документов по результатам предоставления государственной услуги;</w:t>
      </w:r>
    </w:p>
    <w:p w:rsidR="00E10FDB" w:rsidRDefault="00E10FDB" w:rsidP="0062606C">
      <w:pPr>
        <w:autoSpaceDE w:val="0"/>
        <w:autoSpaceDN w:val="0"/>
        <w:adjustRightInd w:val="0"/>
        <w:ind w:firstLine="709"/>
        <w:jc w:val="both"/>
        <w:rPr>
          <w:sz w:val="28"/>
          <w:szCs w:val="28"/>
        </w:rPr>
      </w:pPr>
      <w:r w:rsidRPr="00EC0688">
        <w:rPr>
          <w:sz w:val="28"/>
          <w:szCs w:val="28"/>
        </w:rPr>
        <w:t xml:space="preserve">приостановление предоставления государственной услуги, если основания </w:t>
      </w:r>
      <w:proofErr w:type="gramStart"/>
      <w:r w:rsidRPr="00EC0688">
        <w:rPr>
          <w:sz w:val="28"/>
          <w:szCs w:val="28"/>
        </w:rPr>
        <w:t>приостановления</w:t>
      </w:r>
      <w:proofErr w:type="gramEnd"/>
      <w:r w:rsidRPr="00EC0688">
        <w:rPr>
          <w:sz w:val="28"/>
          <w:szCs w:val="28"/>
        </w:rPr>
        <w:t xml:space="preserve">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9317D9">
        <w:rPr>
          <w:sz w:val="28"/>
          <w:szCs w:val="28"/>
        </w:rPr>
        <w:t>ыми актами Ставропольского края</w:t>
      </w:r>
      <w:r w:rsidR="009317D9" w:rsidRPr="009317D9">
        <w:rPr>
          <w:sz w:val="28"/>
          <w:szCs w:val="28"/>
        </w:rPr>
        <w:t>;</w:t>
      </w:r>
    </w:p>
    <w:p w:rsidR="009317D9" w:rsidRPr="00B93FEE" w:rsidRDefault="00E956D5" w:rsidP="00B93FEE">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317D9">
        <w:rPr>
          <w:rFonts w:eastAsiaTheme="minorHAnsi"/>
          <w:sz w:val="28"/>
          <w:szCs w:val="28"/>
          <w:lang w:eastAsia="en-US"/>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2" w:history="1">
        <w:r w:rsidR="009317D9" w:rsidRPr="009317D9">
          <w:rPr>
            <w:rFonts w:eastAsiaTheme="minorHAnsi"/>
            <w:sz w:val="28"/>
            <w:szCs w:val="28"/>
            <w:lang w:eastAsia="en-US"/>
          </w:rPr>
          <w:t>пунктом 4 части 1 статьи 7</w:t>
        </w:r>
      </w:hyperlink>
      <w:r w:rsidR="009317D9" w:rsidRPr="009317D9">
        <w:rPr>
          <w:rFonts w:eastAsiaTheme="minorHAnsi"/>
          <w:sz w:val="28"/>
          <w:szCs w:val="28"/>
          <w:lang w:eastAsia="en-US"/>
        </w:rPr>
        <w:t xml:space="preserve"> настоящего Федерального закона. В указанном случ</w:t>
      </w:r>
      <w:r w:rsidR="009317D9">
        <w:rPr>
          <w:rFonts w:eastAsiaTheme="minorHAnsi"/>
          <w:sz w:val="28"/>
          <w:szCs w:val="28"/>
          <w:lang w:eastAsia="en-US"/>
        </w:rPr>
        <w:t xml:space="preserve">ае </w:t>
      </w:r>
      <w:r w:rsidR="009317D9">
        <w:rPr>
          <w:rFonts w:eastAsiaTheme="minorHAnsi"/>
          <w:sz w:val="28"/>
          <w:szCs w:val="28"/>
          <w:lang w:eastAsia="en-US"/>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history="1">
        <w:r w:rsidR="009317D9" w:rsidRPr="009317D9">
          <w:rPr>
            <w:rFonts w:eastAsiaTheme="minorHAnsi"/>
            <w:sz w:val="28"/>
            <w:szCs w:val="28"/>
            <w:lang w:eastAsia="en-US"/>
          </w:rPr>
          <w:t>частью 1.3 статьи 16</w:t>
        </w:r>
      </w:hyperlink>
      <w:r w:rsidR="009317D9" w:rsidRPr="009317D9">
        <w:rPr>
          <w:rFonts w:eastAsiaTheme="minorHAnsi"/>
          <w:sz w:val="28"/>
          <w:szCs w:val="28"/>
          <w:lang w:eastAsia="en-US"/>
        </w:rPr>
        <w:t xml:space="preserve"> настоящего Федерального закона.</w:t>
      </w:r>
    </w:p>
    <w:p w:rsidR="00E10FDB" w:rsidRPr="00EC0688" w:rsidRDefault="00E10FDB" w:rsidP="00E10FDB">
      <w:pPr>
        <w:tabs>
          <w:tab w:val="left" w:pos="720"/>
        </w:tabs>
        <w:autoSpaceDE w:val="0"/>
        <w:autoSpaceDN w:val="0"/>
        <w:adjustRightInd w:val="0"/>
        <w:ind w:firstLine="720"/>
        <w:jc w:val="both"/>
        <w:rPr>
          <w:sz w:val="28"/>
          <w:szCs w:val="28"/>
        </w:rPr>
      </w:pPr>
      <w:r w:rsidRPr="00EC0688">
        <w:rPr>
          <w:sz w:val="28"/>
          <w:szCs w:val="28"/>
        </w:rPr>
        <w:t>10</w:t>
      </w:r>
      <w:r>
        <w:rPr>
          <w:sz w:val="28"/>
          <w:szCs w:val="28"/>
        </w:rPr>
        <w:t>7</w:t>
      </w:r>
      <w:r w:rsidRPr="00EC0688">
        <w:rPr>
          <w:sz w:val="28"/>
          <w:szCs w:val="28"/>
        </w:rPr>
        <w:t>. Жалоба должна содержать:</w:t>
      </w:r>
    </w:p>
    <w:p w:rsidR="00E10FDB" w:rsidRPr="00EC0688" w:rsidRDefault="00E10FDB" w:rsidP="00E10FDB">
      <w:pPr>
        <w:autoSpaceDE w:val="0"/>
        <w:autoSpaceDN w:val="0"/>
        <w:adjustRightInd w:val="0"/>
        <w:ind w:firstLine="709"/>
        <w:jc w:val="both"/>
        <w:rPr>
          <w:sz w:val="28"/>
          <w:szCs w:val="28"/>
        </w:rPr>
      </w:pPr>
      <w:proofErr w:type="gramStart"/>
      <w:r w:rsidRPr="00EC0688">
        <w:rPr>
          <w:sz w:val="28"/>
          <w:szCs w:val="28"/>
        </w:rPr>
        <w:t xml:space="preserve">наименование </w:t>
      </w:r>
      <w:r>
        <w:rPr>
          <w:sz w:val="28"/>
          <w:szCs w:val="28"/>
        </w:rPr>
        <w:t xml:space="preserve">органа, предоставляющего государственную услугу, </w:t>
      </w:r>
      <w:r w:rsidRPr="00EC0688">
        <w:rPr>
          <w:sz w:val="28"/>
          <w:szCs w:val="28"/>
        </w:rPr>
        <w:t xml:space="preserve">фамилию, имя, отчество (при наличии) и должность </w:t>
      </w:r>
      <w:r>
        <w:rPr>
          <w:sz w:val="28"/>
          <w:szCs w:val="28"/>
        </w:rPr>
        <w:t>должностного лица (работника)</w:t>
      </w:r>
      <w:r w:rsidRPr="00EC0688">
        <w:rPr>
          <w:sz w:val="28"/>
          <w:szCs w:val="28"/>
        </w:rPr>
        <w:t>, решения и действия (бездействие) которых обжалуется;</w:t>
      </w:r>
      <w:proofErr w:type="gramEnd"/>
    </w:p>
    <w:p w:rsidR="00E10FDB" w:rsidRPr="00EC0688" w:rsidRDefault="00E10FDB" w:rsidP="00E10FDB">
      <w:pPr>
        <w:autoSpaceDE w:val="0"/>
        <w:autoSpaceDN w:val="0"/>
        <w:adjustRightInd w:val="0"/>
        <w:ind w:firstLine="709"/>
        <w:jc w:val="both"/>
        <w:rPr>
          <w:sz w:val="28"/>
          <w:szCs w:val="28"/>
        </w:rPr>
      </w:pPr>
      <w:proofErr w:type="gramStart"/>
      <w:r w:rsidRPr="00EC0688">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FDB" w:rsidRPr="00EC0688" w:rsidRDefault="00E10FDB" w:rsidP="00E10FDB">
      <w:pPr>
        <w:autoSpaceDE w:val="0"/>
        <w:autoSpaceDN w:val="0"/>
        <w:adjustRightInd w:val="0"/>
        <w:ind w:firstLine="709"/>
        <w:jc w:val="both"/>
        <w:rPr>
          <w:sz w:val="28"/>
          <w:szCs w:val="28"/>
        </w:rPr>
      </w:pPr>
      <w:r w:rsidRPr="00EC0688">
        <w:rPr>
          <w:sz w:val="28"/>
          <w:szCs w:val="28"/>
        </w:rPr>
        <w:t xml:space="preserve">сведения об обжалуемых решениях и действиях (бездействии) </w:t>
      </w:r>
      <w:r>
        <w:rPr>
          <w:sz w:val="28"/>
          <w:szCs w:val="28"/>
        </w:rPr>
        <w:t>органа, предоставляющего государственную услугу, должностного лица (работника)</w:t>
      </w:r>
      <w:r w:rsidRPr="00EC0688">
        <w:rPr>
          <w:sz w:val="28"/>
          <w:szCs w:val="28"/>
        </w:rPr>
        <w:t>;</w:t>
      </w:r>
    </w:p>
    <w:p w:rsidR="00E10FDB" w:rsidRPr="00EC0688" w:rsidRDefault="00E10FDB" w:rsidP="00E10FDB">
      <w:pPr>
        <w:autoSpaceDE w:val="0"/>
        <w:autoSpaceDN w:val="0"/>
        <w:adjustRightInd w:val="0"/>
        <w:ind w:firstLine="709"/>
        <w:jc w:val="both"/>
        <w:rPr>
          <w:sz w:val="28"/>
          <w:szCs w:val="28"/>
        </w:rPr>
      </w:pPr>
      <w:r w:rsidRPr="00EC0688">
        <w:rPr>
          <w:sz w:val="28"/>
          <w:szCs w:val="28"/>
        </w:rPr>
        <w:t xml:space="preserve">доводы, на основании которых заявитель не согласен с решением и действием (бездействием) </w:t>
      </w:r>
      <w:r>
        <w:rPr>
          <w:sz w:val="28"/>
          <w:szCs w:val="28"/>
        </w:rPr>
        <w:t>органа, предоставляющего государственную услугу, должностного лица (работника)</w:t>
      </w:r>
      <w:r w:rsidRPr="00EC0688">
        <w:rPr>
          <w:sz w:val="28"/>
          <w:szCs w:val="28"/>
        </w:rPr>
        <w:t>. Заявителем могут быть представлены документы (при наличии), подтверждающие доводы заявителя, либо их копии.</w:t>
      </w:r>
    </w:p>
    <w:p w:rsidR="00E10FDB" w:rsidRPr="00EC0688" w:rsidRDefault="00E10FDB" w:rsidP="00E10FDB">
      <w:pPr>
        <w:autoSpaceDE w:val="0"/>
        <w:autoSpaceDN w:val="0"/>
        <w:adjustRightInd w:val="0"/>
        <w:ind w:firstLine="709"/>
        <w:jc w:val="both"/>
        <w:rPr>
          <w:sz w:val="28"/>
          <w:szCs w:val="28"/>
        </w:rPr>
      </w:pPr>
      <w:r w:rsidRPr="00EC0688">
        <w:rPr>
          <w:sz w:val="28"/>
          <w:szCs w:val="28"/>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EC0688">
        <w:rPr>
          <w:sz w:val="28"/>
          <w:szCs w:val="28"/>
        </w:rPr>
        <w:t>представлена</w:t>
      </w:r>
      <w:proofErr w:type="gramEnd"/>
      <w:r w:rsidRPr="00EC0688">
        <w:rPr>
          <w:sz w:val="28"/>
          <w:szCs w:val="28"/>
        </w:rPr>
        <w:t>:</w:t>
      </w:r>
    </w:p>
    <w:p w:rsidR="00E10FDB" w:rsidRPr="00EC0688" w:rsidRDefault="00E10FDB" w:rsidP="00E10FDB">
      <w:pPr>
        <w:autoSpaceDE w:val="0"/>
        <w:autoSpaceDN w:val="0"/>
        <w:adjustRightInd w:val="0"/>
        <w:ind w:firstLine="709"/>
        <w:jc w:val="both"/>
        <w:rPr>
          <w:sz w:val="28"/>
          <w:szCs w:val="28"/>
        </w:rPr>
      </w:pPr>
      <w:r w:rsidRPr="00EC0688">
        <w:rPr>
          <w:sz w:val="28"/>
          <w:szCs w:val="28"/>
        </w:rPr>
        <w:t>оформленная в соответствии с законодательством Российской Федерации доверенность (для физических лиц);</w:t>
      </w:r>
    </w:p>
    <w:p w:rsidR="00E10FDB" w:rsidRPr="00EC0688" w:rsidRDefault="00E10FDB" w:rsidP="00E10FDB">
      <w:pPr>
        <w:autoSpaceDE w:val="0"/>
        <w:autoSpaceDN w:val="0"/>
        <w:adjustRightInd w:val="0"/>
        <w:ind w:firstLine="709"/>
        <w:jc w:val="both"/>
        <w:rPr>
          <w:sz w:val="28"/>
          <w:szCs w:val="28"/>
        </w:rPr>
      </w:pPr>
      <w:r w:rsidRPr="00EC068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0FDB" w:rsidRPr="00EC0688" w:rsidRDefault="00E10FDB" w:rsidP="00E10FDB">
      <w:pPr>
        <w:autoSpaceDE w:val="0"/>
        <w:autoSpaceDN w:val="0"/>
        <w:adjustRightInd w:val="0"/>
        <w:ind w:firstLine="709"/>
        <w:jc w:val="both"/>
        <w:rPr>
          <w:sz w:val="28"/>
          <w:szCs w:val="28"/>
        </w:rPr>
      </w:pPr>
      <w:r w:rsidRPr="00EC068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0FDB" w:rsidRPr="00B93FEE" w:rsidRDefault="00E10FDB" w:rsidP="00E10FDB">
      <w:pPr>
        <w:spacing w:line="240" w:lineRule="exact"/>
        <w:ind w:firstLine="709"/>
        <w:rPr>
          <w:szCs w:val="28"/>
        </w:rPr>
      </w:pPr>
    </w:p>
    <w:p w:rsidR="00E10FDB" w:rsidRPr="00EC0688" w:rsidRDefault="00E10FDB" w:rsidP="00E10FDB">
      <w:pPr>
        <w:autoSpaceDE w:val="0"/>
        <w:autoSpaceDN w:val="0"/>
        <w:adjustRightInd w:val="0"/>
        <w:spacing w:line="240" w:lineRule="exact"/>
        <w:jc w:val="center"/>
        <w:rPr>
          <w:sz w:val="28"/>
          <w:szCs w:val="28"/>
        </w:rPr>
      </w:pPr>
      <w:r w:rsidRPr="00EC0688">
        <w:rPr>
          <w:sz w:val="28"/>
          <w:szCs w:val="28"/>
        </w:rPr>
        <w:t>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w:t>
      </w:r>
    </w:p>
    <w:p w:rsidR="00E10FDB" w:rsidRPr="00EC0688" w:rsidRDefault="00E10FDB" w:rsidP="00E10FDB">
      <w:pPr>
        <w:autoSpaceDE w:val="0"/>
        <w:autoSpaceDN w:val="0"/>
        <w:adjustRightInd w:val="0"/>
        <w:spacing w:line="240" w:lineRule="exact"/>
        <w:jc w:val="center"/>
        <w:rPr>
          <w:sz w:val="28"/>
          <w:szCs w:val="28"/>
        </w:rPr>
      </w:pPr>
      <w:proofErr w:type="gramStart"/>
      <w:r>
        <w:rPr>
          <w:sz w:val="28"/>
          <w:szCs w:val="28"/>
        </w:rPr>
        <w:t>я</w:t>
      </w:r>
      <w:r w:rsidRPr="00EC0688">
        <w:rPr>
          <w:sz w:val="28"/>
          <w:szCs w:val="28"/>
        </w:rPr>
        <w:t>вляющиеся</w:t>
      </w:r>
      <w:proofErr w:type="gramEnd"/>
      <w:r w:rsidRPr="00EC0688">
        <w:rPr>
          <w:sz w:val="28"/>
          <w:szCs w:val="28"/>
        </w:rPr>
        <w:t xml:space="preserve"> учредителями многофункциональных  центров</w:t>
      </w:r>
    </w:p>
    <w:p w:rsidR="00E10FDB" w:rsidRPr="00EC0688" w:rsidRDefault="00E10FDB" w:rsidP="00E10FDB">
      <w:pPr>
        <w:autoSpaceDE w:val="0"/>
        <w:autoSpaceDN w:val="0"/>
        <w:adjustRightInd w:val="0"/>
        <w:spacing w:line="240" w:lineRule="exact"/>
        <w:jc w:val="center"/>
        <w:rPr>
          <w:sz w:val="28"/>
          <w:szCs w:val="28"/>
        </w:rPr>
      </w:pPr>
      <w:r w:rsidRPr="00EC0688">
        <w:rPr>
          <w:sz w:val="28"/>
          <w:szCs w:val="28"/>
        </w:rPr>
        <w:t xml:space="preserve"> предоставления государственных и муниципальных услуг, а также </w:t>
      </w:r>
    </w:p>
    <w:p w:rsidR="00E10FDB" w:rsidRPr="00EC0688" w:rsidRDefault="00E10FDB" w:rsidP="00E10FDB">
      <w:pPr>
        <w:autoSpaceDE w:val="0"/>
        <w:autoSpaceDN w:val="0"/>
        <w:adjustRightInd w:val="0"/>
        <w:spacing w:line="240" w:lineRule="exact"/>
        <w:jc w:val="center"/>
        <w:rPr>
          <w:sz w:val="28"/>
          <w:szCs w:val="28"/>
        </w:rPr>
      </w:pPr>
      <w:r w:rsidRPr="00EC0688">
        <w:rPr>
          <w:sz w:val="28"/>
          <w:szCs w:val="28"/>
        </w:rPr>
        <w:t xml:space="preserve">организации, указанные в </w:t>
      </w:r>
      <w:hyperlink r:id="rId84" w:history="1">
        <w:r w:rsidRPr="00EC0688">
          <w:rPr>
            <w:sz w:val="28"/>
            <w:szCs w:val="28"/>
          </w:rPr>
          <w:t>части 1</w:t>
        </w:r>
        <w:r w:rsidRPr="00EC0688">
          <w:rPr>
            <w:sz w:val="28"/>
            <w:szCs w:val="28"/>
            <w:vertAlign w:val="superscript"/>
          </w:rPr>
          <w:t>1</w:t>
        </w:r>
        <w:r w:rsidRPr="00EC0688">
          <w:rPr>
            <w:sz w:val="28"/>
            <w:szCs w:val="28"/>
          </w:rPr>
          <w:t xml:space="preserve"> статьи 16</w:t>
        </w:r>
      </w:hyperlink>
      <w:r w:rsidRPr="00EC0688">
        <w:rPr>
          <w:sz w:val="28"/>
          <w:szCs w:val="28"/>
        </w:rPr>
        <w:t xml:space="preserve">Федерального закона </w:t>
      </w:r>
    </w:p>
    <w:p w:rsidR="00E10FDB" w:rsidRPr="00EC0688" w:rsidRDefault="00E10FDB" w:rsidP="00E10FDB">
      <w:pPr>
        <w:autoSpaceDE w:val="0"/>
        <w:autoSpaceDN w:val="0"/>
        <w:adjustRightInd w:val="0"/>
        <w:spacing w:line="240" w:lineRule="exact"/>
        <w:jc w:val="center"/>
        <w:rPr>
          <w:sz w:val="28"/>
          <w:szCs w:val="28"/>
        </w:rPr>
      </w:pPr>
      <w:r w:rsidRPr="00EC0688">
        <w:rPr>
          <w:sz w:val="28"/>
          <w:szCs w:val="28"/>
        </w:rPr>
        <w:lastRenderedPageBreak/>
        <w:t xml:space="preserve">«Об организации предоставления </w:t>
      </w:r>
      <w:proofErr w:type="gramStart"/>
      <w:r w:rsidRPr="00EC0688">
        <w:rPr>
          <w:sz w:val="28"/>
          <w:szCs w:val="28"/>
        </w:rPr>
        <w:t>государственных</w:t>
      </w:r>
      <w:proofErr w:type="gramEnd"/>
      <w:r w:rsidRPr="00EC0688">
        <w:rPr>
          <w:sz w:val="28"/>
          <w:szCs w:val="28"/>
        </w:rPr>
        <w:t xml:space="preserve"> и муниципальных </w:t>
      </w:r>
    </w:p>
    <w:p w:rsidR="00E10FDB" w:rsidRPr="00EC0688" w:rsidRDefault="00E10FDB" w:rsidP="00E10FDB">
      <w:pPr>
        <w:autoSpaceDE w:val="0"/>
        <w:autoSpaceDN w:val="0"/>
        <w:adjustRightInd w:val="0"/>
        <w:spacing w:line="240" w:lineRule="exact"/>
        <w:jc w:val="center"/>
        <w:rPr>
          <w:sz w:val="28"/>
          <w:szCs w:val="28"/>
        </w:rPr>
      </w:pPr>
      <w:r w:rsidRPr="00EC0688">
        <w:rPr>
          <w:sz w:val="28"/>
          <w:szCs w:val="28"/>
        </w:rPr>
        <w:t>услуг», которым может быть направлена жалоба</w:t>
      </w:r>
    </w:p>
    <w:p w:rsidR="00E10FDB" w:rsidRPr="00B93FEE" w:rsidRDefault="00E10FDB" w:rsidP="00E10FDB">
      <w:pPr>
        <w:ind w:firstLine="708"/>
        <w:rPr>
          <w:szCs w:val="28"/>
        </w:rPr>
      </w:pPr>
    </w:p>
    <w:p w:rsidR="00E10FDB" w:rsidRPr="00EC0688" w:rsidRDefault="00E10FDB" w:rsidP="00E10FDB">
      <w:pPr>
        <w:autoSpaceDE w:val="0"/>
        <w:autoSpaceDN w:val="0"/>
        <w:adjustRightInd w:val="0"/>
        <w:ind w:firstLine="709"/>
        <w:jc w:val="both"/>
        <w:rPr>
          <w:sz w:val="28"/>
          <w:szCs w:val="28"/>
        </w:rPr>
      </w:pPr>
      <w:r w:rsidRPr="00EC0688">
        <w:rPr>
          <w:sz w:val="28"/>
          <w:szCs w:val="28"/>
        </w:rPr>
        <w:t>10</w:t>
      </w:r>
      <w:r>
        <w:rPr>
          <w:sz w:val="28"/>
          <w:szCs w:val="28"/>
        </w:rPr>
        <w:t>8</w:t>
      </w:r>
      <w:r w:rsidRPr="00EC0688">
        <w:rPr>
          <w:sz w:val="28"/>
          <w:szCs w:val="28"/>
        </w:rPr>
        <w:t>.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E10FDB" w:rsidRPr="00EC0688" w:rsidRDefault="00E10FDB" w:rsidP="00E10FDB">
      <w:pPr>
        <w:autoSpaceDE w:val="0"/>
        <w:autoSpaceDN w:val="0"/>
        <w:adjustRightInd w:val="0"/>
        <w:ind w:firstLine="709"/>
        <w:jc w:val="both"/>
        <w:rPr>
          <w:sz w:val="28"/>
          <w:szCs w:val="28"/>
        </w:rPr>
      </w:pPr>
      <w:r w:rsidRPr="00EC0688">
        <w:rPr>
          <w:sz w:val="28"/>
          <w:szCs w:val="28"/>
        </w:rPr>
        <w:t>на имя Губернатора Ставропольского края, в случае если обжалуется решение министра;</w:t>
      </w:r>
    </w:p>
    <w:p w:rsidR="00E10FDB" w:rsidRPr="00EC0688" w:rsidRDefault="009317D9" w:rsidP="00E10FDB">
      <w:pPr>
        <w:autoSpaceDE w:val="0"/>
        <w:autoSpaceDN w:val="0"/>
        <w:adjustRightInd w:val="0"/>
        <w:ind w:firstLine="709"/>
        <w:jc w:val="both"/>
        <w:rPr>
          <w:sz w:val="28"/>
          <w:szCs w:val="28"/>
        </w:rPr>
      </w:pPr>
      <w:r>
        <w:rPr>
          <w:sz w:val="28"/>
          <w:szCs w:val="28"/>
        </w:rPr>
        <w:t>на имя главы Петровского городского округа Ставропольского края</w:t>
      </w:r>
      <w:r w:rsidR="00E10FDB" w:rsidRPr="00EC0688">
        <w:rPr>
          <w:sz w:val="28"/>
          <w:szCs w:val="28"/>
        </w:rPr>
        <w:t xml:space="preserve">, в случае если обжалуются решения и действия (бездействие) </w:t>
      </w:r>
      <w:r w:rsidR="00E10FDB">
        <w:rPr>
          <w:sz w:val="28"/>
          <w:szCs w:val="28"/>
        </w:rPr>
        <w:t>органа местного самоуправления</w:t>
      </w:r>
      <w:r w:rsidR="00E10FDB" w:rsidRPr="00EC0688">
        <w:rPr>
          <w:sz w:val="28"/>
          <w:szCs w:val="28"/>
        </w:rPr>
        <w:t>, должностных лиц;</w:t>
      </w:r>
    </w:p>
    <w:p w:rsidR="00E10FDB" w:rsidRPr="00EC0688" w:rsidRDefault="00E10FDB" w:rsidP="00E10FDB">
      <w:pPr>
        <w:autoSpaceDE w:val="0"/>
        <w:autoSpaceDN w:val="0"/>
        <w:adjustRightInd w:val="0"/>
        <w:ind w:firstLine="709"/>
        <w:jc w:val="both"/>
        <w:rPr>
          <w:sz w:val="28"/>
          <w:szCs w:val="28"/>
        </w:rPr>
      </w:pPr>
      <w:r w:rsidRPr="00EC0688">
        <w:rPr>
          <w:sz w:val="28"/>
          <w:szCs w:val="28"/>
        </w:rPr>
        <w:t xml:space="preserve">через многофункциональные центры, которые обеспечивают ее передачу в </w:t>
      </w:r>
      <w:r>
        <w:rPr>
          <w:sz w:val="28"/>
          <w:szCs w:val="28"/>
        </w:rPr>
        <w:t>орган местного самоуправления</w:t>
      </w:r>
      <w:r w:rsidRPr="00EC0688">
        <w:rPr>
          <w:sz w:val="28"/>
          <w:szCs w:val="28"/>
        </w:rPr>
        <w:t>, а в случае подачи жалобы на имя Губернатора Ставропольского края – в аппарат Правительства Ставропольского края.</w:t>
      </w:r>
    </w:p>
    <w:p w:rsidR="00E10FDB" w:rsidRPr="00EC0688" w:rsidRDefault="00E10FDB" w:rsidP="00E10FDB">
      <w:pPr>
        <w:autoSpaceDE w:val="0"/>
        <w:autoSpaceDN w:val="0"/>
        <w:adjustRightInd w:val="0"/>
        <w:ind w:firstLine="709"/>
        <w:jc w:val="both"/>
        <w:rPr>
          <w:sz w:val="28"/>
          <w:szCs w:val="28"/>
        </w:rPr>
      </w:pPr>
      <w:r>
        <w:rPr>
          <w:sz w:val="28"/>
          <w:szCs w:val="28"/>
        </w:rPr>
        <w:t>109</w:t>
      </w:r>
      <w:r w:rsidRPr="00EC0688">
        <w:rPr>
          <w:sz w:val="28"/>
          <w:szCs w:val="28"/>
        </w:rPr>
        <w:t xml:space="preserve">. </w:t>
      </w:r>
      <w:r>
        <w:rPr>
          <w:sz w:val="28"/>
          <w:szCs w:val="28"/>
        </w:rPr>
        <w:t>Органом местного самоуправления</w:t>
      </w:r>
      <w:r w:rsidRPr="00EC0688">
        <w:rPr>
          <w:sz w:val="28"/>
          <w:szCs w:val="28"/>
        </w:rPr>
        <w:t xml:space="preserve">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E10FDB" w:rsidRPr="00EC0688" w:rsidRDefault="00E10FDB" w:rsidP="00E10FDB">
      <w:pPr>
        <w:autoSpaceDE w:val="0"/>
        <w:autoSpaceDN w:val="0"/>
        <w:adjustRightInd w:val="0"/>
        <w:ind w:firstLine="709"/>
        <w:jc w:val="both"/>
        <w:rPr>
          <w:sz w:val="28"/>
          <w:szCs w:val="28"/>
          <w:lang w:eastAsia="en-US"/>
        </w:rPr>
      </w:pPr>
      <w:r>
        <w:rPr>
          <w:sz w:val="28"/>
          <w:szCs w:val="28"/>
        </w:rPr>
        <w:t>110</w:t>
      </w:r>
      <w:r w:rsidRPr="00EC0688">
        <w:rPr>
          <w:sz w:val="28"/>
          <w:szCs w:val="28"/>
        </w:rPr>
        <w:t xml:space="preserve">. </w:t>
      </w:r>
      <w:r>
        <w:rPr>
          <w:sz w:val="28"/>
          <w:szCs w:val="28"/>
        </w:rPr>
        <w:t xml:space="preserve">Орган, предоставляющий государственную услугу, должностное лицо (работник) </w:t>
      </w:r>
      <w:r w:rsidRPr="00EC0688">
        <w:rPr>
          <w:sz w:val="28"/>
          <w:szCs w:val="28"/>
          <w:lang w:eastAsia="en-US"/>
        </w:rPr>
        <w:t>обеспечивают:</w:t>
      </w:r>
    </w:p>
    <w:p w:rsidR="00E10FDB" w:rsidRPr="00EC0688" w:rsidRDefault="00E10FDB" w:rsidP="00E10FDB">
      <w:pPr>
        <w:autoSpaceDE w:val="0"/>
        <w:autoSpaceDN w:val="0"/>
        <w:adjustRightInd w:val="0"/>
        <w:ind w:firstLine="540"/>
        <w:jc w:val="both"/>
        <w:rPr>
          <w:sz w:val="28"/>
          <w:szCs w:val="28"/>
          <w:lang w:eastAsia="en-US"/>
        </w:rPr>
      </w:pPr>
      <w:r w:rsidRPr="00EC0688">
        <w:rPr>
          <w:sz w:val="28"/>
          <w:szCs w:val="28"/>
          <w:lang w:eastAsia="en-US"/>
        </w:rPr>
        <w:t>оснащение мест приема жалоб стульями, кресельными секциями и столами (стойками);</w:t>
      </w:r>
    </w:p>
    <w:p w:rsidR="00E10FDB" w:rsidRPr="00EC0688" w:rsidRDefault="00E10FDB" w:rsidP="00E10FDB">
      <w:pPr>
        <w:autoSpaceDE w:val="0"/>
        <w:autoSpaceDN w:val="0"/>
        <w:adjustRightInd w:val="0"/>
        <w:ind w:firstLine="540"/>
        <w:jc w:val="both"/>
        <w:rPr>
          <w:sz w:val="28"/>
          <w:szCs w:val="28"/>
          <w:lang w:eastAsia="en-US"/>
        </w:rPr>
      </w:pPr>
      <w:r w:rsidRPr="00EC0688">
        <w:rPr>
          <w:sz w:val="28"/>
          <w:szCs w:val="28"/>
          <w:lang w:eastAsia="en-US"/>
        </w:rPr>
        <w:t>информирование заявителей о порядке обжалования решений и действий (бездействия)</w:t>
      </w:r>
      <w:r>
        <w:rPr>
          <w:sz w:val="28"/>
          <w:szCs w:val="28"/>
        </w:rPr>
        <w:t xml:space="preserve">органа, предоставляющего государственную услугу, должностного лица (работника) </w:t>
      </w:r>
      <w:r w:rsidRPr="00EC0688">
        <w:rPr>
          <w:sz w:val="28"/>
          <w:szCs w:val="28"/>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E10FDB" w:rsidRPr="00EC0688" w:rsidRDefault="00E10FDB" w:rsidP="00E10FDB">
      <w:pPr>
        <w:autoSpaceDE w:val="0"/>
        <w:autoSpaceDN w:val="0"/>
        <w:adjustRightInd w:val="0"/>
        <w:ind w:firstLine="540"/>
        <w:jc w:val="both"/>
        <w:rPr>
          <w:sz w:val="28"/>
          <w:szCs w:val="28"/>
          <w:lang w:eastAsia="en-US"/>
        </w:rPr>
      </w:pPr>
      <w:r w:rsidRPr="00EC0688">
        <w:rPr>
          <w:sz w:val="28"/>
          <w:szCs w:val="28"/>
          <w:lang w:eastAsia="en-US"/>
        </w:rPr>
        <w:t xml:space="preserve">консультирование заявителей о порядке обжалования решений и действий (бездействия) </w:t>
      </w:r>
      <w:r>
        <w:rPr>
          <w:sz w:val="28"/>
          <w:szCs w:val="28"/>
        </w:rPr>
        <w:t>органа, предоставляющего государственную услугу, должностного лица (работника)</w:t>
      </w:r>
      <w:r w:rsidRPr="00EC0688">
        <w:rPr>
          <w:sz w:val="28"/>
          <w:szCs w:val="28"/>
          <w:lang w:eastAsia="en-US"/>
        </w:rPr>
        <w:t>, в том числе по телефону, электронной почте, при личном приеме;</w:t>
      </w:r>
    </w:p>
    <w:p w:rsidR="00E10FDB" w:rsidRPr="00833BF4" w:rsidRDefault="00E10FDB" w:rsidP="00B93FEE">
      <w:pPr>
        <w:autoSpaceDE w:val="0"/>
        <w:autoSpaceDN w:val="0"/>
        <w:adjustRightInd w:val="0"/>
        <w:ind w:firstLine="540"/>
        <w:jc w:val="both"/>
        <w:rPr>
          <w:sz w:val="28"/>
          <w:szCs w:val="28"/>
          <w:lang w:eastAsia="en-US"/>
        </w:rPr>
      </w:pPr>
      <w:r w:rsidRPr="00EC0688">
        <w:rPr>
          <w:sz w:val="28"/>
          <w:szCs w:val="28"/>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10FDB" w:rsidRPr="00833BF4" w:rsidRDefault="00E10FDB" w:rsidP="00E10FDB">
      <w:pPr>
        <w:autoSpaceDE w:val="0"/>
        <w:autoSpaceDN w:val="0"/>
        <w:adjustRightInd w:val="0"/>
        <w:jc w:val="center"/>
        <w:rPr>
          <w:sz w:val="28"/>
          <w:szCs w:val="28"/>
        </w:rPr>
      </w:pPr>
      <w:r w:rsidRPr="00833BF4">
        <w:rPr>
          <w:sz w:val="28"/>
          <w:szCs w:val="28"/>
        </w:rPr>
        <w:t>Порядок подачи и рассмотрения жалобы</w:t>
      </w:r>
    </w:p>
    <w:p w:rsidR="00E10FDB" w:rsidRPr="00B93FEE" w:rsidRDefault="00E10FDB" w:rsidP="00E10FDB">
      <w:pPr>
        <w:autoSpaceDE w:val="0"/>
        <w:autoSpaceDN w:val="0"/>
        <w:adjustRightInd w:val="0"/>
        <w:jc w:val="center"/>
        <w:rPr>
          <w:sz w:val="22"/>
          <w:szCs w:val="28"/>
        </w:rPr>
      </w:pPr>
    </w:p>
    <w:p w:rsidR="00E10FDB" w:rsidRPr="00F07B5E" w:rsidRDefault="00E10FDB" w:rsidP="00E10FDB">
      <w:pPr>
        <w:autoSpaceDE w:val="0"/>
        <w:autoSpaceDN w:val="0"/>
        <w:adjustRightInd w:val="0"/>
        <w:ind w:firstLine="709"/>
        <w:jc w:val="both"/>
        <w:rPr>
          <w:sz w:val="28"/>
          <w:szCs w:val="28"/>
        </w:rPr>
      </w:pPr>
      <w:r w:rsidRPr="00F07B5E">
        <w:rPr>
          <w:sz w:val="28"/>
          <w:szCs w:val="28"/>
        </w:rPr>
        <w:t>1</w:t>
      </w:r>
      <w:r>
        <w:rPr>
          <w:sz w:val="28"/>
          <w:szCs w:val="28"/>
        </w:rPr>
        <w:t>11</w:t>
      </w:r>
      <w:r w:rsidRPr="00F07B5E">
        <w:rPr>
          <w:sz w:val="28"/>
          <w:szCs w:val="28"/>
        </w:rPr>
        <w:t>. Заявитель может подать жалобу:</w:t>
      </w:r>
    </w:p>
    <w:p w:rsidR="00E10FDB" w:rsidRPr="00833BF4" w:rsidRDefault="00E10FDB" w:rsidP="00E10FDB">
      <w:pPr>
        <w:autoSpaceDE w:val="0"/>
        <w:autoSpaceDN w:val="0"/>
        <w:adjustRightInd w:val="0"/>
        <w:ind w:firstLine="709"/>
        <w:jc w:val="both"/>
        <w:rPr>
          <w:sz w:val="28"/>
          <w:szCs w:val="28"/>
        </w:rPr>
      </w:pPr>
      <w:r w:rsidRPr="00833BF4">
        <w:rPr>
          <w:sz w:val="28"/>
          <w:szCs w:val="28"/>
        </w:rPr>
        <w:t>1) в письменной форме:</w:t>
      </w:r>
    </w:p>
    <w:p w:rsidR="00E10FDB" w:rsidRPr="003A6C0E" w:rsidRDefault="00E10FDB" w:rsidP="00E10FDB">
      <w:pPr>
        <w:autoSpaceDE w:val="0"/>
        <w:autoSpaceDN w:val="0"/>
        <w:adjustRightInd w:val="0"/>
        <w:ind w:firstLine="709"/>
        <w:jc w:val="both"/>
        <w:rPr>
          <w:sz w:val="28"/>
          <w:szCs w:val="28"/>
        </w:rPr>
      </w:pPr>
      <w:r w:rsidRPr="00833BF4">
        <w:rPr>
          <w:sz w:val="28"/>
          <w:szCs w:val="28"/>
        </w:rPr>
        <w:t xml:space="preserve">лично или через уполномоченного представителя в </w:t>
      </w:r>
      <w:r>
        <w:rPr>
          <w:sz w:val="28"/>
          <w:szCs w:val="28"/>
        </w:rPr>
        <w:t>орган местного самоуправления</w:t>
      </w:r>
      <w:r w:rsidRPr="00833BF4">
        <w:rPr>
          <w:sz w:val="28"/>
          <w:szCs w:val="28"/>
        </w:rPr>
        <w:t xml:space="preserve"> по адре</w:t>
      </w:r>
      <w:r>
        <w:rPr>
          <w:sz w:val="28"/>
          <w:szCs w:val="28"/>
        </w:rPr>
        <w:t>су: Ставропольский край, Петровский район, г</w:t>
      </w:r>
      <w:proofErr w:type="gramStart"/>
      <w:r>
        <w:rPr>
          <w:sz w:val="28"/>
          <w:szCs w:val="28"/>
        </w:rPr>
        <w:t>.С</w:t>
      </w:r>
      <w:proofErr w:type="gramEnd"/>
      <w:r>
        <w:rPr>
          <w:sz w:val="28"/>
          <w:szCs w:val="28"/>
        </w:rPr>
        <w:t>ветлоград, пл.50 лет Октября, д. 8</w:t>
      </w:r>
      <w:r w:rsidRPr="003A6C0E">
        <w:rPr>
          <w:sz w:val="28"/>
          <w:szCs w:val="28"/>
        </w:rPr>
        <w:t>;</w:t>
      </w:r>
    </w:p>
    <w:p w:rsidR="00E10FDB" w:rsidRPr="003A6C0E" w:rsidRDefault="00E10FDB" w:rsidP="00E10FDB">
      <w:pPr>
        <w:autoSpaceDE w:val="0"/>
        <w:autoSpaceDN w:val="0"/>
        <w:adjustRightInd w:val="0"/>
        <w:ind w:firstLine="709"/>
        <w:jc w:val="both"/>
        <w:rPr>
          <w:sz w:val="28"/>
          <w:szCs w:val="28"/>
        </w:rPr>
      </w:pPr>
      <w:r w:rsidRPr="00833BF4">
        <w:rPr>
          <w:sz w:val="28"/>
          <w:szCs w:val="28"/>
        </w:rPr>
        <w:lastRenderedPageBreak/>
        <w:t xml:space="preserve">путем направления почтовых отправлений в </w:t>
      </w:r>
      <w:r>
        <w:rPr>
          <w:sz w:val="28"/>
          <w:szCs w:val="28"/>
        </w:rPr>
        <w:t>орган местного самоуправления</w:t>
      </w:r>
      <w:r w:rsidRPr="00833BF4">
        <w:rPr>
          <w:sz w:val="28"/>
          <w:szCs w:val="28"/>
        </w:rPr>
        <w:t xml:space="preserve"> по адресу:</w:t>
      </w:r>
      <w:r>
        <w:t xml:space="preserve">356530, </w:t>
      </w:r>
      <w:r>
        <w:rPr>
          <w:sz w:val="28"/>
          <w:szCs w:val="28"/>
        </w:rPr>
        <w:t>Ставропольский край, Петровский район, г</w:t>
      </w:r>
      <w:proofErr w:type="gramStart"/>
      <w:r>
        <w:rPr>
          <w:sz w:val="28"/>
          <w:szCs w:val="28"/>
        </w:rPr>
        <w:t>.С</w:t>
      </w:r>
      <w:proofErr w:type="gramEnd"/>
      <w:r>
        <w:rPr>
          <w:sz w:val="28"/>
          <w:szCs w:val="28"/>
        </w:rPr>
        <w:t>ветлоград, пл.50 лет Октября, д. 8</w:t>
      </w:r>
      <w:r w:rsidRPr="003A6C0E">
        <w:rPr>
          <w:sz w:val="28"/>
          <w:szCs w:val="28"/>
        </w:rPr>
        <w:t>;</w:t>
      </w:r>
    </w:p>
    <w:p w:rsidR="00E10FDB" w:rsidRDefault="00E10FDB" w:rsidP="00E10FDB">
      <w:pPr>
        <w:autoSpaceDE w:val="0"/>
        <w:autoSpaceDN w:val="0"/>
        <w:adjustRightInd w:val="0"/>
        <w:ind w:firstLine="709"/>
        <w:jc w:val="both"/>
        <w:rPr>
          <w:sz w:val="28"/>
          <w:szCs w:val="28"/>
        </w:rPr>
      </w:pPr>
      <w:r w:rsidRPr="00833BF4">
        <w:rPr>
          <w:sz w:val="28"/>
          <w:szCs w:val="28"/>
        </w:rPr>
        <w:t>2) при личном приеме.</w:t>
      </w:r>
    </w:p>
    <w:p w:rsidR="00E10FDB" w:rsidRPr="007F0B94" w:rsidRDefault="00E10FDB" w:rsidP="00E10FDB">
      <w:pPr>
        <w:autoSpaceDE w:val="0"/>
        <w:autoSpaceDN w:val="0"/>
        <w:adjustRightInd w:val="0"/>
        <w:ind w:firstLine="709"/>
        <w:jc w:val="both"/>
        <w:rPr>
          <w:sz w:val="28"/>
          <w:szCs w:val="28"/>
          <w:lang w:eastAsia="en-US"/>
        </w:rPr>
      </w:pPr>
      <w:r w:rsidRPr="007F0B94">
        <w:rPr>
          <w:sz w:val="28"/>
          <w:szCs w:val="28"/>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E10FDB" w:rsidRPr="00833BF4" w:rsidRDefault="00E10FDB" w:rsidP="00E10FDB">
      <w:pPr>
        <w:autoSpaceDE w:val="0"/>
        <w:autoSpaceDN w:val="0"/>
        <w:adjustRightInd w:val="0"/>
        <w:ind w:firstLine="709"/>
        <w:jc w:val="both"/>
        <w:rPr>
          <w:sz w:val="28"/>
          <w:szCs w:val="28"/>
        </w:rPr>
      </w:pPr>
      <w:proofErr w:type="gramStart"/>
      <w:r w:rsidRPr="00833BF4">
        <w:rPr>
          <w:sz w:val="28"/>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w:t>
      </w:r>
      <w:r>
        <w:rPr>
          <w:sz w:val="28"/>
          <w:szCs w:val="28"/>
        </w:rPr>
        <w:t>органа местного самоуправления</w:t>
      </w:r>
      <w:r w:rsidRPr="00833BF4">
        <w:rPr>
          <w:sz w:val="28"/>
          <w:szCs w:val="28"/>
        </w:rPr>
        <w:t xml:space="preserve"> (</w:t>
      </w:r>
      <w:r>
        <w:rPr>
          <w:sz w:val="28"/>
          <w:szCs w:val="28"/>
          <w:lang w:val="en-US"/>
        </w:rPr>
        <w:t>http</w:t>
      </w:r>
      <w:r w:rsidRPr="003A6C0E">
        <w:rPr>
          <w:sz w:val="28"/>
          <w:szCs w:val="28"/>
        </w:rPr>
        <w:t>://</w:t>
      </w:r>
      <w:proofErr w:type="spellStart"/>
      <w:r>
        <w:rPr>
          <w:sz w:val="28"/>
          <w:szCs w:val="28"/>
          <w:lang w:val="en-US"/>
        </w:rPr>
        <w:t>petrovsk</w:t>
      </w:r>
      <w:proofErr w:type="spellEnd"/>
      <w:r w:rsidRPr="003A6C0E">
        <w:rPr>
          <w:sz w:val="28"/>
          <w:szCs w:val="28"/>
        </w:rPr>
        <w:t>.</w:t>
      </w:r>
      <w:proofErr w:type="spellStart"/>
      <w:r>
        <w:rPr>
          <w:sz w:val="28"/>
          <w:szCs w:val="28"/>
          <w:lang w:val="en-US"/>
        </w:rPr>
        <w:t>ru</w:t>
      </w:r>
      <w:proofErr w:type="spellEnd"/>
      <w:r w:rsidRPr="00833BF4">
        <w:rPr>
          <w:sz w:val="28"/>
          <w:szCs w:val="28"/>
        </w:rPr>
        <w:t xml:space="preserve">), электронный почтовый адрес </w:t>
      </w:r>
      <w:r>
        <w:rPr>
          <w:sz w:val="28"/>
          <w:szCs w:val="28"/>
        </w:rPr>
        <w:t>органа местного самоуправления</w:t>
      </w:r>
      <w:r w:rsidRPr="00833BF4">
        <w:rPr>
          <w:sz w:val="28"/>
          <w:szCs w:val="28"/>
        </w:rPr>
        <w:t xml:space="preserve"> (</w:t>
      </w:r>
      <w:r>
        <w:rPr>
          <w:sz w:val="28"/>
          <w:szCs w:val="28"/>
          <w:lang w:val="en-US"/>
        </w:rPr>
        <w:t>www</w:t>
      </w:r>
      <w:r w:rsidRPr="003A6C0E">
        <w:rPr>
          <w:sz w:val="28"/>
          <w:szCs w:val="28"/>
        </w:rPr>
        <w:t>.</w:t>
      </w:r>
      <w:proofErr w:type="spellStart"/>
      <w:r>
        <w:rPr>
          <w:sz w:val="28"/>
          <w:szCs w:val="28"/>
          <w:lang w:val="en-US"/>
        </w:rPr>
        <w:t>petr</w:t>
      </w:r>
      <w:proofErr w:type="spellEnd"/>
      <w:r w:rsidRPr="003A6C0E">
        <w:rPr>
          <w:sz w:val="28"/>
          <w:szCs w:val="28"/>
        </w:rPr>
        <w:t>.</w:t>
      </w:r>
      <w:proofErr w:type="spellStart"/>
      <w:r>
        <w:rPr>
          <w:sz w:val="28"/>
          <w:szCs w:val="28"/>
          <w:lang w:val="en-US"/>
        </w:rPr>
        <w:t>adm</w:t>
      </w:r>
      <w:proofErr w:type="spellEnd"/>
      <w:r w:rsidRPr="003A6C0E">
        <w:rPr>
          <w:sz w:val="28"/>
          <w:szCs w:val="28"/>
        </w:rPr>
        <w:t>@</w:t>
      </w:r>
      <w:r>
        <w:rPr>
          <w:sz w:val="28"/>
          <w:szCs w:val="28"/>
          <w:lang w:val="en-US"/>
        </w:rPr>
        <w:t>mail</w:t>
      </w:r>
      <w:r w:rsidRPr="003A6C0E">
        <w:rPr>
          <w:sz w:val="28"/>
          <w:szCs w:val="28"/>
        </w:rPr>
        <w:t>.</w:t>
      </w:r>
      <w:proofErr w:type="spellStart"/>
      <w:r>
        <w:rPr>
          <w:sz w:val="28"/>
          <w:szCs w:val="28"/>
          <w:lang w:val="en-US"/>
        </w:rPr>
        <w:t>ru</w:t>
      </w:r>
      <w:proofErr w:type="spellEnd"/>
      <w:r w:rsidRPr="00833BF4">
        <w:rPr>
          <w:sz w:val="28"/>
          <w:szCs w:val="28"/>
        </w:rPr>
        <w:t>), в федеральную государственную информационную систему «Единый портал государственных и муниципальных услуг (функций)» (</w:t>
      </w:r>
      <w:r w:rsidR="009317D9">
        <w:rPr>
          <w:sz w:val="28"/>
          <w:szCs w:val="28"/>
          <w:lang w:val="en-US"/>
        </w:rPr>
        <w:t>https</w:t>
      </w:r>
      <w:r w:rsidR="009317D9" w:rsidRPr="003A6C0E">
        <w:rPr>
          <w:sz w:val="28"/>
          <w:szCs w:val="28"/>
        </w:rPr>
        <w:t>://</w:t>
      </w:r>
      <w:r w:rsidRPr="00833BF4">
        <w:rPr>
          <w:sz w:val="28"/>
          <w:szCs w:val="28"/>
        </w:rPr>
        <w:t>gosuslugi.ru) и государственную информационную систему Ставропольского края «Портал государственных</w:t>
      </w:r>
      <w:proofErr w:type="gramEnd"/>
      <w:r w:rsidRPr="00833BF4">
        <w:rPr>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9317D9">
        <w:rPr>
          <w:sz w:val="28"/>
          <w:szCs w:val="28"/>
          <w:lang w:val="en-US"/>
        </w:rPr>
        <w:t>https</w:t>
      </w:r>
      <w:r w:rsidR="009317D9" w:rsidRPr="003A6C0E">
        <w:rPr>
          <w:sz w:val="28"/>
          <w:szCs w:val="28"/>
        </w:rPr>
        <w:t>://</w:t>
      </w:r>
      <w:r w:rsidR="00355AC7">
        <w:rPr>
          <w:sz w:val="28"/>
          <w:szCs w:val="28"/>
        </w:rPr>
        <w:t>26</w:t>
      </w:r>
      <w:r w:rsidRPr="00833BF4">
        <w:rPr>
          <w:sz w:val="28"/>
          <w:szCs w:val="28"/>
        </w:rPr>
        <w:t>gosuslugi.ru) (в личные кабинеты пользователей).</w:t>
      </w:r>
    </w:p>
    <w:p w:rsidR="00E10FDB" w:rsidRPr="00833BF4" w:rsidRDefault="00E10FDB" w:rsidP="00E10FDB">
      <w:pPr>
        <w:autoSpaceDE w:val="0"/>
        <w:autoSpaceDN w:val="0"/>
        <w:adjustRightInd w:val="0"/>
        <w:ind w:firstLine="709"/>
        <w:jc w:val="both"/>
        <w:rPr>
          <w:sz w:val="28"/>
          <w:szCs w:val="28"/>
        </w:rPr>
      </w:pPr>
      <w:r w:rsidRPr="00833BF4">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E10FDB" w:rsidRPr="00833BF4" w:rsidRDefault="00E10FDB" w:rsidP="00E10FDB">
      <w:pPr>
        <w:autoSpaceDE w:val="0"/>
        <w:autoSpaceDN w:val="0"/>
        <w:adjustRightInd w:val="0"/>
        <w:ind w:firstLine="709"/>
        <w:jc w:val="both"/>
        <w:rPr>
          <w:sz w:val="28"/>
          <w:szCs w:val="28"/>
        </w:rPr>
      </w:pPr>
      <w:r w:rsidRPr="00833BF4">
        <w:rPr>
          <w:sz w:val="28"/>
          <w:szCs w:val="28"/>
        </w:rPr>
        <w:t>4) через многофункциональные центры –  в порядке, установленном законодательством Российской Федерации;</w:t>
      </w:r>
    </w:p>
    <w:p w:rsidR="00E10FDB" w:rsidRPr="00833BF4" w:rsidRDefault="00E10FDB" w:rsidP="00E10FDB">
      <w:pPr>
        <w:autoSpaceDE w:val="0"/>
        <w:autoSpaceDN w:val="0"/>
        <w:adjustRightInd w:val="0"/>
        <w:ind w:firstLine="709"/>
        <w:jc w:val="both"/>
        <w:rPr>
          <w:sz w:val="28"/>
          <w:szCs w:val="28"/>
        </w:rPr>
      </w:pPr>
      <w:r w:rsidRPr="00833BF4">
        <w:rPr>
          <w:sz w:val="28"/>
          <w:szCs w:val="28"/>
        </w:rPr>
        <w:t xml:space="preserve">5) по телефону «Телефон доверия </w:t>
      </w:r>
      <w:r>
        <w:rPr>
          <w:sz w:val="28"/>
          <w:szCs w:val="28"/>
        </w:rPr>
        <w:t>органа местного самоуправления</w:t>
      </w:r>
      <w:r w:rsidRPr="00833BF4">
        <w:rPr>
          <w:sz w:val="28"/>
          <w:szCs w:val="28"/>
        </w:rPr>
        <w:t>» по следующему номеру: 8(865</w:t>
      </w:r>
      <w:r w:rsidRPr="003A6C0E">
        <w:rPr>
          <w:sz w:val="28"/>
          <w:szCs w:val="28"/>
        </w:rPr>
        <w:t>47</w:t>
      </w:r>
      <w:r w:rsidRPr="00833BF4">
        <w:rPr>
          <w:sz w:val="28"/>
          <w:szCs w:val="28"/>
        </w:rPr>
        <w:t>)</w:t>
      </w:r>
      <w:r w:rsidRPr="003A6C0E">
        <w:rPr>
          <w:sz w:val="28"/>
          <w:szCs w:val="28"/>
        </w:rPr>
        <w:t>4-11-49</w:t>
      </w:r>
      <w:r w:rsidRPr="00833BF4">
        <w:rPr>
          <w:sz w:val="28"/>
          <w:szCs w:val="28"/>
        </w:rPr>
        <w:t>.</w:t>
      </w:r>
    </w:p>
    <w:p w:rsidR="00E10FDB" w:rsidRPr="00170976" w:rsidRDefault="00E10FDB" w:rsidP="00E10FDB">
      <w:pPr>
        <w:autoSpaceDE w:val="0"/>
        <w:autoSpaceDN w:val="0"/>
        <w:adjustRightInd w:val="0"/>
        <w:ind w:firstLine="709"/>
        <w:jc w:val="both"/>
        <w:rPr>
          <w:sz w:val="28"/>
          <w:szCs w:val="28"/>
        </w:rPr>
      </w:pPr>
      <w:r w:rsidRPr="00833BF4">
        <w:rPr>
          <w:sz w:val="28"/>
          <w:szCs w:val="28"/>
        </w:rPr>
        <w:t xml:space="preserve">Время приема жалоб: понедельник - пятница с </w:t>
      </w:r>
      <w:r w:rsidRPr="003A6C0E">
        <w:rPr>
          <w:sz w:val="28"/>
          <w:szCs w:val="28"/>
        </w:rPr>
        <w:t>8.00</w:t>
      </w:r>
      <w:r w:rsidRPr="00833BF4">
        <w:rPr>
          <w:sz w:val="28"/>
          <w:szCs w:val="28"/>
        </w:rPr>
        <w:t xml:space="preserve"> до </w:t>
      </w:r>
      <w:r w:rsidRPr="003A6C0E">
        <w:rPr>
          <w:sz w:val="28"/>
          <w:szCs w:val="28"/>
        </w:rPr>
        <w:t>17.00</w:t>
      </w:r>
      <w:r w:rsidRPr="00833BF4">
        <w:rPr>
          <w:sz w:val="28"/>
          <w:szCs w:val="28"/>
        </w:rPr>
        <w:t xml:space="preserve">, перерыв с </w:t>
      </w:r>
      <w:r w:rsidRPr="003A6C0E">
        <w:rPr>
          <w:sz w:val="28"/>
          <w:szCs w:val="28"/>
        </w:rPr>
        <w:t>12.00</w:t>
      </w:r>
      <w:r w:rsidRPr="00170976">
        <w:rPr>
          <w:sz w:val="28"/>
          <w:szCs w:val="28"/>
        </w:rPr>
        <w:t xml:space="preserve"> до </w:t>
      </w:r>
      <w:r w:rsidRPr="003A6C0E">
        <w:rPr>
          <w:sz w:val="28"/>
          <w:szCs w:val="28"/>
        </w:rPr>
        <w:t>13.00</w:t>
      </w:r>
      <w:r w:rsidRPr="00170976">
        <w:rPr>
          <w:sz w:val="28"/>
          <w:szCs w:val="28"/>
        </w:rPr>
        <w:t>; суббота, воскресенье - выходные дни.</w:t>
      </w:r>
    </w:p>
    <w:p w:rsidR="00E10FDB" w:rsidRDefault="00E10FDB" w:rsidP="00E10FDB">
      <w:pPr>
        <w:autoSpaceDE w:val="0"/>
        <w:autoSpaceDN w:val="0"/>
        <w:adjustRightInd w:val="0"/>
        <w:ind w:firstLine="709"/>
        <w:jc w:val="both"/>
        <w:rPr>
          <w:sz w:val="28"/>
          <w:szCs w:val="28"/>
          <w:lang w:eastAsia="en-US"/>
        </w:rPr>
      </w:pPr>
      <w:r w:rsidRPr="00170976">
        <w:rPr>
          <w:sz w:val="28"/>
          <w:szCs w:val="28"/>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E10FDB" w:rsidRDefault="00E10FDB" w:rsidP="00E10FDB">
      <w:pPr>
        <w:autoSpaceDE w:val="0"/>
        <w:autoSpaceDN w:val="0"/>
        <w:adjustRightInd w:val="0"/>
        <w:ind w:firstLine="709"/>
        <w:jc w:val="both"/>
        <w:rPr>
          <w:sz w:val="28"/>
          <w:szCs w:val="28"/>
          <w:lang w:eastAsia="en-US"/>
        </w:rPr>
      </w:pPr>
      <w:r>
        <w:rPr>
          <w:sz w:val="28"/>
          <w:szCs w:val="28"/>
          <w:lang w:eastAsia="en-US"/>
        </w:rPr>
        <w:t>112</w:t>
      </w:r>
      <w:r w:rsidRPr="007F0B94">
        <w:rPr>
          <w:sz w:val="28"/>
          <w:szCs w:val="28"/>
          <w:lang w:eastAsia="en-US"/>
        </w:rPr>
        <w:t xml:space="preserve">. Жалоба в электронном виде может быть подана заявителем </w:t>
      </w:r>
      <w:proofErr w:type="gramStart"/>
      <w:r w:rsidRPr="007F0B94">
        <w:rPr>
          <w:sz w:val="28"/>
          <w:szCs w:val="28"/>
          <w:lang w:eastAsia="en-US"/>
        </w:rPr>
        <w:t>в</w:t>
      </w:r>
      <w:proofErr w:type="gramEnd"/>
    </w:p>
    <w:p w:rsidR="00E10FDB" w:rsidRPr="007F0B94" w:rsidRDefault="00E10FDB" w:rsidP="00E10FDB">
      <w:pPr>
        <w:autoSpaceDE w:val="0"/>
        <w:autoSpaceDN w:val="0"/>
        <w:adjustRightInd w:val="0"/>
        <w:ind w:firstLine="709"/>
        <w:jc w:val="both"/>
        <w:rPr>
          <w:sz w:val="28"/>
          <w:szCs w:val="28"/>
          <w:lang w:eastAsia="en-US"/>
        </w:rPr>
      </w:pPr>
      <w:r>
        <w:rPr>
          <w:sz w:val="28"/>
          <w:szCs w:val="28"/>
        </w:rPr>
        <w:t>орган, предоставляющий государственную услугу</w:t>
      </w:r>
      <w:r w:rsidRPr="007F0B94">
        <w:rPr>
          <w:sz w:val="28"/>
          <w:szCs w:val="28"/>
        </w:rPr>
        <w:t xml:space="preserve">, </w:t>
      </w:r>
      <w:r w:rsidRPr="007F0B94">
        <w:rPr>
          <w:sz w:val="28"/>
          <w:szCs w:val="28"/>
          <w:lang w:eastAsia="en-US"/>
        </w:rPr>
        <w:t>посредством использования:</w:t>
      </w:r>
    </w:p>
    <w:p w:rsidR="00E10FDB" w:rsidRPr="007F0B94" w:rsidRDefault="00E10FDB" w:rsidP="00E10FDB">
      <w:pPr>
        <w:autoSpaceDE w:val="0"/>
        <w:autoSpaceDN w:val="0"/>
        <w:adjustRightInd w:val="0"/>
        <w:ind w:firstLine="709"/>
        <w:jc w:val="both"/>
        <w:rPr>
          <w:sz w:val="28"/>
          <w:szCs w:val="28"/>
          <w:lang w:eastAsia="en-US"/>
        </w:rPr>
      </w:pPr>
      <w:r w:rsidRPr="007F0B94">
        <w:rPr>
          <w:sz w:val="28"/>
          <w:szCs w:val="28"/>
          <w:lang w:eastAsia="en-US"/>
        </w:rPr>
        <w:t xml:space="preserve">официального информационного </w:t>
      </w:r>
      <w:proofErr w:type="gramStart"/>
      <w:r w:rsidRPr="007F0B94">
        <w:rPr>
          <w:sz w:val="28"/>
          <w:szCs w:val="28"/>
          <w:lang w:eastAsia="en-US"/>
        </w:rPr>
        <w:t>Интернет-портала</w:t>
      </w:r>
      <w:proofErr w:type="gramEnd"/>
      <w:r w:rsidRPr="007F0B94">
        <w:rPr>
          <w:sz w:val="28"/>
          <w:szCs w:val="28"/>
          <w:lang w:eastAsia="en-US"/>
        </w:rPr>
        <w:t xml:space="preserve"> органов государственной власти Ставропольского края;</w:t>
      </w:r>
    </w:p>
    <w:p w:rsidR="00E10FDB" w:rsidRPr="007F0B94" w:rsidRDefault="00E10FDB" w:rsidP="00E10FDB">
      <w:pPr>
        <w:autoSpaceDE w:val="0"/>
        <w:autoSpaceDN w:val="0"/>
        <w:adjustRightInd w:val="0"/>
        <w:ind w:firstLine="709"/>
        <w:jc w:val="both"/>
        <w:rPr>
          <w:sz w:val="28"/>
          <w:szCs w:val="28"/>
          <w:lang w:eastAsia="en-US"/>
        </w:rPr>
      </w:pPr>
      <w:r w:rsidRPr="007F0B94">
        <w:rPr>
          <w:sz w:val="28"/>
          <w:szCs w:val="28"/>
          <w:lang w:eastAsia="en-US"/>
        </w:rPr>
        <w:t>официальн</w:t>
      </w:r>
      <w:r>
        <w:rPr>
          <w:sz w:val="28"/>
          <w:szCs w:val="28"/>
          <w:lang w:eastAsia="en-US"/>
        </w:rPr>
        <w:t>ого</w:t>
      </w:r>
      <w:r w:rsidRPr="007F0B94">
        <w:rPr>
          <w:sz w:val="28"/>
          <w:szCs w:val="28"/>
          <w:lang w:eastAsia="en-US"/>
        </w:rPr>
        <w:t xml:space="preserve"> сайт</w:t>
      </w:r>
      <w:r>
        <w:rPr>
          <w:sz w:val="28"/>
          <w:szCs w:val="28"/>
          <w:lang w:eastAsia="en-US"/>
        </w:rPr>
        <w:t xml:space="preserve">а </w:t>
      </w:r>
      <w:r>
        <w:rPr>
          <w:sz w:val="28"/>
          <w:szCs w:val="28"/>
        </w:rPr>
        <w:t>органа, предоставляющего государственную услугу,</w:t>
      </w:r>
      <w:r w:rsidRPr="007F0B94">
        <w:rPr>
          <w:sz w:val="28"/>
          <w:szCs w:val="28"/>
          <w:lang w:eastAsia="en-US"/>
        </w:rPr>
        <w:t xml:space="preserve"> в информационно-телекоммуникационной сети «Интернет»;</w:t>
      </w:r>
    </w:p>
    <w:p w:rsidR="00E10FDB" w:rsidRPr="007F0B94" w:rsidRDefault="00E10FDB" w:rsidP="00E10FDB">
      <w:pPr>
        <w:autoSpaceDE w:val="0"/>
        <w:autoSpaceDN w:val="0"/>
        <w:adjustRightInd w:val="0"/>
        <w:ind w:firstLine="709"/>
        <w:jc w:val="both"/>
        <w:rPr>
          <w:sz w:val="28"/>
          <w:szCs w:val="28"/>
          <w:lang w:eastAsia="en-US"/>
        </w:rPr>
      </w:pPr>
      <w:r w:rsidRPr="007F0B94">
        <w:rPr>
          <w:sz w:val="28"/>
          <w:szCs w:val="28"/>
          <w:lang w:eastAsia="en-US"/>
        </w:rPr>
        <w:lastRenderedPageBreak/>
        <w:t>федеральной государственной информационной системы «Единый портал государственных и муниципальных услуг (функций)» (далее – Единый портал);</w:t>
      </w:r>
    </w:p>
    <w:p w:rsidR="00E10FDB" w:rsidRPr="007F0B94" w:rsidRDefault="00E10FDB" w:rsidP="00E10FDB">
      <w:pPr>
        <w:autoSpaceDE w:val="0"/>
        <w:autoSpaceDN w:val="0"/>
        <w:adjustRightInd w:val="0"/>
        <w:ind w:firstLine="709"/>
        <w:jc w:val="both"/>
        <w:rPr>
          <w:sz w:val="28"/>
          <w:szCs w:val="28"/>
          <w:lang w:eastAsia="en-US"/>
        </w:rPr>
      </w:pPr>
      <w:r w:rsidRPr="007F0B94">
        <w:rPr>
          <w:sz w:val="28"/>
          <w:szCs w:val="28"/>
          <w:lang w:eastAsia="en-US"/>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w:t>
      </w:r>
      <w:r>
        <w:rPr>
          <w:sz w:val="28"/>
          <w:szCs w:val="28"/>
          <w:lang w:eastAsia="en-US"/>
        </w:rPr>
        <w:t>местного самоуправления</w:t>
      </w:r>
      <w:r w:rsidRPr="007F0B94">
        <w:rPr>
          <w:sz w:val="28"/>
          <w:szCs w:val="28"/>
          <w:lang w:eastAsia="en-US"/>
        </w:rPr>
        <w:t xml:space="preserve"> Ставропольского края и органами местного самоуправления муниципальных образований Ставропольского края» (далее – региональный портал);</w:t>
      </w:r>
    </w:p>
    <w:p w:rsidR="00E10FDB" w:rsidRPr="0062606C" w:rsidRDefault="00E10FDB" w:rsidP="0062606C">
      <w:pPr>
        <w:autoSpaceDE w:val="0"/>
        <w:autoSpaceDN w:val="0"/>
        <w:adjustRightInd w:val="0"/>
        <w:ind w:firstLine="709"/>
        <w:jc w:val="both"/>
        <w:rPr>
          <w:sz w:val="28"/>
          <w:szCs w:val="28"/>
          <w:lang w:eastAsia="en-US"/>
        </w:rPr>
      </w:pPr>
      <w:r w:rsidRPr="007F0B94">
        <w:rPr>
          <w:sz w:val="28"/>
          <w:szCs w:val="28"/>
          <w:lang w:eastAsia="en-US"/>
        </w:rPr>
        <w:t xml:space="preserve">электронной почты </w:t>
      </w:r>
      <w:r>
        <w:rPr>
          <w:sz w:val="28"/>
          <w:szCs w:val="28"/>
        </w:rPr>
        <w:t>органа, предоставляющего государственную услугу</w:t>
      </w:r>
      <w:r w:rsidRPr="007F0B94">
        <w:rPr>
          <w:sz w:val="28"/>
          <w:szCs w:val="28"/>
        </w:rPr>
        <w:t>.</w:t>
      </w:r>
    </w:p>
    <w:p w:rsidR="00E10FDB" w:rsidRPr="007531F6" w:rsidRDefault="00E10FDB" w:rsidP="00E10FDB">
      <w:pPr>
        <w:autoSpaceDE w:val="0"/>
        <w:autoSpaceDN w:val="0"/>
        <w:adjustRightInd w:val="0"/>
        <w:ind w:firstLine="709"/>
        <w:jc w:val="both"/>
        <w:rPr>
          <w:sz w:val="28"/>
          <w:szCs w:val="28"/>
          <w:lang w:eastAsia="en-US"/>
        </w:rPr>
      </w:pPr>
      <w:r>
        <w:rPr>
          <w:sz w:val="28"/>
          <w:szCs w:val="28"/>
          <w:lang w:eastAsia="en-US"/>
        </w:rPr>
        <w:t>113</w:t>
      </w:r>
      <w:r w:rsidRPr="007531F6">
        <w:rPr>
          <w:sz w:val="28"/>
          <w:szCs w:val="28"/>
          <w:lang w:eastAsia="en-US"/>
        </w:rPr>
        <w:t xml:space="preserve">. Жалоба в электронном виде также может быть подана заявителемпосредством использования портала федеральной государственнойинформационной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7531F6">
        <w:rPr>
          <w:sz w:val="28"/>
          <w:szCs w:val="28"/>
        </w:rPr>
        <w:t xml:space="preserve">органом, предоставляющим государственную услугу, должностным лицом (работником), </w:t>
      </w:r>
      <w:r>
        <w:rPr>
          <w:sz w:val="28"/>
          <w:szCs w:val="28"/>
          <w:lang w:eastAsia="en-US"/>
        </w:rPr>
        <w:t xml:space="preserve">(далее </w:t>
      </w:r>
      <w:r w:rsidRPr="007F0B94">
        <w:rPr>
          <w:sz w:val="28"/>
          <w:szCs w:val="28"/>
          <w:lang w:eastAsia="en-US"/>
        </w:rPr>
        <w:t>–</w:t>
      </w:r>
      <w:r w:rsidRPr="007531F6">
        <w:rPr>
          <w:sz w:val="28"/>
          <w:szCs w:val="28"/>
          <w:lang w:eastAsia="en-US"/>
        </w:rPr>
        <w:t xml:space="preserve"> система досудебного обжалования).</w:t>
      </w:r>
    </w:p>
    <w:p w:rsidR="00E10FDB" w:rsidRPr="00833BF4" w:rsidRDefault="00E10FDB" w:rsidP="0062606C">
      <w:pPr>
        <w:autoSpaceDE w:val="0"/>
        <w:autoSpaceDN w:val="0"/>
        <w:adjustRightInd w:val="0"/>
        <w:ind w:firstLine="709"/>
        <w:jc w:val="both"/>
        <w:rPr>
          <w:sz w:val="28"/>
          <w:szCs w:val="28"/>
        </w:rPr>
      </w:pPr>
      <w:proofErr w:type="gramStart"/>
      <w:r w:rsidRPr="007531F6">
        <w:rPr>
          <w:sz w:val="28"/>
          <w:szCs w:val="28"/>
        </w:rPr>
        <w:t xml:space="preserve">При подаче жалобы в электронном виде документы, указанные в </w:t>
      </w:r>
      <w:hyperlink w:anchor="Par16" w:history="1">
        <w:r w:rsidRPr="007531F6">
          <w:rPr>
            <w:sz w:val="28"/>
            <w:szCs w:val="28"/>
          </w:rPr>
          <w:t xml:space="preserve">абзаце шестом пункта </w:t>
        </w:r>
      </w:hyperlink>
      <w:r>
        <w:rPr>
          <w:sz w:val="28"/>
          <w:szCs w:val="28"/>
        </w:rPr>
        <w:t>1</w:t>
      </w:r>
      <w:r w:rsidRPr="00D47CFC">
        <w:rPr>
          <w:sz w:val="28"/>
          <w:szCs w:val="28"/>
        </w:rPr>
        <w:t>05</w:t>
      </w:r>
      <w:r w:rsidRPr="00170976">
        <w:rPr>
          <w:sz w:val="28"/>
          <w:szCs w:val="28"/>
        </w:rPr>
        <w:t>настоящего</w:t>
      </w:r>
      <w:r w:rsidRPr="00833BF4">
        <w:rPr>
          <w:sz w:val="28"/>
          <w:szCs w:val="28"/>
        </w:rPr>
        <w:t xml:space="preserve"> Административного регламента, могут быть представлены в форме электронных документов, в соответствии с </w:t>
      </w:r>
      <w:hyperlink r:id="rId85" w:history="1">
        <w:r w:rsidRPr="00833BF4">
          <w:rPr>
            <w:sz w:val="28"/>
            <w:szCs w:val="28"/>
          </w:rPr>
          <w:t>постановлением</w:t>
        </w:r>
      </w:hyperlink>
      <w:r w:rsidRPr="00833BF4">
        <w:rPr>
          <w:sz w:val="28"/>
          <w:szCs w:val="28"/>
        </w:rPr>
        <w:t xml:space="preserve"> Правительства Российской Федерации от 7 июля </w:t>
      </w:r>
      <w:smartTag w:uri="urn:schemas-microsoft-com:office:smarttags" w:element="metricconverter">
        <w:smartTagPr>
          <w:attr w:name="ProductID" w:val="2011 г"/>
        </w:smartTagPr>
        <w:r w:rsidRPr="00833BF4">
          <w:rPr>
            <w:sz w:val="28"/>
            <w:szCs w:val="28"/>
          </w:rPr>
          <w:t>2011 г</w:t>
        </w:r>
      </w:smartTag>
      <w:r w:rsidRPr="00833BF4">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w:t>
      </w:r>
      <w:proofErr w:type="gramEnd"/>
      <w:r w:rsidRPr="00833BF4">
        <w:rPr>
          <w:sz w:val="28"/>
          <w:szCs w:val="28"/>
        </w:rPr>
        <w:t xml:space="preserve"> лич</w:t>
      </w:r>
      <w:r>
        <w:rPr>
          <w:sz w:val="28"/>
          <w:szCs w:val="28"/>
        </w:rPr>
        <w:t>ность заявителя, не требуется.</w:t>
      </w:r>
    </w:p>
    <w:p w:rsidR="00E10FDB" w:rsidRPr="00833BF4" w:rsidRDefault="00E10FDB" w:rsidP="00E10FDB">
      <w:pPr>
        <w:autoSpaceDE w:val="0"/>
        <w:autoSpaceDN w:val="0"/>
        <w:adjustRightInd w:val="0"/>
        <w:ind w:firstLine="709"/>
        <w:jc w:val="both"/>
        <w:rPr>
          <w:sz w:val="28"/>
          <w:szCs w:val="28"/>
        </w:rPr>
      </w:pPr>
      <w:r>
        <w:rPr>
          <w:sz w:val="28"/>
          <w:szCs w:val="28"/>
        </w:rPr>
        <w:t>114</w:t>
      </w:r>
      <w:r w:rsidRPr="00833BF4">
        <w:rPr>
          <w:sz w:val="28"/>
          <w:szCs w:val="28"/>
        </w:rPr>
        <w:t xml:space="preserve">. Жалоба, поступившая в </w:t>
      </w:r>
      <w:r>
        <w:rPr>
          <w:sz w:val="28"/>
          <w:szCs w:val="28"/>
        </w:rPr>
        <w:t>орган местного самоуправления</w:t>
      </w:r>
      <w:r w:rsidRPr="00833BF4">
        <w:rPr>
          <w:sz w:val="28"/>
          <w:szCs w:val="28"/>
        </w:rPr>
        <w:t>, в письменной форме на бумажном носителе подлежит регистрации в течение 1 рабочего дня со дня ее поступления.</w:t>
      </w:r>
    </w:p>
    <w:p w:rsidR="00E10FDB" w:rsidRPr="00833BF4" w:rsidRDefault="00E10FDB" w:rsidP="0062606C">
      <w:pPr>
        <w:autoSpaceDE w:val="0"/>
        <w:autoSpaceDN w:val="0"/>
        <w:adjustRightInd w:val="0"/>
        <w:ind w:firstLine="709"/>
        <w:jc w:val="both"/>
        <w:rPr>
          <w:sz w:val="28"/>
          <w:szCs w:val="28"/>
        </w:rPr>
      </w:pPr>
      <w:r w:rsidRPr="00833BF4">
        <w:rPr>
          <w:sz w:val="28"/>
          <w:szCs w:val="28"/>
        </w:rPr>
        <w:t xml:space="preserve">Жалобе присваивается регистрационный номер в журнале учета жалоб на решения и действия (бездействие) </w:t>
      </w:r>
      <w:r>
        <w:rPr>
          <w:sz w:val="28"/>
          <w:szCs w:val="28"/>
        </w:rPr>
        <w:t>органа местного самоуправления</w:t>
      </w:r>
      <w:r w:rsidRPr="00833BF4">
        <w:rPr>
          <w:sz w:val="28"/>
          <w:szCs w:val="28"/>
        </w:rPr>
        <w:t xml:space="preserve">, его должностных лиц, </w:t>
      </w:r>
      <w:r>
        <w:rPr>
          <w:sz w:val="28"/>
          <w:szCs w:val="28"/>
        </w:rPr>
        <w:t>муниципальных</w:t>
      </w:r>
      <w:r w:rsidRPr="00833BF4">
        <w:rPr>
          <w:sz w:val="28"/>
          <w:szCs w:val="28"/>
        </w:rPr>
        <w:t xml:space="preserve"> служащих (далее </w:t>
      </w:r>
      <w:r>
        <w:rPr>
          <w:sz w:val="28"/>
          <w:szCs w:val="28"/>
        </w:rPr>
        <w:t xml:space="preserve">– </w:t>
      </w:r>
      <w:r w:rsidRPr="00833BF4">
        <w:rPr>
          <w:sz w:val="28"/>
          <w:szCs w:val="28"/>
        </w:rPr>
        <w:t xml:space="preserve">журнал учета жалоб). Форма и порядок ведения журнала учета жалоб определяются </w:t>
      </w:r>
      <w:r>
        <w:rPr>
          <w:sz w:val="28"/>
          <w:szCs w:val="28"/>
        </w:rPr>
        <w:t>органом исполнительной власти</w:t>
      </w:r>
      <w:r w:rsidRPr="00833BF4">
        <w:rPr>
          <w:sz w:val="28"/>
          <w:szCs w:val="28"/>
        </w:rPr>
        <w:t>.</w:t>
      </w:r>
    </w:p>
    <w:p w:rsidR="00E10FDB" w:rsidRPr="00833BF4" w:rsidRDefault="00E10FDB" w:rsidP="0062606C">
      <w:pPr>
        <w:autoSpaceDE w:val="0"/>
        <w:autoSpaceDN w:val="0"/>
        <w:adjustRightInd w:val="0"/>
        <w:ind w:firstLine="709"/>
        <w:jc w:val="both"/>
        <w:rPr>
          <w:sz w:val="28"/>
          <w:szCs w:val="28"/>
        </w:rPr>
      </w:pPr>
      <w:r>
        <w:rPr>
          <w:sz w:val="28"/>
          <w:szCs w:val="28"/>
        </w:rPr>
        <w:t>115</w:t>
      </w:r>
      <w:r w:rsidRPr="00833BF4">
        <w:rPr>
          <w:sz w:val="28"/>
          <w:szCs w:val="28"/>
        </w:rPr>
        <w:t xml:space="preserve">. </w:t>
      </w:r>
      <w:proofErr w:type="gramStart"/>
      <w:r w:rsidRPr="00833BF4">
        <w:rPr>
          <w:sz w:val="28"/>
          <w:szCs w:val="28"/>
        </w:rPr>
        <w:t xml:space="preserve">При поступлении жалобы в </w:t>
      </w:r>
      <w:r>
        <w:rPr>
          <w:sz w:val="28"/>
          <w:szCs w:val="28"/>
        </w:rPr>
        <w:t>орган местного самоуправления</w:t>
      </w:r>
      <w:r w:rsidRPr="00833BF4">
        <w:rPr>
          <w:sz w:val="28"/>
          <w:szCs w:val="28"/>
        </w:rPr>
        <w:t xml:space="preserve"> с использованием информационно-телекоммуникационной сети «Интернет» на официальный сайт </w:t>
      </w:r>
      <w:r>
        <w:rPr>
          <w:sz w:val="28"/>
          <w:szCs w:val="28"/>
        </w:rPr>
        <w:t>органа местного самоуправления</w:t>
      </w:r>
      <w:r w:rsidRPr="00833BF4">
        <w:rPr>
          <w:sz w:val="28"/>
          <w:szCs w:val="28"/>
        </w:rPr>
        <w:t xml:space="preserve"> (</w:t>
      </w:r>
      <w:r>
        <w:rPr>
          <w:sz w:val="28"/>
          <w:szCs w:val="28"/>
          <w:lang w:val="en-US"/>
        </w:rPr>
        <w:t>http</w:t>
      </w:r>
      <w:r w:rsidRPr="003A6C0E">
        <w:rPr>
          <w:sz w:val="28"/>
          <w:szCs w:val="28"/>
        </w:rPr>
        <w:t>://</w:t>
      </w:r>
      <w:proofErr w:type="spellStart"/>
      <w:r>
        <w:rPr>
          <w:sz w:val="28"/>
          <w:szCs w:val="28"/>
          <w:lang w:val="en-US"/>
        </w:rPr>
        <w:t>petrovsk</w:t>
      </w:r>
      <w:proofErr w:type="spellEnd"/>
      <w:r w:rsidRPr="003A6C0E">
        <w:rPr>
          <w:sz w:val="28"/>
          <w:szCs w:val="28"/>
        </w:rPr>
        <w:t>.</w:t>
      </w:r>
      <w:proofErr w:type="spellStart"/>
      <w:r>
        <w:rPr>
          <w:sz w:val="28"/>
          <w:szCs w:val="28"/>
          <w:lang w:val="en-US"/>
        </w:rPr>
        <w:t>ru</w:t>
      </w:r>
      <w:proofErr w:type="spellEnd"/>
      <w:r w:rsidRPr="00833BF4">
        <w:rPr>
          <w:sz w:val="28"/>
          <w:szCs w:val="28"/>
        </w:rPr>
        <w:t xml:space="preserve">) или электронный почтовый адрес </w:t>
      </w:r>
      <w:r>
        <w:rPr>
          <w:sz w:val="28"/>
          <w:szCs w:val="28"/>
        </w:rPr>
        <w:t>органа местного самоуправления</w:t>
      </w:r>
      <w:r w:rsidRPr="00833BF4">
        <w:rPr>
          <w:sz w:val="28"/>
          <w:szCs w:val="28"/>
        </w:rPr>
        <w:t xml:space="preserve"> (</w:t>
      </w:r>
      <w:r>
        <w:rPr>
          <w:sz w:val="28"/>
          <w:szCs w:val="28"/>
          <w:lang w:val="en-US"/>
        </w:rPr>
        <w:t>www</w:t>
      </w:r>
      <w:r w:rsidRPr="003A6C0E">
        <w:rPr>
          <w:sz w:val="28"/>
          <w:szCs w:val="28"/>
        </w:rPr>
        <w:t>.</w:t>
      </w:r>
      <w:proofErr w:type="spellStart"/>
      <w:r>
        <w:rPr>
          <w:sz w:val="28"/>
          <w:szCs w:val="28"/>
          <w:lang w:val="en-US"/>
        </w:rPr>
        <w:t>petr</w:t>
      </w:r>
      <w:proofErr w:type="spellEnd"/>
      <w:r w:rsidRPr="003A6C0E">
        <w:rPr>
          <w:sz w:val="28"/>
          <w:szCs w:val="28"/>
        </w:rPr>
        <w:t>.</w:t>
      </w:r>
      <w:proofErr w:type="spellStart"/>
      <w:r>
        <w:rPr>
          <w:sz w:val="28"/>
          <w:szCs w:val="28"/>
          <w:lang w:val="en-US"/>
        </w:rPr>
        <w:t>adm</w:t>
      </w:r>
      <w:proofErr w:type="spellEnd"/>
      <w:r w:rsidRPr="003A6C0E">
        <w:rPr>
          <w:sz w:val="28"/>
          <w:szCs w:val="28"/>
        </w:rPr>
        <w:t>@</w:t>
      </w:r>
      <w:r>
        <w:rPr>
          <w:sz w:val="28"/>
          <w:szCs w:val="28"/>
          <w:lang w:val="en-US"/>
        </w:rPr>
        <w:t>mail</w:t>
      </w:r>
      <w:r w:rsidRPr="003A6C0E">
        <w:rPr>
          <w:sz w:val="28"/>
          <w:szCs w:val="28"/>
        </w:rPr>
        <w:t>.</w:t>
      </w:r>
      <w:proofErr w:type="spellStart"/>
      <w:r>
        <w:rPr>
          <w:sz w:val="28"/>
          <w:szCs w:val="28"/>
          <w:lang w:val="en-US"/>
        </w:rPr>
        <w:t>ru</w:t>
      </w:r>
      <w:proofErr w:type="spellEnd"/>
      <w:r w:rsidRPr="00833BF4">
        <w:rPr>
          <w:sz w:val="28"/>
          <w:szCs w:val="28"/>
        </w:rPr>
        <w:t>) должностное лицо отдела организационной работы и информатизации, ответственное за работу с электронной почтой, в день поступления жалобы в форме электронного документа распечатывает ее на бумажный носитель и</w:t>
      </w:r>
      <w:proofErr w:type="gramEnd"/>
      <w:r w:rsidRPr="00833BF4">
        <w:rPr>
          <w:sz w:val="28"/>
          <w:szCs w:val="28"/>
        </w:rPr>
        <w:t xml:space="preserve"> передает должностному лицу общего отдела, ответственному за регистрацию жалоб, для ее регистрации.</w:t>
      </w:r>
    </w:p>
    <w:p w:rsidR="00E10FDB" w:rsidRPr="00833BF4" w:rsidRDefault="00E10FDB" w:rsidP="00E10FDB">
      <w:pPr>
        <w:autoSpaceDE w:val="0"/>
        <w:autoSpaceDN w:val="0"/>
        <w:adjustRightInd w:val="0"/>
        <w:ind w:firstLine="709"/>
        <w:jc w:val="both"/>
        <w:rPr>
          <w:sz w:val="28"/>
          <w:szCs w:val="28"/>
        </w:rPr>
      </w:pPr>
      <w:r>
        <w:rPr>
          <w:sz w:val="28"/>
          <w:szCs w:val="28"/>
        </w:rPr>
        <w:t>116</w:t>
      </w:r>
      <w:r w:rsidRPr="00833BF4">
        <w:rPr>
          <w:sz w:val="28"/>
          <w:szCs w:val="28"/>
        </w:rPr>
        <w:t xml:space="preserve">. Регистрация жалоб, направленных в электронном виде с использованием федеральной государственной информационной системы </w:t>
      </w:r>
      <w:r w:rsidRPr="00833BF4">
        <w:rPr>
          <w:sz w:val="28"/>
          <w:szCs w:val="28"/>
        </w:rPr>
        <w:lastRenderedPageBreak/>
        <w:t>«Единый портал государственных и муниципальных услуг (функций)» (</w:t>
      </w:r>
      <w:r w:rsidR="003C5ABC">
        <w:rPr>
          <w:sz w:val="28"/>
          <w:szCs w:val="28"/>
          <w:lang w:val="en-US"/>
        </w:rPr>
        <w:t>https</w:t>
      </w:r>
      <w:r w:rsidR="003C5ABC" w:rsidRPr="003A6C0E">
        <w:rPr>
          <w:sz w:val="28"/>
          <w:szCs w:val="28"/>
        </w:rPr>
        <w:t>://</w:t>
      </w:r>
      <w:r w:rsidRPr="00833BF4">
        <w:rPr>
          <w:sz w:val="28"/>
          <w:szCs w:val="28"/>
        </w:rPr>
        <w:t>gosuslugi.ru), осуществляется в порядке, определенном Правительством Российской Федерации.</w:t>
      </w:r>
    </w:p>
    <w:p w:rsidR="00E10FDB" w:rsidRPr="00833BF4" w:rsidRDefault="00E10FDB" w:rsidP="00E10FDB">
      <w:pPr>
        <w:autoSpaceDE w:val="0"/>
        <w:autoSpaceDN w:val="0"/>
        <w:adjustRightInd w:val="0"/>
        <w:ind w:firstLine="709"/>
        <w:jc w:val="both"/>
        <w:rPr>
          <w:sz w:val="28"/>
          <w:szCs w:val="28"/>
        </w:rPr>
      </w:pPr>
      <w:r w:rsidRPr="00833BF4">
        <w:rPr>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3C5ABC">
        <w:rPr>
          <w:sz w:val="28"/>
          <w:szCs w:val="28"/>
          <w:lang w:val="en-US"/>
        </w:rPr>
        <w:t>https</w:t>
      </w:r>
      <w:r w:rsidR="003C5ABC" w:rsidRPr="003A6C0E">
        <w:rPr>
          <w:sz w:val="28"/>
          <w:szCs w:val="28"/>
        </w:rPr>
        <w:t>://</w:t>
      </w:r>
      <w:r w:rsidR="00355AC7">
        <w:rPr>
          <w:sz w:val="28"/>
          <w:szCs w:val="28"/>
        </w:rPr>
        <w:t>26</w:t>
      </w:r>
      <w:r w:rsidRPr="00833BF4">
        <w:rPr>
          <w:sz w:val="28"/>
          <w:szCs w:val="28"/>
        </w:rPr>
        <w:t>gosuslugi.ru), осуществляется в порядке, определенном Правительством Ставропольского края.</w:t>
      </w:r>
    </w:p>
    <w:p w:rsidR="00E10FDB" w:rsidRPr="00833BF4" w:rsidRDefault="00E10FDB" w:rsidP="00E10FDB">
      <w:pPr>
        <w:autoSpaceDE w:val="0"/>
        <w:autoSpaceDN w:val="0"/>
        <w:adjustRightInd w:val="0"/>
        <w:ind w:firstLine="709"/>
        <w:jc w:val="both"/>
        <w:rPr>
          <w:sz w:val="28"/>
          <w:szCs w:val="28"/>
        </w:rPr>
      </w:pPr>
      <w:r>
        <w:rPr>
          <w:sz w:val="28"/>
          <w:szCs w:val="28"/>
        </w:rPr>
        <w:t>117</w:t>
      </w:r>
      <w:r w:rsidRPr="00833BF4">
        <w:rPr>
          <w:sz w:val="28"/>
          <w:szCs w:val="28"/>
        </w:rPr>
        <w:t xml:space="preserve">. Жалоба может быть подана заявителем через многофункциональные центры, которые обеспечивают ее передачу в </w:t>
      </w:r>
      <w:r>
        <w:rPr>
          <w:sz w:val="28"/>
          <w:szCs w:val="28"/>
        </w:rPr>
        <w:t>орган местного самоуправления</w:t>
      </w:r>
      <w:r w:rsidRPr="00833BF4">
        <w:rPr>
          <w:sz w:val="28"/>
          <w:szCs w:val="28"/>
        </w:rPr>
        <w:t xml:space="preserve"> или в случае подачи жалобы на имя Губернатора Ставропольского края – в аппарат Правительства Ставропольского края.</w:t>
      </w:r>
    </w:p>
    <w:p w:rsidR="00E10FDB" w:rsidRPr="00833BF4" w:rsidRDefault="00E10FDB" w:rsidP="00E10FDB">
      <w:pPr>
        <w:autoSpaceDE w:val="0"/>
        <w:autoSpaceDN w:val="0"/>
        <w:adjustRightInd w:val="0"/>
        <w:ind w:firstLine="709"/>
        <w:jc w:val="both"/>
        <w:rPr>
          <w:sz w:val="28"/>
          <w:szCs w:val="28"/>
        </w:rPr>
      </w:pPr>
      <w:r w:rsidRPr="00833BF4">
        <w:rPr>
          <w:sz w:val="28"/>
          <w:szCs w:val="28"/>
        </w:rPr>
        <w:t xml:space="preserve">Жалоба передается в </w:t>
      </w:r>
      <w:r>
        <w:rPr>
          <w:sz w:val="28"/>
          <w:szCs w:val="28"/>
        </w:rPr>
        <w:t xml:space="preserve">орган местного самоуправления </w:t>
      </w:r>
      <w:r w:rsidRPr="00833BF4">
        <w:rPr>
          <w:sz w:val="28"/>
          <w:szCs w:val="28"/>
        </w:rPr>
        <w:t xml:space="preserve"> в порядке и сроки, </w:t>
      </w:r>
      <w:r>
        <w:rPr>
          <w:sz w:val="28"/>
          <w:szCs w:val="28"/>
        </w:rPr>
        <w:t xml:space="preserve">установленные </w:t>
      </w:r>
      <w:r w:rsidRPr="00833BF4">
        <w:rPr>
          <w:sz w:val="28"/>
          <w:szCs w:val="28"/>
        </w:rPr>
        <w:t xml:space="preserve">соглашением о взаимодействии между многофункциональными центрами и </w:t>
      </w:r>
      <w:r>
        <w:rPr>
          <w:sz w:val="28"/>
          <w:szCs w:val="28"/>
        </w:rPr>
        <w:t>органом местного самоуправления</w:t>
      </w:r>
      <w:r w:rsidRPr="00833BF4">
        <w:rPr>
          <w:sz w:val="28"/>
          <w:szCs w:val="28"/>
        </w:rPr>
        <w:t xml:space="preserve"> (далее </w:t>
      </w:r>
      <w:r>
        <w:rPr>
          <w:sz w:val="28"/>
          <w:szCs w:val="28"/>
        </w:rPr>
        <w:t xml:space="preserve">– </w:t>
      </w:r>
      <w:r w:rsidRPr="00833BF4">
        <w:rPr>
          <w:sz w:val="28"/>
          <w:szCs w:val="28"/>
        </w:rPr>
        <w:t>соглашение о взаимодействии), но не позднее рабочего дня, следующего за рабочим днем, в который поступила жалоба.</w:t>
      </w:r>
    </w:p>
    <w:p w:rsidR="00E10FDB" w:rsidRPr="00833BF4" w:rsidRDefault="00E10FDB" w:rsidP="00E10FDB">
      <w:pPr>
        <w:autoSpaceDE w:val="0"/>
        <w:autoSpaceDN w:val="0"/>
        <w:adjustRightInd w:val="0"/>
        <w:ind w:firstLine="709"/>
        <w:jc w:val="both"/>
        <w:rPr>
          <w:sz w:val="28"/>
          <w:szCs w:val="28"/>
        </w:rPr>
      </w:pPr>
      <w:r w:rsidRPr="00833BF4">
        <w:rPr>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E10FDB" w:rsidRPr="00170976" w:rsidRDefault="00E10FDB" w:rsidP="00E10FDB">
      <w:pPr>
        <w:autoSpaceDE w:val="0"/>
        <w:autoSpaceDN w:val="0"/>
        <w:adjustRightInd w:val="0"/>
        <w:ind w:firstLine="720"/>
        <w:jc w:val="both"/>
        <w:rPr>
          <w:sz w:val="28"/>
          <w:szCs w:val="28"/>
          <w:lang w:eastAsia="en-US"/>
        </w:rPr>
      </w:pPr>
      <w:r>
        <w:rPr>
          <w:sz w:val="28"/>
          <w:szCs w:val="28"/>
        </w:rPr>
        <w:t>118</w:t>
      </w:r>
      <w:r w:rsidRPr="00170976">
        <w:rPr>
          <w:sz w:val="28"/>
          <w:szCs w:val="28"/>
        </w:rPr>
        <w:t xml:space="preserve">. </w:t>
      </w:r>
      <w:r w:rsidRPr="00170976">
        <w:rPr>
          <w:sz w:val="28"/>
          <w:szCs w:val="28"/>
          <w:lang w:eastAsia="en-US"/>
        </w:rPr>
        <w:t>Жалоба рассматривается:</w:t>
      </w:r>
    </w:p>
    <w:p w:rsidR="00E10FDB" w:rsidRPr="00170976" w:rsidRDefault="00E10FDB" w:rsidP="00E10FDB">
      <w:pPr>
        <w:autoSpaceDE w:val="0"/>
        <w:autoSpaceDN w:val="0"/>
        <w:adjustRightInd w:val="0"/>
        <w:ind w:firstLine="720"/>
        <w:jc w:val="both"/>
        <w:rPr>
          <w:sz w:val="28"/>
          <w:szCs w:val="28"/>
          <w:lang w:eastAsia="en-US"/>
        </w:rPr>
      </w:pPr>
      <w:r w:rsidRPr="00170976">
        <w:rPr>
          <w:sz w:val="28"/>
          <w:szCs w:val="28"/>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86" w:history="1">
        <w:r w:rsidRPr="00170976">
          <w:rPr>
            <w:sz w:val="28"/>
            <w:szCs w:val="28"/>
            <w:lang w:eastAsia="en-US"/>
          </w:rPr>
          <w:t>абзацем вторым пункта</w:t>
        </w:r>
        <w:r>
          <w:rPr>
            <w:sz w:val="28"/>
            <w:szCs w:val="28"/>
            <w:lang w:eastAsia="en-US"/>
          </w:rPr>
          <w:t xml:space="preserve"> 108</w:t>
        </w:r>
      </w:hyperlink>
      <w:r w:rsidRPr="00170976">
        <w:rPr>
          <w:sz w:val="28"/>
          <w:szCs w:val="28"/>
          <w:lang w:eastAsia="en-US"/>
        </w:rPr>
        <w:t xml:space="preserve"> настоящего </w:t>
      </w:r>
      <w:r>
        <w:rPr>
          <w:sz w:val="28"/>
          <w:szCs w:val="28"/>
          <w:lang w:eastAsia="en-US"/>
        </w:rPr>
        <w:t>Административного регламента</w:t>
      </w:r>
      <w:r w:rsidRPr="00170976">
        <w:rPr>
          <w:sz w:val="28"/>
          <w:szCs w:val="28"/>
          <w:lang w:eastAsia="en-US"/>
        </w:rPr>
        <w:t>;</w:t>
      </w:r>
    </w:p>
    <w:p w:rsidR="00E10FDB" w:rsidRPr="00170976" w:rsidRDefault="00E10FDB" w:rsidP="0062606C">
      <w:pPr>
        <w:autoSpaceDE w:val="0"/>
        <w:autoSpaceDN w:val="0"/>
        <w:adjustRightInd w:val="0"/>
        <w:ind w:firstLine="720"/>
        <w:jc w:val="both"/>
        <w:outlineLvl w:val="0"/>
        <w:rPr>
          <w:sz w:val="28"/>
          <w:szCs w:val="28"/>
          <w:lang w:eastAsia="en-US"/>
        </w:rPr>
      </w:pPr>
      <w:r w:rsidRPr="00355AC7">
        <w:rPr>
          <w:bCs/>
          <w:sz w:val="28"/>
          <w:szCs w:val="28"/>
        </w:rPr>
        <w:t>органом, предоставляющим государственную услугу</w:t>
      </w:r>
      <w:r w:rsidRPr="00170976">
        <w:rPr>
          <w:rFonts w:ascii="Cambria" w:hAnsi="Cambria"/>
          <w:bCs/>
          <w:sz w:val="28"/>
          <w:szCs w:val="28"/>
        </w:rPr>
        <w:t xml:space="preserve">, </w:t>
      </w:r>
      <w:r w:rsidRPr="00170976">
        <w:rPr>
          <w:sz w:val="28"/>
          <w:szCs w:val="28"/>
          <w:lang w:eastAsia="en-US"/>
        </w:rPr>
        <w:t xml:space="preserve">в случае, предусмотренном </w:t>
      </w:r>
      <w:hyperlink r:id="rId87" w:history="1">
        <w:r w:rsidRPr="00170976">
          <w:rPr>
            <w:sz w:val="28"/>
            <w:szCs w:val="28"/>
            <w:lang w:eastAsia="en-US"/>
          </w:rPr>
          <w:t>абзацем третьим пункта</w:t>
        </w:r>
        <w:r>
          <w:rPr>
            <w:sz w:val="28"/>
            <w:szCs w:val="28"/>
            <w:lang w:eastAsia="en-US"/>
          </w:rPr>
          <w:t xml:space="preserve"> 108</w:t>
        </w:r>
      </w:hyperlink>
      <w:r w:rsidRPr="00170976">
        <w:rPr>
          <w:sz w:val="28"/>
          <w:szCs w:val="28"/>
          <w:lang w:eastAsia="en-US"/>
        </w:rPr>
        <w:t xml:space="preserve"> настоящего </w:t>
      </w:r>
      <w:r>
        <w:rPr>
          <w:sz w:val="28"/>
          <w:szCs w:val="28"/>
          <w:lang w:eastAsia="en-US"/>
        </w:rPr>
        <w:t>Административного регламента</w:t>
      </w:r>
      <w:r w:rsidRPr="00170976">
        <w:rPr>
          <w:sz w:val="28"/>
          <w:szCs w:val="28"/>
          <w:lang w:eastAsia="en-US"/>
        </w:rPr>
        <w:t>.</w:t>
      </w:r>
    </w:p>
    <w:p w:rsidR="00E10FDB" w:rsidRPr="00181AA3" w:rsidRDefault="00E10FDB" w:rsidP="0062606C">
      <w:pPr>
        <w:autoSpaceDE w:val="0"/>
        <w:autoSpaceDN w:val="0"/>
        <w:adjustRightInd w:val="0"/>
        <w:ind w:firstLine="720"/>
        <w:jc w:val="both"/>
        <w:rPr>
          <w:sz w:val="28"/>
          <w:szCs w:val="28"/>
          <w:lang w:eastAsia="en-US"/>
        </w:rPr>
      </w:pPr>
      <w:r>
        <w:rPr>
          <w:sz w:val="28"/>
          <w:szCs w:val="28"/>
          <w:lang w:eastAsia="en-US"/>
        </w:rPr>
        <w:t>119</w:t>
      </w:r>
      <w:r w:rsidRPr="00181AA3">
        <w:rPr>
          <w:sz w:val="28"/>
          <w:szCs w:val="28"/>
          <w:lang w:eastAsia="en-US"/>
        </w:rPr>
        <w:t xml:space="preserve">. В случае установления в ходе или по результатам </w:t>
      </w:r>
      <w:proofErr w:type="gramStart"/>
      <w:r w:rsidRPr="00181AA3">
        <w:rPr>
          <w:sz w:val="28"/>
          <w:szCs w:val="28"/>
          <w:lang w:eastAsia="en-US"/>
        </w:rPr>
        <w:t>рассмотрения жалобы признаков состава административного правонарушения</w:t>
      </w:r>
      <w:proofErr w:type="gramEnd"/>
      <w:r w:rsidRPr="00181AA3">
        <w:rPr>
          <w:sz w:val="28"/>
          <w:szCs w:val="28"/>
          <w:lang w:eastAsia="en-US"/>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10FDB" w:rsidRPr="00CF03C6" w:rsidRDefault="00E10FDB" w:rsidP="00E10FDB">
      <w:pPr>
        <w:autoSpaceDE w:val="0"/>
        <w:autoSpaceDN w:val="0"/>
        <w:adjustRightInd w:val="0"/>
        <w:ind w:firstLine="709"/>
        <w:jc w:val="both"/>
        <w:rPr>
          <w:sz w:val="28"/>
          <w:szCs w:val="28"/>
        </w:rPr>
      </w:pPr>
    </w:p>
    <w:p w:rsidR="00E10FDB" w:rsidRPr="00833BF4" w:rsidRDefault="00E10FDB" w:rsidP="00E10FDB">
      <w:pPr>
        <w:autoSpaceDE w:val="0"/>
        <w:autoSpaceDN w:val="0"/>
        <w:adjustRightInd w:val="0"/>
        <w:jc w:val="center"/>
        <w:rPr>
          <w:sz w:val="28"/>
          <w:szCs w:val="28"/>
        </w:rPr>
      </w:pPr>
      <w:r w:rsidRPr="00833BF4">
        <w:rPr>
          <w:sz w:val="28"/>
          <w:szCs w:val="28"/>
        </w:rPr>
        <w:t>Сроки рассмотрения жалобы</w:t>
      </w:r>
    </w:p>
    <w:p w:rsidR="00E10FDB" w:rsidRPr="00833BF4" w:rsidRDefault="00E10FDB" w:rsidP="00E10FDB">
      <w:pPr>
        <w:autoSpaceDE w:val="0"/>
        <w:autoSpaceDN w:val="0"/>
        <w:adjustRightInd w:val="0"/>
        <w:ind w:firstLine="709"/>
        <w:jc w:val="both"/>
        <w:rPr>
          <w:sz w:val="28"/>
          <w:szCs w:val="28"/>
        </w:rPr>
      </w:pPr>
    </w:p>
    <w:p w:rsidR="00E10FDB" w:rsidRPr="00833BF4" w:rsidRDefault="00E10FDB" w:rsidP="00E10FDB">
      <w:pPr>
        <w:autoSpaceDE w:val="0"/>
        <w:autoSpaceDN w:val="0"/>
        <w:adjustRightInd w:val="0"/>
        <w:ind w:firstLine="709"/>
        <w:jc w:val="both"/>
        <w:rPr>
          <w:sz w:val="28"/>
          <w:szCs w:val="28"/>
        </w:rPr>
      </w:pPr>
      <w:r>
        <w:rPr>
          <w:sz w:val="28"/>
          <w:szCs w:val="28"/>
        </w:rPr>
        <w:t>120</w:t>
      </w:r>
      <w:r w:rsidRPr="00833BF4">
        <w:rPr>
          <w:sz w:val="28"/>
          <w:szCs w:val="28"/>
        </w:rPr>
        <w:t xml:space="preserve">. </w:t>
      </w:r>
      <w:proofErr w:type="gramStart"/>
      <w:r w:rsidRPr="00833BF4">
        <w:rPr>
          <w:sz w:val="28"/>
          <w:szCs w:val="28"/>
        </w:rPr>
        <w:t xml:space="preserve">В случае если поданная заявителем или его уполномоченным представителем жалоба не входит в компетенцию рассмотрения </w:t>
      </w:r>
      <w:r>
        <w:rPr>
          <w:sz w:val="28"/>
          <w:szCs w:val="28"/>
        </w:rPr>
        <w:t>органа местного самоуправления</w:t>
      </w:r>
      <w:r w:rsidRPr="00833BF4">
        <w:rPr>
          <w:sz w:val="28"/>
          <w:szCs w:val="28"/>
        </w:rPr>
        <w:t xml:space="preserve">, </w:t>
      </w:r>
      <w:r>
        <w:rPr>
          <w:sz w:val="28"/>
          <w:szCs w:val="28"/>
        </w:rPr>
        <w:t>орган местного самоуправления</w:t>
      </w:r>
      <w:r w:rsidRPr="00833BF4">
        <w:rPr>
          <w:sz w:val="28"/>
          <w:szCs w:val="28"/>
        </w:rPr>
        <w:t xml:space="preserve"> в течение 3 рабочих дней со дня ее регистрации направляет жалобу в орган </w:t>
      </w:r>
      <w:r>
        <w:rPr>
          <w:sz w:val="28"/>
          <w:szCs w:val="28"/>
        </w:rPr>
        <w:t>исполнительной власти</w:t>
      </w:r>
      <w:r w:rsidRPr="00833BF4">
        <w:rPr>
          <w:sz w:val="28"/>
          <w:szCs w:val="28"/>
        </w:rPr>
        <w:t xml:space="preserve"> Ставропольского края, должностному лицу, уполномоченным на ее рассмотрение, и одновременно в письменной форме </w:t>
      </w:r>
      <w:r w:rsidRPr="00833BF4">
        <w:rPr>
          <w:sz w:val="28"/>
          <w:szCs w:val="28"/>
        </w:rPr>
        <w:lastRenderedPageBreak/>
        <w:t>информирует заявителя или его уполномоченного представителя о перенаправлении его жалобы.</w:t>
      </w:r>
      <w:proofErr w:type="gramEnd"/>
    </w:p>
    <w:p w:rsidR="00E10FDB" w:rsidRPr="00833BF4" w:rsidRDefault="00E10FDB" w:rsidP="00E10FDB">
      <w:pPr>
        <w:autoSpaceDE w:val="0"/>
        <w:autoSpaceDN w:val="0"/>
        <w:adjustRightInd w:val="0"/>
        <w:ind w:firstLine="709"/>
        <w:jc w:val="both"/>
        <w:rPr>
          <w:sz w:val="28"/>
          <w:szCs w:val="28"/>
        </w:rPr>
      </w:pPr>
      <w:r w:rsidRPr="00833BF4">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E10FDB" w:rsidRPr="00833BF4" w:rsidRDefault="00E10FDB" w:rsidP="00E10FDB">
      <w:pPr>
        <w:autoSpaceDE w:val="0"/>
        <w:autoSpaceDN w:val="0"/>
        <w:adjustRightInd w:val="0"/>
        <w:ind w:firstLine="709"/>
        <w:jc w:val="both"/>
        <w:rPr>
          <w:sz w:val="28"/>
          <w:szCs w:val="28"/>
        </w:rPr>
      </w:pPr>
      <w:r>
        <w:rPr>
          <w:sz w:val="28"/>
          <w:szCs w:val="28"/>
        </w:rPr>
        <w:t>121</w:t>
      </w:r>
      <w:r w:rsidRPr="00833BF4">
        <w:rPr>
          <w:sz w:val="28"/>
          <w:szCs w:val="28"/>
        </w:rPr>
        <w:t xml:space="preserve">. </w:t>
      </w:r>
      <w:proofErr w:type="gramStart"/>
      <w:r w:rsidR="0062606C" w:rsidRPr="00833BF4">
        <w:rPr>
          <w:sz w:val="28"/>
          <w:szCs w:val="28"/>
        </w:rPr>
        <w:t>Жалоба,</w:t>
      </w:r>
      <w:r w:rsidRPr="00833BF4">
        <w:rPr>
          <w:sz w:val="28"/>
          <w:szCs w:val="28"/>
        </w:rPr>
        <w:t xml:space="preserve">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33BF4">
        <w:rPr>
          <w:sz w:val="28"/>
          <w:szCs w:val="28"/>
        </w:rPr>
        <w:t xml:space="preserve"> дня ее регистрации.</w:t>
      </w:r>
    </w:p>
    <w:p w:rsidR="00E10FDB" w:rsidRDefault="00E10FDB" w:rsidP="00E10FDB">
      <w:pPr>
        <w:autoSpaceDE w:val="0"/>
        <w:autoSpaceDN w:val="0"/>
        <w:adjustRightInd w:val="0"/>
        <w:spacing w:line="240" w:lineRule="exact"/>
        <w:ind w:firstLine="709"/>
        <w:jc w:val="both"/>
        <w:rPr>
          <w:sz w:val="28"/>
          <w:szCs w:val="28"/>
        </w:rPr>
      </w:pPr>
    </w:p>
    <w:p w:rsidR="00E10FDB" w:rsidRPr="00833BF4" w:rsidRDefault="00E10FDB" w:rsidP="00E10FDB">
      <w:pPr>
        <w:autoSpaceDE w:val="0"/>
        <w:autoSpaceDN w:val="0"/>
        <w:adjustRightInd w:val="0"/>
        <w:jc w:val="center"/>
        <w:rPr>
          <w:sz w:val="28"/>
          <w:szCs w:val="28"/>
        </w:rPr>
      </w:pPr>
      <w:r w:rsidRPr="00833BF4">
        <w:rPr>
          <w:sz w:val="28"/>
          <w:szCs w:val="28"/>
        </w:rPr>
        <w:t>Результат рассмотрения жалобы</w:t>
      </w:r>
    </w:p>
    <w:p w:rsidR="00E10FDB" w:rsidRPr="00833BF4" w:rsidRDefault="00E10FDB" w:rsidP="00E10FDB">
      <w:pPr>
        <w:tabs>
          <w:tab w:val="left" w:pos="1860"/>
        </w:tabs>
        <w:rPr>
          <w:sz w:val="28"/>
          <w:szCs w:val="28"/>
        </w:rPr>
      </w:pPr>
    </w:p>
    <w:p w:rsidR="00E10FDB" w:rsidRPr="00833BF4" w:rsidRDefault="00E10FDB" w:rsidP="00E10FDB">
      <w:pPr>
        <w:autoSpaceDE w:val="0"/>
        <w:autoSpaceDN w:val="0"/>
        <w:adjustRightInd w:val="0"/>
        <w:ind w:firstLine="709"/>
        <w:jc w:val="both"/>
        <w:rPr>
          <w:sz w:val="28"/>
          <w:szCs w:val="28"/>
        </w:rPr>
      </w:pPr>
      <w:r>
        <w:rPr>
          <w:sz w:val="28"/>
          <w:szCs w:val="28"/>
        </w:rPr>
        <w:t>122</w:t>
      </w:r>
      <w:r w:rsidRPr="00833BF4">
        <w:rPr>
          <w:sz w:val="28"/>
          <w:szCs w:val="28"/>
        </w:rPr>
        <w:t xml:space="preserve">. По результатам </w:t>
      </w:r>
      <w:r>
        <w:rPr>
          <w:sz w:val="28"/>
          <w:szCs w:val="28"/>
        </w:rPr>
        <w:t xml:space="preserve">рассмотрения жалобы </w:t>
      </w:r>
      <w:r w:rsidRPr="00833BF4">
        <w:rPr>
          <w:sz w:val="28"/>
          <w:szCs w:val="28"/>
        </w:rPr>
        <w:t>принимает</w:t>
      </w:r>
      <w:r>
        <w:rPr>
          <w:sz w:val="28"/>
          <w:szCs w:val="28"/>
        </w:rPr>
        <w:t xml:space="preserve">ся </w:t>
      </w:r>
      <w:r w:rsidRPr="00833BF4">
        <w:rPr>
          <w:sz w:val="28"/>
          <w:szCs w:val="28"/>
        </w:rPr>
        <w:t>одно из следующих решений:</w:t>
      </w:r>
    </w:p>
    <w:p w:rsidR="00E10FDB" w:rsidRDefault="00E10FDB" w:rsidP="00E10FDB">
      <w:pPr>
        <w:autoSpaceDE w:val="0"/>
        <w:autoSpaceDN w:val="0"/>
        <w:adjustRightInd w:val="0"/>
        <w:ind w:firstLine="709"/>
        <w:jc w:val="both"/>
        <w:rPr>
          <w:sz w:val="28"/>
          <w:szCs w:val="28"/>
          <w:lang w:eastAsia="en-US"/>
        </w:rPr>
      </w:pPr>
      <w:proofErr w:type="gramStart"/>
      <w:r>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0FDB" w:rsidRDefault="00E10FDB" w:rsidP="00E10FDB">
      <w:pPr>
        <w:autoSpaceDE w:val="0"/>
        <w:autoSpaceDN w:val="0"/>
        <w:adjustRightInd w:val="0"/>
        <w:ind w:firstLine="709"/>
        <w:jc w:val="both"/>
        <w:rPr>
          <w:sz w:val="28"/>
          <w:szCs w:val="28"/>
          <w:lang w:eastAsia="en-US"/>
        </w:rPr>
      </w:pPr>
      <w:r>
        <w:rPr>
          <w:sz w:val="28"/>
          <w:szCs w:val="28"/>
          <w:lang w:eastAsia="en-US"/>
        </w:rPr>
        <w:t>в удовлетворении жалобы отказывается.</w:t>
      </w:r>
    </w:p>
    <w:p w:rsidR="00E10FDB" w:rsidRDefault="00E10FDB" w:rsidP="0062606C">
      <w:pPr>
        <w:autoSpaceDE w:val="0"/>
        <w:autoSpaceDN w:val="0"/>
        <w:adjustRightInd w:val="0"/>
        <w:ind w:firstLine="720"/>
        <w:jc w:val="both"/>
        <w:rPr>
          <w:sz w:val="28"/>
          <w:szCs w:val="28"/>
        </w:rPr>
      </w:pPr>
      <w:r>
        <w:rPr>
          <w:sz w:val="28"/>
          <w:szCs w:val="28"/>
        </w:rPr>
        <w:t>123</w:t>
      </w:r>
      <w:r w:rsidRPr="00833BF4">
        <w:rPr>
          <w:sz w:val="28"/>
          <w:szCs w:val="28"/>
        </w:rPr>
        <w:t xml:space="preserve">. При удовлетворении жалобы </w:t>
      </w:r>
      <w:r>
        <w:rPr>
          <w:sz w:val="28"/>
          <w:szCs w:val="28"/>
        </w:rPr>
        <w:t>орган местного самоуправления</w:t>
      </w:r>
      <w:r w:rsidRPr="00833BF4">
        <w:rPr>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3C5ABC" w:rsidRDefault="00B93FEE" w:rsidP="003C5ABC">
      <w:pPr>
        <w:autoSpaceDE w:val="0"/>
        <w:autoSpaceDN w:val="0"/>
        <w:adjustRightInd w:val="0"/>
        <w:jc w:val="both"/>
        <w:rPr>
          <w:rFonts w:eastAsiaTheme="minorHAnsi"/>
          <w:sz w:val="28"/>
          <w:szCs w:val="28"/>
          <w:lang w:eastAsia="en-US"/>
        </w:rPr>
      </w:pPr>
      <w:r>
        <w:rPr>
          <w:sz w:val="28"/>
          <w:szCs w:val="28"/>
          <w:lang w:eastAsia="en-US"/>
        </w:rPr>
        <w:tab/>
      </w:r>
      <w:r w:rsidR="00E10FDB">
        <w:rPr>
          <w:sz w:val="28"/>
          <w:szCs w:val="28"/>
          <w:lang w:eastAsia="en-US"/>
        </w:rPr>
        <w:t>124</w:t>
      </w:r>
      <w:r w:rsidR="00E10FDB" w:rsidRPr="00170976">
        <w:rPr>
          <w:sz w:val="28"/>
          <w:szCs w:val="28"/>
          <w:lang w:eastAsia="en-US"/>
        </w:rPr>
        <w:t xml:space="preserve">. </w:t>
      </w:r>
      <w:bookmarkStart w:id="3" w:name="_GoBack"/>
      <w:proofErr w:type="gramStart"/>
      <w:r w:rsidR="003C5ABC">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w:t>
      </w:r>
      <w:r w:rsidR="00E956D5">
        <w:rPr>
          <w:rFonts w:eastAsiaTheme="minorHAnsi"/>
          <w:sz w:val="28"/>
          <w:szCs w:val="28"/>
          <w:lang w:eastAsia="en-US"/>
        </w:rPr>
        <w:t>вляющим государственную услугу,</w:t>
      </w:r>
      <w:r w:rsidR="003C5ABC">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w:t>
      </w:r>
      <w:r>
        <w:rPr>
          <w:rFonts w:eastAsiaTheme="minorHAnsi"/>
          <w:sz w:val="28"/>
          <w:szCs w:val="28"/>
          <w:lang w:eastAsia="en-US"/>
        </w:rPr>
        <w:t xml:space="preserve">елях получения государственной </w:t>
      </w:r>
      <w:r w:rsidR="003C5ABC">
        <w:rPr>
          <w:rFonts w:eastAsiaTheme="minorHAnsi"/>
          <w:sz w:val="28"/>
          <w:szCs w:val="28"/>
          <w:lang w:eastAsia="en-US"/>
        </w:rPr>
        <w:t>услуги.</w:t>
      </w:r>
      <w:proofErr w:type="gramEnd"/>
    </w:p>
    <w:p w:rsidR="00E10FDB" w:rsidRPr="00B93FEE" w:rsidRDefault="00B93FEE" w:rsidP="00B93FEE">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3C5ABC">
        <w:rPr>
          <w:rFonts w:eastAsiaTheme="minorHAnsi"/>
          <w:sz w:val="28"/>
          <w:szCs w:val="28"/>
          <w:lang w:eastAsia="en-US"/>
        </w:rPr>
        <w:t xml:space="preserve">В случае признания </w:t>
      </w:r>
      <w:proofErr w:type="gramStart"/>
      <w:r w:rsidR="003C5ABC">
        <w:rPr>
          <w:rFonts w:eastAsiaTheme="minorHAnsi"/>
          <w:sz w:val="28"/>
          <w:szCs w:val="28"/>
          <w:lang w:eastAsia="en-US"/>
        </w:rPr>
        <w:t>жалобы</w:t>
      </w:r>
      <w:proofErr w:type="gramEnd"/>
      <w:r w:rsidR="003C5ABC">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3"/>
    </w:p>
    <w:p w:rsidR="00E10FDB" w:rsidRPr="00833BF4" w:rsidRDefault="00E10FDB" w:rsidP="00E10FDB">
      <w:pPr>
        <w:autoSpaceDE w:val="0"/>
        <w:autoSpaceDN w:val="0"/>
        <w:adjustRightInd w:val="0"/>
        <w:ind w:firstLine="709"/>
        <w:jc w:val="both"/>
        <w:rPr>
          <w:sz w:val="28"/>
          <w:szCs w:val="28"/>
        </w:rPr>
      </w:pPr>
      <w:r>
        <w:rPr>
          <w:sz w:val="28"/>
          <w:szCs w:val="28"/>
        </w:rPr>
        <w:t>125</w:t>
      </w:r>
      <w:r w:rsidRPr="00833BF4">
        <w:rPr>
          <w:sz w:val="28"/>
          <w:szCs w:val="28"/>
        </w:rPr>
        <w:t>. Ответ о результатах рассмотрения жалобы подписывается:</w:t>
      </w:r>
    </w:p>
    <w:p w:rsidR="00E10FDB" w:rsidRPr="00170976" w:rsidRDefault="00E10FDB" w:rsidP="0062606C">
      <w:pPr>
        <w:autoSpaceDE w:val="0"/>
        <w:autoSpaceDN w:val="0"/>
        <w:adjustRightInd w:val="0"/>
        <w:ind w:firstLine="709"/>
        <w:jc w:val="both"/>
        <w:rPr>
          <w:sz w:val="28"/>
          <w:szCs w:val="28"/>
        </w:rPr>
      </w:pPr>
      <w:r w:rsidRPr="00833BF4">
        <w:rPr>
          <w:sz w:val="28"/>
          <w:szCs w:val="28"/>
        </w:rPr>
        <w:lastRenderedPageBreak/>
        <w:t xml:space="preserve">Губернатором Ставропольского края или по его поручению иным </w:t>
      </w:r>
      <w:r>
        <w:rPr>
          <w:sz w:val="28"/>
          <w:szCs w:val="28"/>
        </w:rPr>
        <w:t>упол</w:t>
      </w:r>
      <w:r w:rsidRPr="00833BF4">
        <w:rPr>
          <w:sz w:val="28"/>
          <w:szCs w:val="28"/>
        </w:rPr>
        <w:t xml:space="preserve">номоченным им должностным лицом в случае, предусмотренном </w:t>
      </w:r>
      <w:r w:rsidR="0062606C">
        <w:rPr>
          <w:sz w:val="28"/>
          <w:szCs w:val="28"/>
        </w:rPr>
        <w:t xml:space="preserve">абзацем вторым </w:t>
      </w:r>
      <w:r w:rsidRPr="00170976">
        <w:rPr>
          <w:sz w:val="28"/>
          <w:szCs w:val="28"/>
        </w:rPr>
        <w:t>пункта 10</w:t>
      </w:r>
      <w:r>
        <w:rPr>
          <w:sz w:val="28"/>
          <w:szCs w:val="28"/>
        </w:rPr>
        <w:t>8</w:t>
      </w:r>
      <w:r w:rsidRPr="00170976">
        <w:rPr>
          <w:sz w:val="28"/>
          <w:szCs w:val="28"/>
        </w:rPr>
        <w:t xml:space="preserve"> настоящего Административного регламента;</w:t>
      </w:r>
    </w:p>
    <w:p w:rsidR="00E10FDB" w:rsidRPr="00170976" w:rsidRDefault="00E10FDB" w:rsidP="00E10FDB">
      <w:pPr>
        <w:autoSpaceDE w:val="0"/>
        <w:autoSpaceDN w:val="0"/>
        <w:adjustRightInd w:val="0"/>
        <w:ind w:firstLine="709"/>
        <w:jc w:val="both"/>
        <w:rPr>
          <w:sz w:val="28"/>
          <w:szCs w:val="28"/>
        </w:rPr>
      </w:pPr>
      <w:r w:rsidRPr="00170976">
        <w:rPr>
          <w:sz w:val="28"/>
          <w:szCs w:val="28"/>
        </w:rPr>
        <w:t>должностным лицом</w:t>
      </w:r>
      <w:r>
        <w:rPr>
          <w:sz w:val="28"/>
          <w:szCs w:val="28"/>
        </w:rPr>
        <w:t xml:space="preserve"> органа местного самоуправления</w:t>
      </w:r>
      <w:r w:rsidRPr="00170976">
        <w:rPr>
          <w:sz w:val="28"/>
          <w:szCs w:val="28"/>
        </w:rPr>
        <w:t>, в случае, предусмотренном абзацем третьем пункта 10</w:t>
      </w:r>
      <w:r>
        <w:rPr>
          <w:sz w:val="28"/>
          <w:szCs w:val="28"/>
        </w:rPr>
        <w:t>8</w:t>
      </w:r>
      <w:r w:rsidRPr="00170976">
        <w:rPr>
          <w:sz w:val="28"/>
          <w:szCs w:val="28"/>
        </w:rPr>
        <w:t xml:space="preserve"> настоящего Административного регламента.</w:t>
      </w:r>
    </w:p>
    <w:p w:rsidR="00E10FDB" w:rsidRPr="0062606C" w:rsidRDefault="00E10FDB" w:rsidP="00E10FDB">
      <w:pPr>
        <w:autoSpaceDE w:val="0"/>
        <w:autoSpaceDN w:val="0"/>
        <w:adjustRightInd w:val="0"/>
        <w:ind w:firstLine="709"/>
        <w:jc w:val="both"/>
        <w:rPr>
          <w:sz w:val="28"/>
          <w:szCs w:val="28"/>
        </w:rPr>
      </w:pPr>
      <w:r w:rsidRPr="00170976">
        <w:rPr>
          <w:sz w:val="28"/>
          <w:szCs w:val="28"/>
        </w:rPr>
        <w:t>Ответ о результатах рассмотрения жалобы в электронном виде</w:t>
      </w:r>
      <w:r w:rsidRPr="00833BF4">
        <w:rPr>
          <w:sz w:val="28"/>
          <w:szCs w:val="28"/>
        </w:rPr>
        <w:t xml:space="preserve"> подписывается уполномоченным должностным лицом электронной подписью, вид которой установлен законодательством Российской Федерации.</w:t>
      </w:r>
    </w:p>
    <w:p w:rsidR="00E10FDB" w:rsidRPr="00170976" w:rsidRDefault="00E10FDB" w:rsidP="00E10FDB">
      <w:pPr>
        <w:autoSpaceDE w:val="0"/>
        <w:autoSpaceDN w:val="0"/>
        <w:adjustRightInd w:val="0"/>
        <w:ind w:firstLine="709"/>
        <w:jc w:val="both"/>
        <w:rPr>
          <w:sz w:val="28"/>
          <w:szCs w:val="28"/>
          <w:lang w:eastAsia="en-US"/>
        </w:rPr>
      </w:pPr>
      <w:r>
        <w:rPr>
          <w:sz w:val="28"/>
          <w:szCs w:val="28"/>
          <w:lang w:eastAsia="en-US"/>
        </w:rPr>
        <w:t>126.</w:t>
      </w:r>
      <w:r w:rsidRPr="00170976">
        <w:rPr>
          <w:sz w:val="28"/>
          <w:szCs w:val="28"/>
          <w:lang w:eastAsia="en-US"/>
        </w:rPr>
        <w:t xml:space="preserve"> В удовлетворении жалобы отказывается в случае, если жалоба признана необоснованной.</w:t>
      </w:r>
    </w:p>
    <w:p w:rsidR="00E10FDB" w:rsidRPr="00170976" w:rsidRDefault="00E10FDB" w:rsidP="00E10FDB">
      <w:pPr>
        <w:autoSpaceDE w:val="0"/>
        <w:autoSpaceDN w:val="0"/>
        <w:adjustRightInd w:val="0"/>
        <w:ind w:firstLine="709"/>
        <w:jc w:val="both"/>
        <w:rPr>
          <w:sz w:val="28"/>
          <w:szCs w:val="28"/>
          <w:lang w:eastAsia="en-US"/>
        </w:rPr>
      </w:pPr>
      <w:r>
        <w:rPr>
          <w:sz w:val="28"/>
          <w:szCs w:val="28"/>
          <w:lang w:eastAsia="en-US"/>
        </w:rPr>
        <w:t>127</w:t>
      </w:r>
      <w:r w:rsidRPr="00170976">
        <w:rPr>
          <w:sz w:val="28"/>
          <w:szCs w:val="28"/>
          <w:lang w:eastAsia="en-US"/>
        </w:rPr>
        <w:t xml:space="preserve">. В случае если в жалобе не </w:t>
      </w:r>
      <w:proofErr w:type="gramStart"/>
      <w:r w:rsidRPr="00170976">
        <w:rPr>
          <w:sz w:val="28"/>
          <w:szCs w:val="28"/>
          <w:lang w:eastAsia="en-US"/>
        </w:rPr>
        <w:t>указаны</w:t>
      </w:r>
      <w:proofErr w:type="gramEnd"/>
      <w:r w:rsidRPr="00170976">
        <w:rPr>
          <w:sz w:val="28"/>
          <w:szCs w:val="28"/>
          <w:lang w:eastAsia="en-US"/>
        </w:rPr>
        <w:t xml:space="preserve"> фамилия заявителя или почтовый адрес, по которому должен быть направлен ответ, ответ на жалобу не дается.</w:t>
      </w:r>
    </w:p>
    <w:p w:rsidR="00E10FDB" w:rsidRPr="00170976" w:rsidRDefault="00E10FDB" w:rsidP="00E10FDB">
      <w:pPr>
        <w:autoSpaceDE w:val="0"/>
        <w:autoSpaceDN w:val="0"/>
        <w:adjustRightInd w:val="0"/>
        <w:ind w:firstLine="709"/>
        <w:jc w:val="both"/>
        <w:rPr>
          <w:sz w:val="28"/>
          <w:szCs w:val="28"/>
          <w:lang w:eastAsia="en-US"/>
        </w:rPr>
      </w:pPr>
      <w:proofErr w:type="gramStart"/>
      <w:r w:rsidRPr="00170976">
        <w:rPr>
          <w:sz w:val="28"/>
          <w:szCs w:val="28"/>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w:t>
      </w:r>
      <w:proofErr w:type="gramEnd"/>
      <w:r w:rsidRPr="00170976">
        <w:rPr>
          <w:sz w:val="28"/>
          <w:szCs w:val="28"/>
          <w:lang w:eastAsia="en-US"/>
        </w:rPr>
        <w:t xml:space="preserve"> злоупотребления правом на обращение.</w:t>
      </w:r>
    </w:p>
    <w:p w:rsidR="00E10FDB" w:rsidRDefault="00E10FDB" w:rsidP="00E10FDB">
      <w:pPr>
        <w:autoSpaceDE w:val="0"/>
        <w:autoSpaceDN w:val="0"/>
        <w:adjustRightInd w:val="0"/>
        <w:ind w:firstLine="709"/>
        <w:jc w:val="both"/>
        <w:rPr>
          <w:sz w:val="28"/>
          <w:szCs w:val="28"/>
          <w:lang w:eastAsia="en-US"/>
        </w:rPr>
      </w:pPr>
      <w:r w:rsidRPr="00170976">
        <w:rPr>
          <w:sz w:val="28"/>
          <w:szCs w:val="28"/>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62606C" w:rsidRDefault="0062606C" w:rsidP="00E10FDB">
      <w:pPr>
        <w:autoSpaceDE w:val="0"/>
        <w:autoSpaceDN w:val="0"/>
        <w:adjustRightInd w:val="0"/>
        <w:ind w:firstLine="709"/>
        <w:jc w:val="both"/>
        <w:rPr>
          <w:sz w:val="28"/>
          <w:szCs w:val="28"/>
          <w:lang w:eastAsia="en-US"/>
        </w:rPr>
      </w:pPr>
    </w:p>
    <w:p w:rsidR="00E10FDB" w:rsidRPr="00833BF4" w:rsidRDefault="00E10FDB" w:rsidP="00E10FDB">
      <w:pPr>
        <w:autoSpaceDE w:val="0"/>
        <w:autoSpaceDN w:val="0"/>
        <w:adjustRightInd w:val="0"/>
        <w:spacing w:line="240" w:lineRule="exact"/>
        <w:jc w:val="center"/>
        <w:rPr>
          <w:sz w:val="28"/>
          <w:szCs w:val="28"/>
        </w:rPr>
      </w:pPr>
      <w:r w:rsidRPr="00833BF4">
        <w:rPr>
          <w:sz w:val="28"/>
          <w:szCs w:val="28"/>
        </w:rPr>
        <w:t>Порядок информирования заявителя о результатах</w:t>
      </w:r>
    </w:p>
    <w:p w:rsidR="00E10FDB" w:rsidRPr="00833BF4" w:rsidRDefault="00E10FDB" w:rsidP="00E10FDB">
      <w:pPr>
        <w:autoSpaceDE w:val="0"/>
        <w:autoSpaceDN w:val="0"/>
        <w:adjustRightInd w:val="0"/>
        <w:spacing w:line="240" w:lineRule="exact"/>
        <w:jc w:val="center"/>
        <w:rPr>
          <w:sz w:val="28"/>
          <w:szCs w:val="28"/>
        </w:rPr>
      </w:pPr>
      <w:r w:rsidRPr="00833BF4">
        <w:rPr>
          <w:sz w:val="28"/>
          <w:szCs w:val="28"/>
        </w:rPr>
        <w:t xml:space="preserve"> рассмотрения жалобы</w:t>
      </w:r>
    </w:p>
    <w:p w:rsidR="00E10FDB" w:rsidRPr="00833BF4" w:rsidRDefault="00E10FDB" w:rsidP="00E10FDB">
      <w:pPr>
        <w:autoSpaceDE w:val="0"/>
        <w:autoSpaceDN w:val="0"/>
        <w:adjustRightInd w:val="0"/>
        <w:ind w:firstLine="709"/>
        <w:jc w:val="both"/>
        <w:rPr>
          <w:sz w:val="28"/>
          <w:szCs w:val="28"/>
        </w:rPr>
      </w:pPr>
    </w:p>
    <w:p w:rsidR="00E10FDB" w:rsidRPr="00170976" w:rsidRDefault="00E10FDB" w:rsidP="00E10FDB">
      <w:pPr>
        <w:autoSpaceDE w:val="0"/>
        <w:autoSpaceDN w:val="0"/>
        <w:adjustRightInd w:val="0"/>
        <w:ind w:firstLine="709"/>
        <w:jc w:val="both"/>
        <w:rPr>
          <w:sz w:val="28"/>
          <w:szCs w:val="28"/>
        </w:rPr>
      </w:pPr>
      <w:r>
        <w:rPr>
          <w:sz w:val="28"/>
          <w:szCs w:val="28"/>
        </w:rPr>
        <w:t>128</w:t>
      </w:r>
      <w:r w:rsidRPr="00170976">
        <w:rPr>
          <w:sz w:val="28"/>
          <w:szCs w:val="28"/>
        </w:rPr>
        <w:t>.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принятиярешения, указанноговабзацах втором или третьем пункта 12</w:t>
      </w:r>
      <w:r>
        <w:rPr>
          <w:sz w:val="28"/>
          <w:szCs w:val="28"/>
        </w:rPr>
        <w:t>2</w:t>
      </w:r>
      <w:r w:rsidRPr="00170976">
        <w:rPr>
          <w:sz w:val="28"/>
          <w:szCs w:val="28"/>
        </w:rPr>
        <w:t xml:space="preserve"> настоящего Административного регламента.</w:t>
      </w:r>
    </w:p>
    <w:p w:rsidR="00E10FDB" w:rsidRPr="00833BF4" w:rsidRDefault="00E10FDB" w:rsidP="00E10FDB">
      <w:pPr>
        <w:autoSpaceDE w:val="0"/>
        <w:autoSpaceDN w:val="0"/>
        <w:adjustRightInd w:val="0"/>
        <w:ind w:firstLine="709"/>
        <w:jc w:val="both"/>
        <w:rPr>
          <w:sz w:val="28"/>
          <w:szCs w:val="28"/>
        </w:rPr>
      </w:pPr>
      <w:r w:rsidRPr="00170976">
        <w:rPr>
          <w:sz w:val="28"/>
          <w:szCs w:val="28"/>
        </w:rPr>
        <w:t xml:space="preserve">В случае если жалоба была подана способом, предусмотренным </w:t>
      </w:r>
      <w:hyperlink w:anchor="Par5" w:history="1">
        <w:r w:rsidRPr="00170976">
          <w:rPr>
            <w:sz w:val="28"/>
            <w:szCs w:val="28"/>
          </w:rPr>
          <w:t xml:space="preserve">абзацем первым пункта </w:t>
        </w:r>
        <w:r w:rsidRPr="00927419">
          <w:rPr>
            <w:sz w:val="28"/>
            <w:szCs w:val="28"/>
          </w:rPr>
          <w:t>11</w:t>
        </w:r>
        <w:r>
          <w:rPr>
            <w:sz w:val="28"/>
            <w:szCs w:val="28"/>
          </w:rPr>
          <w:t>3</w:t>
        </w:r>
      </w:hyperlink>
      <w:r w:rsidRPr="00170976">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E10FDB" w:rsidRPr="00833BF4" w:rsidRDefault="00E10FDB" w:rsidP="00E10FDB">
      <w:pPr>
        <w:autoSpaceDE w:val="0"/>
        <w:autoSpaceDN w:val="0"/>
        <w:adjustRightInd w:val="0"/>
        <w:spacing w:line="240" w:lineRule="exact"/>
        <w:ind w:firstLine="539"/>
        <w:jc w:val="both"/>
        <w:rPr>
          <w:sz w:val="28"/>
          <w:szCs w:val="28"/>
        </w:rPr>
      </w:pPr>
    </w:p>
    <w:p w:rsidR="00E10FDB" w:rsidRPr="00833BF4" w:rsidRDefault="00E10FDB" w:rsidP="00E10FDB">
      <w:pPr>
        <w:autoSpaceDE w:val="0"/>
        <w:autoSpaceDN w:val="0"/>
        <w:adjustRightInd w:val="0"/>
        <w:ind w:firstLine="540"/>
        <w:jc w:val="center"/>
        <w:rPr>
          <w:sz w:val="28"/>
          <w:szCs w:val="28"/>
        </w:rPr>
      </w:pPr>
      <w:r w:rsidRPr="00833BF4">
        <w:rPr>
          <w:sz w:val="28"/>
          <w:szCs w:val="28"/>
        </w:rPr>
        <w:t>Порядок обжалования решения по жалобе</w:t>
      </w:r>
    </w:p>
    <w:p w:rsidR="00E10FDB" w:rsidRPr="00833BF4" w:rsidRDefault="00E10FDB" w:rsidP="00E10FDB">
      <w:pPr>
        <w:spacing w:line="240" w:lineRule="exact"/>
        <w:ind w:firstLine="709"/>
        <w:rPr>
          <w:sz w:val="28"/>
          <w:szCs w:val="28"/>
        </w:rPr>
      </w:pPr>
    </w:p>
    <w:p w:rsidR="00E10FDB" w:rsidRPr="00833BF4" w:rsidRDefault="00E10FDB" w:rsidP="00E10FDB">
      <w:pPr>
        <w:autoSpaceDE w:val="0"/>
        <w:autoSpaceDN w:val="0"/>
        <w:adjustRightInd w:val="0"/>
        <w:ind w:firstLine="709"/>
        <w:jc w:val="both"/>
        <w:rPr>
          <w:sz w:val="28"/>
          <w:szCs w:val="28"/>
        </w:rPr>
      </w:pPr>
      <w:r>
        <w:rPr>
          <w:sz w:val="28"/>
          <w:szCs w:val="28"/>
        </w:rPr>
        <w:lastRenderedPageBreak/>
        <w:t>129</w:t>
      </w:r>
      <w:r w:rsidRPr="00833BF4">
        <w:rPr>
          <w:sz w:val="28"/>
          <w:szCs w:val="28"/>
        </w:rPr>
        <w:t xml:space="preserve">. Споры, связанные с решениями и действиями (бездействием) </w:t>
      </w:r>
      <w:r>
        <w:rPr>
          <w:sz w:val="28"/>
          <w:szCs w:val="28"/>
        </w:rPr>
        <w:t xml:space="preserve">органа, предоставляющего государственную услугу, </w:t>
      </w:r>
      <w:r w:rsidRPr="00833BF4">
        <w:rPr>
          <w:sz w:val="28"/>
          <w:szCs w:val="28"/>
        </w:rPr>
        <w:t>должностн</w:t>
      </w:r>
      <w:r>
        <w:rPr>
          <w:sz w:val="28"/>
          <w:szCs w:val="28"/>
        </w:rPr>
        <w:t>ого</w:t>
      </w:r>
      <w:r w:rsidRPr="00833BF4">
        <w:rPr>
          <w:sz w:val="28"/>
          <w:szCs w:val="28"/>
        </w:rPr>
        <w:t xml:space="preserve"> лиц</w:t>
      </w:r>
      <w:r>
        <w:rPr>
          <w:sz w:val="28"/>
          <w:szCs w:val="28"/>
        </w:rPr>
        <w:t>а (работника)</w:t>
      </w:r>
      <w:r w:rsidRPr="00833BF4">
        <w:rPr>
          <w:sz w:val="28"/>
          <w:szCs w:val="28"/>
        </w:rPr>
        <w:t>,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E10FDB" w:rsidRPr="00833BF4" w:rsidRDefault="00E10FDB" w:rsidP="00E10FDB">
      <w:pPr>
        <w:autoSpaceDE w:val="0"/>
        <w:autoSpaceDN w:val="0"/>
        <w:adjustRightInd w:val="0"/>
        <w:ind w:firstLine="709"/>
        <w:jc w:val="both"/>
        <w:rPr>
          <w:sz w:val="28"/>
          <w:szCs w:val="28"/>
        </w:rPr>
      </w:pPr>
      <w:r w:rsidRPr="00833BF4">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E10FDB" w:rsidRPr="00B93FEE" w:rsidRDefault="00E10FDB" w:rsidP="00E10FDB">
      <w:pPr>
        <w:ind w:firstLine="708"/>
        <w:rPr>
          <w:sz w:val="28"/>
        </w:rPr>
      </w:pPr>
    </w:p>
    <w:p w:rsidR="00E10FDB" w:rsidRPr="00833BF4" w:rsidRDefault="00E10FDB" w:rsidP="00E10FDB">
      <w:pPr>
        <w:autoSpaceDE w:val="0"/>
        <w:autoSpaceDN w:val="0"/>
        <w:adjustRightInd w:val="0"/>
        <w:spacing w:line="240" w:lineRule="exact"/>
        <w:jc w:val="center"/>
        <w:rPr>
          <w:sz w:val="28"/>
          <w:szCs w:val="28"/>
        </w:rPr>
      </w:pPr>
      <w:r w:rsidRPr="00833BF4">
        <w:rPr>
          <w:sz w:val="28"/>
          <w:szCs w:val="28"/>
        </w:rPr>
        <w:t xml:space="preserve">Право заявителя на получение информации и документов, необходимых </w:t>
      </w:r>
    </w:p>
    <w:p w:rsidR="00E10FDB" w:rsidRPr="00833BF4" w:rsidRDefault="00E10FDB" w:rsidP="00E10FDB">
      <w:pPr>
        <w:autoSpaceDE w:val="0"/>
        <w:autoSpaceDN w:val="0"/>
        <w:adjustRightInd w:val="0"/>
        <w:spacing w:line="240" w:lineRule="exact"/>
        <w:jc w:val="center"/>
        <w:rPr>
          <w:sz w:val="28"/>
          <w:szCs w:val="28"/>
        </w:rPr>
      </w:pPr>
      <w:r w:rsidRPr="00833BF4">
        <w:rPr>
          <w:sz w:val="28"/>
          <w:szCs w:val="28"/>
        </w:rPr>
        <w:t>для обоснования и рассмотрения жалобы</w:t>
      </w:r>
    </w:p>
    <w:p w:rsidR="00E10FDB" w:rsidRPr="00B93FEE" w:rsidRDefault="00E10FDB" w:rsidP="00E10FDB">
      <w:pPr>
        <w:autoSpaceDE w:val="0"/>
        <w:autoSpaceDN w:val="0"/>
        <w:adjustRightInd w:val="0"/>
        <w:ind w:firstLine="709"/>
        <w:jc w:val="both"/>
        <w:rPr>
          <w:sz w:val="28"/>
        </w:rPr>
      </w:pPr>
    </w:p>
    <w:p w:rsidR="00E10FDB" w:rsidRPr="00833BF4" w:rsidRDefault="00E10FDB" w:rsidP="00E10FDB">
      <w:pPr>
        <w:autoSpaceDE w:val="0"/>
        <w:autoSpaceDN w:val="0"/>
        <w:adjustRightInd w:val="0"/>
        <w:ind w:firstLine="709"/>
        <w:jc w:val="both"/>
        <w:rPr>
          <w:sz w:val="28"/>
          <w:szCs w:val="28"/>
        </w:rPr>
      </w:pPr>
      <w:r>
        <w:rPr>
          <w:sz w:val="28"/>
          <w:szCs w:val="28"/>
        </w:rPr>
        <w:t>130</w:t>
      </w:r>
      <w:r w:rsidRPr="00833BF4">
        <w:rPr>
          <w:sz w:val="28"/>
          <w:szCs w:val="28"/>
        </w:rPr>
        <w:t>. Заявитель имеет право на получение информации и документов, необходимых для обоснования и рассмотрения жалобы.</w:t>
      </w:r>
    </w:p>
    <w:p w:rsidR="00E10FDB" w:rsidRPr="00833BF4" w:rsidRDefault="00E10FDB" w:rsidP="00E10FDB">
      <w:pPr>
        <w:spacing w:line="240" w:lineRule="exact"/>
        <w:rPr>
          <w:sz w:val="28"/>
          <w:szCs w:val="28"/>
        </w:rPr>
      </w:pPr>
    </w:p>
    <w:p w:rsidR="00E10FDB" w:rsidRPr="00833BF4" w:rsidRDefault="00E10FDB" w:rsidP="00E10FDB">
      <w:pPr>
        <w:autoSpaceDE w:val="0"/>
        <w:autoSpaceDN w:val="0"/>
        <w:adjustRightInd w:val="0"/>
        <w:spacing w:line="240" w:lineRule="exact"/>
        <w:jc w:val="center"/>
        <w:rPr>
          <w:sz w:val="28"/>
          <w:szCs w:val="28"/>
        </w:rPr>
      </w:pPr>
      <w:r w:rsidRPr="00833BF4">
        <w:rPr>
          <w:sz w:val="28"/>
          <w:szCs w:val="28"/>
        </w:rPr>
        <w:t>Способы информирования заявителя о порядке подачи</w:t>
      </w:r>
    </w:p>
    <w:p w:rsidR="00E10FDB" w:rsidRPr="00833BF4" w:rsidRDefault="00E10FDB" w:rsidP="00E10FDB">
      <w:pPr>
        <w:autoSpaceDE w:val="0"/>
        <w:autoSpaceDN w:val="0"/>
        <w:adjustRightInd w:val="0"/>
        <w:spacing w:line="240" w:lineRule="exact"/>
        <w:jc w:val="center"/>
        <w:rPr>
          <w:sz w:val="28"/>
          <w:szCs w:val="28"/>
        </w:rPr>
      </w:pPr>
      <w:r w:rsidRPr="00833BF4">
        <w:rPr>
          <w:sz w:val="28"/>
          <w:szCs w:val="28"/>
        </w:rPr>
        <w:t>и рассмотрения жалобы.</w:t>
      </w:r>
    </w:p>
    <w:p w:rsidR="00E10FDB" w:rsidRPr="00A62BFF" w:rsidRDefault="00E10FDB" w:rsidP="00E10FDB">
      <w:pPr>
        <w:tabs>
          <w:tab w:val="left" w:pos="3270"/>
        </w:tabs>
      </w:pPr>
    </w:p>
    <w:p w:rsidR="00E10FDB" w:rsidRPr="00833BF4" w:rsidRDefault="00E10FDB" w:rsidP="00E10FDB">
      <w:pPr>
        <w:autoSpaceDE w:val="0"/>
        <w:autoSpaceDN w:val="0"/>
        <w:adjustRightInd w:val="0"/>
        <w:ind w:firstLine="709"/>
        <w:jc w:val="both"/>
        <w:rPr>
          <w:sz w:val="28"/>
          <w:szCs w:val="28"/>
        </w:rPr>
      </w:pPr>
      <w:r>
        <w:rPr>
          <w:sz w:val="28"/>
          <w:szCs w:val="28"/>
        </w:rPr>
        <w:t>131</w:t>
      </w:r>
      <w:r w:rsidRPr="00833BF4">
        <w:rPr>
          <w:sz w:val="28"/>
          <w:szCs w:val="28"/>
        </w:rPr>
        <w:t xml:space="preserve">. </w:t>
      </w:r>
      <w:proofErr w:type="gramStart"/>
      <w:r w:rsidRPr="00833BF4">
        <w:rPr>
          <w:sz w:val="28"/>
          <w:szCs w:val="28"/>
        </w:rPr>
        <w:t xml:space="preserve">Информирование заявителей о порядке обжалования решений и действий (бездействия) </w:t>
      </w:r>
      <w:r>
        <w:rPr>
          <w:sz w:val="28"/>
          <w:szCs w:val="28"/>
        </w:rPr>
        <w:t xml:space="preserve">органа, предоставляющего государственную услугу, </w:t>
      </w:r>
      <w:r w:rsidRPr="00833BF4">
        <w:rPr>
          <w:sz w:val="28"/>
          <w:szCs w:val="28"/>
        </w:rPr>
        <w:t>должностн</w:t>
      </w:r>
      <w:r>
        <w:rPr>
          <w:sz w:val="28"/>
          <w:szCs w:val="28"/>
        </w:rPr>
        <w:t>ого</w:t>
      </w:r>
      <w:r w:rsidRPr="00833BF4">
        <w:rPr>
          <w:sz w:val="28"/>
          <w:szCs w:val="28"/>
        </w:rPr>
        <w:t xml:space="preserve"> лиц</w:t>
      </w:r>
      <w:r>
        <w:rPr>
          <w:sz w:val="28"/>
          <w:szCs w:val="28"/>
        </w:rPr>
        <w:t>а (работника)</w:t>
      </w:r>
      <w:r w:rsidRPr="00833BF4">
        <w:rPr>
          <w:sz w:val="28"/>
          <w:szCs w:val="28"/>
        </w:rPr>
        <w:t xml:space="preserve">, осуществляется посредством размещения такой информации в холле </w:t>
      </w:r>
      <w:r>
        <w:rPr>
          <w:sz w:val="28"/>
          <w:szCs w:val="28"/>
        </w:rPr>
        <w:t xml:space="preserve">органа, предоставляющего государственную услугу, </w:t>
      </w:r>
      <w:r w:rsidRPr="00833BF4">
        <w:rPr>
          <w:sz w:val="28"/>
          <w:szCs w:val="28"/>
        </w:rPr>
        <w:t xml:space="preserve">на информационных стендах, в месте предоставления государственной услуги, в информационно-телекоммуникационной сети «Интернет» на официальном сайте </w:t>
      </w:r>
      <w:r>
        <w:rPr>
          <w:sz w:val="28"/>
          <w:szCs w:val="28"/>
        </w:rPr>
        <w:t>органа, предоставляющего государственную услугу,</w:t>
      </w:r>
      <w:r w:rsidRPr="00833BF4">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00735FA0">
        <w:rPr>
          <w:sz w:val="28"/>
          <w:szCs w:val="28"/>
          <w:lang w:val="en-US"/>
        </w:rPr>
        <w:t>https</w:t>
      </w:r>
      <w:r w:rsidR="00735FA0" w:rsidRPr="00735FA0">
        <w:rPr>
          <w:sz w:val="28"/>
          <w:szCs w:val="28"/>
        </w:rPr>
        <w:t>://</w:t>
      </w:r>
      <w:r w:rsidRPr="00833BF4">
        <w:rPr>
          <w:sz w:val="28"/>
          <w:szCs w:val="28"/>
        </w:rPr>
        <w:t>gosuslugi</w:t>
      </w:r>
      <w:proofErr w:type="gramEnd"/>
      <w:r w:rsidRPr="00833BF4">
        <w:rPr>
          <w:sz w:val="28"/>
          <w:szCs w:val="28"/>
        </w:rPr>
        <w:t>.</w:t>
      </w:r>
      <w:proofErr w:type="gramStart"/>
      <w:r w:rsidRPr="00833BF4">
        <w:rPr>
          <w:sz w:val="28"/>
          <w:szCs w:val="28"/>
        </w:rPr>
        <w:t>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735FA0">
        <w:rPr>
          <w:sz w:val="28"/>
          <w:szCs w:val="28"/>
          <w:lang w:val="en-US"/>
        </w:rPr>
        <w:t>https</w:t>
      </w:r>
      <w:r w:rsidR="00735FA0" w:rsidRPr="00735FA0">
        <w:rPr>
          <w:sz w:val="28"/>
          <w:szCs w:val="28"/>
        </w:rPr>
        <w:t>://</w:t>
      </w:r>
      <w:r w:rsidR="00275DDD">
        <w:rPr>
          <w:sz w:val="28"/>
          <w:szCs w:val="28"/>
        </w:rPr>
        <w:t>26</w:t>
      </w:r>
      <w:r w:rsidRPr="00833BF4">
        <w:rPr>
          <w:sz w:val="28"/>
          <w:szCs w:val="28"/>
        </w:rPr>
        <w:t>gosuslugi.ru).</w:t>
      </w:r>
      <w:proofErr w:type="gramEnd"/>
    </w:p>
    <w:p w:rsidR="00E10FDB" w:rsidRDefault="00E10FDB" w:rsidP="00B93FEE">
      <w:pPr>
        <w:autoSpaceDE w:val="0"/>
        <w:autoSpaceDN w:val="0"/>
        <w:adjustRightInd w:val="0"/>
        <w:ind w:firstLine="709"/>
        <w:jc w:val="both"/>
        <w:rPr>
          <w:sz w:val="28"/>
          <w:szCs w:val="28"/>
        </w:rPr>
      </w:pPr>
      <w:r w:rsidRPr="00833BF4">
        <w:rPr>
          <w:sz w:val="28"/>
          <w:szCs w:val="28"/>
        </w:rPr>
        <w:t>Должностные лица</w:t>
      </w:r>
      <w:r>
        <w:rPr>
          <w:sz w:val="28"/>
          <w:szCs w:val="28"/>
        </w:rPr>
        <w:t xml:space="preserve"> (работники</w:t>
      </w:r>
      <w:proofErr w:type="gramStart"/>
      <w:r>
        <w:rPr>
          <w:sz w:val="28"/>
          <w:szCs w:val="28"/>
        </w:rPr>
        <w:t>)о</w:t>
      </w:r>
      <w:proofErr w:type="gramEnd"/>
      <w:r>
        <w:rPr>
          <w:sz w:val="28"/>
          <w:szCs w:val="28"/>
        </w:rPr>
        <w:t xml:space="preserve">ргана, предоставляющего государственную услугу, </w:t>
      </w:r>
      <w:r w:rsidRPr="00833BF4">
        <w:rPr>
          <w:sz w:val="28"/>
          <w:szCs w:val="28"/>
        </w:rPr>
        <w:t xml:space="preserve">осуществляют консультирование заявителей о порядке обжалования решений и действий (бездействия) </w:t>
      </w:r>
      <w:r>
        <w:rPr>
          <w:sz w:val="28"/>
          <w:szCs w:val="28"/>
        </w:rPr>
        <w:t xml:space="preserve">органа, предоставляющего государственную услугу, </w:t>
      </w:r>
      <w:r w:rsidRPr="00833BF4">
        <w:rPr>
          <w:sz w:val="28"/>
          <w:szCs w:val="28"/>
        </w:rPr>
        <w:t>а также должностных лиц</w:t>
      </w:r>
      <w:r>
        <w:rPr>
          <w:sz w:val="28"/>
          <w:szCs w:val="28"/>
        </w:rPr>
        <w:t xml:space="preserve"> (работников)</w:t>
      </w:r>
      <w:r w:rsidR="0062606C">
        <w:rPr>
          <w:sz w:val="28"/>
          <w:szCs w:val="28"/>
        </w:rPr>
        <w:t>,</w:t>
      </w:r>
      <w:r w:rsidRPr="00833BF4">
        <w:rPr>
          <w:sz w:val="28"/>
          <w:szCs w:val="28"/>
        </w:rPr>
        <w:t xml:space="preserve"> в том числе по телефону, электронной почте, при личном приеме.</w:t>
      </w:r>
    </w:p>
    <w:p w:rsidR="00B93FEE" w:rsidRDefault="00B93FEE" w:rsidP="00B93FEE">
      <w:pPr>
        <w:autoSpaceDE w:val="0"/>
        <w:autoSpaceDN w:val="0"/>
        <w:adjustRightInd w:val="0"/>
        <w:ind w:firstLine="709"/>
        <w:jc w:val="both"/>
        <w:rPr>
          <w:sz w:val="28"/>
          <w:szCs w:val="28"/>
        </w:rPr>
      </w:pPr>
    </w:p>
    <w:p w:rsidR="00E956D5" w:rsidRPr="00BE0440" w:rsidRDefault="00E956D5" w:rsidP="00B93FEE">
      <w:pPr>
        <w:autoSpaceDE w:val="0"/>
        <w:autoSpaceDN w:val="0"/>
        <w:adjustRightInd w:val="0"/>
        <w:ind w:firstLine="709"/>
        <w:jc w:val="both"/>
        <w:rPr>
          <w:sz w:val="28"/>
          <w:szCs w:val="28"/>
        </w:rPr>
      </w:pPr>
    </w:p>
    <w:p w:rsidR="00E10FDB" w:rsidRPr="00061DBB" w:rsidRDefault="00E10FDB" w:rsidP="00E10FDB">
      <w:pPr>
        <w:shd w:val="clear" w:color="auto" w:fill="FFFFFF"/>
        <w:spacing w:before="5" w:line="240" w:lineRule="exact"/>
        <w:rPr>
          <w:sz w:val="28"/>
        </w:rPr>
      </w:pPr>
      <w:r w:rsidRPr="006B5610">
        <w:rPr>
          <w:sz w:val="28"/>
          <w:szCs w:val="28"/>
        </w:rPr>
        <w:t xml:space="preserve">Заместитель главыадминистрации </w:t>
      </w:r>
    </w:p>
    <w:p w:rsidR="00E10FDB" w:rsidRPr="003A6C0E" w:rsidRDefault="00E10FDB" w:rsidP="00E10FDB">
      <w:pPr>
        <w:shd w:val="clear" w:color="auto" w:fill="FFFFFF"/>
        <w:spacing w:before="5" w:line="240" w:lineRule="exact"/>
        <w:rPr>
          <w:sz w:val="28"/>
        </w:rPr>
      </w:pPr>
      <w:r w:rsidRPr="00061DBB">
        <w:rPr>
          <w:sz w:val="28"/>
        </w:rPr>
        <w:t xml:space="preserve">Петровского </w:t>
      </w:r>
      <w:r>
        <w:rPr>
          <w:sz w:val="28"/>
        </w:rPr>
        <w:t>городского округа</w:t>
      </w:r>
    </w:p>
    <w:p w:rsidR="00E10FDB" w:rsidRPr="0042446E" w:rsidRDefault="00E10FDB" w:rsidP="00E10FDB">
      <w:pPr>
        <w:shd w:val="clear" w:color="auto" w:fill="FFFFFF"/>
        <w:spacing w:before="5" w:line="240" w:lineRule="exact"/>
        <w:rPr>
          <w:sz w:val="28"/>
        </w:rPr>
      </w:pPr>
      <w:r w:rsidRPr="00061DBB">
        <w:rPr>
          <w:sz w:val="28"/>
        </w:rPr>
        <w:t>Ставропольского края</w:t>
      </w:r>
      <w:r w:rsidR="00B93FEE">
        <w:rPr>
          <w:sz w:val="28"/>
        </w:rPr>
        <w:t xml:space="preserve">                                                                     </w:t>
      </w:r>
      <w:proofErr w:type="spellStart"/>
      <w:r>
        <w:rPr>
          <w:sz w:val="28"/>
          <w:szCs w:val="28"/>
        </w:rPr>
        <w:t>В.Д.Барыленко</w:t>
      </w:r>
      <w:proofErr w:type="spellEnd"/>
    </w:p>
    <w:p w:rsidR="00E10FDB" w:rsidRDefault="00E10FDB" w:rsidP="00E10FDB">
      <w:pPr>
        <w:widowControl w:val="0"/>
        <w:autoSpaceDE w:val="0"/>
        <w:autoSpaceDN w:val="0"/>
        <w:adjustRightInd w:val="0"/>
        <w:rPr>
          <w:sz w:val="28"/>
          <w:szCs w:val="28"/>
        </w:rPr>
      </w:pPr>
    </w:p>
    <w:p w:rsidR="00E10FDB" w:rsidRDefault="00E10FDB" w:rsidP="00E10FDB">
      <w:pPr>
        <w:widowControl w:val="0"/>
        <w:autoSpaceDE w:val="0"/>
        <w:autoSpaceDN w:val="0"/>
        <w:adjustRightInd w:val="0"/>
        <w:rPr>
          <w:sz w:val="28"/>
          <w:szCs w:val="28"/>
        </w:rPr>
      </w:pPr>
    </w:p>
    <w:p w:rsidR="00E10FDB" w:rsidRDefault="00E10FDB" w:rsidP="00E10FDB">
      <w:pPr>
        <w:widowControl w:val="0"/>
        <w:autoSpaceDE w:val="0"/>
        <w:autoSpaceDN w:val="0"/>
        <w:adjustRightInd w:val="0"/>
        <w:rPr>
          <w:sz w:val="28"/>
          <w:szCs w:val="28"/>
        </w:rPr>
      </w:pPr>
    </w:p>
    <w:tbl>
      <w:tblPr>
        <w:tblW w:w="0" w:type="auto"/>
        <w:tblInd w:w="4428" w:type="dxa"/>
        <w:tblLook w:val="01E0"/>
      </w:tblPr>
      <w:tblGrid>
        <w:gridCol w:w="5142"/>
      </w:tblGrid>
      <w:tr w:rsidR="00BE11D5" w:rsidTr="00851770">
        <w:tc>
          <w:tcPr>
            <w:tcW w:w="5142" w:type="dxa"/>
          </w:tcPr>
          <w:p w:rsidR="00BE11D5" w:rsidRDefault="00E956D5" w:rsidP="00851770">
            <w:pPr>
              <w:autoSpaceDE w:val="0"/>
              <w:autoSpaceDN w:val="0"/>
              <w:spacing w:line="240" w:lineRule="exact"/>
              <w:jc w:val="center"/>
              <w:rPr>
                <w:sz w:val="28"/>
                <w:szCs w:val="28"/>
              </w:rPr>
            </w:pPr>
            <w:r>
              <w:rPr>
                <w:sz w:val="28"/>
                <w:szCs w:val="28"/>
              </w:rPr>
              <w:lastRenderedPageBreak/>
              <w:t>П</w:t>
            </w:r>
            <w:r w:rsidR="00BE11D5">
              <w:rPr>
                <w:sz w:val="28"/>
                <w:szCs w:val="28"/>
              </w:rPr>
              <w:t>риложение 1</w:t>
            </w:r>
          </w:p>
        </w:tc>
      </w:tr>
      <w:tr w:rsidR="00BE11D5" w:rsidTr="00851770">
        <w:tc>
          <w:tcPr>
            <w:tcW w:w="5142" w:type="dxa"/>
          </w:tcPr>
          <w:p w:rsidR="00BE11D5" w:rsidRDefault="00BE11D5" w:rsidP="00851770">
            <w:pPr>
              <w:autoSpaceDE w:val="0"/>
              <w:autoSpaceDN w:val="0"/>
              <w:adjustRightInd w:val="0"/>
              <w:spacing w:line="240" w:lineRule="exact"/>
              <w:jc w:val="both"/>
              <w:rPr>
                <w:sz w:val="28"/>
                <w:szCs w:val="28"/>
              </w:rPr>
            </w:pPr>
            <w:r>
              <w:rPr>
                <w:sz w:val="28"/>
                <w:szCs w:val="28"/>
              </w:rPr>
              <w:t>к административному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BE11D5" w:rsidRDefault="00BE11D5" w:rsidP="00BE11D5">
      <w:pPr>
        <w:pStyle w:val="ConsPlusNormal"/>
        <w:widowControl/>
        <w:spacing w:line="240" w:lineRule="exact"/>
        <w:ind w:right="-59" w:firstLine="0"/>
        <w:jc w:val="both"/>
        <w:rPr>
          <w:rFonts w:ascii="Times New Roman" w:hAnsi="Times New Roman" w:cs="Times New Roman"/>
          <w:sz w:val="28"/>
          <w:szCs w:val="28"/>
        </w:rPr>
      </w:pPr>
    </w:p>
    <w:p w:rsidR="00BE11D5" w:rsidRDefault="00BE11D5" w:rsidP="00BE11D5">
      <w:pPr>
        <w:pStyle w:val="ConsPlusNormal"/>
        <w:widowControl/>
        <w:spacing w:line="240" w:lineRule="exact"/>
        <w:ind w:right="-59" w:firstLine="0"/>
        <w:jc w:val="both"/>
        <w:rPr>
          <w:rFonts w:ascii="Times New Roman" w:hAnsi="Times New Roman" w:cs="Times New Roman"/>
          <w:sz w:val="28"/>
          <w:szCs w:val="28"/>
        </w:rPr>
      </w:pPr>
    </w:p>
    <w:p w:rsidR="00BE11D5" w:rsidRDefault="00BE11D5" w:rsidP="00BE11D5">
      <w:pPr>
        <w:pStyle w:val="ConsPlusNormal"/>
        <w:widowControl/>
        <w:spacing w:line="240" w:lineRule="exact"/>
        <w:ind w:right="-59" w:firstLine="0"/>
        <w:jc w:val="both"/>
        <w:rPr>
          <w:rFonts w:ascii="Times New Roman" w:hAnsi="Times New Roman" w:cs="Times New Roman"/>
          <w:sz w:val="28"/>
          <w:szCs w:val="28"/>
        </w:rPr>
      </w:pPr>
    </w:p>
    <w:p w:rsidR="00BE11D5" w:rsidRDefault="00BE11D5" w:rsidP="00BE11D5">
      <w:pPr>
        <w:pStyle w:val="ConsPlusNormal"/>
        <w:widowControl/>
        <w:spacing w:line="240" w:lineRule="exact"/>
        <w:ind w:right="-59" w:firstLine="0"/>
        <w:jc w:val="center"/>
        <w:rPr>
          <w:rFonts w:ascii="Times New Roman" w:hAnsi="Times New Roman" w:cs="Times New Roman"/>
          <w:sz w:val="28"/>
          <w:szCs w:val="28"/>
        </w:rPr>
      </w:pPr>
      <w:r>
        <w:rPr>
          <w:rFonts w:ascii="Times New Roman" w:hAnsi="Times New Roman" w:cs="Times New Roman"/>
          <w:sz w:val="28"/>
          <w:szCs w:val="28"/>
        </w:rPr>
        <w:t>БЛОК – СХЕМА</w:t>
      </w:r>
    </w:p>
    <w:p w:rsidR="00BE11D5" w:rsidRDefault="00BE11D5" w:rsidP="00BE11D5">
      <w:pPr>
        <w:autoSpaceDE w:val="0"/>
        <w:autoSpaceDN w:val="0"/>
        <w:adjustRightInd w:val="0"/>
        <w:spacing w:line="240" w:lineRule="exact"/>
        <w:jc w:val="both"/>
        <w:rPr>
          <w:sz w:val="28"/>
          <w:szCs w:val="28"/>
        </w:rPr>
      </w:pPr>
      <w:r>
        <w:rPr>
          <w:sz w:val="28"/>
          <w:szCs w:val="28"/>
        </w:rPr>
        <w:t>п</w:t>
      </w:r>
      <w:r w:rsidRPr="006B6723">
        <w:rPr>
          <w:sz w:val="28"/>
          <w:szCs w:val="28"/>
        </w:rPr>
        <w:t>редоставления государственной услуги</w:t>
      </w:r>
      <w:r>
        <w:rPr>
          <w:sz w:val="28"/>
          <w:szCs w:val="28"/>
        </w:rPr>
        <w:t xml:space="preserve"> «Предоставление за счет средств бюджета Ставропольского края субсидий на</w:t>
      </w:r>
      <w:r w:rsidRPr="005A2006">
        <w:rPr>
          <w:sz w:val="28"/>
          <w:szCs w:val="28"/>
        </w:rPr>
        <w:t xml:space="preserve"> возмещение части затрат по наращиванию маточного поголовья</w:t>
      </w:r>
      <w:r>
        <w:rPr>
          <w:sz w:val="28"/>
          <w:szCs w:val="28"/>
        </w:rPr>
        <w:t xml:space="preserve"> овец и коз»</w:t>
      </w:r>
    </w:p>
    <w:p w:rsidR="00BE11D5" w:rsidRDefault="00BE11D5" w:rsidP="00BE11D5">
      <w:pPr>
        <w:pStyle w:val="ConsPlusNormal"/>
        <w:widowControl/>
        <w:spacing w:line="240" w:lineRule="exact"/>
        <w:ind w:right="-59" w:firstLine="0"/>
        <w:jc w:val="center"/>
        <w:rPr>
          <w:rFonts w:ascii="Times New Roman" w:hAnsi="Times New Roman" w:cs="Times New Roman"/>
          <w:sz w:val="28"/>
          <w:szCs w:val="28"/>
        </w:rPr>
      </w:pPr>
    </w:p>
    <w:p w:rsidR="00BE11D5" w:rsidRDefault="00BE11D5" w:rsidP="00BE11D5">
      <w:pPr>
        <w:pStyle w:val="ConsPlusNormal"/>
        <w:widowControl/>
        <w:spacing w:line="240" w:lineRule="exact"/>
        <w:ind w:right="-59" w:firstLine="0"/>
        <w:jc w:val="center"/>
        <w:rPr>
          <w:rFonts w:ascii="Times New Roman" w:hAnsi="Times New Roman" w:cs="Times New Roman"/>
          <w:sz w:val="28"/>
          <w:szCs w:val="28"/>
        </w:rPr>
      </w:pPr>
    </w:p>
    <w:p w:rsidR="00BE11D5" w:rsidRDefault="00D96C80" w:rsidP="00BE11D5">
      <w:pPr>
        <w:pStyle w:val="ConsPlusNormal"/>
        <w:widowControl/>
        <w:spacing w:line="240" w:lineRule="exact"/>
        <w:ind w:right="-59" w:firstLine="0"/>
        <w:jc w:val="center"/>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36" type="#_x0000_t109" style="position:absolute;left:0;text-align:left;margin-left:.15pt;margin-top:6.65pt;width:225pt;height:63pt;z-index:251669504">
            <v:textbox style="mso-next-textbox:#_x0000_s1036" inset="2.18439mm,1.0922mm,2.18439mm,1.0922mm">
              <w:txbxContent>
                <w:p w:rsidR="00B93FEE" w:rsidRPr="00AD44B3" w:rsidRDefault="00B93FEE" w:rsidP="00BE11D5">
                  <w:pPr>
                    <w:jc w:val="both"/>
                  </w:pPr>
                  <w:r w:rsidRPr="00AD44B3">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w:r>
    </w:p>
    <w:p w:rsidR="00BE11D5" w:rsidRDefault="002B30CB" w:rsidP="00BE11D5">
      <w:pPr>
        <w:pStyle w:val="ConsPlusNormal"/>
        <w:widowControl/>
        <w:spacing w:line="240" w:lineRule="exact"/>
        <w:ind w:right="-59" w:firstLine="0"/>
        <w:jc w:val="center"/>
        <w:rPr>
          <w:rFonts w:ascii="Times New Roman" w:hAnsi="Times New Roman" w:cs="Times New Roman"/>
          <w:sz w:val="28"/>
          <w:szCs w:val="28"/>
        </w:rPr>
      </w:pPr>
      <w:r w:rsidRPr="00353C0E">
        <w:rPr>
          <w:sz w:val="28"/>
          <w:szCs w:val="28"/>
        </w:rPr>
        <w:object w:dxaOrig="5424"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1pt;height:13.75pt" o:ole="">
            <v:imagedata r:id="rId88" o:title=""/>
          </v:shape>
          <o:OLEObject Type="Embed" ProgID="Word.Document.8" ShapeID="_x0000_i1025" DrawAspect="Content" ObjectID="_1600588406" r:id="rId89">
            <o:FieldCodes>\s</o:FieldCodes>
          </o:OLEObject>
        </w:object>
      </w:r>
    </w:p>
    <w:p w:rsidR="00BE11D5" w:rsidRPr="00BE11D5" w:rsidRDefault="00BE11D5" w:rsidP="00BE11D5"/>
    <w:p w:rsidR="00BE11D5" w:rsidRPr="00BE11D5" w:rsidRDefault="00BE11D5" w:rsidP="00BE11D5"/>
    <w:p w:rsidR="00BE11D5" w:rsidRPr="00BE11D5" w:rsidRDefault="00BE11D5" w:rsidP="00BE11D5"/>
    <w:p w:rsidR="00BE11D5" w:rsidRPr="00BE11D5" w:rsidRDefault="00BE11D5" w:rsidP="00BE11D5"/>
    <w:p w:rsidR="00BE11D5" w:rsidRPr="00BE11D5" w:rsidRDefault="00D96C80" w:rsidP="00BE11D5">
      <w:r>
        <w:rPr>
          <w:noProof/>
        </w:rPr>
        <w:pict>
          <v:rect id="_x0000_s1037" style="position:absolute;margin-left:.15pt;margin-top:10.7pt;width:223.2pt;height:51.35pt;z-index:251670528">
            <v:textbox style="mso-next-textbox:#_x0000_s1037">
              <w:txbxContent>
                <w:p w:rsidR="00B93FEE" w:rsidRDefault="00B93FEE" w:rsidP="00BE11D5">
                  <w:pPr>
                    <w:jc w:val="both"/>
                  </w:pPr>
                  <w:r>
                    <w:t xml:space="preserve">Прием и регистрация документов с направлением заявителю письменного уведомления о принятии документов </w:t>
                  </w:r>
                </w:p>
              </w:txbxContent>
            </v:textbox>
          </v:rect>
        </w:pict>
      </w:r>
    </w:p>
    <w:p w:rsidR="00BE11D5" w:rsidRDefault="00BE11D5" w:rsidP="00BE11D5"/>
    <w:p w:rsidR="00BE11D5" w:rsidRDefault="00BE11D5" w:rsidP="00BE11D5"/>
    <w:p w:rsidR="00BE11D5" w:rsidRPr="00BE11D5" w:rsidRDefault="00D96C80" w:rsidP="00BE11D5">
      <w:r>
        <w:rPr>
          <w:noProof/>
        </w:rPr>
        <w:pict>
          <v:shapetype id="_x0000_t32" coordsize="21600,21600" o:spt="32" o:oned="t" path="m,l21600,21600e" filled="f">
            <v:path arrowok="t" fillok="f" o:connecttype="none"/>
            <o:lock v:ext="edit" shapetype="t"/>
          </v:shapetype>
          <v:shape id="_x0000_s1041" type="#_x0000_t32" style="position:absolute;margin-left:226.95pt;margin-top:0;width:100.8pt;height:27.55pt;z-index:251674624" o:connectortype="straight">
            <v:stroke endarrow="block"/>
          </v:shape>
        </w:pict>
      </w:r>
    </w:p>
    <w:p w:rsidR="00BE11D5" w:rsidRPr="00BE11D5" w:rsidRDefault="00D96C80" w:rsidP="00BE11D5">
      <w:r>
        <w:rPr>
          <w:noProof/>
        </w:rPr>
        <w:pict>
          <v:shape id="_x0000_s1040" type="#_x0000_t32" style="position:absolute;margin-left:108.6pt;margin-top:9.75pt;width:0;height:20.25pt;z-index:251673600" o:connectortype="straight">
            <v:stroke endarrow="block"/>
          </v:shape>
        </w:pict>
      </w:r>
    </w:p>
    <w:p w:rsidR="00BE11D5" w:rsidRPr="00BE11D5" w:rsidRDefault="00D96C80" w:rsidP="00BE11D5">
      <w:r w:rsidRPr="00D96C80">
        <w:rPr>
          <w:noProof/>
          <w:sz w:val="28"/>
          <w:szCs w:val="28"/>
        </w:rPr>
        <w:pict>
          <v:shape id="_x0000_s1039" type="#_x0000_t109" style="position:absolute;margin-left:271.25pt;margin-top:6.75pt;width:198pt;height:31.35pt;z-index:251672576">
            <v:textbox style="mso-next-textbox:#_x0000_s1039" inset="2.18439mm,1.0922mm,2.18439mm,1.0922mm">
              <w:txbxContent>
                <w:p w:rsidR="00B93FEE" w:rsidRPr="00732061" w:rsidRDefault="00B93FEE" w:rsidP="00BE11D5">
                  <w:pPr>
                    <w:spacing w:line="240" w:lineRule="exact"/>
                    <w:ind w:left="-114" w:right="-208"/>
                    <w:jc w:val="center"/>
                  </w:pPr>
                  <w:r w:rsidRPr="00732061">
                    <w:rPr>
                      <w:color w:val="000000"/>
                    </w:rPr>
                    <w:t xml:space="preserve">Рассмотрение документов </w:t>
                  </w:r>
                </w:p>
              </w:txbxContent>
            </v:textbox>
          </v:shape>
        </w:pict>
      </w:r>
    </w:p>
    <w:p w:rsidR="00BE11D5" w:rsidRDefault="00D96C80" w:rsidP="00BE11D5">
      <w:r>
        <w:rPr>
          <w:noProof/>
        </w:rPr>
        <w:pict>
          <v:shape id="_x0000_s1038" type="#_x0000_t109" style="position:absolute;margin-left:.15pt;margin-top:2.4pt;width:225pt;height:161.55pt;z-index:251671552">
            <v:textbox style="mso-next-textbox:#_x0000_s1038">
              <w:txbxContent>
                <w:p w:rsidR="00B93FEE" w:rsidRPr="005A2006" w:rsidRDefault="00B93FEE" w:rsidP="00BE11D5">
                  <w:pPr>
                    <w:jc w:val="both"/>
                  </w:pPr>
                  <w:r w:rsidRPr="005A2006">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B93FEE" w:rsidRPr="00C736AA" w:rsidRDefault="00B93FEE" w:rsidP="00BE11D5">
                  <w:pPr>
                    <w:jc w:val="both"/>
                  </w:pPr>
                </w:p>
              </w:txbxContent>
            </v:textbox>
          </v:shape>
        </w:pict>
      </w:r>
      <w:r>
        <w:rPr>
          <w:noProof/>
        </w:rPr>
        <w:pict>
          <v:shape id="_x0000_s1042" type="#_x0000_t32" style="position:absolute;margin-left:226.95pt;margin-top:13.05pt;width:44.3pt;height:35.05pt;flip:y;z-index:251675648" o:connectortype="straight">
            <v:stroke endarrow="block"/>
          </v:shape>
        </w:pict>
      </w:r>
    </w:p>
    <w:p w:rsidR="00BE11D5" w:rsidRPr="00BE11D5" w:rsidRDefault="00D96C80" w:rsidP="00BE11D5">
      <w:r w:rsidRPr="00D96C80">
        <w:rPr>
          <w:noProof/>
          <w:sz w:val="28"/>
          <w:szCs w:val="28"/>
        </w:rPr>
        <w:pict>
          <v:shape id="_x0000_s1048" type="#_x0000_t32" style="position:absolute;margin-left:372.2pt;margin-top:10.5pt;width:0;height:50.1pt;z-index:251679744" o:connectortype="straight">
            <v:stroke endarrow="block"/>
          </v:shape>
        </w:pict>
      </w:r>
      <w:r>
        <w:rPr>
          <w:noProof/>
        </w:rPr>
        <w:pict>
          <v:shape id="_x0000_s1045" type="#_x0000_t109" style="position:absolute;margin-left:282.05pt;margin-top:64.35pt;width:187.2pt;height:93.9pt;z-index:251678720">
            <v:textbox style="mso-next-textbox:#_x0000_s1045">
              <w:txbxContent>
                <w:p w:rsidR="00B93FEE" w:rsidRPr="00732061" w:rsidRDefault="00B93FEE" w:rsidP="00BE11D5">
                  <w:pPr>
                    <w:ind w:right="27"/>
                    <w:jc w:val="both"/>
                  </w:pPr>
                  <w:r w:rsidRPr="00732061">
                    <w:rPr>
                      <w:color w:val="000000"/>
                    </w:rPr>
                    <w:t xml:space="preserve">Отказ в </w:t>
                  </w:r>
                  <w:r w:rsidRPr="00732061">
                    <w:t xml:space="preserve">предоставлении </w:t>
                  </w:r>
                  <w:r>
                    <w:t>субсидиис направлением заявителю письменного уведомления об отказе в предоставлении субсидии с указаниемпричин отказа</w:t>
                  </w:r>
                </w:p>
              </w:txbxContent>
            </v:textbox>
          </v:shape>
        </w:pict>
      </w:r>
      <w:r>
        <w:rPr>
          <w:noProof/>
        </w:rPr>
        <w:pict>
          <v:shape id="_x0000_s1044" type="#_x0000_t32" style="position:absolute;margin-left:226.95pt;margin-top:10.5pt;width:73.25pt;height:194.75pt;flip:x;z-index:251677696" o:connectortype="straight">
            <v:stroke endarrow="block"/>
          </v:shape>
        </w:pict>
      </w:r>
      <w:r>
        <w:rPr>
          <w:noProof/>
        </w:rPr>
        <w:pict>
          <v:rect id="_x0000_s1043" style="position:absolute;margin-left:1.95pt;margin-top:173.3pt;width:225pt;height:121.4pt;z-index:251676672">
            <v:textbox style="mso-next-textbox:#_x0000_s1043">
              <w:txbxContent>
                <w:p w:rsidR="00B93FEE" w:rsidRPr="008941A2" w:rsidRDefault="00B93FEE" w:rsidP="00BE11D5">
                  <w:pPr>
                    <w:jc w:val="both"/>
                  </w:pPr>
                  <w:r>
                    <w:t>С</w:t>
                  </w:r>
                  <w:r w:rsidRPr="008941A2">
                    <w:t xml:space="preserve">оставление сводного реестра получателей на выплату субсидий и направление </w:t>
                  </w:r>
                  <w:r>
                    <w:t>заявителю</w:t>
                  </w:r>
                  <w:r w:rsidRPr="008941A2">
                    <w:t xml:space="preserve"> письменн</w:t>
                  </w:r>
                  <w:r>
                    <w:t>ого</w:t>
                  </w:r>
                  <w:r w:rsidRPr="008941A2">
                    <w:t xml:space="preserve"> уведомлени</w:t>
                  </w:r>
                  <w:r>
                    <w:t>я</w:t>
                  </w:r>
                  <w:r w:rsidRPr="008941A2">
                    <w:t xml:space="preserve"> о предоставлении субсидии и необходимости заключения с </w:t>
                  </w:r>
                  <w:r>
                    <w:t>органом местного самоуправления</w:t>
                  </w:r>
                  <w:r w:rsidRPr="008941A2">
                    <w:t xml:space="preserve"> соглашения о предоставлении субсидии </w:t>
                  </w:r>
                  <w:r w:rsidRPr="003A5FF1">
                    <w:rPr>
                      <w:iCs/>
                      <w:sz w:val="28"/>
                      <w:szCs w:val="28"/>
                    </w:rPr>
                    <w:t>(</w:t>
                  </w:r>
                  <w:r w:rsidRPr="00C736AA">
                    <w:rPr>
                      <w:iCs/>
                    </w:rPr>
                    <w:t>вместе с проектом соглашения)</w:t>
                  </w:r>
                </w:p>
              </w:txbxContent>
            </v:textbox>
          </v:rect>
        </w:pict>
      </w: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BE11D5" w:rsidRDefault="00BE11D5" w:rsidP="00E10FDB">
      <w:pPr>
        <w:widowControl w:val="0"/>
        <w:autoSpaceDE w:val="0"/>
        <w:autoSpaceDN w:val="0"/>
        <w:adjustRightInd w:val="0"/>
        <w:rPr>
          <w:sz w:val="28"/>
          <w:szCs w:val="28"/>
        </w:rPr>
      </w:pPr>
    </w:p>
    <w:p w:rsidR="00E10FDB" w:rsidRPr="00986EF5" w:rsidRDefault="00E10FDB" w:rsidP="00E10FDB">
      <w:pPr>
        <w:widowControl w:val="0"/>
        <w:autoSpaceDE w:val="0"/>
        <w:autoSpaceDN w:val="0"/>
        <w:adjustRightInd w:val="0"/>
        <w:rPr>
          <w:sz w:val="4"/>
          <w:szCs w:val="28"/>
        </w:rPr>
      </w:pPr>
    </w:p>
    <w:tbl>
      <w:tblPr>
        <w:tblW w:w="4791" w:type="dxa"/>
        <w:tblInd w:w="4644" w:type="dxa"/>
        <w:tblLook w:val="01E0"/>
      </w:tblPr>
      <w:tblGrid>
        <w:gridCol w:w="4791"/>
      </w:tblGrid>
      <w:tr w:rsidR="00E10FDB" w:rsidRPr="005B5365" w:rsidTr="00851770">
        <w:trPr>
          <w:trHeight w:val="233"/>
        </w:trPr>
        <w:tc>
          <w:tcPr>
            <w:tcW w:w="4791" w:type="dxa"/>
          </w:tcPr>
          <w:p w:rsidR="00E10FDB" w:rsidRDefault="00E10FDB" w:rsidP="00851770">
            <w:pPr>
              <w:autoSpaceDE w:val="0"/>
              <w:autoSpaceDN w:val="0"/>
              <w:spacing w:line="240" w:lineRule="exact"/>
              <w:jc w:val="center"/>
              <w:rPr>
                <w:color w:val="000000"/>
                <w:sz w:val="28"/>
                <w:szCs w:val="28"/>
              </w:rPr>
            </w:pPr>
            <w:r w:rsidRPr="005B5365">
              <w:rPr>
                <w:color w:val="000000"/>
                <w:sz w:val="28"/>
                <w:szCs w:val="28"/>
              </w:rPr>
              <w:lastRenderedPageBreak/>
              <w:t xml:space="preserve">Приложение </w:t>
            </w:r>
            <w:r>
              <w:rPr>
                <w:color w:val="000000"/>
                <w:sz w:val="28"/>
                <w:szCs w:val="28"/>
              </w:rPr>
              <w:t>2</w:t>
            </w:r>
          </w:p>
        </w:tc>
      </w:tr>
      <w:tr w:rsidR="00E10FDB" w:rsidRPr="005B5365" w:rsidTr="00851770">
        <w:tc>
          <w:tcPr>
            <w:tcW w:w="4791" w:type="dxa"/>
          </w:tcPr>
          <w:p w:rsidR="00E10FDB" w:rsidRPr="005B5365" w:rsidRDefault="00986EF5" w:rsidP="00851770">
            <w:pPr>
              <w:autoSpaceDE w:val="0"/>
              <w:autoSpaceDN w:val="0"/>
              <w:spacing w:line="240" w:lineRule="exact"/>
              <w:jc w:val="both"/>
              <w:rPr>
                <w:color w:val="000000"/>
                <w:sz w:val="28"/>
                <w:szCs w:val="28"/>
              </w:rPr>
            </w:pPr>
            <w:r>
              <w:rPr>
                <w:color w:val="000000"/>
                <w:sz w:val="28"/>
                <w:szCs w:val="28"/>
              </w:rPr>
              <w:t>к а</w:t>
            </w:r>
            <w:r w:rsidR="00E10FDB" w:rsidRPr="006F4275">
              <w:rPr>
                <w:color w:val="000000"/>
                <w:sz w:val="28"/>
                <w:szCs w:val="28"/>
              </w:rPr>
              <w:t xml:space="preserve">дминистративному регламенту предоставления </w:t>
            </w:r>
            <w:r w:rsidR="00E10FDB">
              <w:rPr>
                <w:color w:val="000000"/>
                <w:sz w:val="28"/>
                <w:szCs w:val="28"/>
              </w:rPr>
              <w:t>администрацией Петровского городского округа С</w:t>
            </w:r>
            <w:r w:rsidR="00E10FDB" w:rsidRPr="006F4275">
              <w:rPr>
                <w:color w:val="000000"/>
                <w:sz w:val="28"/>
                <w:szCs w:val="28"/>
              </w:rPr>
              <w:t>тавропольского края государственной услуги «</w:t>
            </w:r>
            <w:r w:rsidR="00E10FDB" w:rsidRPr="00B631BE">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00E10FDB" w:rsidRPr="006F4275">
              <w:rPr>
                <w:color w:val="000000"/>
                <w:sz w:val="28"/>
                <w:szCs w:val="28"/>
              </w:rPr>
              <w:t>»</w:t>
            </w:r>
          </w:p>
        </w:tc>
      </w:tr>
      <w:tr w:rsidR="00E10FDB" w:rsidRPr="005B5365" w:rsidTr="00851770">
        <w:tc>
          <w:tcPr>
            <w:tcW w:w="4791" w:type="dxa"/>
          </w:tcPr>
          <w:p w:rsidR="00E10FDB" w:rsidRPr="005B5365" w:rsidRDefault="00E10FDB" w:rsidP="00851770">
            <w:pPr>
              <w:autoSpaceDE w:val="0"/>
              <w:autoSpaceDN w:val="0"/>
              <w:spacing w:line="240" w:lineRule="exact"/>
              <w:jc w:val="center"/>
              <w:rPr>
                <w:color w:val="000000"/>
                <w:sz w:val="28"/>
                <w:szCs w:val="28"/>
              </w:rPr>
            </w:pPr>
          </w:p>
        </w:tc>
      </w:tr>
    </w:tbl>
    <w:p w:rsidR="00E10FDB" w:rsidRDefault="00E10FDB" w:rsidP="00E10FDB">
      <w:pPr>
        <w:autoSpaceDE w:val="0"/>
        <w:autoSpaceDN w:val="0"/>
        <w:adjustRightInd w:val="0"/>
        <w:jc w:val="right"/>
        <w:rPr>
          <w:kern w:val="28"/>
          <w:sz w:val="28"/>
          <w:szCs w:val="28"/>
        </w:rPr>
      </w:pPr>
    </w:p>
    <w:p w:rsidR="00E10FDB" w:rsidRDefault="00E10FDB" w:rsidP="00E10FDB">
      <w:pPr>
        <w:autoSpaceDE w:val="0"/>
        <w:autoSpaceDN w:val="0"/>
        <w:adjustRightInd w:val="0"/>
        <w:jc w:val="right"/>
        <w:rPr>
          <w:kern w:val="28"/>
          <w:sz w:val="28"/>
          <w:szCs w:val="28"/>
        </w:rPr>
      </w:pPr>
    </w:p>
    <w:p w:rsidR="00E10FDB" w:rsidRPr="005B5365" w:rsidRDefault="00E10FDB" w:rsidP="00E10FDB">
      <w:pPr>
        <w:autoSpaceDE w:val="0"/>
        <w:autoSpaceDN w:val="0"/>
        <w:adjustRightInd w:val="0"/>
        <w:jc w:val="right"/>
        <w:rPr>
          <w:b/>
          <w:kern w:val="28"/>
          <w:sz w:val="28"/>
          <w:szCs w:val="28"/>
        </w:rPr>
      </w:pPr>
      <w:r w:rsidRPr="00C15D99">
        <w:rPr>
          <w:kern w:val="28"/>
          <w:sz w:val="28"/>
          <w:szCs w:val="28"/>
        </w:rPr>
        <w:t>ФОРМА</w:t>
      </w:r>
    </w:p>
    <w:p w:rsidR="00E10FDB" w:rsidRDefault="00E10FDB" w:rsidP="00E10FDB">
      <w:pPr>
        <w:autoSpaceDE w:val="0"/>
        <w:autoSpaceDN w:val="0"/>
        <w:adjustRightInd w:val="0"/>
        <w:jc w:val="center"/>
        <w:rPr>
          <w:sz w:val="28"/>
          <w:szCs w:val="28"/>
        </w:rPr>
      </w:pPr>
    </w:p>
    <w:p w:rsidR="00E10FDB" w:rsidRPr="007D42FC" w:rsidRDefault="00E10FDB" w:rsidP="00E10FDB">
      <w:pPr>
        <w:autoSpaceDE w:val="0"/>
        <w:autoSpaceDN w:val="0"/>
        <w:adjustRightInd w:val="0"/>
        <w:jc w:val="center"/>
        <w:rPr>
          <w:sz w:val="28"/>
          <w:szCs w:val="28"/>
        </w:rPr>
      </w:pPr>
    </w:p>
    <w:tbl>
      <w:tblPr>
        <w:tblW w:w="9388" w:type="dxa"/>
        <w:tblLayout w:type="fixed"/>
        <w:tblCellMar>
          <w:left w:w="28" w:type="dxa"/>
          <w:right w:w="28" w:type="dxa"/>
        </w:tblCellMar>
        <w:tblLook w:val="0000"/>
      </w:tblPr>
      <w:tblGrid>
        <w:gridCol w:w="3572"/>
        <w:gridCol w:w="1843"/>
        <w:gridCol w:w="3973"/>
      </w:tblGrid>
      <w:tr w:rsidR="00E10FDB" w:rsidRPr="009B6C6F" w:rsidTr="00851770">
        <w:trPr>
          <w:cantSplit/>
        </w:trPr>
        <w:tc>
          <w:tcPr>
            <w:tcW w:w="3572" w:type="dxa"/>
            <w:tcBorders>
              <w:top w:val="nil"/>
              <w:left w:val="nil"/>
              <w:bottom w:val="nil"/>
              <w:right w:val="nil"/>
            </w:tcBorders>
            <w:vAlign w:val="bottom"/>
          </w:tcPr>
          <w:p w:rsidR="00E10FDB" w:rsidRPr="00821327" w:rsidRDefault="00E10FDB" w:rsidP="00851770">
            <w:pPr>
              <w:jc w:val="center"/>
              <w:rPr>
                <w:sz w:val="20"/>
                <w:szCs w:val="20"/>
              </w:rPr>
            </w:pPr>
            <w:r w:rsidRPr="00821327">
              <w:rPr>
                <w:sz w:val="20"/>
                <w:szCs w:val="20"/>
              </w:rPr>
              <w:t xml:space="preserve">Бланк </w:t>
            </w:r>
            <w:r w:rsidRPr="000D7735">
              <w:rPr>
                <w:sz w:val="20"/>
                <w:szCs w:val="20"/>
              </w:rPr>
              <w:t>министерств</w:t>
            </w:r>
            <w:r>
              <w:rPr>
                <w:sz w:val="20"/>
                <w:szCs w:val="20"/>
              </w:rPr>
              <w:t>а</w:t>
            </w:r>
            <w:r w:rsidRPr="000D7735">
              <w:rPr>
                <w:sz w:val="20"/>
                <w:szCs w:val="20"/>
              </w:rPr>
              <w:t xml:space="preserve"> сельского хозяйства Ставропольского края</w:t>
            </w:r>
          </w:p>
        </w:tc>
        <w:tc>
          <w:tcPr>
            <w:tcW w:w="1843" w:type="dxa"/>
            <w:tcBorders>
              <w:top w:val="nil"/>
              <w:left w:val="nil"/>
              <w:bottom w:val="nil"/>
              <w:right w:val="nil"/>
            </w:tcBorders>
            <w:vAlign w:val="bottom"/>
          </w:tcPr>
          <w:p w:rsidR="00E10FDB" w:rsidRPr="00821327" w:rsidRDefault="00E10FDB" w:rsidP="00851770">
            <w:pPr>
              <w:rPr>
                <w:sz w:val="20"/>
                <w:szCs w:val="20"/>
              </w:rPr>
            </w:pPr>
          </w:p>
        </w:tc>
        <w:tc>
          <w:tcPr>
            <w:tcW w:w="3973" w:type="dxa"/>
            <w:tcBorders>
              <w:top w:val="nil"/>
              <w:left w:val="nil"/>
              <w:bottom w:val="nil"/>
              <w:right w:val="nil"/>
            </w:tcBorders>
            <w:vAlign w:val="bottom"/>
          </w:tcPr>
          <w:p w:rsidR="00E10FDB" w:rsidRPr="00821327" w:rsidRDefault="00E10FDB" w:rsidP="00851770">
            <w:pPr>
              <w:jc w:val="center"/>
              <w:rPr>
                <w:sz w:val="20"/>
                <w:szCs w:val="20"/>
              </w:rPr>
            </w:pPr>
          </w:p>
        </w:tc>
      </w:tr>
      <w:tr w:rsidR="00E10FDB" w:rsidRPr="009B6C6F" w:rsidTr="00851770">
        <w:trPr>
          <w:cantSplit/>
        </w:trPr>
        <w:tc>
          <w:tcPr>
            <w:tcW w:w="3572" w:type="dxa"/>
            <w:tcBorders>
              <w:top w:val="nil"/>
              <w:left w:val="nil"/>
              <w:bottom w:val="nil"/>
              <w:right w:val="nil"/>
            </w:tcBorders>
            <w:vAlign w:val="bottom"/>
          </w:tcPr>
          <w:p w:rsidR="00E10FDB" w:rsidRPr="00821327" w:rsidRDefault="00E10FDB" w:rsidP="00851770">
            <w:pPr>
              <w:jc w:val="center"/>
              <w:rPr>
                <w:sz w:val="20"/>
                <w:szCs w:val="20"/>
              </w:rPr>
            </w:pPr>
          </w:p>
        </w:tc>
        <w:tc>
          <w:tcPr>
            <w:tcW w:w="1843" w:type="dxa"/>
            <w:tcBorders>
              <w:top w:val="nil"/>
              <w:left w:val="nil"/>
              <w:bottom w:val="nil"/>
              <w:right w:val="nil"/>
            </w:tcBorders>
            <w:vAlign w:val="bottom"/>
          </w:tcPr>
          <w:p w:rsidR="00E10FDB" w:rsidRPr="00821327" w:rsidRDefault="00E10FDB" w:rsidP="00851770">
            <w:pPr>
              <w:rPr>
                <w:sz w:val="20"/>
                <w:szCs w:val="20"/>
              </w:rPr>
            </w:pPr>
          </w:p>
        </w:tc>
        <w:tc>
          <w:tcPr>
            <w:tcW w:w="3973" w:type="dxa"/>
            <w:tcBorders>
              <w:top w:val="single" w:sz="4" w:space="0" w:color="auto"/>
              <w:left w:val="nil"/>
              <w:bottom w:val="nil"/>
              <w:right w:val="nil"/>
            </w:tcBorders>
          </w:tcPr>
          <w:p w:rsidR="00E10FDB" w:rsidRPr="00821327" w:rsidRDefault="00E10FDB" w:rsidP="00851770">
            <w:pPr>
              <w:jc w:val="center"/>
              <w:rPr>
                <w:sz w:val="20"/>
                <w:szCs w:val="20"/>
              </w:rPr>
            </w:pPr>
            <w:r w:rsidRPr="00821327">
              <w:rPr>
                <w:sz w:val="20"/>
                <w:szCs w:val="20"/>
              </w:rPr>
              <w:t>(наименование заявителя)</w:t>
            </w:r>
          </w:p>
        </w:tc>
      </w:tr>
      <w:tr w:rsidR="00E10FDB" w:rsidRPr="009B6C6F" w:rsidTr="00851770">
        <w:trPr>
          <w:cantSplit/>
        </w:trPr>
        <w:tc>
          <w:tcPr>
            <w:tcW w:w="3572" w:type="dxa"/>
            <w:tcBorders>
              <w:top w:val="nil"/>
              <w:left w:val="nil"/>
              <w:bottom w:val="nil"/>
              <w:right w:val="nil"/>
            </w:tcBorders>
            <w:vAlign w:val="bottom"/>
          </w:tcPr>
          <w:p w:rsidR="00E10FDB" w:rsidRPr="00821327" w:rsidRDefault="00E10FDB" w:rsidP="00851770">
            <w:pPr>
              <w:jc w:val="center"/>
              <w:rPr>
                <w:sz w:val="20"/>
                <w:szCs w:val="20"/>
              </w:rPr>
            </w:pPr>
            <w:r w:rsidRPr="00821327">
              <w:rPr>
                <w:sz w:val="20"/>
                <w:szCs w:val="20"/>
              </w:rPr>
              <w:t>Дата, исходящий номер</w:t>
            </w:r>
          </w:p>
        </w:tc>
        <w:tc>
          <w:tcPr>
            <w:tcW w:w="1843" w:type="dxa"/>
            <w:tcBorders>
              <w:top w:val="nil"/>
              <w:left w:val="nil"/>
              <w:right w:val="nil"/>
            </w:tcBorders>
            <w:vAlign w:val="bottom"/>
          </w:tcPr>
          <w:p w:rsidR="00E10FDB" w:rsidRPr="00821327" w:rsidRDefault="00E10FDB" w:rsidP="00851770">
            <w:pPr>
              <w:rPr>
                <w:sz w:val="20"/>
                <w:szCs w:val="20"/>
              </w:rPr>
            </w:pPr>
          </w:p>
        </w:tc>
        <w:tc>
          <w:tcPr>
            <w:tcW w:w="3973" w:type="dxa"/>
            <w:tcBorders>
              <w:top w:val="nil"/>
              <w:left w:val="nil"/>
              <w:right w:val="nil"/>
            </w:tcBorders>
            <w:vAlign w:val="bottom"/>
          </w:tcPr>
          <w:p w:rsidR="00E10FDB" w:rsidRPr="00821327" w:rsidRDefault="00E10FDB" w:rsidP="00851770">
            <w:pPr>
              <w:jc w:val="both"/>
              <w:rPr>
                <w:sz w:val="20"/>
                <w:szCs w:val="20"/>
              </w:rPr>
            </w:pPr>
            <w:r>
              <w:rPr>
                <w:sz w:val="20"/>
                <w:szCs w:val="20"/>
              </w:rPr>
              <w:t>_______________________________________</w:t>
            </w:r>
          </w:p>
        </w:tc>
      </w:tr>
      <w:tr w:rsidR="00E10FDB" w:rsidRPr="009B6C6F" w:rsidTr="00851770">
        <w:trPr>
          <w:cantSplit/>
        </w:trPr>
        <w:tc>
          <w:tcPr>
            <w:tcW w:w="3572" w:type="dxa"/>
            <w:tcBorders>
              <w:top w:val="nil"/>
              <w:left w:val="nil"/>
              <w:bottom w:val="nil"/>
              <w:right w:val="nil"/>
            </w:tcBorders>
          </w:tcPr>
          <w:p w:rsidR="00E10FDB" w:rsidRDefault="00E10FDB" w:rsidP="00851770">
            <w:pPr>
              <w:jc w:val="center"/>
              <w:rPr>
                <w:sz w:val="20"/>
                <w:szCs w:val="20"/>
              </w:rPr>
            </w:pPr>
          </w:p>
          <w:p w:rsidR="00E10FDB" w:rsidRPr="00821327" w:rsidRDefault="00E10FDB" w:rsidP="00851770">
            <w:pPr>
              <w:jc w:val="center"/>
              <w:rPr>
                <w:sz w:val="20"/>
                <w:szCs w:val="20"/>
              </w:rPr>
            </w:pPr>
          </w:p>
        </w:tc>
        <w:tc>
          <w:tcPr>
            <w:tcW w:w="1843" w:type="dxa"/>
            <w:tcBorders>
              <w:top w:val="nil"/>
              <w:left w:val="nil"/>
              <w:bottom w:val="nil"/>
              <w:right w:val="nil"/>
            </w:tcBorders>
          </w:tcPr>
          <w:p w:rsidR="00E10FDB" w:rsidRPr="00821327" w:rsidRDefault="00E10FDB" w:rsidP="00851770">
            <w:pPr>
              <w:rPr>
                <w:sz w:val="20"/>
                <w:szCs w:val="20"/>
              </w:rPr>
            </w:pPr>
          </w:p>
        </w:tc>
        <w:tc>
          <w:tcPr>
            <w:tcW w:w="3973" w:type="dxa"/>
            <w:tcBorders>
              <w:top w:val="nil"/>
              <w:left w:val="nil"/>
              <w:bottom w:val="nil"/>
              <w:right w:val="nil"/>
            </w:tcBorders>
          </w:tcPr>
          <w:p w:rsidR="00E10FDB" w:rsidRPr="00821327" w:rsidRDefault="00E10FDB" w:rsidP="00851770">
            <w:pPr>
              <w:jc w:val="center"/>
              <w:rPr>
                <w:sz w:val="20"/>
                <w:szCs w:val="20"/>
              </w:rPr>
            </w:pPr>
            <w:r>
              <w:rPr>
                <w:sz w:val="20"/>
                <w:szCs w:val="20"/>
              </w:rPr>
              <w:t>(адрес заявителя)</w:t>
            </w:r>
          </w:p>
        </w:tc>
      </w:tr>
      <w:tr w:rsidR="00E10FDB" w:rsidRPr="009B6C6F" w:rsidTr="00851770">
        <w:trPr>
          <w:cantSplit/>
        </w:trPr>
        <w:tc>
          <w:tcPr>
            <w:tcW w:w="3572" w:type="dxa"/>
            <w:tcBorders>
              <w:top w:val="nil"/>
              <w:left w:val="nil"/>
              <w:bottom w:val="nil"/>
              <w:right w:val="nil"/>
            </w:tcBorders>
          </w:tcPr>
          <w:p w:rsidR="00E10FDB" w:rsidRPr="0007309D" w:rsidRDefault="00E10FDB" w:rsidP="00851770">
            <w:pPr>
              <w:jc w:val="center"/>
              <w:rPr>
                <w:sz w:val="20"/>
                <w:szCs w:val="20"/>
              </w:rPr>
            </w:pPr>
          </w:p>
        </w:tc>
        <w:tc>
          <w:tcPr>
            <w:tcW w:w="1843" w:type="dxa"/>
            <w:tcBorders>
              <w:top w:val="nil"/>
              <w:left w:val="nil"/>
              <w:bottom w:val="nil"/>
              <w:right w:val="nil"/>
            </w:tcBorders>
          </w:tcPr>
          <w:p w:rsidR="00E10FDB" w:rsidRPr="00821327" w:rsidRDefault="00E10FDB" w:rsidP="00851770">
            <w:pPr>
              <w:rPr>
                <w:sz w:val="20"/>
                <w:szCs w:val="20"/>
              </w:rPr>
            </w:pPr>
          </w:p>
        </w:tc>
        <w:tc>
          <w:tcPr>
            <w:tcW w:w="3973" w:type="dxa"/>
            <w:tcBorders>
              <w:top w:val="nil"/>
              <w:left w:val="nil"/>
              <w:bottom w:val="nil"/>
              <w:right w:val="nil"/>
            </w:tcBorders>
          </w:tcPr>
          <w:p w:rsidR="00E10FDB" w:rsidRPr="00821327" w:rsidRDefault="00E10FDB" w:rsidP="00851770">
            <w:pPr>
              <w:jc w:val="center"/>
              <w:rPr>
                <w:sz w:val="20"/>
                <w:szCs w:val="20"/>
              </w:rPr>
            </w:pPr>
          </w:p>
        </w:tc>
      </w:tr>
    </w:tbl>
    <w:p w:rsidR="00E10FDB" w:rsidRPr="00107843" w:rsidRDefault="00E10FDB" w:rsidP="00E10FDB">
      <w:pPr>
        <w:jc w:val="both"/>
        <w:rPr>
          <w:sz w:val="28"/>
          <w:szCs w:val="28"/>
        </w:rPr>
      </w:pPr>
    </w:p>
    <w:p w:rsidR="00E10FDB" w:rsidRPr="00107843" w:rsidRDefault="00E10FDB" w:rsidP="00E10FDB">
      <w:pPr>
        <w:pStyle w:val="ConsPlusNonformat"/>
        <w:spacing w:line="240" w:lineRule="exact"/>
        <w:jc w:val="center"/>
        <w:rPr>
          <w:rFonts w:ascii="Times New Roman" w:hAnsi="Times New Roman" w:cs="Times New Roman"/>
          <w:sz w:val="28"/>
          <w:szCs w:val="28"/>
        </w:rPr>
      </w:pPr>
      <w:r w:rsidRPr="00107843">
        <w:rPr>
          <w:rFonts w:ascii="Times New Roman" w:hAnsi="Times New Roman" w:cs="Times New Roman"/>
          <w:sz w:val="28"/>
          <w:szCs w:val="28"/>
        </w:rPr>
        <w:t>УВЕДОМЛЕНИЕ</w:t>
      </w:r>
    </w:p>
    <w:p w:rsidR="00E10FDB" w:rsidRDefault="00E10FDB" w:rsidP="00E10FDB">
      <w:pPr>
        <w:pStyle w:val="ConsPlusNonformat"/>
        <w:spacing w:line="240" w:lineRule="exact"/>
        <w:jc w:val="center"/>
        <w:rPr>
          <w:rFonts w:ascii="Times New Roman" w:hAnsi="Times New Roman" w:cs="Times New Roman"/>
          <w:sz w:val="28"/>
          <w:szCs w:val="28"/>
        </w:rPr>
      </w:pPr>
    </w:p>
    <w:p w:rsidR="00E10FDB" w:rsidRDefault="00E10FDB" w:rsidP="00E10FDB">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принятии документов</w:t>
      </w:r>
    </w:p>
    <w:p w:rsidR="00E10FDB" w:rsidRPr="004F4C3F" w:rsidRDefault="00E10FDB" w:rsidP="00E10FDB">
      <w:pPr>
        <w:jc w:val="both"/>
        <w:rPr>
          <w:sz w:val="28"/>
          <w:szCs w:val="28"/>
        </w:rPr>
      </w:pPr>
    </w:p>
    <w:p w:rsidR="00E10FDB" w:rsidRDefault="00E10FDB" w:rsidP="00E10FDB">
      <w:pPr>
        <w:ind w:firstLine="709"/>
        <w:jc w:val="both"/>
        <w:rPr>
          <w:sz w:val="28"/>
          <w:szCs w:val="28"/>
        </w:rPr>
      </w:pPr>
      <w:r w:rsidRPr="009B0CB6">
        <w:rPr>
          <w:sz w:val="28"/>
          <w:szCs w:val="28"/>
        </w:rPr>
        <w:t xml:space="preserve">Заявителем представлено </w:t>
      </w:r>
      <w:hyperlink r:id="rId90" w:history="1">
        <w:r w:rsidRPr="00B10A83">
          <w:rPr>
            <w:rStyle w:val="af0"/>
            <w:color w:val="000000"/>
            <w:sz w:val="28"/>
            <w:szCs w:val="28"/>
          </w:rPr>
          <w:t>заявление</w:t>
        </w:r>
      </w:hyperlink>
      <w:r w:rsidRPr="009B0CB6">
        <w:rPr>
          <w:sz w:val="28"/>
          <w:szCs w:val="28"/>
        </w:rPr>
        <w:t xml:space="preserve"> о предоставлении за счет средств бюджета Ставропольского края субсидии на возмещение части затрат по наращиванию маточного поголовья овец и коз, по форме, утверждаемой министерством сельского хозяйства Ставропольского края, с приложением следующих документов (на ___ </w:t>
      </w:r>
      <w:proofErr w:type="gramStart"/>
      <w:r w:rsidRPr="009B0CB6">
        <w:rPr>
          <w:sz w:val="28"/>
          <w:szCs w:val="28"/>
        </w:rPr>
        <w:t>л</w:t>
      </w:r>
      <w:proofErr w:type="gramEnd"/>
      <w:r w:rsidRPr="009B0CB6">
        <w:rPr>
          <w:sz w:val="28"/>
          <w:szCs w:val="28"/>
        </w:rPr>
        <w:t>.):</w:t>
      </w:r>
    </w:p>
    <w:p w:rsidR="0062606C" w:rsidRPr="009B0CB6" w:rsidRDefault="0062606C" w:rsidP="00E10FDB">
      <w:pPr>
        <w:ind w:firstLine="709"/>
        <w:jc w:val="both"/>
        <w:rPr>
          <w:sz w:val="28"/>
          <w:szCs w:val="28"/>
        </w:rPr>
      </w:pPr>
    </w:p>
    <w:tbl>
      <w:tblPr>
        <w:tblW w:w="9462" w:type="dxa"/>
        <w:jc w:val="center"/>
        <w:tblLayout w:type="fixed"/>
        <w:tblCellMar>
          <w:left w:w="70" w:type="dxa"/>
          <w:right w:w="70" w:type="dxa"/>
        </w:tblCellMar>
        <w:tblLook w:val="0000"/>
      </w:tblPr>
      <w:tblGrid>
        <w:gridCol w:w="684"/>
        <w:gridCol w:w="1710"/>
        <w:gridCol w:w="6300"/>
        <w:gridCol w:w="768"/>
      </w:tblGrid>
      <w:tr w:rsidR="00E10FDB" w:rsidRPr="00DF6BAD" w:rsidTr="0062606C">
        <w:trPr>
          <w:trHeight w:val="2279"/>
          <w:jc w:val="center"/>
        </w:trPr>
        <w:tc>
          <w:tcPr>
            <w:tcW w:w="684" w:type="dxa"/>
            <w:tcBorders>
              <w:top w:val="single" w:sz="6" w:space="0" w:color="auto"/>
              <w:left w:val="single" w:sz="6" w:space="0" w:color="auto"/>
              <w:bottom w:val="single" w:sz="6" w:space="0" w:color="auto"/>
              <w:right w:val="single" w:sz="6" w:space="0" w:color="auto"/>
            </w:tcBorders>
            <w:vAlign w:val="center"/>
          </w:tcPr>
          <w:p w:rsidR="00E10FDB" w:rsidRPr="00DF6BAD" w:rsidRDefault="00E10FDB" w:rsidP="0085177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Pr="00DF6BAD">
              <w:rPr>
                <w:rFonts w:ascii="Times New Roman" w:hAnsi="Times New Roman" w:cs="Times New Roman"/>
                <w:sz w:val="28"/>
                <w:szCs w:val="28"/>
              </w:rPr>
              <w:br/>
            </w:r>
            <w:proofErr w:type="gramStart"/>
            <w:r w:rsidRPr="00DF6BAD">
              <w:rPr>
                <w:rFonts w:ascii="Times New Roman" w:hAnsi="Times New Roman" w:cs="Times New Roman"/>
                <w:sz w:val="28"/>
                <w:szCs w:val="28"/>
              </w:rPr>
              <w:t>п</w:t>
            </w:r>
            <w:proofErr w:type="gramEnd"/>
            <w:r w:rsidRPr="00DF6BAD">
              <w:rPr>
                <w:rFonts w:ascii="Times New Roman" w:hAnsi="Times New Roman" w:cs="Times New Roman"/>
                <w:sz w:val="28"/>
                <w:szCs w:val="28"/>
              </w:rPr>
              <w:t>/п</w:t>
            </w:r>
          </w:p>
        </w:tc>
        <w:tc>
          <w:tcPr>
            <w:tcW w:w="1710" w:type="dxa"/>
            <w:tcBorders>
              <w:top w:val="single" w:sz="6" w:space="0" w:color="auto"/>
              <w:left w:val="single" w:sz="6" w:space="0" w:color="auto"/>
              <w:bottom w:val="single" w:sz="6" w:space="0" w:color="auto"/>
              <w:right w:val="single" w:sz="6" w:space="0" w:color="auto"/>
            </w:tcBorders>
            <w:vAlign w:val="center"/>
          </w:tcPr>
          <w:p w:rsidR="00E10FDB" w:rsidRPr="00DF6BAD" w:rsidRDefault="00E10FDB" w:rsidP="00851770">
            <w:pPr>
              <w:pStyle w:val="ConsPlusCell"/>
              <w:widowControl/>
              <w:jc w:val="center"/>
              <w:rPr>
                <w:rFonts w:ascii="Times New Roman" w:hAnsi="Times New Roman" w:cs="Times New Roman"/>
                <w:sz w:val="28"/>
                <w:szCs w:val="28"/>
              </w:rPr>
            </w:pPr>
            <w:r w:rsidRPr="004F4C3F">
              <w:rPr>
                <w:rFonts w:ascii="Times New Roman" w:hAnsi="Times New Roman" w:cs="Times New Roman"/>
                <w:sz w:val="26"/>
                <w:szCs w:val="26"/>
              </w:rPr>
              <w:t>Отметка о</w:t>
            </w:r>
            <w:r w:rsidRPr="004F4C3F">
              <w:rPr>
                <w:rFonts w:ascii="Times New Roman" w:hAnsi="Times New Roman" w:cs="Times New Roman"/>
                <w:sz w:val="26"/>
                <w:szCs w:val="26"/>
              </w:rPr>
              <w:br/>
              <w:t>представленныхдокумента</w:t>
            </w:r>
            <w:proofErr w:type="gramStart"/>
            <w:r w:rsidRPr="004F4C3F">
              <w:rPr>
                <w:rFonts w:ascii="Times New Roman" w:hAnsi="Times New Roman" w:cs="Times New Roman"/>
                <w:sz w:val="26"/>
                <w:szCs w:val="26"/>
              </w:rPr>
              <w:t>х(</w:t>
            </w:r>
            <w:proofErr w:type="gramEnd"/>
            <w:r w:rsidRPr="004F4C3F">
              <w:rPr>
                <w:rFonts w:ascii="Times New Roman" w:hAnsi="Times New Roman" w:cs="Times New Roman"/>
                <w:sz w:val="26"/>
                <w:szCs w:val="26"/>
              </w:rPr>
              <w:t>нужное отметить</w:t>
            </w:r>
            <w:r w:rsidRPr="004F4C3F">
              <w:rPr>
                <w:rFonts w:ascii="Times New Roman" w:hAnsi="Times New Roman" w:cs="Times New Roman"/>
                <w:sz w:val="26"/>
                <w:szCs w:val="26"/>
              </w:rPr>
              <w:br/>
              <w:t xml:space="preserve">знаком </w:t>
            </w:r>
            <w:r>
              <w:rPr>
                <w:rFonts w:ascii="Times New Roman" w:hAnsi="Times New Roman" w:cs="Times New Roman"/>
                <w:sz w:val="26"/>
                <w:szCs w:val="26"/>
              </w:rPr>
              <w:t xml:space="preserve">– </w:t>
            </w:r>
            <w:r w:rsidRPr="004F4C3F">
              <w:rPr>
                <w:rFonts w:ascii="Times New Roman" w:hAnsi="Times New Roman" w:cs="Times New Roman"/>
                <w:sz w:val="26"/>
                <w:szCs w:val="26"/>
              </w:rPr>
              <w:t>V)</w:t>
            </w:r>
          </w:p>
        </w:tc>
        <w:tc>
          <w:tcPr>
            <w:tcW w:w="6300" w:type="dxa"/>
            <w:tcBorders>
              <w:top w:val="single" w:sz="6" w:space="0" w:color="auto"/>
              <w:left w:val="single" w:sz="6" w:space="0" w:color="auto"/>
              <w:bottom w:val="single" w:sz="6" w:space="0" w:color="auto"/>
              <w:right w:val="single" w:sz="6" w:space="0" w:color="auto"/>
            </w:tcBorders>
            <w:vAlign w:val="center"/>
          </w:tcPr>
          <w:p w:rsidR="00E10FDB" w:rsidRDefault="00E10FDB" w:rsidP="00851770">
            <w:pPr>
              <w:pStyle w:val="ConsPlusCell"/>
              <w:widowControl/>
              <w:jc w:val="center"/>
              <w:rPr>
                <w:rFonts w:ascii="Times New Roman" w:hAnsi="Times New Roman" w:cs="Times New Roman"/>
                <w:sz w:val="28"/>
                <w:szCs w:val="28"/>
              </w:rPr>
            </w:pPr>
            <w:r w:rsidRPr="00DF6BAD">
              <w:rPr>
                <w:rFonts w:ascii="Times New Roman" w:hAnsi="Times New Roman" w:cs="Times New Roman"/>
                <w:sz w:val="28"/>
                <w:szCs w:val="28"/>
              </w:rPr>
              <w:t xml:space="preserve">Перечень </w:t>
            </w:r>
            <w:proofErr w:type="gramStart"/>
            <w:r w:rsidRPr="00DF6BAD">
              <w:rPr>
                <w:rFonts w:ascii="Times New Roman" w:hAnsi="Times New Roman" w:cs="Times New Roman"/>
                <w:sz w:val="28"/>
                <w:szCs w:val="28"/>
              </w:rPr>
              <w:t>представленных</w:t>
            </w:r>
            <w:proofErr w:type="gramEnd"/>
          </w:p>
          <w:p w:rsidR="00E10FDB" w:rsidRDefault="00E10FDB" w:rsidP="00851770">
            <w:pPr>
              <w:pStyle w:val="ConsPlusCell"/>
              <w:widowControl/>
              <w:jc w:val="center"/>
              <w:rPr>
                <w:rFonts w:ascii="Times New Roman" w:hAnsi="Times New Roman" w:cs="Times New Roman"/>
                <w:sz w:val="28"/>
                <w:szCs w:val="28"/>
              </w:rPr>
            </w:pPr>
            <w:r w:rsidRPr="00DF6BAD">
              <w:rPr>
                <w:rFonts w:ascii="Times New Roman" w:hAnsi="Times New Roman" w:cs="Times New Roman"/>
                <w:sz w:val="28"/>
                <w:szCs w:val="28"/>
              </w:rPr>
              <w:t>заявителем документов</w:t>
            </w:r>
          </w:p>
          <w:p w:rsidR="00E10FDB" w:rsidRPr="0005682C" w:rsidRDefault="00E10FDB" w:rsidP="00851770">
            <w:pPr>
              <w:pStyle w:val="ConsPlusCell"/>
              <w:widowControl/>
              <w:spacing w:line="240" w:lineRule="exact"/>
              <w:jc w:val="center"/>
              <w:rPr>
                <w:rFonts w:ascii="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vAlign w:val="center"/>
          </w:tcPr>
          <w:p w:rsidR="00E10FDB" w:rsidRPr="00DF6BAD" w:rsidRDefault="00E10FDB" w:rsidP="00851770">
            <w:pPr>
              <w:pStyle w:val="ConsPlusCell"/>
              <w:widowControl/>
              <w:jc w:val="center"/>
              <w:rPr>
                <w:rFonts w:ascii="Times New Roman" w:hAnsi="Times New Roman" w:cs="Times New Roman"/>
                <w:sz w:val="28"/>
                <w:szCs w:val="28"/>
              </w:rPr>
            </w:pPr>
            <w:r w:rsidRPr="00DF6BAD">
              <w:rPr>
                <w:rFonts w:ascii="Times New Roman" w:hAnsi="Times New Roman" w:cs="Times New Roman"/>
                <w:sz w:val="28"/>
                <w:szCs w:val="28"/>
              </w:rPr>
              <w:t xml:space="preserve">Количество </w:t>
            </w:r>
            <w:r w:rsidRPr="00DF6BAD">
              <w:rPr>
                <w:rFonts w:ascii="Times New Roman" w:hAnsi="Times New Roman" w:cs="Times New Roman"/>
                <w:sz w:val="28"/>
                <w:szCs w:val="28"/>
              </w:rPr>
              <w:br/>
            </w:r>
            <w:r>
              <w:rPr>
                <w:rFonts w:ascii="Times New Roman" w:hAnsi="Times New Roman" w:cs="Times New Roman"/>
                <w:sz w:val="28"/>
                <w:szCs w:val="28"/>
              </w:rPr>
              <w:t>листов</w:t>
            </w:r>
          </w:p>
        </w:tc>
      </w:tr>
      <w:tr w:rsidR="00E10FDB" w:rsidRPr="00DF6BAD" w:rsidTr="0062606C">
        <w:trPr>
          <w:trHeight w:val="240"/>
          <w:tblHeader/>
          <w:jc w:val="center"/>
        </w:trPr>
        <w:tc>
          <w:tcPr>
            <w:tcW w:w="684" w:type="dxa"/>
            <w:tcBorders>
              <w:top w:val="single" w:sz="6" w:space="0" w:color="auto"/>
              <w:left w:val="single" w:sz="6" w:space="0" w:color="auto"/>
              <w:bottom w:val="single" w:sz="6" w:space="0" w:color="auto"/>
              <w:right w:val="single" w:sz="6" w:space="0" w:color="auto"/>
            </w:tcBorders>
          </w:tcPr>
          <w:p w:rsidR="00E10FDB" w:rsidRPr="00DF6BAD" w:rsidRDefault="00E10FDB" w:rsidP="0085177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710" w:type="dxa"/>
            <w:tcBorders>
              <w:top w:val="single" w:sz="6" w:space="0" w:color="auto"/>
              <w:left w:val="single" w:sz="6" w:space="0" w:color="auto"/>
              <w:bottom w:val="single" w:sz="6" w:space="0" w:color="auto"/>
              <w:right w:val="single" w:sz="6" w:space="0" w:color="auto"/>
            </w:tcBorders>
          </w:tcPr>
          <w:p w:rsidR="00E10FDB" w:rsidRPr="00DF6BAD" w:rsidRDefault="00E10FDB" w:rsidP="0085177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6300" w:type="dxa"/>
            <w:tcBorders>
              <w:top w:val="single" w:sz="6" w:space="0" w:color="auto"/>
              <w:left w:val="single" w:sz="6" w:space="0" w:color="auto"/>
              <w:bottom w:val="single" w:sz="6" w:space="0" w:color="auto"/>
              <w:right w:val="single" w:sz="6" w:space="0" w:color="auto"/>
            </w:tcBorders>
          </w:tcPr>
          <w:p w:rsidR="00E10FDB" w:rsidRPr="00DF6BAD" w:rsidRDefault="00E10FDB" w:rsidP="0085177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768" w:type="dxa"/>
            <w:tcBorders>
              <w:top w:val="single" w:sz="6" w:space="0" w:color="auto"/>
              <w:left w:val="single" w:sz="6" w:space="0" w:color="auto"/>
              <w:bottom w:val="single" w:sz="6" w:space="0" w:color="auto"/>
              <w:right w:val="single" w:sz="6" w:space="0" w:color="auto"/>
            </w:tcBorders>
          </w:tcPr>
          <w:p w:rsidR="00E10FDB" w:rsidRPr="00DF6BAD" w:rsidRDefault="00E10FDB" w:rsidP="0085177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r w:rsidR="00E10FDB" w:rsidRPr="00DF6BAD" w:rsidTr="0062606C">
        <w:trPr>
          <w:trHeight w:val="925"/>
          <w:jc w:val="center"/>
        </w:trPr>
        <w:tc>
          <w:tcPr>
            <w:tcW w:w="684" w:type="dxa"/>
            <w:tcBorders>
              <w:top w:val="single" w:sz="4" w:space="0" w:color="auto"/>
              <w:left w:val="single" w:sz="4" w:space="0" w:color="auto"/>
              <w:bottom w:val="single" w:sz="4" w:space="0" w:color="auto"/>
              <w:right w:val="single" w:sz="4" w:space="0" w:color="auto"/>
            </w:tcBorders>
          </w:tcPr>
          <w:p w:rsidR="00E10FDB" w:rsidRPr="007206D2"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tc>
        <w:tc>
          <w:tcPr>
            <w:tcW w:w="1710" w:type="dxa"/>
            <w:tcBorders>
              <w:top w:val="single" w:sz="4" w:space="0" w:color="auto"/>
              <w:left w:val="single" w:sz="4" w:space="0" w:color="auto"/>
              <w:bottom w:val="single" w:sz="4" w:space="0" w:color="auto"/>
              <w:right w:val="single" w:sz="4"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10FDB" w:rsidRPr="003D4265" w:rsidRDefault="00E10FDB" w:rsidP="00851770">
            <w:pPr>
              <w:autoSpaceDE w:val="0"/>
              <w:autoSpaceDN w:val="0"/>
              <w:adjustRightInd w:val="0"/>
              <w:jc w:val="both"/>
              <w:rPr>
                <w:sz w:val="28"/>
                <w:szCs w:val="28"/>
              </w:rPr>
            </w:pPr>
            <w:r w:rsidRPr="003D4265">
              <w:rPr>
                <w:sz w:val="28"/>
                <w:szCs w:val="28"/>
              </w:rPr>
              <w:t xml:space="preserve">копии сведений о состоянии животноводства на начало текущего финансового года по </w:t>
            </w:r>
            <w:hyperlink r:id="rId91" w:history="1">
              <w:r w:rsidRPr="003D4265">
                <w:rPr>
                  <w:sz w:val="28"/>
                  <w:szCs w:val="28"/>
                </w:rPr>
                <w:t>форме</w:t>
              </w:r>
            </w:hyperlink>
            <w:r w:rsidRPr="003D4265">
              <w:rPr>
                <w:sz w:val="28"/>
                <w:szCs w:val="28"/>
              </w:rPr>
              <w:t xml:space="preserve"> федерального статистического наблюдения № 24-СХ, заверенные руководителем заявителя</w:t>
            </w:r>
          </w:p>
          <w:p w:rsidR="00E10FDB" w:rsidRPr="00E8064F" w:rsidRDefault="00E10FDB" w:rsidP="00851770">
            <w:pPr>
              <w:spacing w:line="180" w:lineRule="auto"/>
              <w:jc w:val="both"/>
              <w:rPr>
                <w:color w:val="000000"/>
                <w:sz w:val="28"/>
                <w:szCs w:val="28"/>
              </w:rPr>
            </w:pPr>
          </w:p>
        </w:tc>
        <w:tc>
          <w:tcPr>
            <w:tcW w:w="768" w:type="dxa"/>
            <w:tcBorders>
              <w:top w:val="single" w:sz="4" w:space="0" w:color="auto"/>
              <w:left w:val="single" w:sz="4"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972"/>
          <w:jc w:val="center"/>
        </w:trPr>
        <w:tc>
          <w:tcPr>
            <w:tcW w:w="684" w:type="dxa"/>
            <w:tcBorders>
              <w:top w:val="single" w:sz="6" w:space="0" w:color="auto"/>
              <w:left w:val="single" w:sz="6" w:space="0" w:color="auto"/>
              <w:bottom w:val="single" w:sz="4" w:space="0" w:color="auto"/>
              <w:right w:val="single" w:sz="6" w:space="0" w:color="auto"/>
            </w:tcBorders>
          </w:tcPr>
          <w:p w:rsidR="00E10FDB"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710" w:type="dxa"/>
            <w:tcBorders>
              <w:top w:val="single" w:sz="6"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6" w:space="0" w:color="auto"/>
              <w:left w:val="single" w:sz="6" w:space="0" w:color="auto"/>
              <w:bottom w:val="single" w:sz="4" w:space="0" w:color="auto"/>
              <w:right w:val="single" w:sz="6" w:space="0" w:color="auto"/>
            </w:tcBorders>
          </w:tcPr>
          <w:p w:rsidR="00E10FDB" w:rsidRPr="003D4265" w:rsidRDefault="00E10FDB" w:rsidP="00851770">
            <w:pPr>
              <w:autoSpaceDE w:val="0"/>
              <w:autoSpaceDN w:val="0"/>
              <w:adjustRightInd w:val="0"/>
              <w:jc w:val="both"/>
              <w:rPr>
                <w:sz w:val="28"/>
                <w:szCs w:val="28"/>
              </w:rPr>
            </w:pPr>
            <w:r w:rsidRPr="003D4265">
              <w:rPr>
                <w:sz w:val="28"/>
                <w:szCs w:val="28"/>
              </w:rPr>
              <w:t xml:space="preserve">копий сведений о производстве продукции животноводства и поголовье скота по </w:t>
            </w:r>
            <w:hyperlink r:id="rId92" w:history="1">
              <w:r w:rsidRPr="003D4265">
                <w:rPr>
                  <w:sz w:val="28"/>
                  <w:szCs w:val="28"/>
                </w:rPr>
                <w:t>форме</w:t>
              </w:r>
            </w:hyperlink>
            <w:r w:rsidRPr="003D4265">
              <w:rPr>
                <w:sz w:val="28"/>
                <w:szCs w:val="28"/>
              </w:rPr>
              <w:t xml:space="preserve"> федерального статистического наблюдения№ 3-фермер, заверенные руководителем заявите</w:t>
            </w:r>
            <w:r>
              <w:rPr>
                <w:sz w:val="28"/>
                <w:szCs w:val="28"/>
              </w:rPr>
              <w:t>ля</w:t>
            </w:r>
          </w:p>
          <w:p w:rsidR="00E10FDB" w:rsidRPr="00E457E5" w:rsidRDefault="00E10FDB" w:rsidP="00851770">
            <w:pPr>
              <w:spacing w:line="180" w:lineRule="auto"/>
              <w:jc w:val="both"/>
              <w:rPr>
                <w:sz w:val="28"/>
                <w:szCs w:val="28"/>
              </w:rPr>
            </w:pPr>
          </w:p>
        </w:tc>
        <w:tc>
          <w:tcPr>
            <w:tcW w:w="768" w:type="dxa"/>
            <w:tcBorders>
              <w:top w:val="single" w:sz="6" w:space="0" w:color="auto"/>
              <w:left w:val="single" w:sz="6" w:space="0" w:color="auto"/>
              <w:bottom w:val="single" w:sz="4" w:space="0" w:color="auto"/>
              <w:right w:val="single" w:sz="6"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1421"/>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Pr="003D4265" w:rsidRDefault="00E10FDB" w:rsidP="00851770">
            <w:pPr>
              <w:autoSpaceDE w:val="0"/>
              <w:autoSpaceDN w:val="0"/>
              <w:adjustRightInd w:val="0"/>
              <w:jc w:val="both"/>
              <w:rPr>
                <w:sz w:val="28"/>
                <w:szCs w:val="28"/>
              </w:rPr>
            </w:pPr>
            <w:r w:rsidRPr="003D4265">
              <w:rPr>
                <w:sz w:val="28"/>
                <w:szCs w:val="28"/>
              </w:rPr>
              <w:t xml:space="preserve">копия соглашения о создании фермерского хозяйства, заключенного в соответствии со </w:t>
            </w:r>
            <w:hyperlink r:id="rId93" w:history="1">
              <w:r w:rsidRPr="003D4265">
                <w:rPr>
                  <w:sz w:val="28"/>
                  <w:szCs w:val="28"/>
                </w:rPr>
                <w:t>статьей 4</w:t>
              </w:r>
            </w:hyperlink>
            <w:r w:rsidRPr="003D4265">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w:t>
            </w:r>
            <w:r>
              <w:rPr>
                <w:sz w:val="28"/>
                <w:szCs w:val="28"/>
              </w:rPr>
              <w:t>ля</w:t>
            </w:r>
          </w:p>
          <w:p w:rsidR="00E10FDB" w:rsidRPr="005B5365" w:rsidRDefault="00E10FDB" w:rsidP="00851770">
            <w:pPr>
              <w:autoSpaceDE w:val="0"/>
              <w:autoSpaceDN w:val="0"/>
              <w:adjustRightInd w:val="0"/>
              <w:spacing w:line="180" w:lineRule="auto"/>
              <w:jc w:val="both"/>
              <w:rPr>
                <w:sz w:val="28"/>
                <w:szCs w:val="28"/>
              </w:rPr>
            </w:pPr>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1427"/>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Pr="003D4265" w:rsidRDefault="00E10FDB" w:rsidP="00851770">
            <w:pPr>
              <w:autoSpaceDE w:val="0"/>
              <w:autoSpaceDN w:val="0"/>
              <w:adjustRightInd w:val="0"/>
              <w:jc w:val="both"/>
              <w:rPr>
                <w:sz w:val="28"/>
                <w:szCs w:val="28"/>
              </w:rPr>
            </w:pPr>
            <w:r w:rsidRPr="003D4265">
              <w:rPr>
                <w:sz w:val="28"/>
                <w:szCs w:val="28"/>
              </w:rPr>
              <w:t xml:space="preserve">справка, подтверждающая на дату не ранее чем за 30 календарных дней до даты подачи заявления отсутствие просроченной задолженности по возврату в краевой бюджет субсидий, бюджетных инвестиций, </w:t>
            </w:r>
            <w:proofErr w:type="gramStart"/>
            <w:r w:rsidRPr="003D4265">
              <w:rPr>
                <w:sz w:val="28"/>
                <w:szCs w:val="28"/>
              </w:rPr>
              <w:t>предоставленных</w:t>
            </w:r>
            <w:proofErr w:type="gramEnd"/>
            <w:r w:rsidRPr="003D4265">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E10FDB" w:rsidRDefault="00E10FDB" w:rsidP="00851770">
            <w:pPr>
              <w:autoSpaceDE w:val="0"/>
              <w:autoSpaceDN w:val="0"/>
              <w:adjustRightInd w:val="0"/>
              <w:spacing w:line="180" w:lineRule="auto"/>
              <w:jc w:val="both"/>
              <w:rPr>
                <w:bCs/>
                <w:sz w:val="28"/>
                <w:szCs w:val="28"/>
              </w:rPr>
            </w:pPr>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1966"/>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62606C" w:rsidRPr="003D4265" w:rsidRDefault="00E10FDB" w:rsidP="0062606C">
            <w:pPr>
              <w:autoSpaceDE w:val="0"/>
              <w:autoSpaceDN w:val="0"/>
              <w:adjustRightInd w:val="0"/>
              <w:jc w:val="both"/>
              <w:rPr>
                <w:sz w:val="28"/>
                <w:szCs w:val="28"/>
              </w:rPr>
            </w:pPr>
            <w:proofErr w:type="gramStart"/>
            <w:r w:rsidRPr="003D4265">
              <w:rPr>
                <w:sz w:val="28"/>
                <w:szCs w:val="28"/>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Ставропольскогокрая на возмещениечасти затратпо наращиванию маточно</w:t>
            </w:r>
            <w:r>
              <w:rPr>
                <w:sz w:val="28"/>
                <w:szCs w:val="28"/>
              </w:rPr>
              <w:t>го</w:t>
            </w:r>
            <w:r w:rsidR="0062606C" w:rsidRPr="003D4265">
              <w:rPr>
                <w:sz w:val="28"/>
                <w:szCs w:val="28"/>
              </w:rPr>
              <w:t>поголовья овец и коз, оформленная в свободной форме, подписанная руководителем заявителя и скрепленная печатью заявителя (при нали</w:t>
            </w:r>
            <w:r w:rsidR="0062606C">
              <w:rPr>
                <w:sz w:val="28"/>
                <w:szCs w:val="28"/>
              </w:rPr>
              <w:t>чии)</w:t>
            </w:r>
            <w:proofErr w:type="gramEnd"/>
          </w:p>
          <w:p w:rsidR="00E10FDB" w:rsidRDefault="00E10FDB" w:rsidP="00851770">
            <w:pPr>
              <w:autoSpaceDE w:val="0"/>
              <w:autoSpaceDN w:val="0"/>
              <w:adjustRightInd w:val="0"/>
              <w:jc w:val="both"/>
              <w:rPr>
                <w:bCs/>
                <w:sz w:val="28"/>
                <w:szCs w:val="28"/>
              </w:rPr>
            </w:pPr>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1427"/>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Pr="003D4265" w:rsidRDefault="00E10FDB" w:rsidP="00851770">
            <w:pPr>
              <w:autoSpaceDE w:val="0"/>
              <w:autoSpaceDN w:val="0"/>
              <w:adjustRightInd w:val="0"/>
              <w:jc w:val="both"/>
              <w:rPr>
                <w:sz w:val="28"/>
                <w:szCs w:val="28"/>
              </w:rPr>
            </w:pPr>
            <w:proofErr w:type="gramStart"/>
            <w:r w:rsidRPr="003D4265">
              <w:rPr>
                <w:sz w:val="28"/>
                <w:szCs w:val="28"/>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3D4265">
              <w:rPr>
                <w:sz w:val="28"/>
                <w:szCs w:val="28"/>
              </w:rPr>
              <w:lastRenderedPageBreak/>
              <w:t xml:space="preserve">в утверждаемый Министерством финансов Российской Федерации </w:t>
            </w:r>
            <w:hyperlink r:id="rId94" w:history="1">
              <w:r w:rsidRPr="003D4265">
                <w:rPr>
                  <w:sz w:val="28"/>
                  <w:szCs w:val="28"/>
                </w:rPr>
                <w:t>перечень</w:t>
              </w:r>
            </w:hyperlink>
            <w:r w:rsidRPr="003D4265">
              <w:rPr>
                <w:sz w:val="28"/>
                <w:szCs w:val="28"/>
              </w:rPr>
              <w:t xml:space="preserve"> государств и территорий, предоставляющих льготный налоговый режим налогообложения</w:t>
            </w:r>
            <w:proofErr w:type="gramEnd"/>
            <w:r w:rsidRPr="003D4265">
              <w:rPr>
                <w:sz w:val="28"/>
                <w:szCs w:val="28"/>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w:t>
            </w:r>
            <w:r>
              <w:rPr>
                <w:sz w:val="28"/>
                <w:szCs w:val="28"/>
              </w:rPr>
              <w:t xml:space="preserve"> (при наличии)</w:t>
            </w:r>
          </w:p>
          <w:p w:rsidR="00E10FDB" w:rsidRPr="007206D2" w:rsidRDefault="00E10FDB" w:rsidP="00851770">
            <w:pPr>
              <w:autoSpaceDE w:val="0"/>
              <w:autoSpaceDN w:val="0"/>
              <w:adjustRightInd w:val="0"/>
              <w:ind w:firstLine="720"/>
              <w:jc w:val="both"/>
              <w:rPr>
                <w:bCs/>
                <w:sz w:val="28"/>
                <w:szCs w:val="28"/>
              </w:rPr>
            </w:pPr>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1427"/>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Pr="003D4265" w:rsidRDefault="00E10FDB" w:rsidP="00851770">
            <w:pPr>
              <w:autoSpaceDE w:val="0"/>
              <w:autoSpaceDN w:val="0"/>
              <w:adjustRightInd w:val="0"/>
              <w:jc w:val="both"/>
              <w:rPr>
                <w:sz w:val="28"/>
                <w:szCs w:val="28"/>
              </w:rPr>
            </w:pPr>
            <w:r w:rsidRPr="003D4265">
              <w:rPr>
                <w:sz w:val="28"/>
                <w:szCs w:val="28"/>
              </w:rPr>
              <w:t>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w:t>
            </w:r>
            <w:r>
              <w:rPr>
                <w:sz w:val="28"/>
                <w:szCs w:val="28"/>
              </w:rPr>
              <w:t>вом</w:t>
            </w:r>
          </w:p>
          <w:p w:rsidR="00E10FDB" w:rsidRPr="0062606C" w:rsidRDefault="00E10FDB" w:rsidP="00851770">
            <w:pPr>
              <w:autoSpaceDE w:val="0"/>
              <w:autoSpaceDN w:val="0"/>
              <w:adjustRightInd w:val="0"/>
              <w:spacing w:line="180" w:lineRule="auto"/>
              <w:jc w:val="both"/>
              <w:rPr>
                <w:bCs/>
                <w:sz w:val="20"/>
                <w:szCs w:val="28"/>
              </w:rPr>
            </w:pPr>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2242"/>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Default="00E10FDB" w:rsidP="00851770">
            <w:pPr>
              <w:autoSpaceDE w:val="0"/>
              <w:autoSpaceDN w:val="0"/>
              <w:adjustRightInd w:val="0"/>
              <w:jc w:val="both"/>
              <w:rPr>
                <w:sz w:val="28"/>
                <w:szCs w:val="28"/>
              </w:rPr>
            </w:pPr>
            <w:proofErr w:type="gramStart"/>
            <w:r>
              <w:rPr>
                <w:sz w:val="28"/>
                <w:szCs w:val="28"/>
              </w:rPr>
              <w:t xml:space="preserve">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w:t>
            </w:r>
            <w:r w:rsidR="0062606C">
              <w:rPr>
                <w:sz w:val="28"/>
                <w:szCs w:val="28"/>
              </w:rPr>
              <w:t>на дату не ранее чем за</w:t>
            </w:r>
            <w:r w:rsidRPr="003D4265">
              <w:rPr>
                <w:sz w:val="28"/>
                <w:szCs w:val="28"/>
              </w:rPr>
              <w:t>30 календарных дней до даты подачи заявле</w:t>
            </w:r>
            <w:r>
              <w:rPr>
                <w:sz w:val="28"/>
                <w:szCs w:val="28"/>
              </w:rPr>
              <w:t>ния</w:t>
            </w:r>
            <w:proofErr w:type="gramEnd"/>
          </w:p>
          <w:p w:rsidR="00E10FDB" w:rsidRPr="0062606C" w:rsidRDefault="00E10FDB" w:rsidP="00851770">
            <w:pPr>
              <w:autoSpaceDE w:val="0"/>
              <w:autoSpaceDN w:val="0"/>
              <w:adjustRightInd w:val="0"/>
              <w:spacing w:line="180" w:lineRule="auto"/>
              <w:jc w:val="both"/>
              <w:rPr>
                <w:bCs/>
                <w:sz w:val="20"/>
                <w:szCs w:val="28"/>
              </w:rPr>
            </w:pPr>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2004"/>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spacing w:line="18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Default="00E10FDB" w:rsidP="00851770">
            <w:pPr>
              <w:autoSpaceDE w:val="0"/>
              <w:autoSpaceDN w:val="0"/>
              <w:adjustRightInd w:val="0"/>
              <w:jc w:val="both"/>
              <w:rPr>
                <w:sz w:val="28"/>
                <w:szCs w:val="28"/>
              </w:rPr>
            </w:pPr>
            <w:proofErr w:type="gramStart"/>
            <w:r>
              <w:rPr>
                <w:sz w:val="28"/>
                <w:szCs w:val="28"/>
              </w:rPr>
              <w:t>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w:t>
            </w:r>
            <w:r w:rsidR="0062606C">
              <w:rPr>
                <w:sz w:val="28"/>
                <w:szCs w:val="28"/>
              </w:rPr>
              <w:t xml:space="preserve">ной продукции и (или) </w:t>
            </w:r>
            <w:r>
              <w:rPr>
                <w:sz w:val="28"/>
                <w:szCs w:val="28"/>
              </w:rPr>
              <w:t>выпаса сельскохозяйст</w:t>
            </w:r>
            <w:r w:rsidR="0062606C">
              <w:rPr>
                <w:sz w:val="28"/>
                <w:szCs w:val="28"/>
              </w:rPr>
              <w:t>венных животных земельный участок</w:t>
            </w:r>
            <w:r>
              <w:rPr>
                <w:sz w:val="28"/>
                <w:szCs w:val="28"/>
              </w:rPr>
              <w:t xml:space="preserve"> (земельные</w:t>
            </w:r>
            <w:r w:rsidR="0062606C">
              <w:rPr>
                <w:sz w:val="28"/>
                <w:szCs w:val="28"/>
              </w:rPr>
              <w:t xml:space="preserve"> участки) из земель сельскохозяйственного назначения</w:t>
            </w:r>
            <w:r w:rsidR="0062606C" w:rsidRPr="003D4265">
              <w:rPr>
                <w:sz w:val="28"/>
                <w:szCs w:val="28"/>
              </w:rPr>
              <w:t xml:space="preserve"> на территории Ставропольского края</w:t>
            </w:r>
            <w:r w:rsidR="0062606C">
              <w:rPr>
                <w:sz w:val="28"/>
                <w:szCs w:val="28"/>
              </w:rPr>
              <w:t>, выданная на</w:t>
            </w:r>
            <w:r w:rsidR="0062606C" w:rsidRPr="003D4265">
              <w:rPr>
                <w:sz w:val="28"/>
                <w:szCs w:val="28"/>
              </w:rPr>
              <w:t xml:space="preserve"> дату не ранее чем за 30 календарных дней до даты подачи заявле</w:t>
            </w:r>
            <w:r w:rsidR="0062606C">
              <w:rPr>
                <w:sz w:val="28"/>
                <w:szCs w:val="28"/>
              </w:rPr>
              <w:t>ния</w:t>
            </w:r>
            <w:proofErr w:type="gramEnd"/>
          </w:p>
          <w:p w:rsidR="0062606C" w:rsidRPr="0062606C" w:rsidRDefault="0062606C" w:rsidP="00851770">
            <w:pPr>
              <w:autoSpaceDE w:val="0"/>
              <w:autoSpaceDN w:val="0"/>
              <w:adjustRightInd w:val="0"/>
              <w:jc w:val="both"/>
              <w:rPr>
                <w:sz w:val="16"/>
                <w:szCs w:val="28"/>
              </w:rPr>
            </w:pPr>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1427"/>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Pr="0062606C" w:rsidRDefault="00E10FDB" w:rsidP="0062606C">
            <w:pPr>
              <w:autoSpaceDE w:val="0"/>
              <w:autoSpaceDN w:val="0"/>
              <w:adjustRightInd w:val="0"/>
              <w:jc w:val="both"/>
              <w:rPr>
                <w:sz w:val="28"/>
                <w:szCs w:val="28"/>
              </w:rPr>
            </w:pPr>
            <w:proofErr w:type="gramStart"/>
            <w:r>
              <w:rPr>
                <w:sz w:val="28"/>
                <w:szCs w:val="28"/>
              </w:rPr>
              <w:t xml:space="preserve">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w:t>
            </w:r>
            <w:r w:rsidRPr="003D4265">
              <w:rPr>
                <w:sz w:val="28"/>
                <w:szCs w:val="28"/>
              </w:rPr>
              <w:t>дату не ранее чем за 30 календарных дней до даты подачи заявле</w:t>
            </w:r>
            <w:r>
              <w:rPr>
                <w:sz w:val="28"/>
                <w:szCs w:val="28"/>
              </w:rPr>
              <w:t>ния</w:t>
            </w:r>
            <w:proofErr w:type="gramEnd"/>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1203"/>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widowControl/>
              <w:spacing w:line="18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Default="00E10FDB" w:rsidP="00851770">
            <w:pPr>
              <w:autoSpaceDE w:val="0"/>
              <w:autoSpaceDN w:val="0"/>
              <w:adjustRightInd w:val="0"/>
              <w:jc w:val="both"/>
              <w:rPr>
                <w:sz w:val="28"/>
                <w:szCs w:val="28"/>
              </w:rPr>
            </w:pPr>
            <w:r>
              <w:rPr>
                <w:sz w:val="28"/>
                <w:szCs w:val="28"/>
              </w:rPr>
              <w:t xml:space="preserve">выписка из Единого государственного реестра юридических лиц, выданная на </w:t>
            </w:r>
            <w:r w:rsidRPr="003D4265">
              <w:rPr>
                <w:sz w:val="28"/>
                <w:szCs w:val="28"/>
              </w:rPr>
              <w:t>дату не ранее чем за 30 календарных дней до даты подачи заявле</w:t>
            </w:r>
            <w:r>
              <w:rPr>
                <w:sz w:val="28"/>
                <w:szCs w:val="28"/>
              </w:rPr>
              <w:t>ния</w:t>
            </w:r>
          </w:p>
          <w:p w:rsidR="00E10FDB" w:rsidRPr="003B7545" w:rsidRDefault="00E10FDB" w:rsidP="00851770">
            <w:pPr>
              <w:autoSpaceDE w:val="0"/>
              <w:autoSpaceDN w:val="0"/>
              <w:adjustRightInd w:val="0"/>
              <w:jc w:val="both"/>
              <w:rPr>
                <w:color w:val="000000"/>
                <w:sz w:val="28"/>
                <w:szCs w:val="28"/>
              </w:rPr>
            </w:pPr>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581"/>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spacing w:line="18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Default="00E10FDB" w:rsidP="00851770">
            <w:pPr>
              <w:autoSpaceDE w:val="0"/>
              <w:autoSpaceDN w:val="0"/>
              <w:adjustRightInd w:val="0"/>
              <w:jc w:val="both"/>
              <w:rPr>
                <w:sz w:val="28"/>
                <w:szCs w:val="28"/>
              </w:rPr>
            </w:pPr>
            <w:r>
              <w:rPr>
                <w:sz w:val="28"/>
                <w:szCs w:val="28"/>
              </w:rPr>
              <w:t xml:space="preserve">выписка из Единого государственного реестра индивидуальных предпринимателей, выданная на </w:t>
            </w:r>
            <w:r w:rsidRPr="003D4265">
              <w:rPr>
                <w:sz w:val="28"/>
                <w:szCs w:val="28"/>
              </w:rPr>
              <w:t>дату не ранее чем за 30 календарных дней до даты подачи заявле</w:t>
            </w:r>
            <w:r>
              <w:rPr>
                <w:sz w:val="28"/>
                <w:szCs w:val="28"/>
              </w:rPr>
              <w:t>ния</w:t>
            </w:r>
          </w:p>
          <w:p w:rsidR="00E10FDB" w:rsidRDefault="00E10FDB" w:rsidP="00851770">
            <w:pPr>
              <w:autoSpaceDE w:val="0"/>
              <w:autoSpaceDN w:val="0"/>
              <w:adjustRightInd w:val="0"/>
              <w:jc w:val="both"/>
              <w:rPr>
                <w:sz w:val="28"/>
                <w:szCs w:val="28"/>
              </w:rPr>
            </w:pPr>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r w:rsidR="00E10FDB" w:rsidRPr="00DF6BAD" w:rsidTr="0062606C">
        <w:trPr>
          <w:trHeight w:val="3219"/>
          <w:jc w:val="center"/>
        </w:trPr>
        <w:tc>
          <w:tcPr>
            <w:tcW w:w="684" w:type="dxa"/>
            <w:tcBorders>
              <w:top w:val="single" w:sz="4" w:space="0" w:color="auto"/>
              <w:left w:val="single" w:sz="4" w:space="0" w:color="auto"/>
              <w:bottom w:val="single" w:sz="4" w:space="0" w:color="auto"/>
              <w:right w:val="single" w:sz="6" w:space="0" w:color="auto"/>
            </w:tcBorders>
          </w:tcPr>
          <w:p w:rsidR="00E10FDB" w:rsidRDefault="00E10FDB" w:rsidP="00851770">
            <w:pPr>
              <w:pStyle w:val="ConsPlusCell"/>
              <w:spacing w:line="18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710" w:type="dxa"/>
            <w:tcBorders>
              <w:top w:val="single" w:sz="4" w:space="0" w:color="auto"/>
              <w:left w:val="single" w:sz="6" w:space="0" w:color="auto"/>
              <w:bottom w:val="single" w:sz="4" w:space="0" w:color="auto"/>
              <w:right w:val="single" w:sz="6" w:space="0" w:color="auto"/>
            </w:tcBorders>
          </w:tcPr>
          <w:p w:rsidR="00E10FDB" w:rsidRPr="00E457E5" w:rsidRDefault="00E10FDB" w:rsidP="00851770">
            <w:pPr>
              <w:pStyle w:val="ConsPlusCell"/>
              <w:widowControl/>
              <w:spacing w:line="180" w:lineRule="auto"/>
              <w:jc w:val="center"/>
              <w:rPr>
                <w:rFonts w:ascii="Times New Roman" w:hAnsi="Times New Roman" w:cs="Times New Roman"/>
                <w:sz w:val="28"/>
                <w:szCs w:val="28"/>
              </w:rPr>
            </w:pPr>
          </w:p>
        </w:tc>
        <w:tc>
          <w:tcPr>
            <w:tcW w:w="6300" w:type="dxa"/>
            <w:tcBorders>
              <w:top w:val="single" w:sz="4" w:space="0" w:color="auto"/>
              <w:left w:val="single" w:sz="6" w:space="0" w:color="auto"/>
              <w:bottom w:val="single" w:sz="4" w:space="0" w:color="auto"/>
              <w:right w:val="single" w:sz="6" w:space="0" w:color="auto"/>
            </w:tcBorders>
          </w:tcPr>
          <w:p w:rsidR="00E10FDB" w:rsidRDefault="00E10FDB" w:rsidP="00851770">
            <w:pPr>
              <w:jc w:val="both"/>
              <w:rPr>
                <w:sz w:val="28"/>
                <w:szCs w:val="28"/>
              </w:rPr>
            </w:pPr>
            <w:proofErr w:type="gramStart"/>
            <w:r w:rsidRPr="003D4265">
              <w:rPr>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w:t>
            </w:r>
            <w:r>
              <w:rPr>
                <w:sz w:val="28"/>
                <w:szCs w:val="28"/>
              </w:rPr>
              <w:t>явления</w:t>
            </w:r>
            <w:proofErr w:type="gramEnd"/>
          </w:p>
        </w:tc>
        <w:tc>
          <w:tcPr>
            <w:tcW w:w="768" w:type="dxa"/>
            <w:tcBorders>
              <w:top w:val="single" w:sz="4" w:space="0" w:color="auto"/>
              <w:left w:val="single" w:sz="6" w:space="0" w:color="auto"/>
              <w:bottom w:val="single" w:sz="4" w:space="0" w:color="auto"/>
              <w:right w:val="single" w:sz="4" w:space="0" w:color="auto"/>
            </w:tcBorders>
          </w:tcPr>
          <w:p w:rsidR="00E10FDB" w:rsidRPr="00DF6BAD" w:rsidRDefault="00E10FDB" w:rsidP="00851770">
            <w:pPr>
              <w:pStyle w:val="ConsPlusCell"/>
              <w:widowControl/>
              <w:spacing w:line="180" w:lineRule="auto"/>
              <w:jc w:val="center"/>
              <w:rPr>
                <w:rFonts w:ascii="Times New Roman" w:hAnsi="Times New Roman" w:cs="Times New Roman"/>
                <w:sz w:val="28"/>
                <w:szCs w:val="28"/>
              </w:rPr>
            </w:pPr>
          </w:p>
        </w:tc>
      </w:tr>
    </w:tbl>
    <w:p w:rsidR="00E10FDB" w:rsidRDefault="00E10FDB" w:rsidP="00E10FDB"/>
    <w:p w:rsidR="00E10FDB" w:rsidRPr="00D44C3D" w:rsidRDefault="00E10FDB" w:rsidP="00E10FDB">
      <w:pPr>
        <w:autoSpaceDE w:val="0"/>
        <w:autoSpaceDN w:val="0"/>
        <w:adjustRightInd w:val="0"/>
        <w:ind w:firstLine="708"/>
        <w:rPr>
          <w:sz w:val="28"/>
          <w:szCs w:val="28"/>
        </w:rPr>
      </w:pPr>
      <w:r w:rsidRPr="00D44C3D">
        <w:rPr>
          <w:sz w:val="28"/>
          <w:szCs w:val="28"/>
        </w:rPr>
        <w:t>Порядковый номер записи в журнале регистраци</w:t>
      </w:r>
      <w:r>
        <w:rPr>
          <w:sz w:val="28"/>
          <w:szCs w:val="28"/>
        </w:rPr>
        <w:t>и</w:t>
      </w:r>
      <w:r w:rsidRPr="00D44C3D">
        <w:rPr>
          <w:sz w:val="28"/>
          <w:szCs w:val="28"/>
        </w:rPr>
        <w:t xml:space="preserve"> – _____</w:t>
      </w:r>
    </w:p>
    <w:p w:rsidR="00E10FDB" w:rsidRPr="00D44C3D" w:rsidRDefault="00E10FDB" w:rsidP="00E10FDB">
      <w:pPr>
        <w:autoSpaceDE w:val="0"/>
        <w:autoSpaceDN w:val="0"/>
        <w:adjustRightInd w:val="0"/>
        <w:ind w:firstLine="708"/>
        <w:jc w:val="both"/>
        <w:rPr>
          <w:sz w:val="28"/>
          <w:szCs w:val="28"/>
        </w:rPr>
      </w:pPr>
      <w:r w:rsidRPr="00D44C3D">
        <w:rPr>
          <w:sz w:val="28"/>
          <w:szCs w:val="28"/>
        </w:rPr>
        <w:t>Дата представления документов – ____.____.20__ г.</w:t>
      </w:r>
    </w:p>
    <w:p w:rsidR="00E10FDB" w:rsidRPr="00D44C3D" w:rsidRDefault="00E10FDB" w:rsidP="00E10FDB">
      <w:pPr>
        <w:autoSpaceDE w:val="0"/>
        <w:autoSpaceDN w:val="0"/>
        <w:adjustRightInd w:val="0"/>
        <w:ind w:firstLine="708"/>
        <w:jc w:val="both"/>
        <w:rPr>
          <w:sz w:val="28"/>
          <w:szCs w:val="28"/>
        </w:rPr>
      </w:pPr>
      <w:r w:rsidRPr="00D44C3D">
        <w:rPr>
          <w:sz w:val="28"/>
          <w:szCs w:val="28"/>
        </w:rPr>
        <w:t>Уведомляем о том, что Ваше заявление принято к рассмотрению.</w:t>
      </w:r>
    </w:p>
    <w:p w:rsidR="00E10FDB" w:rsidRPr="00D44C3D" w:rsidRDefault="00E10FDB" w:rsidP="00E10FDB">
      <w:pPr>
        <w:autoSpaceDE w:val="0"/>
        <w:autoSpaceDN w:val="0"/>
        <w:adjustRightInd w:val="0"/>
        <w:jc w:val="both"/>
        <w:rPr>
          <w:kern w:val="28"/>
        </w:rPr>
      </w:pPr>
    </w:p>
    <w:p w:rsidR="00E10FDB" w:rsidRPr="00D44C3D" w:rsidRDefault="00E10FDB" w:rsidP="00E10FDB">
      <w:pPr>
        <w:autoSpaceDE w:val="0"/>
        <w:autoSpaceDN w:val="0"/>
        <w:adjustRightInd w:val="0"/>
        <w:jc w:val="both"/>
        <w:rPr>
          <w:kern w:val="28"/>
          <w:sz w:val="28"/>
          <w:szCs w:val="28"/>
        </w:rPr>
      </w:pPr>
      <w:r w:rsidRPr="00D44C3D">
        <w:rPr>
          <w:kern w:val="28"/>
          <w:sz w:val="28"/>
          <w:szCs w:val="28"/>
        </w:rPr>
        <w:t xml:space="preserve">Документы принял:  </w:t>
      </w:r>
    </w:p>
    <w:p w:rsidR="00E10FDB" w:rsidRPr="00D44C3D" w:rsidRDefault="00E10FDB" w:rsidP="00E10FDB">
      <w:pPr>
        <w:autoSpaceDE w:val="0"/>
        <w:autoSpaceDN w:val="0"/>
        <w:adjustRightInd w:val="0"/>
        <w:jc w:val="both"/>
        <w:rPr>
          <w:kern w:val="28"/>
          <w:sz w:val="28"/>
          <w:szCs w:val="28"/>
        </w:rPr>
      </w:pPr>
      <w:r w:rsidRPr="00D44C3D">
        <w:rPr>
          <w:kern w:val="28"/>
          <w:sz w:val="28"/>
          <w:szCs w:val="28"/>
        </w:rPr>
        <w:t>____________________________________  __________   __________________</w:t>
      </w:r>
    </w:p>
    <w:p w:rsidR="00E10FDB" w:rsidRPr="00D44C3D" w:rsidRDefault="00E10FDB" w:rsidP="00E10FDB">
      <w:pPr>
        <w:pBdr>
          <w:bottom w:val="single" w:sz="12" w:space="1" w:color="auto"/>
        </w:pBdr>
        <w:autoSpaceDE w:val="0"/>
        <w:autoSpaceDN w:val="0"/>
        <w:adjustRightInd w:val="0"/>
        <w:spacing w:line="192" w:lineRule="auto"/>
        <w:jc w:val="both"/>
        <w:rPr>
          <w:kern w:val="28"/>
          <w:sz w:val="20"/>
          <w:szCs w:val="20"/>
        </w:rPr>
      </w:pPr>
      <w:r w:rsidRPr="00D44C3D">
        <w:rPr>
          <w:kern w:val="28"/>
          <w:sz w:val="20"/>
          <w:szCs w:val="20"/>
        </w:rPr>
        <w:t>(должность лица, осуществляющего прием документов)          (подпись)                    (расшифровка подписи)</w:t>
      </w: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pPr>
    </w:p>
    <w:p w:rsidR="0062606C" w:rsidRDefault="0062606C" w:rsidP="00E10FDB">
      <w:pPr>
        <w:jc w:val="center"/>
        <w:rPr>
          <w:sz w:val="28"/>
          <w:szCs w:val="28"/>
        </w:rPr>
        <w:sectPr w:rsidR="0062606C" w:rsidSect="00E10FDB">
          <w:pgSz w:w="11906" w:h="16838"/>
          <w:pgMar w:top="1418" w:right="567" w:bottom="1134" w:left="1985" w:header="709" w:footer="709" w:gutter="0"/>
          <w:cols w:space="708"/>
          <w:docGrid w:linePitch="360"/>
        </w:sectPr>
      </w:pPr>
    </w:p>
    <w:tbl>
      <w:tblPr>
        <w:tblW w:w="5040" w:type="dxa"/>
        <w:tblInd w:w="9251" w:type="dxa"/>
        <w:tblLook w:val="01E0"/>
      </w:tblPr>
      <w:tblGrid>
        <w:gridCol w:w="5040"/>
      </w:tblGrid>
      <w:tr w:rsidR="0062606C" w:rsidRPr="0071100F" w:rsidTr="00525BC5">
        <w:trPr>
          <w:trHeight w:val="292"/>
        </w:trPr>
        <w:tc>
          <w:tcPr>
            <w:tcW w:w="5040" w:type="dxa"/>
          </w:tcPr>
          <w:p w:rsidR="0062606C" w:rsidRPr="00082170" w:rsidRDefault="0062606C" w:rsidP="00851770">
            <w:pPr>
              <w:autoSpaceDE w:val="0"/>
              <w:autoSpaceDN w:val="0"/>
              <w:spacing w:line="240" w:lineRule="exact"/>
              <w:ind w:right="-57"/>
              <w:jc w:val="center"/>
              <w:rPr>
                <w:sz w:val="28"/>
                <w:szCs w:val="28"/>
              </w:rPr>
            </w:pPr>
            <w:r w:rsidRPr="00A0267B">
              <w:rPr>
                <w:sz w:val="28"/>
                <w:szCs w:val="28"/>
              </w:rPr>
              <w:lastRenderedPageBreak/>
              <w:t xml:space="preserve">Приложение </w:t>
            </w:r>
            <w:r>
              <w:rPr>
                <w:sz w:val="28"/>
                <w:szCs w:val="28"/>
              </w:rPr>
              <w:t>3</w:t>
            </w:r>
          </w:p>
        </w:tc>
      </w:tr>
      <w:tr w:rsidR="0062606C" w:rsidRPr="0071100F" w:rsidTr="00525BC5">
        <w:tc>
          <w:tcPr>
            <w:tcW w:w="5040" w:type="dxa"/>
          </w:tcPr>
          <w:p w:rsidR="0062606C" w:rsidRPr="00A0267B" w:rsidRDefault="00525BC5" w:rsidP="00851770">
            <w:pPr>
              <w:autoSpaceDE w:val="0"/>
              <w:autoSpaceDN w:val="0"/>
              <w:spacing w:line="240" w:lineRule="exact"/>
              <w:ind w:left="-57" w:right="-57"/>
              <w:jc w:val="both"/>
              <w:rPr>
                <w:sz w:val="28"/>
                <w:szCs w:val="28"/>
              </w:rPr>
            </w:pPr>
            <w:r>
              <w:rPr>
                <w:sz w:val="28"/>
                <w:szCs w:val="28"/>
              </w:rPr>
              <w:t>к а</w:t>
            </w:r>
            <w:r w:rsidR="0062606C" w:rsidRPr="00A0267B">
              <w:rPr>
                <w:sz w:val="28"/>
                <w:szCs w:val="28"/>
              </w:rPr>
              <w:t>дминистративному регламенту предоставления администраци</w:t>
            </w:r>
            <w:r w:rsidR="0062606C">
              <w:rPr>
                <w:sz w:val="28"/>
                <w:szCs w:val="28"/>
              </w:rPr>
              <w:t xml:space="preserve">ей Петровского </w:t>
            </w:r>
            <w:r w:rsidR="0062606C" w:rsidRPr="00A0267B">
              <w:rPr>
                <w:sz w:val="28"/>
                <w:szCs w:val="28"/>
              </w:rPr>
              <w:t>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62606C" w:rsidRDefault="0062606C" w:rsidP="0062606C">
      <w:pPr>
        <w:autoSpaceDE w:val="0"/>
        <w:autoSpaceDN w:val="0"/>
        <w:adjustRightInd w:val="0"/>
        <w:spacing w:line="240" w:lineRule="exact"/>
        <w:rPr>
          <w:kern w:val="28"/>
        </w:rPr>
      </w:pPr>
    </w:p>
    <w:p w:rsidR="0062606C" w:rsidRDefault="0062606C" w:rsidP="0062606C">
      <w:pPr>
        <w:autoSpaceDE w:val="0"/>
        <w:autoSpaceDN w:val="0"/>
        <w:adjustRightInd w:val="0"/>
        <w:spacing w:line="240" w:lineRule="exact"/>
        <w:rPr>
          <w:kern w:val="28"/>
        </w:rPr>
      </w:pPr>
    </w:p>
    <w:p w:rsidR="0062606C" w:rsidRPr="00A0267B" w:rsidRDefault="0062606C" w:rsidP="00525BC5">
      <w:pPr>
        <w:autoSpaceDE w:val="0"/>
        <w:autoSpaceDN w:val="0"/>
        <w:adjustRightInd w:val="0"/>
        <w:spacing w:line="240" w:lineRule="exact"/>
        <w:jc w:val="right"/>
        <w:rPr>
          <w:kern w:val="28"/>
          <w:sz w:val="28"/>
          <w:szCs w:val="28"/>
        </w:rPr>
      </w:pPr>
      <w:r w:rsidRPr="00A0267B">
        <w:rPr>
          <w:kern w:val="28"/>
          <w:sz w:val="28"/>
          <w:szCs w:val="28"/>
        </w:rPr>
        <w:t>ФОРМА</w:t>
      </w:r>
    </w:p>
    <w:p w:rsidR="0062606C" w:rsidRPr="00525BC5" w:rsidRDefault="0062606C" w:rsidP="0062606C">
      <w:pPr>
        <w:spacing w:line="240" w:lineRule="exact"/>
        <w:jc w:val="both"/>
        <w:rPr>
          <w:sz w:val="20"/>
          <w:szCs w:val="28"/>
        </w:rPr>
      </w:pPr>
    </w:p>
    <w:p w:rsidR="0062606C" w:rsidRPr="00A0267B" w:rsidRDefault="0062606C" w:rsidP="0062606C">
      <w:pPr>
        <w:pStyle w:val="ConsPlusNonformat"/>
        <w:spacing w:line="240" w:lineRule="exact"/>
        <w:jc w:val="center"/>
        <w:rPr>
          <w:rFonts w:ascii="Times New Roman" w:hAnsi="Times New Roman" w:cs="Times New Roman"/>
          <w:sz w:val="28"/>
          <w:szCs w:val="28"/>
        </w:rPr>
      </w:pPr>
      <w:r w:rsidRPr="00A0267B">
        <w:rPr>
          <w:rFonts w:ascii="Times New Roman" w:hAnsi="Times New Roman" w:cs="Times New Roman"/>
          <w:sz w:val="28"/>
          <w:szCs w:val="28"/>
        </w:rPr>
        <w:t>ЛИСТОК СОГЛАСОВАНИЯ</w:t>
      </w:r>
    </w:p>
    <w:p w:rsidR="0062606C" w:rsidRPr="00525BC5" w:rsidRDefault="0062606C" w:rsidP="0062606C">
      <w:pPr>
        <w:pStyle w:val="ConsPlusNonformat"/>
        <w:spacing w:line="240" w:lineRule="exact"/>
        <w:jc w:val="center"/>
        <w:rPr>
          <w:rFonts w:ascii="Times New Roman" w:hAnsi="Times New Roman" w:cs="Times New Roman"/>
          <w:sz w:val="16"/>
          <w:szCs w:val="24"/>
        </w:rPr>
      </w:pPr>
    </w:p>
    <w:p w:rsidR="0062606C" w:rsidRPr="00525BC5" w:rsidRDefault="0062606C" w:rsidP="0062606C">
      <w:pPr>
        <w:pStyle w:val="ConsPlusNonformat"/>
        <w:spacing w:line="240" w:lineRule="exact"/>
        <w:jc w:val="both"/>
        <w:rPr>
          <w:rFonts w:ascii="Times New Roman" w:hAnsi="Times New Roman" w:cs="Times New Roman"/>
          <w:sz w:val="10"/>
          <w:szCs w:val="28"/>
        </w:rPr>
      </w:pPr>
      <w:r w:rsidRPr="00A0267B">
        <w:rPr>
          <w:rFonts w:ascii="Times New Roman" w:hAnsi="Times New Roman" w:cs="Times New Roman"/>
          <w:sz w:val="28"/>
          <w:szCs w:val="28"/>
        </w:rPr>
        <w:t>Заявитель___________________________________________________________________________________________</w:t>
      </w:r>
      <w:r w:rsidR="00525BC5">
        <w:rPr>
          <w:rFonts w:ascii="Times New Roman" w:hAnsi="Times New Roman" w:cs="Times New Roman"/>
          <w:sz w:val="28"/>
          <w:szCs w:val="28"/>
        </w:rPr>
        <w:t>___</w:t>
      </w:r>
    </w:p>
    <w:p w:rsidR="0062606C" w:rsidRPr="0071100F" w:rsidRDefault="0062606C" w:rsidP="0062606C">
      <w:pPr>
        <w:pStyle w:val="ConsPlusNonformat"/>
        <w:spacing w:line="240" w:lineRule="exact"/>
        <w:ind w:firstLine="709"/>
        <w:jc w:val="center"/>
        <w:rPr>
          <w:rFonts w:ascii="Times New Roman" w:hAnsi="Times New Roman" w:cs="Times New Roman"/>
          <w:sz w:val="24"/>
          <w:szCs w:val="24"/>
        </w:rPr>
      </w:pPr>
      <w:r w:rsidRPr="0071100F">
        <w:rPr>
          <w:rFonts w:ascii="Times New Roman" w:hAnsi="Times New Roman" w:cs="Times New Roman"/>
          <w:sz w:val="24"/>
          <w:szCs w:val="24"/>
        </w:rPr>
        <w:t>(наименование)</w:t>
      </w:r>
    </w:p>
    <w:p w:rsidR="0062606C" w:rsidRPr="00525BC5" w:rsidRDefault="0062606C" w:rsidP="0062606C">
      <w:pPr>
        <w:pStyle w:val="ConsPlusNonformat"/>
        <w:spacing w:line="240" w:lineRule="exact"/>
        <w:ind w:firstLine="709"/>
        <w:jc w:val="both"/>
        <w:rPr>
          <w:rFonts w:ascii="Times New Roman" w:hAnsi="Times New Roman" w:cs="Times New Roman"/>
          <w:sz w:val="18"/>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60"/>
        <w:gridCol w:w="1800"/>
        <w:gridCol w:w="1880"/>
        <w:gridCol w:w="3160"/>
        <w:gridCol w:w="1620"/>
        <w:gridCol w:w="1177"/>
      </w:tblGrid>
      <w:tr w:rsidR="0062606C" w:rsidRPr="00A0267B" w:rsidTr="00525BC5">
        <w:trPr>
          <w:trHeight w:val="709"/>
        </w:trPr>
        <w:tc>
          <w:tcPr>
            <w:tcW w:w="3420" w:type="dxa"/>
            <w:vMerge w:val="restart"/>
            <w:vAlign w:val="center"/>
          </w:tcPr>
          <w:p w:rsidR="0062606C" w:rsidRPr="00525BC5" w:rsidRDefault="0062606C" w:rsidP="00525BC5">
            <w:pPr>
              <w:autoSpaceDE w:val="0"/>
              <w:autoSpaceDN w:val="0"/>
              <w:adjustRightInd w:val="0"/>
              <w:jc w:val="center"/>
              <w:rPr>
                <w:szCs w:val="28"/>
              </w:rPr>
            </w:pPr>
            <w:r w:rsidRPr="00525BC5">
              <w:rPr>
                <w:szCs w:val="28"/>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1260" w:type="dxa"/>
            <w:vMerge w:val="restart"/>
            <w:vAlign w:val="center"/>
          </w:tcPr>
          <w:p w:rsidR="0062606C" w:rsidRPr="00525BC5" w:rsidRDefault="0062606C" w:rsidP="00525BC5">
            <w:pPr>
              <w:autoSpaceDE w:val="0"/>
              <w:autoSpaceDN w:val="0"/>
              <w:adjustRightInd w:val="0"/>
              <w:jc w:val="center"/>
              <w:rPr>
                <w:szCs w:val="28"/>
              </w:rPr>
            </w:pPr>
            <w:r w:rsidRPr="00525BC5">
              <w:rPr>
                <w:szCs w:val="28"/>
              </w:rPr>
              <w:t xml:space="preserve">Дата </w:t>
            </w:r>
          </w:p>
          <w:p w:rsidR="0062606C" w:rsidRPr="00525BC5" w:rsidRDefault="0062606C" w:rsidP="00525BC5">
            <w:pPr>
              <w:autoSpaceDE w:val="0"/>
              <w:autoSpaceDN w:val="0"/>
              <w:adjustRightInd w:val="0"/>
              <w:jc w:val="center"/>
              <w:rPr>
                <w:szCs w:val="28"/>
              </w:rPr>
            </w:pPr>
            <w:r w:rsidRPr="00525BC5">
              <w:rPr>
                <w:szCs w:val="28"/>
              </w:rPr>
              <w:t>поступления</w:t>
            </w:r>
          </w:p>
          <w:p w:rsidR="0062606C" w:rsidRPr="00525BC5" w:rsidRDefault="0062606C" w:rsidP="00525BC5">
            <w:pPr>
              <w:autoSpaceDE w:val="0"/>
              <w:autoSpaceDN w:val="0"/>
              <w:adjustRightInd w:val="0"/>
              <w:jc w:val="center"/>
              <w:rPr>
                <w:szCs w:val="28"/>
              </w:rPr>
            </w:pPr>
            <w:r w:rsidRPr="00525BC5">
              <w:rPr>
                <w:szCs w:val="28"/>
              </w:rPr>
              <w:t xml:space="preserve">документов </w:t>
            </w:r>
          </w:p>
        </w:tc>
        <w:tc>
          <w:tcPr>
            <w:tcW w:w="1800" w:type="dxa"/>
            <w:vMerge w:val="restart"/>
            <w:vAlign w:val="center"/>
          </w:tcPr>
          <w:p w:rsidR="0062606C" w:rsidRPr="00525BC5" w:rsidRDefault="0062606C" w:rsidP="00525BC5">
            <w:pPr>
              <w:autoSpaceDE w:val="0"/>
              <w:autoSpaceDN w:val="0"/>
              <w:adjustRightInd w:val="0"/>
              <w:jc w:val="center"/>
              <w:rPr>
                <w:szCs w:val="28"/>
              </w:rPr>
            </w:pPr>
            <w:r w:rsidRPr="00525BC5">
              <w:rPr>
                <w:szCs w:val="28"/>
              </w:rPr>
              <w:t xml:space="preserve">Дата </w:t>
            </w:r>
          </w:p>
          <w:p w:rsidR="0062606C" w:rsidRPr="00525BC5" w:rsidRDefault="0062606C" w:rsidP="00525BC5">
            <w:pPr>
              <w:autoSpaceDE w:val="0"/>
              <w:autoSpaceDN w:val="0"/>
              <w:adjustRightInd w:val="0"/>
              <w:jc w:val="center"/>
              <w:rPr>
                <w:szCs w:val="28"/>
              </w:rPr>
            </w:pPr>
            <w:r w:rsidRPr="00525BC5">
              <w:rPr>
                <w:szCs w:val="28"/>
              </w:rPr>
              <w:t>передачи документов</w:t>
            </w:r>
          </w:p>
        </w:tc>
        <w:tc>
          <w:tcPr>
            <w:tcW w:w="5040" w:type="dxa"/>
            <w:gridSpan w:val="2"/>
            <w:vAlign w:val="center"/>
          </w:tcPr>
          <w:p w:rsidR="0062606C" w:rsidRPr="00525BC5" w:rsidRDefault="0062606C" w:rsidP="00525BC5">
            <w:pPr>
              <w:autoSpaceDE w:val="0"/>
              <w:autoSpaceDN w:val="0"/>
              <w:adjustRightInd w:val="0"/>
              <w:jc w:val="center"/>
              <w:rPr>
                <w:szCs w:val="28"/>
              </w:rPr>
            </w:pPr>
            <w:r w:rsidRPr="00525BC5">
              <w:rPr>
                <w:szCs w:val="28"/>
              </w:rPr>
              <w:t>Отметка по результатам рассмотрения документов</w:t>
            </w:r>
          </w:p>
        </w:tc>
        <w:tc>
          <w:tcPr>
            <w:tcW w:w="1620" w:type="dxa"/>
            <w:vMerge w:val="restart"/>
            <w:vAlign w:val="center"/>
          </w:tcPr>
          <w:p w:rsidR="0062606C" w:rsidRPr="00525BC5" w:rsidRDefault="0062606C" w:rsidP="00525BC5">
            <w:pPr>
              <w:autoSpaceDE w:val="0"/>
              <w:autoSpaceDN w:val="0"/>
              <w:adjustRightInd w:val="0"/>
              <w:jc w:val="center"/>
              <w:rPr>
                <w:szCs w:val="28"/>
              </w:rPr>
            </w:pPr>
            <w:r w:rsidRPr="00525BC5">
              <w:rPr>
                <w:szCs w:val="28"/>
              </w:rPr>
              <w:t>Подпись</w:t>
            </w:r>
          </w:p>
        </w:tc>
        <w:tc>
          <w:tcPr>
            <w:tcW w:w="1177" w:type="dxa"/>
            <w:vMerge w:val="restart"/>
            <w:vAlign w:val="center"/>
          </w:tcPr>
          <w:p w:rsidR="0062606C" w:rsidRPr="00525BC5" w:rsidRDefault="0062606C" w:rsidP="00525BC5">
            <w:pPr>
              <w:autoSpaceDE w:val="0"/>
              <w:autoSpaceDN w:val="0"/>
              <w:adjustRightInd w:val="0"/>
              <w:jc w:val="center"/>
              <w:rPr>
                <w:szCs w:val="28"/>
              </w:rPr>
            </w:pPr>
            <w:r w:rsidRPr="00525BC5">
              <w:rPr>
                <w:szCs w:val="28"/>
              </w:rPr>
              <w:t>Расшифровка подписи</w:t>
            </w:r>
          </w:p>
        </w:tc>
      </w:tr>
      <w:tr w:rsidR="0062606C" w:rsidRPr="00A0267B" w:rsidTr="00525BC5">
        <w:trPr>
          <w:trHeight w:val="1062"/>
        </w:trPr>
        <w:tc>
          <w:tcPr>
            <w:tcW w:w="3420" w:type="dxa"/>
            <w:vMerge/>
          </w:tcPr>
          <w:p w:rsidR="0062606C" w:rsidRPr="00A0267B" w:rsidRDefault="0062606C" w:rsidP="00525BC5">
            <w:pPr>
              <w:autoSpaceDE w:val="0"/>
              <w:autoSpaceDN w:val="0"/>
              <w:adjustRightInd w:val="0"/>
              <w:jc w:val="both"/>
              <w:rPr>
                <w:sz w:val="28"/>
                <w:szCs w:val="28"/>
              </w:rPr>
            </w:pPr>
          </w:p>
        </w:tc>
        <w:tc>
          <w:tcPr>
            <w:tcW w:w="1260" w:type="dxa"/>
            <w:vMerge/>
          </w:tcPr>
          <w:p w:rsidR="0062606C" w:rsidRPr="00A0267B" w:rsidRDefault="0062606C" w:rsidP="00525BC5">
            <w:pPr>
              <w:autoSpaceDE w:val="0"/>
              <w:autoSpaceDN w:val="0"/>
              <w:adjustRightInd w:val="0"/>
              <w:jc w:val="both"/>
              <w:rPr>
                <w:sz w:val="28"/>
                <w:szCs w:val="28"/>
              </w:rPr>
            </w:pPr>
          </w:p>
        </w:tc>
        <w:tc>
          <w:tcPr>
            <w:tcW w:w="1800" w:type="dxa"/>
            <w:vMerge/>
          </w:tcPr>
          <w:p w:rsidR="0062606C" w:rsidRPr="00A0267B" w:rsidRDefault="0062606C" w:rsidP="00525BC5">
            <w:pPr>
              <w:autoSpaceDE w:val="0"/>
              <w:autoSpaceDN w:val="0"/>
              <w:adjustRightInd w:val="0"/>
              <w:jc w:val="both"/>
              <w:rPr>
                <w:sz w:val="28"/>
                <w:szCs w:val="28"/>
              </w:rPr>
            </w:pPr>
          </w:p>
        </w:tc>
        <w:tc>
          <w:tcPr>
            <w:tcW w:w="1880" w:type="dxa"/>
          </w:tcPr>
          <w:p w:rsidR="0062606C" w:rsidRPr="00525BC5" w:rsidRDefault="0062606C" w:rsidP="00525BC5">
            <w:pPr>
              <w:autoSpaceDE w:val="0"/>
              <w:autoSpaceDN w:val="0"/>
              <w:adjustRightInd w:val="0"/>
              <w:jc w:val="center"/>
              <w:rPr>
                <w:szCs w:val="28"/>
              </w:rPr>
            </w:pPr>
            <w:r w:rsidRPr="00525BC5">
              <w:rPr>
                <w:szCs w:val="28"/>
              </w:rPr>
              <w:t>Целевое (нецелевое) использование субсидий</w:t>
            </w:r>
          </w:p>
        </w:tc>
        <w:tc>
          <w:tcPr>
            <w:tcW w:w="3160" w:type="dxa"/>
          </w:tcPr>
          <w:p w:rsidR="0062606C" w:rsidRPr="00525BC5" w:rsidRDefault="0062606C" w:rsidP="00525BC5">
            <w:pPr>
              <w:autoSpaceDE w:val="0"/>
              <w:autoSpaceDN w:val="0"/>
              <w:adjustRightInd w:val="0"/>
              <w:jc w:val="center"/>
              <w:rPr>
                <w:szCs w:val="28"/>
              </w:rPr>
            </w:pPr>
            <w:r w:rsidRPr="00525BC5">
              <w:rPr>
                <w:szCs w:val="28"/>
              </w:rPr>
              <w:t>Замечание</w:t>
            </w:r>
          </w:p>
        </w:tc>
        <w:tc>
          <w:tcPr>
            <w:tcW w:w="1620" w:type="dxa"/>
            <w:vMerge/>
          </w:tcPr>
          <w:p w:rsidR="0062606C" w:rsidRPr="00A0267B" w:rsidRDefault="0062606C" w:rsidP="00525BC5">
            <w:pPr>
              <w:autoSpaceDE w:val="0"/>
              <w:autoSpaceDN w:val="0"/>
              <w:adjustRightInd w:val="0"/>
              <w:jc w:val="both"/>
              <w:rPr>
                <w:sz w:val="28"/>
                <w:szCs w:val="28"/>
              </w:rPr>
            </w:pPr>
          </w:p>
        </w:tc>
        <w:tc>
          <w:tcPr>
            <w:tcW w:w="1177" w:type="dxa"/>
            <w:vMerge/>
          </w:tcPr>
          <w:p w:rsidR="0062606C" w:rsidRPr="00A0267B" w:rsidRDefault="0062606C" w:rsidP="00525BC5">
            <w:pPr>
              <w:autoSpaceDE w:val="0"/>
              <w:autoSpaceDN w:val="0"/>
              <w:adjustRightInd w:val="0"/>
              <w:jc w:val="both"/>
              <w:rPr>
                <w:sz w:val="28"/>
                <w:szCs w:val="28"/>
              </w:rPr>
            </w:pPr>
          </w:p>
        </w:tc>
      </w:tr>
      <w:tr w:rsidR="0062606C" w:rsidRPr="00A0267B" w:rsidTr="00525BC5">
        <w:trPr>
          <w:trHeight w:val="360"/>
        </w:trPr>
        <w:tc>
          <w:tcPr>
            <w:tcW w:w="3420" w:type="dxa"/>
          </w:tcPr>
          <w:p w:rsidR="0062606C" w:rsidRPr="00A0267B" w:rsidRDefault="0062606C" w:rsidP="00525BC5">
            <w:pPr>
              <w:autoSpaceDE w:val="0"/>
              <w:autoSpaceDN w:val="0"/>
              <w:adjustRightInd w:val="0"/>
              <w:jc w:val="center"/>
              <w:rPr>
                <w:sz w:val="28"/>
                <w:szCs w:val="28"/>
              </w:rPr>
            </w:pPr>
            <w:r w:rsidRPr="00A0267B">
              <w:rPr>
                <w:sz w:val="28"/>
                <w:szCs w:val="28"/>
              </w:rPr>
              <w:t>1</w:t>
            </w:r>
          </w:p>
        </w:tc>
        <w:tc>
          <w:tcPr>
            <w:tcW w:w="1260" w:type="dxa"/>
          </w:tcPr>
          <w:p w:rsidR="0062606C" w:rsidRPr="00A0267B" w:rsidRDefault="0062606C" w:rsidP="00525BC5">
            <w:pPr>
              <w:autoSpaceDE w:val="0"/>
              <w:autoSpaceDN w:val="0"/>
              <w:adjustRightInd w:val="0"/>
              <w:jc w:val="center"/>
              <w:rPr>
                <w:sz w:val="28"/>
                <w:szCs w:val="28"/>
              </w:rPr>
            </w:pPr>
            <w:r w:rsidRPr="00A0267B">
              <w:rPr>
                <w:sz w:val="28"/>
                <w:szCs w:val="28"/>
              </w:rPr>
              <w:t>2</w:t>
            </w:r>
          </w:p>
        </w:tc>
        <w:tc>
          <w:tcPr>
            <w:tcW w:w="1800" w:type="dxa"/>
          </w:tcPr>
          <w:p w:rsidR="0062606C" w:rsidRPr="00A0267B" w:rsidRDefault="0062606C" w:rsidP="00525BC5">
            <w:pPr>
              <w:autoSpaceDE w:val="0"/>
              <w:autoSpaceDN w:val="0"/>
              <w:adjustRightInd w:val="0"/>
              <w:jc w:val="center"/>
              <w:rPr>
                <w:sz w:val="28"/>
                <w:szCs w:val="28"/>
              </w:rPr>
            </w:pPr>
            <w:r w:rsidRPr="00A0267B">
              <w:rPr>
                <w:sz w:val="28"/>
                <w:szCs w:val="28"/>
              </w:rPr>
              <w:t>3</w:t>
            </w:r>
          </w:p>
        </w:tc>
        <w:tc>
          <w:tcPr>
            <w:tcW w:w="1880" w:type="dxa"/>
          </w:tcPr>
          <w:p w:rsidR="0062606C" w:rsidRPr="00A0267B" w:rsidRDefault="0062606C" w:rsidP="00525BC5">
            <w:pPr>
              <w:autoSpaceDE w:val="0"/>
              <w:autoSpaceDN w:val="0"/>
              <w:adjustRightInd w:val="0"/>
              <w:jc w:val="center"/>
              <w:rPr>
                <w:sz w:val="28"/>
                <w:szCs w:val="28"/>
              </w:rPr>
            </w:pPr>
            <w:r w:rsidRPr="00A0267B">
              <w:rPr>
                <w:sz w:val="28"/>
                <w:szCs w:val="28"/>
              </w:rPr>
              <w:t>4</w:t>
            </w:r>
          </w:p>
        </w:tc>
        <w:tc>
          <w:tcPr>
            <w:tcW w:w="3160" w:type="dxa"/>
          </w:tcPr>
          <w:p w:rsidR="0062606C" w:rsidRPr="00A0267B" w:rsidRDefault="0062606C" w:rsidP="00525BC5">
            <w:pPr>
              <w:autoSpaceDE w:val="0"/>
              <w:autoSpaceDN w:val="0"/>
              <w:adjustRightInd w:val="0"/>
              <w:jc w:val="center"/>
              <w:rPr>
                <w:sz w:val="28"/>
                <w:szCs w:val="28"/>
              </w:rPr>
            </w:pPr>
            <w:r w:rsidRPr="00A0267B">
              <w:rPr>
                <w:sz w:val="28"/>
                <w:szCs w:val="28"/>
              </w:rPr>
              <w:t>5</w:t>
            </w:r>
          </w:p>
        </w:tc>
        <w:tc>
          <w:tcPr>
            <w:tcW w:w="1620" w:type="dxa"/>
          </w:tcPr>
          <w:p w:rsidR="0062606C" w:rsidRPr="00A0267B" w:rsidRDefault="0062606C" w:rsidP="00525BC5">
            <w:pPr>
              <w:autoSpaceDE w:val="0"/>
              <w:autoSpaceDN w:val="0"/>
              <w:adjustRightInd w:val="0"/>
              <w:jc w:val="center"/>
              <w:rPr>
                <w:sz w:val="28"/>
                <w:szCs w:val="28"/>
              </w:rPr>
            </w:pPr>
            <w:r w:rsidRPr="00A0267B">
              <w:rPr>
                <w:sz w:val="28"/>
                <w:szCs w:val="28"/>
              </w:rPr>
              <w:t>6</w:t>
            </w:r>
          </w:p>
        </w:tc>
        <w:tc>
          <w:tcPr>
            <w:tcW w:w="1177" w:type="dxa"/>
          </w:tcPr>
          <w:p w:rsidR="0062606C" w:rsidRPr="00A0267B" w:rsidRDefault="0062606C" w:rsidP="00525BC5">
            <w:pPr>
              <w:autoSpaceDE w:val="0"/>
              <w:autoSpaceDN w:val="0"/>
              <w:adjustRightInd w:val="0"/>
              <w:jc w:val="center"/>
              <w:rPr>
                <w:sz w:val="28"/>
                <w:szCs w:val="28"/>
              </w:rPr>
            </w:pPr>
            <w:r w:rsidRPr="00A0267B">
              <w:rPr>
                <w:sz w:val="28"/>
                <w:szCs w:val="28"/>
              </w:rPr>
              <w:t>7</w:t>
            </w:r>
          </w:p>
        </w:tc>
      </w:tr>
      <w:tr w:rsidR="0062606C" w:rsidRPr="00A0267B" w:rsidTr="00525BC5">
        <w:trPr>
          <w:trHeight w:val="1041"/>
        </w:trPr>
        <w:tc>
          <w:tcPr>
            <w:tcW w:w="3420" w:type="dxa"/>
          </w:tcPr>
          <w:p w:rsidR="0062606C" w:rsidRPr="00525BC5" w:rsidRDefault="0062606C" w:rsidP="00525BC5">
            <w:pPr>
              <w:autoSpaceDE w:val="0"/>
              <w:autoSpaceDN w:val="0"/>
              <w:adjustRightInd w:val="0"/>
              <w:jc w:val="both"/>
              <w:rPr>
                <w:szCs w:val="28"/>
              </w:rPr>
            </w:pPr>
            <w:r w:rsidRPr="00525BC5">
              <w:rPr>
                <w:szCs w:val="28"/>
              </w:rPr>
              <w:t xml:space="preserve">должностное лицо, ответственное за рассмотрение документов </w:t>
            </w:r>
          </w:p>
          <w:p w:rsidR="0062606C" w:rsidRPr="00525BC5" w:rsidRDefault="0062606C" w:rsidP="00525BC5">
            <w:pPr>
              <w:autoSpaceDE w:val="0"/>
              <w:autoSpaceDN w:val="0"/>
              <w:adjustRightInd w:val="0"/>
              <w:jc w:val="both"/>
              <w:rPr>
                <w:szCs w:val="28"/>
              </w:rPr>
            </w:pPr>
          </w:p>
        </w:tc>
        <w:tc>
          <w:tcPr>
            <w:tcW w:w="1260" w:type="dxa"/>
          </w:tcPr>
          <w:p w:rsidR="0062606C" w:rsidRPr="00A0267B" w:rsidRDefault="0062606C" w:rsidP="00525BC5">
            <w:pPr>
              <w:autoSpaceDE w:val="0"/>
              <w:autoSpaceDN w:val="0"/>
              <w:adjustRightInd w:val="0"/>
              <w:jc w:val="both"/>
              <w:rPr>
                <w:sz w:val="28"/>
                <w:szCs w:val="28"/>
              </w:rPr>
            </w:pPr>
          </w:p>
        </w:tc>
        <w:tc>
          <w:tcPr>
            <w:tcW w:w="1800" w:type="dxa"/>
          </w:tcPr>
          <w:p w:rsidR="0062606C" w:rsidRPr="00A0267B" w:rsidRDefault="0062606C" w:rsidP="00525BC5">
            <w:pPr>
              <w:autoSpaceDE w:val="0"/>
              <w:autoSpaceDN w:val="0"/>
              <w:adjustRightInd w:val="0"/>
              <w:jc w:val="both"/>
              <w:rPr>
                <w:sz w:val="28"/>
                <w:szCs w:val="28"/>
              </w:rPr>
            </w:pPr>
          </w:p>
        </w:tc>
        <w:tc>
          <w:tcPr>
            <w:tcW w:w="1880" w:type="dxa"/>
          </w:tcPr>
          <w:p w:rsidR="0062606C" w:rsidRPr="00A0267B" w:rsidRDefault="0062606C" w:rsidP="00525BC5">
            <w:pPr>
              <w:autoSpaceDE w:val="0"/>
              <w:autoSpaceDN w:val="0"/>
              <w:adjustRightInd w:val="0"/>
              <w:jc w:val="both"/>
              <w:rPr>
                <w:sz w:val="28"/>
                <w:szCs w:val="28"/>
              </w:rPr>
            </w:pPr>
          </w:p>
        </w:tc>
        <w:tc>
          <w:tcPr>
            <w:tcW w:w="3160" w:type="dxa"/>
          </w:tcPr>
          <w:p w:rsidR="0062606C" w:rsidRPr="00A0267B" w:rsidRDefault="0062606C" w:rsidP="00525BC5">
            <w:pPr>
              <w:autoSpaceDE w:val="0"/>
              <w:autoSpaceDN w:val="0"/>
              <w:adjustRightInd w:val="0"/>
              <w:jc w:val="both"/>
              <w:rPr>
                <w:sz w:val="28"/>
                <w:szCs w:val="28"/>
              </w:rPr>
            </w:pPr>
          </w:p>
        </w:tc>
        <w:tc>
          <w:tcPr>
            <w:tcW w:w="1620" w:type="dxa"/>
          </w:tcPr>
          <w:p w:rsidR="0062606C" w:rsidRPr="00A0267B" w:rsidRDefault="0062606C" w:rsidP="00525BC5">
            <w:pPr>
              <w:autoSpaceDE w:val="0"/>
              <w:autoSpaceDN w:val="0"/>
              <w:adjustRightInd w:val="0"/>
              <w:jc w:val="both"/>
              <w:rPr>
                <w:sz w:val="28"/>
                <w:szCs w:val="28"/>
              </w:rPr>
            </w:pPr>
          </w:p>
        </w:tc>
        <w:tc>
          <w:tcPr>
            <w:tcW w:w="1177" w:type="dxa"/>
          </w:tcPr>
          <w:p w:rsidR="0062606C" w:rsidRPr="00A0267B" w:rsidRDefault="0062606C" w:rsidP="00525BC5">
            <w:pPr>
              <w:autoSpaceDE w:val="0"/>
              <w:autoSpaceDN w:val="0"/>
              <w:adjustRightInd w:val="0"/>
              <w:jc w:val="both"/>
              <w:rPr>
                <w:sz w:val="28"/>
                <w:szCs w:val="28"/>
              </w:rPr>
            </w:pPr>
          </w:p>
        </w:tc>
      </w:tr>
      <w:tr w:rsidR="0062606C" w:rsidRPr="00A0267B" w:rsidTr="00525BC5">
        <w:trPr>
          <w:trHeight w:val="217"/>
        </w:trPr>
        <w:tc>
          <w:tcPr>
            <w:tcW w:w="3420" w:type="dxa"/>
          </w:tcPr>
          <w:p w:rsidR="0062606C" w:rsidRPr="00525BC5" w:rsidRDefault="0062606C" w:rsidP="00525BC5">
            <w:pPr>
              <w:autoSpaceDE w:val="0"/>
              <w:autoSpaceDN w:val="0"/>
              <w:adjustRightInd w:val="0"/>
              <w:jc w:val="both"/>
              <w:rPr>
                <w:szCs w:val="28"/>
              </w:rPr>
            </w:pPr>
            <w:r w:rsidRPr="00525BC5">
              <w:rPr>
                <w:szCs w:val="28"/>
              </w:rPr>
              <w:t>должностное лицо, в компетенцию которого входит рассмотрение вопросов в сфере животноводства</w:t>
            </w:r>
          </w:p>
        </w:tc>
        <w:tc>
          <w:tcPr>
            <w:tcW w:w="1260" w:type="dxa"/>
          </w:tcPr>
          <w:p w:rsidR="0062606C" w:rsidRPr="00A0267B" w:rsidRDefault="0062606C" w:rsidP="00525BC5">
            <w:pPr>
              <w:autoSpaceDE w:val="0"/>
              <w:autoSpaceDN w:val="0"/>
              <w:adjustRightInd w:val="0"/>
              <w:jc w:val="both"/>
              <w:rPr>
                <w:sz w:val="28"/>
                <w:szCs w:val="28"/>
              </w:rPr>
            </w:pPr>
          </w:p>
        </w:tc>
        <w:tc>
          <w:tcPr>
            <w:tcW w:w="1800" w:type="dxa"/>
          </w:tcPr>
          <w:p w:rsidR="0062606C" w:rsidRPr="00A0267B" w:rsidRDefault="0062606C" w:rsidP="00525BC5">
            <w:pPr>
              <w:autoSpaceDE w:val="0"/>
              <w:autoSpaceDN w:val="0"/>
              <w:adjustRightInd w:val="0"/>
              <w:jc w:val="both"/>
              <w:rPr>
                <w:sz w:val="28"/>
                <w:szCs w:val="28"/>
              </w:rPr>
            </w:pPr>
          </w:p>
        </w:tc>
        <w:tc>
          <w:tcPr>
            <w:tcW w:w="1880" w:type="dxa"/>
          </w:tcPr>
          <w:p w:rsidR="0062606C" w:rsidRPr="00A0267B" w:rsidRDefault="0062606C" w:rsidP="00525BC5">
            <w:pPr>
              <w:autoSpaceDE w:val="0"/>
              <w:autoSpaceDN w:val="0"/>
              <w:adjustRightInd w:val="0"/>
              <w:jc w:val="both"/>
              <w:rPr>
                <w:sz w:val="28"/>
                <w:szCs w:val="28"/>
              </w:rPr>
            </w:pPr>
          </w:p>
        </w:tc>
        <w:tc>
          <w:tcPr>
            <w:tcW w:w="3160" w:type="dxa"/>
          </w:tcPr>
          <w:p w:rsidR="0062606C" w:rsidRPr="00A0267B" w:rsidRDefault="0062606C" w:rsidP="00525BC5">
            <w:pPr>
              <w:autoSpaceDE w:val="0"/>
              <w:autoSpaceDN w:val="0"/>
              <w:adjustRightInd w:val="0"/>
              <w:jc w:val="both"/>
              <w:rPr>
                <w:sz w:val="28"/>
                <w:szCs w:val="28"/>
              </w:rPr>
            </w:pPr>
          </w:p>
        </w:tc>
        <w:tc>
          <w:tcPr>
            <w:tcW w:w="1620" w:type="dxa"/>
          </w:tcPr>
          <w:p w:rsidR="0062606C" w:rsidRPr="00A0267B" w:rsidRDefault="0062606C" w:rsidP="00525BC5">
            <w:pPr>
              <w:autoSpaceDE w:val="0"/>
              <w:autoSpaceDN w:val="0"/>
              <w:adjustRightInd w:val="0"/>
              <w:jc w:val="both"/>
              <w:rPr>
                <w:sz w:val="28"/>
                <w:szCs w:val="28"/>
              </w:rPr>
            </w:pPr>
          </w:p>
        </w:tc>
        <w:tc>
          <w:tcPr>
            <w:tcW w:w="1177" w:type="dxa"/>
          </w:tcPr>
          <w:p w:rsidR="0062606C" w:rsidRPr="00A0267B" w:rsidRDefault="0062606C" w:rsidP="00525BC5">
            <w:pPr>
              <w:autoSpaceDE w:val="0"/>
              <w:autoSpaceDN w:val="0"/>
              <w:adjustRightInd w:val="0"/>
              <w:jc w:val="both"/>
              <w:rPr>
                <w:sz w:val="28"/>
                <w:szCs w:val="28"/>
              </w:rPr>
            </w:pPr>
          </w:p>
        </w:tc>
      </w:tr>
    </w:tbl>
    <w:p w:rsidR="0062606C" w:rsidRDefault="0062606C" w:rsidP="00E10FDB">
      <w:pPr>
        <w:jc w:val="center"/>
        <w:rPr>
          <w:sz w:val="28"/>
          <w:szCs w:val="28"/>
        </w:rPr>
        <w:sectPr w:rsidR="0062606C" w:rsidSect="0062606C">
          <w:pgSz w:w="16838" w:h="11906" w:orient="landscape"/>
          <w:pgMar w:top="1418" w:right="567" w:bottom="1134" w:left="1985" w:header="709" w:footer="709" w:gutter="0"/>
          <w:cols w:space="708"/>
          <w:docGrid w:linePitch="360"/>
        </w:sectPr>
      </w:pPr>
    </w:p>
    <w:tbl>
      <w:tblPr>
        <w:tblW w:w="4791" w:type="dxa"/>
        <w:tblInd w:w="4644" w:type="dxa"/>
        <w:tblLook w:val="01E0"/>
      </w:tblPr>
      <w:tblGrid>
        <w:gridCol w:w="4791"/>
      </w:tblGrid>
      <w:tr w:rsidR="00E10FDB" w:rsidRPr="005B5365" w:rsidTr="00851770">
        <w:trPr>
          <w:trHeight w:val="233"/>
        </w:trPr>
        <w:tc>
          <w:tcPr>
            <w:tcW w:w="4791" w:type="dxa"/>
          </w:tcPr>
          <w:p w:rsidR="00E10FDB" w:rsidRDefault="00E10FDB" w:rsidP="00851770">
            <w:pPr>
              <w:autoSpaceDE w:val="0"/>
              <w:autoSpaceDN w:val="0"/>
              <w:spacing w:line="240" w:lineRule="exact"/>
              <w:jc w:val="center"/>
              <w:rPr>
                <w:sz w:val="28"/>
                <w:szCs w:val="28"/>
              </w:rPr>
            </w:pPr>
            <w:r w:rsidRPr="005B5365">
              <w:rPr>
                <w:sz w:val="28"/>
                <w:szCs w:val="28"/>
              </w:rPr>
              <w:lastRenderedPageBreak/>
              <w:t xml:space="preserve">Приложение </w:t>
            </w:r>
            <w:r>
              <w:rPr>
                <w:sz w:val="28"/>
                <w:szCs w:val="28"/>
              </w:rPr>
              <w:t>4</w:t>
            </w:r>
          </w:p>
        </w:tc>
      </w:tr>
      <w:tr w:rsidR="00E10FDB" w:rsidRPr="005B5365" w:rsidTr="00851770">
        <w:tc>
          <w:tcPr>
            <w:tcW w:w="4791" w:type="dxa"/>
          </w:tcPr>
          <w:p w:rsidR="00E10FDB" w:rsidRPr="00725279" w:rsidRDefault="00525BC5" w:rsidP="00851770">
            <w:pPr>
              <w:autoSpaceDE w:val="0"/>
              <w:autoSpaceDN w:val="0"/>
              <w:spacing w:line="240" w:lineRule="exact"/>
              <w:jc w:val="both"/>
              <w:rPr>
                <w:spacing w:val="-2"/>
                <w:sz w:val="28"/>
                <w:szCs w:val="28"/>
              </w:rPr>
            </w:pPr>
            <w:r>
              <w:rPr>
                <w:spacing w:val="-2"/>
                <w:sz w:val="28"/>
                <w:szCs w:val="28"/>
              </w:rPr>
              <w:t>к а</w:t>
            </w:r>
            <w:r w:rsidR="00E10FDB" w:rsidRPr="00725279">
              <w:rPr>
                <w:spacing w:val="-2"/>
                <w:sz w:val="28"/>
                <w:szCs w:val="28"/>
              </w:rPr>
              <w:t xml:space="preserve">дминистративному регламенту предоставления администрацией </w:t>
            </w:r>
            <w:r w:rsidR="00E10FDB">
              <w:rPr>
                <w:spacing w:val="-2"/>
                <w:sz w:val="28"/>
                <w:szCs w:val="28"/>
              </w:rPr>
              <w:t>Петровского городского округа</w:t>
            </w:r>
            <w:r w:rsidR="00E10FDB" w:rsidRPr="00725279">
              <w:rPr>
                <w:spacing w:val="-2"/>
                <w:sz w:val="28"/>
                <w:szCs w:val="28"/>
              </w:rPr>
              <w:t xml:space="preserve">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r w:rsidR="00E10FDB" w:rsidRPr="005B5365" w:rsidTr="00851770">
        <w:tc>
          <w:tcPr>
            <w:tcW w:w="4791" w:type="dxa"/>
          </w:tcPr>
          <w:p w:rsidR="00E10FDB" w:rsidRPr="005B5365" w:rsidRDefault="00E10FDB" w:rsidP="00851770">
            <w:pPr>
              <w:autoSpaceDE w:val="0"/>
              <w:autoSpaceDN w:val="0"/>
              <w:spacing w:line="240" w:lineRule="exact"/>
              <w:jc w:val="center"/>
              <w:rPr>
                <w:sz w:val="28"/>
                <w:szCs w:val="28"/>
              </w:rPr>
            </w:pPr>
          </w:p>
        </w:tc>
      </w:tr>
    </w:tbl>
    <w:p w:rsidR="00E10FDB" w:rsidRDefault="00E10FDB" w:rsidP="00E10FDB">
      <w:pPr>
        <w:autoSpaceDE w:val="0"/>
        <w:autoSpaceDN w:val="0"/>
        <w:adjustRightInd w:val="0"/>
        <w:ind w:left="1416"/>
        <w:jc w:val="center"/>
        <w:rPr>
          <w:b/>
          <w:kern w:val="28"/>
          <w:sz w:val="20"/>
          <w:szCs w:val="20"/>
        </w:rPr>
      </w:pPr>
    </w:p>
    <w:p w:rsidR="00E10FDB" w:rsidRDefault="00E10FDB" w:rsidP="00E10FDB">
      <w:pPr>
        <w:autoSpaceDE w:val="0"/>
        <w:autoSpaceDN w:val="0"/>
        <w:adjustRightInd w:val="0"/>
        <w:ind w:left="1416"/>
        <w:jc w:val="center"/>
        <w:rPr>
          <w:b/>
          <w:kern w:val="28"/>
          <w:sz w:val="20"/>
          <w:szCs w:val="20"/>
        </w:rPr>
      </w:pPr>
    </w:p>
    <w:p w:rsidR="00525BC5" w:rsidRDefault="00525BC5" w:rsidP="00E10FDB">
      <w:pPr>
        <w:autoSpaceDE w:val="0"/>
        <w:autoSpaceDN w:val="0"/>
        <w:adjustRightInd w:val="0"/>
        <w:ind w:left="1416"/>
        <w:jc w:val="center"/>
        <w:rPr>
          <w:b/>
          <w:kern w:val="28"/>
          <w:sz w:val="20"/>
          <w:szCs w:val="20"/>
        </w:rPr>
      </w:pPr>
    </w:p>
    <w:p w:rsidR="00E10FDB" w:rsidRPr="008260E0" w:rsidRDefault="00E10FDB" w:rsidP="00E10FDB">
      <w:pPr>
        <w:autoSpaceDE w:val="0"/>
        <w:autoSpaceDN w:val="0"/>
        <w:adjustRightInd w:val="0"/>
        <w:ind w:left="1416"/>
        <w:jc w:val="center"/>
        <w:rPr>
          <w:b/>
          <w:kern w:val="28"/>
          <w:sz w:val="20"/>
          <w:szCs w:val="20"/>
        </w:rPr>
      </w:pPr>
    </w:p>
    <w:p w:rsidR="00E10FDB" w:rsidRPr="008260E0" w:rsidRDefault="00E10FDB" w:rsidP="00E10FDB">
      <w:pPr>
        <w:autoSpaceDE w:val="0"/>
        <w:autoSpaceDN w:val="0"/>
        <w:adjustRightInd w:val="0"/>
        <w:jc w:val="right"/>
        <w:rPr>
          <w:b/>
          <w:kern w:val="28"/>
          <w:sz w:val="28"/>
          <w:szCs w:val="28"/>
        </w:rPr>
      </w:pPr>
      <w:r w:rsidRPr="008260E0">
        <w:rPr>
          <w:kern w:val="28"/>
          <w:sz w:val="28"/>
          <w:szCs w:val="28"/>
        </w:rPr>
        <w:t>Ф</w:t>
      </w:r>
      <w:r>
        <w:rPr>
          <w:kern w:val="28"/>
          <w:sz w:val="28"/>
          <w:szCs w:val="28"/>
        </w:rPr>
        <w:t>ОРМА</w:t>
      </w:r>
    </w:p>
    <w:p w:rsidR="00E10FDB" w:rsidRPr="008260E0" w:rsidRDefault="00E10FDB" w:rsidP="00E10FDB">
      <w:pPr>
        <w:autoSpaceDE w:val="0"/>
        <w:autoSpaceDN w:val="0"/>
        <w:adjustRightInd w:val="0"/>
        <w:jc w:val="center"/>
        <w:rPr>
          <w:sz w:val="28"/>
          <w:szCs w:val="28"/>
        </w:rPr>
      </w:pPr>
    </w:p>
    <w:tbl>
      <w:tblPr>
        <w:tblW w:w="9568" w:type="dxa"/>
        <w:tblLayout w:type="fixed"/>
        <w:tblCellMar>
          <w:left w:w="28" w:type="dxa"/>
          <w:right w:w="28" w:type="dxa"/>
        </w:tblCellMar>
        <w:tblLook w:val="0000"/>
      </w:tblPr>
      <w:tblGrid>
        <w:gridCol w:w="3572"/>
        <w:gridCol w:w="1843"/>
        <w:gridCol w:w="3973"/>
        <w:gridCol w:w="180"/>
      </w:tblGrid>
      <w:tr w:rsidR="00E10FDB" w:rsidRPr="008260E0" w:rsidTr="00851770">
        <w:trPr>
          <w:cantSplit/>
        </w:trPr>
        <w:tc>
          <w:tcPr>
            <w:tcW w:w="3572" w:type="dxa"/>
            <w:tcBorders>
              <w:top w:val="nil"/>
              <w:left w:val="nil"/>
              <w:bottom w:val="nil"/>
              <w:right w:val="nil"/>
            </w:tcBorders>
            <w:vAlign w:val="bottom"/>
          </w:tcPr>
          <w:p w:rsidR="00E10FDB" w:rsidRPr="008260E0" w:rsidRDefault="00E10FDB" w:rsidP="00851770">
            <w:pPr>
              <w:jc w:val="center"/>
              <w:rPr>
                <w:sz w:val="20"/>
                <w:szCs w:val="20"/>
              </w:rPr>
            </w:pPr>
            <w:r w:rsidRPr="008260E0">
              <w:rPr>
                <w:sz w:val="20"/>
                <w:szCs w:val="20"/>
              </w:rPr>
              <w:t>Бланк органа местного самоуправления</w:t>
            </w:r>
          </w:p>
        </w:tc>
        <w:tc>
          <w:tcPr>
            <w:tcW w:w="1843" w:type="dxa"/>
            <w:tcBorders>
              <w:top w:val="nil"/>
              <w:left w:val="nil"/>
              <w:bottom w:val="nil"/>
              <w:right w:val="nil"/>
            </w:tcBorders>
            <w:vAlign w:val="bottom"/>
          </w:tcPr>
          <w:p w:rsidR="00E10FDB" w:rsidRPr="008260E0" w:rsidRDefault="00E10FDB" w:rsidP="00851770">
            <w:pPr>
              <w:rPr>
                <w:sz w:val="20"/>
                <w:szCs w:val="20"/>
              </w:rPr>
            </w:pPr>
          </w:p>
        </w:tc>
        <w:tc>
          <w:tcPr>
            <w:tcW w:w="4153" w:type="dxa"/>
            <w:gridSpan w:val="2"/>
            <w:tcBorders>
              <w:top w:val="nil"/>
              <w:left w:val="nil"/>
              <w:bottom w:val="nil"/>
              <w:right w:val="nil"/>
            </w:tcBorders>
            <w:vAlign w:val="bottom"/>
          </w:tcPr>
          <w:p w:rsidR="00E10FDB" w:rsidRPr="008260E0" w:rsidRDefault="00E10FDB" w:rsidP="00851770">
            <w:pPr>
              <w:jc w:val="center"/>
              <w:rPr>
                <w:sz w:val="20"/>
                <w:szCs w:val="20"/>
              </w:rPr>
            </w:pPr>
          </w:p>
        </w:tc>
      </w:tr>
      <w:tr w:rsidR="00E10FDB" w:rsidRPr="008260E0" w:rsidTr="00851770">
        <w:trPr>
          <w:cantSplit/>
        </w:trPr>
        <w:tc>
          <w:tcPr>
            <w:tcW w:w="3572" w:type="dxa"/>
            <w:tcBorders>
              <w:top w:val="nil"/>
              <w:left w:val="nil"/>
              <w:bottom w:val="nil"/>
              <w:right w:val="nil"/>
            </w:tcBorders>
            <w:vAlign w:val="bottom"/>
          </w:tcPr>
          <w:p w:rsidR="00E10FDB" w:rsidRPr="008260E0" w:rsidRDefault="00E10FDB" w:rsidP="00851770">
            <w:pPr>
              <w:jc w:val="center"/>
              <w:rPr>
                <w:sz w:val="20"/>
                <w:szCs w:val="20"/>
              </w:rPr>
            </w:pPr>
          </w:p>
        </w:tc>
        <w:tc>
          <w:tcPr>
            <w:tcW w:w="1843" w:type="dxa"/>
            <w:tcBorders>
              <w:top w:val="nil"/>
              <w:left w:val="nil"/>
              <w:bottom w:val="nil"/>
              <w:right w:val="nil"/>
            </w:tcBorders>
            <w:vAlign w:val="bottom"/>
          </w:tcPr>
          <w:p w:rsidR="00E10FDB" w:rsidRPr="008260E0" w:rsidRDefault="00E10FDB" w:rsidP="00851770">
            <w:pPr>
              <w:rPr>
                <w:sz w:val="20"/>
                <w:szCs w:val="20"/>
              </w:rPr>
            </w:pPr>
          </w:p>
        </w:tc>
        <w:tc>
          <w:tcPr>
            <w:tcW w:w="4153" w:type="dxa"/>
            <w:gridSpan w:val="2"/>
            <w:tcBorders>
              <w:top w:val="single" w:sz="4" w:space="0" w:color="auto"/>
              <w:left w:val="nil"/>
              <w:bottom w:val="nil"/>
              <w:right w:val="nil"/>
            </w:tcBorders>
          </w:tcPr>
          <w:p w:rsidR="00E10FDB" w:rsidRPr="008260E0" w:rsidRDefault="00E10FDB" w:rsidP="00851770">
            <w:pPr>
              <w:jc w:val="center"/>
              <w:rPr>
                <w:sz w:val="20"/>
                <w:szCs w:val="20"/>
              </w:rPr>
            </w:pPr>
            <w:r w:rsidRPr="008260E0">
              <w:rPr>
                <w:sz w:val="20"/>
                <w:szCs w:val="20"/>
              </w:rPr>
              <w:t>(наименование заявителя)</w:t>
            </w:r>
          </w:p>
        </w:tc>
      </w:tr>
      <w:tr w:rsidR="00E10FDB" w:rsidRPr="008260E0" w:rsidTr="00851770">
        <w:trPr>
          <w:cantSplit/>
        </w:trPr>
        <w:tc>
          <w:tcPr>
            <w:tcW w:w="3572" w:type="dxa"/>
            <w:tcBorders>
              <w:top w:val="nil"/>
              <w:left w:val="nil"/>
              <w:bottom w:val="nil"/>
              <w:right w:val="nil"/>
            </w:tcBorders>
            <w:vAlign w:val="bottom"/>
          </w:tcPr>
          <w:p w:rsidR="00E10FDB" w:rsidRPr="008260E0" w:rsidRDefault="00E10FDB" w:rsidP="00851770">
            <w:pPr>
              <w:jc w:val="center"/>
              <w:rPr>
                <w:sz w:val="20"/>
                <w:szCs w:val="20"/>
              </w:rPr>
            </w:pPr>
            <w:r w:rsidRPr="008260E0">
              <w:rPr>
                <w:sz w:val="20"/>
                <w:szCs w:val="20"/>
              </w:rPr>
              <w:t>Дата, исходящий номер</w:t>
            </w:r>
          </w:p>
        </w:tc>
        <w:tc>
          <w:tcPr>
            <w:tcW w:w="1843" w:type="dxa"/>
            <w:tcBorders>
              <w:top w:val="nil"/>
              <w:left w:val="nil"/>
              <w:right w:val="nil"/>
            </w:tcBorders>
            <w:vAlign w:val="bottom"/>
          </w:tcPr>
          <w:p w:rsidR="00E10FDB" w:rsidRPr="008260E0" w:rsidRDefault="00E10FDB" w:rsidP="00851770">
            <w:pPr>
              <w:rPr>
                <w:sz w:val="20"/>
                <w:szCs w:val="20"/>
              </w:rPr>
            </w:pPr>
          </w:p>
        </w:tc>
        <w:tc>
          <w:tcPr>
            <w:tcW w:w="4153" w:type="dxa"/>
            <w:gridSpan w:val="2"/>
            <w:tcBorders>
              <w:top w:val="nil"/>
              <w:left w:val="nil"/>
              <w:right w:val="nil"/>
            </w:tcBorders>
            <w:vAlign w:val="bottom"/>
          </w:tcPr>
          <w:p w:rsidR="00E10FDB" w:rsidRPr="008260E0" w:rsidRDefault="00E10FDB" w:rsidP="00851770">
            <w:pPr>
              <w:jc w:val="both"/>
              <w:rPr>
                <w:sz w:val="20"/>
                <w:szCs w:val="20"/>
              </w:rPr>
            </w:pPr>
            <w:r w:rsidRPr="008260E0">
              <w:rPr>
                <w:sz w:val="20"/>
                <w:szCs w:val="20"/>
              </w:rPr>
              <w:t>________________________________________</w:t>
            </w:r>
          </w:p>
        </w:tc>
      </w:tr>
      <w:tr w:rsidR="00E10FDB" w:rsidRPr="008260E0" w:rsidTr="00851770">
        <w:trPr>
          <w:cantSplit/>
        </w:trPr>
        <w:tc>
          <w:tcPr>
            <w:tcW w:w="3572" w:type="dxa"/>
            <w:tcBorders>
              <w:top w:val="nil"/>
              <w:left w:val="nil"/>
              <w:bottom w:val="nil"/>
              <w:right w:val="nil"/>
            </w:tcBorders>
          </w:tcPr>
          <w:p w:rsidR="00E10FDB" w:rsidRPr="008260E0" w:rsidRDefault="00E10FDB" w:rsidP="00851770">
            <w:pPr>
              <w:jc w:val="center"/>
              <w:rPr>
                <w:sz w:val="20"/>
                <w:szCs w:val="20"/>
              </w:rPr>
            </w:pPr>
          </w:p>
          <w:p w:rsidR="00E10FDB" w:rsidRPr="008260E0" w:rsidRDefault="00E10FDB" w:rsidP="00851770">
            <w:pPr>
              <w:jc w:val="center"/>
              <w:rPr>
                <w:sz w:val="20"/>
                <w:szCs w:val="20"/>
              </w:rPr>
            </w:pPr>
          </w:p>
        </w:tc>
        <w:tc>
          <w:tcPr>
            <w:tcW w:w="1843" w:type="dxa"/>
            <w:tcBorders>
              <w:top w:val="nil"/>
              <w:left w:val="nil"/>
              <w:bottom w:val="nil"/>
              <w:right w:val="nil"/>
            </w:tcBorders>
          </w:tcPr>
          <w:p w:rsidR="00E10FDB" w:rsidRPr="008260E0" w:rsidRDefault="00E10FDB" w:rsidP="00851770">
            <w:pPr>
              <w:rPr>
                <w:sz w:val="20"/>
                <w:szCs w:val="20"/>
              </w:rPr>
            </w:pPr>
          </w:p>
        </w:tc>
        <w:tc>
          <w:tcPr>
            <w:tcW w:w="4153" w:type="dxa"/>
            <w:gridSpan w:val="2"/>
            <w:tcBorders>
              <w:top w:val="nil"/>
              <w:left w:val="nil"/>
              <w:bottom w:val="nil"/>
              <w:right w:val="nil"/>
            </w:tcBorders>
          </w:tcPr>
          <w:p w:rsidR="00E10FDB" w:rsidRPr="008260E0" w:rsidRDefault="00E10FDB" w:rsidP="00851770">
            <w:pPr>
              <w:jc w:val="center"/>
              <w:rPr>
                <w:sz w:val="20"/>
                <w:szCs w:val="20"/>
              </w:rPr>
            </w:pPr>
            <w:r w:rsidRPr="008260E0">
              <w:rPr>
                <w:sz w:val="20"/>
                <w:szCs w:val="20"/>
              </w:rPr>
              <w:t>(адрес заявителя)</w:t>
            </w:r>
          </w:p>
        </w:tc>
      </w:tr>
      <w:tr w:rsidR="00E10FDB" w:rsidRPr="008260E0" w:rsidTr="00851770">
        <w:trPr>
          <w:gridAfter w:val="1"/>
          <w:wAfter w:w="180" w:type="dxa"/>
          <w:cantSplit/>
        </w:trPr>
        <w:tc>
          <w:tcPr>
            <w:tcW w:w="3572" w:type="dxa"/>
            <w:tcBorders>
              <w:top w:val="nil"/>
              <w:left w:val="nil"/>
              <w:bottom w:val="nil"/>
              <w:right w:val="nil"/>
            </w:tcBorders>
          </w:tcPr>
          <w:p w:rsidR="00E10FDB" w:rsidRPr="008260E0" w:rsidRDefault="00E10FDB" w:rsidP="00851770">
            <w:pPr>
              <w:jc w:val="center"/>
              <w:rPr>
                <w:sz w:val="20"/>
                <w:szCs w:val="20"/>
              </w:rPr>
            </w:pPr>
          </w:p>
        </w:tc>
        <w:tc>
          <w:tcPr>
            <w:tcW w:w="1843" w:type="dxa"/>
            <w:tcBorders>
              <w:top w:val="nil"/>
              <w:left w:val="nil"/>
              <w:bottom w:val="nil"/>
              <w:right w:val="nil"/>
            </w:tcBorders>
          </w:tcPr>
          <w:p w:rsidR="00E10FDB" w:rsidRPr="008260E0" w:rsidRDefault="00E10FDB" w:rsidP="00851770">
            <w:pPr>
              <w:rPr>
                <w:sz w:val="20"/>
                <w:szCs w:val="20"/>
              </w:rPr>
            </w:pPr>
          </w:p>
        </w:tc>
        <w:tc>
          <w:tcPr>
            <w:tcW w:w="3973" w:type="dxa"/>
            <w:tcBorders>
              <w:top w:val="nil"/>
              <w:left w:val="nil"/>
              <w:bottom w:val="nil"/>
              <w:right w:val="nil"/>
            </w:tcBorders>
          </w:tcPr>
          <w:p w:rsidR="00E10FDB" w:rsidRPr="008260E0" w:rsidRDefault="00E10FDB" w:rsidP="00851770">
            <w:pPr>
              <w:jc w:val="center"/>
              <w:rPr>
                <w:sz w:val="20"/>
                <w:szCs w:val="20"/>
              </w:rPr>
            </w:pPr>
          </w:p>
        </w:tc>
      </w:tr>
    </w:tbl>
    <w:p w:rsidR="00E10FDB" w:rsidRPr="008260E0" w:rsidRDefault="00E10FDB" w:rsidP="00E10FDB">
      <w:pPr>
        <w:spacing w:line="240" w:lineRule="exact"/>
        <w:jc w:val="both"/>
        <w:rPr>
          <w:sz w:val="28"/>
          <w:szCs w:val="28"/>
        </w:rPr>
      </w:pPr>
    </w:p>
    <w:p w:rsidR="00E10FDB" w:rsidRPr="00F94F4F" w:rsidRDefault="00E10FDB" w:rsidP="00E10FDB">
      <w:pPr>
        <w:spacing w:line="240" w:lineRule="exact"/>
        <w:jc w:val="center"/>
        <w:rPr>
          <w:sz w:val="28"/>
          <w:szCs w:val="28"/>
        </w:rPr>
      </w:pPr>
      <w:r w:rsidRPr="00F94F4F">
        <w:rPr>
          <w:sz w:val="28"/>
          <w:szCs w:val="28"/>
        </w:rPr>
        <w:t>УВЕДОМЛЕНИЕ</w:t>
      </w:r>
    </w:p>
    <w:p w:rsidR="00E10FDB" w:rsidRPr="00525BC5" w:rsidRDefault="00E10FDB" w:rsidP="00E10FDB">
      <w:pPr>
        <w:spacing w:line="240" w:lineRule="exact"/>
        <w:jc w:val="center"/>
        <w:rPr>
          <w:sz w:val="32"/>
          <w:szCs w:val="28"/>
        </w:rPr>
      </w:pPr>
    </w:p>
    <w:p w:rsidR="00E10FDB" w:rsidRPr="00F94F4F" w:rsidRDefault="00E10FDB" w:rsidP="00E10FDB">
      <w:pPr>
        <w:spacing w:line="240" w:lineRule="exact"/>
        <w:jc w:val="center"/>
        <w:rPr>
          <w:sz w:val="28"/>
          <w:szCs w:val="28"/>
        </w:rPr>
      </w:pPr>
      <w:r w:rsidRPr="00F94F4F">
        <w:rPr>
          <w:sz w:val="28"/>
          <w:szCs w:val="28"/>
        </w:rPr>
        <w:t>об отказе в предоставлении субсидии</w:t>
      </w:r>
    </w:p>
    <w:p w:rsidR="00E10FDB" w:rsidRPr="00F94F4F" w:rsidRDefault="00E10FDB" w:rsidP="00E10FDB">
      <w:pPr>
        <w:spacing w:line="240" w:lineRule="exact"/>
        <w:jc w:val="center"/>
        <w:rPr>
          <w:sz w:val="28"/>
          <w:szCs w:val="28"/>
        </w:rPr>
      </w:pPr>
    </w:p>
    <w:p w:rsidR="00E10FDB" w:rsidRPr="00FA514F" w:rsidRDefault="00E10FDB" w:rsidP="00E10FDB">
      <w:pPr>
        <w:spacing w:line="240" w:lineRule="exact"/>
        <w:ind w:firstLine="709"/>
        <w:jc w:val="both"/>
        <w:rPr>
          <w:sz w:val="28"/>
          <w:szCs w:val="28"/>
        </w:rPr>
      </w:pPr>
      <w:r w:rsidRPr="00FA514F">
        <w:rPr>
          <w:sz w:val="28"/>
          <w:szCs w:val="28"/>
        </w:rPr>
        <w:t xml:space="preserve">По результатам рассмотрения документов, необходимых для предоставления государственной услуги </w:t>
      </w:r>
      <w:r>
        <w:rPr>
          <w:sz w:val="28"/>
          <w:szCs w:val="28"/>
        </w:rPr>
        <w:t>«</w:t>
      </w:r>
      <w:r w:rsidRPr="00B631BE">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6F4275">
        <w:rPr>
          <w:sz w:val="28"/>
          <w:szCs w:val="28"/>
        </w:rPr>
        <w:t>»</w:t>
      </w:r>
      <w:r w:rsidRPr="00FA514F">
        <w:rPr>
          <w:sz w:val="28"/>
          <w:szCs w:val="28"/>
        </w:rPr>
        <w:t>, Вам отказывается в предоставлении государственной услуги по следующим основаниям (нужное отметить знаком – V):</w:t>
      </w:r>
    </w:p>
    <w:p w:rsidR="00E10FDB" w:rsidRDefault="00E10FDB" w:rsidP="00E10FDB">
      <w:pPr>
        <w:spacing w:line="240" w:lineRule="exact"/>
        <w:ind w:firstLine="709"/>
        <w:jc w:val="both"/>
        <w:rPr>
          <w:sz w:val="28"/>
          <w:szCs w:val="28"/>
        </w:rPr>
      </w:pPr>
    </w:p>
    <w:p w:rsidR="00525BC5" w:rsidRDefault="00525BC5" w:rsidP="00E10FDB">
      <w:pPr>
        <w:spacing w:line="240" w:lineRule="exact"/>
        <w:ind w:firstLine="709"/>
        <w:jc w:val="both"/>
        <w:rPr>
          <w:sz w:val="28"/>
          <w:szCs w:val="28"/>
        </w:rPr>
      </w:pPr>
    </w:p>
    <w:tbl>
      <w:tblPr>
        <w:tblW w:w="0" w:type="auto"/>
        <w:tblInd w:w="108" w:type="dxa"/>
        <w:tblLook w:val="04A0"/>
      </w:tblPr>
      <w:tblGrid>
        <w:gridCol w:w="360"/>
        <w:gridCol w:w="8996"/>
      </w:tblGrid>
      <w:tr w:rsidR="00E10FDB" w:rsidRPr="00F94F4F" w:rsidTr="00851770">
        <w:trPr>
          <w:trHeight w:val="373"/>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53265A" w:rsidRDefault="00E10FDB" w:rsidP="00851770">
            <w:pPr>
              <w:pStyle w:val="ConsPlusNormal"/>
              <w:jc w:val="both"/>
            </w:pPr>
          </w:p>
        </w:tc>
        <w:tc>
          <w:tcPr>
            <w:tcW w:w="8996" w:type="dxa"/>
            <w:vMerge w:val="restart"/>
            <w:tcBorders>
              <w:left w:val="single" w:sz="4" w:space="0" w:color="auto"/>
            </w:tcBorders>
            <w:shd w:val="clear" w:color="auto" w:fill="auto"/>
          </w:tcPr>
          <w:p w:rsidR="00E10FDB" w:rsidRPr="00525BC5" w:rsidRDefault="00E10FDB" w:rsidP="00525BC5">
            <w:pPr>
              <w:pStyle w:val="ConsPlusNormal"/>
              <w:ind w:left="-42" w:firstLine="0"/>
              <w:jc w:val="both"/>
              <w:rPr>
                <w:rFonts w:ascii="Times New Roman" w:hAnsi="Times New Roman" w:cs="Times New Roman"/>
                <w:sz w:val="28"/>
              </w:rPr>
            </w:pPr>
            <w:proofErr w:type="gramStart"/>
            <w:r w:rsidRPr="00525BC5">
              <w:rPr>
                <w:rFonts w:ascii="Times New Roman" w:eastAsia="Calibri" w:hAnsi="Times New Roman" w:cs="Times New Roman"/>
                <w:sz w:val="28"/>
                <w:lang w:eastAsia="en-US"/>
              </w:rPr>
              <w:t xml:space="preserve">не представление </w:t>
            </w:r>
            <w:r w:rsidRPr="00525BC5">
              <w:rPr>
                <w:rFonts w:ascii="Times New Roman" w:hAnsi="Times New Roman" w:cs="Times New Roman"/>
                <w:sz w:val="28"/>
              </w:rPr>
              <w:t xml:space="preserve">заявителем – юридическим лицом в министерство сельского хозяйства Ставропольского края (далее – министерство)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w:t>
            </w:r>
            <w:smartTag w:uri="urn:schemas-microsoft-com:office:smarttags" w:element="metricconverter">
              <w:smartTagPr>
                <w:attr w:name="ProductID" w:val="2009 г"/>
              </w:smartTagPr>
              <w:r w:rsidRPr="00525BC5">
                <w:rPr>
                  <w:rFonts w:ascii="Times New Roman" w:hAnsi="Times New Roman" w:cs="Times New Roman"/>
                  <w:sz w:val="28"/>
                </w:rPr>
                <w:t>2009 г</w:t>
              </w:r>
            </w:smartTag>
            <w:r w:rsidRPr="00525BC5">
              <w:rPr>
                <w:rFonts w:ascii="Times New Roman" w:hAnsi="Times New Roman" w:cs="Times New Roman"/>
                <w:sz w:val="28"/>
              </w:rPr>
              <w:t>. № 36-п (далее соответственно – отчетность, Порядок ведения учета субъектов государственной поддержки)</w:t>
            </w:r>
            <w:proofErr w:type="gramEnd"/>
          </w:p>
          <w:p w:rsidR="00E10FDB" w:rsidRPr="00525BC5" w:rsidRDefault="00E10FDB" w:rsidP="00851770">
            <w:pPr>
              <w:pStyle w:val="ConsPlusNormal"/>
              <w:spacing w:line="240" w:lineRule="exact"/>
              <w:jc w:val="both"/>
              <w:rPr>
                <w:sz w:val="28"/>
              </w:rPr>
            </w:pPr>
          </w:p>
        </w:tc>
      </w:tr>
      <w:tr w:rsidR="00E10FDB" w:rsidRPr="00F94F4F" w:rsidTr="00851770">
        <w:trPr>
          <w:trHeight w:val="176"/>
        </w:trPr>
        <w:tc>
          <w:tcPr>
            <w:tcW w:w="360" w:type="dxa"/>
            <w:tcBorders>
              <w:top w:val="single" w:sz="4" w:space="0" w:color="auto"/>
              <w:bottom w:val="single" w:sz="4" w:space="0" w:color="auto"/>
            </w:tcBorders>
            <w:shd w:val="clear" w:color="auto" w:fill="auto"/>
          </w:tcPr>
          <w:p w:rsidR="00E10FDB" w:rsidRPr="00F94F4F" w:rsidRDefault="00E10FDB" w:rsidP="00851770">
            <w:pPr>
              <w:pStyle w:val="ConsPlusNormal"/>
              <w:jc w:val="both"/>
              <w:rPr>
                <w:color w:val="000000"/>
              </w:rPr>
            </w:pPr>
          </w:p>
        </w:tc>
        <w:tc>
          <w:tcPr>
            <w:tcW w:w="8996" w:type="dxa"/>
            <w:vMerge/>
            <w:shd w:val="clear" w:color="auto" w:fill="auto"/>
          </w:tcPr>
          <w:p w:rsidR="00E10FDB" w:rsidRPr="00D23BFD" w:rsidRDefault="00E10FDB" w:rsidP="00851770">
            <w:pPr>
              <w:autoSpaceDE w:val="0"/>
              <w:autoSpaceDN w:val="0"/>
              <w:adjustRightInd w:val="0"/>
              <w:jc w:val="both"/>
              <w:rPr>
                <w:sz w:val="28"/>
                <w:szCs w:val="28"/>
              </w:rPr>
            </w:pPr>
          </w:p>
        </w:tc>
      </w:tr>
      <w:tr w:rsidR="00E10FDB" w:rsidRPr="00F94F4F" w:rsidTr="00851770">
        <w:trPr>
          <w:trHeight w:val="356"/>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F94F4F"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Default="00E10FDB" w:rsidP="00851770">
            <w:pPr>
              <w:autoSpaceDE w:val="0"/>
              <w:autoSpaceDN w:val="0"/>
              <w:adjustRightInd w:val="0"/>
              <w:ind w:firstLine="12"/>
              <w:jc w:val="both"/>
              <w:rPr>
                <w:sz w:val="28"/>
                <w:szCs w:val="28"/>
              </w:rPr>
            </w:pPr>
            <w:r>
              <w:rPr>
                <w:rFonts w:eastAsia="Calibri"/>
                <w:sz w:val="28"/>
                <w:szCs w:val="28"/>
                <w:lang w:eastAsia="en-US"/>
              </w:rPr>
              <w:t xml:space="preserve">не </w:t>
            </w:r>
            <w:r w:rsidRPr="008C0C35">
              <w:rPr>
                <w:rFonts w:eastAsia="Calibri"/>
                <w:sz w:val="28"/>
                <w:szCs w:val="28"/>
                <w:lang w:eastAsia="en-US"/>
              </w:rPr>
              <w:t>представление</w:t>
            </w:r>
            <w:r w:rsidRPr="005C1175">
              <w:rPr>
                <w:sz w:val="28"/>
                <w:szCs w:val="28"/>
              </w:rPr>
              <w:t xml:space="preserve">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w:t>
            </w:r>
            <w:r>
              <w:rPr>
                <w:sz w:val="28"/>
                <w:szCs w:val="28"/>
              </w:rPr>
              <w:t>чет)</w:t>
            </w:r>
          </w:p>
          <w:p w:rsidR="00E10FDB" w:rsidRDefault="00E10FDB" w:rsidP="00851770">
            <w:pPr>
              <w:autoSpaceDE w:val="0"/>
              <w:autoSpaceDN w:val="0"/>
              <w:adjustRightInd w:val="0"/>
              <w:spacing w:line="240" w:lineRule="exact"/>
              <w:ind w:firstLine="539"/>
              <w:jc w:val="both"/>
              <w:rPr>
                <w:sz w:val="28"/>
                <w:szCs w:val="28"/>
              </w:rPr>
            </w:pPr>
          </w:p>
          <w:p w:rsidR="00525BC5" w:rsidRPr="00304A1A" w:rsidRDefault="00525BC5" w:rsidP="00851770">
            <w:pPr>
              <w:autoSpaceDE w:val="0"/>
              <w:autoSpaceDN w:val="0"/>
              <w:adjustRightInd w:val="0"/>
              <w:spacing w:line="240" w:lineRule="exact"/>
              <w:ind w:firstLine="539"/>
              <w:jc w:val="both"/>
              <w:rPr>
                <w:sz w:val="28"/>
                <w:szCs w:val="28"/>
              </w:rPr>
            </w:pPr>
          </w:p>
        </w:tc>
      </w:tr>
      <w:tr w:rsidR="00E10FDB" w:rsidRPr="00F94F4F" w:rsidTr="00851770">
        <w:trPr>
          <w:trHeight w:val="754"/>
        </w:trPr>
        <w:tc>
          <w:tcPr>
            <w:tcW w:w="360" w:type="dxa"/>
            <w:tcBorders>
              <w:top w:val="single" w:sz="4" w:space="0" w:color="auto"/>
              <w:bottom w:val="single" w:sz="4" w:space="0" w:color="auto"/>
            </w:tcBorders>
            <w:shd w:val="clear" w:color="auto" w:fill="auto"/>
          </w:tcPr>
          <w:p w:rsidR="00E10FDB" w:rsidRPr="00F94F4F" w:rsidRDefault="00E10FDB" w:rsidP="00851770">
            <w:pPr>
              <w:pStyle w:val="ConsPlusNormal"/>
              <w:jc w:val="both"/>
              <w:rPr>
                <w:color w:val="000000"/>
              </w:rPr>
            </w:pPr>
          </w:p>
        </w:tc>
        <w:tc>
          <w:tcPr>
            <w:tcW w:w="8996" w:type="dxa"/>
            <w:vMerge/>
            <w:shd w:val="clear" w:color="auto" w:fill="auto"/>
          </w:tcPr>
          <w:p w:rsidR="00E10FDB" w:rsidRPr="0062232D" w:rsidRDefault="00E10FDB" w:rsidP="00851770">
            <w:pPr>
              <w:autoSpaceDE w:val="0"/>
              <w:autoSpaceDN w:val="0"/>
              <w:adjustRightInd w:val="0"/>
              <w:jc w:val="both"/>
              <w:rPr>
                <w:sz w:val="28"/>
                <w:szCs w:val="28"/>
              </w:rPr>
            </w:pPr>
          </w:p>
        </w:tc>
      </w:tr>
      <w:tr w:rsidR="00E10FDB" w:rsidRPr="00A57E7A" w:rsidTr="00851770">
        <w:trPr>
          <w:trHeight w:val="302"/>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F94F4F"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pStyle w:val="1"/>
              <w:keepNext w:val="0"/>
              <w:autoSpaceDE w:val="0"/>
              <w:autoSpaceDN w:val="0"/>
              <w:adjustRightInd w:val="0"/>
              <w:spacing w:line="240" w:lineRule="auto"/>
              <w:ind w:firstLine="12"/>
              <w:rPr>
                <w:rFonts w:eastAsia="Calibri"/>
                <w:lang w:eastAsia="en-US"/>
              </w:rPr>
            </w:pPr>
            <w:proofErr w:type="gramStart"/>
            <w:r w:rsidRPr="00A57E7A">
              <w:rPr>
                <w:rFonts w:eastAsia="Calibri"/>
                <w:lang w:eastAsia="en-US"/>
              </w:rPr>
              <w:t>наличие</w:t>
            </w:r>
            <w:r w:rsidRPr="00A57E7A">
              <w:t xml:space="preserve"> на дату не ранее чем за 30 календарных дней до даты подачи заявителем </w:t>
            </w:r>
            <w:hyperlink r:id="rId95" w:history="1">
              <w:r w:rsidRPr="00A57E7A">
                <w:t>заявления</w:t>
              </w:r>
            </w:hyperlink>
            <w:r w:rsidRPr="00A57E7A">
              <w:t xml:space="preserve">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w:t>
            </w:r>
            <w:proofErr w:type="gramEnd"/>
            <w:r w:rsidRPr="00A57E7A">
              <w:t xml:space="preserve"> Российской Федерации о налогах и сборах</w:t>
            </w:r>
          </w:p>
          <w:p w:rsidR="00E10FDB" w:rsidRPr="00A57E7A" w:rsidRDefault="00E10FDB" w:rsidP="00851770">
            <w:pPr>
              <w:autoSpaceDE w:val="0"/>
              <w:autoSpaceDN w:val="0"/>
              <w:adjustRightInd w:val="0"/>
              <w:spacing w:line="240" w:lineRule="exact"/>
              <w:jc w:val="both"/>
              <w:rPr>
                <w:rFonts w:eastAsia="Calibri"/>
                <w:sz w:val="28"/>
                <w:szCs w:val="28"/>
                <w:lang w:eastAsia="en-US"/>
              </w:rPr>
            </w:pPr>
          </w:p>
        </w:tc>
      </w:tr>
      <w:tr w:rsidR="00E10FDB" w:rsidRPr="00A57E7A" w:rsidTr="00851770">
        <w:trPr>
          <w:trHeight w:val="228"/>
        </w:trPr>
        <w:tc>
          <w:tcPr>
            <w:tcW w:w="360" w:type="dxa"/>
            <w:tcBorders>
              <w:top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bl>
    <w:p w:rsidR="00E10FDB" w:rsidRPr="00A57E7A" w:rsidRDefault="00E10FDB" w:rsidP="00E10FDB">
      <w:pPr>
        <w:rPr>
          <w:sz w:val="2"/>
          <w:szCs w:val="2"/>
        </w:rPr>
      </w:pPr>
    </w:p>
    <w:tbl>
      <w:tblPr>
        <w:tblW w:w="0" w:type="auto"/>
        <w:tblInd w:w="108" w:type="dxa"/>
        <w:tblLook w:val="04A0"/>
      </w:tblPr>
      <w:tblGrid>
        <w:gridCol w:w="360"/>
        <w:gridCol w:w="8996"/>
      </w:tblGrid>
      <w:tr w:rsidR="00E10FDB" w:rsidRPr="00A57E7A" w:rsidTr="00851770">
        <w:trPr>
          <w:trHeight w:val="422"/>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jc w:val="both"/>
              <w:rPr>
                <w:sz w:val="28"/>
                <w:szCs w:val="28"/>
              </w:rPr>
            </w:pPr>
            <w:proofErr w:type="gramStart"/>
            <w:r w:rsidRPr="00A57E7A">
              <w:rPr>
                <w:rFonts w:eastAsia="Calibri"/>
                <w:sz w:val="28"/>
                <w:szCs w:val="28"/>
                <w:lang w:eastAsia="en-US"/>
              </w:rPr>
              <w:t xml:space="preserve">наличие </w:t>
            </w:r>
            <w:r w:rsidRPr="00A57E7A">
              <w:rPr>
                <w:sz w:val="28"/>
                <w:szCs w:val="28"/>
              </w:rPr>
              <w:t>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roofErr w:type="gramEnd"/>
          </w:p>
          <w:p w:rsidR="00E10FDB" w:rsidRPr="00A57E7A" w:rsidRDefault="00E10FDB" w:rsidP="00851770">
            <w:pPr>
              <w:autoSpaceDE w:val="0"/>
              <w:autoSpaceDN w:val="0"/>
              <w:adjustRightInd w:val="0"/>
              <w:spacing w:line="240" w:lineRule="exact"/>
              <w:jc w:val="both"/>
              <w:rPr>
                <w:sz w:val="28"/>
                <w:szCs w:val="28"/>
              </w:rPr>
            </w:pPr>
          </w:p>
        </w:tc>
      </w:tr>
      <w:tr w:rsidR="00E10FDB" w:rsidRPr="00A57E7A" w:rsidTr="00851770">
        <w:trPr>
          <w:trHeight w:val="349"/>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rFonts w:eastAsia="Calibri"/>
                <w:sz w:val="28"/>
                <w:szCs w:val="28"/>
              </w:rPr>
            </w:pPr>
          </w:p>
        </w:tc>
      </w:tr>
      <w:tr w:rsidR="00E10FDB" w:rsidRPr="00A57E7A" w:rsidTr="00851770">
        <w:trPr>
          <w:trHeight w:val="389"/>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jc w:val="both"/>
              <w:rPr>
                <w:rFonts w:eastAsia="Calibri"/>
                <w:sz w:val="28"/>
                <w:szCs w:val="28"/>
                <w:lang w:eastAsia="en-US"/>
              </w:rPr>
            </w:pPr>
            <w:r w:rsidRPr="00A57E7A">
              <w:rPr>
                <w:rFonts w:eastAsia="Calibri"/>
                <w:sz w:val="28"/>
                <w:szCs w:val="28"/>
                <w:lang w:eastAsia="en-US"/>
              </w:rPr>
              <w:t xml:space="preserve">наличие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w:t>
            </w:r>
            <w:proofErr w:type="gramStart"/>
            <w:r w:rsidRPr="00A57E7A">
              <w:rPr>
                <w:rFonts w:eastAsia="Calibri"/>
                <w:sz w:val="28"/>
                <w:szCs w:val="28"/>
                <w:lang w:eastAsia="en-US"/>
              </w:rPr>
              <w:t>предоставленных</w:t>
            </w:r>
            <w:proofErr w:type="gramEnd"/>
            <w:r w:rsidRPr="00A57E7A">
              <w:rPr>
                <w:rFonts w:eastAsia="Calibri"/>
                <w:sz w:val="28"/>
                <w:szCs w:val="28"/>
                <w:lang w:eastAsia="en-US"/>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E10FDB" w:rsidRPr="00A57E7A" w:rsidRDefault="00E10FDB" w:rsidP="00851770">
            <w:pPr>
              <w:autoSpaceDE w:val="0"/>
              <w:autoSpaceDN w:val="0"/>
              <w:adjustRightInd w:val="0"/>
              <w:spacing w:line="240" w:lineRule="exact"/>
              <w:ind w:firstLine="539"/>
              <w:jc w:val="both"/>
              <w:rPr>
                <w:sz w:val="28"/>
                <w:szCs w:val="28"/>
              </w:rPr>
            </w:pPr>
          </w:p>
        </w:tc>
      </w:tr>
      <w:tr w:rsidR="00E10FDB" w:rsidRPr="00A57E7A" w:rsidTr="00851770">
        <w:trPr>
          <w:trHeight w:val="268"/>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423"/>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jc w:val="both"/>
              <w:rPr>
                <w:rFonts w:eastAsia="Calibri"/>
                <w:sz w:val="28"/>
                <w:szCs w:val="28"/>
                <w:lang w:eastAsia="en-US"/>
              </w:rPr>
            </w:pPr>
            <w:r w:rsidRPr="00A57E7A">
              <w:rPr>
                <w:rFonts w:eastAsia="Calibri"/>
                <w:sz w:val="28"/>
                <w:szCs w:val="28"/>
                <w:lang w:eastAsia="en-US"/>
              </w:rPr>
              <w:t>несоответствие заявителя требованиям, предусмотренным пунктом 4 Административного регламента</w:t>
            </w:r>
          </w:p>
          <w:p w:rsidR="00E10FDB" w:rsidRPr="00A57E7A" w:rsidRDefault="00E10FDB" w:rsidP="00851770">
            <w:pPr>
              <w:autoSpaceDE w:val="0"/>
              <w:autoSpaceDN w:val="0"/>
              <w:adjustRightInd w:val="0"/>
              <w:spacing w:line="240" w:lineRule="exact"/>
              <w:ind w:firstLine="539"/>
              <w:jc w:val="both"/>
              <w:rPr>
                <w:sz w:val="28"/>
                <w:szCs w:val="28"/>
              </w:rPr>
            </w:pPr>
          </w:p>
        </w:tc>
      </w:tr>
      <w:tr w:rsidR="00E10FDB" w:rsidRPr="00A57E7A" w:rsidTr="00851770">
        <w:trPr>
          <w:trHeight w:val="279"/>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343"/>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jc w:val="both"/>
              <w:rPr>
                <w:rFonts w:eastAsia="Calibri"/>
                <w:sz w:val="28"/>
                <w:szCs w:val="28"/>
                <w:lang w:eastAsia="en-US"/>
              </w:rPr>
            </w:pPr>
            <w:r w:rsidRPr="00A57E7A">
              <w:rPr>
                <w:rFonts w:eastAsia="Calibri"/>
                <w:sz w:val="28"/>
                <w:szCs w:val="28"/>
                <w:lang w:eastAsia="en-US"/>
              </w:rPr>
              <w:t>необеспечение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E10FDB" w:rsidRPr="00A57E7A" w:rsidRDefault="00E10FDB" w:rsidP="00851770">
            <w:pPr>
              <w:autoSpaceDE w:val="0"/>
              <w:autoSpaceDN w:val="0"/>
              <w:adjustRightInd w:val="0"/>
              <w:spacing w:line="240" w:lineRule="exact"/>
              <w:ind w:firstLine="539"/>
              <w:jc w:val="both"/>
              <w:rPr>
                <w:sz w:val="28"/>
                <w:szCs w:val="28"/>
              </w:rPr>
            </w:pPr>
          </w:p>
        </w:tc>
      </w:tr>
      <w:tr w:rsidR="00E10FDB" w:rsidRPr="00A57E7A" w:rsidTr="00851770">
        <w:trPr>
          <w:trHeight w:val="180"/>
        </w:trPr>
        <w:tc>
          <w:tcPr>
            <w:tcW w:w="360" w:type="dxa"/>
            <w:tcBorders>
              <w:top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207"/>
        </w:trPr>
        <w:tc>
          <w:tcPr>
            <w:tcW w:w="360" w:type="dxa"/>
            <w:tcBorders>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382"/>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ind w:firstLine="11"/>
              <w:jc w:val="both"/>
              <w:rPr>
                <w:sz w:val="28"/>
                <w:szCs w:val="28"/>
              </w:rPr>
            </w:pPr>
            <w:r w:rsidRPr="00A57E7A">
              <w:rPr>
                <w:sz w:val="28"/>
                <w:szCs w:val="28"/>
              </w:rPr>
              <w:t>отсутствие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E10FDB" w:rsidRPr="00A57E7A" w:rsidRDefault="00E10FDB" w:rsidP="00851770">
            <w:pPr>
              <w:autoSpaceDE w:val="0"/>
              <w:autoSpaceDN w:val="0"/>
              <w:adjustRightInd w:val="0"/>
              <w:jc w:val="both"/>
              <w:rPr>
                <w:sz w:val="28"/>
                <w:szCs w:val="28"/>
              </w:rPr>
            </w:pPr>
          </w:p>
        </w:tc>
      </w:tr>
      <w:tr w:rsidR="00E10FDB" w:rsidRPr="00A57E7A" w:rsidTr="00851770">
        <w:trPr>
          <w:trHeight w:val="132"/>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4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jc w:val="both"/>
              <w:rPr>
                <w:sz w:val="28"/>
                <w:szCs w:val="28"/>
              </w:rPr>
            </w:pPr>
            <w:r w:rsidRPr="00A57E7A">
              <w:rPr>
                <w:sz w:val="28"/>
                <w:szCs w:val="28"/>
              </w:rPr>
              <w:t>отсутствие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p w:rsidR="00E10FDB" w:rsidRDefault="00E10FDB" w:rsidP="00851770">
            <w:pPr>
              <w:autoSpaceDE w:val="0"/>
              <w:autoSpaceDN w:val="0"/>
              <w:adjustRightInd w:val="0"/>
              <w:spacing w:line="220" w:lineRule="exact"/>
              <w:ind w:firstLine="720"/>
              <w:jc w:val="both"/>
              <w:rPr>
                <w:sz w:val="28"/>
                <w:szCs w:val="28"/>
              </w:rPr>
            </w:pPr>
          </w:p>
          <w:p w:rsidR="00525BC5" w:rsidRDefault="00525BC5" w:rsidP="00851770">
            <w:pPr>
              <w:autoSpaceDE w:val="0"/>
              <w:autoSpaceDN w:val="0"/>
              <w:adjustRightInd w:val="0"/>
              <w:spacing w:line="220" w:lineRule="exact"/>
              <w:ind w:firstLine="720"/>
              <w:jc w:val="both"/>
              <w:rPr>
                <w:sz w:val="28"/>
                <w:szCs w:val="28"/>
              </w:rPr>
            </w:pPr>
          </w:p>
          <w:p w:rsidR="00525BC5" w:rsidRPr="00A57E7A" w:rsidRDefault="00525BC5" w:rsidP="00851770">
            <w:pPr>
              <w:autoSpaceDE w:val="0"/>
              <w:autoSpaceDN w:val="0"/>
              <w:adjustRightInd w:val="0"/>
              <w:spacing w:line="220" w:lineRule="exact"/>
              <w:ind w:firstLine="720"/>
              <w:jc w:val="both"/>
              <w:rPr>
                <w:sz w:val="28"/>
                <w:szCs w:val="28"/>
              </w:rPr>
            </w:pPr>
          </w:p>
        </w:tc>
      </w:tr>
      <w:tr w:rsidR="00E10FDB" w:rsidRPr="00A57E7A" w:rsidTr="00851770">
        <w:trPr>
          <w:trHeight w:val="197"/>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406"/>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jc w:val="both"/>
              <w:rPr>
                <w:sz w:val="28"/>
                <w:szCs w:val="28"/>
              </w:rPr>
            </w:pPr>
            <w:r w:rsidRPr="00A57E7A">
              <w:rPr>
                <w:sz w:val="28"/>
                <w:szCs w:val="28"/>
              </w:rPr>
              <w:t>отсутствие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E10FDB" w:rsidRPr="00A57E7A" w:rsidRDefault="00E10FDB" w:rsidP="00851770">
            <w:pPr>
              <w:autoSpaceDE w:val="0"/>
              <w:autoSpaceDN w:val="0"/>
              <w:adjustRightInd w:val="0"/>
              <w:spacing w:line="220" w:lineRule="exact"/>
              <w:ind w:firstLine="539"/>
              <w:jc w:val="both"/>
              <w:rPr>
                <w:sz w:val="28"/>
                <w:szCs w:val="28"/>
              </w:rPr>
            </w:pPr>
          </w:p>
        </w:tc>
      </w:tr>
      <w:tr w:rsidR="00E10FDB" w:rsidRPr="00A57E7A" w:rsidTr="00851770">
        <w:trPr>
          <w:trHeight w:val="180"/>
        </w:trPr>
        <w:tc>
          <w:tcPr>
            <w:tcW w:w="360" w:type="dxa"/>
            <w:tcBorders>
              <w:top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207"/>
        </w:trPr>
        <w:tc>
          <w:tcPr>
            <w:tcW w:w="360" w:type="dxa"/>
            <w:tcBorders>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363"/>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ind w:firstLine="12"/>
              <w:jc w:val="both"/>
              <w:rPr>
                <w:sz w:val="28"/>
                <w:szCs w:val="28"/>
              </w:rPr>
            </w:pPr>
            <w:proofErr w:type="gramStart"/>
            <w:r w:rsidRPr="00A57E7A">
              <w:rPr>
                <w:sz w:val="28"/>
                <w:szCs w:val="28"/>
              </w:rPr>
              <w:t xml:space="preserve">не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96" w:history="1">
              <w:r w:rsidRPr="00A57E7A">
                <w:rPr>
                  <w:sz w:val="28"/>
                  <w:szCs w:val="28"/>
                </w:rPr>
                <w:t>форме</w:t>
              </w:r>
            </w:hyperlink>
            <w:r w:rsidRPr="00A57E7A">
              <w:rPr>
                <w:sz w:val="28"/>
                <w:szCs w:val="28"/>
              </w:rPr>
              <w:t xml:space="preserve"> федерального статистического наблюдения № 24-СХ, или в сведениях о производстве продукции животноводства и поголовье скота по </w:t>
            </w:r>
            <w:hyperlink r:id="rId97" w:history="1">
              <w:r w:rsidRPr="00A57E7A">
                <w:rPr>
                  <w:sz w:val="28"/>
                  <w:szCs w:val="28"/>
                </w:rPr>
                <w:t>форме</w:t>
              </w:r>
            </w:hyperlink>
            <w:r w:rsidRPr="00A57E7A">
              <w:rPr>
                <w:sz w:val="28"/>
                <w:szCs w:val="28"/>
              </w:rPr>
              <w:t xml:space="preserve"> федерального статистического наблюдения   № 3-фермер сведениям, указанным заявителем в отчетности или в информации и отчете</w:t>
            </w:r>
            <w:proofErr w:type="gramEnd"/>
          </w:p>
          <w:p w:rsidR="00E10FDB" w:rsidRPr="00A57E7A" w:rsidRDefault="00E10FDB" w:rsidP="00851770">
            <w:pPr>
              <w:autoSpaceDE w:val="0"/>
              <w:autoSpaceDN w:val="0"/>
              <w:adjustRightInd w:val="0"/>
              <w:spacing w:line="220" w:lineRule="exact"/>
              <w:ind w:firstLine="539"/>
              <w:jc w:val="both"/>
              <w:rPr>
                <w:sz w:val="28"/>
                <w:szCs w:val="28"/>
              </w:rPr>
            </w:pPr>
          </w:p>
        </w:tc>
      </w:tr>
      <w:tr w:rsidR="00E10FDB" w:rsidRPr="00A57E7A" w:rsidTr="00851770">
        <w:trPr>
          <w:trHeight w:val="625"/>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378"/>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jc w:val="both"/>
              <w:rPr>
                <w:sz w:val="28"/>
                <w:szCs w:val="28"/>
              </w:rPr>
            </w:pPr>
            <w:r w:rsidRPr="00A57E7A">
              <w:rPr>
                <w:sz w:val="28"/>
                <w:szCs w:val="28"/>
              </w:rPr>
              <w:t xml:space="preserve">отсутствие у заявителя соглашения о создании фермерского хозяйства, заключенного в соответствии со </w:t>
            </w:r>
            <w:hyperlink r:id="rId98" w:history="1">
              <w:r w:rsidRPr="00A57E7A">
                <w:rPr>
                  <w:sz w:val="28"/>
                  <w:szCs w:val="28"/>
                </w:rPr>
                <w:t>статьей 4</w:t>
              </w:r>
            </w:hyperlink>
            <w:r w:rsidRPr="00A57E7A">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E10FDB" w:rsidRPr="00A57E7A" w:rsidRDefault="00E10FDB" w:rsidP="00851770">
            <w:pPr>
              <w:autoSpaceDE w:val="0"/>
              <w:autoSpaceDN w:val="0"/>
              <w:adjustRightInd w:val="0"/>
              <w:ind w:firstLine="540"/>
              <w:jc w:val="both"/>
              <w:rPr>
                <w:sz w:val="28"/>
                <w:szCs w:val="28"/>
              </w:rPr>
            </w:pPr>
          </w:p>
        </w:tc>
      </w:tr>
      <w:tr w:rsidR="00E10FDB" w:rsidRPr="00A57E7A" w:rsidTr="00851770">
        <w:trPr>
          <w:trHeight w:val="197"/>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386"/>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525BC5" w:rsidRDefault="00E10FDB" w:rsidP="00851770">
            <w:pPr>
              <w:pStyle w:val="ConsPlusNormal"/>
              <w:ind w:firstLine="12"/>
              <w:jc w:val="both"/>
              <w:rPr>
                <w:rFonts w:ascii="Times New Roman" w:hAnsi="Times New Roman" w:cs="Times New Roman"/>
                <w:sz w:val="28"/>
              </w:rPr>
            </w:pPr>
            <w:r w:rsidRPr="00525BC5">
              <w:rPr>
                <w:rFonts w:ascii="Times New Roman" w:hAnsi="Times New Roman" w:cs="Times New Roman"/>
                <w:sz w:val="28"/>
              </w:rPr>
              <w:t>наличие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E10FDB" w:rsidRPr="00A57E7A" w:rsidRDefault="00E10FDB" w:rsidP="00851770">
            <w:pPr>
              <w:autoSpaceDE w:val="0"/>
              <w:autoSpaceDN w:val="0"/>
              <w:adjustRightInd w:val="0"/>
              <w:jc w:val="both"/>
              <w:rPr>
                <w:sz w:val="28"/>
                <w:szCs w:val="28"/>
              </w:rPr>
            </w:pPr>
          </w:p>
        </w:tc>
      </w:tr>
      <w:tr w:rsidR="00E10FDB" w:rsidRPr="00A57E7A" w:rsidTr="00851770">
        <w:trPr>
          <w:trHeight w:val="180"/>
        </w:trPr>
        <w:tc>
          <w:tcPr>
            <w:tcW w:w="360" w:type="dxa"/>
            <w:tcBorders>
              <w:top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207"/>
        </w:trPr>
        <w:tc>
          <w:tcPr>
            <w:tcW w:w="360" w:type="dxa"/>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505"/>
        </w:trPr>
        <w:tc>
          <w:tcPr>
            <w:tcW w:w="360" w:type="dxa"/>
            <w:tcBorders>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3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ind w:firstLine="12"/>
              <w:jc w:val="both"/>
              <w:rPr>
                <w:sz w:val="28"/>
                <w:szCs w:val="28"/>
              </w:rPr>
            </w:pPr>
            <w:r w:rsidRPr="00A57E7A">
              <w:rPr>
                <w:sz w:val="28"/>
                <w:szCs w:val="28"/>
              </w:rPr>
              <w:t>наличие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E10FDB" w:rsidRPr="00A57E7A" w:rsidRDefault="00E10FDB" w:rsidP="00851770">
            <w:pPr>
              <w:pStyle w:val="1"/>
              <w:autoSpaceDE w:val="0"/>
              <w:autoSpaceDN w:val="0"/>
              <w:adjustRightInd w:val="0"/>
              <w:ind w:firstLine="720"/>
            </w:pPr>
          </w:p>
        </w:tc>
      </w:tr>
      <w:tr w:rsidR="00E10FDB" w:rsidRPr="00A57E7A" w:rsidTr="00851770">
        <w:trPr>
          <w:trHeight w:val="355"/>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ind w:firstLine="720"/>
              <w:jc w:val="both"/>
              <w:rPr>
                <w:sz w:val="28"/>
                <w:szCs w:val="28"/>
              </w:rPr>
            </w:pPr>
          </w:p>
        </w:tc>
      </w:tr>
      <w:tr w:rsidR="00E10FDB" w:rsidRPr="00A57E7A" w:rsidTr="00851770">
        <w:trPr>
          <w:trHeight w:val="333"/>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ind w:firstLine="12"/>
              <w:jc w:val="both"/>
              <w:rPr>
                <w:sz w:val="28"/>
                <w:szCs w:val="28"/>
              </w:rPr>
            </w:pPr>
            <w:r w:rsidRPr="00A57E7A">
              <w:rPr>
                <w:sz w:val="28"/>
                <w:szCs w:val="28"/>
              </w:rPr>
              <w:t xml:space="preserve">наличие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w:t>
            </w:r>
            <w:proofErr w:type="gramStart"/>
            <w:r w:rsidRPr="00A57E7A">
              <w:rPr>
                <w:sz w:val="28"/>
                <w:szCs w:val="28"/>
              </w:rPr>
              <w:t>предоставленных</w:t>
            </w:r>
            <w:proofErr w:type="gramEnd"/>
            <w:r w:rsidRPr="00A57E7A">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E10FDB" w:rsidRPr="00A57E7A" w:rsidRDefault="00E10FDB" w:rsidP="00851770">
            <w:pPr>
              <w:pStyle w:val="1"/>
              <w:autoSpaceDE w:val="0"/>
              <w:autoSpaceDN w:val="0"/>
              <w:adjustRightInd w:val="0"/>
              <w:ind w:firstLine="720"/>
            </w:pPr>
          </w:p>
        </w:tc>
      </w:tr>
      <w:tr w:rsidR="00E10FDB" w:rsidRPr="00A57E7A" w:rsidTr="00851770">
        <w:trPr>
          <w:trHeight w:val="1816"/>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ind w:firstLine="12"/>
              <w:jc w:val="both"/>
              <w:rPr>
                <w:sz w:val="28"/>
                <w:szCs w:val="28"/>
              </w:rPr>
            </w:pPr>
          </w:p>
        </w:tc>
      </w:tr>
      <w:tr w:rsidR="00E10FDB" w:rsidRPr="00A57E7A" w:rsidTr="00851770">
        <w:trPr>
          <w:trHeight w:val="169"/>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autoSpaceDE w:val="0"/>
              <w:autoSpaceDN w:val="0"/>
              <w:adjustRightInd w:val="0"/>
              <w:jc w:val="both"/>
              <w:rPr>
                <w:sz w:val="28"/>
                <w:szCs w:val="28"/>
              </w:rPr>
            </w:pPr>
            <w:r w:rsidRPr="00A57E7A">
              <w:rPr>
                <w:sz w:val="28"/>
                <w:szCs w:val="28"/>
              </w:rPr>
              <w:t xml:space="preserve">заявитель не получает средства из краевого бюджета в соответствии с </w:t>
            </w:r>
            <w:r w:rsidRPr="007661F5">
              <w:rPr>
                <w:sz w:val="28"/>
                <w:szCs w:val="28"/>
              </w:rPr>
              <w:t xml:space="preserve">иными нормативными правовыми актами Ставропольского края на цели, указанные в </w:t>
            </w:r>
            <w:hyperlink r:id="rId99" w:history="1">
              <w:r w:rsidRPr="007661F5">
                <w:rPr>
                  <w:sz w:val="28"/>
                  <w:szCs w:val="28"/>
                </w:rPr>
                <w:t>пункте 1</w:t>
              </w:r>
            </w:hyperlink>
            <w:r w:rsidRPr="007661F5">
              <w:rPr>
                <w:sz w:val="28"/>
                <w:szCs w:val="28"/>
              </w:rPr>
              <w:t xml:space="preserve"> Административного регламента</w:t>
            </w:r>
          </w:p>
        </w:tc>
      </w:tr>
      <w:tr w:rsidR="00E10FDB" w:rsidRPr="00A57E7A" w:rsidTr="00851770">
        <w:trPr>
          <w:trHeight w:val="881"/>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rFonts w:eastAsia="Calibri"/>
                <w:sz w:val="28"/>
                <w:szCs w:val="28"/>
                <w:lang w:eastAsia="en-US"/>
              </w:rPr>
            </w:pPr>
          </w:p>
        </w:tc>
      </w:tr>
      <w:tr w:rsidR="00E10FDB" w:rsidRPr="00A57E7A" w:rsidTr="00851770">
        <w:trPr>
          <w:trHeight w:val="354"/>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Default="00E10FDB" w:rsidP="00851770">
            <w:pPr>
              <w:autoSpaceDE w:val="0"/>
              <w:autoSpaceDN w:val="0"/>
              <w:adjustRightInd w:val="0"/>
              <w:ind w:firstLine="11"/>
              <w:jc w:val="both"/>
              <w:rPr>
                <w:sz w:val="28"/>
                <w:szCs w:val="28"/>
              </w:rPr>
            </w:pPr>
            <w:proofErr w:type="gramStart"/>
            <w:r w:rsidRPr="00A57E7A">
              <w:rPr>
                <w:sz w:val="28"/>
                <w:szCs w:val="28"/>
              </w:rPr>
              <w:t xml:space="preserve">заявитель является иностранным юридическим лицом, а также </w:t>
            </w:r>
            <w:r w:rsidRPr="00A57E7A">
              <w:rPr>
                <w:sz w:val="28"/>
                <w:szCs w:val="28"/>
              </w:rP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57E7A">
              <w:rPr>
                <w:sz w:val="28"/>
                <w:szCs w:val="28"/>
              </w:rPr>
              <w:t xml:space="preserve"> юридических лиц, в совокупности превышает 50 процентов</w:t>
            </w:r>
          </w:p>
          <w:p w:rsidR="00E10FDB" w:rsidRPr="00A57E7A" w:rsidRDefault="00E10FDB" w:rsidP="00851770">
            <w:pPr>
              <w:autoSpaceDE w:val="0"/>
              <w:autoSpaceDN w:val="0"/>
              <w:adjustRightInd w:val="0"/>
              <w:ind w:firstLine="11"/>
              <w:jc w:val="both"/>
              <w:rPr>
                <w:rFonts w:eastAsia="Calibri"/>
                <w:sz w:val="28"/>
                <w:szCs w:val="28"/>
                <w:lang w:eastAsia="en-US"/>
              </w:rPr>
            </w:pPr>
          </w:p>
        </w:tc>
      </w:tr>
      <w:tr w:rsidR="00E10FDB" w:rsidRPr="00A57E7A" w:rsidTr="00E956D5">
        <w:trPr>
          <w:trHeight w:val="3057"/>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rFonts w:eastAsia="Calibri"/>
                <w:sz w:val="28"/>
                <w:szCs w:val="28"/>
                <w:lang w:eastAsia="en-US"/>
              </w:rPr>
            </w:pPr>
          </w:p>
        </w:tc>
      </w:tr>
      <w:tr w:rsidR="00E10FDB" w:rsidRPr="00A57E7A" w:rsidTr="00851770">
        <w:trPr>
          <w:trHeight w:val="319"/>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widowControl w:val="0"/>
              <w:autoSpaceDE w:val="0"/>
              <w:autoSpaceDN w:val="0"/>
              <w:jc w:val="both"/>
              <w:rPr>
                <w:sz w:val="28"/>
                <w:szCs w:val="28"/>
              </w:rPr>
            </w:pPr>
            <w:r w:rsidRPr="00A57E7A">
              <w:rPr>
                <w:sz w:val="28"/>
                <w:szCs w:val="28"/>
              </w:rPr>
              <w:t>заявитель не включен в реестр субъектов государственной поддержки развития сельского хозяйства в Ставропольском крае</w:t>
            </w:r>
          </w:p>
          <w:p w:rsidR="00E10FDB" w:rsidRPr="00A57E7A" w:rsidRDefault="00E10FDB" w:rsidP="00851770">
            <w:pPr>
              <w:autoSpaceDE w:val="0"/>
              <w:autoSpaceDN w:val="0"/>
              <w:adjustRightInd w:val="0"/>
              <w:jc w:val="both"/>
              <w:rPr>
                <w:sz w:val="28"/>
                <w:szCs w:val="28"/>
              </w:rPr>
            </w:pPr>
          </w:p>
        </w:tc>
      </w:tr>
      <w:tr w:rsidR="00E10FDB" w:rsidRPr="00A57E7A" w:rsidTr="00851770">
        <w:trPr>
          <w:trHeight w:val="197"/>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widowControl w:val="0"/>
              <w:autoSpaceDE w:val="0"/>
              <w:autoSpaceDN w:val="0"/>
              <w:jc w:val="both"/>
              <w:rPr>
                <w:sz w:val="28"/>
                <w:szCs w:val="28"/>
              </w:rPr>
            </w:pPr>
            <w:r w:rsidRPr="00A57E7A">
              <w:rPr>
                <w:sz w:val="28"/>
                <w:szCs w:val="28"/>
              </w:rPr>
              <w:t>нарушение заявителем срока подачи документов, предусмотренных пунктом 25 Административного регламента, указанного в абзаце четвертом пункта 22 Административного регламента</w:t>
            </w:r>
          </w:p>
          <w:p w:rsidR="00E10FDB" w:rsidRPr="00A57E7A" w:rsidRDefault="00E10FDB" w:rsidP="00851770">
            <w:pPr>
              <w:autoSpaceDE w:val="0"/>
              <w:autoSpaceDN w:val="0"/>
              <w:adjustRightInd w:val="0"/>
              <w:jc w:val="both"/>
              <w:rPr>
                <w:sz w:val="28"/>
                <w:szCs w:val="28"/>
              </w:rPr>
            </w:pPr>
          </w:p>
        </w:tc>
      </w:tr>
      <w:tr w:rsidR="00E10FDB" w:rsidRPr="00A57E7A" w:rsidTr="00851770">
        <w:trPr>
          <w:trHeight w:val="180"/>
        </w:trPr>
        <w:tc>
          <w:tcPr>
            <w:tcW w:w="360" w:type="dxa"/>
            <w:tcBorders>
              <w:top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207"/>
        </w:trPr>
        <w:tc>
          <w:tcPr>
            <w:tcW w:w="360" w:type="dxa"/>
            <w:tcBorders>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A57E7A" w:rsidTr="00851770">
        <w:trPr>
          <w:trHeight w:val="377"/>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A57E7A" w:rsidRDefault="00E10FDB" w:rsidP="00851770">
            <w:pPr>
              <w:widowControl w:val="0"/>
              <w:autoSpaceDE w:val="0"/>
              <w:autoSpaceDN w:val="0"/>
              <w:jc w:val="both"/>
              <w:rPr>
                <w:sz w:val="28"/>
                <w:szCs w:val="28"/>
              </w:rPr>
            </w:pPr>
            <w:r w:rsidRPr="00A57E7A">
              <w:rPr>
                <w:sz w:val="28"/>
                <w:szCs w:val="28"/>
              </w:rPr>
              <w:t>наличие в документах, представленных заявителем в соответствии с пунктом 25 Административного регламента, недостоверной информации</w:t>
            </w:r>
          </w:p>
          <w:p w:rsidR="00E10FDB" w:rsidRPr="00A57E7A" w:rsidRDefault="00E10FDB" w:rsidP="00851770">
            <w:pPr>
              <w:autoSpaceDE w:val="0"/>
              <w:autoSpaceDN w:val="0"/>
              <w:adjustRightInd w:val="0"/>
              <w:jc w:val="both"/>
              <w:rPr>
                <w:sz w:val="28"/>
                <w:szCs w:val="28"/>
              </w:rPr>
            </w:pPr>
          </w:p>
        </w:tc>
      </w:tr>
      <w:tr w:rsidR="00E10FDB" w:rsidRPr="00A57E7A" w:rsidTr="00851770">
        <w:trPr>
          <w:trHeight w:val="625"/>
        </w:trPr>
        <w:tc>
          <w:tcPr>
            <w:tcW w:w="360" w:type="dxa"/>
            <w:tcBorders>
              <w:top w:val="single" w:sz="4" w:space="0" w:color="auto"/>
              <w:bottom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shd w:val="clear" w:color="auto" w:fill="auto"/>
          </w:tcPr>
          <w:p w:rsidR="00E10FDB" w:rsidRPr="00A57E7A" w:rsidRDefault="00E10FDB" w:rsidP="00851770">
            <w:pPr>
              <w:autoSpaceDE w:val="0"/>
              <w:autoSpaceDN w:val="0"/>
              <w:adjustRightInd w:val="0"/>
              <w:jc w:val="both"/>
              <w:rPr>
                <w:sz w:val="28"/>
                <w:szCs w:val="28"/>
              </w:rPr>
            </w:pPr>
          </w:p>
        </w:tc>
      </w:tr>
      <w:tr w:rsidR="00E10FDB" w:rsidRPr="00F94F4F" w:rsidTr="00851770">
        <w:trPr>
          <w:trHeight w:val="357"/>
        </w:trPr>
        <w:tc>
          <w:tcPr>
            <w:tcW w:w="360" w:type="dxa"/>
            <w:tcBorders>
              <w:top w:val="single" w:sz="4" w:space="0" w:color="auto"/>
              <w:left w:val="single" w:sz="4" w:space="0" w:color="auto"/>
              <w:bottom w:val="single" w:sz="4" w:space="0" w:color="auto"/>
              <w:right w:val="single" w:sz="4" w:space="0" w:color="auto"/>
            </w:tcBorders>
            <w:shd w:val="clear" w:color="auto" w:fill="auto"/>
          </w:tcPr>
          <w:p w:rsidR="00E10FDB" w:rsidRPr="00A57E7A" w:rsidRDefault="00E10FDB" w:rsidP="00851770">
            <w:pPr>
              <w:pStyle w:val="ConsPlusNormal"/>
              <w:jc w:val="both"/>
              <w:rPr>
                <w:color w:val="000000"/>
              </w:rPr>
            </w:pPr>
          </w:p>
        </w:tc>
        <w:tc>
          <w:tcPr>
            <w:tcW w:w="8996" w:type="dxa"/>
            <w:vMerge w:val="restart"/>
            <w:tcBorders>
              <w:left w:val="single" w:sz="4" w:space="0" w:color="auto"/>
            </w:tcBorders>
            <w:shd w:val="clear" w:color="auto" w:fill="auto"/>
          </w:tcPr>
          <w:p w:rsidR="00E10FDB" w:rsidRPr="004B71EA" w:rsidRDefault="00E10FDB" w:rsidP="00851770">
            <w:pPr>
              <w:widowControl w:val="0"/>
              <w:autoSpaceDE w:val="0"/>
              <w:autoSpaceDN w:val="0"/>
              <w:jc w:val="both"/>
              <w:rPr>
                <w:sz w:val="28"/>
                <w:szCs w:val="28"/>
              </w:rPr>
            </w:pPr>
            <w:r w:rsidRPr="00A57E7A">
              <w:rPr>
                <w:sz w:val="28"/>
                <w:szCs w:val="28"/>
              </w:rPr>
              <w:t>представление заявителем документов, предусмотренных пунктом 25 Административного регламента, не в полном объеме или несоответствие представленных документов тре</w:t>
            </w:r>
            <w:r w:rsidR="00571F6B">
              <w:rPr>
                <w:sz w:val="28"/>
                <w:szCs w:val="28"/>
              </w:rPr>
              <w:t>бованиям, предусмотренным пунк</w:t>
            </w:r>
            <w:r w:rsidRPr="00A57E7A">
              <w:rPr>
                <w:sz w:val="28"/>
                <w:szCs w:val="28"/>
              </w:rPr>
              <w:t>том 25 Административного регламента</w:t>
            </w:r>
          </w:p>
          <w:p w:rsidR="00E10FDB" w:rsidRPr="00304A1A" w:rsidRDefault="00E10FDB" w:rsidP="00851770">
            <w:pPr>
              <w:autoSpaceDE w:val="0"/>
              <w:autoSpaceDN w:val="0"/>
              <w:adjustRightInd w:val="0"/>
              <w:jc w:val="both"/>
              <w:rPr>
                <w:sz w:val="28"/>
                <w:szCs w:val="28"/>
              </w:rPr>
            </w:pPr>
          </w:p>
        </w:tc>
      </w:tr>
      <w:tr w:rsidR="00E10FDB" w:rsidRPr="00F94F4F" w:rsidTr="00851770">
        <w:trPr>
          <w:trHeight w:val="197"/>
        </w:trPr>
        <w:tc>
          <w:tcPr>
            <w:tcW w:w="360" w:type="dxa"/>
            <w:tcBorders>
              <w:top w:val="single" w:sz="4" w:space="0" w:color="auto"/>
            </w:tcBorders>
            <w:shd w:val="clear" w:color="auto" w:fill="auto"/>
          </w:tcPr>
          <w:p w:rsidR="00E10FDB" w:rsidRPr="00F94F4F" w:rsidRDefault="00E10FDB" w:rsidP="00851770">
            <w:pPr>
              <w:pStyle w:val="ConsPlusNormal"/>
              <w:jc w:val="both"/>
              <w:rPr>
                <w:color w:val="000000"/>
              </w:rPr>
            </w:pPr>
          </w:p>
        </w:tc>
        <w:tc>
          <w:tcPr>
            <w:tcW w:w="8996" w:type="dxa"/>
            <w:vMerge/>
            <w:shd w:val="clear" w:color="auto" w:fill="auto"/>
          </w:tcPr>
          <w:p w:rsidR="00E10FDB" w:rsidRPr="00F94F4F" w:rsidRDefault="00E10FDB" w:rsidP="00851770">
            <w:pPr>
              <w:autoSpaceDE w:val="0"/>
              <w:autoSpaceDN w:val="0"/>
              <w:adjustRightInd w:val="0"/>
              <w:jc w:val="both"/>
              <w:rPr>
                <w:sz w:val="28"/>
                <w:szCs w:val="28"/>
              </w:rPr>
            </w:pPr>
          </w:p>
        </w:tc>
      </w:tr>
    </w:tbl>
    <w:p w:rsidR="00E10FDB" w:rsidRPr="00F94F4F" w:rsidRDefault="00E10FDB" w:rsidP="00E10FDB">
      <w:pPr>
        <w:ind w:firstLine="720"/>
        <w:jc w:val="both"/>
        <w:rPr>
          <w:strike/>
          <w:sz w:val="16"/>
          <w:szCs w:val="16"/>
        </w:rPr>
      </w:pPr>
    </w:p>
    <w:p w:rsidR="00E10FDB" w:rsidRDefault="00E10FDB" w:rsidP="00E10FDB">
      <w:pPr>
        <w:ind w:firstLine="720"/>
        <w:jc w:val="both"/>
        <w:rPr>
          <w:sz w:val="28"/>
          <w:szCs w:val="28"/>
        </w:rPr>
      </w:pPr>
      <w:r w:rsidRPr="006E6221">
        <w:rPr>
          <w:sz w:val="28"/>
          <w:szCs w:val="28"/>
        </w:rPr>
        <w:t>Вы вправе обжаловать принятое решение в досудебном (внесудебном) или судебном порядке.</w:t>
      </w:r>
    </w:p>
    <w:p w:rsidR="00E10FDB" w:rsidRDefault="00E10FDB" w:rsidP="00E10FDB">
      <w:pPr>
        <w:ind w:firstLine="720"/>
        <w:jc w:val="both"/>
        <w:rPr>
          <w:sz w:val="28"/>
          <w:szCs w:val="28"/>
        </w:rPr>
      </w:pPr>
    </w:p>
    <w:p w:rsidR="00E10FDB" w:rsidRPr="006E6221" w:rsidRDefault="00E10FDB" w:rsidP="00E10FDB">
      <w:pPr>
        <w:ind w:firstLine="720"/>
        <w:jc w:val="both"/>
        <w:rPr>
          <w:sz w:val="28"/>
          <w:szCs w:val="28"/>
        </w:rPr>
      </w:pPr>
    </w:p>
    <w:p w:rsidR="00E10FDB" w:rsidRPr="00D733AF" w:rsidRDefault="00E10FDB" w:rsidP="00E10FDB">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_______________________</w:t>
      </w:r>
      <w:r>
        <w:rPr>
          <w:rFonts w:ascii="Times New Roman" w:hAnsi="Times New Roman" w:cs="Times New Roman"/>
          <w:kern w:val="28"/>
          <w:sz w:val="28"/>
          <w:szCs w:val="28"/>
        </w:rPr>
        <w:t>__</w:t>
      </w:r>
      <w:r w:rsidRPr="00D733AF">
        <w:rPr>
          <w:rFonts w:ascii="Times New Roman" w:hAnsi="Times New Roman" w:cs="Times New Roman"/>
          <w:kern w:val="28"/>
          <w:sz w:val="28"/>
          <w:szCs w:val="28"/>
        </w:rPr>
        <w:t>____________   _________________________</w:t>
      </w:r>
    </w:p>
    <w:p w:rsidR="00E10FDB" w:rsidRPr="00D733AF" w:rsidRDefault="00E10FDB" w:rsidP="00E10FDB">
      <w:pPr>
        <w:pStyle w:val="ConsPlusNonformat"/>
        <w:jc w:val="both"/>
        <w:rPr>
          <w:rFonts w:ascii="Times New Roman" w:hAnsi="Times New Roman" w:cs="Times New Roman"/>
          <w:kern w:val="28"/>
        </w:rPr>
      </w:pPr>
      <w:r>
        <w:rPr>
          <w:rFonts w:ascii="Times New Roman" w:hAnsi="Times New Roman" w:cs="Times New Roman"/>
          <w:kern w:val="28"/>
        </w:rPr>
        <w:t>(указывается должностное лицо орган</w:t>
      </w:r>
      <w:proofErr w:type="gramStart"/>
      <w:r>
        <w:rPr>
          <w:rFonts w:ascii="Times New Roman" w:hAnsi="Times New Roman" w:cs="Times New Roman"/>
          <w:kern w:val="28"/>
        </w:rPr>
        <w:t>а</w:t>
      </w:r>
      <w:r w:rsidRPr="00D733AF">
        <w:rPr>
          <w:rFonts w:ascii="Times New Roman" w:hAnsi="Times New Roman" w:cs="Times New Roman"/>
          <w:kern w:val="28"/>
        </w:rPr>
        <w:t>(</w:t>
      </w:r>
      <w:proofErr w:type="gramEnd"/>
      <w:r w:rsidRPr="00D733AF">
        <w:rPr>
          <w:rFonts w:ascii="Times New Roman" w:hAnsi="Times New Roman" w:cs="Times New Roman"/>
          <w:kern w:val="28"/>
        </w:rPr>
        <w:t>подпись)                             (расшифровка подписи)</w:t>
      </w:r>
    </w:p>
    <w:p w:rsidR="00E10FDB" w:rsidRDefault="00E10FDB" w:rsidP="00E10FDB">
      <w:pPr>
        <w:pStyle w:val="ConsPlusNonformat"/>
        <w:jc w:val="both"/>
        <w:rPr>
          <w:rFonts w:ascii="Times New Roman" w:hAnsi="Times New Roman" w:cs="Times New Roman"/>
          <w:kern w:val="28"/>
        </w:rPr>
      </w:pPr>
      <w:r>
        <w:rPr>
          <w:rFonts w:ascii="Times New Roman" w:hAnsi="Times New Roman" w:cs="Times New Roman"/>
          <w:kern w:val="28"/>
        </w:rPr>
        <w:t>местного самоуправления, которое вправе</w:t>
      </w:r>
    </w:p>
    <w:p w:rsidR="00E10FDB" w:rsidRPr="00122E6C" w:rsidRDefault="00E10FDB" w:rsidP="00E10FDB">
      <w:pPr>
        <w:pStyle w:val="ConsPlusNonformat"/>
        <w:jc w:val="both"/>
        <w:rPr>
          <w:rFonts w:ascii="Times New Roman" w:hAnsi="Times New Roman" w:cs="Times New Roman"/>
          <w:kern w:val="28"/>
        </w:rPr>
      </w:pPr>
      <w:r>
        <w:rPr>
          <w:rFonts w:ascii="Times New Roman" w:hAnsi="Times New Roman" w:cs="Times New Roman"/>
          <w:kern w:val="28"/>
        </w:rPr>
        <w:t>подписывать уведомление)</w:t>
      </w:r>
    </w:p>
    <w:p w:rsidR="00E10FDB" w:rsidRDefault="00E10FDB" w:rsidP="00E10FDB">
      <w:pPr>
        <w:pStyle w:val="ConsPlusNonformat"/>
        <w:jc w:val="both"/>
        <w:rPr>
          <w:rFonts w:ascii="Times New Roman" w:hAnsi="Times New Roman" w:cs="Times New Roman"/>
          <w:kern w:val="28"/>
          <w:sz w:val="28"/>
          <w:szCs w:val="28"/>
        </w:rPr>
      </w:pPr>
    </w:p>
    <w:p w:rsidR="00E10FDB" w:rsidRPr="00D733AF" w:rsidRDefault="00E10FDB" w:rsidP="00E10FDB">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Уведомление подготовил</w:t>
      </w:r>
      <w:r>
        <w:rPr>
          <w:rFonts w:ascii="Times New Roman" w:hAnsi="Times New Roman" w:cs="Times New Roman"/>
          <w:kern w:val="28"/>
          <w:sz w:val="28"/>
          <w:szCs w:val="28"/>
        </w:rPr>
        <w:t>:</w:t>
      </w:r>
    </w:p>
    <w:p w:rsidR="00E10FDB" w:rsidRPr="00D733AF" w:rsidRDefault="00E10FDB" w:rsidP="00E10FDB">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_______________________   ______________   _________________________</w:t>
      </w:r>
    </w:p>
    <w:p w:rsidR="00E10FDB" w:rsidRDefault="00E10FDB" w:rsidP="00E10FDB">
      <w:pPr>
        <w:pStyle w:val="ConsPlusNonformat"/>
        <w:jc w:val="both"/>
        <w:rPr>
          <w:rFonts w:ascii="Times New Roman" w:hAnsi="Times New Roman" w:cs="Times New Roman"/>
          <w:kern w:val="28"/>
        </w:rPr>
      </w:pPr>
      <w:proofErr w:type="gramStart"/>
      <w:r w:rsidRPr="00D733AF">
        <w:rPr>
          <w:rFonts w:ascii="Times New Roman" w:hAnsi="Times New Roman" w:cs="Times New Roman"/>
          <w:kern w:val="28"/>
        </w:rPr>
        <w:t>(должность</w:t>
      </w:r>
      <w:r>
        <w:rPr>
          <w:rFonts w:ascii="Times New Roman" w:hAnsi="Times New Roman" w:cs="Times New Roman"/>
          <w:kern w:val="28"/>
        </w:rPr>
        <w:t xml:space="preserve"> лица, осуществляющего   </w:t>
      </w:r>
      <w:r w:rsidRPr="00D733AF">
        <w:rPr>
          <w:rFonts w:ascii="Times New Roman" w:hAnsi="Times New Roman" w:cs="Times New Roman"/>
          <w:kern w:val="28"/>
        </w:rPr>
        <w:t xml:space="preserve">            (подпись)                             (расшифровка подписи)</w:t>
      </w:r>
      <w:proofErr w:type="gramEnd"/>
    </w:p>
    <w:p w:rsidR="00E10FDB" w:rsidRDefault="00E10FDB" w:rsidP="00E10FDB">
      <w:pPr>
        <w:pStyle w:val="ConsPlusNonformat"/>
        <w:jc w:val="both"/>
        <w:rPr>
          <w:rFonts w:ascii="Times New Roman" w:hAnsi="Times New Roman" w:cs="Times New Roman"/>
          <w:kern w:val="28"/>
        </w:rPr>
      </w:pPr>
      <w:r>
        <w:rPr>
          <w:rFonts w:ascii="Times New Roman" w:hAnsi="Times New Roman" w:cs="Times New Roman"/>
          <w:kern w:val="28"/>
        </w:rPr>
        <w:t>рассмотрение документов</w:t>
      </w:r>
    </w:p>
    <w:p w:rsidR="00E10FDB" w:rsidRPr="007D250A" w:rsidRDefault="00E10FDB" w:rsidP="00E10FDB">
      <w:pPr>
        <w:pStyle w:val="ConsPlusNonformat"/>
        <w:jc w:val="both"/>
        <w:rPr>
          <w:rFonts w:ascii="Times New Roman" w:hAnsi="Times New Roman" w:cs="Times New Roman"/>
          <w:kern w:val="28"/>
          <w:sz w:val="28"/>
          <w:szCs w:val="28"/>
        </w:rPr>
      </w:pPr>
    </w:p>
    <w:p w:rsidR="00E10FDB" w:rsidRPr="007D250A" w:rsidRDefault="00E10FDB" w:rsidP="00E10FDB">
      <w:pPr>
        <w:pStyle w:val="ConsPlusNonformat"/>
        <w:jc w:val="both"/>
        <w:rPr>
          <w:rFonts w:ascii="Times New Roman" w:hAnsi="Times New Roman" w:cs="Times New Roman"/>
          <w:kern w:val="28"/>
          <w:sz w:val="28"/>
          <w:szCs w:val="28"/>
        </w:rPr>
      </w:pPr>
    </w:p>
    <w:p w:rsidR="00E10FDB" w:rsidRDefault="00E10FDB" w:rsidP="00E10FDB">
      <w:pPr>
        <w:jc w:val="center"/>
        <w:rPr>
          <w:kern w:val="28"/>
          <w:sz w:val="28"/>
          <w:szCs w:val="28"/>
        </w:rPr>
      </w:pPr>
    </w:p>
    <w:p w:rsidR="00E956D5" w:rsidRPr="00F94F4F" w:rsidRDefault="00E956D5" w:rsidP="00E10FDB">
      <w:pPr>
        <w:jc w:val="center"/>
        <w:rPr>
          <w:sz w:val="28"/>
          <w:szCs w:val="28"/>
        </w:rPr>
      </w:pPr>
    </w:p>
    <w:p w:rsidR="00E10FDB" w:rsidRPr="008260E0" w:rsidRDefault="00E10FDB" w:rsidP="00E10FDB">
      <w:pPr>
        <w:autoSpaceDE w:val="0"/>
        <w:autoSpaceDN w:val="0"/>
        <w:adjustRightInd w:val="0"/>
        <w:rPr>
          <w:b/>
          <w:kern w:val="28"/>
          <w:sz w:val="20"/>
          <w:szCs w:val="20"/>
        </w:rPr>
      </w:pPr>
    </w:p>
    <w:p w:rsidR="00E10FDB" w:rsidRDefault="00E10FDB" w:rsidP="00E10FDB">
      <w:pPr>
        <w:widowControl w:val="0"/>
        <w:autoSpaceDE w:val="0"/>
        <w:autoSpaceDN w:val="0"/>
        <w:adjustRightInd w:val="0"/>
        <w:rPr>
          <w:sz w:val="28"/>
          <w:szCs w:val="28"/>
        </w:rPr>
      </w:pPr>
    </w:p>
    <w:p w:rsidR="00E10FDB" w:rsidRDefault="00E10FDB" w:rsidP="00E10FDB">
      <w:pPr>
        <w:widowControl w:val="0"/>
        <w:autoSpaceDE w:val="0"/>
        <w:autoSpaceDN w:val="0"/>
        <w:adjustRightInd w:val="0"/>
        <w:rPr>
          <w:sz w:val="28"/>
          <w:szCs w:val="28"/>
        </w:rPr>
      </w:pPr>
    </w:p>
    <w:tbl>
      <w:tblPr>
        <w:tblW w:w="0" w:type="auto"/>
        <w:tblInd w:w="4428" w:type="dxa"/>
        <w:tblLook w:val="01E0"/>
      </w:tblPr>
      <w:tblGrid>
        <w:gridCol w:w="5142"/>
      </w:tblGrid>
      <w:tr w:rsidR="00E10FDB" w:rsidTr="00851770">
        <w:tc>
          <w:tcPr>
            <w:tcW w:w="5142" w:type="dxa"/>
          </w:tcPr>
          <w:p w:rsidR="00E10FDB" w:rsidRDefault="00E10FDB" w:rsidP="00851770">
            <w:pPr>
              <w:autoSpaceDE w:val="0"/>
              <w:autoSpaceDN w:val="0"/>
              <w:spacing w:line="240" w:lineRule="exact"/>
              <w:jc w:val="center"/>
              <w:rPr>
                <w:sz w:val="28"/>
                <w:szCs w:val="28"/>
              </w:rPr>
            </w:pPr>
            <w:r>
              <w:rPr>
                <w:sz w:val="28"/>
                <w:szCs w:val="28"/>
              </w:rPr>
              <w:lastRenderedPageBreak/>
              <w:t>Приложение 5</w:t>
            </w:r>
          </w:p>
        </w:tc>
      </w:tr>
      <w:tr w:rsidR="00E10FDB" w:rsidTr="00851770">
        <w:tc>
          <w:tcPr>
            <w:tcW w:w="5142" w:type="dxa"/>
          </w:tcPr>
          <w:p w:rsidR="00E10FDB" w:rsidRDefault="00571F6B" w:rsidP="00851770">
            <w:pPr>
              <w:autoSpaceDE w:val="0"/>
              <w:autoSpaceDN w:val="0"/>
              <w:adjustRightInd w:val="0"/>
              <w:spacing w:line="240" w:lineRule="exact"/>
              <w:jc w:val="both"/>
              <w:rPr>
                <w:sz w:val="28"/>
                <w:szCs w:val="28"/>
              </w:rPr>
            </w:pPr>
            <w:r>
              <w:rPr>
                <w:sz w:val="28"/>
                <w:szCs w:val="28"/>
              </w:rPr>
              <w:t>к а</w:t>
            </w:r>
            <w:r w:rsidR="00E10FDB">
              <w:rPr>
                <w:sz w:val="28"/>
                <w:szCs w:val="28"/>
              </w:rPr>
              <w:t>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E10FDB" w:rsidRDefault="00E10FDB" w:rsidP="00E10FDB">
      <w:pPr>
        <w:spacing w:line="240" w:lineRule="exact"/>
        <w:ind w:left="4860"/>
        <w:jc w:val="both"/>
        <w:rPr>
          <w:sz w:val="28"/>
          <w:szCs w:val="28"/>
        </w:rPr>
      </w:pPr>
    </w:p>
    <w:p w:rsidR="00E10FDB" w:rsidRPr="00531AA9" w:rsidRDefault="00E10FDB" w:rsidP="00E10FDB">
      <w:pPr>
        <w:spacing w:line="240" w:lineRule="exact"/>
        <w:ind w:left="4860"/>
        <w:jc w:val="both"/>
        <w:rPr>
          <w:sz w:val="28"/>
          <w:szCs w:val="28"/>
        </w:rPr>
      </w:pPr>
    </w:p>
    <w:p w:rsidR="00E10FDB" w:rsidRPr="00531AA9" w:rsidRDefault="00E10FDB" w:rsidP="00571F6B">
      <w:pPr>
        <w:spacing w:line="240" w:lineRule="exact"/>
        <w:jc w:val="right"/>
        <w:rPr>
          <w:sz w:val="28"/>
          <w:szCs w:val="28"/>
        </w:rPr>
      </w:pPr>
      <w:r w:rsidRPr="00531AA9">
        <w:rPr>
          <w:sz w:val="28"/>
          <w:szCs w:val="28"/>
        </w:rPr>
        <w:t>ФОРМА</w:t>
      </w:r>
    </w:p>
    <w:p w:rsidR="00E10FDB" w:rsidRPr="00531AA9" w:rsidRDefault="00E10FDB" w:rsidP="00E10FDB">
      <w:pPr>
        <w:spacing w:line="240" w:lineRule="exact"/>
        <w:jc w:val="both"/>
        <w:rPr>
          <w:sz w:val="28"/>
          <w:szCs w:val="28"/>
        </w:rPr>
      </w:pPr>
    </w:p>
    <w:p w:rsidR="00E10FDB" w:rsidRPr="00531AA9" w:rsidRDefault="00E10FDB" w:rsidP="00E10FDB">
      <w:pPr>
        <w:spacing w:line="240" w:lineRule="exact"/>
        <w:jc w:val="both"/>
        <w:rPr>
          <w:sz w:val="28"/>
          <w:szCs w:val="28"/>
        </w:rPr>
      </w:pPr>
    </w:p>
    <w:tbl>
      <w:tblPr>
        <w:tblW w:w="9388" w:type="dxa"/>
        <w:tblLayout w:type="fixed"/>
        <w:tblCellMar>
          <w:left w:w="28" w:type="dxa"/>
          <w:right w:w="28" w:type="dxa"/>
        </w:tblCellMar>
        <w:tblLook w:val="0000"/>
      </w:tblPr>
      <w:tblGrid>
        <w:gridCol w:w="2893"/>
        <w:gridCol w:w="2522"/>
        <w:gridCol w:w="3973"/>
      </w:tblGrid>
      <w:tr w:rsidR="00E10FDB" w:rsidRPr="00531AA9" w:rsidTr="00851770">
        <w:trPr>
          <w:cantSplit/>
        </w:trPr>
        <w:tc>
          <w:tcPr>
            <w:tcW w:w="2893" w:type="dxa"/>
            <w:tcBorders>
              <w:top w:val="nil"/>
              <w:left w:val="nil"/>
              <w:bottom w:val="nil"/>
              <w:right w:val="nil"/>
            </w:tcBorders>
            <w:vAlign w:val="bottom"/>
          </w:tcPr>
          <w:p w:rsidR="00E10FDB" w:rsidRPr="00531AA9" w:rsidRDefault="00E10FDB" w:rsidP="00851770">
            <w:pPr>
              <w:jc w:val="center"/>
              <w:rPr>
                <w:sz w:val="20"/>
                <w:szCs w:val="20"/>
              </w:rPr>
            </w:pPr>
            <w:r>
              <w:rPr>
                <w:sz w:val="20"/>
                <w:szCs w:val="20"/>
              </w:rPr>
              <w:t>Бланк органа</w:t>
            </w:r>
          </w:p>
        </w:tc>
        <w:tc>
          <w:tcPr>
            <w:tcW w:w="2522" w:type="dxa"/>
            <w:tcBorders>
              <w:top w:val="nil"/>
              <w:left w:val="nil"/>
              <w:bottom w:val="nil"/>
              <w:right w:val="nil"/>
            </w:tcBorders>
            <w:vAlign w:val="bottom"/>
          </w:tcPr>
          <w:p w:rsidR="00E10FDB" w:rsidRPr="00531AA9" w:rsidRDefault="00E10FDB" w:rsidP="00851770">
            <w:pPr>
              <w:rPr>
                <w:sz w:val="20"/>
                <w:szCs w:val="20"/>
              </w:rPr>
            </w:pPr>
          </w:p>
        </w:tc>
        <w:tc>
          <w:tcPr>
            <w:tcW w:w="3973" w:type="dxa"/>
            <w:tcBorders>
              <w:top w:val="nil"/>
              <w:left w:val="nil"/>
              <w:bottom w:val="nil"/>
              <w:right w:val="nil"/>
            </w:tcBorders>
            <w:vAlign w:val="bottom"/>
          </w:tcPr>
          <w:p w:rsidR="00E10FDB" w:rsidRPr="00531AA9" w:rsidRDefault="00E10FDB" w:rsidP="00851770">
            <w:pPr>
              <w:jc w:val="center"/>
              <w:rPr>
                <w:sz w:val="20"/>
                <w:szCs w:val="20"/>
              </w:rPr>
            </w:pPr>
          </w:p>
        </w:tc>
      </w:tr>
      <w:tr w:rsidR="00E10FDB" w:rsidRPr="00531AA9" w:rsidTr="00851770">
        <w:trPr>
          <w:cantSplit/>
        </w:trPr>
        <w:tc>
          <w:tcPr>
            <w:tcW w:w="2893" w:type="dxa"/>
            <w:tcBorders>
              <w:top w:val="nil"/>
              <w:left w:val="nil"/>
              <w:bottom w:val="nil"/>
              <w:right w:val="nil"/>
            </w:tcBorders>
            <w:vAlign w:val="bottom"/>
          </w:tcPr>
          <w:p w:rsidR="00E10FDB" w:rsidRPr="00531AA9" w:rsidRDefault="00E10FDB" w:rsidP="00851770">
            <w:pPr>
              <w:jc w:val="center"/>
              <w:rPr>
                <w:sz w:val="20"/>
                <w:szCs w:val="20"/>
              </w:rPr>
            </w:pPr>
            <w:r>
              <w:rPr>
                <w:sz w:val="20"/>
                <w:szCs w:val="20"/>
              </w:rPr>
              <w:t>местного самоуправления</w:t>
            </w:r>
          </w:p>
        </w:tc>
        <w:tc>
          <w:tcPr>
            <w:tcW w:w="2522" w:type="dxa"/>
            <w:tcBorders>
              <w:top w:val="nil"/>
              <w:left w:val="nil"/>
              <w:bottom w:val="nil"/>
              <w:right w:val="nil"/>
            </w:tcBorders>
            <w:vAlign w:val="bottom"/>
          </w:tcPr>
          <w:p w:rsidR="00E10FDB" w:rsidRPr="00531AA9" w:rsidRDefault="00E10FDB" w:rsidP="00851770">
            <w:pPr>
              <w:rPr>
                <w:sz w:val="20"/>
                <w:szCs w:val="20"/>
              </w:rPr>
            </w:pPr>
          </w:p>
        </w:tc>
        <w:tc>
          <w:tcPr>
            <w:tcW w:w="3973" w:type="dxa"/>
            <w:tcBorders>
              <w:top w:val="single" w:sz="4" w:space="0" w:color="auto"/>
              <w:left w:val="nil"/>
              <w:bottom w:val="nil"/>
              <w:right w:val="nil"/>
            </w:tcBorders>
          </w:tcPr>
          <w:p w:rsidR="00E10FDB" w:rsidRPr="00531AA9" w:rsidRDefault="00E10FDB" w:rsidP="00851770">
            <w:pPr>
              <w:jc w:val="center"/>
              <w:rPr>
                <w:sz w:val="20"/>
                <w:szCs w:val="20"/>
              </w:rPr>
            </w:pPr>
            <w:r w:rsidRPr="00531AA9">
              <w:rPr>
                <w:sz w:val="20"/>
                <w:szCs w:val="20"/>
              </w:rPr>
              <w:t>(наименование заявителя)</w:t>
            </w:r>
          </w:p>
        </w:tc>
      </w:tr>
      <w:tr w:rsidR="00E10FDB" w:rsidRPr="00531AA9" w:rsidTr="00851770">
        <w:trPr>
          <w:cantSplit/>
        </w:trPr>
        <w:tc>
          <w:tcPr>
            <w:tcW w:w="2893" w:type="dxa"/>
            <w:tcBorders>
              <w:top w:val="nil"/>
              <w:left w:val="nil"/>
              <w:bottom w:val="nil"/>
              <w:right w:val="nil"/>
            </w:tcBorders>
            <w:vAlign w:val="bottom"/>
          </w:tcPr>
          <w:p w:rsidR="00E10FDB" w:rsidRPr="00531AA9" w:rsidRDefault="00E10FDB" w:rsidP="00851770">
            <w:pPr>
              <w:jc w:val="center"/>
              <w:rPr>
                <w:sz w:val="20"/>
                <w:szCs w:val="20"/>
              </w:rPr>
            </w:pPr>
            <w:r w:rsidRPr="00531AA9">
              <w:rPr>
                <w:sz w:val="20"/>
                <w:szCs w:val="20"/>
              </w:rPr>
              <w:t>Ставропольского края</w:t>
            </w:r>
          </w:p>
        </w:tc>
        <w:tc>
          <w:tcPr>
            <w:tcW w:w="2522" w:type="dxa"/>
            <w:tcBorders>
              <w:top w:val="nil"/>
              <w:left w:val="nil"/>
              <w:bottom w:val="nil"/>
              <w:right w:val="nil"/>
            </w:tcBorders>
            <w:vAlign w:val="bottom"/>
          </w:tcPr>
          <w:p w:rsidR="00E10FDB" w:rsidRPr="00531AA9" w:rsidRDefault="00E10FDB" w:rsidP="00851770">
            <w:pPr>
              <w:rPr>
                <w:sz w:val="20"/>
                <w:szCs w:val="20"/>
              </w:rPr>
            </w:pPr>
          </w:p>
        </w:tc>
        <w:tc>
          <w:tcPr>
            <w:tcW w:w="3973" w:type="dxa"/>
            <w:tcBorders>
              <w:top w:val="nil"/>
              <w:left w:val="nil"/>
              <w:bottom w:val="single" w:sz="4" w:space="0" w:color="auto"/>
              <w:right w:val="nil"/>
            </w:tcBorders>
            <w:vAlign w:val="bottom"/>
          </w:tcPr>
          <w:p w:rsidR="00E10FDB" w:rsidRPr="00531AA9" w:rsidRDefault="00E10FDB" w:rsidP="00851770">
            <w:pPr>
              <w:jc w:val="center"/>
              <w:rPr>
                <w:sz w:val="20"/>
                <w:szCs w:val="20"/>
              </w:rPr>
            </w:pPr>
          </w:p>
        </w:tc>
      </w:tr>
      <w:tr w:rsidR="00E10FDB" w:rsidRPr="00531AA9" w:rsidTr="00851770">
        <w:trPr>
          <w:cantSplit/>
        </w:trPr>
        <w:tc>
          <w:tcPr>
            <w:tcW w:w="2893" w:type="dxa"/>
            <w:tcBorders>
              <w:top w:val="nil"/>
              <w:left w:val="nil"/>
              <w:bottom w:val="nil"/>
              <w:right w:val="nil"/>
            </w:tcBorders>
          </w:tcPr>
          <w:p w:rsidR="00E10FDB" w:rsidRPr="00531AA9" w:rsidRDefault="00E10FDB" w:rsidP="00851770">
            <w:pPr>
              <w:jc w:val="center"/>
              <w:rPr>
                <w:sz w:val="20"/>
                <w:szCs w:val="20"/>
              </w:rPr>
            </w:pPr>
          </w:p>
          <w:p w:rsidR="00E10FDB" w:rsidRPr="00531AA9" w:rsidRDefault="00E10FDB" w:rsidP="00851770">
            <w:pPr>
              <w:jc w:val="center"/>
              <w:rPr>
                <w:sz w:val="20"/>
                <w:szCs w:val="20"/>
              </w:rPr>
            </w:pPr>
            <w:r w:rsidRPr="00531AA9">
              <w:rPr>
                <w:sz w:val="20"/>
                <w:szCs w:val="20"/>
              </w:rPr>
              <w:t>Дата, исходящий номер</w:t>
            </w:r>
          </w:p>
        </w:tc>
        <w:tc>
          <w:tcPr>
            <w:tcW w:w="2522" w:type="dxa"/>
            <w:tcBorders>
              <w:top w:val="nil"/>
              <w:left w:val="nil"/>
              <w:bottom w:val="nil"/>
              <w:right w:val="nil"/>
            </w:tcBorders>
          </w:tcPr>
          <w:p w:rsidR="00E10FDB" w:rsidRPr="00531AA9" w:rsidRDefault="00E10FDB" w:rsidP="00851770">
            <w:pPr>
              <w:rPr>
                <w:sz w:val="20"/>
                <w:szCs w:val="20"/>
              </w:rPr>
            </w:pPr>
          </w:p>
        </w:tc>
        <w:tc>
          <w:tcPr>
            <w:tcW w:w="3973" w:type="dxa"/>
            <w:tcBorders>
              <w:top w:val="nil"/>
              <w:left w:val="nil"/>
              <w:bottom w:val="nil"/>
              <w:right w:val="nil"/>
            </w:tcBorders>
          </w:tcPr>
          <w:p w:rsidR="00E10FDB" w:rsidRPr="00531AA9" w:rsidRDefault="00E10FDB" w:rsidP="00851770">
            <w:pPr>
              <w:jc w:val="center"/>
              <w:rPr>
                <w:sz w:val="20"/>
                <w:szCs w:val="20"/>
              </w:rPr>
            </w:pPr>
            <w:r w:rsidRPr="00531AA9">
              <w:rPr>
                <w:sz w:val="20"/>
                <w:szCs w:val="20"/>
              </w:rPr>
              <w:t>(адрес заявителя)</w:t>
            </w:r>
          </w:p>
        </w:tc>
      </w:tr>
    </w:tbl>
    <w:p w:rsidR="00E10FDB" w:rsidRPr="00531AA9" w:rsidRDefault="00E10FDB" w:rsidP="00E10FDB">
      <w:pPr>
        <w:spacing w:line="240" w:lineRule="exact"/>
        <w:jc w:val="both"/>
        <w:rPr>
          <w:sz w:val="28"/>
          <w:szCs w:val="28"/>
        </w:rPr>
      </w:pPr>
    </w:p>
    <w:p w:rsidR="00E10FDB" w:rsidRPr="00B26FDF" w:rsidRDefault="00E10FDB" w:rsidP="00E10FDB">
      <w:pPr>
        <w:spacing w:line="240" w:lineRule="exact"/>
        <w:jc w:val="center"/>
        <w:rPr>
          <w:sz w:val="28"/>
          <w:szCs w:val="28"/>
        </w:rPr>
      </w:pPr>
      <w:r w:rsidRPr="00B26FDF">
        <w:rPr>
          <w:sz w:val="28"/>
          <w:szCs w:val="28"/>
        </w:rPr>
        <w:t>УВЕДОМЛЕНИЕ</w:t>
      </w:r>
    </w:p>
    <w:p w:rsidR="00E10FDB" w:rsidRPr="00B26FDF" w:rsidRDefault="00E10FDB" w:rsidP="00E10FDB">
      <w:pPr>
        <w:spacing w:line="240" w:lineRule="exact"/>
        <w:jc w:val="center"/>
        <w:rPr>
          <w:sz w:val="28"/>
          <w:szCs w:val="28"/>
        </w:rPr>
      </w:pPr>
    </w:p>
    <w:p w:rsidR="00E10FDB" w:rsidRDefault="00E10FDB" w:rsidP="00E10FDB">
      <w:pPr>
        <w:pStyle w:val="ConsPlusNonformat"/>
        <w:spacing w:line="240" w:lineRule="exact"/>
        <w:jc w:val="center"/>
        <w:rPr>
          <w:rFonts w:ascii="Times New Roman" w:hAnsi="Times New Roman" w:cs="Times New Roman"/>
          <w:sz w:val="28"/>
          <w:szCs w:val="28"/>
        </w:rPr>
      </w:pPr>
      <w:r w:rsidRPr="00B26FDF">
        <w:rPr>
          <w:rFonts w:ascii="Times New Roman" w:hAnsi="Times New Roman" w:cs="Times New Roman"/>
          <w:sz w:val="28"/>
          <w:szCs w:val="28"/>
        </w:rPr>
        <w:t xml:space="preserve">о предоставлении субсидии </w:t>
      </w:r>
      <w:r>
        <w:rPr>
          <w:rFonts w:ascii="Times New Roman" w:hAnsi="Times New Roman" w:cs="Times New Roman"/>
          <w:sz w:val="28"/>
          <w:szCs w:val="28"/>
        </w:rPr>
        <w:t>и необходимости заключения</w:t>
      </w:r>
    </w:p>
    <w:p w:rsidR="00E10FDB" w:rsidRPr="00B26FDF" w:rsidRDefault="00E10FDB" w:rsidP="00E10FDB">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соглашения о предоставлении субсидии</w:t>
      </w:r>
    </w:p>
    <w:p w:rsidR="00E10FDB" w:rsidRPr="00B26FDF" w:rsidRDefault="00E10FDB" w:rsidP="00E10FDB">
      <w:pPr>
        <w:ind w:firstLine="708"/>
        <w:jc w:val="both"/>
        <w:rPr>
          <w:sz w:val="28"/>
          <w:szCs w:val="28"/>
        </w:rPr>
      </w:pPr>
    </w:p>
    <w:p w:rsidR="00E10FDB" w:rsidRDefault="00E10FDB" w:rsidP="00E10FDB">
      <w:pPr>
        <w:ind w:firstLine="708"/>
        <w:jc w:val="both"/>
        <w:rPr>
          <w:sz w:val="28"/>
          <w:szCs w:val="28"/>
        </w:rPr>
      </w:pPr>
      <w:r w:rsidRPr="00B26FDF">
        <w:rPr>
          <w:sz w:val="28"/>
          <w:szCs w:val="28"/>
        </w:rPr>
        <w:t xml:space="preserve">По результатам рассмотрения документов, необходимых для предоставления государственной услуги </w:t>
      </w:r>
      <w:r>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B26FDF">
        <w:rPr>
          <w:sz w:val="28"/>
          <w:szCs w:val="28"/>
        </w:rPr>
        <w:t xml:space="preserve">, Вам предоставляется субсидия </w:t>
      </w:r>
      <w:r>
        <w:rPr>
          <w:sz w:val="28"/>
          <w:szCs w:val="28"/>
        </w:rPr>
        <w:t>в размере _______________________</w:t>
      </w:r>
      <w:r w:rsidRPr="00B26FDF">
        <w:rPr>
          <w:sz w:val="28"/>
          <w:szCs w:val="28"/>
        </w:rPr>
        <w:t>и Вам необходимо заключить с органом местного самоуправления соглашение о предоставлении субсидии (проект соглашения прилагается).</w:t>
      </w:r>
    </w:p>
    <w:p w:rsidR="00E10FDB" w:rsidRPr="00B26FDF" w:rsidRDefault="00E10FDB" w:rsidP="00E10FDB">
      <w:pPr>
        <w:ind w:firstLine="708"/>
        <w:jc w:val="both"/>
        <w:rPr>
          <w:sz w:val="28"/>
          <w:szCs w:val="28"/>
        </w:rPr>
      </w:pPr>
    </w:p>
    <w:p w:rsidR="00E10FDB" w:rsidRDefault="00E10FDB" w:rsidP="00E10FDB">
      <w:pPr>
        <w:ind w:firstLine="708"/>
        <w:jc w:val="both"/>
        <w:rPr>
          <w:sz w:val="28"/>
          <w:szCs w:val="28"/>
        </w:rPr>
      </w:pPr>
      <w:r w:rsidRPr="00B26FDF">
        <w:rPr>
          <w:sz w:val="28"/>
          <w:szCs w:val="28"/>
        </w:rPr>
        <w:t xml:space="preserve">Приложение на __ </w:t>
      </w:r>
      <w:proofErr w:type="gramStart"/>
      <w:r w:rsidRPr="00B26FDF">
        <w:rPr>
          <w:sz w:val="28"/>
          <w:szCs w:val="28"/>
        </w:rPr>
        <w:t>л</w:t>
      </w:r>
      <w:proofErr w:type="gramEnd"/>
      <w:r w:rsidRPr="00B26FDF">
        <w:rPr>
          <w:sz w:val="28"/>
          <w:szCs w:val="28"/>
        </w:rPr>
        <w:t>.</w:t>
      </w:r>
    </w:p>
    <w:p w:rsidR="00E10FDB" w:rsidRPr="00D733AF" w:rsidRDefault="00E10FDB" w:rsidP="00E10FDB">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_______________________</w:t>
      </w:r>
      <w:r>
        <w:rPr>
          <w:rFonts w:ascii="Times New Roman" w:hAnsi="Times New Roman" w:cs="Times New Roman"/>
          <w:kern w:val="28"/>
          <w:sz w:val="28"/>
          <w:szCs w:val="28"/>
        </w:rPr>
        <w:t>__</w:t>
      </w:r>
      <w:r w:rsidRPr="00D733AF">
        <w:rPr>
          <w:rFonts w:ascii="Times New Roman" w:hAnsi="Times New Roman" w:cs="Times New Roman"/>
          <w:kern w:val="28"/>
          <w:sz w:val="28"/>
          <w:szCs w:val="28"/>
        </w:rPr>
        <w:t>____________   _________________________</w:t>
      </w:r>
    </w:p>
    <w:p w:rsidR="00E10FDB" w:rsidRPr="00D733AF" w:rsidRDefault="00E10FDB" w:rsidP="00E10FDB">
      <w:pPr>
        <w:pStyle w:val="ConsPlusNonformat"/>
        <w:jc w:val="both"/>
        <w:rPr>
          <w:rFonts w:ascii="Times New Roman" w:hAnsi="Times New Roman" w:cs="Times New Roman"/>
          <w:kern w:val="28"/>
        </w:rPr>
      </w:pPr>
      <w:r>
        <w:rPr>
          <w:rFonts w:ascii="Times New Roman" w:hAnsi="Times New Roman" w:cs="Times New Roman"/>
          <w:kern w:val="28"/>
        </w:rPr>
        <w:t>(указывается должностное лицо орган</w:t>
      </w:r>
      <w:proofErr w:type="gramStart"/>
      <w:r>
        <w:rPr>
          <w:rFonts w:ascii="Times New Roman" w:hAnsi="Times New Roman" w:cs="Times New Roman"/>
          <w:kern w:val="28"/>
        </w:rPr>
        <w:t>а</w:t>
      </w:r>
      <w:r w:rsidRPr="00D733AF">
        <w:rPr>
          <w:rFonts w:ascii="Times New Roman" w:hAnsi="Times New Roman" w:cs="Times New Roman"/>
          <w:kern w:val="28"/>
        </w:rPr>
        <w:t>(</w:t>
      </w:r>
      <w:proofErr w:type="gramEnd"/>
      <w:r w:rsidRPr="00D733AF">
        <w:rPr>
          <w:rFonts w:ascii="Times New Roman" w:hAnsi="Times New Roman" w:cs="Times New Roman"/>
          <w:kern w:val="28"/>
        </w:rPr>
        <w:t>подпись)                             (расшифровка подписи)</w:t>
      </w:r>
    </w:p>
    <w:p w:rsidR="00E10FDB" w:rsidRDefault="00E10FDB" w:rsidP="00E10FDB">
      <w:pPr>
        <w:pStyle w:val="ConsPlusNonformat"/>
        <w:jc w:val="both"/>
        <w:rPr>
          <w:rFonts w:ascii="Times New Roman" w:hAnsi="Times New Roman" w:cs="Times New Roman"/>
          <w:kern w:val="28"/>
        </w:rPr>
      </w:pPr>
      <w:r>
        <w:rPr>
          <w:rFonts w:ascii="Times New Roman" w:hAnsi="Times New Roman" w:cs="Times New Roman"/>
          <w:kern w:val="28"/>
        </w:rPr>
        <w:t>местного самоуправления, которое вправе</w:t>
      </w:r>
    </w:p>
    <w:p w:rsidR="00E10FDB" w:rsidRPr="00122E6C" w:rsidRDefault="00E10FDB" w:rsidP="00E10FDB">
      <w:pPr>
        <w:pStyle w:val="ConsPlusNonformat"/>
        <w:jc w:val="both"/>
        <w:rPr>
          <w:rFonts w:ascii="Times New Roman" w:hAnsi="Times New Roman" w:cs="Times New Roman"/>
          <w:kern w:val="28"/>
        </w:rPr>
      </w:pPr>
      <w:r>
        <w:rPr>
          <w:rFonts w:ascii="Times New Roman" w:hAnsi="Times New Roman" w:cs="Times New Roman"/>
          <w:kern w:val="28"/>
        </w:rPr>
        <w:t>подписывать уведомление)</w:t>
      </w:r>
    </w:p>
    <w:p w:rsidR="00E10FDB" w:rsidRPr="00F15F6D" w:rsidRDefault="00E10FDB" w:rsidP="00E10FDB">
      <w:pPr>
        <w:jc w:val="center"/>
      </w:pPr>
    </w:p>
    <w:p w:rsidR="00E10FDB" w:rsidRPr="00D733AF" w:rsidRDefault="00E10FDB" w:rsidP="00E10FDB">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Уведомление подготовил</w:t>
      </w:r>
      <w:r>
        <w:rPr>
          <w:rFonts w:ascii="Times New Roman" w:hAnsi="Times New Roman" w:cs="Times New Roman"/>
          <w:kern w:val="28"/>
          <w:sz w:val="28"/>
          <w:szCs w:val="28"/>
        </w:rPr>
        <w:t>:</w:t>
      </w:r>
    </w:p>
    <w:p w:rsidR="00E10FDB" w:rsidRPr="00D733AF" w:rsidRDefault="00E10FDB" w:rsidP="00E10FDB">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_______________________   ______________   _________________________</w:t>
      </w:r>
    </w:p>
    <w:p w:rsidR="00E10FDB" w:rsidRDefault="00E10FDB" w:rsidP="00E10FDB">
      <w:pPr>
        <w:pStyle w:val="ConsPlusNonformat"/>
        <w:jc w:val="both"/>
        <w:rPr>
          <w:rFonts w:ascii="Times New Roman" w:hAnsi="Times New Roman" w:cs="Times New Roman"/>
          <w:kern w:val="28"/>
        </w:rPr>
      </w:pPr>
      <w:proofErr w:type="gramStart"/>
      <w:r w:rsidRPr="00D733AF">
        <w:rPr>
          <w:rFonts w:ascii="Times New Roman" w:hAnsi="Times New Roman" w:cs="Times New Roman"/>
          <w:kern w:val="28"/>
        </w:rPr>
        <w:t>(должность</w:t>
      </w:r>
      <w:r>
        <w:rPr>
          <w:rFonts w:ascii="Times New Roman" w:hAnsi="Times New Roman" w:cs="Times New Roman"/>
          <w:kern w:val="28"/>
        </w:rPr>
        <w:t xml:space="preserve"> лица, осуществляющего   </w:t>
      </w:r>
      <w:r w:rsidRPr="00D733AF">
        <w:rPr>
          <w:rFonts w:ascii="Times New Roman" w:hAnsi="Times New Roman" w:cs="Times New Roman"/>
          <w:kern w:val="28"/>
        </w:rPr>
        <w:t xml:space="preserve">            (подпись)                             (расшифровка подписи)</w:t>
      </w:r>
      <w:proofErr w:type="gramEnd"/>
    </w:p>
    <w:p w:rsidR="00E10FDB" w:rsidRPr="00D733AF" w:rsidRDefault="00E10FDB" w:rsidP="00E10FDB">
      <w:pPr>
        <w:pStyle w:val="ConsPlusNonformat"/>
        <w:jc w:val="both"/>
        <w:rPr>
          <w:rFonts w:ascii="Times New Roman" w:hAnsi="Times New Roman" w:cs="Times New Roman"/>
          <w:kern w:val="28"/>
        </w:rPr>
      </w:pPr>
      <w:r>
        <w:rPr>
          <w:rFonts w:ascii="Times New Roman" w:hAnsi="Times New Roman" w:cs="Times New Roman"/>
          <w:kern w:val="28"/>
        </w:rPr>
        <w:t>рассмотрение документов</w:t>
      </w:r>
    </w:p>
    <w:p w:rsidR="00E10FDB" w:rsidRDefault="00E10FDB" w:rsidP="00E10FDB">
      <w:pPr>
        <w:jc w:val="center"/>
        <w:rPr>
          <w:sz w:val="28"/>
          <w:szCs w:val="28"/>
        </w:rPr>
      </w:pPr>
      <w:r>
        <w:rPr>
          <w:sz w:val="28"/>
          <w:szCs w:val="28"/>
        </w:rPr>
        <w:t>____________________</w:t>
      </w:r>
    </w:p>
    <w:p w:rsidR="00E10FDB" w:rsidRDefault="00E10FDB" w:rsidP="00E10FDB">
      <w:pPr>
        <w:jc w:val="center"/>
        <w:rPr>
          <w:sz w:val="28"/>
          <w:szCs w:val="28"/>
        </w:rPr>
      </w:pPr>
    </w:p>
    <w:p w:rsidR="00E10FDB" w:rsidRDefault="00E10FDB" w:rsidP="00E10FDB">
      <w:pPr>
        <w:widowControl w:val="0"/>
        <w:autoSpaceDE w:val="0"/>
        <w:autoSpaceDN w:val="0"/>
        <w:adjustRightInd w:val="0"/>
        <w:spacing w:line="240" w:lineRule="exact"/>
        <w:jc w:val="both"/>
        <w:rPr>
          <w:sz w:val="28"/>
          <w:szCs w:val="28"/>
        </w:rPr>
      </w:pPr>
    </w:p>
    <w:p w:rsidR="00E10FDB" w:rsidRDefault="00E10FDB" w:rsidP="00E10FDB">
      <w:pPr>
        <w:widowControl w:val="0"/>
        <w:autoSpaceDE w:val="0"/>
        <w:autoSpaceDN w:val="0"/>
        <w:adjustRightInd w:val="0"/>
        <w:spacing w:line="240" w:lineRule="exact"/>
        <w:jc w:val="both"/>
        <w:rPr>
          <w:sz w:val="28"/>
          <w:szCs w:val="28"/>
        </w:rPr>
      </w:pPr>
    </w:p>
    <w:p w:rsidR="00E10FDB" w:rsidRDefault="00E10FDB" w:rsidP="00E10FDB">
      <w:pPr>
        <w:widowControl w:val="0"/>
        <w:autoSpaceDE w:val="0"/>
        <w:autoSpaceDN w:val="0"/>
        <w:adjustRightInd w:val="0"/>
        <w:rPr>
          <w:sz w:val="28"/>
          <w:szCs w:val="28"/>
        </w:rPr>
      </w:pPr>
    </w:p>
    <w:p w:rsidR="00E10FDB" w:rsidRDefault="00E10FDB" w:rsidP="008F10AD">
      <w:pPr>
        <w:pStyle w:val="ConsPlusNormal"/>
        <w:widowControl/>
        <w:spacing w:line="240" w:lineRule="exact"/>
        <w:ind w:right="-59" w:firstLine="0"/>
        <w:jc w:val="both"/>
        <w:rPr>
          <w:rFonts w:ascii="Times New Roman" w:hAnsi="Times New Roman" w:cs="Times New Roman"/>
          <w:sz w:val="28"/>
          <w:szCs w:val="28"/>
        </w:rPr>
      </w:pPr>
    </w:p>
    <w:p w:rsidR="00986EF5" w:rsidRDefault="00986EF5" w:rsidP="008F10AD">
      <w:pPr>
        <w:pStyle w:val="ConsPlusNormal"/>
        <w:widowControl/>
        <w:spacing w:line="240" w:lineRule="exact"/>
        <w:ind w:right="-59" w:firstLine="0"/>
        <w:jc w:val="both"/>
        <w:rPr>
          <w:rFonts w:ascii="Times New Roman" w:hAnsi="Times New Roman" w:cs="Times New Roman"/>
          <w:sz w:val="28"/>
          <w:szCs w:val="28"/>
        </w:rPr>
      </w:pPr>
    </w:p>
    <w:p w:rsidR="00986EF5" w:rsidRDefault="00986EF5" w:rsidP="008F10AD">
      <w:pPr>
        <w:pStyle w:val="ConsPlusNormal"/>
        <w:widowControl/>
        <w:spacing w:line="240" w:lineRule="exact"/>
        <w:ind w:right="-59" w:firstLine="0"/>
        <w:jc w:val="both"/>
        <w:rPr>
          <w:rFonts w:ascii="Times New Roman" w:hAnsi="Times New Roman" w:cs="Times New Roman"/>
          <w:sz w:val="28"/>
          <w:szCs w:val="28"/>
        </w:rPr>
      </w:pPr>
    </w:p>
    <w:p w:rsidR="00986EF5" w:rsidRDefault="00986EF5" w:rsidP="008F10AD">
      <w:pPr>
        <w:pStyle w:val="ConsPlusNormal"/>
        <w:widowControl/>
        <w:spacing w:line="240" w:lineRule="exact"/>
        <w:ind w:right="-59" w:firstLine="0"/>
        <w:jc w:val="both"/>
        <w:rPr>
          <w:rFonts w:ascii="Times New Roman" w:hAnsi="Times New Roman" w:cs="Times New Roman"/>
          <w:sz w:val="28"/>
          <w:szCs w:val="28"/>
        </w:rPr>
      </w:pPr>
    </w:p>
    <w:p w:rsidR="00986EF5" w:rsidRDefault="00986EF5" w:rsidP="008F10AD">
      <w:pPr>
        <w:pStyle w:val="ConsPlusNormal"/>
        <w:widowControl/>
        <w:spacing w:line="240" w:lineRule="exact"/>
        <w:ind w:right="-59" w:firstLine="0"/>
        <w:jc w:val="both"/>
        <w:rPr>
          <w:rFonts w:ascii="Times New Roman" w:hAnsi="Times New Roman" w:cs="Times New Roman"/>
          <w:sz w:val="28"/>
          <w:szCs w:val="28"/>
        </w:rPr>
      </w:pPr>
    </w:p>
    <w:sectPr w:rsidR="00986EF5" w:rsidSect="00E10FDB">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5C7C"/>
    <w:multiLevelType w:val="hybridMultilevel"/>
    <w:tmpl w:val="956CBA18"/>
    <w:lvl w:ilvl="0" w:tplc="4AFE70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967B3B"/>
    <w:multiLevelType w:val="hybridMultilevel"/>
    <w:tmpl w:val="AC3E60D6"/>
    <w:lvl w:ilvl="0" w:tplc="255CC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C253C9"/>
    <w:multiLevelType w:val="hybridMultilevel"/>
    <w:tmpl w:val="A4DC21A0"/>
    <w:lvl w:ilvl="0" w:tplc="C33C5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665C11"/>
    <w:multiLevelType w:val="hybridMultilevel"/>
    <w:tmpl w:val="F8741A7E"/>
    <w:lvl w:ilvl="0" w:tplc="2214E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4122FA"/>
    <w:multiLevelType w:val="hybridMultilevel"/>
    <w:tmpl w:val="C71E4928"/>
    <w:lvl w:ilvl="0" w:tplc="4F24A8EA">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8B85690"/>
    <w:multiLevelType w:val="hybridMultilevel"/>
    <w:tmpl w:val="30C43468"/>
    <w:lvl w:ilvl="0" w:tplc="A502E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080856"/>
    <w:multiLevelType w:val="hybridMultilevel"/>
    <w:tmpl w:val="B59A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890E6F"/>
    <w:rsid w:val="0002540A"/>
    <w:rsid w:val="000719B5"/>
    <w:rsid w:val="00076019"/>
    <w:rsid w:val="00077058"/>
    <w:rsid w:val="000B1FEC"/>
    <w:rsid w:val="000C1878"/>
    <w:rsid w:val="000C2BD2"/>
    <w:rsid w:val="000D2729"/>
    <w:rsid w:val="000D6B8E"/>
    <w:rsid w:val="000E6454"/>
    <w:rsid w:val="000F1FBF"/>
    <w:rsid w:val="000F4297"/>
    <w:rsid w:val="00140F23"/>
    <w:rsid w:val="001517EF"/>
    <w:rsid w:val="00164F35"/>
    <w:rsid w:val="00166775"/>
    <w:rsid w:val="001828A2"/>
    <w:rsid w:val="00183BB3"/>
    <w:rsid w:val="0018593D"/>
    <w:rsid w:val="00185D17"/>
    <w:rsid w:val="00187EAF"/>
    <w:rsid w:val="00196FAE"/>
    <w:rsid w:val="001D23CB"/>
    <w:rsid w:val="001E7A44"/>
    <w:rsid w:val="00202713"/>
    <w:rsid w:val="002506F4"/>
    <w:rsid w:val="00266135"/>
    <w:rsid w:val="00275DDD"/>
    <w:rsid w:val="0029638E"/>
    <w:rsid w:val="002B1589"/>
    <w:rsid w:val="002B30CB"/>
    <w:rsid w:val="002B5C18"/>
    <w:rsid w:val="002C11AC"/>
    <w:rsid w:val="002C71AE"/>
    <w:rsid w:val="002D5D9B"/>
    <w:rsid w:val="002E54CE"/>
    <w:rsid w:val="00307EED"/>
    <w:rsid w:val="0033140B"/>
    <w:rsid w:val="00351810"/>
    <w:rsid w:val="00355AC7"/>
    <w:rsid w:val="00357D8B"/>
    <w:rsid w:val="00371FF1"/>
    <w:rsid w:val="003C5ABC"/>
    <w:rsid w:val="003E6F19"/>
    <w:rsid w:val="004037AF"/>
    <w:rsid w:val="00432C01"/>
    <w:rsid w:val="004758C7"/>
    <w:rsid w:val="0047631C"/>
    <w:rsid w:val="004912DD"/>
    <w:rsid w:val="004A2398"/>
    <w:rsid w:val="004A3504"/>
    <w:rsid w:val="004B1C37"/>
    <w:rsid w:val="004F1F91"/>
    <w:rsid w:val="004F2F09"/>
    <w:rsid w:val="004F72CB"/>
    <w:rsid w:val="00501A77"/>
    <w:rsid w:val="00517290"/>
    <w:rsid w:val="00525BC5"/>
    <w:rsid w:val="00530CA8"/>
    <w:rsid w:val="005510F1"/>
    <w:rsid w:val="005520A5"/>
    <w:rsid w:val="005612A9"/>
    <w:rsid w:val="0056504E"/>
    <w:rsid w:val="00571F6B"/>
    <w:rsid w:val="005975B1"/>
    <w:rsid w:val="005B295E"/>
    <w:rsid w:val="005C1ED2"/>
    <w:rsid w:val="005E4F8A"/>
    <w:rsid w:val="005F0AB5"/>
    <w:rsid w:val="00625990"/>
    <w:rsid w:val="0062606C"/>
    <w:rsid w:val="00650E90"/>
    <w:rsid w:val="00670202"/>
    <w:rsid w:val="00680A8E"/>
    <w:rsid w:val="006A6B71"/>
    <w:rsid w:val="006B65E5"/>
    <w:rsid w:val="006E1773"/>
    <w:rsid w:val="007110B2"/>
    <w:rsid w:val="007231A0"/>
    <w:rsid w:val="00724471"/>
    <w:rsid w:val="00735FA0"/>
    <w:rsid w:val="00746843"/>
    <w:rsid w:val="00747134"/>
    <w:rsid w:val="00747751"/>
    <w:rsid w:val="00747F13"/>
    <w:rsid w:val="007816AB"/>
    <w:rsid w:val="00794344"/>
    <w:rsid w:val="007A45AC"/>
    <w:rsid w:val="007B3A67"/>
    <w:rsid w:val="007E1687"/>
    <w:rsid w:val="008338B1"/>
    <w:rsid w:val="00845379"/>
    <w:rsid w:val="00851770"/>
    <w:rsid w:val="00852325"/>
    <w:rsid w:val="00890E6F"/>
    <w:rsid w:val="008A1E8D"/>
    <w:rsid w:val="008A6940"/>
    <w:rsid w:val="008F10AD"/>
    <w:rsid w:val="008F5C96"/>
    <w:rsid w:val="00906290"/>
    <w:rsid w:val="009317D9"/>
    <w:rsid w:val="009332C9"/>
    <w:rsid w:val="00972079"/>
    <w:rsid w:val="00986EF5"/>
    <w:rsid w:val="009A656B"/>
    <w:rsid w:val="009B1E10"/>
    <w:rsid w:val="009D2504"/>
    <w:rsid w:val="009F4245"/>
    <w:rsid w:val="00A10C2A"/>
    <w:rsid w:val="00A346E3"/>
    <w:rsid w:val="00A35D64"/>
    <w:rsid w:val="00A57BEE"/>
    <w:rsid w:val="00A95587"/>
    <w:rsid w:val="00AA0D85"/>
    <w:rsid w:val="00AC48B3"/>
    <w:rsid w:val="00AC4CFC"/>
    <w:rsid w:val="00AF572A"/>
    <w:rsid w:val="00B4195B"/>
    <w:rsid w:val="00B50474"/>
    <w:rsid w:val="00B653D3"/>
    <w:rsid w:val="00B82114"/>
    <w:rsid w:val="00B93FEE"/>
    <w:rsid w:val="00BB01BC"/>
    <w:rsid w:val="00BD0C24"/>
    <w:rsid w:val="00BD11FB"/>
    <w:rsid w:val="00BD1B81"/>
    <w:rsid w:val="00BE11D5"/>
    <w:rsid w:val="00BF1386"/>
    <w:rsid w:val="00C00895"/>
    <w:rsid w:val="00C1775F"/>
    <w:rsid w:val="00C76A15"/>
    <w:rsid w:val="00C96CE9"/>
    <w:rsid w:val="00CB18EB"/>
    <w:rsid w:val="00CE6491"/>
    <w:rsid w:val="00CF2C62"/>
    <w:rsid w:val="00D03BFB"/>
    <w:rsid w:val="00D11FB3"/>
    <w:rsid w:val="00D239FC"/>
    <w:rsid w:val="00D30A6F"/>
    <w:rsid w:val="00D45C77"/>
    <w:rsid w:val="00D96C80"/>
    <w:rsid w:val="00DA03BC"/>
    <w:rsid w:val="00DA0B62"/>
    <w:rsid w:val="00DB66B5"/>
    <w:rsid w:val="00DC2FE5"/>
    <w:rsid w:val="00DD2C67"/>
    <w:rsid w:val="00E0217C"/>
    <w:rsid w:val="00E10FDB"/>
    <w:rsid w:val="00E17A27"/>
    <w:rsid w:val="00E4756D"/>
    <w:rsid w:val="00E52601"/>
    <w:rsid w:val="00E73392"/>
    <w:rsid w:val="00E777DE"/>
    <w:rsid w:val="00E7787B"/>
    <w:rsid w:val="00E856EA"/>
    <w:rsid w:val="00E86900"/>
    <w:rsid w:val="00E956D5"/>
    <w:rsid w:val="00EA34A0"/>
    <w:rsid w:val="00EE712C"/>
    <w:rsid w:val="00EF2944"/>
    <w:rsid w:val="00F041B8"/>
    <w:rsid w:val="00F14405"/>
    <w:rsid w:val="00F3113B"/>
    <w:rsid w:val="00F36359"/>
    <w:rsid w:val="00F5319D"/>
    <w:rsid w:val="00FB2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rules v:ext="edit">
        <o:r id="V:Rule6" type="connector" idref="#_x0000_s1042"/>
        <o:r id="V:Rule7" type="connector" idref="#_x0000_s1044"/>
        <o:r id="V:Rule8" type="connector" idref="#_x0000_s1041"/>
        <o:r id="V:Rule9" type="connector" idref="#_x0000_s1040"/>
        <o:r id="V:Rule1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0FDB"/>
    <w:pPr>
      <w:keepNext/>
      <w:spacing w:line="220" w:lineRule="exac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90E6F"/>
    <w:pPr>
      <w:jc w:val="center"/>
    </w:pPr>
    <w:rPr>
      <w:color w:val="000000"/>
      <w:sz w:val="28"/>
      <w:szCs w:val="28"/>
      <w:lang w:eastAsia="ar-SA"/>
    </w:rPr>
  </w:style>
  <w:style w:type="character" w:customStyle="1" w:styleId="a4">
    <w:name w:val="Название Знак"/>
    <w:basedOn w:val="a0"/>
    <w:link w:val="a3"/>
    <w:rsid w:val="00890E6F"/>
    <w:rPr>
      <w:rFonts w:ascii="Times New Roman" w:eastAsia="Times New Roman" w:hAnsi="Times New Roman" w:cs="Times New Roman"/>
      <w:color w:val="000000"/>
      <w:sz w:val="28"/>
      <w:szCs w:val="28"/>
      <w:lang w:eastAsia="ar-SA"/>
    </w:rPr>
  </w:style>
  <w:style w:type="paragraph" w:customStyle="1" w:styleId="ConsPlusTitle">
    <w:name w:val="ConsPlusTitle"/>
    <w:uiPriority w:val="99"/>
    <w:rsid w:val="00890E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9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2FE5"/>
    <w:pPr>
      <w:spacing w:after="0" w:line="240" w:lineRule="auto"/>
    </w:pPr>
    <w:rPr>
      <w:rFonts w:ascii="Calibri" w:eastAsia="Times New Roman" w:hAnsi="Calibri" w:cs="Times New Roman"/>
      <w:lang w:eastAsia="ru-RU"/>
    </w:rPr>
  </w:style>
  <w:style w:type="paragraph" w:customStyle="1" w:styleId="ConsNonformat">
    <w:name w:val="ConsNonformat"/>
    <w:rsid w:val="001D23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A95587"/>
    <w:pPr>
      <w:ind w:left="720"/>
      <w:contextualSpacing/>
    </w:pPr>
  </w:style>
  <w:style w:type="paragraph" w:customStyle="1" w:styleId="-1">
    <w:name w:val="Т-1"/>
    <w:aliases w:val="5"/>
    <w:basedOn w:val="a"/>
    <w:rsid w:val="00357D8B"/>
    <w:pPr>
      <w:spacing w:line="360" w:lineRule="auto"/>
      <w:ind w:firstLine="720"/>
      <w:jc w:val="both"/>
    </w:pPr>
    <w:rPr>
      <w:sz w:val="28"/>
      <w:szCs w:val="20"/>
    </w:rPr>
  </w:style>
  <w:style w:type="character" w:customStyle="1" w:styleId="10">
    <w:name w:val="Заголовок 1 Знак"/>
    <w:basedOn w:val="a0"/>
    <w:link w:val="1"/>
    <w:rsid w:val="00E10FDB"/>
    <w:rPr>
      <w:rFonts w:ascii="Times New Roman" w:eastAsia="Times New Roman" w:hAnsi="Times New Roman" w:cs="Times New Roman"/>
      <w:sz w:val="28"/>
      <w:szCs w:val="28"/>
      <w:lang w:eastAsia="ru-RU"/>
    </w:rPr>
  </w:style>
  <w:style w:type="paragraph" w:styleId="a7">
    <w:name w:val="Subtitle"/>
    <w:basedOn w:val="a"/>
    <w:link w:val="a8"/>
    <w:qFormat/>
    <w:rsid w:val="00E10FDB"/>
    <w:pPr>
      <w:spacing w:after="60"/>
      <w:jc w:val="center"/>
      <w:outlineLvl w:val="1"/>
    </w:pPr>
    <w:rPr>
      <w:rFonts w:ascii="Arial" w:hAnsi="Arial" w:cs="Arial"/>
      <w:lang w:eastAsia="ar-SA"/>
    </w:rPr>
  </w:style>
  <w:style w:type="character" w:customStyle="1" w:styleId="a8">
    <w:name w:val="Подзаголовок Знак"/>
    <w:basedOn w:val="a0"/>
    <w:link w:val="a7"/>
    <w:rsid w:val="00E10FDB"/>
    <w:rPr>
      <w:rFonts w:ascii="Arial" w:eastAsia="Times New Roman" w:hAnsi="Arial" w:cs="Arial"/>
      <w:sz w:val="24"/>
      <w:szCs w:val="24"/>
      <w:lang w:eastAsia="ar-SA"/>
    </w:rPr>
  </w:style>
  <w:style w:type="paragraph" w:styleId="a9">
    <w:name w:val="header"/>
    <w:basedOn w:val="a"/>
    <w:link w:val="aa"/>
    <w:rsid w:val="00E10FDB"/>
    <w:pPr>
      <w:tabs>
        <w:tab w:val="center" w:pos="4677"/>
        <w:tab w:val="right" w:pos="9355"/>
      </w:tabs>
    </w:pPr>
    <w:rPr>
      <w:lang w:eastAsia="ar-SA"/>
    </w:rPr>
  </w:style>
  <w:style w:type="character" w:customStyle="1" w:styleId="aa">
    <w:name w:val="Верхний колонтитул Знак"/>
    <w:basedOn w:val="a0"/>
    <w:link w:val="a9"/>
    <w:rsid w:val="00E10FDB"/>
    <w:rPr>
      <w:rFonts w:ascii="Times New Roman" w:eastAsia="Times New Roman" w:hAnsi="Times New Roman" w:cs="Times New Roman"/>
      <w:sz w:val="24"/>
      <w:szCs w:val="24"/>
      <w:lang w:eastAsia="ar-SA"/>
    </w:rPr>
  </w:style>
  <w:style w:type="character" w:styleId="ab">
    <w:name w:val="page number"/>
    <w:basedOn w:val="a0"/>
    <w:rsid w:val="00E10FDB"/>
  </w:style>
  <w:style w:type="paragraph" w:styleId="ac">
    <w:name w:val="footer"/>
    <w:basedOn w:val="a"/>
    <w:link w:val="ad"/>
    <w:rsid w:val="00E10FDB"/>
    <w:pPr>
      <w:tabs>
        <w:tab w:val="center" w:pos="4677"/>
        <w:tab w:val="right" w:pos="9355"/>
      </w:tabs>
    </w:pPr>
    <w:rPr>
      <w:lang w:eastAsia="ar-SA"/>
    </w:rPr>
  </w:style>
  <w:style w:type="character" w:customStyle="1" w:styleId="ad">
    <w:name w:val="Нижний колонтитул Знак"/>
    <w:basedOn w:val="a0"/>
    <w:link w:val="ac"/>
    <w:rsid w:val="00E10FDB"/>
    <w:rPr>
      <w:rFonts w:ascii="Times New Roman" w:eastAsia="Times New Roman" w:hAnsi="Times New Roman" w:cs="Times New Roman"/>
      <w:sz w:val="24"/>
      <w:szCs w:val="24"/>
      <w:lang w:eastAsia="ar-SA"/>
    </w:rPr>
  </w:style>
  <w:style w:type="paragraph" w:styleId="ae">
    <w:name w:val="Balloon Text"/>
    <w:basedOn w:val="a"/>
    <w:link w:val="af"/>
    <w:rsid w:val="00E10FDB"/>
    <w:rPr>
      <w:rFonts w:ascii="Tahoma" w:hAnsi="Tahoma"/>
      <w:sz w:val="16"/>
      <w:szCs w:val="16"/>
      <w:lang w:eastAsia="ar-SA"/>
    </w:rPr>
  </w:style>
  <w:style w:type="character" w:customStyle="1" w:styleId="af">
    <w:name w:val="Текст выноски Знак"/>
    <w:basedOn w:val="a0"/>
    <w:link w:val="ae"/>
    <w:rsid w:val="00E10FDB"/>
    <w:rPr>
      <w:rFonts w:ascii="Tahoma" w:eastAsia="Times New Roman" w:hAnsi="Tahoma" w:cs="Times New Roman"/>
      <w:sz w:val="16"/>
      <w:szCs w:val="16"/>
      <w:lang w:eastAsia="ar-SA"/>
    </w:rPr>
  </w:style>
  <w:style w:type="paragraph" w:customStyle="1" w:styleId="ConsPlusNonformat">
    <w:name w:val="ConsPlusNonformat"/>
    <w:rsid w:val="00E10FD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rsid w:val="00E10FDB"/>
    <w:rPr>
      <w:color w:val="0000FF"/>
      <w:u w:val="single"/>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10FDB"/>
    <w:pPr>
      <w:spacing w:after="160" w:line="240" w:lineRule="exact"/>
    </w:pPr>
    <w:rPr>
      <w:rFonts w:eastAsia="SimSun"/>
      <w:b/>
      <w:sz w:val="28"/>
      <w:lang w:val="en-US" w:eastAsia="en-US"/>
    </w:rPr>
  </w:style>
  <w:style w:type="paragraph" w:customStyle="1" w:styleId="ConsPlusCell">
    <w:name w:val="ConsPlusCell"/>
    <w:rsid w:val="00E10FD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7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9B73A26E420FF318719E51CA3C5947680B32B58E37625C4032C24B75Y2tEI" TargetMode="External"/><Relationship Id="rId21" Type="http://schemas.openxmlformats.org/officeDocument/2006/relationships/hyperlink" Target="consultantplus://offline/ref=039B73A26E420FF318719E51CA3C59476B0C31B78136625C4032C24B75Y2tEI" TargetMode="External"/><Relationship Id="rId34" Type="http://schemas.openxmlformats.org/officeDocument/2006/relationships/hyperlink" Target="consultantplus://offline/ref=039B73A26E420FF31871805CDC50074D6E076EB9883169081A61C41C2A7E8BBC81Y0tDI" TargetMode="External"/><Relationship Id="rId42" Type="http://schemas.openxmlformats.org/officeDocument/2006/relationships/hyperlink" Target="consultantplus://offline/ref=7B48B011DDA30CF4E10CFE9026712B36B634DBA380029C5874182EC44Dg55BI" TargetMode="External"/><Relationship Id="rId47" Type="http://schemas.openxmlformats.org/officeDocument/2006/relationships/hyperlink" Target="consultantplus://offline/ref=EF6409623B4649464252371409F4AE1BEF38478E6CEDD64BFD8BD03734C60A9A0C02CF37W5H4J" TargetMode="External"/><Relationship Id="rId50" Type="http://schemas.openxmlformats.org/officeDocument/2006/relationships/hyperlink" Target="consultantplus://offline/ref=D7450840711591ADF8F8075CDEC433044BA587547EE6128E0D537DAA67E0E94F82991A04C453FF494A2705DEA268L" TargetMode="External"/><Relationship Id="rId55" Type="http://schemas.openxmlformats.org/officeDocument/2006/relationships/hyperlink" Target="consultantplus://offline/ref=BDF091FB7FFA0A561725770AD7F2C5C24A3251FCEB54BB0D892F42B343gBp3J" TargetMode="External"/><Relationship Id="rId63" Type="http://schemas.openxmlformats.org/officeDocument/2006/relationships/hyperlink" Target="consultantplus://offline/ref=D57CB6A21D34BC7D60C88677293708D16AA081DA7C4866F326BCE31E464B114052054204D74DDF95B1FEE38DdBF0K" TargetMode="External"/><Relationship Id="rId68" Type="http://schemas.openxmlformats.org/officeDocument/2006/relationships/hyperlink" Target="consultantplus://offline/ref=8628596B47EC9494F768BF4AE96BF0F62D4D99BA8FCABF4E4494242FEC2A4B43BFC65A0673FFCF23F5D09FBCC2r1M" TargetMode="External"/><Relationship Id="rId76" Type="http://schemas.openxmlformats.org/officeDocument/2006/relationships/hyperlink" Target="consultantplus://offline/ref=5715B38FBD019BA5FCE3F4B6DE655B6FB8DECE78D7A09314FDFE4307FE2104496E8271BA791D69B8H9x1G" TargetMode="External"/><Relationship Id="rId84" Type="http://schemas.openxmlformats.org/officeDocument/2006/relationships/hyperlink" Target="consultantplus://offline/ref=0910348B7517A0D407982613DF493066A0CBEF6C97D64BF00E1A64EFEB8CC16AAD1F8F37BA4851B4SEN3I" TargetMode="External"/><Relationship Id="rId89" Type="http://schemas.openxmlformats.org/officeDocument/2006/relationships/oleObject" Target="embeddings/_________Microsoft_Office_Word_97_-_20031.doc"/><Relationship Id="rId97" Type="http://schemas.openxmlformats.org/officeDocument/2006/relationships/hyperlink" Target="consultantplus://offline/ref=111758BE3FD4B83D9AB72CCB52CBE9DBFB9042C7FABB139B9D075AA786DC15E80F44862CA005715123OBN" TargetMode="External"/><Relationship Id="rId7" Type="http://schemas.openxmlformats.org/officeDocument/2006/relationships/hyperlink" Target="consultantplus://offline/ref=3017F84A4604E88B4B4DFB092D0ECB8C9E0C4015D03657FE5B8A9655C6F49D465E792EED278FA03DK67DH" TargetMode="External"/><Relationship Id="rId71" Type="http://schemas.openxmlformats.org/officeDocument/2006/relationships/hyperlink" Target="consultantplus://offline/ref=6A2FB0862EB232EDA0E170A140D4F75CC3A45E98239A00BE0EBFF427C8C559454BD6D952B5FAAE9403149F0AUAIDO" TargetMode="External"/><Relationship Id="rId92" Type="http://schemas.openxmlformats.org/officeDocument/2006/relationships/hyperlink" Target="consultantplus://offline/ref=882F931359932BAF4358CB8028C73453122197DEF270975A09D381E7DA0AF77F2944A827277FBA1BxCI0L" TargetMode="External"/><Relationship Id="rId2" Type="http://schemas.openxmlformats.org/officeDocument/2006/relationships/numbering" Target="numbering.xml"/><Relationship Id="rId16" Type="http://schemas.openxmlformats.org/officeDocument/2006/relationships/hyperlink" Target="consultantplus://offline/ref=80C6A13CAEA31282380CEAE197C1190C3854C96AF77A8B75C860B386446D03231EDE79ABB8E2447E815700E5FCOAK" TargetMode="External"/><Relationship Id="rId29" Type="http://schemas.openxmlformats.org/officeDocument/2006/relationships/hyperlink" Target="consultantplus://offline/ref=039B73A26E420FF31871805CDC50074D6E076EB988316103156EC41C2A7E8BBC81Y0tDI" TargetMode="External"/><Relationship Id="rId11" Type="http://schemas.openxmlformats.org/officeDocument/2006/relationships/hyperlink" Target="consultantplus://offline/ref=36664E935DF8D457414D8882D5CF58F092E33707F5DE609ABFC25D2F3B5CBB5897C6E50F6C192F860F4D39C7k5h0P" TargetMode="External"/><Relationship Id="rId24" Type="http://schemas.openxmlformats.org/officeDocument/2006/relationships/hyperlink" Target="consultantplus://offline/ref=039B73A26E420FF318719E51CA3C59476B0C30B58937625C4032C24B75Y2tEI" TargetMode="External"/><Relationship Id="rId32" Type="http://schemas.openxmlformats.org/officeDocument/2006/relationships/hyperlink" Target="consultantplus://offline/ref=039B73A26E420FF31871805CDC50074D6E076EB988316F0E1D6EC41C2A7E8BBC810DD2C20B8676DDBDABDB25Y5tFI" TargetMode="External"/><Relationship Id="rId37" Type="http://schemas.openxmlformats.org/officeDocument/2006/relationships/hyperlink" Target="consultantplus://offline/ref=882F931359932BAF4358CB8028C73453122197DEF270975A09D381E7DA0AF77F2944A827277FBA1BxCI0L" TargetMode="External"/><Relationship Id="rId40" Type="http://schemas.openxmlformats.org/officeDocument/2006/relationships/hyperlink" Target="consultantplus://offline/ref=7B48B011DDA30CF4E10CE09D301D753CB03E83AA870A90072C4E2893120BA2EB943623AA50A0CAAB89EBBB32g855I" TargetMode="External"/><Relationship Id="rId45" Type="http://schemas.openxmlformats.org/officeDocument/2006/relationships/hyperlink" Target="consultantplus://offline/ref=098B0FE38CFE76CE2232DC799C3881535DBB31560536AF0BD14A6D1218C83CBF01B979AD60056DF1300C6165bCF3J" TargetMode="External"/><Relationship Id="rId53" Type="http://schemas.openxmlformats.org/officeDocument/2006/relationships/hyperlink" Target="consultantplus://offline/ref=DE606D4DD78A3E605D6B110163C2627B026040A15A6BAE6C2546E3E785D3DE9C6414B5974DEA2ACF25mDJ" TargetMode="External"/><Relationship Id="rId58" Type="http://schemas.openxmlformats.org/officeDocument/2006/relationships/hyperlink" Target="consultantplus://offline/ref=0FB4650198AA05CED061A874365553C74C1051AE584019C4600FB243C5U8t7J" TargetMode="External"/><Relationship Id="rId66" Type="http://schemas.openxmlformats.org/officeDocument/2006/relationships/hyperlink" Target="consultantplus://offline/ref=D57CB6A21D34BC7D60C8987A3F5B56DB6FABDED27E406AAC7EEAE549191B171512454457d9FCK" TargetMode="External"/><Relationship Id="rId74" Type="http://schemas.openxmlformats.org/officeDocument/2006/relationships/hyperlink" Target="consultantplus://offline/ref=0FA5BE9C2337FC0B7DCCB0981C3872F4A911267872B6522725886CF5AF8B3DCF654F983AE9EFD50005FFB296PAM9O" TargetMode="External"/><Relationship Id="rId79" Type="http://schemas.openxmlformats.org/officeDocument/2006/relationships/hyperlink" Target="consultantplus://offline/ref=B930B05FFB8346A441CFB2AAA9908C291528B2049FCA39F6444596DF3CC919DF2F986F89C96B8C19033047EFS5pBL" TargetMode="External"/><Relationship Id="rId87" Type="http://schemas.openxmlformats.org/officeDocument/2006/relationships/hyperlink" Target="consultantplus://offline/ref=9683ED685E38CF19C7C50CD7D1194427B272A3AD759FA0F70115F11AA23F91D321109E79B6990FAFBED950E8Y8uBL"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B2B9FF714C9E14AB9E18525B62F065DFFCAEB5F962346FECD7CAE457EA355850399EAF1EB7816973255E3AB1E0v8J" TargetMode="External"/><Relationship Id="rId82" Type="http://schemas.openxmlformats.org/officeDocument/2006/relationships/hyperlink" Target="consultantplus://offline/ref=28E08B94072D1C7CAC746B436A50948C5E4F48A8886473ED914F0A8799AD3F27266EB94799A332M" TargetMode="External"/><Relationship Id="rId90" Type="http://schemas.openxmlformats.org/officeDocument/2006/relationships/hyperlink" Target="consultantplus://offline/ref=B4EF488A5365A2C72383A950F3A8EA95CD25320FB1244E68A97AE71F13EBC63EE72AC4C8F7C838C6E486BDe2M1O" TargetMode="External"/><Relationship Id="rId95" Type="http://schemas.openxmlformats.org/officeDocument/2006/relationships/hyperlink" Target="consultantplus://offline/ref=36664E935DF8D457414D8882D5CF58F092E33707F5DE609ABFC25D2F3B5CBB5897C6E50F6C192F860F4D39C7k5h0P" TargetMode="External"/><Relationship Id="rId19" Type="http://schemas.openxmlformats.org/officeDocument/2006/relationships/hyperlink" Target="consultantplus://offline/ref=039B73A26E420FF318719E51CA3C59476B0437B18267355E1167CCY4tEI" TargetMode="External"/><Relationship Id="rId14" Type="http://schemas.openxmlformats.org/officeDocument/2006/relationships/hyperlink" Target="consultantplus://offline/ref=111758BE3FD4B83D9AB72CCB52CBE9DBF89542C5FCBE139B9D075AA786DC15E80F44862CA001775B23OFN" TargetMode="External"/><Relationship Id="rId22" Type="http://schemas.openxmlformats.org/officeDocument/2006/relationships/hyperlink" Target="consultantplus://offline/ref=039B73A26E420FF318719E51CA3C5947680B35B38C33625C4032C24B75Y2tEI" TargetMode="External"/><Relationship Id="rId27" Type="http://schemas.openxmlformats.org/officeDocument/2006/relationships/hyperlink" Target="consultantplus://offline/ref=039B73A26E420FF31871805CDC50074D6E076EB98830690C1E6EC41C2A7E8BBC810DD2C20B8676YDtBI" TargetMode="External"/><Relationship Id="rId30" Type="http://schemas.openxmlformats.org/officeDocument/2006/relationships/hyperlink" Target="consultantplus://offline/ref=039B73A26E420FF31871805CDC50074D6E076EB980346F09196D9916222787BEY8t6I" TargetMode="External"/><Relationship Id="rId35" Type="http://schemas.openxmlformats.org/officeDocument/2006/relationships/hyperlink" Target="consultantplus://offline/ref=882F931359932BAF4358D58D3EAB6A591729C1D2F5709B05528487B0855AF12A6904AE72643FB112C2BCACFAxBI3L" TargetMode="External"/><Relationship Id="rId43" Type="http://schemas.openxmlformats.org/officeDocument/2006/relationships/hyperlink" Target="consultantplus://offline/ref=E58E1ACC243BB947510A56420AEBB0ED5CE094BF32955A45898F668BED774BE667B8A97D9EE789BD5E9E3597q863I" TargetMode="External"/><Relationship Id="rId48" Type="http://schemas.openxmlformats.org/officeDocument/2006/relationships/hyperlink" Target="consultantplus://offline/ref=F8D056D27D1904B1561060F94989D555174505C64CD42CD5102894FCADC1C90C0A115FC3B6F07AECcCcDM" TargetMode="External"/><Relationship Id="rId56" Type="http://schemas.openxmlformats.org/officeDocument/2006/relationships/hyperlink" Target="consultantplus://offline/ref=519C676DF8D3793DA8B07406FE8C630AB31BF867854CD552AF62BE4748BD3F86311BB15260FD7F827CC505B7I6l2F" TargetMode="External"/><Relationship Id="rId64" Type="http://schemas.openxmlformats.org/officeDocument/2006/relationships/hyperlink" Target="consultantplus://offline/ref=D57CB6A21D34BC7D60C8987A3F5B56DB6FABDED27E406AAC7EEAE549191B171512454457d9F5K" TargetMode="External"/><Relationship Id="rId69" Type="http://schemas.openxmlformats.org/officeDocument/2006/relationships/hyperlink" Target="consultantplus://offline/ref=8628596B47EC9494F768BF4AE96BF0F62D4D99BA8FCABF4E4494242FEC2A4B43BFC65A0673FFCF23F5D09FBCC2r1M" TargetMode="External"/><Relationship Id="rId77" Type="http://schemas.openxmlformats.org/officeDocument/2006/relationships/hyperlink" Target="consultantplus://offline/ref=5715B38FBD019BA5FCE3F4B6DE655B6FB8DFCA7CD1AA9314FDFE4307FE2104496E8271BA79H1xAG" TargetMode="External"/><Relationship Id="rId100" Type="http://schemas.openxmlformats.org/officeDocument/2006/relationships/fontTable" Target="fontTable.xml"/><Relationship Id="rId8" Type="http://schemas.openxmlformats.org/officeDocument/2006/relationships/hyperlink" Target="consultantplus://offline/ref=3017F84A4604E88B4B4DFB092D0ECB8C9E0C4517D33357FE5B8A9655C6F49D465E792EED278FA03CK676H" TargetMode="External"/><Relationship Id="rId51" Type="http://schemas.openxmlformats.org/officeDocument/2006/relationships/hyperlink" Target="consultantplus://offline/ref=D7450840711591ADF8F8075CDEC433044BA587547EE6128E0D537DAA67E0E94F82991A04C453FF494A2709D9A264L" TargetMode="External"/><Relationship Id="rId72" Type="http://schemas.openxmlformats.org/officeDocument/2006/relationships/hyperlink" Target="consultantplus://offline/ref=2AAE6914D6B428046C329F917751EB98A48B288FC4B8E5FB1FAE79B42CCDFC63FDC263C0F13807FBFD63A808s5MFL" TargetMode="External"/><Relationship Id="rId80" Type="http://schemas.openxmlformats.org/officeDocument/2006/relationships/hyperlink" Target="consultantplus://offline/ref=BA22290C1CC4C4E445AB8DEF17C08B4031C78F8E5D00AC303CBECDE3665FE3B00B6F9F3819C72224vFw5P" TargetMode="External"/><Relationship Id="rId85" Type="http://schemas.openxmlformats.org/officeDocument/2006/relationships/hyperlink" Target="consultantplus://offline/ref=D46127B37508D773F4F8C9779067E5EC4211BB46483A4047DF1D09A3AB7CP9H" TargetMode="External"/><Relationship Id="rId93" Type="http://schemas.openxmlformats.org/officeDocument/2006/relationships/hyperlink" Target="consultantplus://offline/ref=882F931359932BAF4358CB8028C73453112497DCF475975A09D381E7DA0AF77F2944A827277BBC11xCI4L" TargetMode="External"/><Relationship Id="rId98" Type="http://schemas.openxmlformats.org/officeDocument/2006/relationships/hyperlink" Target="consultantplus://offline/ref=111758BE3FD4B83D9AB72CCB52CBE9DBF89542C5FCBE139B9D075AA786DC15E80F44862CA001775B23OFN" TargetMode="External"/><Relationship Id="rId3" Type="http://schemas.openxmlformats.org/officeDocument/2006/relationships/styles" Target="styles.xml"/><Relationship Id="rId12" Type="http://schemas.openxmlformats.org/officeDocument/2006/relationships/hyperlink" Target="consultantplus://offline/ref=111758BE3FD4B83D9AB72CCB52CBE9DBFB9042C7FABB139B9D075AA786DC15E80F44862CA003715E23O0N" TargetMode="External"/><Relationship Id="rId17" Type="http://schemas.openxmlformats.org/officeDocument/2006/relationships/hyperlink" Target="consultantplus://offline/ref=C562F9A4C3AB6C4DC4F9004D627AF56BACC8004CA6733DCCDB83F586D62E729F5D6383197B8B2775B0D5FAF2k5r5I" TargetMode="External"/><Relationship Id="rId25" Type="http://schemas.openxmlformats.org/officeDocument/2006/relationships/hyperlink" Target="consultantplus://offline/ref=348008510DAD12A92E1EC27D42B65D557DD8322F28655222DBFD4E1FDDX1j7K" TargetMode="External"/><Relationship Id="rId33" Type="http://schemas.openxmlformats.org/officeDocument/2006/relationships/hyperlink" Target="consultantplus://offline/ref=039B73A26E420FF31871805CDC50074D6E076EB988316F0E1D6EC41C2A7E8BBC810DD2C20B8676DDBDABDF2DY5t3I" TargetMode="External"/><Relationship Id="rId38" Type="http://schemas.openxmlformats.org/officeDocument/2006/relationships/hyperlink" Target="consultantplus://offline/ref=882F931359932BAF4358CB8028C73453112497DCF475975A09D381E7DA0AF77F2944A827277BBC11xCI4L" TargetMode="External"/><Relationship Id="rId46" Type="http://schemas.openxmlformats.org/officeDocument/2006/relationships/hyperlink" Target="consultantplus://offline/ref=098B0FE38CFE76CE2232DC799C3881535DBB31560536AF0BD14A6D1218C83CBF01B979AD60056DF1300D6D67bCF6J" TargetMode="External"/><Relationship Id="rId59" Type="http://schemas.openxmlformats.org/officeDocument/2006/relationships/hyperlink" Target="consultantplus://offline/ref=5AD9C10E5CD3D48E8D1925DC83A337598686131A3DFD4866BD861F9D6BWFq4H" TargetMode="External"/><Relationship Id="rId67" Type="http://schemas.openxmlformats.org/officeDocument/2006/relationships/hyperlink" Target="consultantplus://offline/ref=8628596B47EC9494F768BF4AE96BF0F62D4D99BA8FCABF4E4494242FEC2A4B43BFC65A0673FFCF23F5D090BBC2rDM" TargetMode="External"/><Relationship Id="rId20" Type="http://schemas.openxmlformats.org/officeDocument/2006/relationships/hyperlink" Target="consultantplus://offline/ref=039B73A26E420FF318719E51CA3C59476B0C31B48E32625C4032C24B75Y2tEI" TargetMode="External"/><Relationship Id="rId41" Type="http://schemas.openxmlformats.org/officeDocument/2006/relationships/hyperlink" Target="consultantplus://offline/ref=7B48B011DDA30CF4E10CE09D301D753CB03E83AA870A90072C4E2893120BA2EB943623AA50A0CAAB89EBBB32g855I" TargetMode="External"/><Relationship Id="rId54" Type="http://schemas.openxmlformats.org/officeDocument/2006/relationships/hyperlink" Target="consultantplus://offline/ref=DE606D4DD78A3E605D6B110163C2627B026142AA596DAE6C2546E3E7852Dm3J" TargetMode="External"/><Relationship Id="rId62" Type="http://schemas.openxmlformats.org/officeDocument/2006/relationships/hyperlink" Target="consultantplus://offline/ref=D57CB6A21D34BC7D60C88677293708D16AA081DA7C4866F326BCE31E464B114052054204D74DDF95B1FEE38CdBF2K" TargetMode="External"/><Relationship Id="rId70" Type="http://schemas.openxmlformats.org/officeDocument/2006/relationships/hyperlink" Target="consultantplus://offline/ref=8628596B47EC9494F768BF4AE96BF0F62D4D99BA8FCABF4E4494242FEC2A4B43BFC65A0673FFCF23F5D09FBCC2r1M" TargetMode="External"/><Relationship Id="rId75" Type="http://schemas.openxmlformats.org/officeDocument/2006/relationships/hyperlink" Target="consultantplus://offline/ref=8F0C911767871BB04D62CC8015CA5D3B33CBD23B60944296A568A9CCFBC4D14D1D111A9D8A0EA13D83EFF3E2rFRCO" TargetMode="External"/><Relationship Id="rId83" Type="http://schemas.openxmlformats.org/officeDocument/2006/relationships/hyperlink" Target="consultantplus://offline/ref=28E08B94072D1C7CAC746B436A50948C5E4F48A8886473ED914F0A8799AD3F27266EB9449032A834A639M" TargetMode="External"/><Relationship Id="rId88" Type="http://schemas.openxmlformats.org/officeDocument/2006/relationships/image" Target="media/image1.emf"/><Relationship Id="rId91" Type="http://schemas.openxmlformats.org/officeDocument/2006/relationships/hyperlink" Target="consultantplus://offline/ref=882F931359932BAF4358CB8028C73453122197DEF270975A09D381E7DA0AF77F2944A8272779BA14xCIBL" TargetMode="External"/><Relationship Id="rId96" Type="http://schemas.openxmlformats.org/officeDocument/2006/relationships/hyperlink" Target="consultantplus://offline/ref=111758BE3FD4B83D9AB72CCB52CBE9DBFB9042C7FABB139B9D075AA786DC15E80F44862CA003715E23O0N" TargetMode="External"/><Relationship Id="rId1" Type="http://schemas.openxmlformats.org/officeDocument/2006/relationships/customXml" Target="../customXml/item1.xml"/><Relationship Id="rId6" Type="http://schemas.openxmlformats.org/officeDocument/2006/relationships/hyperlink" Target="consultantplus://offline/ref=3017F84A4604E88B4B4DE5043B62958698001B1FDC315AAB02D5CD0891FD9711K179H" TargetMode="External"/><Relationship Id="rId15" Type="http://schemas.openxmlformats.org/officeDocument/2006/relationships/hyperlink" Target="consultantplus://offline/ref=708376F466AE74B3D30F59C01087343234FC4DE8F9D0F02B93912E0D591923528026X6J" TargetMode="External"/><Relationship Id="rId23" Type="http://schemas.openxmlformats.org/officeDocument/2006/relationships/hyperlink" Target="consultantplus://offline/ref=039B73A26E420FF318719E51CA3C59476B0C31B18A39625C4032C24B752E8DE9C14DD49748C27BD5YBt9I" TargetMode="External"/><Relationship Id="rId28" Type="http://schemas.openxmlformats.org/officeDocument/2006/relationships/hyperlink" Target="consultantplus://offline/ref=039B73A26E420FF31871805CDC50074D6E076EB98830690C1E6EC41C2A7E8BBC810DD2C20B8676DDBDABD927Y5tAI" TargetMode="External"/><Relationship Id="rId36" Type="http://schemas.openxmlformats.org/officeDocument/2006/relationships/hyperlink" Target="consultantplus://offline/ref=882F931359932BAF4358CB8028C73453122197DEF270975A09D381E7DA0AF77F2944A8272779BA14xCIBL" TargetMode="External"/><Relationship Id="rId49" Type="http://schemas.openxmlformats.org/officeDocument/2006/relationships/hyperlink" Target="consultantplus://offline/ref=F8D056D27D1904B1561060F94989D555174505C64CD42CD5102894FCADC1C90C0A115FC3B6F07AECcCcDM" TargetMode="External"/><Relationship Id="rId57" Type="http://schemas.openxmlformats.org/officeDocument/2006/relationships/hyperlink" Target="consultantplus://offline/ref=B694F7A9EC98DD22A96719CD4409C44E9C0816B60EAFFCD611E0EED1417FEF662146F247BAE2DA7AK5pAF" TargetMode="External"/><Relationship Id="rId10" Type="http://schemas.openxmlformats.org/officeDocument/2006/relationships/hyperlink" Target="consultantplus://offline/ref=3017F84A4604E88B4B4DFB092D0ECB8C9E0D4D11D53057FE5B8A9655C6KF74H" TargetMode="External"/><Relationship Id="rId31" Type="http://schemas.openxmlformats.org/officeDocument/2006/relationships/hyperlink" Target="consultantplus://offline/ref=039B73A26E420FF31871805CDC50074D6E076EB9883161091D67C41C2A7E8BBC810DD2C20B8676DDBDABD920Y5t9I" TargetMode="External"/><Relationship Id="rId44" Type="http://schemas.openxmlformats.org/officeDocument/2006/relationships/hyperlink" Target="consultantplus://offline/ref=098B0FE38CFE76CE2232DC799C3881535DBB31560536AF0BD14A6D1218C83CBF01B979AD60056DF1300C6164bCF1J" TargetMode="External"/><Relationship Id="rId52" Type="http://schemas.openxmlformats.org/officeDocument/2006/relationships/hyperlink" Target="consultantplus://offline/ref=D7450840711591ADF8F8075CDEC433044BA587547EE6128E0D537DAA67E0E94F82991A04C453FF494A2709D9A264L" TargetMode="External"/><Relationship Id="rId60" Type="http://schemas.openxmlformats.org/officeDocument/2006/relationships/hyperlink" Target="consultantplus://offline/ref=5AD9C10E5CD3D48E8D1925DC83A33759858F13123CFD4866BD861F9D6BWFq4H" TargetMode="External"/><Relationship Id="rId65" Type="http://schemas.openxmlformats.org/officeDocument/2006/relationships/hyperlink" Target="consultantplus://offline/ref=D57CB6A21D34BC7D60C8987A3F5B56DB6FABDED27E406AAC7EEAE549191B171512454457d9F2K" TargetMode="External"/><Relationship Id="rId73" Type="http://schemas.openxmlformats.org/officeDocument/2006/relationships/hyperlink" Target="consultantplus://offline/ref=2AAE6914D6B428046C329F917751EB98A48B288FC4B8E5FB1FAE79B42CCDFC63FDC263C0F13807FBFD62A508s5M9L" TargetMode="External"/><Relationship Id="rId78" Type="http://schemas.openxmlformats.org/officeDocument/2006/relationships/hyperlink" Target="consultantplus://offline/ref=5715B38FBD019BA5FCE3F4B6DE655B6FBBD8C87ED3AA9314FDFE4307FEH2x1G" TargetMode="External"/><Relationship Id="rId81" Type="http://schemas.openxmlformats.org/officeDocument/2006/relationships/hyperlink" Target="consultantplus://offline/ref=2C0B9003CDADBE8031962E4DE8DDDA227C8F3FEDA679B66D957762C279E1288CD338346B6D695801bAGEI" TargetMode="External"/><Relationship Id="rId86" Type="http://schemas.openxmlformats.org/officeDocument/2006/relationships/hyperlink" Target="consultantplus://offline/ref=9683ED685E38CF19C7C50CD7D1194427B272A3AD759FA0F70115F11AA23F91D321109E79B6990FAFBED950EBY8u2L" TargetMode="External"/><Relationship Id="rId94" Type="http://schemas.openxmlformats.org/officeDocument/2006/relationships/hyperlink" Target="consultantplus://offline/ref=0B95BE4C2753AEDD6A205E29309B5A91747E35769661EB2F38152873FEFE11F5D6C29DXES4L" TargetMode="External"/><Relationship Id="rId99" Type="http://schemas.openxmlformats.org/officeDocument/2006/relationships/hyperlink" Target="consultantplus://offline/ref=43B0767A533463C5EF90AB0FB8D6A56A0551701945151827CB371ECC306D77C13081FE34E76BFB0DAE26176CMFiA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017F84A4604E88B4B4DFB092D0ECB8C9D0B451BD03757FE5B8A9655C6KF74H" TargetMode="External"/><Relationship Id="rId13" Type="http://schemas.openxmlformats.org/officeDocument/2006/relationships/hyperlink" Target="consultantplus://offline/ref=111758BE3FD4B83D9AB72CCB52CBE9DBFB9042C7FABB139B9D075AA786DC15E80F44862CA005715123OBN" TargetMode="External"/><Relationship Id="rId18" Type="http://schemas.openxmlformats.org/officeDocument/2006/relationships/hyperlink" Target="consultantplus://offline/ref=C562F9A4C3AB6C4DC4F9004D627AF56BACC8004CA6733DCCDB83F586D62E729F5D6383197B8B2775B0D5FAF2k5r5I" TargetMode="External"/><Relationship Id="rId39" Type="http://schemas.openxmlformats.org/officeDocument/2006/relationships/hyperlink" Target="consultantplus://offline/ref=0B95BE4C2753AEDD6A205E29309B5A91747E35769661EB2F38152873FEFE11F5D6C29DXE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7B68-7724-4FE3-977D-C343F37C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67</Pages>
  <Words>24531</Words>
  <Characters>139832</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Петровсого муниципального района</Company>
  <LinksUpToDate>false</LinksUpToDate>
  <CharactersWithSpaces>164035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Хорошилова</cp:lastModifiedBy>
  <cp:revision>93</cp:revision>
  <cp:lastPrinted>2018-09-26T08:29:00Z</cp:lastPrinted>
  <dcterms:created xsi:type="dcterms:W3CDTF">2012-06-28T05:18:00Z</dcterms:created>
  <dcterms:modified xsi:type="dcterms:W3CDTF">2018-10-09T08:07:00Z</dcterms:modified>
</cp:coreProperties>
</file>