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4F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07FD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07FD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28A6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D0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D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FD0" w:rsidRPr="00F77353" w:rsidRDefault="00E07FD0" w:rsidP="0074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353">
        <w:rPr>
          <w:rFonts w:ascii="Times New Roman" w:hAnsi="Times New Roman" w:cs="Times New Roman"/>
          <w:sz w:val="24"/>
          <w:szCs w:val="24"/>
        </w:rPr>
        <w:t>г. Светлоград</w:t>
      </w:r>
    </w:p>
    <w:p w:rsid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FD0" w:rsidRPr="007820B5" w:rsidRDefault="007820B5" w:rsidP="0057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F91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или 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</w:t>
      </w:r>
      <w:r w:rsidR="00E11A21" w:rsidRPr="00E11A21">
        <w:rPr>
          <w:rFonts w:ascii="Times New Roman" w:hAnsi="Times New Roman" w:cs="Times New Roman"/>
          <w:sz w:val="28"/>
          <w:szCs w:val="28"/>
        </w:rPr>
        <w:t xml:space="preserve"> </w:t>
      </w:r>
      <w:r w:rsidR="000C7B6B">
        <w:rPr>
          <w:rFonts w:ascii="Times New Roman" w:hAnsi="Times New Roman" w:cs="Times New Roman"/>
          <w:sz w:val="28"/>
          <w:szCs w:val="28"/>
        </w:rPr>
        <w:t xml:space="preserve">в </w:t>
      </w:r>
      <w:r w:rsidR="00E11A21">
        <w:rPr>
          <w:rFonts w:ascii="Times New Roman" w:hAnsi="Times New Roman" w:cs="Times New Roman"/>
          <w:sz w:val="28"/>
          <w:szCs w:val="28"/>
        </w:rPr>
        <w:t>Петровско</w:t>
      </w:r>
      <w:r w:rsidR="000C7B6B">
        <w:rPr>
          <w:rFonts w:ascii="Times New Roman" w:hAnsi="Times New Roman" w:cs="Times New Roman"/>
          <w:sz w:val="28"/>
          <w:szCs w:val="28"/>
        </w:rPr>
        <w:t>м</w:t>
      </w:r>
      <w:r w:rsidR="00E11A2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7B6B">
        <w:rPr>
          <w:rFonts w:ascii="Times New Roman" w:hAnsi="Times New Roman" w:cs="Times New Roman"/>
          <w:sz w:val="28"/>
          <w:szCs w:val="28"/>
        </w:rPr>
        <w:t>м</w:t>
      </w:r>
      <w:r w:rsidR="00E11A2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7B6B">
        <w:rPr>
          <w:rFonts w:ascii="Times New Roman" w:hAnsi="Times New Roman" w:cs="Times New Roman"/>
          <w:sz w:val="28"/>
          <w:szCs w:val="28"/>
        </w:rPr>
        <w:t>е</w:t>
      </w:r>
      <w:r w:rsidR="00E11A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7820B5" w:rsidP="00E6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</w:t>
      </w:r>
      <w:hyperlink r:id="rId5" w:history="1">
        <w:r w:rsidRPr="00E17FDC">
          <w:rPr>
            <w:rFonts w:ascii="Times New Roman" w:eastAsia="Times New Roman" w:hAnsi="Times New Roman" w:cs="Times New Roman"/>
            <w:sz w:val="28"/>
            <w:szCs w:val="28"/>
          </w:rPr>
          <w:t>статьи 156</w:t>
        </w:r>
      </w:hyperlink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Федеральн</w:t>
      </w:r>
      <w:r w:rsidR="00BD7FC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E17FD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BD7FC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hyperlink r:id="rId7" w:history="1">
        <w:r w:rsidRPr="00E17FDC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BD7FC5">
        <w:rPr>
          <w:rFonts w:ascii="Times New Roman" w:eastAsia="Times New Roman" w:hAnsi="Times New Roman" w:cs="Times New Roman"/>
          <w:sz w:val="28"/>
          <w:szCs w:val="28"/>
        </w:rPr>
        <w:t>истерства строительства и жилищно-коммунального хозяйства Российской Федерации</w:t>
      </w:r>
      <w:r w:rsidR="0024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FDC">
        <w:rPr>
          <w:rFonts w:ascii="Times New Roman" w:eastAsia="Times New Roman" w:hAnsi="Times New Roman" w:cs="Times New Roman"/>
          <w:sz w:val="28"/>
          <w:szCs w:val="28"/>
        </w:rPr>
        <w:t>от 27.09.2016 №668/</w:t>
      </w:r>
      <w:proofErr w:type="spellStart"/>
      <w:proofErr w:type="gramStart"/>
      <w:r w:rsidRPr="00E17FD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E17F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CA18EF" w:rsidRPr="00CA18E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11A21">
        <w:rPr>
          <w:rFonts w:ascii="Times New Roman" w:hAnsi="Times New Roman" w:cs="Times New Roman"/>
          <w:sz w:val="28"/>
          <w:szCs w:val="28"/>
        </w:rPr>
        <w:t>ом</w:t>
      </w:r>
      <w:r w:rsidR="004A262F">
        <w:t xml:space="preserve"> </w:t>
      </w:r>
      <w:r w:rsidR="00CA18EF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A18EF" w:rsidRPr="00CA18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08F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71BC6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CA18EF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11A2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A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11A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F91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или 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</w:t>
      </w:r>
      <w:r w:rsidR="00E11A21">
        <w:rPr>
          <w:rFonts w:ascii="Times New Roman" w:hAnsi="Times New Roman" w:cs="Times New Roman"/>
          <w:sz w:val="28"/>
          <w:szCs w:val="28"/>
        </w:rPr>
        <w:t xml:space="preserve"> </w:t>
      </w:r>
      <w:r w:rsidR="00F914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Петровско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91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9D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8EF" w:rsidRDefault="00CA18EF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F6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 w:rsidR="00571BC6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F6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округа»</w:t>
      </w:r>
      <w:r w:rsidR="001512F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F81BAE">
        <w:rPr>
          <w:rFonts w:ascii="Times New Roman" w:hAnsi="Times New Roman" w:cs="Times New Roman"/>
          <w:sz w:val="28"/>
          <w:szCs w:val="28"/>
        </w:rPr>
        <w:t>,</w:t>
      </w:r>
      <w:r w:rsidR="001512FC">
        <w:rPr>
          <w:rFonts w:ascii="Times New Roman" w:hAnsi="Times New Roman" w:cs="Times New Roman"/>
          <w:sz w:val="28"/>
          <w:szCs w:val="28"/>
        </w:rPr>
        <w:t xml:space="preserve"> возникшие с 01.01.2018 г</w:t>
      </w:r>
      <w:r w:rsidR="00FD6F67">
        <w:rPr>
          <w:rFonts w:ascii="Times New Roman" w:hAnsi="Times New Roman" w:cs="Times New Roman"/>
          <w:sz w:val="28"/>
          <w:szCs w:val="28"/>
        </w:rPr>
        <w:t>.</w:t>
      </w:r>
    </w:p>
    <w:p w:rsidR="00FD6F67" w:rsidRDefault="00FD6F6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FD6F67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А.А.Захарченко</w:t>
      </w: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D0" w:rsidRDefault="00CA0FD0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7A6D4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49" w:rsidRDefault="00247949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49" w:rsidRDefault="00247949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7A6D4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7A6D4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7A6D4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DCE" w:rsidRDefault="00735DCE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BC6" w:rsidRDefault="00571BC6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Петровского городского округа Ставропольского края </w:t>
      </w:r>
    </w:p>
    <w:p w:rsidR="009D4482" w:rsidRDefault="00247949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7A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7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E7A3B">
        <w:rPr>
          <w:rFonts w:ascii="Times New Roman" w:hAnsi="Times New Roman" w:cs="Times New Roman"/>
          <w:sz w:val="28"/>
          <w:szCs w:val="28"/>
        </w:rPr>
        <w:t xml:space="preserve"> А.И.Бабыкин</w:t>
      </w:r>
    </w:p>
    <w:p w:rsidR="009D4482" w:rsidRDefault="009D4482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9D4482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47949" w:rsidRDefault="00247949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47949" w:rsidRPr="00343067" w:rsidRDefault="00247949" w:rsidP="001066AD">
      <w:pPr>
        <w:shd w:val="clear" w:color="auto" w:fill="FFFFFF"/>
        <w:spacing w:after="0" w:line="240" w:lineRule="exact"/>
        <w:ind w:left="-1276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247949" w:rsidRPr="00343067" w:rsidRDefault="00247949" w:rsidP="001066AD">
      <w:pPr>
        <w:shd w:val="clear" w:color="auto" w:fill="FFFFFF"/>
        <w:spacing w:after="0" w:line="240" w:lineRule="exact"/>
        <w:ind w:left="-1276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247949" w:rsidRPr="00343067" w:rsidRDefault="00247949" w:rsidP="001066AD">
      <w:pPr>
        <w:shd w:val="clear" w:color="auto" w:fill="FFFFFF"/>
        <w:spacing w:after="0" w:line="240" w:lineRule="exact"/>
        <w:ind w:left="-1276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43067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/>
          <w:sz w:val="28"/>
          <w:szCs w:val="28"/>
        </w:rPr>
        <w:t xml:space="preserve"> </w:t>
      </w:r>
    </w:p>
    <w:p w:rsidR="00247949" w:rsidRPr="00343067" w:rsidRDefault="00247949" w:rsidP="001066AD">
      <w:pPr>
        <w:shd w:val="clear" w:color="auto" w:fill="FFFFFF"/>
        <w:spacing w:after="0" w:line="240" w:lineRule="exact"/>
        <w:ind w:left="-1276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47949" w:rsidRPr="00343067" w:rsidRDefault="00247949" w:rsidP="001066AD">
      <w:pPr>
        <w:shd w:val="clear" w:color="auto" w:fill="FFFFFF"/>
        <w:spacing w:after="0" w:line="240" w:lineRule="exact"/>
        <w:ind w:left="-1276" w:right="1274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 w:rsidR="001066AD">
        <w:rPr>
          <w:rFonts w:ascii="Times New Roman" w:hAnsi="Times New Roman"/>
          <w:sz w:val="28"/>
          <w:szCs w:val="28"/>
        </w:rPr>
        <w:t xml:space="preserve">  </w:t>
      </w:r>
      <w:r w:rsidRPr="00343067">
        <w:rPr>
          <w:rFonts w:ascii="Times New Roman" w:hAnsi="Times New Roman"/>
          <w:sz w:val="28"/>
          <w:szCs w:val="28"/>
        </w:rPr>
        <w:t xml:space="preserve">        В.П.Сухомлинова</w:t>
      </w:r>
    </w:p>
    <w:p w:rsidR="00393692" w:rsidRDefault="00393692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93692" w:rsidRDefault="00393692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Петровского городского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 w:rsidR="0010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О.А.Нехаенко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–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</w:t>
      </w:r>
      <w:r w:rsidR="0010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С.Н.Кулькина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A6D47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CE7A3B" w:rsidRDefault="00CE7A3B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D37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 w:rsidR="007D37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66AD">
        <w:rPr>
          <w:rFonts w:ascii="Times New Roman" w:hAnsi="Times New Roman" w:cs="Times New Roman"/>
          <w:sz w:val="28"/>
          <w:szCs w:val="28"/>
        </w:rPr>
        <w:t xml:space="preserve"> </w:t>
      </w:r>
      <w:r w:rsidR="007D3777">
        <w:rPr>
          <w:rFonts w:ascii="Times New Roman" w:hAnsi="Times New Roman" w:cs="Times New Roman"/>
          <w:sz w:val="28"/>
          <w:szCs w:val="28"/>
        </w:rPr>
        <w:t xml:space="preserve">                                    В.В.Редькин</w:t>
      </w:r>
    </w:p>
    <w:p w:rsidR="007D3777" w:rsidRDefault="007D3777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D3777" w:rsidRDefault="007D3777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1066AD" w:rsidRDefault="001066AD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D3777" w:rsidRDefault="007D3777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жилищного учета, строительства и муниципального контроля администрации Петровского городского округа Ставропольского края</w:t>
      </w:r>
    </w:p>
    <w:p w:rsidR="007D3777" w:rsidRDefault="007D3777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66AD">
        <w:rPr>
          <w:rFonts w:ascii="Times New Roman" w:hAnsi="Times New Roman" w:cs="Times New Roman"/>
          <w:sz w:val="28"/>
          <w:szCs w:val="28"/>
        </w:rPr>
        <w:t xml:space="preserve">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Т.И.Щербакова</w:t>
      </w:r>
    </w:p>
    <w:tbl>
      <w:tblPr>
        <w:tblW w:w="0" w:type="auto"/>
        <w:tblInd w:w="5124" w:type="dxa"/>
        <w:tblLook w:val="01E0"/>
      </w:tblPr>
      <w:tblGrid>
        <w:gridCol w:w="4253"/>
      </w:tblGrid>
      <w:tr w:rsidR="007D3777" w:rsidRPr="007D3777" w:rsidTr="007D3777">
        <w:tc>
          <w:tcPr>
            <w:tcW w:w="4253" w:type="dxa"/>
          </w:tcPr>
          <w:p w:rsidR="007D3777" w:rsidRPr="007D3777" w:rsidRDefault="002E22D9" w:rsidP="002E2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A35A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D3777" w:rsidRPr="007D3777" w:rsidTr="007D3777">
        <w:tc>
          <w:tcPr>
            <w:tcW w:w="4253" w:type="dxa"/>
          </w:tcPr>
          <w:p w:rsidR="007D3777" w:rsidRPr="007D3777" w:rsidRDefault="002E22D9" w:rsidP="002E2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7D3777" w:rsidRPr="007D37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7D3777" w:rsidRPr="007D3777" w:rsidTr="007D3777">
        <w:tc>
          <w:tcPr>
            <w:tcW w:w="4253" w:type="dxa"/>
          </w:tcPr>
          <w:p w:rsidR="007D3777" w:rsidRPr="007D3777" w:rsidRDefault="007D3777" w:rsidP="002E2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77" w:rsidRDefault="007D3777" w:rsidP="007D3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2D9" w:rsidRDefault="002E22D9" w:rsidP="007751E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1A21" w:rsidRDefault="00E11A21" w:rsidP="007751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E11A21" w:rsidRDefault="00E11A21" w:rsidP="007751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F91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или 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</w:t>
      </w:r>
      <w:r w:rsidRPr="00E11A21">
        <w:rPr>
          <w:rFonts w:ascii="Times New Roman" w:hAnsi="Times New Roman" w:cs="Times New Roman"/>
          <w:sz w:val="28"/>
          <w:szCs w:val="28"/>
        </w:rPr>
        <w:t xml:space="preserve"> </w:t>
      </w:r>
      <w:r w:rsidR="00F914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Петровско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91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17FDC" w:rsidRDefault="00E17FDC" w:rsidP="00E11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5F4" w:rsidRPr="001365F4" w:rsidRDefault="001365F4" w:rsidP="001365F4">
      <w:pPr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5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65F4" w:rsidRPr="001365F4" w:rsidRDefault="001365F4" w:rsidP="0077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F4">
        <w:rPr>
          <w:rFonts w:ascii="Times New Roman" w:hAnsi="Times New Roman" w:cs="Times New Roman"/>
          <w:sz w:val="28"/>
          <w:szCs w:val="28"/>
        </w:rPr>
        <w:t>1.1. Настоящее Положени</w:t>
      </w:r>
      <w:r w:rsidR="00D01020">
        <w:rPr>
          <w:rFonts w:ascii="Times New Roman" w:hAnsi="Times New Roman" w:cs="Times New Roman"/>
          <w:sz w:val="28"/>
          <w:szCs w:val="28"/>
        </w:rPr>
        <w:t xml:space="preserve">е разработано в соответствии со </w:t>
      </w:r>
      <w:hyperlink r:id="rId9" w:anchor="block_156" w:history="1">
        <w:r w:rsidRPr="001365F4">
          <w:rPr>
            <w:rFonts w:ascii="Times New Roman" w:hAnsi="Times New Roman" w:cs="Times New Roman"/>
            <w:sz w:val="28"/>
            <w:szCs w:val="28"/>
          </w:rPr>
          <w:t>статьей 156</w:t>
        </w:r>
      </w:hyperlink>
      <w:r w:rsidR="00D01020">
        <w:rPr>
          <w:rFonts w:ascii="Times New Roman" w:hAnsi="Times New Roman" w:cs="Times New Roman"/>
          <w:sz w:val="28"/>
          <w:szCs w:val="28"/>
        </w:rPr>
        <w:t xml:space="preserve"> </w:t>
      </w:r>
      <w:r w:rsidRPr="001365F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</w:t>
      </w:r>
      <w:r w:rsidR="00D0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block_1000" w:history="1">
        <w:r w:rsidRPr="001365F4">
          <w:rPr>
            <w:rFonts w:ascii="Times New Roman" w:hAnsi="Times New Roman" w:cs="Times New Roman"/>
            <w:sz w:val="28"/>
            <w:szCs w:val="28"/>
          </w:rPr>
          <w:t>Методическими указаниями</w:t>
        </w:r>
      </w:hyperlink>
      <w:r w:rsidR="00D01020">
        <w:rPr>
          <w:rFonts w:ascii="Times New Roman" w:hAnsi="Times New Roman" w:cs="Times New Roman"/>
          <w:sz w:val="28"/>
          <w:szCs w:val="28"/>
        </w:rPr>
        <w:t xml:space="preserve"> </w:t>
      </w:r>
      <w:r w:rsidRPr="001365F4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</w:t>
      </w:r>
      <w:r w:rsidR="00D01020">
        <w:rPr>
          <w:rFonts w:ascii="Times New Roman" w:hAnsi="Times New Roman" w:cs="Times New Roman"/>
          <w:sz w:val="28"/>
          <w:szCs w:val="28"/>
        </w:rPr>
        <w:t xml:space="preserve"> жилищного фонда, утвержденными </w:t>
      </w:r>
      <w:hyperlink r:id="rId11" w:history="1">
        <w:r w:rsidR="00BD7FC5">
          <w:rPr>
            <w:rFonts w:ascii="Times New Roman" w:hAnsi="Times New Roman" w:cs="Times New Roman"/>
            <w:sz w:val="28"/>
            <w:szCs w:val="28"/>
          </w:rPr>
          <w:t>п</w:t>
        </w:r>
        <w:r w:rsidRPr="001365F4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="00D01020">
        <w:rPr>
          <w:rFonts w:ascii="Times New Roman" w:hAnsi="Times New Roman" w:cs="Times New Roman"/>
          <w:sz w:val="28"/>
          <w:szCs w:val="28"/>
        </w:rPr>
        <w:t xml:space="preserve"> </w:t>
      </w:r>
      <w:r w:rsidRPr="001365F4"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 w:rsidR="00BD7FC5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Pr="001365F4">
        <w:rPr>
          <w:rFonts w:ascii="Times New Roman" w:hAnsi="Times New Roman" w:cs="Times New Roman"/>
          <w:sz w:val="28"/>
          <w:szCs w:val="28"/>
        </w:rPr>
        <w:t>Росс</w:t>
      </w:r>
      <w:r w:rsidR="00D01020">
        <w:rPr>
          <w:rFonts w:ascii="Times New Roman" w:hAnsi="Times New Roman" w:cs="Times New Roman"/>
          <w:sz w:val="28"/>
          <w:szCs w:val="28"/>
        </w:rPr>
        <w:t xml:space="preserve">ийской Федерации от 27.09.2016 № </w:t>
      </w:r>
      <w:r w:rsidRPr="001365F4">
        <w:rPr>
          <w:rFonts w:ascii="Times New Roman" w:hAnsi="Times New Roman" w:cs="Times New Roman"/>
          <w:sz w:val="28"/>
          <w:szCs w:val="28"/>
        </w:rPr>
        <w:t>668/</w:t>
      </w:r>
      <w:proofErr w:type="spellStart"/>
      <w:r w:rsidRPr="001365F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365F4">
        <w:rPr>
          <w:rFonts w:ascii="Times New Roman" w:hAnsi="Times New Roman" w:cs="Times New Roman"/>
          <w:sz w:val="28"/>
          <w:szCs w:val="28"/>
        </w:rPr>
        <w:t xml:space="preserve">,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BD7FC5">
        <w:rPr>
          <w:rFonts w:ascii="Times New Roman" w:hAnsi="Times New Roman" w:cs="Times New Roman"/>
          <w:sz w:val="28"/>
          <w:szCs w:val="28"/>
        </w:rPr>
        <w:t>в</w:t>
      </w:r>
      <w:r w:rsidRPr="001365F4">
        <w:rPr>
          <w:rFonts w:ascii="Times New Roman" w:hAnsi="Times New Roman" w:cs="Times New Roman"/>
          <w:sz w:val="28"/>
          <w:szCs w:val="28"/>
        </w:rPr>
        <w:t xml:space="preserve"> </w:t>
      </w:r>
      <w:r w:rsidR="007751E0" w:rsidRPr="007751E0">
        <w:rPr>
          <w:rFonts w:ascii="Times New Roman" w:hAnsi="Times New Roman" w:cs="Times New Roman"/>
          <w:sz w:val="28"/>
          <w:szCs w:val="28"/>
        </w:rPr>
        <w:t>Петровско</w:t>
      </w:r>
      <w:r w:rsidR="00BD7FC5">
        <w:rPr>
          <w:rFonts w:ascii="Times New Roman" w:hAnsi="Times New Roman" w:cs="Times New Roman"/>
          <w:sz w:val="28"/>
          <w:szCs w:val="28"/>
        </w:rPr>
        <w:t>м</w:t>
      </w:r>
      <w:r w:rsidR="007751E0" w:rsidRPr="007751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D7FC5">
        <w:rPr>
          <w:rFonts w:ascii="Times New Roman" w:hAnsi="Times New Roman" w:cs="Times New Roman"/>
          <w:sz w:val="28"/>
          <w:szCs w:val="28"/>
        </w:rPr>
        <w:t>м</w:t>
      </w:r>
      <w:r w:rsidR="007751E0" w:rsidRPr="00775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D7FC5">
        <w:rPr>
          <w:rFonts w:ascii="Times New Roman" w:hAnsi="Times New Roman" w:cs="Times New Roman"/>
          <w:sz w:val="28"/>
          <w:szCs w:val="28"/>
        </w:rPr>
        <w:t>е</w:t>
      </w:r>
      <w:r w:rsidR="007751E0" w:rsidRPr="007751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D7FC5">
        <w:rPr>
          <w:rFonts w:ascii="Times New Roman" w:hAnsi="Times New Roman" w:cs="Times New Roman"/>
          <w:sz w:val="28"/>
          <w:szCs w:val="28"/>
        </w:rPr>
        <w:t xml:space="preserve"> (далее – плата за наем жил</w:t>
      </w:r>
      <w:r w:rsidR="007D3696">
        <w:rPr>
          <w:rFonts w:ascii="Times New Roman" w:hAnsi="Times New Roman" w:cs="Times New Roman"/>
          <w:sz w:val="28"/>
          <w:szCs w:val="28"/>
        </w:rPr>
        <w:t>ого</w:t>
      </w:r>
      <w:r w:rsidR="00BD7FC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D3696">
        <w:rPr>
          <w:rFonts w:ascii="Times New Roman" w:hAnsi="Times New Roman" w:cs="Times New Roman"/>
          <w:sz w:val="28"/>
          <w:szCs w:val="28"/>
        </w:rPr>
        <w:t>я</w:t>
      </w:r>
      <w:r w:rsidR="00BD7FC5">
        <w:rPr>
          <w:rFonts w:ascii="Times New Roman" w:hAnsi="Times New Roman" w:cs="Times New Roman"/>
          <w:sz w:val="28"/>
          <w:szCs w:val="28"/>
        </w:rPr>
        <w:t>)</w:t>
      </w:r>
      <w:r w:rsidRPr="001365F4">
        <w:rPr>
          <w:rFonts w:ascii="Times New Roman" w:hAnsi="Times New Roman" w:cs="Times New Roman"/>
          <w:sz w:val="28"/>
          <w:szCs w:val="28"/>
        </w:rPr>
        <w:t>.</w:t>
      </w:r>
    </w:p>
    <w:p w:rsidR="00601D6E" w:rsidRPr="00601D6E" w:rsidRDefault="001365F4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5F4">
        <w:rPr>
          <w:rFonts w:ascii="Times New Roman" w:hAnsi="Times New Roman" w:cs="Times New Roman"/>
          <w:sz w:val="28"/>
          <w:szCs w:val="28"/>
        </w:rPr>
        <w:t xml:space="preserve">1.2. </w:t>
      </w:r>
      <w:r w:rsidR="00601D6E" w:rsidRPr="00601D6E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r w:rsidR="00BD7FC5">
        <w:rPr>
          <w:rFonts w:ascii="Times New Roman" w:eastAsia="Times New Roman" w:hAnsi="Times New Roman" w:cs="Times New Roman"/>
          <w:sz w:val="28"/>
          <w:szCs w:val="28"/>
        </w:rPr>
        <w:t>наем жил</w:t>
      </w:r>
      <w:r w:rsidR="007D36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D7FC5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7D3696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01D6E" w:rsidRPr="00601D6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исходя из занимаемой общей площади </w:t>
      </w:r>
      <w:r w:rsidR="00E362E6">
        <w:rPr>
          <w:rFonts w:ascii="Times New Roman" w:eastAsia="Times New Roman" w:hAnsi="Times New Roman" w:cs="Times New Roman"/>
          <w:sz w:val="28"/>
          <w:szCs w:val="28"/>
        </w:rPr>
        <w:t xml:space="preserve">(в отдельных комнатах в общежитиях исходя из площади этих комнат) </w:t>
      </w:r>
      <w:r w:rsidR="00601D6E" w:rsidRPr="00601D6E">
        <w:rPr>
          <w:rFonts w:ascii="Times New Roman" w:eastAsia="Times New Roman" w:hAnsi="Times New Roman" w:cs="Times New Roman"/>
          <w:sz w:val="28"/>
          <w:szCs w:val="28"/>
        </w:rPr>
        <w:t>жилого помещения.</w:t>
      </w:r>
    </w:p>
    <w:p w:rsidR="001365F4" w:rsidRPr="00E362E6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1.3. Плата рассчитывается за каждый полный период, равный месяцу. </w:t>
      </w:r>
    </w:p>
    <w:p w:rsidR="00601D6E" w:rsidRDefault="00601D6E" w:rsidP="0060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5F4" w:rsidRDefault="001365F4" w:rsidP="0060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5F4">
        <w:rPr>
          <w:rFonts w:ascii="Times New Roman" w:hAnsi="Times New Roman" w:cs="Times New Roman"/>
          <w:sz w:val="28"/>
          <w:szCs w:val="28"/>
        </w:rPr>
        <w:t>2. Порядок расчета размера платы за наем жилого помещения</w:t>
      </w:r>
      <w:r w:rsidR="00393692">
        <w:rPr>
          <w:rFonts w:ascii="Times New Roman" w:hAnsi="Times New Roman" w:cs="Times New Roman"/>
          <w:sz w:val="28"/>
          <w:szCs w:val="28"/>
        </w:rPr>
        <w:t>:</w:t>
      </w:r>
    </w:p>
    <w:p w:rsidR="00601D6E" w:rsidRDefault="00601D6E" w:rsidP="0060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2.1. Размер платы </w:t>
      </w:r>
      <w:r w:rsidR="00277EF6">
        <w:rPr>
          <w:rFonts w:ascii="Times New Roman" w:eastAsia="Times New Roman" w:hAnsi="Times New Roman" w:cs="Times New Roman"/>
          <w:sz w:val="28"/>
          <w:szCs w:val="28"/>
        </w:rPr>
        <w:t>за наем жилого помещения</w:t>
      </w:r>
      <w:r w:rsidR="00CA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определяется по формуле:</w:t>
      </w:r>
    </w:p>
    <w:p w:rsidR="00601D6E" w:rsidRPr="00601D6E" w:rsidRDefault="00601D6E" w:rsidP="0060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* 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* 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* П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размер платы за наем </w:t>
      </w:r>
      <w:r w:rsidRPr="00601D6E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- базовый размер платы за наем жилого помещения;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- коэффициент соответствия платы;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общая площадь </w:t>
      </w:r>
      <w:r w:rsidRPr="00601D6E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(кв.м.).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4"/>
        </w:rPr>
        <w:t xml:space="preserve">2.2.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Базовый размер </w:t>
      </w:r>
      <w:r w:rsidR="00277EF6">
        <w:rPr>
          <w:rFonts w:ascii="Times New Roman" w:eastAsia="Times New Roman" w:hAnsi="Times New Roman" w:cs="Times New Roman"/>
          <w:sz w:val="28"/>
          <w:szCs w:val="28"/>
        </w:rPr>
        <w:t xml:space="preserve">платы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за наем жилого помещения определяется по формуле: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* 0,001, где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кв. метра на вторичном рынке жилья в </w:t>
      </w:r>
      <w:r w:rsidR="00A77828">
        <w:rPr>
          <w:rFonts w:ascii="Times New Roman" w:eastAsia="Times New Roman" w:hAnsi="Times New Roman" w:cs="Times New Roman"/>
          <w:sz w:val="28"/>
          <w:szCs w:val="28"/>
        </w:rPr>
        <w:t>Ставропольском крае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, которая определяется по </w:t>
      </w:r>
      <w:r w:rsidR="00A77828">
        <w:rPr>
          <w:rFonts w:ascii="Times New Roman" w:eastAsia="Times New Roman" w:hAnsi="Times New Roman" w:cs="Times New Roman"/>
          <w:sz w:val="28"/>
          <w:szCs w:val="28"/>
        </w:rPr>
        <w:t xml:space="preserve">актуальным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 w:rsidR="00A77828">
        <w:rPr>
          <w:rFonts w:ascii="Times New Roman" w:eastAsia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277EF6">
        <w:rPr>
          <w:rFonts w:ascii="Times New Roman" w:eastAsia="Times New Roman" w:hAnsi="Times New Roman" w:cs="Times New Roman"/>
          <w:sz w:val="28"/>
          <w:szCs w:val="28"/>
        </w:rPr>
        <w:t>, которые размещаются в свободном доступе в Единой межведомственной информационно-статистической системе (ЕМИСС)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EF6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указанной информации по Ставропольскому краю используется средняя цена 1 кв. м общей площади квартир на вторичном рынке жилья по 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Северо-Кавказскому ф</w:t>
      </w:r>
      <w:r w:rsidR="00277EF6">
        <w:rPr>
          <w:rFonts w:ascii="Times New Roman" w:eastAsia="Times New Roman" w:hAnsi="Times New Roman" w:cs="Times New Roman"/>
          <w:sz w:val="28"/>
          <w:szCs w:val="28"/>
        </w:rPr>
        <w:t>едеральному округу.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2.3. Размер платы за наем жилого помещения определяется с использованием коэффициента, характеризующего качество и благоустройство жилого дома, месторасположение дома.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Интегральное значение 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для жилого помещения рассчитывается как средневзвешенное значение показателей по отдельным параметрам по формуле:</w:t>
      </w:r>
    </w:p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25"/>
        <w:gridCol w:w="1532"/>
        <w:gridCol w:w="850"/>
      </w:tblGrid>
      <w:tr w:rsidR="00601D6E" w:rsidRPr="00601D6E" w:rsidTr="003C66D2">
        <w:trPr>
          <w:trHeight w:val="330"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D6E" w:rsidRPr="00601D6E" w:rsidRDefault="00601D6E" w:rsidP="00601D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D6E" w:rsidRPr="00601D6E" w:rsidRDefault="00601D6E" w:rsidP="00601D6E">
            <w:pPr>
              <w:spacing w:after="0" w:line="240" w:lineRule="auto"/>
              <w:ind w:left="-277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D6E" w:rsidRPr="00601D6E" w:rsidRDefault="00601D6E" w:rsidP="00601D6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К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К</w:t>
            </w: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D6E" w:rsidRPr="00601D6E" w:rsidRDefault="00601D6E" w:rsidP="0060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>, где</w:t>
            </w:r>
          </w:p>
        </w:tc>
      </w:tr>
      <w:tr w:rsidR="00601D6E" w:rsidRPr="00601D6E" w:rsidTr="003C66D2">
        <w:trPr>
          <w:trHeight w:val="310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D6E" w:rsidRPr="00601D6E" w:rsidRDefault="00601D6E" w:rsidP="0060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D6E" w:rsidRPr="00601D6E" w:rsidRDefault="00601D6E" w:rsidP="0060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6E" w:rsidRPr="00601D6E" w:rsidRDefault="00601D6E" w:rsidP="00601D6E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D6E" w:rsidRPr="00601D6E" w:rsidRDefault="00601D6E" w:rsidP="0060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D6E" w:rsidRPr="00601D6E" w:rsidRDefault="00601D6E" w:rsidP="0060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помещения, составляет: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229C">
        <w:rPr>
          <w:rFonts w:ascii="Times New Roman" w:eastAsia="Times New Roman" w:hAnsi="Times New Roman" w:cs="Times New Roman"/>
          <w:sz w:val="28"/>
          <w:szCs w:val="28"/>
        </w:rPr>
        <w:t>1,</w:t>
      </w:r>
      <w:r w:rsidR="006D1E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в случае, если датой постройки здания является дата до </w:t>
      </w:r>
      <w:r w:rsidR="003F229C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1568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в случае, если датой постройки здания является дата с </w:t>
      </w:r>
      <w:r w:rsidR="003F229C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F229C">
        <w:rPr>
          <w:rFonts w:ascii="Times New Roman" w:eastAsia="Times New Roman" w:hAnsi="Times New Roman" w:cs="Times New Roman"/>
          <w:sz w:val="28"/>
          <w:szCs w:val="28"/>
        </w:rPr>
        <w:t>и в последующие годы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помещения, применяется в зависимости от уровня благоустроенности жилого помещения и составляет: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1568">
        <w:rPr>
          <w:rFonts w:ascii="Times New Roman" w:eastAsia="Times New Roman" w:hAnsi="Times New Roman" w:cs="Times New Roman"/>
          <w:sz w:val="28"/>
          <w:szCs w:val="28"/>
        </w:rPr>
        <w:t>1,1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в случае, если жилое помещение считается благоустроенным (имеется централизованное холодное и горячее водоснабжение, водоотведение);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- 0,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в случае, если жилое помещение считается неблагоустроенным (отсутствует централизованное холодное </w:t>
      </w:r>
      <w:r w:rsidR="003F52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горячее водоснабжение, водоотведение);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- коэффициент, характеризующий месторасположение дома 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>Петровско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, принимается равным 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D6E" w:rsidRPr="00601D6E" w:rsidRDefault="00601D6E" w:rsidP="00F5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>2.4. Коэффициент соответствия платы (К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="007253A2">
        <w:rPr>
          <w:rFonts w:ascii="Times New Roman" w:eastAsia="Times New Roman" w:hAnsi="Times New Roman" w:cs="Times New Roman"/>
          <w:sz w:val="28"/>
          <w:szCs w:val="28"/>
        </w:rPr>
        <w:t xml:space="preserve">Петровском городском округе Ставропольского края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принимается равным 0,1.</w:t>
      </w:r>
    </w:p>
    <w:p w:rsidR="00601D6E" w:rsidRPr="00601D6E" w:rsidRDefault="00601D6E" w:rsidP="0060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601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3. Порядок внесения платы за 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наем жилого пом</w:t>
      </w:r>
      <w:r w:rsidR="00393692">
        <w:rPr>
          <w:rFonts w:ascii="Times New Roman" w:eastAsia="Times New Roman" w:hAnsi="Times New Roman" w:cs="Times New Roman"/>
          <w:sz w:val="28"/>
          <w:szCs w:val="28"/>
        </w:rPr>
        <w:t>ещения</w:t>
      </w:r>
    </w:p>
    <w:p w:rsidR="00601D6E" w:rsidRPr="00601D6E" w:rsidRDefault="00601D6E" w:rsidP="0060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D6E" w:rsidRPr="00601D6E" w:rsidRDefault="00601D6E" w:rsidP="00FA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3.1. Обязанность по внесению платы за 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наем жилого помещения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возникает у нанимателя жилого помещения с момента заключения договора социального найма и (или) договора найма жилого помещения государственного или муниципального жилищного фонда.</w:t>
      </w:r>
    </w:p>
    <w:p w:rsidR="00601D6E" w:rsidRPr="00601D6E" w:rsidRDefault="00601D6E" w:rsidP="00FA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3.2. Плата за </w:t>
      </w:r>
      <w:r w:rsidR="009D45E5">
        <w:rPr>
          <w:rFonts w:ascii="Times New Roman" w:eastAsia="Times New Roman" w:hAnsi="Times New Roman" w:cs="Times New Roman"/>
          <w:sz w:val="28"/>
          <w:szCs w:val="28"/>
        </w:rPr>
        <w:t>наем жилого помещения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должна вноситься нанимателем в сроки, предусмотренные договором социального найма и (или) договором найма жилого помещения. Если договором сроки не предусмотрены, плата должна вноситься нанимателем ежемесячно в порядке, установленном Жилищным Кодексом Российской Федерации.</w:t>
      </w:r>
    </w:p>
    <w:p w:rsidR="00601D6E" w:rsidRPr="00601D6E" w:rsidRDefault="00601D6E" w:rsidP="00FA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3.3. Граждане, признанные в </w:t>
      </w:r>
      <w:r w:rsidR="00393692" w:rsidRPr="00601D6E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3936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3692" w:rsidRPr="0060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</w:t>
      </w:r>
      <w:r w:rsidR="00393692"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малоимущими гражданами и занимающие жилые помещения по договорам социального найма, освобождаются от внесения платы за </w:t>
      </w:r>
      <w:r w:rsidR="00ED626B">
        <w:rPr>
          <w:rFonts w:ascii="Times New Roman" w:eastAsia="Times New Roman" w:hAnsi="Times New Roman" w:cs="Times New Roman"/>
          <w:sz w:val="28"/>
          <w:szCs w:val="28"/>
        </w:rPr>
        <w:t>наем жилого помещения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A0D" w:rsidRDefault="00393692" w:rsidP="00FA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FA2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A0D">
        <w:rPr>
          <w:rFonts w:ascii="Times New Roman" w:eastAsia="Times New Roman" w:hAnsi="Times New Roman" w:cs="Times New Roman"/>
          <w:sz w:val="28"/>
          <w:szCs w:val="28"/>
        </w:rPr>
        <w:t xml:space="preserve">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наем жилого помещения наймодателю </w:t>
      </w:r>
      <w:r w:rsidR="00F91859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3B4A0D">
        <w:rPr>
          <w:rFonts w:ascii="Times New Roman" w:eastAsia="Times New Roman" w:hAnsi="Times New Roman" w:cs="Times New Roman"/>
          <w:sz w:val="28"/>
          <w:szCs w:val="28"/>
        </w:rPr>
        <w:t>жилого помещения.</w:t>
      </w:r>
    </w:p>
    <w:p w:rsidR="00FA2EB8" w:rsidRDefault="00FA2EB8" w:rsidP="0060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EB8" w:rsidRDefault="00393692" w:rsidP="00F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EB8" w:rsidRPr="00FA2EB8">
        <w:rPr>
          <w:rFonts w:ascii="Times New Roman" w:eastAsia="Times New Roman" w:hAnsi="Times New Roman" w:cs="Times New Roman"/>
          <w:sz w:val="28"/>
          <w:szCs w:val="28"/>
        </w:rPr>
        <w:t>. Изменение размера платы за наем</w:t>
      </w:r>
    </w:p>
    <w:p w:rsidR="00F460A9" w:rsidRPr="00FA2EB8" w:rsidRDefault="00F460A9" w:rsidP="00F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EB8" w:rsidRPr="00FA2EB8" w:rsidRDefault="00393692" w:rsidP="00F46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EB8" w:rsidRPr="00FA2EB8">
        <w:rPr>
          <w:rFonts w:ascii="Times New Roman" w:eastAsia="Times New Roman" w:hAnsi="Times New Roman" w:cs="Times New Roman"/>
          <w:sz w:val="28"/>
          <w:szCs w:val="28"/>
        </w:rPr>
        <w:t>.1. Изменение размера платы за наем осуществляется не чаще одного раза в год.</w:t>
      </w:r>
    </w:p>
    <w:p w:rsidR="00EA22DC" w:rsidRDefault="00EA22DC" w:rsidP="00F46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BAE" w:rsidRPr="00601D6E" w:rsidRDefault="00F81BAE" w:rsidP="00F46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BAE" w:rsidRDefault="00F81BAE" w:rsidP="00F81B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81BAE" w:rsidRDefault="00F81BAE" w:rsidP="00F81B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601D6E" w:rsidRPr="001365F4" w:rsidRDefault="00F81BAE" w:rsidP="00F81B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89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В.В.Редькин</w:t>
      </w:r>
    </w:p>
    <w:sectPr w:rsidR="00601D6E" w:rsidRPr="001365F4" w:rsidSect="002479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FD0"/>
    <w:rsid w:val="00007C6D"/>
    <w:rsid w:val="00014B6C"/>
    <w:rsid w:val="000230B1"/>
    <w:rsid w:val="000254DA"/>
    <w:rsid w:val="00026B3E"/>
    <w:rsid w:val="00033EEE"/>
    <w:rsid w:val="00041B75"/>
    <w:rsid w:val="00057CFA"/>
    <w:rsid w:val="000814C8"/>
    <w:rsid w:val="000A07FE"/>
    <w:rsid w:val="000C7B6B"/>
    <w:rsid w:val="000D1DD2"/>
    <w:rsid w:val="000D7170"/>
    <w:rsid w:val="000F19DC"/>
    <w:rsid w:val="000F447E"/>
    <w:rsid w:val="000F582F"/>
    <w:rsid w:val="0010136F"/>
    <w:rsid w:val="00102F6F"/>
    <w:rsid w:val="001066AD"/>
    <w:rsid w:val="0013339A"/>
    <w:rsid w:val="00134A29"/>
    <w:rsid w:val="001365F4"/>
    <w:rsid w:val="00143B88"/>
    <w:rsid w:val="001512FC"/>
    <w:rsid w:val="001606EB"/>
    <w:rsid w:val="00167AF3"/>
    <w:rsid w:val="00177EF3"/>
    <w:rsid w:val="001B0945"/>
    <w:rsid w:val="001B32DE"/>
    <w:rsid w:val="001C319B"/>
    <w:rsid w:val="001C34E5"/>
    <w:rsid w:val="001F0E12"/>
    <w:rsid w:val="001F2ABE"/>
    <w:rsid w:val="001F535A"/>
    <w:rsid w:val="001F5A5C"/>
    <w:rsid w:val="001F7687"/>
    <w:rsid w:val="0020288C"/>
    <w:rsid w:val="00206A01"/>
    <w:rsid w:val="00234F74"/>
    <w:rsid w:val="00247949"/>
    <w:rsid w:val="00273436"/>
    <w:rsid w:val="00277EF6"/>
    <w:rsid w:val="00281626"/>
    <w:rsid w:val="002942AB"/>
    <w:rsid w:val="002A66A7"/>
    <w:rsid w:val="002B2235"/>
    <w:rsid w:val="002C015C"/>
    <w:rsid w:val="002C4990"/>
    <w:rsid w:val="002D422D"/>
    <w:rsid w:val="002E22D9"/>
    <w:rsid w:val="002E25F0"/>
    <w:rsid w:val="0033532A"/>
    <w:rsid w:val="00372A79"/>
    <w:rsid w:val="0038443A"/>
    <w:rsid w:val="00393692"/>
    <w:rsid w:val="003A28A6"/>
    <w:rsid w:val="003A7D32"/>
    <w:rsid w:val="003B4A0D"/>
    <w:rsid w:val="003C51D9"/>
    <w:rsid w:val="003D04F3"/>
    <w:rsid w:val="003D2254"/>
    <w:rsid w:val="003E6966"/>
    <w:rsid w:val="003F229C"/>
    <w:rsid w:val="003F4AB3"/>
    <w:rsid w:val="003F5218"/>
    <w:rsid w:val="00402966"/>
    <w:rsid w:val="00416FD9"/>
    <w:rsid w:val="00424166"/>
    <w:rsid w:val="00424AA5"/>
    <w:rsid w:val="00426976"/>
    <w:rsid w:val="00440A3D"/>
    <w:rsid w:val="004604F6"/>
    <w:rsid w:val="00481C68"/>
    <w:rsid w:val="00486B6A"/>
    <w:rsid w:val="004950A8"/>
    <w:rsid w:val="004A262F"/>
    <w:rsid w:val="004B371D"/>
    <w:rsid w:val="004B72AA"/>
    <w:rsid w:val="004F5E4A"/>
    <w:rsid w:val="0050239A"/>
    <w:rsid w:val="00504A48"/>
    <w:rsid w:val="0051102B"/>
    <w:rsid w:val="0054229C"/>
    <w:rsid w:val="00543537"/>
    <w:rsid w:val="00544512"/>
    <w:rsid w:val="00554C90"/>
    <w:rsid w:val="00571BC6"/>
    <w:rsid w:val="00580837"/>
    <w:rsid w:val="005A3DF7"/>
    <w:rsid w:val="005B3EA9"/>
    <w:rsid w:val="005C08E6"/>
    <w:rsid w:val="005F2262"/>
    <w:rsid w:val="00601492"/>
    <w:rsid w:val="00601D6E"/>
    <w:rsid w:val="006219EB"/>
    <w:rsid w:val="0063384F"/>
    <w:rsid w:val="00642A97"/>
    <w:rsid w:val="006443D4"/>
    <w:rsid w:val="00667EDE"/>
    <w:rsid w:val="006803CF"/>
    <w:rsid w:val="00682F38"/>
    <w:rsid w:val="006B4421"/>
    <w:rsid w:val="006C0FC4"/>
    <w:rsid w:val="006D04AA"/>
    <w:rsid w:val="006D19F6"/>
    <w:rsid w:val="006D1E1F"/>
    <w:rsid w:val="006F3A29"/>
    <w:rsid w:val="007128E0"/>
    <w:rsid w:val="007253A2"/>
    <w:rsid w:val="00735DCE"/>
    <w:rsid w:val="007459D7"/>
    <w:rsid w:val="00747502"/>
    <w:rsid w:val="00755FDE"/>
    <w:rsid w:val="00757A45"/>
    <w:rsid w:val="007751E0"/>
    <w:rsid w:val="007820B5"/>
    <w:rsid w:val="00784998"/>
    <w:rsid w:val="007850BB"/>
    <w:rsid w:val="007A32BE"/>
    <w:rsid w:val="007A6D47"/>
    <w:rsid w:val="007B103C"/>
    <w:rsid w:val="007B4D40"/>
    <w:rsid w:val="007D05AB"/>
    <w:rsid w:val="007D3696"/>
    <w:rsid w:val="007D3777"/>
    <w:rsid w:val="007E7EDD"/>
    <w:rsid w:val="007F3F61"/>
    <w:rsid w:val="007F4AD0"/>
    <w:rsid w:val="008062F6"/>
    <w:rsid w:val="00814FED"/>
    <w:rsid w:val="0083386F"/>
    <w:rsid w:val="00843E83"/>
    <w:rsid w:val="00872416"/>
    <w:rsid w:val="00876A21"/>
    <w:rsid w:val="00884EE6"/>
    <w:rsid w:val="00890F1D"/>
    <w:rsid w:val="00892D9B"/>
    <w:rsid w:val="008C310C"/>
    <w:rsid w:val="00921FBE"/>
    <w:rsid w:val="009305AD"/>
    <w:rsid w:val="00944642"/>
    <w:rsid w:val="0094647B"/>
    <w:rsid w:val="0096263B"/>
    <w:rsid w:val="00962C59"/>
    <w:rsid w:val="009A08F4"/>
    <w:rsid w:val="009A1BC0"/>
    <w:rsid w:val="009B2F6C"/>
    <w:rsid w:val="009C0EFC"/>
    <w:rsid w:val="009C4C76"/>
    <w:rsid w:val="009D4482"/>
    <w:rsid w:val="009D45E5"/>
    <w:rsid w:val="009E2D0E"/>
    <w:rsid w:val="00A35A9D"/>
    <w:rsid w:val="00A42D48"/>
    <w:rsid w:val="00A61160"/>
    <w:rsid w:val="00A70D0F"/>
    <w:rsid w:val="00A73FA8"/>
    <w:rsid w:val="00A76865"/>
    <w:rsid w:val="00A77828"/>
    <w:rsid w:val="00A84BE0"/>
    <w:rsid w:val="00AA48DC"/>
    <w:rsid w:val="00AA6C66"/>
    <w:rsid w:val="00AB74E6"/>
    <w:rsid w:val="00AC2665"/>
    <w:rsid w:val="00AD1D02"/>
    <w:rsid w:val="00AD43ED"/>
    <w:rsid w:val="00AE3355"/>
    <w:rsid w:val="00AF1551"/>
    <w:rsid w:val="00B03D37"/>
    <w:rsid w:val="00B2111D"/>
    <w:rsid w:val="00B22026"/>
    <w:rsid w:val="00B34B7A"/>
    <w:rsid w:val="00B65976"/>
    <w:rsid w:val="00B67AB3"/>
    <w:rsid w:val="00B979BE"/>
    <w:rsid w:val="00BA6F3E"/>
    <w:rsid w:val="00BB37D7"/>
    <w:rsid w:val="00BC4EEE"/>
    <w:rsid w:val="00BD7FC5"/>
    <w:rsid w:val="00C32230"/>
    <w:rsid w:val="00C3589E"/>
    <w:rsid w:val="00C460BD"/>
    <w:rsid w:val="00C5184E"/>
    <w:rsid w:val="00C52854"/>
    <w:rsid w:val="00C547C9"/>
    <w:rsid w:val="00C54930"/>
    <w:rsid w:val="00C663EA"/>
    <w:rsid w:val="00CA0FD0"/>
    <w:rsid w:val="00CA18EF"/>
    <w:rsid w:val="00CB2DF4"/>
    <w:rsid w:val="00CC53F6"/>
    <w:rsid w:val="00CD6A3F"/>
    <w:rsid w:val="00CE1EFC"/>
    <w:rsid w:val="00CE7A3B"/>
    <w:rsid w:val="00CF530D"/>
    <w:rsid w:val="00D01020"/>
    <w:rsid w:val="00D059D5"/>
    <w:rsid w:val="00DB090B"/>
    <w:rsid w:val="00DB247F"/>
    <w:rsid w:val="00DC568A"/>
    <w:rsid w:val="00DC66CB"/>
    <w:rsid w:val="00DD1568"/>
    <w:rsid w:val="00DD65B4"/>
    <w:rsid w:val="00DE1E93"/>
    <w:rsid w:val="00DE2494"/>
    <w:rsid w:val="00E07FD0"/>
    <w:rsid w:val="00E11A21"/>
    <w:rsid w:val="00E17FDC"/>
    <w:rsid w:val="00E362E6"/>
    <w:rsid w:val="00E642B3"/>
    <w:rsid w:val="00E64A5E"/>
    <w:rsid w:val="00E8079B"/>
    <w:rsid w:val="00E90D48"/>
    <w:rsid w:val="00EA22DC"/>
    <w:rsid w:val="00ED626B"/>
    <w:rsid w:val="00EE1900"/>
    <w:rsid w:val="00F04141"/>
    <w:rsid w:val="00F30DEC"/>
    <w:rsid w:val="00F31DB2"/>
    <w:rsid w:val="00F40652"/>
    <w:rsid w:val="00F406D6"/>
    <w:rsid w:val="00F41BE9"/>
    <w:rsid w:val="00F460A9"/>
    <w:rsid w:val="00F54990"/>
    <w:rsid w:val="00F73C91"/>
    <w:rsid w:val="00F77353"/>
    <w:rsid w:val="00F81BAE"/>
    <w:rsid w:val="00F86648"/>
    <w:rsid w:val="00F87C32"/>
    <w:rsid w:val="00F9141B"/>
    <w:rsid w:val="00F91859"/>
    <w:rsid w:val="00F91DBB"/>
    <w:rsid w:val="00FA2EB8"/>
    <w:rsid w:val="00FC03D3"/>
    <w:rsid w:val="00FD1079"/>
    <w:rsid w:val="00FD6F67"/>
    <w:rsid w:val="00FE3443"/>
    <w:rsid w:val="00FE5AC2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D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1B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9E2D0E"/>
    <w:rPr>
      <w:b/>
      <w:color w:val="26282F"/>
      <w:sz w:val="26"/>
    </w:rPr>
  </w:style>
  <w:style w:type="paragraph" w:customStyle="1" w:styleId="a5">
    <w:name w:val="Комментарий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7ED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6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E86D8C2D25A512BB44DEACC19ED4A775144790F1A681216E9DFD31B3460E8E941F82B6987B6A6FA4BBDDDr3f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BFA661204ECE3C9BEC42E72C4D5DFD64624BC8A66A905A21F876AX5C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9BFA661204ECE3C9BEC42E72C4D5DFD64321BA886FF40FAA468B68588322F17C888A42D2156420X1CAL" TargetMode="External"/><Relationship Id="rId11" Type="http://schemas.openxmlformats.org/officeDocument/2006/relationships/hyperlink" Target="http://base.garant.ru/71531440/" TargetMode="External"/><Relationship Id="rId5" Type="http://schemas.openxmlformats.org/officeDocument/2006/relationships/hyperlink" Target="consultantplus://offline/ref=5F9BFA661204ECE3C9BEC42E72C4D5DFD64224BA8369F40FAA468B68588322F17C888A42D2146F27X1C8L" TargetMode="External"/><Relationship Id="rId10" Type="http://schemas.openxmlformats.org/officeDocument/2006/relationships/hyperlink" Target="http://base.garant.ru/715314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EC87-19E0-44B4-8B6E-08A2419B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Галина</cp:lastModifiedBy>
  <cp:revision>24</cp:revision>
  <cp:lastPrinted>2018-02-05T08:55:00Z</cp:lastPrinted>
  <dcterms:created xsi:type="dcterms:W3CDTF">2018-01-26T12:06:00Z</dcterms:created>
  <dcterms:modified xsi:type="dcterms:W3CDTF">2018-02-05T08:56:00Z</dcterms:modified>
</cp:coreProperties>
</file>