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936E1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E936E1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E936E1" w:rsidRPr="00F033F3">
        <w:rPr>
          <w:rFonts w:ascii="Times New Roman" w:hAnsi="Times New Roman" w:cs="Times New Roman"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57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3E18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665E8">
        <w:rPr>
          <w:rFonts w:ascii="Times New Roman" w:hAnsi="Times New Roman" w:cs="Times New Roman"/>
          <w:sz w:val="28"/>
          <w:szCs w:val="28"/>
        </w:rPr>
        <w:t>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3B46AC">
        <w:rPr>
          <w:rFonts w:ascii="Times New Roman" w:hAnsi="Times New Roman" w:cs="Times New Roman"/>
          <w:sz w:val="28"/>
          <w:szCs w:val="28"/>
        </w:rPr>
        <w:t>0</w:t>
      </w:r>
      <w:r w:rsidR="00147786">
        <w:rPr>
          <w:rFonts w:ascii="Times New Roman" w:hAnsi="Times New Roman" w:cs="Times New Roman"/>
          <w:sz w:val="28"/>
          <w:szCs w:val="28"/>
        </w:rPr>
        <w:t>4</w:t>
      </w:r>
      <w:r w:rsidR="00C665E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E18A9">
        <w:rPr>
          <w:rFonts w:ascii="Times New Roman" w:hAnsi="Times New Roman" w:cs="Times New Roman"/>
          <w:sz w:val="28"/>
          <w:szCs w:val="28"/>
        </w:rPr>
        <w:t>2018</w:t>
      </w:r>
      <w:r w:rsidR="00C665E8">
        <w:rPr>
          <w:rFonts w:ascii="Times New Roman" w:hAnsi="Times New Roman" w:cs="Times New Roman"/>
          <w:sz w:val="28"/>
          <w:szCs w:val="28"/>
        </w:rPr>
        <w:t xml:space="preserve"> г. 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3B46AC">
        <w:rPr>
          <w:rFonts w:ascii="Times New Roman" w:hAnsi="Times New Roman" w:cs="Times New Roman"/>
          <w:sz w:val="28"/>
          <w:szCs w:val="28"/>
        </w:rPr>
        <w:t>289</w:t>
      </w:r>
      <w:r w:rsidR="003E18A9">
        <w:rPr>
          <w:rFonts w:ascii="Times New Roman" w:hAnsi="Times New Roman" w:cs="Times New Roman"/>
          <w:sz w:val="28"/>
          <w:szCs w:val="28"/>
        </w:rPr>
        <w:t xml:space="preserve"> </w:t>
      </w:r>
      <w:r w:rsidR="003B46AC" w:rsidRPr="006539D2">
        <w:rPr>
          <w:rFonts w:ascii="Times New Roman" w:hAnsi="Times New Roman" w:cs="Times New Roman"/>
          <w:sz w:val="28"/>
          <w:szCs w:val="28"/>
        </w:rPr>
        <w:t>«</w:t>
      </w:r>
      <w:r w:rsidR="003B46AC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3B46AC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3B46AC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1B11E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="001B11E1" w:rsidRPr="006539D2">
        <w:rPr>
          <w:rFonts w:ascii="Times New Roman" w:hAnsi="Times New Roman" w:cs="Times New Roman"/>
          <w:sz w:val="28"/>
          <w:szCs w:val="28"/>
        </w:rPr>
        <w:t>«</w:t>
      </w:r>
      <w:r w:rsidR="001B11E1"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="001B11E1"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1B11E1"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11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>от 19.07.2018</w:t>
      </w:r>
      <w:r w:rsidR="001B02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 xml:space="preserve"> № 204-ФЗ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Петровского городского округа Ставропольского края от 20 апреля 2018 г</w:t>
      </w:r>
      <w:r w:rsidR="00C66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9827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466689" w:rsidRPr="00F033F3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денежной компенсации на каждого ребенка в возрасте до 18 лет многодетным семьям</w:t>
      </w:r>
      <w:r w:rsidR="00466689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466689" w:rsidRPr="00F033F3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B14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572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174" w:rsidRDefault="009268BD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174">
        <w:rPr>
          <w:rFonts w:ascii="Times New Roman" w:hAnsi="Times New Roman" w:cs="Times New Roman"/>
          <w:sz w:val="28"/>
          <w:szCs w:val="28"/>
        </w:rPr>
        <w:t>В пункте 2.5:</w:t>
      </w:r>
    </w:p>
    <w:p w:rsidR="00511174" w:rsidRPr="00973E9A" w:rsidRDefault="00511174" w:rsidP="0051117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7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268BD" w:rsidRDefault="00511174" w:rsidP="0092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268BD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после абзаца шестнадцатого </w:t>
      </w:r>
      <w:r w:rsidR="009268B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9268BD" w:rsidRDefault="009268BD" w:rsidP="009268BD">
      <w:pPr>
        <w:pStyle w:val="ac"/>
        <w:ind w:firstLine="709"/>
      </w:pPr>
      <w:r>
        <w:t>«</w:t>
      </w:r>
      <w:hyperlink r:id="rId8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A41394">
        <w:t xml:space="preserve"> (15)</w:t>
      </w:r>
      <w:r w:rsidR="00511174">
        <w:t>;»</w:t>
      </w:r>
      <w:r w:rsidR="003F1793">
        <w:t>.</w:t>
      </w:r>
    </w:p>
    <w:p w:rsidR="00A41394" w:rsidRPr="00C11C41" w:rsidRDefault="00F04F6F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394" w:rsidRPr="00C11C41">
        <w:rPr>
          <w:rFonts w:ascii="Times New Roman" w:hAnsi="Times New Roman" w:cs="Times New Roman"/>
          <w:sz w:val="28"/>
          <w:szCs w:val="28"/>
        </w:rPr>
        <w:t>. Добавить сноску 1</w:t>
      </w:r>
      <w:r w:rsidR="00A41394">
        <w:rPr>
          <w:rFonts w:ascii="Times New Roman" w:hAnsi="Times New Roman" w:cs="Times New Roman"/>
          <w:sz w:val="28"/>
          <w:szCs w:val="28"/>
        </w:rPr>
        <w:t>5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A41394"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 w:rsidR="00A41394">
        <w:rPr>
          <w:rFonts w:ascii="Times New Roman" w:hAnsi="Times New Roman" w:cs="Times New Roman"/>
          <w:sz w:val="28"/>
          <w:szCs w:val="28"/>
        </w:rPr>
        <w:t xml:space="preserve">я правда, 07.12.2013,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394">
        <w:rPr>
          <w:rFonts w:ascii="Times New Roman" w:hAnsi="Times New Roman" w:cs="Times New Roman"/>
          <w:sz w:val="28"/>
          <w:szCs w:val="28"/>
        </w:rPr>
        <w:t> 330-331».</w:t>
      </w:r>
    </w:p>
    <w:p w:rsidR="002758B1" w:rsidRDefault="00F04F6F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девятого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872E77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7D35AF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7D35A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7D35AF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7D35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</w:t>
      </w:r>
      <w:r w:rsidRPr="0081604B">
        <w:rPr>
          <w:rFonts w:ascii="Times New Roman" w:hAnsi="Times New Roman" w:cs="Times New Roman"/>
          <w:bCs/>
          <w:sz w:val="28"/>
          <w:szCs w:val="28"/>
        </w:rPr>
        <w:t>а</w:t>
      </w:r>
      <w:r w:rsidRPr="0081604B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Должностное лицо МФЦ при однократном обращении заявителя с запросом о предоставлении нескольких государственных и (или) муниципал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ных услуг организует предоставление заявителю двух и более государстве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ных и (или) муниципальных услуг (далее – комплексный запрос). В этом случае должностное лицо МФЦ для обеспечения получения заявителем госуда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ственных услуг, указанных в комплексном запросе, предоставляемых в том числе органом местного самоуправления, действует в интересах заявит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чатью МФЦ, а также документы, необходимые для предоставления госуда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ственных услуг, предоставляемые заявителем самостоятельно, с приложен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ем заверенной МФЦ копии комплексного запроса. При этом не требуются составление и подписание таких заявлений заявителем.</w:t>
      </w:r>
    </w:p>
    <w:p w:rsidR="0081604B" w:rsidRPr="0081604B" w:rsidRDefault="0081604B" w:rsidP="0081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>вий, необходимых для их предоставления.</w:t>
      </w:r>
    </w:p>
    <w:p w:rsidR="0081604B" w:rsidRDefault="0081604B" w:rsidP="0081604B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</w:t>
      </w:r>
      <w:r w:rsidRPr="004C449E">
        <w:rPr>
          <w:lang w:eastAsia="en-US"/>
        </w:rPr>
        <w:t>о</w:t>
      </w:r>
      <w:r w:rsidRPr="004C449E">
        <w:rPr>
          <w:lang w:eastAsia="en-US"/>
        </w:rPr>
        <w:t>лучение которых необходимо для получения государственных и (или) муниципал</w:t>
      </w:r>
      <w:r w:rsidRPr="004C449E">
        <w:rPr>
          <w:lang w:eastAsia="en-US"/>
        </w:rPr>
        <w:t>ь</w:t>
      </w:r>
      <w:r w:rsidRPr="004C449E">
        <w:rPr>
          <w:lang w:eastAsia="en-US"/>
        </w:rPr>
        <w:t>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81604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Российской Федерации и законодательства Ставропольского края.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2760" w:rsidRPr="004B4916" w:rsidRDefault="0081604B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760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82760" w:rsidRPr="004B4916" w:rsidRDefault="00982760" w:rsidP="00982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982760" w:rsidRPr="00B844E1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982760" w:rsidRPr="00B844E1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982760" w:rsidRPr="00B844E1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2760" w:rsidRPr="00B844E1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982760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82760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 xml:space="preserve">.3. В пункте 5.2: </w:t>
      </w:r>
    </w:p>
    <w:p w:rsidR="00982760" w:rsidRDefault="0081604B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 xml:space="preserve">.3.1. В подпункте «3» слова </w:t>
      </w:r>
      <w:r w:rsidR="00982760"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982760">
        <w:rPr>
          <w:rFonts w:ascii="Times New Roman" w:hAnsi="Times New Roman" w:cs="Times New Roman"/>
          <w:sz w:val="28"/>
          <w:szCs w:val="28"/>
        </w:rPr>
        <w:t>.</w:t>
      </w:r>
    </w:p>
    <w:p w:rsidR="00982760" w:rsidRDefault="0081604B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2760" w:rsidRPr="007F569F">
        <w:rPr>
          <w:rFonts w:ascii="Times New Roman" w:hAnsi="Times New Roman" w:cs="Times New Roman"/>
          <w:sz w:val="28"/>
          <w:szCs w:val="28"/>
        </w:rPr>
        <w:t xml:space="preserve">.3.2.  </w:t>
      </w:r>
      <w:r w:rsidR="00982760">
        <w:rPr>
          <w:rFonts w:ascii="Times New Roman" w:hAnsi="Times New Roman" w:cs="Times New Roman"/>
          <w:sz w:val="28"/>
          <w:szCs w:val="28"/>
        </w:rPr>
        <w:t>Д</w:t>
      </w:r>
      <w:r w:rsidR="00982760"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="00982760" w:rsidRPr="0099025A">
        <w:rPr>
          <w:rFonts w:ascii="Times New Roman" w:hAnsi="Times New Roman" w:cs="Times New Roman"/>
          <w:sz w:val="28"/>
          <w:szCs w:val="28"/>
        </w:rPr>
        <w:t xml:space="preserve"> </w:t>
      </w:r>
      <w:r w:rsidR="00982760">
        <w:rPr>
          <w:rFonts w:ascii="Times New Roman" w:hAnsi="Times New Roman" w:cs="Times New Roman"/>
          <w:sz w:val="28"/>
          <w:szCs w:val="28"/>
        </w:rPr>
        <w:t>под</w:t>
      </w:r>
      <w:r w:rsidR="00982760"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82760">
        <w:rPr>
          <w:rFonts w:ascii="Times New Roman" w:hAnsi="Times New Roman" w:cs="Times New Roman"/>
          <w:sz w:val="28"/>
          <w:szCs w:val="28"/>
        </w:rPr>
        <w:t>«10»</w:t>
      </w:r>
      <w:r w:rsidR="00982760"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2760" w:rsidRDefault="00982760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9025A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60" w:rsidRDefault="0081604B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2760">
        <w:rPr>
          <w:rFonts w:ascii="Times New Roman" w:hAnsi="Times New Roman" w:cs="Times New Roman"/>
          <w:sz w:val="28"/>
          <w:szCs w:val="28"/>
        </w:rPr>
        <w:t>.4. Пункт 5.7 после абзаца третьего дополнить абзацами следующего содержания:</w:t>
      </w:r>
    </w:p>
    <w:p w:rsidR="00982760" w:rsidRDefault="00982760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982760" w:rsidRPr="007033D9" w:rsidRDefault="00982760" w:rsidP="0098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60" w:rsidRPr="00B844E1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982760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982760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982760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82760" w:rsidRDefault="00982760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sectPr w:rsidR="00C26B02" w:rsidSect="00934BEC">
      <w:headerReference w:type="even" r:id="rId9"/>
      <w:foot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B7" w:rsidRDefault="00F46FB7" w:rsidP="00A156FF">
      <w:pPr>
        <w:spacing w:after="0" w:line="240" w:lineRule="auto"/>
      </w:pPr>
      <w:r>
        <w:separator/>
      </w:r>
    </w:p>
  </w:endnote>
  <w:endnote w:type="continuationSeparator" w:id="1">
    <w:p w:rsidR="00F46FB7" w:rsidRDefault="00F46FB7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F46F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B7" w:rsidRDefault="00F46FB7" w:rsidP="00A156FF">
      <w:pPr>
        <w:spacing w:after="0" w:line="240" w:lineRule="auto"/>
      </w:pPr>
      <w:r>
        <w:separator/>
      </w:r>
    </w:p>
  </w:footnote>
  <w:footnote w:type="continuationSeparator" w:id="1">
    <w:p w:rsidR="00F46FB7" w:rsidRDefault="00F46FB7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2226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F46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10431E"/>
    <w:rsid w:val="00110DA7"/>
    <w:rsid w:val="00117275"/>
    <w:rsid w:val="001233D6"/>
    <w:rsid w:val="00147786"/>
    <w:rsid w:val="001B0218"/>
    <w:rsid w:val="001B0803"/>
    <w:rsid w:val="001B11E1"/>
    <w:rsid w:val="001D2213"/>
    <w:rsid w:val="001D3021"/>
    <w:rsid w:val="001D59B4"/>
    <w:rsid w:val="00215F2D"/>
    <w:rsid w:val="0022266D"/>
    <w:rsid w:val="00224D67"/>
    <w:rsid w:val="002336E3"/>
    <w:rsid w:val="002663B3"/>
    <w:rsid w:val="00266B12"/>
    <w:rsid w:val="002758B1"/>
    <w:rsid w:val="00281271"/>
    <w:rsid w:val="002A2CF0"/>
    <w:rsid w:val="002B619B"/>
    <w:rsid w:val="002B6FDC"/>
    <w:rsid w:val="002C54CF"/>
    <w:rsid w:val="002E6777"/>
    <w:rsid w:val="003249F3"/>
    <w:rsid w:val="00362095"/>
    <w:rsid w:val="003854D9"/>
    <w:rsid w:val="003870F1"/>
    <w:rsid w:val="00395754"/>
    <w:rsid w:val="003B46AC"/>
    <w:rsid w:val="003D2A25"/>
    <w:rsid w:val="003E18A9"/>
    <w:rsid w:val="003E393C"/>
    <w:rsid w:val="003F1793"/>
    <w:rsid w:val="00412842"/>
    <w:rsid w:val="00466689"/>
    <w:rsid w:val="00492459"/>
    <w:rsid w:val="004A2040"/>
    <w:rsid w:val="004A774C"/>
    <w:rsid w:val="004B18C2"/>
    <w:rsid w:val="004B4916"/>
    <w:rsid w:val="004B5C85"/>
    <w:rsid w:val="004D6067"/>
    <w:rsid w:val="004F680D"/>
    <w:rsid w:val="004F6D47"/>
    <w:rsid w:val="00511174"/>
    <w:rsid w:val="00512F5B"/>
    <w:rsid w:val="005401D7"/>
    <w:rsid w:val="00547E94"/>
    <w:rsid w:val="005669CA"/>
    <w:rsid w:val="005A0B13"/>
    <w:rsid w:val="005E7C45"/>
    <w:rsid w:val="00602419"/>
    <w:rsid w:val="00613AD9"/>
    <w:rsid w:val="00622457"/>
    <w:rsid w:val="00625510"/>
    <w:rsid w:val="00637BDE"/>
    <w:rsid w:val="006412CC"/>
    <w:rsid w:val="006458C5"/>
    <w:rsid w:val="006523C1"/>
    <w:rsid w:val="00667177"/>
    <w:rsid w:val="006B5F7D"/>
    <w:rsid w:val="006E060E"/>
    <w:rsid w:val="007413CE"/>
    <w:rsid w:val="00745D34"/>
    <w:rsid w:val="007515B8"/>
    <w:rsid w:val="00756F2B"/>
    <w:rsid w:val="00784F57"/>
    <w:rsid w:val="007B4D61"/>
    <w:rsid w:val="007B5F51"/>
    <w:rsid w:val="007D35AF"/>
    <w:rsid w:val="007F0691"/>
    <w:rsid w:val="0081604B"/>
    <w:rsid w:val="00824E37"/>
    <w:rsid w:val="008349BD"/>
    <w:rsid w:val="008636D5"/>
    <w:rsid w:val="00871223"/>
    <w:rsid w:val="008A0973"/>
    <w:rsid w:val="008A1611"/>
    <w:rsid w:val="008B6265"/>
    <w:rsid w:val="008E00E6"/>
    <w:rsid w:val="008F7298"/>
    <w:rsid w:val="00906BCF"/>
    <w:rsid w:val="00914AE3"/>
    <w:rsid w:val="009268BD"/>
    <w:rsid w:val="00934BEC"/>
    <w:rsid w:val="00962C38"/>
    <w:rsid w:val="00975C04"/>
    <w:rsid w:val="00982760"/>
    <w:rsid w:val="009836DA"/>
    <w:rsid w:val="009927BC"/>
    <w:rsid w:val="009A3733"/>
    <w:rsid w:val="009B1B35"/>
    <w:rsid w:val="009D6E8D"/>
    <w:rsid w:val="009E14C0"/>
    <w:rsid w:val="009E66D8"/>
    <w:rsid w:val="00A156FF"/>
    <w:rsid w:val="00A2666F"/>
    <w:rsid w:val="00A3250E"/>
    <w:rsid w:val="00A41394"/>
    <w:rsid w:val="00A42F47"/>
    <w:rsid w:val="00A57C71"/>
    <w:rsid w:val="00AA7C7F"/>
    <w:rsid w:val="00AB3160"/>
    <w:rsid w:val="00AD75C7"/>
    <w:rsid w:val="00AF21B0"/>
    <w:rsid w:val="00B1240F"/>
    <w:rsid w:val="00B1480E"/>
    <w:rsid w:val="00B208FF"/>
    <w:rsid w:val="00B21D7A"/>
    <w:rsid w:val="00B339DE"/>
    <w:rsid w:val="00B409C1"/>
    <w:rsid w:val="00B71D29"/>
    <w:rsid w:val="00BA1041"/>
    <w:rsid w:val="00BA3ACF"/>
    <w:rsid w:val="00BA5764"/>
    <w:rsid w:val="00BE56F7"/>
    <w:rsid w:val="00C26B02"/>
    <w:rsid w:val="00C57657"/>
    <w:rsid w:val="00C57E10"/>
    <w:rsid w:val="00C6359C"/>
    <w:rsid w:val="00C665E8"/>
    <w:rsid w:val="00C81CAB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7645"/>
    <w:rsid w:val="00DB6733"/>
    <w:rsid w:val="00DB6B67"/>
    <w:rsid w:val="00DC45C1"/>
    <w:rsid w:val="00DF0F92"/>
    <w:rsid w:val="00E15C67"/>
    <w:rsid w:val="00E20FA8"/>
    <w:rsid w:val="00E27B37"/>
    <w:rsid w:val="00E4599D"/>
    <w:rsid w:val="00E73DF6"/>
    <w:rsid w:val="00E936E1"/>
    <w:rsid w:val="00E93A0F"/>
    <w:rsid w:val="00EB3D3D"/>
    <w:rsid w:val="00EF5ED4"/>
    <w:rsid w:val="00F00F11"/>
    <w:rsid w:val="00F04F6F"/>
    <w:rsid w:val="00F1606D"/>
    <w:rsid w:val="00F1682B"/>
    <w:rsid w:val="00F176AA"/>
    <w:rsid w:val="00F46FB7"/>
    <w:rsid w:val="00F93980"/>
    <w:rsid w:val="00FA0971"/>
    <w:rsid w:val="00FA20FA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FD2453C78F2E7F8F444FD2B6AA334CB8EB8174C788y3J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98DF432E6D010D2132675C84E252A55ABA770534EDFB7F57E9C87EAFLFa4J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53</cp:revision>
  <cp:lastPrinted>2018-10-19T06:32:00Z</cp:lastPrinted>
  <dcterms:created xsi:type="dcterms:W3CDTF">2017-04-05T07:17:00Z</dcterms:created>
  <dcterms:modified xsi:type="dcterms:W3CDTF">2019-01-24T12:40:00Z</dcterms:modified>
</cp:coreProperties>
</file>