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D67A15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D67A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proofErr w:type="gramEnd"/>
      <w:r w:rsidRPr="00D67A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 С П О Р Я Ж Е Н И Е</w:t>
      </w:r>
    </w:p>
    <w:p w:rsidR="00C3104A" w:rsidRPr="00D67A15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3104A" w:rsidRPr="00D67A15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ПЕТРОВСКОГО ГОРОДСКОГО ОКРУГА </w:t>
      </w:r>
    </w:p>
    <w:p w:rsidR="00C3104A" w:rsidRPr="00D67A15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A15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C3104A" w:rsidRPr="00D67A15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67A15" w:rsidRPr="00D67A15" w:rsidTr="00C3104A">
        <w:tc>
          <w:tcPr>
            <w:tcW w:w="3063" w:type="dxa"/>
          </w:tcPr>
          <w:p w:rsidR="00C3104A" w:rsidRPr="00D67A15" w:rsidRDefault="00E87F67">
            <w:pPr>
              <w:pStyle w:val="a4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23 апреля 2020 г.</w:t>
            </w:r>
          </w:p>
        </w:tc>
        <w:tc>
          <w:tcPr>
            <w:tcW w:w="3171" w:type="dxa"/>
            <w:hideMark/>
          </w:tcPr>
          <w:p w:rsidR="00C3104A" w:rsidRPr="00D67A15" w:rsidRDefault="00C3104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7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D67A15" w:rsidRDefault="00E87F67">
            <w:pPr>
              <w:pStyle w:val="a4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242-р</w:t>
            </w:r>
            <w:bookmarkStart w:id="0" w:name="_GoBack"/>
            <w:bookmarkEnd w:id="0"/>
          </w:p>
        </w:tc>
      </w:tr>
    </w:tbl>
    <w:p w:rsidR="00C3104A" w:rsidRPr="00D67A15" w:rsidRDefault="003E0FB1" w:rsidP="00C3104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3F1ED8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лан</w:t>
      </w:r>
      <w:r w:rsidR="003107C2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плановых проверок граждан в рамках муниципального жилищного контроля на территории Петровского городского округа </w:t>
      </w:r>
      <w:r w:rsidR="003F1ED8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на 2020</w:t>
      </w:r>
      <w:r w:rsidR="003107C2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</w:p>
    <w:p w:rsidR="00C3104A" w:rsidRPr="00D67A15" w:rsidRDefault="00C3104A" w:rsidP="00C310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C3104A" w:rsidP="00C310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3107C2" w:rsidP="00DC42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25 марта 2020 года № 206 «Об объявлении в Российской Федерации нерабочих дней», 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5F503E" w:rsidRPr="005F503E">
        <w:rPr>
          <w:rFonts w:ascii="Times New Roman" w:hAnsi="Times New Roman" w:cs="Times New Roman"/>
          <w:color w:val="000000" w:themeColor="text1"/>
          <w:sz w:val="28"/>
          <w:szCs w:val="28"/>
        </w:rPr>
        <w:t>-19)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Губернатора Ставропольского края от 26 марта 2020 года № 119 «О комплексе ограничительных и иных</w:t>
      </w:r>
      <w:proofErr w:type="gramEnd"/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снижению рисков распространения новой </w:t>
      </w:r>
      <w:proofErr w:type="spellStart"/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-2019 на территории Ставропольского края» (с изменениями)</w:t>
      </w:r>
    </w:p>
    <w:p w:rsidR="00C3104A" w:rsidRPr="00D67A15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4A6" w:rsidRPr="00D67A15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D98" w:rsidRPr="00D67A15" w:rsidRDefault="003F1ED8" w:rsidP="003E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17D98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проведения плановых проверок </w:t>
      </w:r>
      <w:r w:rsidR="00D9756F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E27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D98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муниципального жилищного контроля на</w:t>
      </w:r>
      <w:r w:rsidR="00D9756F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Петровского городского округа Ставропольского края на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D17D98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распоряжением администрации Петровского городского округа Ставропольского края от 07 октября 2019 г. № 594-р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215DA">
        <w:rPr>
          <w:rFonts w:ascii="Times New Roman" w:hAnsi="Times New Roman" w:cs="Times New Roman"/>
          <w:sz w:val="28"/>
          <w:szCs w:val="28"/>
        </w:rPr>
        <w:t>Об утверждении П</w:t>
      </w:r>
      <w:r w:rsidR="003215DA" w:rsidRPr="00FD1539">
        <w:rPr>
          <w:rFonts w:ascii="Times New Roman" w:hAnsi="Times New Roman" w:cs="Times New Roman"/>
          <w:sz w:val="28"/>
          <w:szCs w:val="28"/>
        </w:rPr>
        <w:t xml:space="preserve">лана проведения плановых проверок граждан в рамках муниципального жилищного контроля на территории Петровского городского округа </w:t>
      </w:r>
      <w:r w:rsidR="003215DA">
        <w:rPr>
          <w:rFonts w:ascii="Times New Roman" w:hAnsi="Times New Roman" w:cs="Times New Roman"/>
          <w:sz w:val="28"/>
          <w:szCs w:val="28"/>
        </w:rPr>
        <w:t>Ставропольского края на 2020</w:t>
      </w:r>
      <w:r w:rsidR="003215DA" w:rsidRPr="00FD1539">
        <w:rPr>
          <w:rFonts w:ascii="Times New Roman" w:hAnsi="Times New Roman" w:cs="Times New Roman"/>
          <w:sz w:val="28"/>
          <w:szCs w:val="28"/>
        </w:rPr>
        <w:t xml:space="preserve"> год</w:t>
      </w:r>
      <w:r w:rsidR="005F50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0FB1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1D3ABD" w:rsidRPr="00D67A15" w:rsidRDefault="003E0FB1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61A3D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В графе «Дата начала проведения проверки» в стр</w:t>
      </w:r>
      <w:r w:rsidR="00D30042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оке 3 слово «апрель» заменить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</w:t>
      </w:r>
      <w:r w:rsidR="00D30042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«июнь».</w:t>
      </w:r>
    </w:p>
    <w:p w:rsidR="006864A6" w:rsidRPr="00D67A15" w:rsidRDefault="006864A6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70" w:rsidRPr="00D67A15" w:rsidRDefault="003E0FB1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6470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86470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86470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</w:t>
      </w:r>
      <w:r w:rsidR="00AF5BB6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1E3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9A3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</w:t>
      </w:r>
      <w:r w:rsidR="00D13E57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</w:t>
      </w:r>
      <w:proofErr w:type="spellStart"/>
      <w:r w:rsidR="00D13E57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 w:rsidR="00D13E57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</w:t>
      </w:r>
    </w:p>
    <w:p w:rsidR="007E7E38" w:rsidRPr="00D67A15" w:rsidRDefault="007E7E38" w:rsidP="00DC4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3E0FB1" w:rsidP="00DC42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6470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AF5BB6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986470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</w:t>
      </w:r>
      <w:r w:rsidR="00AF5BB6" w:rsidRPr="00D67A15">
        <w:rPr>
          <w:rFonts w:ascii="Times New Roman" w:hAnsi="Times New Roman"/>
          <w:color w:val="000000" w:themeColor="text1"/>
          <w:sz w:val="28"/>
          <w:szCs w:val="28"/>
        </w:rPr>
        <w:t>подписания.</w:t>
      </w:r>
    </w:p>
    <w:p w:rsidR="00AF5BB6" w:rsidRPr="00D67A15" w:rsidRDefault="00AF5BB6" w:rsidP="00DC422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C3104A" w:rsidP="00DC422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E38" w:rsidRPr="00D67A15" w:rsidRDefault="0050376C" w:rsidP="00DC422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D67A15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</w:p>
    <w:p w:rsidR="007E7E38" w:rsidRPr="00D67A15" w:rsidRDefault="0050376C" w:rsidP="00DC422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7E7E38" w:rsidRPr="00D67A15" w:rsidRDefault="007E7E38" w:rsidP="00DC422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0376C"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тавропольского края                                                                    </w:t>
      </w:r>
      <w:proofErr w:type="spellStart"/>
      <w:r w:rsidR="0050376C" w:rsidRPr="00D67A15">
        <w:rPr>
          <w:rFonts w:ascii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DC4226" w:rsidRPr="00D67A15" w:rsidRDefault="00DC4226" w:rsidP="00DC422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226" w:rsidRPr="00D67A15" w:rsidRDefault="00DC4226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226" w:rsidRDefault="00DC4226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334C" w:rsidRPr="00D67A15" w:rsidRDefault="001E334C" w:rsidP="00EC43B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43B4" w:rsidRPr="00D67A15" w:rsidRDefault="00EC43B4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Проект распоряжения вносит </w:t>
      </w:r>
      <w:r w:rsidR="00D67A15"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первый </w:t>
      </w:r>
      <w:r w:rsidRPr="00D67A15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p w:rsidR="00EC43B4" w:rsidRPr="00D67A15" w:rsidRDefault="001E334C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А.И.Бабыкин</w:t>
      </w:r>
      <w:proofErr w:type="spellEnd"/>
    </w:p>
    <w:p w:rsidR="00D67A15" w:rsidRPr="00D67A15" w:rsidRDefault="00D67A15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A15" w:rsidRPr="00D67A15" w:rsidRDefault="00D67A15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D67A15" w:rsidRPr="00D67A15" w:rsidRDefault="00D67A15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A15" w:rsidRPr="00D67A15" w:rsidRDefault="00D67A15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A15" w:rsidRPr="00D67A15" w:rsidRDefault="00D67A15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</w:p>
    <w:p w:rsidR="00D67A15" w:rsidRPr="00D67A15" w:rsidRDefault="00D67A15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D67A15" w:rsidRPr="00D67A15" w:rsidRDefault="00D67A15" w:rsidP="001E334C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</w:t>
      </w:r>
      <w:r w:rsidR="001E334C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67A15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proofErr w:type="spellStart"/>
      <w:r w:rsidRPr="00D67A15">
        <w:rPr>
          <w:rFonts w:ascii="Times New Roman" w:hAnsi="Times New Roman"/>
          <w:color w:val="000000" w:themeColor="text1"/>
          <w:sz w:val="28"/>
          <w:szCs w:val="28"/>
        </w:rPr>
        <w:t>Е.И.Сергеева</w:t>
      </w:r>
      <w:proofErr w:type="spellEnd"/>
    </w:p>
    <w:p w:rsidR="008C67E2" w:rsidRPr="00D67A15" w:rsidRDefault="008C67E2" w:rsidP="001E334C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A15" w:rsidRPr="00D67A15" w:rsidRDefault="00D67A15" w:rsidP="001E334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D67A15" w:rsidRPr="00D67A15" w:rsidRDefault="00D67A15" w:rsidP="001E334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:rsidR="00D67A15" w:rsidRPr="00D67A15" w:rsidRDefault="00D67A15" w:rsidP="001E334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1E33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proofErr w:type="spellStart"/>
      <w:r w:rsidRPr="00D67A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О.А.Нехаенко</w:t>
      </w:r>
      <w:proofErr w:type="spellEnd"/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 – </w:t>
      </w: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коррупционных правонарушений </w:t>
      </w: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C4226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Ставропольского края    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С.Н.Кулькина</w:t>
      </w:r>
      <w:proofErr w:type="spellEnd"/>
    </w:p>
    <w:p w:rsidR="00CF2AE6" w:rsidRPr="00D67A15" w:rsidRDefault="00CF2AE6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AE6" w:rsidRPr="00D67A15" w:rsidRDefault="00CF2AE6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AE6" w:rsidRPr="00D67A15" w:rsidRDefault="00CF2AE6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Pr="00D67A15" w:rsidRDefault="00C3104A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F1253B" w:rsidRPr="00D67A15" w:rsidRDefault="001E334C" w:rsidP="001E334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C3104A" w:rsidRPr="00D67A15">
        <w:rPr>
          <w:rFonts w:ascii="Times New Roman" w:hAnsi="Times New Roman" w:cs="Times New Roman"/>
          <w:color w:val="000000" w:themeColor="text1"/>
          <w:sz w:val="28"/>
          <w:szCs w:val="28"/>
        </w:rPr>
        <w:t>Т.И.Щербакова</w:t>
      </w:r>
      <w:proofErr w:type="spellEnd"/>
    </w:p>
    <w:sectPr w:rsidR="00F1253B" w:rsidRPr="00D67A15" w:rsidSect="00D67A1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A"/>
    <w:rsid w:val="00012FE9"/>
    <w:rsid w:val="00031BE4"/>
    <w:rsid w:val="0003746F"/>
    <w:rsid w:val="000439A3"/>
    <w:rsid w:val="000620AC"/>
    <w:rsid w:val="00081B82"/>
    <w:rsid w:val="000B0AB3"/>
    <w:rsid w:val="0014744B"/>
    <w:rsid w:val="001678E5"/>
    <w:rsid w:val="00184D29"/>
    <w:rsid w:val="001D3ABD"/>
    <w:rsid w:val="001E334C"/>
    <w:rsid w:val="002338D9"/>
    <w:rsid w:val="0027086B"/>
    <w:rsid w:val="00285851"/>
    <w:rsid w:val="002B5FCD"/>
    <w:rsid w:val="00301D0B"/>
    <w:rsid w:val="00304C52"/>
    <w:rsid w:val="003107C2"/>
    <w:rsid w:val="003215DA"/>
    <w:rsid w:val="00330500"/>
    <w:rsid w:val="003960B4"/>
    <w:rsid w:val="003D32BE"/>
    <w:rsid w:val="003D4E64"/>
    <w:rsid w:val="003D7FB0"/>
    <w:rsid w:val="003E0FB1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2778D"/>
    <w:rsid w:val="0056669F"/>
    <w:rsid w:val="00570340"/>
    <w:rsid w:val="005A37D1"/>
    <w:rsid w:val="005A7F0A"/>
    <w:rsid w:val="005F35D8"/>
    <w:rsid w:val="005F503E"/>
    <w:rsid w:val="0060332C"/>
    <w:rsid w:val="0063639A"/>
    <w:rsid w:val="006678E4"/>
    <w:rsid w:val="006772B1"/>
    <w:rsid w:val="006864A6"/>
    <w:rsid w:val="006A1916"/>
    <w:rsid w:val="006A225E"/>
    <w:rsid w:val="006B5F53"/>
    <w:rsid w:val="006D4A6E"/>
    <w:rsid w:val="00702B43"/>
    <w:rsid w:val="00716050"/>
    <w:rsid w:val="007225DD"/>
    <w:rsid w:val="00750FD2"/>
    <w:rsid w:val="00763775"/>
    <w:rsid w:val="00774981"/>
    <w:rsid w:val="00783D7A"/>
    <w:rsid w:val="007A0EC9"/>
    <w:rsid w:val="007B37ED"/>
    <w:rsid w:val="007D0113"/>
    <w:rsid w:val="007D4088"/>
    <w:rsid w:val="007D6CF9"/>
    <w:rsid w:val="007E7E38"/>
    <w:rsid w:val="0080783B"/>
    <w:rsid w:val="00872F08"/>
    <w:rsid w:val="00881BA4"/>
    <w:rsid w:val="0088308C"/>
    <w:rsid w:val="00885FDE"/>
    <w:rsid w:val="00886442"/>
    <w:rsid w:val="008C33A4"/>
    <w:rsid w:val="008C67E2"/>
    <w:rsid w:val="008E3445"/>
    <w:rsid w:val="009115AC"/>
    <w:rsid w:val="0092585D"/>
    <w:rsid w:val="00933B58"/>
    <w:rsid w:val="00936C26"/>
    <w:rsid w:val="00953AB4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86FF5"/>
    <w:rsid w:val="00A950D6"/>
    <w:rsid w:val="00AE44D3"/>
    <w:rsid w:val="00AE60A7"/>
    <w:rsid w:val="00AF5BB6"/>
    <w:rsid w:val="00B3343C"/>
    <w:rsid w:val="00B62157"/>
    <w:rsid w:val="00B7151C"/>
    <w:rsid w:val="00B73D06"/>
    <w:rsid w:val="00BA61FD"/>
    <w:rsid w:val="00BC528C"/>
    <w:rsid w:val="00BE5781"/>
    <w:rsid w:val="00C3104A"/>
    <w:rsid w:val="00CB7037"/>
    <w:rsid w:val="00CD00A8"/>
    <w:rsid w:val="00CD7E5D"/>
    <w:rsid w:val="00CF037B"/>
    <w:rsid w:val="00CF2AE6"/>
    <w:rsid w:val="00CF2E32"/>
    <w:rsid w:val="00D13E57"/>
    <w:rsid w:val="00D160B7"/>
    <w:rsid w:val="00D17D98"/>
    <w:rsid w:val="00D209E9"/>
    <w:rsid w:val="00D30042"/>
    <w:rsid w:val="00D67A15"/>
    <w:rsid w:val="00D7511F"/>
    <w:rsid w:val="00D9756F"/>
    <w:rsid w:val="00DC4226"/>
    <w:rsid w:val="00DC533D"/>
    <w:rsid w:val="00E01F52"/>
    <w:rsid w:val="00E20916"/>
    <w:rsid w:val="00E27027"/>
    <w:rsid w:val="00E87F67"/>
    <w:rsid w:val="00EB4A90"/>
    <w:rsid w:val="00EC097F"/>
    <w:rsid w:val="00EC43B4"/>
    <w:rsid w:val="00EC51E7"/>
    <w:rsid w:val="00F1253B"/>
    <w:rsid w:val="00F30BCD"/>
    <w:rsid w:val="00F879D6"/>
    <w:rsid w:val="00F90325"/>
    <w:rsid w:val="00F95835"/>
    <w:rsid w:val="00FA0431"/>
    <w:rsid w:val="00FD097C"/>
    <w:rsid w:val="00FD1539"/>
    <w:rsid w:val="00FD33BB"/>
    <w:rsid w:val="00FE0A81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CEB2-BEF2-4CC0-B6B7-92E9B482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2</cp:revision>
  <cp:lastPrinted>2020-04-23T10:27:00Z</cp:lastPrinted>
  <dcterms:created xsi:type="dcterms:W3CDTF">2020-04-23T10:27:00Z</dcterms:created>
  <dcterms:modified xsi:type="dcterms:W3CDTF">2020-04-23T10:27:00Z</dcterms:modified>
</cp:coreProperties>
</file>