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4A" w:rsidRPr="00175E73" w:rsidRDefault="003107C2" w:rsidP="00C3104A">
      <w:pPr>
        <w:tabs>
          <w:tab w:val="center" w:pos="4677"/>
          <w:tab w:val="left" w:pos="76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5E7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75E73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3104A" w:rsidRPr="00175E73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04A" w:rsidRPr="00175E73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E73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C3104A" w:rsidRPr="00175E73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E73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C3104A" w:rsidRPr="00175E73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75E73" w:rsidRPr="00175E73" w:rsidTr="00C3104A">
        <w:tc>
          <w:tcPr>
            <w:tcW w:w="3063" w:type="dxa"/>
          </w:tcPr>
          <w:p w:rsidR="00C3104A" w:rsidRPr="00175E73" w:rsidRDefault="00961CAE">
            <w:pPr>
              <w:pStyle w:val="a4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 июля 2020 г.</w:t>
            </w:r>
          </w:p>
        </w:tc>
        <w:tc>
          <w:tcPr>
            <w:tcW w:w="3171" w:type="dxa"/>
            <w:hideMark/>
          </w:tcPr>
          <w:p w:rsidR="00C3104A" w:rsidRPr="00175E73" w:rsidRDefault="00C31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E73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C3104A" w:rsidRPr="00175E73" w:rsidRDefault="00961CAE">
            <w:pPr>
              <w:pStyle w:val="a4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371-р</w:t>
            </w:r>
          </w:p>
        </w:tc>
      </w:tr>
    </w:tbl>
    <w:p w:rsidR="00C3104A" w:rsidRPr="00175E73" w:rsidRDefault="003E0FB1" w:rsidP="00C310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73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F1ED8" w:rsidRPr="00175E73">
        <w:rPr>
          <w:rFonts w:ascii="Times New Roman" w:hAnsi="Times New Roman" w:cs="Times New Roman"/>
          <w:sz w:val="28"/>
          <w:szCs w:val="28"/>
        </w:rPr>
        <w:t xml:space="preserve"> П</w:t>
      </w:r>
      <w:r w:rsidRPr="00175E73">
        <w:rPr>
          <w:rFonts w:ascii="Times New Roman" w:hAnsi="Times New Roman" w:cs="Times New Roman"/>
          <w:sz w:val="28"/>
          <w:szCs w:val="28"/>
        </w:rPr>
        <w:t>лан</w:t>
      </w:r>
      <w:r w:rsidR="003107C2" w:rsidRPr="00175E73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граждан в рамках муниципального жилищного контроля на территории Петровского городского округа </w:t>
      </w:r>
      <w:r w:rsidR="003F1ED8" w:rsidRPr="00175E73">
        <w:rPr>
          <w:rFonts w:ascii="Times New Roman" w:hAnsi="Times New Roman" w:cs="Times New Roman"/>
          <w:sz w:val="28"/>
          <w:szCs w:val="28"/>
        </w:rPr>
        <w:t>Ставропольского края на 2020</w:t>
      </w:r>
      <w:r w:rsidR="003107C2" w:rsidRPr="00175E73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5E73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Петровского </w:t>
      </w:r>
      <w:bookmarkStart w:id="0" w:name="_GoBack"/>
      <w:bookmarkEnd w:id="0"/>
      <w:r w:rsidRPr="00175E7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от 07 октября 2019 г. № 594-р</w:t>
      </w:r>
      <w:r w:rsidR="00830533" w:rsidRPr="00175E73">
        <w:rPr>
          <w:rFonts w:ascii="Times New Roman" w:hAnsi="Times New Roman" w:cs="Times New Roman"/>
          <w:sz w:val="28"/>
          <w:szCs w:val="28"/>
        </w:rPr>
        <w:t xml:space="preserve"> (в ред. от 23</w:t>
      </w:r>
      <w:r w:rsidR="00AC22AA" w:rsidRPr="00175E7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30533" w:rsidRPr="00175E73">
        <w:rPr>
          <w:rFonts w:ascii="Times New Roman" w:hAnsi="Times New Roman" w:cs="Times New Roman"/>
          <w:sz w:val="28"/>
          <w:szCs w:val="28"/>
        </w:rPr>
        <w:t xml:space="preserve">2020 </w:t>
      </w:r>
      <w:r w:rsidR="00AC22AA" w:rsidRPr="00175E73">
        <w:rPr>
          <w:rFonts w:ascii="Times New Roman" w:hAnsi="Times New Roman" w:cs="Times New Roman"/>
          <w:sz w:val="28"/>
          <w:szCs w:val="28"/>
        </w:rPr>
        <w:t xml:space="preserve">г. </w:t>
      </w:r>
      <w:r w:rsidR="00830533" w:rsidRPr="00175E73">
        <w:rPr>
          <w:rFonts w:ascii="Times New Roman" w:hAnsi="Times New Roman" w:cs="Times New Roman"/>
          <w:sz w:val="28"/>
          <w:szCs w:val="28"/>
        </w:rPr>
        <w:t>№ 242-р</w:t>
      </w:r>
      <w:r w:rsidR="00A76685" w:rsidRPr="00175E73">
        <w:rPr>
          <w:rFonts w:ascii="Times New Roman" w:hAnsi="Times New Roman" w:cs="Times New Roman"/>
          <w:sz w:val="28"/>
          <w:szCs w:val="28"/>
        </w:rPr>
        <w:t>, от 26 мая 2020 г. № 280-р</w:t>
      </w:r>
      <w:r w:rsidR="00EB048B" w:rsidRPr="00175E73">
        <w:rPr>
          <w:rFonts w:ascii="Times New Roman" w:hAnsi="Times New Roman" w:cs="Times New Roman"/>
          <w:sz w:val="28"/>
          <w:szCs w:val="28"/>
        </w:rPr>
        <w:t>, от 09 июня 2020 г. № 320-р</w:t>
      </w:r>
      <w:r w:rsidR="00830533" w:rsidRPr="00175E7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104A" w:rsidRPr="00175E73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175E73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175E73" w:rsidRDefault="003107C2" w:rsidP="00F8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0FB1" w:rsidRPr="00175E73">
        <w:rPr>
          <w:rFonts w:ascii="Times New Roman" w:hAnsi="Times New Roman" w:cs="Times New Roman"/>
          <w:sz w:val="28"/>
          <w:szCs w:val="28"/>
        </w:rPr>
        <w:t>Указ</w:t>
      </w:r>
      <w:r w:rsidR="00A70FAE">
        <w:rPr>
          <w:rFonts w:ascii="Times New Roman" w:hAnsi="Times New Roman" w:cs="Times New Roman"/>
          <w:sz w:val="28"/>
          <w:szCs w:val="28"/>
        </w:rPr>
        <w:t>о</w:t>
      </w:r>
      <w:r w:rsidR="005F503E" w:rsidRPr="00175E73">
        <w:rPr>
          <w:rFonts w:ascii="Times New Roman" w:hAnsi="Times New Roman" w:cs="Times New Roman"/>
          <w:sz w:val="28"/>
          <w:szCs w:val="28"/>
        </w:rPr>
        <w:t>м</w:t>
      </w:r>
      <w:r w:rsidR="003E0FB1" w:rsidRPr="00175E7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8B7F56" w:rsidRPr="00175E73">
        <w:rPr>
          <w:rFonts w:ascii="Times New Roman" w:hAnsi="Times New Roman" w:cs="Times New Roman"/>
          <w:sz w:val="28"/>
          <w:szCs w:val="28"/>
        </w:rPr>
        <w:t xml:space="preserve">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8B7F56" w:rsidRPr="00175E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7F56" w:rsidRPr="00175E7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B7F56" w:rsidRPr="00175E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B7F56" w:rsidRPr="00175E73">
        <w:rPr>
          <w:rFonts w:ascii="Times New Roman" w:hAnsi="Times New Roman" w:cs="Times New Roman"/>
          <w:sz w:val="28"/>
          <w:szCs w:val="28"/>
        </w:rPr>
        <w:t>-19)</w:t>
      </w:r>
      <w:r w:rsidR="00041C48">
        <w:rPr>
          <w:rFonts w:ascii="Times New Roman" w:hAnsi="Times New Roman" w:cs="Times New Roman"/>
          <w:sz w:val="28"/>
          <w:szCs w:val="28"/>
        </w:rPr>
        <w:t>»</w:t>
      </w:r>
      <w:r w:rsidR="00F85684" w:rsidRPr="00175E73">
        <w:rPr>
          <w:rFonts w:ascii="Times New Roman" w:hAnsi="Times New Roman" w:cs="Times New Roman"/>
          <w:sz w:val="28"/>
          <w:szCs w:val="28"/>
        </w:rPr>
        <w:t xml:space="preserve">, </w:t>
      </w:r>
      <w:r w:rsidR="003E0FB1" w:rsidRPr="00175E7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26 марта 2020 года № 119 «О комплексе ограничительных и иных мероприятий по снижению рисков распространения новой </w:t>
      </w:r>
      <w:proofErr w:type="spellStart"/>
      <w:r w:rsidR="003E0FB1" w:rsidRPr="00175E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E0FB1" w:rsidRPr="00175E7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E0FB1" w:rsidRPr="00175E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E0FB1" w:rsidRPr="00175E73">
        <w:rPr>
          <w:rFonts w:ascii="Times New Roman" w:hAnsi="Times New Roman" w:cs="Times New Roman"/>
          <w:sz w:val="28"/>
          <w:szCs w:val="28"/>
        </w:rPr>
        <w:t>-2019 на территории Став</w:t>
      </w:r>
      <w:r w:rsidR="00F85684" w:rsidRPr="00175E73">
        <w:rPr>
          <w:rFonts w:ascii="Times New Roman" w:hAnsi="Times New Roman" w:cs="Times New Roman"/>
          <w:sz w:val="28"/>
          <w:szCs w:val="28"/>
        </w:rPr>
        <w:t>ропольского края» (с изменениями</w:t>
      </w:r>
      <w:r w:rsidR="003E0FB1" w:rsidRPr="00175E73">
        <w:rPr>
          <w:rFonts w:ascii="Times New Roman" w:hAnsi="Times New Roman" w:cs="Times New Roman"/>
          <w:sz w:val="28"/>
          <w:szCs w:val="28"/>
        </w:rPr>
        <w:t>)</w:t>
      </w:r>
      <w:r w:rsidR="00EB048B" w:rsidRPr="00175E73">
        <w:rPr>
          <w:rFonts w:ascii="Times New Roman" w:hAnsi="Times New Roman" w:cs="Times New Roman"/>
          <w:sz w:val="28"/>
          <w:szCs w:val="28"/>
        </w:rPr>
        <w:t>, а также рассмотрев выписку из Единого государственного реестра прав на недвижимое имущество и сделок с ним от 01.06.2020 № КУВИ-108/2020-37815</w:t>
      </w:r>
    </w:p>
    <w:p w:rsidR="00C3104A" w:rsidRPr="00175E73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A6" w:rsidRDefault="006864A6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AE" w:rsidRPr="00175E73" w:rsidRDefault="00A70FAE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98" w:rsidRPr="00175E73" w:rsidRDefault="003F1ED8" w:rsidP="003E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E0FB1" w:rsidRPr="00175E73">
        <w:rPr>
          <w:rFonts w:ascii="Times New Roman" w:hAnsi="Times New Roman" w:cs="Times New Roman"/>
          <w:sz w:val="28"/>
          <w:szCs w:val="28"/>
        </w:rPr>
        <w:t>Внести в</w:t>
      </w:r>
      <w:r w:rsidRPr="00175E73">
        <w:rPr>
          <w:rFonts w:ascii="Times New Roman" w:hAnsi="Times New Roman" w:cs="Times New Roman"/>
          <w:sz w:val="28"/>
          <w:szCs w:val="28"/>
        </w:rPr>
        <w:t xml:space="preserve"> П</w:t>
      </w:r>
      <w:r w:rsidR="00D17D98" w:rsidRPr="00175E73">
        <w:rPr>
          <w:rFonts w:ascii="Times New Roman" w:hAnsi="Times New Roman" w:cs="Times New Roman"/>
          <w:sz w:val="28"/>
          <w:szCs w:val="28"/>
        </w:rPr>
        <w:t xml:space="preserve">лан проведения плановых проверок </w:t>
      </w:r>
      <w:r w:rsidR="00D9756F" w:rsidRPr="00175E73">
        <w:rPr>
          <w:rFonts w:ascii="Times New Roman" w:hAnsi="Times New Roman" w:cs="Times New Roman"/>
          <w:sz w:val="28"/>
          <w:szCs w:val="28"/>
        </w:rPr>
        <w:t>граждан</w:t>
      </w:r>
      <w:r w:rsidR="00EB048B"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D17D98" w:rsidRPr="00175E73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на</w:t>
      </w:r>
      <w:r w:rsidR="00D9756F" w:rsidRPr="00175E73">
        <w:rPr>
          <w:rFonts w:ascii="Times New Roman" w:hAnsi="Times New Roman" w:cs="Times New Roman"/>
          <w:sz w:val="28"/>
          <w:szCs w:val="28"/>
        </w:rPr>
        <w:t xml:space="preserve"> территории Петровского городского округа Ставропольского края на</w:t>
      </w:r>
      <w:r w:rsidRPr="00175E73">
        <w:rPr>
          <w:rFonts w:ascii="Times New Roman" w:hAnsi="Times New Roman" w:cs="Times New Roman"/>
          <w:sz w:val="28"/>
          <w:szCs w:val="28"/>
        </w:rPr>
        <w:t xml:space="preserve"> 2020</w:t>
      </w:r>
      <w:r w:rsidR="00D17D98" w:rsidRPr="00175E73">
        <w:rPr>
          <w:rFonts w:ascii="Times New Roman" w:hAnsi="Times New Roman" w:cs="Times New Roman"/>
          <w:sz w:val="28"/>
          <w:szCs w:val="28"/>
        </w:rPr>
        <w:t xml:space="preserve"> год</w:t>
      </w:r>
      <w:r w:rsidR="003E0FB1" w:rsidRPr="00175E73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Петровского городского округа Ставропольского края от 07 октября 2019 г. № 594-р</w:t>
      </w:r>
      <w:r w:rsidR="005F503E" w:rsidRPr="00175E73">
        <w:rPr>
          <w:rFonts w:ascii="Times New Roman" w:hAnsi="Times New Roman" w:cs="Times New Roman"/>
          <w:sz w:val="28"/>
          <w:szCs w:val="28"/>
        </w:rPr>
        <w:t xml:space="preserve"> «</w:t>
      </w:r>
      <w:r w:rsidR="003215DA" w:rsidRPr="00175E73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2020 год</w:t>
      </w:r>
      <w:r w:rsidR="005F503E" w:rsidRPr="00175E73">
        <w:rPr>
          <w:rFonts w:ascii="Times New Roman" w:hAnsi="Times New Roman" w:cs="Times New Roman"/>
          <w:sz w:val="28"/>
          <w:szCs w:val="28"/>
        </w:rPr>
        <w:t>»</w:t>
      </w:r>
      <w:r w:rsidR="00F85684" w:rsidRPr="00175E73">
        <w:rPr>
          <w:rFonts w:ascii="Times New Roman" w:hAnsi="Times New Roman" w:cs="Times New Roman"/>
          <w:sz w:val="28"/>
          <w:szCs w:val="28"/>
        </w:rPr>
        <w:t xml:space="preserve"> (в ред</w:t>
      </w:r>
      <w:proofErr w:type="gramEnd"/>
      <w:r w:rsidR="00F85684" w:rsidRPr="00175E73">
        <w:rPr>
          <w:rFonts w:ascii="Times New Roman" w:hAnsi="Times New Roman" w:cs="Times New Roman"/>
          <w:sz w:val="28"/>
          <w:szCs w:val="28"/>
        </w:rPr>
        <w:t>. от</w:t>
      </w:r>
      <w:r w:rsidR="00EB048B"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F85684" w:rsidRPr="00175E73">
        <w:rPr>
          <w:rFonts w:ascii="Times New Roman" w:hAnsi="Times New Roman" w:cs="Times New Roman"/>
          <w:sz w:val="28"/>
          <w:szCs w:val="28"/>
        </w:rPr>
        <w:t>23</w:t>
      </w:r>
      <w:r w:rsidR="00AC22AA" w:rsidRPr="00175E7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85684" w:rsidRPr="00175E73">
        <w:rPr>
          <w:rFonts w:ascii="Times New Roman" w:hAnsi="Times New Roman" w:cs="Times New Roman"/>
          <w:sz w:val="28"/>
          <w:szCs w:val="28"/>
        </w:rPr>
        <w:t xml:space="preserve">2020 </w:t>
      </w:r>
      <w:r w:rsidR="00AC22AA" w:rsidRPr="00175E73">
        <w:rPr>
          <w:rFonts w:ascii="Times New Roman" w:hAnsi="Times New Roman" w:cs="Times New Roman"/>
          <w:sz w:val="28"/>
          <w:szCs w:val="28"/>
        </w:rPr>
        <w:t xml:space="preserve">г. </w:t>
      </w:r>
      <w:r w:rsidR="00F85684" w:rsidRPr="00175E73">
        <w:rPr>
          <w:rFonts w:ascii="Times New Roman" w:hAnsi="Times New Roman" w:cs="Times New Roman"/>
          <w:sz w:val="28"/>
          <w:szCs w:val="28"/>
        </w:rPr>
        <w:t>№ 242-р</w:t>
      </w:r>
      <w:r w:rsidR="00A76685" w:rsidRPr="00175E73">
        <w:rPr>
          <w:rFonts w:ascii="Times New Roman" w:hAnsi="Times New Roman" w:cs="Times New Roman"/>
          <w:sz w:val="28"/>
          <w:szCs w:val="28"/>
        </w:rPr>
        <w:t>, от 26 мая 2020 г. № 280-р</w:t>
      </w:r>
      <w:r w:rsidR="00EB048B" w:rsidRPr="00175E73">
        <w:rPr>
          <w:rFonts w:ascii="Times New Roman" w:hAnsi="Times New Roman" w:cs="Times New Roman"/>
          <w:sz w:val="28"/>
          <w:szCs w:val="28"/>
        </w:rPr>
        <w:t xml:space="preserve">, </w:t>
      </w:r>
      <w:r w:rsidR="00E775CF" w:rsidRPr="00175E73">
        <w:rPr>
          <w:rFonts w:ascii="Times New Roman" w:hAnsi="Times New Roman" w:cs="Times New Roman"/>
          <w:sz w:val="28"/>
          <w:szCs w:val="28"/>
        </w:rPr>
        <w:t>от 09 июня 2020 г. № 320</w:t>
      </w:r>
      <w:r w:rsidR="00EC3765" w:rsidRPr="00175E73">
        <w:rPr>
          <w:rFonts w:ascii="Times New Roman" w:hAnsi="Times New Roman" w:cs="Times New Roman"/>
          <w:sz w:val="28"/>
          <w:szCs w:val="28"/>
        </w:rPr>
        <w:t>-р</w:t>
      </w:r>
      <w:r w:rsidR="00F85684" w:rsidRPr="00175E73">
        <w:rPr>
          <w:rFonts w:ascii="Times New Roman" w:hAnsi="Times New Roman" w:cs="Times New Roman"/>
          <w:sz w:val="28"/>
          <w:szCs w:val="28"/>
        </w:rPr>
        <w:t>)</w:t>
      </w:r>
      <w:r w:rsidR="003E0FB1" w:rsidRPr="00175E7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D3ABD" w:rsidRPr="00175E73" w:rsidRDefault="003E0FB1" w:rsidP="00DC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73">
        <w:rPr>
          <w:rFonts w:ascii="Times New Roman" w:hAnsi="Times New Roman" w:cs="Times New Roman"/>
          <w:sz w:val="28"/>
          <w:szCs w:val="28"/>
        </w:rPr>
        <w:t>1.1</w:t>
      </w:r>
      <w:r w:rsidR="00A61A3D" w:rsidRPr="00175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5E73">
        <w:rPr>
          <w:rFonts w:ascii="Times New Roman" w:hAnsi="Times New Roman" w:cs="Times New Roman"/>
          <w:sz w:val="28"/>
          <w:szCs w:val="28"/>
        </w:rPr>
        <w:t>В графе «</w:t>
      </w:r>
      <w:r w:rsidR="00A76685" w:rsidRPr="00175E73">
        <w:rPr>
          <w:rFonts w:ascii="Times New Roman" w:hAnsi="Times New Roman" w:cs="Times New Roman"/>
          <w:sz w:val="28"/>
          <w:szCs w:val="28"/>
        </w:rPr>
        <w:t>Форма проведения (документарная, выездная)</w:t>
      </w:r>
      <w:r w:rsidRPr="00175E73">
        <w:rPr>
          <w:rFonts w:ascii="Times New Roman" w:hAnsi="Times New Roman" w:cs="Times New Roman"/>
          <w:sz w:val="28"/>
          <w:szCs w:val="28"/>
        </w:rPr>
        <w:t>» в стр</w:t>
      </w:r>
      <w:r w:rsidR="00F85684" w:rsidRPr="00175E73">
        <w:rPr>
          <w:rFonts w:ascii="Times New Roman" w:hAnsi="Times New Roman" w:cs="Times New Roman"/>
          <w:sz w:val="28"/>
          <w:szCs w:val="28"/>
        </w:rPr>
        <w:t>ок</w:t>
      </w:r>
      <w:r w:rsidR="00E775CF" w:rsidRPr="00175E73">
        <w:rPr>
          <w:rFonts w:ascii="Times New Roman" w:hAnsi="Times New Roman" w:cs="Times New Roman"/>
          <w:sz w:val="28"/>
          <w:szCs w:val="28"/>
        </w:rPr>
        <w:t>ах 4, 6</w:t>
      </w:r>
      <w:r w:rsidR="00F85684" w:rsidRPr="00175E73">
        <w:rPr>
          <w:rFonts w:ascii="Times New Roman" w:hAnsi="Times New Roman" w:cs="Times New Roman"/>
          <w:sz w:val="28"/>
          <w:szCs w:val="28"/>
        </w:rPr>
        <w:t xml:space="preserve"> слов</w:t>
      </w:r>
      <w:r w:rsidR="00A76685" w:rsidRPr="00175E73">
        <w:rPr>
          <w:rFonts w:ascii="Times New Roman" w:hAnsi="Times New Roman" w:cs="Times New Roman"/>
          <w:sz w:val="28"/>
          <w:szCs w:val="28"/>
        </w:rPr>
        <w:t>а</w:t>
      </w:r>
      <w:r w:rsidR="00F85684" w:rsidRPr="00175E73">
        <w:rPr>
          <w:rFonts w:ascii="Times New Roman" w:hAnsi="Times New Roman" w:cs="Times New Roman"/>
          <w:sz w:val="28"/>
          <w:szCs w:val="28"/>
        </w:rPr>
        <w:t xml:space="preserve"> «</w:t>
      </w:r>
      <w:r w:rsidR="00A76685" w:rsidRPr="00175E73">
        <w:rPr>
          <w:rFonts w:ascii="Times New Roman" w:hAnsi="Times New Roman" w:cs="Times New Roman"/>
          <w:sz w:val="28"/>
          <w:szCs w:val="28"/>
        </w:rPr>
        <w:t>документарная, выездная</w:t>
      </w:r>
      <w:r w:rsidR="00D30042" w:rsidRPr="00175E73">
        <w:rPr>
          <w:rFonts w:ascii="Times New Roman" w:hAnsi="Times New Roman" w:cs="Times New Roman"/>
          <w:sz w:val="28"/>
          <w:szCs w:val="28"/>
        </w:rPr>
        <w:t>» заменить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D30042" w:rsidRPr="00175E73">
        <w:rPr>
          <w:rFonts w:ascii="Times New Roman" w:hAnsi="Times New Roman" w:cs="Times New Roman"/>
          <w:sz w:val="28"/>
          <w:szCs w:val="28"/>
        </w:rPr>
        <w:t>м</w:t>
      </w:r>
      <w:r w:rsidR="00F85684" w:rsidRPr="00175E73">
        <w:rPr>
          <w:rFonts w:ascii="Times New Roman" w:hAnsi="Times New Roman" w:cs="Times New Roman"/>
          <w:sz w:val="28"/>
          <w:szCs w:val="28"/>
        </w:rPr>
        <w:t xml:space="preserve"> «</w:t>
      </w:r>
      <w:r w:rsidR="00A76685" w:rsidRPr="00175E73">
        <w:rPr>
          <w:rFonts w:ascii="Times New Roman" w:hAnsi="Times New Roman" w:cs="Times New Roman"/>
          <w:sz w:val="28"/>
          <w:szCs w:val="28"/>
        </w:rPr>
        <w:t>документарная</w:t>
      </w:r>
      <w:r w:rsidRPr="00175E7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775CF" w:rsidRPr="00175E73" w:rsidRDefault="00E775CF" w:rsidP="00DC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73">
        <w:rPr>
          <w:rFonts w:ascii="Times New Roman" w:hAnsi="Times New Roman" w:cs="Times New Roman"/>
          <w:sz w:val="28"/>
          <w:szCs w:val="28"/>
        </w:rPr>
        <w:t>1.2. Строку 7 исключить</w:t>
      </w:r>
      <w:r w:rsidR="008A2D40" w:rsidRPr="00175E73">
        <w:rPr>
          <w:rFonts w:ascii="Times New Roman" w:hAnsi="Times New Roman" w:cs="Times New Roman"/>
          <w:sz w:val="28"/>
          <w:szCs w:val="28"/>
        </w:rPr>
        <w:t>.</w:t>
      </w:r>
    </w:p>
    <w:p w:rsidR="00EC3765" w:rsidRPr="00175E73" w:rsidRDefault="00EC3765" w:rsidP="006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70" w:rsidRPr="00175E73" w:rsidRDefault="003E0FB1" w:rsidP="00DC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73">
        <w:rPr>
          <w:rFonts w:ascii="Times New Roman" w:hAnsi="Times New Roman" w:cs="Times New Roman"/>
          <w:sz w:val="28"/>
          <w:szCs w:val="28"/>
        </w:rPr>
        <w:t>2</w:t>
      </w:r>
      <w:r w:rsidR="00986470" w:rsidRPr="00175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470" w:rsidRPr="00175E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470" w:rsidRPr="00175E7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F5BB6" w:rsidRPr="00175E73">
        <w:rPr>
          <w:rFonts w:ascii="Times New Roman" w:hAnsi="Times New Roman" w:cs="Times New Roman"/>
          <w:sz w:val="28"/>
          <w:szCs w:val="28"/>
        </w:rPr>
        <w:t>распоряжения</w:t>
      </w:r>
      <w:r w:rsidR="00CA654C"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0439A3" w:rsidRPr="00175E73">
        <w:rPr>
          <w:rFonts w:ascii="Times New Roman" w:hAnsi="Times New Roman" w:cs="Times New Roman"/>
          <w:sz w:val="28"/>
          <w:szCs w:val="28"/>
        </w:rPr>
        <w:t>возложить на первого заместителя главы</w:t>
      </w:r>
      <w:r w:rsidR="00D13E57" w:rsidRPr="00175E7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proofErr w:type="spellStart"/>
      <w:r w:rsidR="00D13E57" w:rsidRPr="00175E73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D13E57" w:rsidRPr="00175E7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E7E38" w:rsidRDefault="007E7E38" w:rsidP="00DC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A70FAE" w:rsidRDefault="003E0FB1" w:rsidP="00A7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86470" w:rsidRPr="00175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470" w:rsidRPr="00175E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F5BB6" w:rsidRPr="00175E73">
        <w:rPr>
          <w:rFonts w:ascii="Times New Roman" w:hAnsi="Times New Roman" w:cs="Times New Roman"/>
          <w:sz w:val="28"/>
          <w:szCs w:val="28"/>
        </w:rPr>
        <w:t>распоряжение</w:t>
      </w:r>
      <w:r w:rsidR="00986470"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A70FAE">
        <w:rPr>
          <w:rFonts w:ascii="Times New Roman" w:hAnsi="Times New Roman" w:cs="Times New Roman"/>
          <w:sz w:val="28"/>
          <w:szCs w:val="28"/>
        </w:rPr>
        <w:t>«</w:t>
      </w:r>
      <w:r w:rsidR="00A70FAE" w:rsidRPr="00175E73">
        <w:rPr>
          <w:rFonts w:ascii="Times New Roman" w:hAnsi="Times New Roman" w:cs="Times New Roman"/>
          <w:sz w:val="28"/>
          <w:szCs w:val="28"/>
        </w:rPr>
        <w:t>О внесении изменений в План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2020 год, утвержденный распоряжением администрации Петровского городского округа Ставропольского края от 07 октября 2019 г. № 594-р (в ред. от 23 апреля 2020 г. № 242-р, от 26 мая 2020 г. № 280-р, от 09 июня 2020 г. № 320-р</w:t>
      </w:r>
      <w:proofErr w:type="gramEnd"/>
      <w:r w:rsidR="00A70FAE" w:rsidRPr="00175E73">
        <w:rPr>
          <w:rFonts w:ascii="Times New Roman" w:hAnsi="Times New Roman" w:cs="Times New Roman"/>
          <w:sz w:val="28"/>
          <w:szCs w:val="28"/>
        </w:rPr>
        <w:t>)</w:t>
      </w:r>
      <w:r w:rsidR="00A70FAE">
        <w:rPr>
          <w:rFonts w:ascii="Times New Roman" w:hAnsi="Times New Roman" w:cs="Times New Roman"/>
          <w:sz w:val="28"/>
          <w:szCs w:val="28"/>
        </w:rPr>
        <w:t xml:space="preserve">» </w:t>
      </w:r>
      <w:r w:rsidR="00986470" w:rsidRPr="00175E73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AF5BB6" w:rsidRPr="00175E73">
        <w:rPr>
          <w:rFonts w:ascii="Times New Roman" w:hAnsi="Times New Roman"/>
          <w:sz w:val="28"/>
          <w:szCs w:val="28"/>
        </w:rPr>
        <w:t>подписания.</w:t>
      </w:r>
    </w:p>
    <w:p w:rsidR="00AF5BB6" w:rsidRPr="00175E73" w:rsidRDefault="00AF5BB6" w:rsidP="00DC42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175E73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E38" w:rsidRPr="00175E73" w:rsidRDefault="0050376C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5E7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75E73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7E7E38" w:rsidRPr="00175E73" w:rsidRDefault="0050376C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5E73">
        <w:rPr>
          <w:rFonts w:ascii="Times New Roman" w:hAnsi="Times New Roman"/>
          <w:sz w:val="28"/>
          <w:szCs w:val="28"/>
        </w:rPr>
        <w:t>городского округа</w:t>
      </w:r>
    </w:p>
    <w:p w:rsidR="007E7E38" w:rsidRPr="00175E73" w:rsidRDefault="007E7E38" w:rsidP="00DC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75E73">
        <w:rPr>
          <w:rFonts w:ascii="Times New Roman" w:hAnsi="Times New Roman"/>
          <w:sz w:val="28"/>
          <w:szCs w:val="28"/>
        </w:rPr>
        <w:t>С</w:t>
      </w:r>
      <w:r w:rsidR="0050376C" w:rsidRPr="00175E73">
        <w:rPr>
          <w:rFonts w:ascii="Times New Roman" w:hAnsi="Times New Roman"/>
          <w:sz w:val="28"/>
          <w:szCs w:val="28"/>
        </w:rPr>
        <w:t xml:space="preserve">тавропольского края                                                                    </w:t>
      </w:r>
      <w:proofErr w:type="spellStart"/>
      <w:r w:rsidR="0050376C" w:rsidRPr="00175E73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1E334C" w:rsidRPr="00175E73" w:rsidRDefault="001E334C" w:rsidP="00EC43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E334C" w:rsidRPr="00961CAE" w:rsidRDefault="001E334C" w:rsidP="00EC43B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E334C" w:rsidRPr="00961CAE" w:rsidRDefault="001E334C" w:rsidP="00EC43B4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C22AA" w:rsidRPr="00961CAE" w:rsidRDefault="00AC22AA" w:rsidP="00AC22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распоряжения вносит первый заместитель главы администрации Петровского городского округа Ставропольского края</w:t>
      </w:r>
    </w:p>
    <w:p w:rsidR="00AC22AA" w:rsidRPr="00961CAE" w:rsidRDefault="00175E73" w:rsidP="00FE1BB0">
      <w:pPr>
        <w:spacing w:after="0" w:line="240" w:lineRule="exact"/>
        <w:jc w:val="right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proofErr w:type="spellStart"/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А.И.Бабыкин</w:t>
      </w:r>
      <w:proofErr w:type="spellEnd"/>
    </w:p>
    <w:p w:rsidR="00D67A15" w:rsidRPr="00961CAE" w:rsidRDefault="00D67A15" w:rsidP="001E334C">
      <w:pPr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7A15" w:rsidRPr="00961CAE" w:rsidRDefault="00D67A15" w:rsidP="00AC22A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3104A" w:rsidRPr="00961CAE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67A15" w:rsidRPr="00961CAE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7A15" w:rsidRPr="00961CAE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7A15" w:rsidRPr="00961CAE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D67A15" w:rsidRPr="00961CAE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D67A15" w:rsidRPr="00961CAE" w:rsidRDefault="00D67A15" w:rsidP="00AC22AA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</w:t>
      </w:r>
      <w:r w:rsidR="00175E73" w:rsidRPr="00961CAE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</w:t>
      </w:r>
      <w:r w:rsidRPr="00961CAE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</w:t>
      </w:r>
      <w:proofErr w:type="spellStart"/>
      <w:r w:rsidRPr="00961CAE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8C67E2" w:rsidRPr="00961CAE" w:rsidRDefault="008C67E2" w:rsidP="00AC22A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3104A" w:rsidRPr="00961CAE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67A15" w:rsidRPr="00961CAE" w:rsidRDefault="00D67A15" w:rsidP="00AC22AA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D67A15" w:rsidRPr="00961CAE" w:rsidRDefault="00D67A15" w:rsidP="00AC22AA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D67A15" w:rsidRPr="00961CAE" w:rsidRDefault="00D67A15" w:rsidP="00AC22AA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175E73"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</w:t>
      </w:r>
      <w:proofErr w:type="spellStart"/>
      <w:r w:rsidRPr="00961CA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C3104A" w:rsidRPr="00961CAE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961CAE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961CAE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– </w:t>
      </w:r>
    </w:p>
    <w:p w:rsidR="00C3104A" w:rsidRPr="00961CAE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C3104A" w:rsidRPr="00961CAE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C3104A" w:rsidRPr="00961CAE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C3104A" w:rsidRPr="00961CAE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DC4226"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круга Ставропольского края  </w:t>
      </w:r>
      <w:r w:rsidR="00175E73"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</w:t>
      </w:r>
      <w:proofErr w:type="spellStart"/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CF2AE6" w:rsidRPr="00961CAE" w:rsidRDefault="00CF2AE6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F2AE6" w:rsidRPr="00961CAE" w:rsidRDefault="00CF2AE6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F2AE6" w:rsidRPr="00961CAE" w:rsidRDefault="00CF2AE6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104A" w:rsidRPr="00961CAE" w:rsidRDefault="00C3104A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AC22AA"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>распоряжения</w:t>
      </w:r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F1253B" w:rsidRPr="00961CAE" w:rsidRDefault="00175E73" w:rsidP="00AC22AA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C3104A" w:rsidRPr="00961CAE">
        <w:rPr>
          <w:rFonts w:ascii="Times New Roman" w:hAnsi="Times New Roman" w:cs="Times New Roman"/>
          <w:color w:val="FFFFFF" w:themeColor="background1"/>
          <w:sz w:val="28"/>
          <w:szCs w:val="28"/>
        </w:rPr>
        <w:t>Т.И.Щербакова</w:t>
      </w:r>
      <w:proofErr w:type="spellEnd"/>
    </w:p>
    <w:sectPr w:rsidR="00F1253B" w:rsidRPr="00961CAE" w:rsidSect="00175E7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4A"/>
    <w:rsid w:val="000061C6"/>
    <w:rsid w:val="00012FE9"/>
    <w:rsid w:val="00031BE4"/>
    <w:rsid w:val="0003746F"/>
    <w:rsid w:val="00041C48"/>
    <w:rsid w:val="000439A3"/>
    <w:rsid w:val="000620AC"/>
    <w:rsid w:val="00063298"/>
    <w:rsid w:val="00081B82"/>
    <w:rsid w:val="000B0AB3"/>
    <w:rsid w:val="0014744B"/>
    <w:rsid w:val="001678E5"/>
    <w:rsid w:val="00175E73"/>
    <w:rsid w:val="00184D29"/>
    <w:rsid w:val="001D3ABD"/>
    <w:rsid w:val="001E334C"/>
    <w:rsid w:val="00214E8C"/>
    <w:rsid w:val="002338D9"/>
    <w:rsid w:val="0027086B"/>
    <w:rsid w:val="00285851"/>
    <w:rsid w:val="002A59D6"/>
    <w:rsid w:val="002B5FCD"/>
    <w:rsid w:val="00301D0B"/>
    <w:rsid w:val="00304C52"/>
    <w:rsid w:val="003107C2"/>
    <w:rsid w:val="003215DA"/>
    <w:rsid w:val="00330500"/>
    <w:rsid w:val="003960B4"/>
    <w:rsid w:val="003B7D30"/>
    <w:rsid w:val="003D32BE"/>
    <w:rsid w:val="003D4E64"/>
    <w:rsid w:val="003D7FB0"/>
    <w:rsid w:val="003E0FB1"/>
    <w:rsid w:val="003E14FC"/>
    <w:rsid w:val="003F1ED8"/>
    <w:rsid w:val="004405FF"/>
    <w:rsid w:val="00457F56"/>
    <w:rsid w:val="00477D31"/>
    <w:rsid w:val="004B70A5"/>
    <w:rsid w:val="004C1F12"/>
    <w:rsid w:val="004D7A41"/>
    <w:rsid w:val="004E2B24"/>
    <w:rsid w:val="0050376C"/>
    <w:rsid w:val="0052778D"/>
    <w:rsid w:val="0056669F"/>
    <w:rsid w:val="00570340"/>
    <w:rsid w:val="005A37D1"/>
    <w:rsid w:val="005A7F0A"/>
    <w:rsid w:val="005C6953"/>
    <w:rsid w:val="005F35D8"/>
    <w:rsid w:val="005F503E"/>
    <w:rsid w:val="0060332C"/>
    <w:rsid w:val="0063127E"/>
    <w:rsid w:val="0063639A"/>
    <w:rsid w:val="006678E4"/>
    <w:rsid w:val="006772B1"/>
    <w:rsid w:val="006864A6"/>
    <w:rsid w:val="006A1916"/>
    <w:rsid w:val="006A225E"/>
    <w:rsid w:val="006B5F53"/>
    <w:rsid w:val="006D4A6E"/>
    <w:rsid w:val="00702B43"/>
    <w:rsid w:val="00716050"/>
    <w:rsid w:val="007225DD"/>
    <w:rsid w:val="00750FD2"/>
    <w:rsid w:val="00763775"/>
    <w:rsid w:val="00774981"/>
    <w:rsid w:val="00783D7A"/>
    <w:rsid w:val="007A0EC9"/>
    <w:rsid w:val="007B37ED"/>
    <w:rsid w:val="007D0113"/>
    <w:rsid w:val="007D4088"/>
    <w:rsid w:val="007D6CF9"/>
    <w:rsid w:val="007E7E38"/>
    <w:rsid w:val="0080783B"/>
    <w:rsid w:val="00830533"/>
    <w:rsid w:val="00872F08"/>
    <w:rsid w:val="00881BA4"/>
    <w:rsid w:val="0088308C"/>
    <w:rsid w:val="00885FDE"/>
    <w:rsid w:val="00886442"/>
    <w:rsid w:val="008A2D40"/>
    <w:rsid w:val="008B7F56"/>
    <w:rsid w:val="008C33A4"/>
    <w:rsid w:val="008C67E2"/>
    <w:rsid w:val="008E3445"/>
    <w:rsid w:val="009115AC"/>
    <w:rsid w:val="0092585D"/>
    <w:rsid w:val="00933B58"/>
    <w:rsid w:val="00936C26"/>
    <w:rsid w:val="00953AB4"/>
    <w:rsid w:val="00961CAE"/>
    <w:rsid w:val="00967F94"/>
    <w:rsid w:val="00986470"/>
    <w:rsid w:val="00A03395"/>
    <w:rsid w:val="00A1159E"/>
    <w:rsid w:val="00A229FB"/>
    <w:rsid w:val="00A27817"/>
    <w:rsid w:val="00A33454"/>
    <w:rsid w:val="00A41640"/>
    <w:rsid w:val="00A52EF6"/>
    <w:rsid w:val="00A57DD9"/>
    <w:rsid w:val="00A61A3D"/>
    <w:rsid w:val="00A64335"/>
    <w:rsid w:val="00A70FAE"/>
    <w:rsid w:val="00A76685"/>
    <w:rsid w:val="00A86FF5"/>
    <w:rsid w:val="00A950D6"/>
    <w:rsid w:val="00AC22AA"/>
    <w:rsid w:val="00AE44D3"/>
    <w:rsid w:val="00AE60A7"/>
    <w:rsid w:val="00AF5BB6"/>
    <w:rsid w:val="00B3343C"/>
    <w:rsid w:val="00B62157"/>
    <w:rsid w:val="00B7151C"/>
    <w:rsid w:val="00B73D06"/>
    <w:rsid w:val="00BA61FD"/>
    <w:rsid w:val="00BC528C"/>
    <w:rsid w:val="00BE5781"/>
    <w:rsid w:val="00C3104A"/>
    <w:rsid w:val="00CA654C"/>
    <w:rsid w:val="00CB7037"/>
    <w:rsid w:val="00CD00A8"/>
    <w:rsid w:val="00CD7E5D"/>
    <w:rsid w:val="00CF037B"/>
    <w:rsid w:val="00CF2AE6"/>
    <w:rsid w:val="00CF2E32"/>
    <w:rsid w:val="00D13E57"/>
    <w:rsid w:val="00D160B7"/>
    <w:rsid w:val="00D17D98"/>
    <w:rsid w:val="00D209E9"/>
    <w:rsid w:val="00D30042"/>
    <w:rsid w:val="00D67A15"/>
    <w:rsid w:val="00D7511F"/>
    <w:rsid w:val="00D9756F"/>
    <w:rsid w:val="00DC4226"/>
    <w:rsid w:val="00DC533D"/>
    <w:rsid w:val="00E01F52"/>
    <w:rsid w:val="00E20916"/>
    <w:rsid w:val="00E27027"/>
    <w:rsid w:val="00E775CF"/>
    <w:rsid w:val="00EB048B"/>
    <w:rsid w:val="00EB4A90"/>
    <w:rsid w:val="00EC097F"/>
    <w:rsid w:val="00EC3765"/>
    <w:rsid w:val="00EC43B4"/>
    <w:rsid w:val="00EC51E7"/>
    <w:rsid w:val="00F1253B"/>
    <w:rsid w:val="00F30BCD"/>
    <w:rsid w:val="00F85684"/>
    <w:rsid w:val="00F879D6"/>
    <w:rsid w:val="00F95835"/>
    <w:rsid w:val="00FA0431"/>
    <w:rsid w:val="00FD097C"/>
    <w:rsid w:val="00FD1539"/>
    <w:rsid w:val="00FD33BB"/>
    <w:rsid w:val="00FE0A81"/>
    <w:rsid w:val="00FE1BB0"/>
    <w:rsid w:val="00FF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E9DA-BE71-4D7A-AB11-BC33B831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seryak</cp:lastModifiedBy>
  <cp:revision>2</cp:revision>
  <cp:lastPrinted>2020-07-03T08:49:00Z</cp:lastPrinted>
  <dcterms:created xsi:type="dcterms:W3CDTF">2020-07-03T08:50:00Z</dcterms:created>
  <dcterms:modified xsi:type="dcterms:W3CDTF">2020-07-03T08:50:00Z</dcterms:modified>
</cp:coreProperties>
</file>