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205FAA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205FAA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205FAA" w:rsidRDefault="001B3358" w:rsidP="001A3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AA">
        <w:rPr>
          <w:sz w:val="28"/>
          <w:szCs w:val="28"/>
        </w:rPr>
        <w:tab/>
      </w:r>
      <w:r w:rsidR="009319E4" w:rsidRPr="00205FA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205FAA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205FA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205FAA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1A3B85" w:rsidRPr="00205FAA">
        <w:rPr>
          <w:rFonts w:ascii="Times New Roman" w:hAnsi="Times New Roman" w:cs="Times New Roman"/>
          <w:sz w:val="28"/>
          <w:szCs w:val="28"/>
        </w:rPr>
        <w:t>Об утверждении Порядка установления льгот на платные услуги, предоставляемые муниципальными учреждениями культуры Петровского городского округа Ставропольского края</w:t>
      </w:r>
      <w:r w:rsidRPr="00205FAA">
        <w:rPr>
          <w:rFonts w:ascii="Times New Roman" w:hAnsi="Times New Roman" w:cs="Times New Roman"/>
          <w:sz w:val="28"/>
          <w:szCs w:val="28"/>
        </w:rPr>
        <w:t xml:space="preserve">» </w:t>
      </w:r>
      <w:r w:rsidR="009319E4" w:rsidRPr="00205FA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205FAA" w:rsidRDefault="009319E4" w:rsidP="001A3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AA">
        <w:rPr>
          <w:rFonts w:ascii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 w:rsidRPr="00205FAA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</w:t>
      </w:r>
      <w:proofErr w:type="gramStart"/>
      <w:r w:rsidR="001B3358" w:rsidRPr="00205FA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B3358" w:rsidRPr="00205FAA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715D97" w:rsidRPr="00205FAA">
        <w:rPr>
          <w:rFonts w:ascii="Times New Roman" w:eastAsia="Times New Roman" w:hAnsi="Times New Roman" w:cs="Times New Roman"/>
          <w:sz w:val="28"/>
          <w:szCs w:val="28"/>
        </w:rPr>
        <w:t>ветлоград, пл. 50 лет Октября, 10</w:t>
      </w:r>
      <w:r w:rsidRPr="00205F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715D97" w:rsidRPr="00205FAA">
        <w:rPr>
          <w:rFonts w:ascii="Times New Roman" w:hAnsi="Times New Roman" w:cs="Times New Roman"/>
          <w:sz w:val="28"/>
          <w:szCs w:val="28"/>
        </w:rPr>
        <w:t>kultura@petrgosk.ru</w:t>
      </w:r>
      <w:proofErr w:type="spellEnd"/>
      <w:r w:rsidR="00715D97" w:rsidRPr="00205FAA">
        <w:rPr>
          <w:rFonts w:ascii="Times New Roman" w:hAnsi="Times New Roman" w:cs="Times New Roman"/>
          <w:sz w:val="28"/>
          <w:szCs w:val="28"/>
        </w:rPr>
        <w:t>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A3B85" w:rsidRPr="00205FA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B85" w:rsidRPr="00205FAA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2020 г. по </w:t>
      </w:r>
      <w:r w:rsidR="001A3B85" w:rsidRPr="00205F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5573" w:rsidRPr="00205F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B85" w:rsidRPr="00205FAA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 w:rsidRPr="00205FAA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 w:rsidRPr="00205FA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5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F45573" w:rsidRPr="00205FA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E343E" w:rsidRPr="00205FAA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FE343E" w:rsidRPr="0020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FAA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87B20" w:rsidRPr="00205FA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F45573" w:rsidRPr="00205FAA">
        <w:rPr>
          <w:rFonts w:ascii="Times New Roman" w:hAnsi="Times New Roman" w:cs="Times New Roman"/>
          <w:sz w:val="28"/>
          <w:szCs w:val="28"/>
        </w:rPr>
        <w:t>«Об утверждении Порядка установления льгот на платные услуги, предоставляемые муниципальными учреждениями культуры Петровского городского округа Ставропольского края»</w:t>
      </w:r>
      <w:r w:rsidR="00D87B20" w:rsidRPr="00205FAA">
        <w:rPr>
          <w:rFonts w:ascii="Times New Roman" w:hAnsi="Times New Roman" w:cs="Times New Roman"/>
          <w:sz w:val="28"/>
          <w:szCs w:val="28"/>
        </w:rPr>
        <w:t>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205FAA" w:rsidRDefault="00EF569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Петровская Нелли Владимировна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5FAA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отдела культуры 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proofErr w:type="gramEnd"/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205FAA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Тел./факс 886547 4-</w:t>
      </w:r>
      <w:r w:rsidR="00EF5694" w:rsidRPr="00205FAA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205F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694" w:rsidRPr="00205FAA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933" w:rsidRPr="00205FAA" w:rsidRDefault="009C2933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933" w:rsidRPr="00205FAA" w:rsidRDefault="009C2933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933" w:rsidRPr="00205FAA" w:rsidRDefault="009C2933" w:rsidP="009C2933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205FAA">
        <w:rPr>
          <w:rFonts w:ascii="Times New Roman" w:hAnsi="Times New Roman"/>
          <w:sz w:val="28"/>
          <w:szCs w:val="28"/>
        </w:rPr>
        <w:t xml:space="preserve">Начальник отдела культуры администрации </w:t>
      </w:r>
    </w:p>
    <w:p w:rsidR="009C2933" w:rsidRPr="00205FAA" w:rsidRDefault="009C2933" w:rsidP="009C2933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205FAA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9C2933" w:rsidRPr="00205FAA" w:rsidRDefault="009C2933" w:rsidP="009C2933">
      <w:pPr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  <w:r w:rsidRPr="00205FAA">
        <w:rPr>
          <w:rFonts w:ascii="Times New Roman" w:hAnsi="Times New Roman"/>
          <w:sz w:val="28"/>
          <w:szCs w:val="28"/>
        </w:rPr>
        <w:t>Ставропольского края</w:t>
      </w:r>
      <w:r w:rsidRPr="00205FAA">
        <w:rPr>
          <w:rFonts w:ascii="Times New Roman" w:hAnsi="Times New Roman"/>
          <w:sz w:val="28"/>
          <w:szCs w:val="28"/>
        </w:rPr>
        <w:tab/>
      </w:r>
      <w:r w:rsidRPr="00205FAA">
        <w:rPr>
          <w:rFonts w:ascii="Times New Roman" w:hAnsi="Times New Roman"/>
          <w:sz w:val="28"/>
          <w:szCs w:val="28"/>
        </w:rPr>
        <w:tab/>
      </w:r>
      <w:r w:rsidRPr="00205FAA">
        <w:rPr>
          <w:rFonts w:ascii="Times New Roman" w:hAnsi="Times New Roman"/>
          <w:sz w:val="28"/>
          <w:szCs w:val="28"/>
        </w:rPr>
        <w:tab/>
      </w:r>
      <w:r w:rsidRPr="00205FAA">
        <w:rPr>
          <w:rFonts w:ascii="Times New Roman" w:hAnsi="Times New Roman"/>
          <w:sz w:val="28"/>
          <w:szCs w:val="28"/>
        </w:rPr>
        <w:tab/>
      </w:r>
      <w:r w:rsidRPr="00205FAA">
        <w:rPr>
          <w:rFonts w:ascii="Times New Roman" w:hAnsi="Times New Roman"/>
          <w:sz w:val="28"/>
          <w:szCs w:val="28"/>
        </w:rPr>
        <w:tab/>
        <w:t xml:space="preserve"> </w:t>
      </w:r>
      <w:r w:rsidRPr="00205FAA">
        <w:rPr>
          <w:rFonts w:ascii="Times New Roman" w:hAnsi="Times New Roman"/>
          <w:sz w:val="28"/>
          <w:szCs w:val="28"/>
        </w:rPr>
        <w:tab/>
        <w:t xml:space="preserve">                           М.А. Бут</w:t>
      </w:r>
    </w:p>
    <w:sectPr w:rsidR="009C2933" w:rsidRPr="00205FAA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186E70"/>
    <w:rsid w:val="001A3B85"/>
    <w:rsid w:val="001B3358"/>
    <w:rsid w:val="00205FAA"/>
    <w:rsid w:val="00233984"/>
    <w:rsid w:val="00253C06"/>
    <w:rsid w:val="00375AAF"/>
    <w:rsid w:val="004256CC"/>
    <w:rsid w:val="004277EE"/>
    <w:rsid w:val="00431EFA"/>
    <w:rsid w:val="005B37BB"/>
    <w:rsid w:val="00624EFD"/>
    <w:rsid w:val="00715D97"/>
    <w:rsid w:val="0080338B"/>
    <w:rsid w:val="009319E4"/>
    <w:rsid w:val="009C2933"/>
    <w:rsid w:val="009D2E01"/>
    <w:rsid w:val="009E066F"/>
    <w:rsid w:val="00AB2C38"/>
    <w:rsid w:val="00AB3391"/>
    <w:rsid w:val="00B16883"/>
    <w:rsid w:val="00B66A24"/>
    <w:rsid w:val="00B83DE2"/>
    <w:rsid w:val="00B85A10"/>
    <w:rsid w:val="00C47578"/>
    <w:rsid w:val="00CC2FA0"/>
    <w:rsid w:val="00D40B8B"/>
    <w:rsid w:val="00D87B20"/>
    <w:rsid w:val="00D92AE9"/>
    <w:rsid w:val="00E429B4"/>
    <w:rsid w:val="00EF5694"/>
    <w:rsid w:val="00F25850"/>
    <w:rsid w:val="00F45573"/>
    <w:rsid w:val="00FE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Nelli</cp:lastModifiedBy>
  <cp:revision>11</cp:revision>
  <cp:lastPrinted>2020-06-10T06:32:00Z</cp:lastPrinted>
  <dcterms:created xsi:type="dcterms:W3CDTF">2020-03-18T13:06:00Z</dcterms:created>
  <dcterms:modified xsi:type="dcterms:W3CDTF">2020-06-10T06:51:00Z</dcterms:modified>
</cp:coreProperties>
</file>