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96_1132734137"/>
      <w:bookmarkStart w:id="1" w:name="__DdeLink__85_363001781"/>
      <w:r>
        <w:rPr>
          <w:rFonts w:eastAsia="Calibri"/>
          <w:sz w:val="28"/>
          <w:szCs w:val="28"/>
          <w:lang w:eastAsia="en-US"/>
        </w:rPr>
        <w:t>Об утверждении муниципальной программы Петровского городского округа Ставропольского края «</w:t>
      </w:r>
      <w:bookmarkEnd w:id="0"/>
      <w:bookmarkEnd w:id="1"/>
      <w:r w:rsidR="00675A75">
        <w:rPr>
          <w:rFonts w:eastAsia="Calibri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sz w:val="28"/>
          <w:szCs w:val="28"/>
        </w:rPr>
        <w:t>» на соответствие его антимонопольному законодательству.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>
        <w:rPr>
          <w:sz w:val="28"/>
          <w:szCs w:val="28"/>
          <w:lang w:val="en-US"/>
        </w:rPr>
        <w:t>ptizu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>Сроки приема предложений и замечаний: с 0</w:t>
      </w:r>
      <w:r w:rsidRPr="006E18A8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 2020 г. по 1</w:t>
      </w:r>
      <w:r w:rsidRPr="006E18A8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 2020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4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Pr="006E18A8">
        <w:rPr>
          <w:sz w:val="28"/>
          <w:szCs w:val="28"/>
        </w:rPr>
        <w:t>23</w:t>
      </w:r>
      <w:r>
        <w:rPr>
          <w:sz w:val="28"/>
          <w:szCs w:val="28"/>
        </w:rPr>
        <w:t xml:space="preserve"> октября 2020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rFonts w:eastAsia="Calibri"/>
          <w:sz w:val="28"/>
          <w:szCs w:val="28"/>
          <w:lang w:eastAsia="en-US"/>
        </w:rPr>
        <w:t xml:space="preserve">Об утверждении муниципальной программы </w:t>
      </w:r>
      <w:r w:rsidRPr="006E18A8">
        <w:rPr>
          <w:rFonts w:eastAsia="Calibri"/>
          <w:sz w:val="28"/>
          <w:szCs w:val="28"/>
          <w:lang w:eastAsia="en-US"/>
        </w:rPr>
        <w:t>Петровского городского округа Ставропольского края «</w:t>
      </w:r>
      <w:r w:rsidR="009C419C">
        <w:rPr>
          <w:rFonts w:eastAsia="Calibri"/>
          <w:sz w:val="28"/>
          <w:szCs w:val="28"/>
          <w:lang w:eastAsia="en-US"/>
        </w:rPr>
        <w:t>Развитие градостроительства, строительства и архитектуры</w:t>
      </w:r>
      <w:r w:rsidRPr="006E18A8">
        <w:rPr>
          <w:sz w:val="28"/>
          <w:szCs w:val="28"/>
        </w:rPr>
        <w:t>».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96323" w:rsidRPr="006E18A8" w:rsidRDefault="006E18A8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Ф.И.О., 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8A8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6E18A8">
        <w:rPr>
          <w:rFonts w:ascii="Times New Roman" w:hAnsi="Times New Roman" w:cs="Times New Roman"/>
          <w:sz w:val="28"/>
          <w:szCs w:val="28"/>
        </w:rPr>
        <w:t xml:space="preserve"> Галина Петровна, начальник отдела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A8">
        <w:rPr>
          <w:rFonts w:ascii="Times New Roman" w:hAnsi="Times New Roman" w:cs="Times New Roman"/>
          <w:sz w:val="28"/>
          <w:szCs w:val="28"/>
        </w:rPr>
        <w:t>территорий и землеустройства – главный архитектор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23" w:rsidRPr="006E18A8" w:rsidRDefault="006E18A8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Тел./факс (886547)4-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E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6E18A8">
        <w:rPr>
          <w:rFonts w:ascii="Times New Roman" w:hAnsi="Times New Roman" w:cs="Times New Roman"/>
          <w:sz w:val="28"/>
          <w:szCs w:val="28"/>
        </w:rPr>
        <w:t>.</w:t>
      </w:r>
    </w:p>
    <w:p w:rsidR="00396323" w:rsidRDefault="00396323">
      <w:pPr>
        <w:jc w:val="both"/>
        <w:rPr>
          <w:sz w:val="26"/>
          <w:szCs w:val="26"/>
        </w:rPr>
      </w:pPr>
    </w:p>
    <w:p w:rsidR="00396323" w:rsidRDefault="00396323">
      <w:pPr>
        <w:jc w:val="both"/>
        <w:rPr>
          <w:sz w:val="26"/>
          <w:szCs w:val="26"/>
        </w:rPr>
      </w:pPr>
    </w:p>
    <w:p w:rsidR="00396323" w:rsidRDefault="00396323">
      <w:pPr>
        <w:jc w:val="both"/>
        <w:rPr>
          <w:sz w:val="26"/>
          <w:szCs w:val="26"/>
        </w:rPr>
      </w:pPr>
    </w:p>
    <w:p w:rsidR="00396323" w:rsidRDefault="006E18A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Анкета для участников публичных консультаций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396323">
      <w:pPr>
        <w:jc w:val="both"/>
        <w:outlineLvl w:val="2"/>
        <w:rPr>
          <w:b/>
          <w:bCs/>
          <w:sz w:val="28"/>
          <w:szCs w:val="28"/>
        </w:rPr>
      </w:pPr>
    </w:p>
    <w:p w:rsidR="00396323" w:rsidRDefault="0039632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396323" w:rsidRDefault="006E18A8">
      <w:pPr>
        <w:ind w:firstLine="709"/>
        <w:jc w:val="both"/>
      </w:pPr>
      <w:r>
        <w:t>   (подпись)                     (расшифровка подписи)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96323" w:rsidRDefault="006E18A8">
      <w:pPr>
        <w:ind w:firstLine="709"/>
        <w:jc w:val="both"/>
      </w:pPr>
      <w:r>
        <w:t>    (дата)</w:t>
      </w:r>
    </w:p>
    <w:p w:rsidR="00396323" w:rsidRDefault="0039632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96323" w:rsidRDefault="00396323">
      <w:pPr>
        <w:ind w:firstLine="709"/>
        <w:jc w:val="both"/>
      </w:pPr>
    </w:p>
    <w:sectPr w:rsidR="00396323" w:rsidSect="0039632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323"/>
    <w:rsid w:val="00396323"/>
    <w:rsid w:val="00675A75"/>
    <w:rsid w:val="006E18A8"/>
    <w:rsid w:val="009C419C"/>
    <w:rsid w:val="00C8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Caption">
    <w:name w:val="Caption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drobina</cp:lastModifiedBy>
  <cp:revision>34</cp:revision>
  <cp:lastPrinted>2020-10-06T13:45:00Z</cp:lastPrinted>
  <dcterms:created xsi:type="dcterms:W3CDTF">2020-03-11T13:35:00Z</dcterms:created>
  <dcterms:modified xsi:type="dcterms:W3CDTF">2020-10-09T07:59:00Z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