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</w:p>
    <w:p w:rsidR="00045884" w:rsidRPr="00B674E1" w:rsidRDefault="00045884" w:rsidP="00161277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0E04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</w:t>
      </w:r>
      <w:r w:rsidRPr="000E04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утверждении </w:t>
      </w:r>
      <w:r w:rsidRPr="00A17EF0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A17E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A17EF0">
        <w:rPr>
          <w:sz w:val="28"/>
          <w:szCs w:val="28"/>
          <w:lang w:eastAsia="en-US"/>
        </w:rPr>
        <w:t xml:space="preserve"> Петровского </w:t>
      </w:r>
      <w:r>
        <w:rPr>
          <w:sz w:val="28"/>
          <w:szCs w:val="28"/>
          <w:lang w:eastAsia="en-US"/>
        </w:rPr>
        <w:t xml:space="preserve">городского округа </w:t>
      </w:r>
      <w:r w:rsidRPr="00A17EF0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E74518">
        <w:rPr>
          <w:sz w:val="28"/>
          <w:szCs w:val="28"/>
          <w:lang w:eastAsia="en-US"/>
        </w:rPr>
        <w:t>«</w:t>
      </w:r>
      <w:r w:rsidR="007909AF">
        <w:rPr>
          <w:sz w:val="28"/>
          <w:szCs w:val="28"/>
          <w:lang w:eastAsia="en-US"/>
        </w:rPr>
        <w:t>Культура Петровского городского округа Ставропольского края</w:t>
      </w:r>
      <w:r w:rsidRPr="00E745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7909AF">
        <w:rPr>
          <w:sz w:val="28"/>
          <w:szCs w:val="28"/>
        </w:rPr>
        <w:t>10</w:t>
      </w:r>
      <w:r w:rsidRPr="00B674E1">
        <w:rPr>
          <w:sz w:val="28"/>
          <w:szCs w:val="28"/>
        </w:rPr>
        <w:t>;</w:t>
      </w:r>
    </w:p>
    <w:p w:rsidR="00045884" w:rsidRPr="008B6829" w:rsidRDefault="00045884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="007909AF" w:rsidRPr="00C9291C">
          <w:rPr>
            <w:rStyle w:val="a3"/>
            <w:sz w:val="28"/>
            <w:szCs w:val="28"/>
          </w:rPr>
          <w:t>kultura@petrgosk.ru</w:t>
        </w:r>
      </w:hyperlink>
      <w:r w:rsidR="007909AF">
        <w:rPr>
          <w:sz w:val="28"/>
          <w:szCs w:val="28"/>
        </w:rPr>
        <w:t xml:space="preserve"> 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замечаний: с 1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</w:t>
      </w:r>
      <w:r w:rsidRPr="00B674E1">
        <w:rPr>
          <w:sz w:val="28"/>
          <w:szCs w:val="28"/>
        </w:rPr>
        <w:t>.</w:t>
      </w:r>
    </w:p>
    <w:p w:rsidR="00045884" w:rsidRPr="007909AF" w:rsidRDefault="00045884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="007909AF" w:rsidRPr="007909AF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  <w:r w:rsidR="007909AF" w:rsidRPr="007909AF">
        <w:rPr>
          <w:sz w:val="28"/>
          <w:szCs w:val="28"/>
        </w:rPr>
        <w:t xml:space="preserve"> 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 рассмотрены до 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 года.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0E04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</w:t>
      </w:r>
      <w:r w:rsidRPr="000E04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утверждении </w:t>
      </w:r>
      <w:r w:rsidRPr="00A17EF0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A17E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A17EF0">
        <w:rPr>
          <w:sz w:val="28"/>
          <w:szCs w:val="28"/>
          <w:lang w:eastAsia="en-US"/>
        </w:rPr>
        <w:t xml:space="preserve"> Петровского </w:t>
      </w:r>
      <w:r>
        <w:rPr>
          <w:sz w:val="28"/>
          <w:szCs w:val="28"/>
          <w:lang w:eastAsia="en-US"/>
        </w:rPr>
        <w:t xml:space="preserve">городского округа </w:t>
      </w:r>
      <w:r w:rsidRPr="00A17EF0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E74518">
        <w:rPr>
          <w:sz w:val="28"/>
          <w:szCs w:val="28"/>
          <w:lang w:eastAsia="en-US"/>
        </w:rPr>
        <w:t>«</w:t>
      </w:r>
      <w:r w:rsidR="007909AF">
        <w:rPr>
          <w:sz w:val="28"/>
          <w:szCs w:val="28"/>
          <w:lang w:eastAsia="en-US"/>
        </w:rPr>
        <w:t>Культура Петровского городского округа Ставропольского края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5884" w:rsidRDefault="00045884" w:rsidP="00532F85">
      <w:pPr>
        <w:ind w:firstLine="709"/>
        <w:jc w:val="both"/>
        <w:rPr>
          <w:sz w:val="28"/>
          <w:szCs w:val="28"/>
        </w:rPr>
      </w:pP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7909AF">
        <w:rPr>
          <w:sz w:val="28"/>
          <w:szCs w:val="28"/>
        </w:rPr>
        <w:t>Пащенко Марина Павловна</w:t>
      </w:r>
      <w:r>
        <w:rPr>
          <w:sz w:val="28"/>
          <w:szCs w:val="28"/>
        </w:rPr>
        <w:t xml:space="preserve">, главный специалист </w:t>
      </w:r>
      <w:proofErr w:type="gramStart"/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909AF">
        <w:rPr>
          <w:sz w:val="28"/>
          <w:szCs w:val="28"/>
        </w:rPr>
        <w:t>культуры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Pr="00B674E1">
        <w:rPr>
          <w:sz w:val="28"/>
          <w:szCs w:val="28"/>
        </w:rPr>
        <w:t xml:space="preserve"> </w:t>
      </w:r>
    </w:p>
    <w:p w:rsidR="00045884" w:rsidRDefault="00045884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 (886547)4-</w:t>
      </w:r>
      <w:r>
        <w:rPr>
          <w:sz w:val="28"/>
          <w:szCs w:val="28"/>
        </w:rPr>
        <w:t>1</w:t>
      </w:r>
      <w:r w:rsidR="007909AF">
        <w:rPr>
          <w:sz w:val="28"/>
          <w:szCs w:val="28"/>
        </w:rPr>
        <w:t>5</w:t>
      </w:r>
      <w:r w:rsidRPr="00B674E1">
        <w:rPr>
          <w:sz w:val="28"/>
          <w:szCs w:val="28"/>
        </w:rPr>
        <w:t>-</w:t>
      </w:r>
      <w:r w:rsidR="007909AF"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</w:p>
    <w:p w:rsidR="00B15AFB" w:rsidRDefault="00B15AFB" w:rsidP="00087BD2">
      <w:pPr>
        <w:ind w:firstLine="709"/>
        <w:jc w:val="both"/>
        <w:rPr>
          <w:sz w:val="28"/>
          <w:szCs w:val="28"/>
        </w:rPr>
      </w:pPr>
    </w:p>
    <w:p w:rsidR="00B15AFB" w:rsidRPr="00205FAA" w:rsidRDefault="00B15AFB" w:rsidP="00B15AFB">
      <w:pPr>
        <w:spacing w:line="240" w:lineRule="exact"/>
        <w:ind w:right="-284"/>
        <w:rPr>
          <w:sz w:val="28"/>
          <w:szCs w:val="28"/>
        </w:rPr>
      </w:pPr>
      <w:r w:rsidRPr="00205FAA">
        <w:rPr>
          <w:sz w:val="28"/>
          <w:szCs w:val="28"/>
        </w:rPr>
        <w:t xml:space="preserve">Начальник отдела культуры администрации </w:t>
      </w:r>
    </w:p>
    <w:p w:rsidR="00B15AFB" w:rsidRPr="00205FAA" w:rsidRDefault="00B15AFB" w:rsidP="00B15AFB">
      <w:pPr>
        <w:spacing w:line="240" w:lineRule="exact"/>
        <w:ind w:right="-284"/>
        <w:rPr>
          <w:sz w:val="28"/>
          <w:szCs w:val="28"/>
        </w:rPr>
      </w:pPr>
      <w:r w:rsidRPr="00205FAA">
        <w:rPr>
          <w:sz w:val="28"/>
          <w:szCs w:val="28"/>
        </w:rPr>
        <w:t xml:space="preserve">Петровского городского округа </w:t>
      </w:r>
    </w:p>
    <w:p w:rsidR="00B15AFB" w:rsidRPr="00B674E1" w:rsidRDefault="00B15AFB" w:rsidP="00B15AFB">
      <w:pPr>
        <w:spacing w:line="240" w:lineRule="exact"/>
        <w:ind w:right="-1"/>
        <w:rPr>
          <w:sz w:val="28"/>
          <w:szCs w:val="28"/>
        </w:rPr>
      </w:pPr>
      <w:r w:rsidRPr="00205FAA">
        <w:rPr>
          <w:sz w:val="28"/>
          <w:szCs w:val="28"/>
        </w:rPr>
        <w:t>Ставропольского края</w:t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  <w:t xml:space="preserve"> </w:t>
      </w:r>
      <w:r w:rsidRPr="00205FAA">
        <w:rPr>
          <w:sz w:val="28"/>
          <w:szCs w:val="28"/>
        </w:rPr>
        <w:tab/>
        <w:t xml:space="preserve">                           М.А. Бут</w:t>
      </w:r>
      <w:bookmarkStart w:id="0" w:name="_GoBack"/>
      <w:bookmarkEnd w:id="0"/>
    </w:p>
    <w:sectPr w:rsidR="00B15AFB" w:rsidRPr="00B674E1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5884"/>
    <w:rsid w:val="00087BD2"/>
    <w:rsid w:val="000A08D5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73548"/>
    <w:rsid w:val="007909AF"/>
    <w:rsid w:val="008B6829"/>
    <w:rsid w:val="009120E2"/>
    <w:rsid w:val="0093174C"/>
    <w:rsid w:val="00971221"/>
    <w:rsid w:val="00A17EF0"/>
    <w:rsid w:val="00A86255"/>
    <w:rsid w:val="00B15AFB"/>
    <w:rsid w:val="00B674E1"/>
    <w:rsid w:val="00BD2622"/>
    <w:rsid w:val="00BF5D58"/>
    <w:rsid w:val="00C110B8"/>
    <w:rsid w:val="00C65D34"/>
    <w:rsid w:val="00C721E4"/>
    <w:rsid w:val="00C811D3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kultura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OtdelKultury</cp:lastModifiedBy>
  <cp:revision>4</cp:revision>
  <cp:lastPrinted>2020-05-13T13:37:00Z</cp:lastPrinted>
  <dcterms:created xsi:type="dcterms:W3CDTF">2020-10-12T08:09:00Z</dcterms:created>
  <dcterms:modified xsi:type="dcterms:W3CDTF">2020-10-12T08:15:00Z</dcterms:modified>
</cp:coreProperties>
</file>