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589"/>
        <w:gridCol w:w="5476"/>
      </w:tblGrid>
      <w:tr w:rsidR="00577085" w:rsidRPr="006426F1" w:rsidTr="0027081A">
        <w:trPr>
          <w:trHeight w:val="283"/>
        </w:trPr>
        <w:tc>
          <w:tcPr>
            <w:tcW w:w="4395" w:type="dxa"/>
          </w:tcPr>
          <w:p w:rsidR="00577085" w:rsidRPr="006426F1" w:rsidRDefault="00577085" w:rsidP="0027081A">
            <w:pPr>
              <w:spacing w:line="240" w:lineRule="exact"/>
              <w:rPr>
                <w:sz w:val="28"/>
                <w:szCs w:val="28"/>
              </w:rPr>
            </w:pPr>
            <w:r w:rsidRPr="006426F1">
              <w:rPr>
                <w:sz w:val="28"/>
                <w:szCs w:val="28"/>
              </w:rPr>
              <w:br w:type="page"/>
            </w:r>
            <w:r w:rsidRPr="006426F1">
              <w:rPr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577085" w:rsidRPr="00076E14" w:rsidRDefault="00577085" w:rsidP="00270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E14">
              <w:rPr>
                <w:sz w:val="24"/>
                <w:szCs w:val="24"/>
              </w:rPr>
              <w:t>Приложение 4</w:t>
            </w:r>
          </w:p>
        </w:tc>
      </w:tr>
      <w:tr w:rsidR="00577085" w:rsidRPr="006426F1" w:rsidTr="0027081A">
        <w:trPr>
          <w:trHeight w:val="969"/>
        </w:trPr>
        <w:tc>
          <w:tcPr>
            <w:tcW w:w="4395" w:type="dxa"/>
          </w:tcPr>
          <w:p w:rsidR="00577085" w:rsidRPr="006426F1" w:rsidRDefault="00577085" w:rsidP="0027081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77085" w:rsidRPr="00076E14" w:rsidRDefault="00577085" w:rsidP="00270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6E14">
              <w:rPr>
                <w:sz w:val="24"/>
                <w:szCs w:val="24"/>
              </w:rPr>
              <w:t xml:space="preserve">к Положению </w:t>
            </w:r>
            <w:r w:rsidRPr="00076E14">
              <w:rPr>
                <w:rFonts w:eastAsia="Calibri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076E14">
              <w:rPr>
                <w:rFonts w:eastAsia="Calibri"/>
                <w:sz w:val="24"/>
                <w:szCs w:val="24"/>
              </w:rPr>
              <w:t>антимонопольный</w:t>
            </w:r>
            <w:proofErr w:type="gramEnd"/>
            <w:r w:rsidRPr="00076E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6E14">
              <w:rPr>
                <w:rFonts w:eastAsia="Calibri"/>
                <w:sz w:val="24"/>
                <w:szCs w:val="24"/>
              </w:rPr>
              <w:t>комплаенс</w:t>
            </w:r>
            <w:proofErr w:type="spellEnd"/>
            <w:r w:rsidRPr="00076E14">
              <w:rPr>
                <w:rFonts w:eastAsia="Calibri"/>
                <w:sz w:val="24"/>
                <w:szCs w:val="24"/>
              </w:rPr>
              <w:t>)</w:t>
            </w:r>
          </w:p>
          <w:p w:rsidR="00577085" w:rsidRPr="00076E14" w:rsidRDefault="00577085" w:rsidP="0027081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577085" w:rsidRPr="006426F1" w:rsidRDefault="00577085" w:rsidP="0057708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77085" w:rsidRPr="00076E14" w:rsidRDefault="00577085" w:rsidP="00577085">
      <w:pPr>
        <w:spacing w:line="240" w:lineRule="exact"/>
        <w:jc w:val="center"/>
        <w:outlineLvl w:val="2"/>
        <w:rPr>
          <w:sz w:val="24"/>
          <w:szCs w:val="24"/>
        </w:rPr>
      </w:pPr>
      <w:r w:rsidRPr="00076E14">
        <w:rPr>
          <w:sz w:val="24"/>
          <w:szCs w:val="24"/>
        </w:rPr>
        <w:t>Уведомление</w:t>
      </w:r>
    </w:p>
    <w:p w:rsidR="00577085" w:rsidRPr="00076E14" w:rsidRDefault="00577085" w:rsidP="00577085">
      <w:pPr>
        <w:spacing w:line="240" w:lineRule="exact"/>
        <w:jc w:val="center"/>
        <w:outlineLvl w:val="2"/>
        <w:rPr>
          <w:sz w:val="24"/>
          <w:szCs w:val="24"/>
        </w:rPr>
      </w:pPr>
      <w:r w:rsidRPr="00076E14">
        <w:rPr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proofErr w:type="gramStart"/>
      <w:r w:rsidRPr="00076E14">
        <w:rPr>
          <w:sz w:val="24"/>
          <w:szCs w:val="24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«</w:t>
      </w:r>
      <w:r w:rsidRPr="00076E14">
        <w:rPr>
          <w:rFonts w:cs="Arial"/>
          <w:sz w:val="24"/>
          <w:szCs w:val="24"/>
        </w:rPr>
        <w:t xml:space="preserve">О </w:t>
      </w:r>
      <w:r w:rsidRPr="00076E14">
        <w:rPr>
          <w:color w:val="000000"/>
          <w:sz w:val="24"/>
          <w:szCs w:val="24"/>
          <w:lang w:eastAsia="ar-SA"/>
        </w:rPr>
        <w:t xml:space="preserve">внесении изменений в постановление администрации Петровского городского округа Ставропольского края </w:t>
      </w:r>
      <w:r w:rsidRPr="00076E14">
        <w:rPr>
          <w:rFonts w:eastAsia="Arial Unicode MS"/>
          <w:color w:val="000000"/>
          <w:sz w:val="24"/>
          <w:szCs w:val="24"/>
          <w:lang w:eastAsia="en-US"/>
        </w:rPr>
        <w:t>от 09 февраля 2018 года № 139</w:t>
      </w:r>
      <w:r w:rsidRPr="00076E14">
        <w:rPr>
          <w:sz w:val="24"/>
          <w:szCs w:val="24"/>
        </w:rPr>
        <w:t xml:space="preserve"> «</w:t>
      </w:r>
      <w:r w:rsidRPr="00076E14">
        <w:rPr>
          <w:bCs/>
          <w:iCs/>
          <w:sz w:val="24"/>
          <w:szCs w:val="24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</w:t>
      </w:r>
      <w:proofErr w:type="gramEnd"/>
      <w:r w:rsidRPr="00076E14">
        <w:rPr>
          <w:bCs/>
          <w:iCs/>
          <w:sz w:val="24"/>
          <w:szCs w:val="24"/>
        </w:rPr>
        <w:t xml:space="preserve"> округа Ставропольского края» (с изменениями)</w:t>
      </w:r>
      <w:r w:rsidRPr="00076E14">
        <w:rPr>
          <w:sz w:val="24"/>
          <w:szCs w:val="24"/>
        </w:rPr>
        <w:t>» на соответствие его антимонопольному законодательству.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- на бумажном носителе почтой по адресу: г. Светлоград, пл. 50 лет Октября, д. 8;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 xml:space="preserve">- на электронную почту: </w:t>
      </w:r>
      <w:hyperlink r:id="rId5" w:history="1">
        <w:r w:rsidRPr="00076E14">
          <w:rPr>
            <w:rStyle w:val="a3"/>
            <w:sz w:val="24"/>
            <w:szCs w:val="24"/>
            <w:lang w:val="en-US"/>
          </w:rPr>
          <w:t>go</w:t>
        </w:r>
        <w:r w:rsidRPr="00076E14">
          <w:rPr>
            <w:rStyle w:val="a3"/>
            <w:sz w:val="24"/>
            <w:szCs w:val="24"/>
          </w:rPr>
          <w:t>@</w:t>
        </w:r>
        <w:proofErr w:type="spellStart"/>
        <w:r w:rsidRPr="00076E14">
          <w:rPr>
            <w:rStyle w:val="a3"/>
            <w:sz w:val="24"/>
            <w:szCs w:val="24"/>
          </w:rPr>
          <w:t>petr</w:t>
        </w:r>
        <w:r w:rsidRPr="00076E14">
          <w:rPr>
            <w:rStyle w:val="a3"/>
            <w:sz w:val="24"/>
            <w:szCs w:val="24"/>
            <w:lang w:val="en-US"/>
          </w:rPr>
          <w:t>gosk</w:t>
        </w:r>
        <w:proofErr w:type="spellEnd"/>
        <w:r w:rsidRPr="00076E14">
          <w:rPr>
            <w:rStyle w:val="a3"/>
            <w:sz w:val="24"/>
            <w:szCs w:val="24"/>
          </w:rPr>
          <w:t>.</w:t>
        </w:r>
        <w:proofErr w:type="spellStart"/>
        <w:r w:rsidRPr="00076E14">
          <w:rPr>
            <w:rStyle w:val="a3"/>
            <w:sz w:val="24"/>
            <w:szCs w:val="24"/>
          </w:rPr>
          <w:t>ru</w:t>
        </w:r>
        <w:proofErr w:type="spellEnd"/>
      </w:hyperlink>
      <w:r w:rsidRPr="00076E14">
        <w:rPr>
          <w:sz w:val="24"/>
          <w:szCs w:val="24"/>
        </w:rPr>
        <w:t>.;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- по факсу: 4-10-55.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Сроки приема пред</w:t>
      </w:r>
      <w:r>
        <w:rPr>
          <w:sz w:val="24"/>
          <w:szCs w:val="24"/>
        </w:rPr>
        <w:t>ложений и замечаний: с 22.04</w:t>
      </w:r>
      <w:r w:rsidRPr="00076E14">
        <w:rPr>
          <w:sz w:val="24"/>
          <w:szCs w:val="24"/>
        </w:rPr>
        <w:t>.2020</w:t>
      </w:r>
      <w:r>
        <w:rPr>
          <w:sz w:val="24"/>
          <w:szCs w:val="24"/>
        </w:rPr>
        <w:t>г. по 30.04</w:t>
      </w:r>
      <w:r w:rsidRPr="00076E14">
        <w:rPr>
          <w:sz w:val="24"/>
          <w:szCs w:val="24"/>
        </w:rPr>
        <w:t>.2020</w:t>
      </w:r>
      <w:r>
        <w:rPr>
          <w:sz w:val="24"/>
          <w:szCs w:val="24"/>
        </w:rPr>
        <w:t>г</w:t>
      </w:r>
      <w:r w:rsidRPr="00076E14">
        <w:rPr>
          <w:sz w:val="24"/>
          <w:szCs w:val="24"/>
        </w:rPr>
        <w:t>.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 __</w:t>
      </w:r>
      <w:hyperlink r:id="rId6" w:history="1">
        <w:r w:rsidRPr="00076E14">
          <w:rPr>
            <w:rStyle w:val="a3"/>
            <w:sz w:val="24"/>
            <w:szCs w:val="24"/>
          </w:rPr>
          <w:t>http://petrgosk.ru/dokumenty/postanovleniya/</w:t>
        </w:r>
      </w:hyperlink>
      <w:r w:rsidRPr="00076E14">
        <w:rPr>
          <w:sz w:val="24"/>
          <w:szCs w:val="24"/>
        </w:rPr>
        <w:t>_______________________.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Все поступившие предложения и замечани</w:t>
      </w:r>
      <w:r>
        <w:rPr>
          <w:sz w:val="24"/>
          <w:szCs w:val="24"/>
        </w:rPr>
        <w:t>я будут рассмотрены до 25.04</w:t>
      </w:r>
      <w:r w:rsidRPr="00076E14">
        <w:rPr>
          <w:sz w:val="24"/>
          <w:szCs w:val="24"/>
        </w:rPr>
        <w:t>.2020 года.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К уведомлению прилагаются: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1. Анкета для участников публичных консультаций.</w:t>
      </w:r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 xml:space="preserve">2. </w:t>
      </w:r>
      <w:proofErr w:type="gramStart"/>
      <w:r w:rsidRPr="00076E14">
        <w:rPr>
          <w:sz w:val="24"/>
          <w:szCs w:val="24"/>
        </w:rPr>
        <w:t>Проект постановления администрации Петровского городского округа Ставропольского края «</w:t>
      </w:r>
      <w:r w:rsidRPr="00076E14">
        <w:rPr>
          <w:rFonts w:cs="Arial"/>
          <w:sz w:val="24"/>
          <w:szCs w:val="24"/>
        </w:rPr>
        <w:t xml:space="preserve">О </w:t>
      </w:r>
      <w:r w:rsidRPr="00076E14">
        <w:rPr>
          <w:color w:val="000000"/>
          <w:sz w:val="24"/>
          <w:szCs w:val="24"/>
          <w:lang w:eastAsia="ar-SA"/>
        </w:rPr>
        <w:t xml:space="preserve">внесении изменений в постановление администрации Петровского городского округа Ставропольского края </w:t>
      </w:r>
      <w:r w:rsidRPr="00076E14">
        <w:rPr>
          <w:rFonts w:eastAsia="Arial Unicode MS"/>
          <w:color w:val="000000"/>
          <w:sz w:val="24"/>
          <w:szCs w:val="24"/>
          <w:lang w:eastAsia="en-US"/>
        </w:rPr>
        <w:t>от 09 февраля 2018 года № 139</w:t>
      </w:r>
      <w:r w:rsidRPr="00076E14">
        <w:rPr>
          <w:sz w:val="24"/>
          <w:szCs w:val="24"/>
        </w:rPr>
        <w:t xml:space="preserve"> «</w:t>
      </w:r>
      <w:r w:rsidRPr="00076E14">
        <w:rPr>
          <w:bCs/>
          <w:iCs/>
          <w:sz w:val="24"/>
          <w:szCs w:val="24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  <w:r w:rsidRPr="00076E14">
        <w:rPr>
          <w:sz w:val="24"/>
          <w:szCs w:val="24"/>
        </w:rPr>
        <w:t>»</w:t>
      </w:r>
      <w:proofErr w:type="gramEnd"/>
    </w:p>
    <w:p w:rsidR="00577085" w:rsidRPr="00076E14" w:rsidRDefault="00577085" w:rsidP="00577085">
      <w:pPr>
        <w:ind w:firstLine="709"/>
        <w:jc w:val="both"/>
        <w:rPr>
          <w:sz w:val="24"/>
          <w:szCs w:val="24"/>
        </w:rPr>
      </w:pPr>
      <w:r w:rsidRPr="00076E14">
        <w:rPr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77085" w:rsidRPr="00225639" w:rsidRDefault="00577085" w:rsidP="005770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Костина Ирина Викторовна ведущий специалист</w:t>
      </w:r>
      <w:r w:rsidRPr="00076E14">
        <w:rPr>
          <w:sz w:val="24"/>
          <w:szCs w:val="24"/>
        </w:rPr>
        <w:t xml:space="preserve"> </w:t>
      </w:r>
      <w:r w:rsidRPr="00225639">
        <w:rPr>
          <w:sz w:val="24"/>
          <w:szCs w:val="24"/>
        </w:rPr>
        <w:t xml:space="preserve">отдела по  общественной безопасности, </w:t>
      </w:r>
    </w:p>
    <w:p w:rsidR="00577085" w:rsidRPr="00076E14" w:rsidRDefault="00577085" w:rsidP="00577085">
      <w:pPr>
        <w:spacing w:line="240" w:lineRule="exact"/>
        <w:jc w:val="both"/>
        <w:rPr>
          <w:sz w:val="24"/>
          <w:szCs w:val="24"/>
        </w:rPr>
      </w:pPr>
      <w:r w:rsidRPr="00225639">
        <w:rPr>
          <w:sz w:val="24"/>
          <w:szCs w:val="24"/>
        </w:rPr>
        <w:t>гражданской обороне и чрезвычайным ситуациям администрации Петровского городского округа Ставропольского края</w:t>
      </w:r>
      <w:r>
        <w:rPr>
          <w:sz w:val="24"/>
          <w:szCs w:val="24"/>
        </w:rPr>
        <w:t>.</w:t>
      </w:r>
    </w:p>
    <w:p w:rsidR="00577085" w:rsidRPr="006426F1" w:rsidRDefault="00577085" w:rsidP="00577085">
      <w:pPr>
        <w:ind w:firstLine="709"/>
        <w:jc w:val="both"/>
        <w:rPr>
          <w:sz w:val="28"/>
          <w:szCs w:val="28"/>
        </w:rPr>
      </w:pPr>
      <w:r w:rsidRPr="00076E14">
        <w:rPr>
          <w:sz w:val="24"/>
          <w:szCs w:val="24"/>
        </w:rPr>
        <w:t xml:space="preserve">Тел./факс </w:t>
      </w:r>
      <w:r>
        <w:rPr>
          <w:sz w:val="24"/>
          <w:szCs w:val="24"/>
        </w:rPr>
        <w:t>4-10-55</w:t>
      </w:r>
    </w:p>
    <w:p w:rsidR="00577085" w:rsidRDefault="00577085" w:rsidP="00577085">
      <w:pPr>
        <w:ind w:firstLine="709"/>
        <w:jc w:val="both"/>
        <w:rPr>
          <w:sz w:val="28"/>
          <w:szCs w:val="28"/>
        </w:rPr>
      </w:pPr>
    </w:p>
    <w:p w:rsidR="00577085" w:rsidRPr="00351B2B" w:rsidRDefault="00577085" w:rsidP="00577085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 н</w:t>
      </w:r>
      <w:r w:rsidRPr="00351B2B">
        <w:rPr>
          <w:sz w:val="24"/>
          <w:szCs w:val="24"/>
          <w:lang w:eastAsia="ar-SA"/>
        </w:rPr>
        <w:t>ачальник</w:t>
      </w:r>
      <w:r>
        <w:rPr>
          <w:sz w:val="24"/>
          <w:szCs w:val="24"/>
          <w:lang w:eastAsia="ar-SA"/>
        </w:rPr>
        <w:t>а</w:t>
      </w:r>
      <w:r w:rsidRPr="00351B2B">
        <w:rPr>
          <w:sz w:val="24"/>
          <w:szCs w:val="24"/>
          <w:lang w:eastAsia="ar-SA"/>
        </w:rPr>
        <w:t xml:space="preserve"> отдела по  общественной безопасности, </w:t>
      </w:r>
    </w:p>
    <w:p w:rsidR="00577085" w:rsidRPr="00351B2B" w:rsidRDefault="00577085" w:rsidP="0057708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351B2B">
        <w:rPr>
          <w:sz w:val="24"/>
          <w:szCs w:val="24"/>
          <w:lang w:eastAsia="ar-SA"/>
        </w:rPr>
        <w:t xml:space="preserve">гражданской обороне и </w:t>
      </w:r>
      <w:proofErr w:type="gramStart"/>
      <w:r w:rsidRPr="00351B2B">
        <w:rPr>
          <w:sz w:val="24"/>
          <w:szCs w:val="24"/>
          <w:lang w:eastAsia="ar-SA"/>
        </w:rPr>
        <w:t>чрезвычайным</w:t>
      </w:r>
      <w:proofErr w:type="gramEnd"/>
      <w:r w:rsidRPr="00351B2B">
        <w:rPr>
          <w:sz w:val="24"/>
          <w:szCs w:val="24"/>
          <w:lang w:eastAsia="ar-SA"/>
        </w:rPr>
        <w:t xml:space="preserve"> </w:t>
      </w:r>
    </w:p>
    <w:p w:rsidR="00577085" w:rsidRPr="00351B2B" w:rsidRDefault="00577085" w:rsidP="0057708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351B2B">
        <w:rPr>
          <w:sz w:val="24"/>
          <w:szCs w:val="24"/>
          <w:lang w:eastAsia="ar-SA"/>
        </w:rPr>
        <w:t xml:space="preserve">ситуациям администрации </w:t>
      </w:r>
    </w:p>
    <w:p w:rsidR="00577085" w:rsidRPr="00351B2B" w:rsidRDefault="00577085" w:rsidP="0057708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351B2B">
        <w:rPr>
          <w:sz w:val="24"/>
          <w:szCs w:val="24"/>
          <w:lang w:eastAsia="ar-SA"/>
        </w:rPr>
        <w:t xml:space="preserve">Петровского городского округа </w:t>
      </w:r>
    </w:p>
    <w:p w:rsidR="00577085" w:rsidRPr="00351B2B" w:rsidRDefault="00577085" w:rsidP="0057708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351B2B">
        <w:rPr>
          <w:sz w:val="24"/>
          <w:szCs w:val="24"/>
          <w:lang w:eastAsia="ar-SA"/>
        </w:rPr>
        <w:t xml:space="preserve">Ставропольского края                                                    </w:t>
      </w:r>
      <w:r>
        <w:rPr>
          <w:sz w:val="24"/>
          <w:szCs w:val="24"/>
          <w:lang w:eastAsia="ar-SA"/>
        </w:rPr>
        <w:t xml:space="preserve">                                    А.А. Денисенко</w:t>
      </w:r>
    </w:p>
    <w:p w:rsidR="00577085" w:rsidRPr="00351B2B" w:rsidRDefault="00577085" w:rsidP="00577085">
      <w:pPr>
        <w:rPr>
          <w:sz w:val="24"/>
          <w:szCs w:val="24"/>
        </w:rPr>
      </w:pPr>
    </w:p>
    <w:p w:rsidR="00577085" w:rsidRDefault="00577085" w:rsidP="00577085">
      <w:pPr>
        <w:ind w:firstLine="709"/>
        <w:jc w:val="both"/>
        <w:rPr>
          <w:sz w:val="28"/>
          <w:szCs w:val="28"/>
        </w:rPr>
      </w:pPr>
    </w:p>
    <w:p w:rsidR="00B1653E" w:rsidRDefault="00B1653E">
      <w:bookmarkStart w:id="0" w:name="_GoBack"/>
      <w:bookmarkEnd w:id="0"/>
    </w:p>
    <w:sectPr w:rsidR="00B1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E"/>
    <w:rsid w:val="00577085"/>
    <w:rsid w:val="00B1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08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0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dokumenty/postanovleniya/" TargetMode="External"/><Relationship Id="rId5" Type="http://schemas.openxmlformats.org/officeDocument/2006/relationships/hyperlink" Target="mailto:go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2020-04-22T11:19:00Z</dcterms:created>
  <dcterms:modified xsi:type="dcterms:W3CDTF">2020-04-22T11:19:00Z</dcterms:modified>
</cp:coreProperties>
</file>