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F036F7" w:rsidRDefault="0017014A" w:rsidP="00C016CB">
      <w:pPr>
        <w:pStyle w:val="a7"/>
        <w:ind w:right="-284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Обоснование</w:t>
      </w:r>
    </w:p>
    <w:p w:rsidR="0017014A" w:rsidRPr="00F036F7" w:rsidRDefault="0017014A" w:rsidP="00C016CB">
      <w:pPr>
        <w:pStyle w:val="a7"/>
        <w:ind w:right="-284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906D11" w:rsidRPr="00F036F7">
        <w:rPr>
          <w:sz w:val="27"/>
          <w:szCs w:val="27"/>
        </w:rPr>
        <w:t>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«Признание садового дома жилым домом и жилого дома садовым домом</w:t>
      </w:r>
      <w:r w:rsidRPr="00F036F7">
        <w:rPr>
          <w:sz w:val="27"/>
          <w:szCs w:val="27"/>
        </w:rPr>
        <w:t>»</w:t>
      </w:r>
    </w:p>
    <w:p w:rsidR="00233984" w:rsidRPr="00F036F7" w:rsidRDefault="00233984" w:rsidP="00C016CB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</w:p>
    <w:p w:rsidR="00906D11" w:rsidRPr="00F036F7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36F7">
        <w:rPr>
          <w:rFonts w:ascii="Times New Roman" w:hAnsi="Times New Roman" w:cs="Times New Roman"/>
          <w:sz w:val="27"/>
          <w:szCs w:val="27"/>
        </w:rPr>
        <w:t xml:space="preserve">Настоящий проект </w:t>
      </w:r>
      <w:r w:rsidR="0017014A" w:rsidRPr="00F036F7">
        <w:rPr>
          <w:rFonts w:ascii="Times New Roman" w:hAnsi="Times New Roman" w:cs="Times New Roman"/>
          <w:sz w:val="27"/>
          <w:szCs w:val="27"/>
        </w:rPr>
        <w:t>Постановлени</w:t>
      </w:r>
      <w:r w:rsidRPr="00F036F7">
        <w:rPr>
          <w:rFonts w:ascii="Times New Roman" w:hAnsi="Times New Roman" w:cs="Times New Roman"/>
          <w:sz w:val="27"/>
          <w:szCs w:val="27"/>
        </w:rPr>
        <w:t>я</w:t>
      </w:r>
      <w:r w:rsidR="0017014A" w:rsidRPr="00F036F7">
        <w:rPr>
          <w:rFonts w:ascii="Times New Roman" w:hAnsi="Times New Roman" w:cs="Times New Roman"/>
          <w:sz w:val="27"/>
          <w:szCs w:val="27"/>
        </w:rPr>
        <w:t xml:space="preserve"> администрации Петровского городского округа Ставропольского края </w:t>
      </w:r>
      <w:r w:rsidRPr="00F036F7">
        <w:rPr>
          <w:rFonts w:ascii="Times New Roman" w:hAnsi="Times New Roman" w:cs="Times New Roman"/>
          <w:sz w:val="27"/>
          <w:szCs w:val="27"/>
        </w:rPr>
        <w:t>«</w:t>
      </w:r>
      <w:r w:rsidR="00906D11" w:rsidRPr="00F036F7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«Признание садового дома жилым домом и жилого дома садовым домом</w:t>
      </w:r>
      <w:r w:rsidRPr="00F036F7">
        <w:rPr>
          <w:rFonts w:ascii="Times New Roman" w:hAnsi="Times New Roman" w:cs="Times New Roman"/>
          <w:sz w:val="27"/>
          <w:szCs w:val="27"/>
        </w:rPr>
        <w:t>» разработан на основании</w:t>
      </w:r>
      <w:r w:rsidR="00906D11" w:rsidRPr="00F036F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906D11" w:rsidRPr="00F036F7">
        <w:rPr>
          <w:rFonts w:ascii="Times New Roman" w:hAnsi="Times New Roman" w:cs="Times New Roman"/>
          <w:sz w:val="27"/>
          <w:szCs w:val="27"/>
        </w:rPr>
        <w:t>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="00906D11" w:rsidRPr="00F036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06D11" w:rsidRPr="00F036F7">
        <w:rPr>
          <w:rFonts w:ascii="Times New Roman" w:hAnsi="Times New Roman" w:cs="Times New Roman"/>
          <w:sz w:val="27"/>
          <w:szCs w:val="27"/>
        </w:rPr>
        <w:t xml:space="preserve">Российской Федерации», Федерального закона от 27 июля 2010 г. № 210-ФЗ «Об организации предоставления государственных и муниципальных услуг», </w:t>
      </w:r>
      <w:hyperlink r:id="rId4" w:history="1">
        <w:r w:rsidR="00F036F7" w:rsidRPr="00F036F7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F036F7" w:rsidRPr="00F036F7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06D11" w:rsidRPr="00F036F7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постановления администрации Петровского</w:t>
      </w:r>
      <w:proofErr w:type="gramEnd"/>
      <w:r w:rsidR="00906D11" w:rsidRPr="00F036F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="00906D11" w:rsidRPr="00F036F7">
        <w:rPr>
          <w:rFonts w:ascii="Times New Roman" w:eastAsia="Calibri" w:hAnsi="Times New Roman" w:cs="Times New Roman"/>
          <w:sz w:val="27"/>
          <w:szCs w:val="27"/>
          <w:lang w:eastAsia="en-US"/>
        </w:rPr>
        <w:t>городского округа Ставрополь</w:t>
      </w:r>
      <w:r w:rsidR="00F036F7" w:rsidRPr="00F036F7">
        <w:rPr>
          <w:rFonts w:ascii="Times New Roman" w:eastAsia="Calibri" w:hAnsi="Times New Roman" w:cs="Times New Roman"/>
          <w:sz w:val="27"/>
          <w:szCs w:val="27"/>
          <w:lang w:eastAsia="en-US"/>
        </w:rPr>
        <w:t>ского края от 05 апреля 2018 г.</w:t>
      </w:r>
      <w:r w:rsidR="00906D11" w:rsidRPr="00F036F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 487 «</w:t>
      </w:r>
      <w:r w:rsidR="00906D11" w:rsidRPr="00F036F7">
        <w:rPr>
          <w:rFonts w:ascii="Times New Roman" w:hAnsi="Times New Roman" w:cs="Times New Roman"/>
          <w:sz w:val="27"/>
          <w:szCs w:val="27"/>
        </w:rPr>
        <w:t>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услуг,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</w:t>
      </w:r>
      <w:r w:rsidR="00906D11" w:rsidRPr="00F036F7">
        <w:rPr>
          <w:rFonts w:ascii="Times New Roman" w:eastAsia="Calibri" w:hAnsi="Times New Roman" w:cs="Times New Roman"/>
          <w:sz w:val="27"/>
          <w:szCs w:val="27"/>
          <w:lang w:eastAsia="en-US"/>
        </w:rPr>
        <w:t>» (в редакции от 14 февраля 2020 г. № 183),</w:t>
      </w:r>
      <w:r w:rsidR="00906D11" w:rsidRPr="00F036F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906D11" w:rsidRPr="00F036F7">
        <w:rPr>
          <w:rFonts w:ascii="Times New Roman" w:hAnsi="Times New Roman" w:cs="Times New Roman"/>
          <w:sz w:val="27"/>
          <w:szCs w:val="27"/>
        </w:rPr>
        <w:t>постановления администрации Петровского городского округа Ставропол</w:t>
      </w:r>
      <w:r w:rsidR="00F036F7" w:rsidRPr="00F036F7">
        <w:rPr>
          <w:rFonts w:ascii="Times New Roman" w:hAnsi="Times New Roman" w:cs="Times New Roman"/>
          <w:sz w:val="27"/>
          <w:szCs w:val="27"/>
        </w:rPr>
        <w:t>ьского</w:t>
      </w:r>
      <w:proofErr w:type="gramEnd"/>
      <w:r w:rsidR="00F036F7" w:rsidRPr="00F036F7">
        <w:rPr>
          <w:rFonts w:ascii="Times New Roman" w:hAnsi="Times New Roman" w:cs="Times New Roman"/>
          <w:sz w:val="27"/>
          <w:szCs w:val="27"/>
        </w:rPr>
        <w:t xml:space="preserve"> края от 27 марта 2018 г.</w:t>
      </w:r>
      <w:r w:rsidR="00906D11" w:rsidRPr="00F036F7">
        <w:rPr>
          <w:rFonts w:ascii="Times New Roman" w:hAnsi="Times New Roman" w:cs="Times New Roman"/>
          <w:sz w:val="27"/>
          <w:szCs w:val="27"/>
        </w:rPr>
        <w:t xml:space="preserve"> № 411 «Об утверждении перечней муниципальных и государственных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края» (с изменениями).</w:t>
      </w:r>
    </w:p>
    <w:p w:rsidR="004465BD" w:rsidRPr="00F036F7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Проектом пост</w:t>
      </w:r>
      <w:r w:rsidR="008D16CF" w:rsidRPr="00F036F7">
        <w:rPr>
          <w:rFonts w:ascii="Times New Roman" w:hAnsi="Times New Roman" w:cs="Times New Roman"/>
          <w:sz w:val="27"/>
          <w:szCs w:val="27"/>
        </w:rPr>
        <w:t>ановления утверждае</w:t>
      </w:r>
      <w:r w:rsidR="00DC5CD7" w:rsidRPr="00F036F7">
        <w:rPr>
          <w:rFonts w:ascii="Times New Roman" w:hAnsi="Times New Roman" w:cs="Times New Roman"/>
          <w:sz w:val="27"/>
          <w:szCs w:val="27"/>
        </w:rPr>
        <w:t>тся</w:t>
      </w:r>
      <w:r w:rsidR="000B34D0"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="008D16CF" w:rsidRPr="00F036F7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  <w:r w:rsidRPr="00F036F7">
        <w:rPr>
          <w:rFonts w:ascii="Times New Roman" w:hAnsi="Times New Roman" w:cs="Times New Roman"/>
          <w:sz w:val="27"/>
          <w:szCs w:val="27"/>
        </w:rPr>
        <w:t>, целью которого является</w:t>
      </w:r>
      <w:r w:rsidR="000B34D0" w:rsidRPr="00F036F7">
        <w:rPr>
          <w:rFonts w:ascii="Times New Roman" w:hAnsi="Times New Roman" w:cs="Times New Roman"/>
          <w:sz w:val="27"/>
          <w:szCs w:val="27"/>
        </w:rPr>
        <w:t xml:space="preserve"> признание садового дома жилым домом и жилого дома садовым домом в Петровском городском округе Ставропольского края</w:t>
      </w:r>
      <w:r w:rsidR="00F21F05" w:rsidRPr="00F036F7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B226AB" w:rsidRPr="00F036F7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Положения проекта нормативного правого акта не влияют на состояние конкурентной среды на рынках товаров, работ и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услуг, не оказывают влияния на</w:t>
      </w:r>
      <w:r w:rsidRPr="00F036F7">
        <w:rPr>
          <w:rFonts w:ascii="Times New Roman" w:hAnsi="Times New Roman" w:cs="Times New Roman"/>
          <w:sz w:val="27"/>
          <w:szCs w:val="27"/>
        </w:rPr>
        <w:t xml:space="preserve">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F036F7" w:rsidRDefault="0017014A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F3E21" w:rsidRPr="00F036F7" w:rsidRDefault="00CF3E21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929EA" w:rsidRPr="00F036F7" w:rsidRDefault="009C63D7" w:rsidP="008D16CF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Начальник</w:t>
      </w:r>
      <w:r w:rsidR="00C929EA" w:rsidRPr="00F036F7">
        <w:rPr>
          <w:rFonts w:ascii="Times New Roman" w:hAnsi="Times New Roman" w:cs="Times New Roman"/>
          <w:sz w:val="27"/>
          <w:szCs w:val="27"/>
        </w:rPr>
        <w:t xml:space="preserve"> отдела жилищного учета,</w:t>
      </w:r>
    </w:p>
    <w:p w:rsidR="00C929EA" w:rsidRPr="00F036F7" w:rsidRDefault="00C929EA" w:rsidP="008D16CF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строительства и муниципального контроля</w:t>
      </w:r>
    </w:p>
    <w:p w:rsidR="00C929EA" w:rsidRPr="00F036F7" w:rsidRDefault="00C929EA" w:rsidP="008D16CF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F036F7">
        <w:rPr>
          <w:rFonts w:ascii="Times New Roman" w:hAnsi="Times New Roman" w:cs="Times New Roman"/>
          <w:sz w:val="27"/>
          <w:szCs w:val="27"/>
        </w:rPr>
        <w:t>Петровского</w:t>
      </w:r>
      <w:proofErr w:type="gramEnd"/>
      <w:r w:rsidRPr="00F036F7">
        <w:rPr>
          <w:rFonts w:ascii="Times New Roman" w:hAnsi="Times New Roman" w:cs="Times New Roman"/>
          <w:sz w:val="27"/>
          <w:szCs w:val="27"/>
        </w:rPr>
        <w:t xml:space="preserve"> городского</w:t>
      </w:r>
    </w:p>
    <w:p w:rsidR="00C929EA" w:rsidRPr="00F036F7" w:rsidRDefault="00C929EA" w:rsidP="008D16CF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 xml:space="preserve">округа Ставропольского края          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F036F7">
        <w:rPr>
          <w:rFonts w:ascii="Times New Roman" w:hAnsi="Times New Roman" w:cs="Times New Roman"/>
          <w:sz w:val="27"/>
          <w:szCs w:val="27"/>
        </w:rPr>
        <w:t xml:space="preserve">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="009C63D7" w:rsidRPr="00F036F7">
        <w:rPr>
          <w:rFonts w:ascii="Times New Roman" w:hAnsi="Times New Roman" w:cs="Times New Roman"/>
          <w:sz w:val="27"/>
          <w:szCs w:val="27"/>
        </w:rPr>
        <w:t>Т.И. Щербакова</w:t>
      </w:r>
    </w:p>
    <w:sectPr w:rsidR="00C929EA" w:rsidRPr="00F036F7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B34D0"/>
    <w:rsid w:val="000F480F"/>
    <w:rsid w:val="0017014A"/>
    <w:rsid w:val="001D0A6C"/>
    <w:rsid w:val="00233984"/>
    <w:rsid w:val="002619AA"/>
    <w:rsid w:val="00375AAF"/>
    <w:rsid w:val="003E4264"/>
    <w:rsid w:val="00417A8E"/>
    <w:rsid w:val="00442759"/>
    <w:rsid w:val="004465BD"/>
    <w:rsid w:val="007648C6"/>
    <w:rsid w:val="008D16CF"/>
    <w:rsid w:val="00906D11"/>
    <w:rsid w:val="009C63D7"/>
    <w:rsid w:val="009D2E01"/>
    <w:rsid w:val="009E066F"/>
    <w:rsid w:val="00A54343"/>
    <w:rsid w:val="00AB3391"/>
    <w:rsid w:val="00B226AB"/>
    <w:rsid w:val="00B547D1"/>
    <w:rsid w:val="00B83DE2"/>
    <w:rsid w:val="00B85A10"/>
    <w:rsid w:val="00C016CB"/>
    <w:rsid w:val="00C47578"/>
    <w:rsid w:val="00C56CF2"/>
    <w:rsid w:val="00C929EA"/>
    <w:rsid w:val="00CB56A3"/>
    <w:rsid w:val="00CC2FA0"/>
    <w:rsid w:val="00CF3E21"/>
    <w:rsid w:val="00D12C10"/>
    <w:rsid w:val="00D92AE9"/>
    <w:rsid w:val="00DC5CD7"/>
    <w:rsid w:val="00EB3B33"/>
    <w:rsid w:val="00F036F7"/>
    <w:rsid w:val="00F21F0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D1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53BDB24FCE2FDA819BC39D929B3A8CA4BC6C9F7AE9BB28188BA88EAB7578BB764015C2EF493E57A88BFC0F1Ag1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orlyanskaya</cp:lastModifiedBy>
  <cp:revision>4</cp:revision>
  <cp:lastPrinted>2020-07-15T05:58:00Z</cp:lastPrinted>
  <dcterms:created xsi:type="dcterms:W3CDTF">2020-06-15T07:16:00Z</dcterms:created>
  <dcterms:modified xsi:type="dcterms:W3CDTF">2020-07-15T06:01:00Z</dcterms:modified>
</cp:coreProperties>
</file>