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2A5253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2A5253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5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2A5253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2A5253" w:rsidTr="00E30C5C">
        <w:tc>
          <w:tcPr>
            <w:tcW w:w="3063" w:type="dxa"/>
          </w:tcPr>
          <w:p w:rsidR="00FA4810" w:rsidRPr="002A5253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2A5253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2A5253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2A5253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0DE3" w:rsidRDefault="00BB0DE3" w:rsidP="005554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5554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54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842" w:rsidRPr="0055540A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</w:t>
      </w:r>
      <w:r w:rsidR="00272335" w:rsidRPr="0027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335" w:rsidRPr="002A52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72335" w:rsidRPr="002A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72335" w:rsidRPr="002A52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9</w:t>
      </w:r>
      <w:r w:rsidR="00272335" w:rsidRPr="002A525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 xml:space="preserve">1296 «Об утверждении 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</w:t>
      </w:r>
      <w:proofErr w:type="gramEnd"/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 последующий ребенок, в соответствии с </w:t>
      </w:r>
      <w:hyperlink r:id="rId9" w:history="1">
        <w:r w:rsidR="0055540A" w:rsidRPr="0055540A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27 декабря 2012 г.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 123-кз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E936E1" w:rsidRPr="002A5253">
        <w:rPr>
          <w:rFonts w:ascii="Times New Roman" w:hAnsi="Times New Roman" w:cs="Times New Roman"/>
          <w:sz w:val="28"/>
          <w:szCs w:val="28"/>
        </w:rPr>
        <w:t>»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A27">
        <w:rPr>
          <w:rFonts w:ascii="Times New Roman" w:eastAsia="Times New Roman" w:hAnsi="Times New Roman" w:cs="Times New Roman"/>
          <w:sz w:val="28"/>
          <w:szCs w:val="28"/>
        </w:rPr>
        <w:t>(в редакции от 08 октября 2020 г. №1356)</w:t>
      </w:r>
    </w:p>
    <w:p w:rsidR="00BB0DE3" w:rsidRDefault="00BB0DE3" w:rsidP="00855FE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855FE3" w:rsidRPr="002A5253" w:rsidRDefault="00855FE3" w:rsidP="0085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002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55540A">
        <w:rPr>
          <w:rFonts w:ascii="Times New Roman" w:hAnsi="Times New Roman" w:cs="Times New Roman"/>
          <w:sz w:val="28"/>
          <w:szCs w:val="28"/>
        </w:rPr>
        <w:t>приказ</w:t>
      </w:r>
      <w:r w:rsidR="00A16A27">
        <w:rPr>
          <w:rFonts w:ascii="Times New Roman" w:hAnsi="Times New Roman" w:cs="Times New Roman"/>
          <w:sz w:val="28"/>
          <w:szCs w:val="28"/>
        </w:rPr>
        <w:t>ом</w:t>
      </w:r>
      <w:r w:rsidR="0055540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13 марта 2019 г. № 75 «Об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</w:t>
      </w:r>
      <w:r w:rsidR="002822F3">
        <w:rPr>
          <w:rFonts w:ascii="Times New Roman" w:hAnsi="Times New Roman" w:cs="Times New Roman"/>
          <w:sz w:val="28"/>
          <w:szCs w:val="28"/>
        </w:rPr>
        <w:t>)</w:t>
      </w:r>
      <w:r w:rsidR="0055540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r w:rsidRPr="002A5253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Петровского городского округа Ставропольского края</w:t>
      </w:r>
    </w:p>
    <w:p w:rsidR="00BB0DE3" w:rsidRDefault="00BB0DE3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2A5253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2A5253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2A5253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2A5253" w:rsidRDefault="00FA4810" w:rsidP="00BB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2A5253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272335">
        <w:rPr>
          <w:rFonts w:ascii="Times New Roman" w:eastAsia="Times New Roman" w:hAnsi="Times New Roman" w:cs="Arial"/>
          <w:sz w:val="28"/>
          <w:szCs w:val="20"/>
        </w:rPr>
        <w:t>постановление администрации Петровского городского округа ставропольского края</w:t>
      </w:r>
      <w:r w:rsidR="00272335" w:rsidRPr="0027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335" w:rsidRPr="002A52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72335" w:rsidRPr="002A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72335" w:rsidRPr="002A52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9</w:t>
      </w:r>
      <w:r w:rsidR="00272335" w:rsidRPr="002A525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 xml:space="preserve">1296 «Об утверждении </w:t>
      </w:r>
      <w:r w:rsidR="00272335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управлением труда и социальной защиты населения администрации Петровского городского </w:t>
      </w:r>
      <w:proofErr w:type="gramStart"/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государственной услуги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</w:t>
      </w:r>
      <w:hyperlink r:id="rId10" w:history="1">
        <w:r w:rsidR="0055540A" w:rsidRPr="0055540A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27 декабря 2012 г.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 123-кз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55540A" w:rsidRPr="002A5253">
        <w:rPr>
          <w:rFonts w:ascii="Times New Roman" w:hAnsi="Times New Roman" w:cs="Times New Roman"/>
          <w:sz w:val="28"/>
          <w:szCs w:val="28"/>
        </w:rPr>
        <w:t>»</w:t>
      </w:r>
      <w:r w:rsidR="00272335">
        <w:rPr>
          <w:rFonts w:ascii="Times New Roman" w:hAnsi="Times New Roman" w:cs="Times New Roman"/>
          <w:sz w:val="28"/>
          <w:szCs w:val="28"/>
        </w:rPr>
        <w:t xml:space="preserve"> </w:t>
      </w:r>
      <w:r w:rsidR="00A16A27">
        <w:rPr>
          <w:rFonts w:ascii="Times New Roman" w:eastAsia="Times New Roman" w:hAnsi="Times New Roman" w:cs="Times New Roman"/>
          <w:sz w:val="28"/>
          <w:szCs w:val="28"/>
        </w:rPr>
        <w:t>(в редакции от 08 октября 2020</w:t>
      </w:r>
      <w:r w:rsidR="007C516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16A27">
        <w:rPr>
          <w:rFonts w:ascii="Times New Roman" w:eastAsia="Times New Roman" w:hAnsi="Times New Roman" w:cs="Times New Roman"/>
          <w:sz w:val="28"/>
          <w:szCs w:val="28"/>
        </w:rPr>
        <w:t xml:space="preserve"> № 1356)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40A" w:rsidRPr="002A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 w:rsidRPr="002A5253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</w:t>
      </w:r>
      <w:proofErr w:type="gramEnd"/>
      <w:r w:rsidR="007F0691" w:rsidRPr="002A5253">
        <w:rPr>
          <w:rFonts w:ascii="Times New Roman" w:eastAsia="Times New Roman" w:hAnsi="Times New Roman" w:cs="Times New Roman"/>
          <w:sz w:val="28"/>
          <w:szCs w:val="28"/>
        </w:rPr>
        <w:t xml:space="preserve"> регламент).</w:t>
      </w:r>
    </w:p>
    <w:p w:rsidR="00613AD9" w:rsidRPr="002A5253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2A5253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2A5253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lastRenderedPageBreak/>
        <w:tab/>
        <w:t>3.</w:t>
      </w:r>
      <w:r w:rsidR="004A774C" w:rsidRPr="002A5253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2A5253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2A5253">
        <w:rPr>
          <w:rFonts w:ascii="Times New Roman" w:eastAsia="Times New Roman" w:hAnsi="Times New Roman" w:cs="Arial"/>
          <w:sz w:val="28"/>
          <w:szCs w:val="20"/>
        </w:rPr>
        <w:t>сайте</w:t>
      </w:r>
      <w:proofErr w:type="gramEnd"/>
      <w:r w:rsidRPr="002A5253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</w:t>
      </w:r>
      <w:r w:rsidR="004A774C" w:rsidRPr="002A5253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2A5253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2A5253">
        <w:rPr>
          <w:rFonts w:ascii="Times New Roman" w:eastAsia="Times New Roman" w:hAnsi="Times New Roman" w:cs="Arial"/>
          <w:sz w:val="28"/>
          <w:szCs w:val="20"/>
        </w:rPr>
        <w:t>теле</w:t>
      </w:r>
      <w:r w:rsidRPr="002A5253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FA4810" w:rsidRPr="002A5253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525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2A525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2A525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2A5253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2A5253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2A5253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2A525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2A5253">
        <w:rPr>
          <w:rFonts w:ascii="Times New Roman" w:eastAsia="Times New Roman" w:hAnsi="Times New Roman" w:cs="Times New Roman"/>
          <w:sz w:val="28"/>
        </w:rPr>
        <w:t>.</w:t>
      </w:r>
      <w:r w:rsidR="00A16A27">
        <w:rPr>
          <w:rFonts w:ascii="Times New Roman" w:eastAsia="Times New Roman" w:hAnsi="Times New Roman" w:cs="Times New Roman"/>
          <w:sz w:val="28"/>
        </w:rPr>
        <w:t xml:space="preserve"> и управляющего делами администрации Петровского городского округа Ставропольского края </w:t>
      </w:r>
      <w:proofErr w:type="spellStart"/>
      <w:r w:rsidR="00A16A27">
        <w:rPr>
          <w:rFonts w:ascii="Times New Roman" w:eastAsia="Times New Roman" w:hAnsi="Times New Roman" w:cs="Times New Roman"/>
          <w:sz w:val="28"/>
        </w:rPr>
        <w:t>Петрича</w:t>
      </w:r>
      <w:proofErr w:type="spellEnd"/>
      <w:r w:rsidR="00A16A27">
        <w:rPr>
          <w:rFonts w:ascii="Times New Roman" w:eastAsia="Times New Roman" w:hAnsi="Times New Roman" w:cs="Times New Roman"/>
          <w:sz w:val="28"/>
        </w:rPr>
        <w:t xml:space="preserve"> Ю.В.</w:t>
      </w:r>
    </w:p>
    <w:p w:rsidR="00FA4810" w:rsidRPr="002A5253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2A5253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2A5253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2A5253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2A5253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2A5253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2A5253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2A5253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2A5253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2A5253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2A5253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2A5253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2A5253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2A5253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A5253">
        <w:rPr>
          <w:rFonts w:ascii="Times New Roman" w:hAnsi="Times New Roman" w:cs="Times New Roman"/>
          <w:sz w:val="28"/>
          <w:szCs w:val="28"/>
        </w:rPr>
        <w:tab/>
      </w:r>
      <w:r w:rsidRPr="002A5253">
        <w:rPr>
          <w:rFonts w:ascii="Times New Roman" w:hAnsi="Times New Roman" w:cs="Times New Roman"/>
          <w:sz w:val="28"/>
          <w:szCs w:val="28"/>
        </w:rPr>
        <w:tab/>
      </w:r>
      <w:r w:rsidRPr="002A5253">
        <w:rPr>
          <w:rFonts w:ascii="Times New Roman" w:hAnsi="Times New Roman" w:cs="Times New Roman"/>
          <w:sz w:val="28"/>
          <w:szCs w:val="28"/>
        </w:rPr>
        <w:tab/>
      </w:r>
      <w:r w:rsidRPr="002A5253">
        <w:rPr>
          <w:rFonts w:ascii="Times New Roman" w:hAnsi="Times New Roman" w:cs="Times New Roman"/>
          <w:sz w:val="28"/>
          <w:szCs w:val="28"/>
        </w:rPr>
        <w:tab/>
      </w:r>
      <w:r w:rsidRPr="002A525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2A5253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934BEC" w:rsidRDefault="00E96792" w:rsidP="00E9679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bookmarkStart w:id="0" w:name="_GoBack"/>
      <w:bookmarkEnd w:id="0"/>
      <w:r w:rsidRPr="002A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2A5253" w:rsidTr="00A476E3">
        <w:tc>
          <w:tcPr>
            <w:tcW w:w="5211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A5253" w:rsidTr="00A476E3">
        <w:tc>
          <w:tcPr>
            <w:tcW w:w="5211" w:type="dxa"/>
          </w:tcPr>
          <w:p w:rsidR="00934BEC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92" w:rsidRPr="002A5253" w:rsidRDefault="00E96792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A5253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A5253" w:rsidTr="00A476E3">
        <w:tc>
          <w:tcPr>
            <w:tcW w:w="5211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1F0" w:rsidRDefault="00CD51F0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4BEC" w:rsidRPr="002A5253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Изменения,</w:t>
      </w:r>
    </w:p>
    <w:p w:rsidR="004F24FE" w:rsidRDefault="00934BEC" w:rsidP="004F24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5253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27233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</w:t>
      </w:r>
      <w:r w:rsidR="00272335" w:rsidRPr="002A52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72335" w:rsidRPr="002A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72335" w:rsidRPr="002A52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9</w:t>
      </w:r>
      <w:r w:rsidR="00272335" w:rsidRPr="002A525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 xml:space="preserve">1296 «Об утверждении </w:t>
      </w:r>
      <w:r w:rsidR="004F24FE" w:rsidRPr="0055540A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F24FE" w:rsidRPr="0055540A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2723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24FE" w:rsidRPr="0055540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4F24F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24FE" w:rsidRPr="0055540A">
        <w:rPr>
          <w:rFonts w:ascii="Times New Roman" w:eastAsia="Times New Roman" w:hAnsi="Times New Roman" w:cs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</w:t>
      </w:r>
      <w:proofErr w:type="gramEnd"/>
      <w:r w:rsidR="004F24FE" w:rsidRPr="0055540A">
        <w:rPr>
          <w:rFonts w:ascii="Times New Roman" w:eastAsia="Times New Roman" w:hAnsi="Times New Roman" w:cs="Times New Roman"/>
          <w:sz w:val="28"/>
          <w:szCs w:val="28"/>
        </w:rPr>
        <w:t xml:space="preserve"> ребенок, в соответствии с </w:t>
      </w:r>
      <w:hyperlink r:id="rId11" w:history="1">
        <w:r w:rsidR="004F24FE" w:rsidRPr="0055540A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="004F24FE" w:rsidRPr="0055540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27 декабря 2012 г. </w:t>
      </w:r>
      <w:r w:rsidR="004F24F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24FE" w:rsidRPr="0055540A">
        <w:rPr>
          <w:rFonts w:ascii="Times New Roman" w:eastAsia="Times New Roman" w:hAnsi="Times New Roman" w:cs="Times New Roman"/>
          <w:sz w:val="28"/>
          <w:szCs w:val="28"/>
        </w:rPr>
        <w:t xml:space="preserve"> 123-кз </w:t>
      </w:r>
      <w:r w:rsidR="004F24F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24FE" w:rsidRPr="0055540A"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4F24FE" w:rsidRPr="002A5253">
        <w:rPr>
          <w:rFonts w:ascii="Times New Roman" w:hAnsi="Times New Roman" w:cs="Times New Roman"/>
          <w:sz w:val="28"/>
          <w:szCs w:val="28"/>
        </w:rPr>
        <w:t>»</w:t>
      </w:r>
      <w:r w:rsidR="00272335">
        <w:rPr>
          <w:rFonts w:ascii="Times New Roman" w:hAnsi="Times New Roman" w:cs="Times New Roman"/>
          <w:sz w:val="28"/>
          <w:szCs w:val="28"/>
        </w:rPr>
        <w:t xml:space="preserve"> </w:t>
      </w:r>
      <w:r w:rsidR="00A16A27">
        <w:rPr>
          <w:rFonts w:ascii="Times New Roman" w:eastAsia="Times New Roman" w:hAnsi="Times New Roman" w:cs="Times New Roman"/>
          <w:sz w:val="28"/>
          <w:szCs w:val="28"/>
        </w:rPr>
        <w:t>(в редакции от 08 октября 2020 г. №1356)</w:t>
      </w:r>
    </w:p>
    <w:p w:rsidR="00934BEC" w:rsidRPr="002A5253" w:rsidRDefault="00934BEC" w:rsidP="004F24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BF6" w:rsidRDefault="009268BD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 xml:space="preserve">1. </w:t>
      </w:r>
      <w:r w:rsidR="00684BF6">
        <w:rPr>
          <w:rFonts w:ascii="Times New Roman" w:hAnsi="Times New Roman" w:cs="Times New Roman"/>
          <w:sz w:val="28"/>
          <w:szCs w:val="28"/>
        </w:rPr>
        <w:t xml:space="preserve">В преамбуле постановления </w:t>
      </w:r>
      <w:r w:rsidR="00E5642C">
        <w:rPr>
          <w:rFonts w:ascii="Times New Roman" w:hAnsi="Times New Roman" w:cs="Times New Roman"/>
          <w:sz w:val="28"/>
          <w:szCs w:val="28"/>
        </w:rPr>
        <w:t>слова «муниципального района (городского округа)» заменить словами «муниципального (городского) округа»</w:t>
      </w:r>
      <w:r w:rsidR="00684BF6">
        <w:rPr>
          <w:rFonts w:ascii="Times New Roman" w:hAnsi="Times New Roman" w:cs="Times New Roman"/>
          <w:sz w:val="28"/>
          <w:szCs w:val="28"/>
        </w:rPr>
        <w:t>.</w:t>
      </w:r>
    </w:p>
    <w:p w:rsidR="00684BF6" w:rsidRDefault="00684BF6" w:rsidP="00E5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административном регламенте</w:t>
      </w:r>
      <w:r w:rsidRPr="0068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40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540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</w:t>
      </w:r>
      <w:hyperlink r:id="rId12" w:history="1">
        <w:r w:rsidRPr="0055540A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55540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27 декабря 2012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5540A">
        <w:rPr>
          <w:rFonts w:ascii="Times New Roman" w:eastAsia="Times New Roman" w:hAnsi="Times New Roman" w:cs="Times New Roman"/>
          <w:sz w:val="28"/>
          <w:szCs w:val="28"/>
        </w:rPr>
        <w:t xml:space="preserve"> 123-кз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540A"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</w:t>
      </w:r>
      <w:proofErr w:type="gramEnd"/>
      <w:r w:rsidRPr="0055540A">
        <w:rPr>
          <w:rFonts w:ascii="Times New Roman" w:eastAsia="Times New Roman" w:hAnsi="Times New Roman" w:cs="Times New Roman"/>
          <w:sz w:val="28"/>
          <w:szCs w:val="28"/>
        </w:rPr>
        <w:t xml:space="preserve"> многодетных семей</w:t>
      </w:r>
      <w:r w:rsidRPr="002A5253">
        <w:rPr>
          <w:rFonts w:ascii="Times New Roman" w:hAnsi="Times New Roman" w:cs="Times New Roman"/>
          <w:sz w:val="28"/>
          <w:szCs w:val="28"/>
        </w:rPr>
        <w:t>»</w:t>
      </w:r>
      <w:r w:rsidRPr="002A5253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Петровского городского округа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A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2A52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525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1296</w:t>
      </w:r>
      <w:r w:rsidR="00E564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642C" w:rsidRDefault="00E5642C" w:rsidP="00E5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 пункте 1.3 слова </w:t>
      </w:r>
      <w:r>
        <w:rPr>
          <w:rFonts w:ascii="Times New Roman" w:hAnsi="Times New Roman" w:cs="Times New Roman"/>
          <w:sz w:val="28"/>
          <w:szCs w:val="28"/>
        </w:rPr>
        <w:t>«муниципального района (городского округа)» заменить словами «муниципального (городского) округа».</w:t>
      </w:r>
    </w:p>
    <w:p w:rsidR="00E5642C" w:rsidRDefault="00E5642C" w:rsidP="00E5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 В подпункте 1.3.1 слова </w:t>
      </w:r>
      <w:r>
        <w:rPr>
          <w:rFonts w:ascii="Times New Roman" w:hAnsi="Times New Roman" w:cs="Times New Roman"/>
          <w:sz w:val="28"/>
          <w:szCs w:val="28"/>
        </w:rPr>
        <w:t>«муниципального района (городского округа)» заменить словами «муниципального (городского) округа».</w:t>
      </w:r>
    </w:p>
    <w:p w:rsidR="00A16A27" w:rsidRDefault="00E5642C" w:rsidP="004C0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A16A27">
        <w:rPr>
          <w:rFonts w:ascii="Times New Roman" w:hAnsi="Times New Roman" w:cs="Times New Roman"/>
          <w:sz w:val="28"/>
          <w:szCs w:val="28"/>
        </w:rPr>
        <w:t>В абзаце втором пункта 2.14 слова «в учетных формах, предусмотренных МФЦ» заменить словами «- в порядке, установленном МФЦ».</w:t>
      </w:r>
    </w:p>
    <w:p w:rsidR="00A16A27" w:rsidRDefault="00A16A27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64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абзаце пятом подпункта 2.17.1 слово «документов» заменить словом «уведомлений». </w:t>
      </w:r>
    </w:p>
    <w:p w:rsidR="007F7820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F7820">
        <w:rPr>
          <w:rFonts w:ascii="Times New Roman" w:hAnsi="Times New Roman" w:cs="Times New Roman"/>
          <w:sz w:val="28"/>
          <w:szCs w:val="28"/>
        </w:rPr>
        <w:t xml:space="preserve"> В подпункте 2.17.3:</w:t>
      </w:r>
    </w:p>
    <w:p w:rsidR="007F7820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="007F7820">
        <w:rPr>
          <w:rFonts w:ascii="Times New Roman" w:hAnsi="Times New Roman" w:cs="Times New Roman"/>
          <w:sz w:val="28"/>
          <w:szCs w:val="28"/>
        </w:rPr>
        <w:t xml:space="preserve"> В абзаце пятом слова «или МФЦ» исключить.</w:t>
      </w:r>
    </w:p>
    <w:p w:rsidR="007F7820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F7820">
        <w:rPr>
          <w:rFonts w:ascii="Times New Roman" w:hAnsi="Times New Roman" w:cs="Times New Roman"/>
          <w:sz w:val="28"/>
          <w:szCs w:val="28"/>
        </w:rPr>
        <w:t>.2. Дополнить абзацами следующего содержания:</w:t>
      </w:r>
    </w:p>
    <w:p w:rsidR="007F7820" w:rsidRDefault="007F7820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«Запись на прием в МФЦ может осуществляться следующими способами:</w:t>
      </w:r>
    </w:p>
    <w:p w:rsidR="007F7820" w:rsidRDefault="007F7820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</w:t>
      </w:r>
      <w:r w:rsidR="004C0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7F7820" w:rsidRDefault="007F7820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7F7820" w:rsidRDefault="007F7820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сети «Интернет» на официальном портале сети многофункциональных центров Ставропольского края (</w:t>
      </w:r>
      <w:hyperlink r:id="rId13" w:history="1">
        <w:r w:rsidRPr="0024218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187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218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umfc</w:t>
        </w:r>
        <w:proofErr w:type="spellEnd"/>
        <w:r w:rsidRPr="00242187">
          <w:rPr>
            <w:rStyle w:val="af5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Pr="0024218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F78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820" w:rsidRDefault="007F7820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посредством </w:t>
      </w:r>
      <w:r w:rsidR="004C0CC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гионального портала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7820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F7820">
        <w:rPr>
          <w:rFonts w:ascii="Times New Roman" w:hAnsi="Times New Roman" w:cs="Times New Roman"/>
          <w:sz w:val="28"/>
          <w:szCs w:val="28"/>
        </w:rPr>
        <w:t>. В абзаце двенадцатом подпункта 3.2.1 слова «устанавливаемой Управлением либо МФЦ» заменить словами «устанавливаемой Управлением, либо в порядке, установленном МФЦ».</w:t>
      </w:r>
    </w:p>
    <w:p w:rsidR="007F7820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F7820">
        <w:rPr>
          <w:rFonts w:ascii="Times New Roman" w:hAnsi="Times New Roman" w:cs="Times New Roman"/>
          <w:sz w:val="28"/>
          <w:szCs w:val="28"/>
        </w:rPr>
        <w:t>. В абзаце одиннадцатом подпункта 3.2.2 слова «либо МФЦ» заменить словами «либо в порядке, установленном МФЦ».</w:t>
      </w:r>
    </w:p>
    <w:p w:rsidR="00E5642C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подпункте 3.2.3:</w:t>
      </w:r>
    </w:p>
    <w:p w:rsidR="00E5642C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477E5A">
        <w:rPr>
          <w:rFonts w:ascii="Times New Roman" w:hAnsi="Times New Roman" w:cs="Times New Roman"/>
          <w:sz w:val="28"/>
          <w:szCs w:val="28"/>
        </w:rPr>
        <w:t>В абзаце седьмом слова «30-дневный срок принятия решения о назначении и выплате (отказе в назначении) денежных компенсаций исчисляется» заменить словами «срок принятия решения о назначении и выплате (отказе в назначении) денежных компенсаций не должен превышать 3 календарных дня».</w:t>
      </w:r>
    </w:p>
    <w:p w:rsidR="00477E5A" w:rsidRDefault="00477E5A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После абзаца седьмого дополнить абзацем следующего содержания:</w:t>
      </w:r>
    </w:p>
    <w:p w:rsidR="00477E5A" w:rsidRDefault="00477E5A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максимальный срок выполнения административной процедуры не должен превышать 27 календарных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7A06" w:rsidRDefault="000E7A06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527B8D">
        <w:rPr>
          <w:rFonts w:ascii="Times New Roman" w:hAnsi="Times New Roman" w:cs="Times New Roman"/>
          <w:sz w:val="28"/>
          <w:szCs w:val="28"/>
        </w:rPr>
        <w:t>В подпункте 3.2.4:</w:t>
      </w:r>
    </w:p>
    <w:p w:rsidR="00527B8D" w:rsidRDefault="00527B8D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Абзац третий после слов «включает в себя» дополнить словами «принятие начальником Управления решения о проведении дополнительной проверки сведений, содержащихся в представленных заявителем документах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7B8D" w:rsidRDefault="00527B8D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После абзаца третьего дополнить абзацем следующего содержания:</w:t>
      </w:r>
    </w:p>
    <w:p w:rsidR="00527B8D" w:rsidRDefault="00527B8D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максимальный срок принятия начальником Управления решения о проведении дополнительной проверки сведений, содержащихся в представленных заявителем документах и направления уведомления о проведении дополнительной проверки сведений, содержащихся в представленных заявителем документах не должен превышать 15 календарных дней после обращения заявителя в Управление либо МФЦ.».</w:t>
      </w:r>
    </w:p>
    <w:p w:rsidR="00527B8D" w:rsidRDefault="00527B8D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Абзац четвертый изложить в следующей редакции:</w:t>
      </w:r>
    </w:p>
    <w:p w:rsidR="00527B8D" w:rsidRDefault="00527B8D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максимальный срок выполнения административной процедуры</w:t>
      </w:r>
      <w:r w:rsidR="009B0EEE">
        <w:rPr>
          <w:rFonts w:ascii="Times New Roman" w:hAnsi="Times New Roman" w:cs="Times New Roman"/>
          <w:sz w:val="28"/>
          <w:szCs w:val="28"/>
        </w:rPr>
        <w:t xml:space="preserve"> составляет 42 </w:t>
      </w:r>
      <w:proofErr w:type="gramStart"/>
      <w:r w:rsidR="009B0EEE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9B0EEE">
        <w:rPr>
          <w:rFonts w:ascii="Times New Roman" w:hAnsi="Times New Roman" w:cs="Times New Roman"/>
          <w:sz w:val="28"/>
          <w:szCs w:val="28"/>
        </w:rPr>
        <w:t xml:space="preserve"> дня после обращения заявителя в Управление либо МФЦ.».</w:t>
      </w:r>
    </w:p>
    <w:p w:rsidR="009B0EEE" w:rsidRDefault="009B0EEE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подпункте 3.2.5:</w:t>
      </w:r>
    </w:p>
    <w:p w:rsidR="009B0EEE" w:rsidRDefault="009B0EEE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В абзаце четвертом слова «30 календарных дней» заменить словами «3 календарных дня».</w:t>
      </w:r>
    </w:p>
    <w:p w:rsidR="007F7820" w:rsidRDefault="009B0EEE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</w:t>
      </w:r>
      <w:r w:rsidR="007F7820">
        <w:rPr>
          <w:rFonts w:ascii="Times New Roman" w:hAnsi="Times New Roman" w:cs="Times New Roman"/>
          <w:sz w:val="28"/>
          <w:szCs w:val="28"/>
        </w:rPr>
        <w:t>. В подпункте «б» слово «документа» заменить словом «уведомления».</w:t>
      </w:r>
    </w:p>
    <w:p w:rsidR="00A16A27" w:rsidRDefault="00A16A27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7C5168" w:rsidP="00F810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r w:rsidR="00934BEC"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34BEC" w:rsidRPr="00C6359C" w:rsidRDefault="00934BEC" w:rsidP="00F810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Default="00934BEC" w:rsidP="00F810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C5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Ю.В. </w:t>
      </w:r>
      <w:proofErr w:type="spellStart"/>
      <w:r w:rsidR="007C5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Петрич</w:t>
      </w:r>
      <w:proofErr w:type="spellEnd"/>
    </w:p>
    <w:sectPr w:rsidR="00C26B02" w:rsidSect="00934BEC">
      <w:headerReference w:type="even" r:id="rId14"/>
      <w:foot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FB" w:rsidRDefault="005400FB" w:rsidP="00A156FF">
      <w:pPr>
        <w:spacing w:after="0" w:line="240" w:lineRule="auto"/>
      </w:pPr>
      <w:r>
        <w:separator/>
      </w:r>
    </w:p>
  </w:endnote>
  <w:endnote w:type="continuationSeparator" w:id="0">
    <w:p w:rsidR="005400FB" w:rsidRDefault="005400FB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A870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FB" w:rsidRDefault="005400FB" w:rsidP="00A156FF">
      <w:pPr>
        <w:spacing w:after="0" w:line="240" w:lineRule="auto"/>
      </w:pPr>
      <w:r>
        <w:separator/>
      </w:r>
    </w:p>
  </w:footnote>
  <w:footnote w:type="continuationSeparator" w:id="0">
    <w:p w:rsidR="005400FB" w:rsidRDefault="005400FB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6F3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A870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16CE"/>
    <w:rsid w:val="0000317C"/>
    <w:rsid w:val="000064F5"/>
    <w:rsid w:val="00017CD5"/>
    <w:rsid w:val="00074A21"/>
    <w:rsid w:val="00075665"/>
    <w:rsid w:val="00084397"/>
    <w:rsid w:val="00095FBB"/>
    <w:rsid w:val="000A4702"/>
    <w:rsid w:val="000E4B32"/>
    <w:rsid w:val="000E6BE7"/>
    <w:rsid w:val="000E7A06"/>
    <w:rsid w:val="000F47C9"/>
    <w:rsid w:val="0010431E"/>
    <w:rsid w:val="00110DA7"/>
    <w:rsid w:val="00117275"/>
    <w:rsid w:val="001233D6"/>
    <w:rsid w:val="00124FEA"/>
    <w:rsid w:val="00141002"/>
    <w:rsid w:val="001471F3"/>
    <w:rsid w:val="00147786"/>
    <w:rsid w:val="00154BFC"/>
    <w:rsid w:val="001579FB"/>
    <w:rsid w:val="00171939"/>
    <w:rsid w:val="001B0218"/>
    <w:rsid w:val="001B0803"/>
    <w:rsid w:val="001B11E1"/>
    <w:rsid w:val="001B5F8F"/>
    <w:rsid w:val="001D2213"/>
    <w:rsid w:val="001D3021"/>
    <w:rsid w:val="001D59B4"/>
    <w:rsid w:val="00200D0B"/>
    <w:rsid w:val="00215F2D"/>
    <w:rsid w:val="0022266D"/>
    <w:rsid w:val="00224D67"/>
    <w:rsid w:val="002336E3"/>
    <w:rsid w:val="002337BB"/>
    <w:rsid w:val="002570A0"/>
    <w:rsid w:val="002663B3"/>
    <w:rsid w:val="00266B12"/>
    <w:rsid w:val="00272335"/>
    <w:rsid w:val="002758B1"/>
    <w:rsid w:val="00281271"/>
    <w:rsid w:val="002822F3"/>
    <w:rsid w:val="0028291D"/>
    <w:rsid w:val="00290005"/>
    <w:rsid w:val="0029072C"/>
    <w:rsid w:val="002A2CF0"/>
    <w:rsid w:val="002A5253"/>
    <w:rsid w:val="002B619B"/>
    <w:rsid w:val="002B6FDC"/>
    <w:rsid w:val="002C54CF"/>
    <w:rsid w:val="002E6777"/>
    <w:rsid w:val="002F7F50"/>
    <w:rsid w:val="003249F3"/>
    <w:rsid w:val="003571E0"/>
    <w:rsid w:val="00362095"/>
    <w:rsid w:val="003854D9"/>
    <w:rsid w:val="003870F1"/>
    <w:rsid w:val="00395530"/>
    <w:rsid w:val="00395754"/>
    <w:rsid w:val="003A333F"/>
    <w:rsid w:val="003B2D04"/>
    <w:rsid w:val="003B46AC"/>
    <w:rsid w:val="003B647D"/>
    <w:rsid w:val="003D2A25"/>
    <w:rsid w:val="003E18A9"/>
    <w:rsid w:val="003E393C"/>
    <w:rsid w:val="003F1793"/>
    <w:rsid w:val="003F5F4F"/>
    <w:rsid w:val="00405CF5"/>
    <w:rsid w:val="004114D2"/>
    <w:rsid w:val="00412842"/>
    <w:rsid w:val="00444A9E"/>
    <w:rsid w:val="00445CC6"/>
    <w:rsid w:val="00460344"/>
    <w:rsid w:val="00466689"/>
    <w:rsid w:val="00477E5A"/>
    <w:rsid w:val="00487A5A"/>
    <w:rsid w:val="00492459"/>
    <w:rsid w:val="004A2040"/>
    <w:rsid w:val="004A774C"/>
    <w:rsid w:val="004B0F00"/>
    <w:rsid w:val="004B18C2"/>
    <w:rsid w:val="004B4916"/>
    <w:rsid w:val="004B5C85"/>
    <w:rsid w:val="004C0CC7"/>
    <w:rsid w:val="004C1C2C"/>
    <w:rsid w:val="004C249C"/>
    <w:rsid w:val="004D454F"/>
    <w:rsid w:val="004D6067"/>
    <w:rsid w:val="004F106C"/>
    <w:rsid w:val="004F24FE"/>
    <w:rsid w:val="004F508F"/>
    <w:rsid w:val="004F680D"/>
    <w:rsid w:val="004F6D47"/>
    <w:rsid w:val="005049F3"/>
    <w:rsid w:val="00511174"/>
    <w:rsid w:val="00512F5B"/>
    <w:rsid w:val="005154B3"/>
    <w:rsid w:val="00524728"/>
    <w:rsid w:val="00527B8D"/>
    <w:rsid w:val="005400FB"/>
    <w:rsid w:val="005401D7"/>
    <w:rsid w:val="00547E94"/>
    <w:rsid w:val="0055540A"/>
    <w:rsid w:val="005669CA"/>
    <w:rsid w:val="005A0B13"/>
    <w:rsid w:val="005E7C45"/>
    <w:rsid w:val="005F4AC1"/>
    <w:rsid w:val="0060181C"/>
    <w:rsid w:val="00602419"/>
    <w:rsid w:val="00613AD9"/>
    <w:rsid w:val="00622457"/>
    <w:rsid w:val="00625510"/>
    <w:rsid w:val="00630293"/>
    <w:rsid w:val="00637BDE"/>
    <w:rsid w:val="006412CC"/>
    <w:rsid w:val="006458C5"/>
    <w:rsid w:val="0064616A"/>
    <w:rsid w:val="006523C1"/>
    <w:rsid w:val="00656C25"/>
    <w:rsid w:val="00667177"/>
    <w:rsid w:val="00681FB2"/>
    <w:rsid w:val="00684BF6"/>
    <w:rsid w:val="006B5F7D"/>
    <w:rsid w:val="006C6683"/>
    <w:rsid w:val="006E060E"/>
    <w:rsid w:val="006F37B1"/>
    <w:rsid w:val="00701E4B"/>
    <w:rsid w:val="00721F91"/>
    <w:rsid w:val="00725AF6"/>
    <w:rsid w:val="00732EAF"/>
    <w:rsid w:val="007413CE"/>
    <w:rsid w:val="007439F6"/>
    <w:rsid w:val="00745D34"/>
    <w:rsid w:val="007515B8"/>
    <w:rsid w:val="00755841"/>
    <w:rsid w:val="00756F2B"/>
    <w:rsid w:val="00784F57"/>
    <w:rsid w:val="007B3579"/>
    <w:rsid w:val="007B4D61"/>
    <w:rsid w:val="007B5F51"/>
    <w:rsid w:val="007C5168"/>
    <w:rsid w:val="007D35AF"/>
    <w:rsid w:val="007F0691"/>
    <w:rsid w:val="007F7820"/>
    <w:rsid w:val="00801AEB"/>
    <w:rsid w:val="0081604B"/>
    <w:rsid w:val="00824E37"/>
    <w:rsid w:val="0083442B"/>
    <w:rsid w:val="008349BD"/>
    <w:rsid w:val="00837B12"/>
    <w:rsid w:val="0084328D"/>
    <w:rsid w:val="00855FE3"/>
    <w:rsid w:val="008636D5"/>
    <w:rsid w:val="00871223"/>
    <w:rsid w:val="00872AC1"/>
    <w:rsid w:val="0088007F"/>
    <w:rsid w:val="00896887"/>
    <w:rsid w:val="008A0973"/>
    <w:rsid w:val="008A1611"/>
    <w:rsid w:val="008B6265"/>
    <w:rsid w:val="008E00E6"/>
    <w:rsid w:val="008F7298"/>
    <w:rsid w:val="00904D59"/>
    <w:rsid w:val="00906BCF"/>
    <w:rsid w:val="00914AE3"/>
    <w:rsid w:val="009268BD"/>
    <w:rsid w:val="00934BEC"/>
    <w:rsid w:val="00946269"/>
    <w:rsid w:val="00962C38"/>
    <w:rsid w:val="00975C04"/>
    <w:rsid w:val="00982760"/>
    <w:rsid w:val="009836DA"/>
    <w:rsid w:val="009927BC"/>
    <w:rsid w:val="009A3733"/>
    <w:rsid w:val="009B0EEE"/>
    <w:rsid w:val="009B1B35"/>
    <w:rsid w:val="009D4F2B"/>
    <w:rsid w:val="009D6E8D"/>
    <w:rsid w:val="009E14C0"/>
    <w:rsid w:val="009E66D8"/>
    <w:rsid w:val="00A12716"/>
    <w:rsid w:val="00A156FF"/>
    <w:rsid w:val="00A16A27"/>
    <w:rsid w:val="00A2666F"/>
    <w:rsid w:val="00A31D3E"/>
    <w:rsid w:val="00A31DD2"/>
    <w:rsid w:val="00A3250E"/>
    <w:rsid w:val="00A41394"/>
    <w:rsid w:val="00A42F47"/>
    <w:rsid w:val="00A57C71"/>
    <w:rsid w:val="00A616C1"/>
    <w:rsid w:val="00A870E1"/>
    <w:rsid w:val="00AA7C7F"/>
    <w:rsid w:val="00AB3160"/>
    <w:rsid w:val="00AD75C7"/>
    <w:rsid w:val="00AE4CC8"/>
    <w:rsid w:val="00AF21B0"/>
    <w:rsid w:val="00B00806"/>
    <w:rsid w:val="00B1240F"/>
    <w:rsid w:val="00B1480E"/>
    <w:rsid w:val="00B208FF"/>
    <w:rsid w:val="00B21D7A"/>
    <w:rsid w:val="00B26C4B"/>
    <w:rsid w:val="00B339DE"/>
    <w:rsid w:val="00B37E1B"/>
    <w:rsid w:val="00B409C1"/>
    <w:rsid w:val="00B6581B"/>
    <w:rsid w:val="00B71D29"/>
    <w:rsid w:val="00BA1041"/>
    <w:rsid w:val="00BA3ACF"/>
    <w:rsid w:val="00BA5764"/>
    <w:rsid w:val="00BB0DE3"/>
    <w:rsid w:val="00BB27A1"/>
    <w:rsid w:val="00BC13D3"/>
    <w:rsid w:val="00BE56F7"/>
    <w:rsid w:val="00C23495"/>
    <w:rsid w:val="00C26B02"/>
    <w:rsid w:val="00C57657"/>
    <w:rsid w:val="00C57E10"/>
    <w:rsid w:val="00C6359C"/>
    <w:rsid w:val="00C665E8"/>
    <w:rsid w:val="00C73B58"/>
    <w:rsid w:val="00C81CAB"/>
    <w:rsid w:val="00CA63E0"/>
    <w:rsid w:val="00CB36EA"/>
    <w:rsid w:val="00CB41AB"/>
    <w:rsid w:val="00CB4F4E"/>
    <w:rsid w:val="00CC30AA"/>
    <w:rsid w:val="00CC3728"/>
    <w:rsid w:val="00CD3063"/>
    <w:rsid w:val="00CD51F0"/>
    <w:rsid w:val="00CF4B25"/>
    <w:rsid w:val="00CF4ECC"/>
    <w:rsid w:val="00D029A3"/>
    <w:rsid w:val="00D04322"/>
    <w:rsid w:val="00D0740B"/>
    <w:rsid w:val="00D17688"/>
    <w:rsid w:val="00D27CAC"/>
    <w:rsid w:val="00D43216"/>
    <w:rsid w:val="00D51A58"/>
    <w:rsid w:val="00D54A4E"/>
    <w:rsid w:val="00D6017D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5C67"/>
    <w:rsid w:val="00E20FA8"/>
    <w:rsid w:val="00E27B37"/>
    <w:rsid w:val="00E4599D"/>
    <w:rsid w:val="00E5642C"/>
    <w:rsid w:val="00E61313"/>
    <w:rsid w:val="00E73DF6"/>
    <w:rsid w:val="00E84AA4"/>
    <w:rsid w:val="00E936E1"/>
    <w:rsid w:val="00E93A0F"/>
    <w:rsid w:val="00E96792"/>
    <w:rsid w:val="00EB30B4"/>
    <w:rsid w:val="00EB3D3D"/>
    <w:rsid w:val="00EF5ED4"/>
    <w:rsid w:val="00F00F11"/>
    <w:rsid w:val="00F04F6F"/>
    <w:rsid w:val="00F064BC"/>
    <w:rsid w:val="00F1606D"/>
    <w:rsid w:val="00F1682B"/>
    <w:rsid w:val="00F176AA"/>
    <w:rsid w:val="00F3090B"/>
    <w:rsid w:val="00F46FB7"/>
    <w:rsid w:val="00F626D2"/>
    <w:rsid w:val="00F71610"/>
    <w:rsid w:val="00F810F0"/>
    <w:rsid w:val="00F81414"/>
    <w:rsid w:val="00F93980"/>
    <w:rsid w:val="00FA0971"/>
    <w:rsid w:val="00FA20FA"/>
    <w:rsid w:val="00FA4810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paragraph" w:customStyle="1" w:styleId="s16">
    <w:name w:val="s_16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141002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B26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fc2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27029986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27029986&amp;sub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unicipal.garant.ru/document?id=27029986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27029986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8D60-C81E-48DD-B15A-C03F13E3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2021-03-01T06:49:00Z</cp:lastPrinted>
  <dcterms:created xsi:type="dcterms:W3CDTF">2017-04-05T07:17:00Z</dcterms:created>
  <dcterms:modified xsi:type="dcterms:W3CDTF">2021-03-17T07:52:00Z</dcterms:modified>
</cp:coreProperties>
</file>