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9F" w:rsidRDefault="0074339F" w:rsidP="0074339F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74339F" w:rsidRDefault="0074339F" w:rsidP="0074339F">
      <w:pPr>
        <w:ind w:firstLine="709"/>
        <w:jc w:val="both"/>
        <w:rPr>
          <w:sz w:val="28"/>
          <w:szCs w:val="28"/>
        </w:rPr>
      </w:pPr>
    </w:p>
    <w:p w:rsidR="0074339F" w:rsidRDefault="0074339F" w:rsidP="0074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74339F" w:rsidRDefault="0074339F" w:rsidP="0074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74339F" w:rsidRDefault="0074339F" w:rsidP="0074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74339F" w:rsidRDefault="0074339F" w:rsidP="0074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74339F" w:rsidRDefault="0074339F" w:rsidP="0074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74339F" w:rsidRDefault="0074339F" w:rsidP="0074339F">
      <w:pPr>
        <w:ind w:firstLine="709"/>
        <w:jc w:val="both"/>
        <w:rPr>
          <w:sz w:val="28"/>
          <w:szCs w:val="28"/>
        </w:rPr>
      </w:pPr>
    </w:p>
    <w:p w:rsidR="0074339F" w:rsidRDefault="0074339F" w:rsidP="0074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74339F" w:rsidRDefault="0074339F" w:rsidP="0074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74339F" w:rsidRDefault="0074339F" w:rsidP="0074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74339F" w:rsidRDefault="0074339F" w:rsidP="0074339F">
      <w:pPr>
        <w:ind w:firstLine="709"/>
        <w:jc w:val="both"/>
        <w:rPr>
          <w:sz w:val="28"/>
          <w:szCs w:val="28"/>
        </w:rPr>
      </w:pPr>
    </w:p>
    <w:p w:rsidR="0074339F" w:rsidRDefault="0074339F" w:rsidP="0074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74339F" w:rsidRDefault="0074339F" w:rsidP="0074339F">
      <w:pPr>
        <w:ind w:firstLine="709"/>
        <w:jc w:val="both"/>
        <w:rPr>
          <w:sz w:val="28"/>
          <w:szCs w:val="28"/>
        </w:rPr>
      </w:pPr>
    </w:p>
    <w:p w:rsidR="0074339F" w:rsidRDefault="0074339F" w:rsidP="0074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</w:t>
      </w:r>
      <w:bookmarkStart w:id="0" w:name="_GoBack"/>
      <w:bookmarkEnd w:id="0"/>
      <w:r>
        <w:rPr>
          <w:sz w:val="28"/>
          <w:szCs w:val="28"/>
        </w:rPr>
        <w:t>ормативного правового акта_________________________________________________________________________________________________________________________________</w:t>
      </w:r>
    </w:p>
    <w:p w:rsidR="0074339F" w:rsidRDefault="0074339F" w:rsidP="0074339F">
      <w:pPr>
        <w:ind w:firstLine="709"/>
        <w:jc w:val="both"/>
        <w:rPr>
          <w:sz w:val="28"/>
          <w:szCs w:val="28"/>
        </w:rPr>
      </w:pPr>
    </w:p>
    <w:p w:rsidR="0074339F" w:rsidRDefault="0074339F" w:rsidP="0074339F">
      <w:pPr>
        <w:jc w:val="both"/>
        <w:outlineLvl w:val="2"/>
        <w:rPr>
          <w:b/>
          <w:bCs/>
          <w:sz w:val="28"/>
          <w:szCs w:val="28"/>
        </w:rPr>
      </w:pPr>
    </w:p>
    <w:p w:rsidR="0074339F" w:rsidRDefault="0074339F" w:rsidP="0074339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74339F" w:rsidRDefault="0074339F" w:rsidP="0074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74339F" w:rsidRDefault="0074339F" w:rsidP="0074339F">
      <w:pPr>
        <w:ind w:firstLine="709"/>
        <w:jc w:val="both"/>
      </w:pPr>
      <w:r>
        <w:t>   (подпись)                                (расшифровка подписи)</w:t>
      </w:r>
    </w:p>
    <w:p w:rsidR="0074339F" w:rsidRDefault="0074339F" w:rsidP="0074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4339F" w:rsidRDefault="0074339F" w:rsidP="0074339F">
      <w:pPr>
        <w:ind w:firstLine="709"/>
        <w:jc w:val="both"/>
      </w:pPr>
      <w:r>
        <w:t>    (дата)</w:t>
      </w:r>
    </w:p>
    <w:p w:rsidR="0074339F" w:rsidRDefault="0074339F" w:rsidP="0074339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74339F" w:rsidRDefault="0074339F" w:rsidP="0074339F">
      <w:pPr>
        <w:ind w:firstLine="709"/>
        <w:jc w:val="both"/>
      </w:pPr>
    </w:p>
    <w:p w:rsidR="00043A01" w:rsidRDefault="00043A01"/>
    <w:sectPr w:rsidR="0004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CA"/>
    <w:rsid w:val="00043A01"/>
    <w:rsid w:val="0074339F"/>
    <w:rsid w:val="008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Home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2021-09-21T12:39:00Z</dcterms:created>
  <dcterms:modified xsi:type="dcterms:W3CDTF">2021-09-21T12:39:00Z</dcterms:modified>
</cp:coreProperties>
</file>