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66" w:rsidRDefault="000B5466" w:rsidP="00016019">
      <w:pPr>
        <w:spacing w:after="0" w:line="240" w:lineRule="auto"/>
        <w:jc w:val="cente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Проект</w:t>
      </w:r>
    </w:p>
    <w:p w:rsidR="00016019" w:rsidRDefault="00016019" w:rsidP="00016019">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016019">
            <w:pPr>
              <w:pStyle w:val="ab"/>
              <w:ind w:left="-108"/>
              <w:jc w:val="both"/>
              <w:rPr>
                <w:b w:val="0"/>
                <w:sz w:val="24"/>
              </w:rPr>
            </w:pP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016019">
            <w:pPr>
              <w:pStyle w:val="ab"/>
              <w:jc w:val="right"/>
              <w:rPr>
                <w:b w:val="0"/>
                <w:sz w:val="24"/>
              </w:rPr>
            </w:pP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предоставлени</w:t>
      </w:r>
      <w:r w:rsidR="00281648">
        <w:rPr>
          <w:rFonts w:ascii="Times New Roman" w:hAnsi="Times New Roman"/>
          <w:sz w:val="28"/>
          <w:szCs w:val="28"/>
        </w:rPr>
        <w:t>я</w:t>
      </w:r>
      <w:r w:rsidR="0000624A">
        <w:rPr>
          <w:rFonts w:ascii="Times New Roman" w:hAnsi="Times New Roman"/>
          <w:sz w:val="28"/>
          <w:szCs w:val="28"/>
        </w:rPr>
        <w:t xml:space="preserve"> </w:t>
      </w:r>
      <w:r>
        <w:rPr>
          <w:rFonts w:ascii="Times New Roman" w:hAnsi="Times New Roman"/>
          <w:sz w:val="28"/>
          <w:szCs w:val="28"/>
        </w:rPr>
        <w:t>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xml:space="preserve">» </w:t>
      </w:r>
    </w:p>
    <w:p w:rsidR="00016019" w:rsidRDefault="00016019" w:rsidP="00016019">
      <w:pPr>
        <w:spacing w:line="240" w:lineRule="exact"/>
        <w:jc w:val="both"/>
        <w:rPr>
          <w:rFonts w:ascii="Times New Roman" w:hAnsi="Times New Roman"/>
          <w:sz w:val="28"/>
          <w:szCs w:val="28"/>
        </w:rPr>
      </w:pPr>
      <w:bookmarkStart w:id="0" w:name="_GoBack"/>
      <w:bookmarkEnd w:id="0"/>
    </w:p>
    <w:p w:rsidR="00016019" w:rsidRDefault="009625F9" w:rsidP="00016019">
      <w:pPr>
        <w:spacing w:after="0" w:line="240" w:lineRule="auto"/>
        <w:ind w:firstLine="709"/>
        <w:jc w:val="both"/>
        <w:rPr>
          <w:rFonts w:ascii="Times New Roman" w:hAnsi="Times New Roman"/>
          <w:sz w:val="28"/>
          <w:szCs w:val="28"/>
        </w:rPr>
      </w:pPr>
      <w:r w:rsidRPr="004276E3">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w:t>
      </w:r>
      <w:r w:rsidR="002347DF" w:rsidRPr="004276E3">
        <w:rPr>
          <w:rFonts w:ascii="Times New Roman" w:hAnsi="Times New Roman"/>
          <w:sz w:val="28"/>
          <w:szCs w:val="28"/>
        </w:rPr>
        <w:t>Порядком подготовки документации по планировке территории, разрабатываемой на основании решений администрации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01 марта 2021</w:t>
      </w:r>
      <w:r w:rsidR="00A2540A" w:rsidRPr="004276E3">
        <w:rPr>
          <w:rFonts w:ascii="Times New Roman" w:hAnsi="Times New Roman"/>
          <w:sz w:val="28"/>
          <w:szCs w:val="28"/>
        </w:rPr>
        <w:t xml:space="preserve"> г.</w:t>
      </w:r>
      <w:r w:rsidR="002347DF" w:rsidRPr="004276E3">
        <w:rPr>
          <w:rFonts w:ascii="Times New Roman" w:hAnsi="Times New Roman"/>
          <w:sz w:val="28"/>
          <w:szCs w:val="28"/>
        </w:rPr>
        <w:t xml:space="preserve"> № 303,</w:t>
      </w:r>
      <w:r w:rsidRPr="004276E3">
        <w:rPr>
          <w:rFonts w:ascii="Times New Roman" w:hAnsi="Times New Roman"/>
          <w:sz w:val="28"/>
          <w:szCs w:val="28"/>
        </w:rPr>
        <w:t xml:space="preserve"> постановлением администрации Петровского городского округа Ставропольского края от 05 апреля 2018 г. № 487 «</w:t>
      </w:r>
      <w:r w:rsidRPr="004276E3">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Pr="004276E3">
        <w:rPr>
          <w:rFonts w:ascii="Times New Roman" w:hAnsi="Times New Roman"/>
          <w:sz w:val="28"/>
          <w:szCs w:val="28"/>
        </w:rPr>
        <w:t>» (с изменениями), администрация Петровского городского округа Ставропольского края</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предоставлени</w:t>
      </w:r>
      <w:r w:rsidR="00281648">
        <w:rPr>
          <w:rFonts w:ascii="Times New Roman" w:hAnsi="Times New Roman"/>
          <w:sz w:val="28"/>
          <w:szCs w:val="28"/>
        </w:rPr>
        <w:t>я</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347DF" w:rsidRPr="002347DF">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2347DF" w:rsidRDefault="00016019" w:rsidP="002347D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347DF" w:rsidRDefault="002347DF" w:rsidP="002347DF">
      <w:pPr>
        <w:spacing w:after="0" w:line="240" w:lineRule="auto"/>
        <w:ind w:firstLine="567"/>
        <w:jc w:val="both"/>
        <w:rPr>
          <w:rFonts w:ascii="Times New Roman" w:hAnsi="Times New Roman"/>
          <w:sz w:val="28"/>
          <w:szCs w:val="28"/>
        </w:rPr>
      </w:pPr>
    </w:p>
    <w:p w:rsidR="00952B53" w:rsidRDefault="00281648" w:rsidP="00952B53">
      <w:pPr>
        <w:spacing w:after="0" w:line="240" w:lineRule="auto"/>
        <w:ind w:firstLine="567"/>
        <w:jc w:val="both"/>
        <w:rPr>
          <w:rFonts w:ascii="Times New Roman" w:hAnsi="Times New Roman"/>
          <w:sz w:val="28"/>
          <w:szCs w:val="28"/>
        </w:rPr>
      </w:pPr>
      <w:r>
        <w:rPr>
          <w:rFonts w:ascii="Times New Roman" w:hAnsi="Times New Roman"/>
          <w:sz w:val="28"/>
          <w:szCs w:val="28"/>
        </w:rPr>
        <w:t xml:space="preserve">4. Признать утратившим силу </w:t>
      </w:r>
      <w:r w:rsidR="00952B53" w:rsidRPr="00952B53">
        <w:rPr>
          <w:rFonts w:ascii="Times New Roman" w:hAnsi="Times New Roman"/>
          <w:sz w:val="28"/>
          <w:szCs w:val="28"/>
        </w:rPr>
        <w:t>постановление администрации Петровского городского округа Ставропольского края от 06</w:t>
      </w:r>
      <w:r w:rsidR="00952B53">
        <w:rPr>
          <w:rFonts w:ascii="Times New Roman" w:hAnsi="Times New Roman"/>
          <w:sz w:val="28"/>
          <w:szCs w:val="28"/>
        </w:rPr>
        <w:t xml:space="preserve"> февраля </w:t>
      </w:r>
      <w:r w:rsidR="00952B53" w:rsidRPr="00952B53">
        <w:rPr>
          <w:rFonts w:ascii="Times New Roman" w:hAnsi="Times New Roman"/>
          <w:sz w:val="28"/>
          <w:szCs w:val="28"/>
        </w:rPr>
        <w:t>2019</w:t>
      </w:r>
      <w:r w:rsidR="00952B53">
        <w:rPr>
          <w:rFonts w:ascii="Times New Roman" w:hAnsi="Times New Roman"/>
          <w:sz w:val="28"/>
          <w:szCs w:val="28"/>
        </w:rPr>
        <w:t xml:space="preserve"> г. №</w:t>
      </w:r>
      <w:r w:rsidR="00952B53" w:rsidRPr="00952B53">
        <w:rPr>
          <w:rFonts w:ascii="Times New Roman" w:hAnsi="Times New Roman"/>
          <w:sz w:val="28"/>
          <w:szCs w:val="28"/>
        </w:rPr>
        <w:t xml:space="preserve"> 224</w:t>
      </w:r>
      <w:r w:rsidR="00952B53">
        <w:rPr>
          <w:rFonts w:ascii="Times New Roman" w:hAnsi="Times New Roman"/>
          <w:sz w:val="28"/>
          <w:szCs w:val="28"/>
        </w:rPr>
        <w:t xml:space="preserve"> «</w:t>
      </w:r>
      <w:r w:rsidR="00952B53" w:rsidRPr="00952B53">
        <w:rPr>
          <w:rFonts w:ascii="Times New Roman" w:hAnsi="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952B53">
        <w:rPr>
          <w:rFonts w:ascii="Times New Roman" w:hAnsi="Times New Roman"/>
          <w:sz w:val="28"/>
          <w:szCs w:val="28"/>
        </w:rPr>
        <w:t>«</w:t>
      </w:r>
      <w:r w:rsidR="00952B53" w:rsidRPr="00952B53">
        <w:rPr>
          <w:rFonts w:ascii="Times New Roman" w:hAnsi="Times New Roman"/>
          <w:sz w:val="28"/>
          <w:szCs w:val="28"/>
        </w:rPr>
        <w:t>Принятие решения о подготовке и утверждении документации по планировке территории</w:t>
      </w:r>
      <w:r w:rsidR="00952B53">
        <w:rPr>
          <w:rFonts w:ascii="Times New Roman" w:hAnsi="Times New Roman"/>
          <w:sz w:val="28"/>
          <w:szCs w:val="28"/>
        </w:rPr>
        <w:t>».</w:t>
      </w:r>
    </w:p>
    <w:p w:rsidR="00952B53" w:rsidRDefault="00952B53" w:rsidP="00952B53">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5</w:t>
      </w:r>
      <w:r w:rsidR="00016019">
        <w:rPr>
          <w:rFonts w:ascii="Times New Roman" w:hAnsi="Times New Roman"/>
          <w:sz w:val="28"/>
          <w:szCs w:val="28"/>
        </w:rPr>
        <w:t>.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w:t>
      </w:r>
      <w:r w:rsidR="009625F9" w:rsidRPr="004276E3">
        <w:rPr>
          <w:rFonts w:ascii="Times New Roman" w:hAnsi="Times New Roman"/>
          <w:sz w:val="28"/>
          <w:szCs w:val="28"/>
        </w:rPr>
        <w:t>края Петрич</w:t>
      </w:r>
      <w:r w:rsidR="003D05B4" w:rsidRPr="004276E3">
        <w:rPr>
          <w:rFonts w:ascii="Times New Roman" w:hAnsi="Times New Roman"/>
          <w:sz w:val="28"/>
          <w:szCs w:val="28"/>
        </w:rPr>
        <w:t>а</w:t>
      </w:r>
      <w:r w:rsidR="009625F9" w:rsidRPr="004276E3">
        <w:rPr>
          <w:rFonts w:ascii="Times New Roman" w:hAnsi="Times New Roman"/>
          <w:sz w:val="28"/>
          <w:szCs w:val="28"/>
        </w:rPr>
        <w:t xml:space="preserve"> Ю.В</w:t>
      </w:r>
      <w:r w:rsidR="009625F9">
        <w:rPr>
          <w:rFonts w:ascii="Times New Roman" w:hAnsi="Times New Roman"/>
          <w:sz w:val="28"/>
          <w:szCs w:val="28"/>
        </w:rPr>
        <w:t>.</w:t>
      </w:r>
    </w:p>
    <w:p w:rsidR="00016019" w:rsidRDefault="00016019" w:rsidP="00016019">
      <w:pPr>
        <w:spacing w:after="0" w:line="240" w:lineRule="auto"/>
        <w:ind w:firstLine="567"/>
        <w:jc w:val="both"/>
        <w:rPr>
          <w:rFonts w:ascii="Times New Roman" w:hAnsi="Times New Roman"/>
          <w:sz w:val="28"/>
          <w:szCs w:val="28"/>
        </w:rPr>
      </w:pPr>
    </w:p>
    <w:p w:rsidR="00016019" w:rsidRDefault="00952B53" w:rsidP="00016019">
      <w:pPr>
        <w:spacing w:after="0" w:line="240" w:lineRule="auto"/>
        <w:ind w:firstLine="567"/>
        <w:jc w:val="both"/>
        <w:rPr>
          <w:rFonts w:ascii="Times New Roman" w:hAnsi="Times New Roman"/>
          <w:sz w:val="28"/>
          <w:szCs w:val="28"/>
        </w:rPr>
      </w:pPr>
      <w:r>
        <w:rPr>
          <w:rFonts w:ascii="Times New Roman" w:hAnsi="Times New Roman"/>
          <w:sz w:val="28"/>
          <w:szCs w:val="28"/>
        </w:rPr>
        <w:t>6</w:t>
      </w:r>
      <w:r w:rsidR="00016019">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276E3">
        <w:rPr>
          <w:rFonts w:ascii="Times New Roman" w:hAnsi="Times New Roman"/>
          <w:sz w:val="28"/>
          <w:szCs w:val="28"/>
        </w:rPr>
        <w:t xml:space="preserve">                         </w:t>
      </w:r>
      <w:r>
        <w:rPr>
          <w:rFonts w:ascii="Times New Roman" w:hAnsi="Times New Roman"/>
          <w:sz w:val="28"/>
          <w:szCs w:val="28"/>
        </w:rPr>
        <w:t>А.А.Захарченко</w:t>
      </w:r>
    </w:p>
    <w:p w:rsidR="00016019" w:rsidRDefault="00016019" w:rsidP="00016019">
      <w:pPr>
        <w:spacing w:after="0" w:line="240" w:lineRule="exact"/>
        <w:ind w:firstLine="567"/>
        <w:jc w:val="both"/>
        <w:rPr>
          <w:rFonts w:ascii="Times New Roman" w:hAnsi="Times New Roman"/>
          <w:sz w:val="28"/>
          <w:szCs w:val="28"/>
        </w:rPr>
      </w:pPr>
    </w:p>
    <w:p w:rsidR="00016019" w:rsidRDefault="00016019" w:rsidP="00016019">
      <w:pPr>
        <w:spacing w:after="0" w:line="240" w:lineRule="exact"/>
        <w:ind w:left="-1418" w:right="1274"/>
        <w:jc w:val="both"/>
        <w:rPr>
          <w:rFonts w:ascii="Times New Roman" w:hAnsi="Times New Roman"/>
          <w:sz w:val="28"/>
          <w:szCs w:val="28"/>
        </w:rPr>
      </w:pPr>
    </w:p>
    <w:p w:rsidR="00952B53" w:rsidRDefault="00952B53" w:rsidP="00016019">
      <w:pPr>
        <w:spacing w:after="0" w:line="240" w:lineRule="exact"/>
        <w:ind w:left="-1418" w:right="1274"/>
        <w:jc w:val="both"/>
        <w:rPr>
          <w:rFonts w:ascii="Times New Roman" w:hAnsi="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9625F9" w:rsidRDefault="009625F9"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F80EA0" w:rsidRPr="00B32B81">
        <w:rPr>
          <w:rFonts w:ascii="Times New Roman" w:hAnsi="Times New Roman" w:cs="Times New Roman"/>
          <w:sz w:val="28"/>
          <w:szCs w:val="28"/>
        </w:rPr>
        <w:t>Административный регламент</w:t>
      </w:r>
      <w:r w:rsidR="003D05B4">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3D05B4">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2E4F34" w:rsidRPr="002E4F34">
        <w:rPr>
          <w:rFonts w:ascii="Times New Roman" w:hAnsi="Times New Roman"/>
          <w:sz w:val="28"/>
          <w:szCs w:val="28"/>
        </w:rPr>
        <w:t>Принятие решения о подготовке документации по планировке территории</w:t>
      </w:r>
      <w:r w:rsidR="0049648D" w:rsidRPr="008327F7">
        <w:rPr>
          <w:rFonts w:ascii="Times New Roman" w:hAnsi="Times New Roman"/>
          <w:sz w:val="28"/>
          <w:szCs w:val="28"/>
        </w:rPr>
        <w:t>»</w:t>
      </w:r>
      <w:r w:rsidR="003D05B4">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3D05B4" w:rsidRPr="005D6E1A" w:rsidRDefault="003D05B4" w:rsidP="008E0AC4">
      <w:pPr>
        <w:spacing w:after="0" w:line="240" w:lineRule="exact"/>
        <w:jc w:val="center"/>
        <w:rPr>
          <w:rFonts w:ascii="Times New Roman" w:hAnsi="Times New Roman" w:cs="Times New Roman"/>
          <w:color w:val="FF0000"/>
          <w:sz w:val="28"/>
          <w:szCs w:val="28"/>
        </w:rPr>
      </w:pPr>
    </w:p>
    <w:p w:rsidR="00563B82" w:rsidRPr="004276E3" w:rsidRDefault="009625F9" w:rsidP="00BC36B7">
      <w:pPr>
        <w:autoSpaceDE w:val="0"/>
        <w:autoSpaceDN w:val="0"/>
        <w:adjustRightInd w:val="0"/>
        <w:spacing w:after="0" w:line="240" w:lineRule="auto"/>
        <w:ind w:firstLine="708"/>
        <w:jc w:val="both"/>
        <w:rPr>
          <w:rFonts w:ascii="Times New Roman" w:hAnsi="Times New Roman" w:cs="Times New Roman"/>
          <w:sz w:val="28"/>
          <w:szCs w:val="28"/>
        </w:rPr>
      </w:pPr>
      <w:r w:rsidRPr="004276E3">
        <w:rPr>
          <w:rFonts w:ascii="Times New Roman" w:hAnsi="Times New Roman" w:cs="Times New Roman"/>
          <w:sz w:val="28"/>
          <w:szCs w:val="28"/>
        </w:rPr>
        <w:t xml:space="preserve">1.2. </w:t>
      </w:r>
      <w:r w:rsidR="002E4F34" w:rsidRPr="004276E3">
        <w:rPr>
          <w:rFonts w:ascii="Times New Roman" w:hAnsi="Times New Roman" w:cs="Times New Roman"/>
          <w:sz w:val="28"/>
          <w:szCs w:val="28"/>
        </w:rPr>
        <w:t xml:space="preserve">Заявителями </w:t>
      </w:r>
      <w:r w:rsidR="00771D21" w:rsidRPr="004276E3">
        <w:rPr>
          <w:rFonts w:ascii="Times New Roman" w:hAnsi="Times New Roman" w:cs="Times New Roman"/>
          <w:sz w:val="28"/>
          <w:szCs w:val="28"/>
        </w:rPr>
        <w:t xml:space="preserve">на получение </w:t>
      </w:r>
      <w:r w:rsidR="002E4F34" w:rsidRPr="004276E3">
        <w:rPr>
          <w:rFonts w:ascii="Times New Roman" w:hAnsi="Times New Roman" w:cs="Times New Roman"/>
          <w:sz w:val="28"/>
          <w:szCs w:val="28"/>
        </w:rPr>
        <w:t>муниципальной услуги являются физическ</w:t>
      </w:r>
      <w:r w:rsidR="00F33360" w:rsidRPr="004276E3">
        <w:rPr>
          <w:rFonts w:ascii="Times New Roman" w:hAnsi="Times New Roman" w:cs="Times New Roman"/>
          <w:sz w:val="28"/>
          <w:szCs w:val="28"/>
        </w:rPr>
        <w:t xml:space="preserve">ие и юридические лица </w:t>
      </w:r>
      <w:r w:rsidR="00A2540A" w:rsidRPr="004276E3">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A55A27" w:rsidRPr="004276E3">
        <w:rPr>
          <w:rFonts w:ascii="Times New Roman" w:hAnsi="Times New Roman" w:cs="Times New Roman"/>
          <w:sz w:val="28"/>
          <w:szCs w:val="28"/>
        </w:rPr>
        <w:t xml:space="preserve"> </w:t>
      </w:r>
      <w:r w:rsidR="00A2540A" w:rsidRPr="004276E3">
        <w:rPr>
          <w:rFonts w:ascii="Times New Roman" w:hAnsi="Times New Roman" w:cs="Times New Roman"/>
          <w:sz w:val="28"/>
          <w:szCs w:val="28"/>
        </w:rPr>
        <w:t>местного  самоуправления</w:t>
      </w:r>
      <w:r w:rsidR="00A55A27" w:rsidRPr="004276E3">
        <w:rPr>
          <w:rFonts w:ascii="Times New Roman" w:hAnsi="Times New Roman" w:cs="Times New Roman"/>
          <w:sz w:val="28"/>
          <w:szCs w:val="28"/>
        </w:rPr>
        <w:t xml:space="preserve"> и лиц</w:t>
      </w:r>
      <w:r w:rsidR="00BC36B7" w:rsidRPr="004276E3">
        <w:rPr>
          <w:rFonts w:ascii="Times New Roman" w:hAnsi="Times New Roman" w:cs="Times New Roman"/>
          <w:sz w:val="28"/>
          <w:szCs w:val="28"/>
        </w:rPr>
        <w:t xml:space="preserve">, указанных в </w:t>
      </w:r>
      <w:r w:rsidR="00A55A27" w:rsidRPr="004276E3">
        <w:rPr>
          <w:rFonts w:ascii="Times New Roman" w:hAnsi="Times New Roman" w:cs="Times New Roman"/>
          <w:sz w:val="28"/>
          <w:szCs w:val="28"/>
        </w:rPr>
        <w:t xml:space="preserve"> </w:t>
      </w:r>
      <w:hyperlink r:id="rId6" w:history="1">
        <w:r w:rsidR="00A55A27" w:rsidRPr="004276E3">
          <w:rPr>
            <w:rFonts w:ascii="Times New Roman" w:hAnsi="Times New Roman" w:cs="Times New Roman"/>
            <w:sz w:val="28"/>
            <w:szCs w:val="28"/>
          </w:rPr>
          <w:t>частях</w:t>
        </w:r>
        <w:r w:rsidR="00BC36B7" w:rsidRPr="004276E3">
          <w:rPr>
            <w:rFonts w:ascii="Times New Roman" w:hAnsi="Times New Roman" w:cs="Times New Roman"/>
            <w:sz w:val="28"/>
            <w:szCs w:val="28"/>
          </w:rPr>
          <w:t xml:space="preserve"> 1.1, </w:t>
        </w:r>
        <w:r w:rsidR="00A55A27" w:rsidRPr="004276E3">
          <w:rPr>
            <w:rFonts w:ascii="Times New Roman" w:hAnsi="Times New Roman" w:cs="Times New Roman"/>
            <w:sz w:val="28"/>
            <w:szCs w:val="28"/>
          </w:rPr>
          <w:t xml:space="preserve"> 2</w:t>
        </w:r>
      </w:hyperlink>
      <w:r w:rsidR="00A55A27" w:rsidRPr="004276E3">
        <w:rPr>
          <w:rFonts w:ascii="Times New Roman" w:hAnsi="Times New Roman" w:cs="Times New Roman"/>
          <w:sz w:val="28"/>
          <w:szCs w:val="28"/>
        </w:rPr>
        <w:t xml:space="preserve"> - </w:t>
      </w:r>
      <w:hyperlink r:id="rId7" w:history="1">
        <w:r w:rsidR="00A55A27" w:rsidRPr="004276E3">
          <w:rPr>
            <w:rFonts w:ascii="Times New Roman" w:hAnsi="Times New Roman" w:cs="Times New Roman"/>
            <w:sz w:val="28"/>
            <w:szCs w:val="28"/>
          </w:rPr>
          <w:t>3.2</w:t>
        </w:r>
      </w:hyperlink>
      <w:r w:rsidR="00A55A27" w:rsidRPr="004276E3">
        <w:rPr>
          <w:rFonts w:ascii="Times New Roman" w:hAnsi="Times New Roman" w:cs="Times New Roman"/>
          <w:sz w:val="28"/>
          <w:szCs w:val="28"/>
        </w:rPr>
        <w:t xml:space="preserve">, </w:t>
      </w:r>
      <w:hyperlink r:id="rId8" w:history="1">
        <w:r w:rsidR="00A55A27" w:rsidRPr="004276E3">
          <w:rPr>
            <w:rFonts w:ascii="Times New Roman" w:hAnsi="Times New Roman" w:cs="Times New Roman"/>
            <w:sz w:val="28"/>
            <w:szCs w:val="28"/>
          </w:rPr>
          <w:t>4.1</w:t>
        </w:r>
      </w:hyperlink>
      <w:r w:rsidR="00A55A27" w:rsidRPr="004276E3">
        <w:rPr>
          <w:rFonts w:ascii="Times New Roman" w:hAnsi="Times New Roman" w:cs="Times New Roman"/>
          <w:sz w:val="28"/>
          <w:szCs w:val="28"/>
        </w:rPr>
        <w:t xml:space="preserve">, </w:t>
      </w:r>
      <w:hyperlink r:id="rId9" w:history="1">
        <w:r w:rsidR="00A55A27" w:rsidRPr="004276E3">
          <w:rPr>
            <w:rFonts w:ascii="Times New Roman" w:hAnsi="Times New Roman" w:cs="Times New Roman"/>
            <w:sz w:val="28"/>
            <w:szCs w:val="28"/>
          </w:rPr>
          <w:t>4.2</w:t>
        </w:r>
      </w:hyperlink>
      <w:r w:rsidR="00BC36B7" w:rsidRPr="004276E3">
        <w:rPr>
          <w:rFonts w:ascii="Times New Roman" w:hAnsi="Times New Roman" w:cs="Times New Roman"/>
          <w:sz w:val="28"/>
          <w:szCs w:val="28"/>
        </w:rPr>
        <w:t xml:space="preserve"> статьи 45 Градостроительного кодекса Российской Федерации)</w:t>
      </w:r>
      <w:r w:rsidR="0078401A" w:rsidRPr="004276E3">
        <w:rPr>
          <w:rFonts w:ascii="Times New Roman" w:hAnsi="Times New Roman" w:cs="Times New Roman"/>
          <w:sz w:val="28"/>
          <w:szCs w:val="28"/>
        </w:rPr>
        <w:t xml:space="preserve"> заинтересованные в подготовке документации по планировке территории </w:t>
      </w:r>
      <w:r w:rsidR="0000391A" w:rsidRPr="004276E3">
        <w:rPr>
          <w:rFonts w:ascii="Times New Roman" w:hAnsi="Times New Roman" w:cs="Times New Roman"/>
          <w:sz w:val="28"/>
          <w:szCs w:val="28"/>
        </w:rPr>
        <w:t xml:space="preserve">в границах </w:t>
      </w:r>
      <w:r w:rsidR="00157B0D" w:rsidRPr="004276E3">
        <w:rPr>
          <w:rFonts w:ascii="Times New Roman" w:hAnsi="Times New Roman" w:cs="Times New Roman"/>
          <w:sz w:val="28"/>
          <w:szCs w:val="28"/>
        </w:rPr>
        <w:t>Петровского городского округа Ставропольского края</w:t>
      </w:r>
      <w:r w:rsidR="00BC36B7" w:rsidRPr="004276E3">
        <w:rPr>
          <w:rFonts w:ascii="Times New Roman" w:hAnsi="Times New Roman" w:cs="Times New Roman"/>
          <w:sz w:val="28"/>
          <w:szCs w:val="28"/>
        </w:rPr>
        <w:t xml:space="preserve"> (далее – заявители) </w:t>
      </w:r>
      <w:r w:rsidR="00563B82" w:rsidRPr="004276E3">
        <w:rPr>
          <w:rFonts w:ascii="Times New Roman" w:hAnsi="Times New Roman" w:cs="Times New Roman"/>
          <w:sz w:val="28"/>
          <w:szCs w:val="28"/>
        </w:rPr>
        <w:t xml:space="preserve"> </w:t>
      </w:r>
    </w:p>
    <w:p w:rsidR="00521D75" w:rsidRPr="00563B82" w:rsidRDefault="00521D75" w:rsidP="00D70A20">
      <w:pPr>
        <w:autoSpaceDE w:val="0"/>
        <w:autoSpaceDN w:val="0"/>
        <w:adjustRightInd w:val="0"/>
        <w:spacing w:after="0" w:line="240" w:lineRule="auto"/>
        <w:ind w:firstLine="539"/>
        <w:jc w:val="both"/>
        <w:rPr>
          <w:rFonts w:ascii="Times New Roman" w:hAnsi="Times New Roman" w:cs="Times New Roman"/>
          <w:sz w:val="28"/>
          <w:szCs w:val="28"/>
        </w:rPr>
      </w:pPr>
      <w:r w:rsidRPr="00563B82">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10" w:anchor="/document/10164072/entry/185" w:history="1">
        <w:r w:rsidRPr="00563B82">
          <w:rPr>
            <w:rStyle w:val="a4"/>
            <w:rFonts w:ascii="Times New Roman" w:hAnsi="Times New Roman" w:cs="Times New Roman"/>
            <w:color w:val="auto"/>
            <w:sz w:val="28"/>
            <w:szCs w:val="28"/>
            <w:u w:val="none"/>
          </w:rPr>
          <w:t>законодательством</w:t>
        </w:r>
      </w:hyperlink>
      <w:r w:rsidRPr="00563B82">
        <w:rPr>
          <w:rFonts w:ascii="Times New Roman" w:hAnsi="Times New Roman" w:cs="Times New Roman"/>
          <w:sz w:val="28"/>
          <w:szCs w:val="28"/>
        </w:rPr>
        <w:t xml:space="preserve"> Российской Федерации</w:t>
      </w:r>
      <w:r w:rsidR="00C93B86" w:rsidRPr="00563B82">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lastRenderedPageBreak/>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DA1CBA" w:rsidP="00B32B81">
      <w:pPr>
        <w:autoSpaceDE w:val="0"/>
        <w:autoSpaceDN w:val="0"/>
        <w:adjustRightInd w:val="0"/>
        <w:spacing w:after="0" w:line="240" w:lineRule="auto"/>
        <w:ind w:firstLine="539"/>
        <w:jc w:val="both"/>
        <w:rPr>
          <w:rFonts w:ascii="Times New Roman" w:hAnsi="Times New Roman" w:cs="Times New Roman"/>
          <w:sz w:val="28"/>
          <w:szCs w:val="28"/>
        </w:rPr>
      </w:pPr>
    </w:p>
    <w:p w:rsidR="00B32B81" w:rsidRDefault="00DA1CBA" w:rsidP="00B32B81">
      <w:pPr>
        <w:autoSpaceDE w:val="0"/>
        <w:autoSpaceDN w:val="0"/>
        <w:adjustRightInd w:val="0"/>
        <w:spacing w:after="0" w:line="240" w:lineRule="auto"/>
        <w:ind w:firstLine="539"/>
        <w:jc w:val="both"/>
        <w:rPr>
          <w:rFonts w:ascii="Times New Roman" w:hAnsi="Times New Roman" w:cs="Times New Roman"/>
          <w:sz w:val="28"/>
          <w:szCs w:val="28"/>
        </w:rPr>
      </w:pPr>
      <w:r w:rsidRPr="00F33360">
        <w:rPr>
          <w:rFonts w:ascii="Times New Roman" w:hAnsi="Times New Roman" w:cs="Times New Roman"/>
          <w:sz w:val="28"/>
          <w:szCs w:val="28"/>
        </w:rPr>
        <w:t xml:space="preserve">Заявление о предоставлении </w:t>
      </w:r>
      <w:r w:rsidR="009625F9" w:rsidRPr="00F33360">
        <w:rPr>
          <w:rFonts w:ascii="Times New Roman" w:hAnsi="Times New Roman" w:cs="Times New Roman"/>
          <w:sz w:val="28"/>
          <w:szCs w:val="28"/>
        </w:rPr>
        <w:t xml:space="preserve">услуги </w:t>
      </w:r>
      <w:r w:rsidRPr="00F33360">
        <w:rPr>
          <w:rFonts w:ascii="Times New Roman" w:hAnsi="Times New Roman" w:cs="Times New Roman"/>
          <w:sz w:val="28"/>
          <w:szCs w:val="28"/>
        </w:rPr>
        <w:t xml:space="preserve">может быть подано </w:t>
      </w:r>
      <w:r w:rsidR="009625F9" w:rsidRPr="00F33360">
        <w:rPr>
          <w:rFonts w:ascii="Times New Roman" w:hAnsi="Times New Roman" w:cs="Times New Roman"/>
          <w:sz w:val="28"/>
          <w:szCs w:val="28"/>
        </w:rPr>
        <w:t>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2C37C1" w:rsidRDefault="00B32B81" w:rsidP="00CC66C2">
      <w:pPr>
        <w:autoSpaceDE w:val="0"/>
        <w:autoSpaceDN w:val="0"/>
        <w:adjustRightInd w:val="0"/>
        <w:spacing w:after="0" w:line="240" w:lineRule="auto"/>
        <w:ind w:firstLine="539"/>
        <w:jc w:val="both"/>
        <w:rPr>
          <w:rFonts w:ascii="Times New Roman" w:hAnsi="Times New Roman" w:cs="Times New Roman"/>
          <w:i/>
          <w:color w:val="FF0000"/>
          <w:sz w:val="24"/>
          <w:szCs w:val="24"/>
        </w:rPr>
      </w:pPr>
      <w:r>
        <w:rPr>
          <w:rFonts w:ascii="Times New Roman" w:hAnsi="Times New Roman" w:cs="Times New Roman"/>
          <w:sz w:val="28"/>
          <w:szCs w:val="28"/>
        </w:rPr>
        <w:t xml:space="preserve">Сведения о местонахождении, графике работы, номерах телефона МФЦ приводятся в </w:t>
      </w:r>
      <w:hyperlink r:id="rId11"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настоящему административному регламенту и размещаются на официальном сайте администрации</w:t>
      </w:r>
      <w:r w:rsidR="005D6E1A">
        <w:rPr>
          <w:rFonts w:ascii="Times New Roman" w:hAnsi="Times New Roman" w:cs="Times New Roman"/>
          <w:sz w:val="28"/>
          <w:szCs w:val="28"/>
        </w:rPr>
        <w:t xml:space="preserve"> </w:t>
      </w:r>
      <w:hyperlink r:id="rId12" w:history="1">
        <w:r w:rsidR="009625F9" w:rsidRPr="00370EED">
          <w:rPr>
            <w:rStyle w:val="a4"/>
            <w:rFonts w:ascii="Times New Roman" w:hAnsi="Times New Roman" w:cs="Times New Roman"/>
            <w:sz w:val="28"/>
            <w:szCs w:val="28"/>
          </w:rPr>
          <w:t>http://petrgosk.ru/</w:t>
        </w:r>
      </w:hyperlink>
      <w:r w:rsidR="005D6E1A">
        <w:t xml:space="preserve"> </w:t>
      </w:r>
      <w:r w:rsidR="00CC66C2">
        <w:rPr>
          <w:rFonts w:ascii="Times New Roman" w:hAnsi="Times New Roman" w:cs="Times New Roman"/>
          <w:sz w:val="28"/>
          <w:szCs w:val="28"/>
        </w:rPr>
        <w:t xml:space="preserve">в информационно-телекоммуникационной сети «Интернет» </w:t>
      </w:r>
      <w:r w:rsidR="00CC66C2" w:rsidRPr="004F428D">
        <w:rPr>
          <w:rFonts w:ascii="Times New Roman" w:hAnsi="Times New Roman" w:cs="Times New Roman"/>
          <w:sz w:val="28"/>
          <w:szCs w:val="28"/>
        </w:rPr>
        <w:t>(далее</w:t>
      </w:r>
      <w:r w:rsidR="005D6E1A" w:rsidRPr="004F428D">
        <w:rPr>
          <w:rFonts w:ascii="Times New Roman" w:hAnsi="Times New Roman" w:cs="Times New Roman"/>
          <w:sz w:val="28"/>
          <w:szCs w:val="28"/>
        </w:rPr>
        <w:t xml:space="preserve"> </w:t>
      </w:r>
      <w:r w:rsidR="004F428D" w:rsidRPr="004F428D">
        <w:rPr>
          <w:rFonts w:ascii="Times New Roman" w:hAnsi="Times New Roman" w:cs="Times New Roman"/>
          <w:sz w:val="28"/>
          <w:szCs w:val="28"/>
        </w:rPr>
        <w:t>соответственно –</w:t>
      </w:r>
      <w:r w:rsidR="00CC66C2" w:rsidRPr="004F428D">
        <w:rPr>
          <w:rFonts w:ascii="Times New Roman" w:hAnsi="Times New Roman" w:cs="Times New Roman"/>
          <w:sz w:val="28"/>
          <w:szCs w:val="28"/>
        </w:rPr>
        <w:t xml:space="preserve"> </w:t>
      </w:r>
      <w:r w:rsidR="004F428D" w:rsidRPr="004F428D">
        <w:rPr>
          <w:rFonts w:ascii="Times New Roman" w:hAnsi="Times New Roman" w:cs="Times New Roman"/>
          <w:sz w:val="28"/>
          <w:szCs w:val="28"/>
        </w:rPr>
        <w:t xml:space="preserve">официальный сайт администрации, </w:t>
      </w:r>
      <w:r w:rsidR="00CC66C2" w:rsidRPr="004F428D">
        <w:rPr>
          <w:rFonts w:ascii="Times New Roman" w:hAnsi="Times New Roman" w:cs="Times New Roman"/>
          <w:sz w:val="28"/>
          <w:szCs w:val="28"/>
        </w:rPr>
        <w:t>сеть «Интернет»)</w:t>
      </w:r>
      <w:r w:rsidRPr="004F428D">
        <w:rPr>
          <w:rFonts w:ascii="Times New Roman" w:hAnsi="Times New Roman" w:cs="Times New Roman"/>
          <w:sz w:val="28"/>
          <w:szCs w:val="28"/>
        </w:rPr>
        <w:t>,</w:t>
      </w:r>
      <w:r>
        <w:rPr>
          <w:rFonts w:ascii="Times New Roman" w:hAnsi="Times New Roman" w:cs="Times New Roman"/>
          <w:sz w:val="28"/>
          <w:szCs w:val="28"/>
        </w:rPr>
        <w:t xml:space="preserve"> а также на официальных сайтах министерства экономического развития Ставропольского края (</w:t>
      </w:r>
      <w:hyperlink r:id="rId13" w:history="1">
        <w:r w:rsidR="009625F9" w:rsidRPr="00370EED">
          <w:rPr>
            <w:rStyle w:val="a4"/>
            <w:rFonts w:ascii="Times New Roman" w:hAnsi="Times New Roman" w:cs="Times New Roman"/>
            <w:sz w:val="28"/>
            <w:szCs w:val="28"/>
          </w:rPr>
          <w:t>https://stavinvest.ru</w:t>
        </w:r>
      </w:hyperlink>
      <w:r>
        <w:rPr>
          <w:rFonts w:ascii="Times New Roman" w:hAnsi="Times New Roman" w:cs="Times New Roman"/>
          <w:sz w:val="28"/>
          <w:szCs w:val="28"/>
        </w:rPr>
        <w:t>) и на Портале сети многофункциональных центров Ставропольского края (</w:t>
      </w:r>
      <w:hyperlink r:id="rId14" w:history="1">
        <w:r w:rsidR="002C37C1" w:rsidRPr="00D5337D">
          <w:rPr>
            <w:rStyle w:val="a4"/>
            <w:rFonts w:ascii="Times New Roman" w:hAnsi="Times New Roman" w:cs="Times New Roman"/>
            <w:sz w:val="28"/>
            <w:szCs w:val="28"/>
          </w:rPr>
          <w:t>https://umfc26.ru</w:t>
        </w:r>
      </w:hyperlink>
      <w:r>
        <w:rPr>
          <w:rFonts w:ascii="Times New Roman" w:hAnsi="Times New Roman" w:cs="Times New Roman"/>
          <w:sz w:val="28"/>
          <w:szCs w:val="28"/>
        </w:rPr>
        <w:t>).</w:t>
      </w:r>
    </w:p>
    <w:p w:rsidR="00B32B81" w:rsidRPr="002C37C1" w:rsidRDefault="00B32B81" w:rsidP="008E0AC4">
      <w:pPr>
        <w:pStyle w:val="s1"/>
        <w:spacing w:before="0" w:beforeAutospacing="0" w:after="0" w:afterAutospacing="0" w:line="240" w:lineRule="exact"/>
        <w:ind w:firstLine="709"/>
        <w:jc w:val="both"/>
        <w:rPr>
          <w:i/>
          <w:color w:val="FF0000"/>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lastRenderedPageBreak/>
        <w:t xml:space="preserve">Телефон </w:t>
      </w:r>
      <w:r w:rsidR="000F07AA">
        <w:rPr>
          <w:rFonts w:ascii="Times New Roman" w:hAnsi="Times New Roman" w:cs="Times New Roman"/>
          <w:sz w:val="28"/>
          <w:szCs w:val="28"/>
        </w:rPr>
        <w:t>отдела планирования территорий и землеустройства администрации</w:t>
      </w:r>
      <w:r>
        <w:rPr>
          <w:rFonts w:ascii="Times New Roman" w:hAnsi="Times New Roman" w:cs="Times New Roman"/>
          <w:sz w:val="28"/>
          <w:szCs w:val="28"/>
        </w:rPr>
        <w:t xml:space="preserve">: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hyperlink r:id="rId15" w:history="1">
        <w:r w:rsidR="005A3836" w:rsidRPr="00370EED">
          <w:rPr>
            <w:rStyle w:val="a4"/>
            <w:rFonts w:ascii="Times New Roman" w:hAnsi="Times New Roman" w:cs="Times New Roman"/>
            <w:sz w:val="28"/>
            <w:szCs w:val="28"/>
          </w:rPr>
          <w:t>http://petrgosk.ru/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hyperlink r:id="rId16" w:history="1">
        <w:r w:rsidR="005A3836" w:rsidRPr="00370EED">
          <w:rPr>
            <w:rStyle w:val="a4"/>
            <w:rFonts w:ascii="Times New Roman" w:hAnsi="Times New Roman" w:cs="Times New Roman"/>
            <w:sz w:val="28"/>
            <w:szCs w:val="28"/>
          </w:rPr>
          <w:t>http://petrovskiy.umfc26.ru/</w:t>
        </w:r>
      </w:hyperlink>
      <w:r w:rsidR="005A3836">
        <w:rPr>
          <w:rFonts w:ascii="Times New Roman" w:hAnsi="Times New Roman" w:cs="Times New Roman"/>
          <w:sz w:val="28"/>
          <w:szCs w:val="28"/>
        </w:rPr>
        <w:t>.</w:t>
      </w:r>
    </w:p>
    <w:p w:rsidR="00CC66C2" w:rsidRDefault="00CC66C2" w:rsidP="00562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администрации: </w:t>
      </w:r>
      <w:hyperlink r:id="rId17" w:history="1">
        <w:r w:rsidR="005A3836" w:rsidRPr="00370EED">
          <w:rPr>
            <w:rStyle w:val="a4"/>
            <w:rFonts w:ascii="Times New Roman" w:hAnsi="Times New Roman" w:cs="Times New Roman"/>
            <w:sz w:val="28"/>
            <w:szCs w:val="28"/>
          </w:rPr>
          <w:t>adm@petrgosk.ru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МФЦ: </w:t>
      </w:r>
      <w:hyperlink r:id="rId18" w:history="1">
        <w:r w:rsidRPr="00D5337D">
          <w:rPr>
            <w:rStyle w:val="a4"/>
            <w:rFonts w:ascii="Times New Roman" w:hAnsi="Times New Roman" w:cs="Times New Roman"/>
            <w:sz w:val="28"/>
            <w:szCs w:val="28"/>
          </w:rPr>
          <w:t>mfcsv@yandex.ru</w:t>
        </w:r>
      </w:hyperlink>
      <w:r>
        <w:rPr>
          <w:rFonts w:ascii="Times New Roman" w:hAnsi="Times New Roman" w:cs="Times New Roman"/>
          <w:sz w:val="28"/>
          <w:szCs w:val="28"/>
        </w:rPr>
        <w:t>.</w:t>
      </w:r>
    </w:p>
    <w:p w:rsidR="00CC66C2" w:rsidRDefault="00CC66C2" w:rsidP="008E0AC4">
      <w:pPr>
        <w:pStyle w:val="s1"/>
        <w:spacing w:before="0" w:beforeAutospacing="0" w:after="0" w:afterAutospacing="0" w:line="240" w:lineRule="exact"/>
        <w:ind w:firstLine="709"/>
        <w:jc w:val="both"/>
        <w:rPr>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в федеральной государс</w:t>
      </w:r>
      <w:r w:rsidR="00881F90">
        <w:rPr>
          <w:rFonts w:ascii="Times New Roman" w:hAnsi="Times New Roman" w:cs="Times New Roman"/>
          <w:sz w:val="28"/>
          <w:szCs w:val="28"/>
        </w:rPr>
        <w:t>твенной информационной системе «</w:t>
      </w:r>
      <w:r w:rsidRPr="008955AC">
        <w:rPr>
          <w:rFonts w:ascii="Times New Roman" w:hAnsi="Times New Roman" w:cs="Times New Roman"/>
          <w:sz w:val="28"/>
          <w:szCs w:val="28"/>
        </w:rPr>
        <w:t>Единый портал государственных и муниципальных услуг (функций)</w:t>
      </w:r>
      <w:r w:rsidR="00881F90">
        <w:rPr>
          <w:rFonts w:ascii="Times New Roman" w:hAnsi="Times New Roman" w:cs="Times New Roman"/>
          <w:sz w:val="28"/>
          <w:szCs w:val="28"/>
        </w:rPr>
        <w:t>»</w:t>
      </w:r>
      <w:hyperlink r:id="rId19" w:history="1">
        <w:r w:rsidR="005A3836" w:rsidRPr="00370EED">
          <w:rPr>
            <w:rStyle w:val="a4"/>
            <w:rFonts w:ascii="Times New Roman" w:hAnsi="Times New Roman" w:cs="Times New Roman"/>
            <w:sz w:val="28"/>
            <w:szCs w:val="28"/>
          </w:rPr>
          <w:t>https://gosuslugi.ru</w:t>
        </w:r>
      </w:hyperlink>
      <w:r w:rsidRPr="008955AC">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w:t>
      </w:r>
      <w:r w:rsidR="00881F90">
        <w:rPr>
          <w:rFonts w:ascii="Times New Roman" w:hAnsi="Times New Roman" w:cs="Times New Roman"/>
          <w:sz w:val="28"/>
          <w:szCs w:val="28"/>
        </w:rPr>
        <w:t>«</w:t>
      </w:r>
      <w:r w:rsidRPr="008955A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Pr>
          <w:rFonts w:ascii="Times New Roman" w:hAnsi="Times New Roman" w:cs="Times New Roman"/>
          <w:sz w:val="28"/>
          <w:szCs w:val="28"/>
        </w:rPr>
        <w:t>бразований Ставропольского края»</w:t>
      </w:r>
      <w:r w:rsidR="004F428D">
        <w:rPr>
          <w:rFonts w:ascii="Times New Roman" w:hAnsi="Times New Roman" w:cs="Times New Roman"/>
          <w:sz w:val="28"/>
          <w:szCs w:val="28"/>
        </w:rPr>
        <w:t xml:space="preserve"> </w:t>
      </w:r>
      <w:hyperlink r:id="rId20" w:history="1">
        <w:r w:rsidR="005A3836" w:rsidRPr="00370EED">
          <w:rPr>
            <w:rStyle w:val="a4"/>
            <w:rFonts w:ascii="Times New Roman" w:hAnsi="Times New Roman" w:cs="Times New Roman"/>
            <w:sz w:val="28"/>
            <w:szCs w:val="28"/>
          </w:rPr>
          <w:t>https://26gosuslugi.ru</w:t>
        </w:r>
      </w:hyperlink>
      <w:r w:rsidR="004F428D">
        <w:t xml:space="preserve"> </w:t>
      </w:r>
      <w:r w:rsidRPr="008955AC">
        <w:rPr>
          <w:rFonts w:ascii="Times New Roman" w:hAnsi="Times New Roman" w:cs="Times New Roman"/>
          <w:sz w:val="28"/>
          <w:szCs w:val="28"/>
        </w:rPr>
        <w:t>(далее - региональный портал).</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w:t>
      </w:r>
      <w:r w:rsidR="007E4180">
        <w:rPr>
          <w:rFonts w:ascii="Times New Roman" w:hAnsi="Times New Roman" w:cs="Times New Roman"/>
          <w:sz w:val="28"/>
          <w:szCs w:val="28"/>
        </w:rPr>
        <w:t xml:space="preserve">через </w:t>
      </w:r>
      <w:r w:rsidRPr="008955AC">
        <w:rPr>
          <w:rFonts w:ascii="Times New Roman" w:hAnsi="Times New Roman" w:cs="Times New Roman"/>
          <w:sz w:val="28"/>
          <w:szCs w:val="28"/>
        </w:rPr>
        <w:t>Единый портал и региональный портал</w:t>
      </w:r>
      <w:r w:rsidR="005A3836">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понедельник - пятница с 8.00 до 17.00, перерыв с 12.00 до 13.00; четверг </w:t>
      </w:r>
      <w:r w:rsidR="00BB6C42">
        <w:rPr>
          <w:rFonts w:ascii="Times New Roman" w:hAnsi="Times New Roman" w:cs="Times New Roman"/>
          <w:sz w:val="28"/>
          <w:szCs w:val="28"/>
        </w:rPr>
        <w:t>–</w:t>
      </w:r>
      <w:r w:rsidRPr="008955AC">
        <w:rPr>
          <w:rFonts w:ascii="Times New Roman" w:hAnsi="Times New Roman" w:cs="Times New Roman"/>
          <w:sz w:val="28"/>
          <w:szCs w:val="28"/>
        </w:rPr>
        <w:t xml:space="preserve"> неприемный день; суббота, воскресенье - выходные дни;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устно по телефонам: (8-86547) </w:t>
      </w:r>
      <w:r w:rsidR="00311BF4">
        <w:rPr>
          <w:rFonts w:ascii="Times New Roman" w:hAnsi="Times New Roman" w:cs="Times New Roman"/>
          <w:sz w:val="28"/>
          <w:szCs w:val="28"/>
        </w:rPr>
        <w:t>4-05-42</w:t>
      </w:r>
      <w:r w:rsidRPr="008955AC">
        <w:rPr>
          <w:rFonts w:ascii="Times New Roman" w:hAnsi="Times New Roman" w:cs="Times New Roman"/>
          <w:sz w:val="28"/>
          <w:szCs w:val="28"/>
        </w:rPr>
        <w:t xml:space="preserve">, (8-86547) </w:t>
      </w:r>
      <w:r w:rsidR="00311BF4">
        <w:rPr>
          <w:rFonts w:ascii="Times New Roman" w:hAnsi="Times New Roman" w:cs="Times New Roman"/>
          <w:sz w:val="28"/>
          <w:szCs w:val="28"/>
        </w:rPr>
        <w:t>4-07-67</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 xml:space="preserve">в форме электронного документа с использованием электронной почты в администрацию по адресу: </w:t>
      </w:r>
      <w:hyperlink r:id="rId21" w:history="1">
        <w:r w:rsidR="005A3836" w:rsidRPr="00370EED">
          <w:rPr>
            <w:rStyle w:val="a4"/>
            <w:rFonts w:ascii="Times New Roman" w:hAnsi="Times New Roman" w:cs="Times New Roman"/>
            <w:sz w:val="28"/>
            <w:szCs w:val="28"/>
          </w:rPr>
          <w:t>adm@petrgosk.ru</w:t>
        </w:r>
      </w:hyperlink>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 использованием сети </w:t>
      </w:r>
      <w:r w:rsidR="00881F90">
        <w:rPr>
          <w:rFonts w:ascii="Times New Roman" w:hAnsi="Times New Roman" w:cs="Times New Roman"/>
          <w:sz w:val="28"/>
          <w:szCs w:val="28"/>
        </w:rPr>
        <w:t>«Интернет»</w:t>
      </w:r>
      <w:r w:rsidRPr="008955AC">
        <w:rPr>
          <w:rFonts w:ascii="Times New Roman" w:hAnsi="Times New Roman" w:cs="Times New Roman"/>
          <w:sz w:val="28"/>
          <w:szCs w:val="28"/>
        </w:rPr>
        <w:t xml:space="preserve"> путем направления обращений на официальный сайт адми</w:t>
      </w:r>
      <w:r w:rsidR="00881F90">
        <w:rPr>
          <w:rFonts w:ascii="Times New Roman" w:hAnsi="Times New Roman" w:cs="Times New Roman"/>
          <w:sz w:val="28"/>
          <w:szCs w:val="28"/>
        </w:rPr>
        <w:t xml:space="preserve">нистрации, </w:t>
      </w:r>
      <w:r w:rsidRPr="008955AC">
        <w:rPr>
          <w:rFonts w:ascii="Times New Roman" w:hAnsi="Times New Roman" w:cs="Times New Roman"/>
          <w:sz w:val="28"/>
          <w:szCs w:val="28"/>
        </w:rPr>
        <w:t>Единый портал, региональный портал (в личные кабинеты пользователей).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Информация предоставляется бесплатно.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достоверность предоставляемой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четкость изложения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полнота предоставления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удобство и доступность получения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Информирование проводится в устной и письменной форме.</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устное информирование заявителей обеспечивается должностным лицом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должно: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корректно и внимательно относиться к заявителям;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во время телефонного разговора произносить слова четко, избег</w:t>
      </w:r>
      <w:r w:rsidR="00E87529">
        <w:rPr>
          <w:rFonts w:ascii="Times New Roman" w:hAnsi="Times New Roman" w:cs="Times New Roman"/>
          <w:sz w:val="28"/>
          <w:szCs w:val="28"/>
        </w:rPr>
        <w:t>ать «</w:t>
      </w:r>
      <w:r w:rsidRPr="008955AC">
        <w:rPr>
          <w:rFonts w:ascii="Times New Roman" w:hAnsi="Times New Roman" w:cs="Times New Roman"/>
          <w:sz w:val="28"/>
          <w:szCs w:val="28"/>
        </w:rPr>
        <w:t>параллельных разговоров</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ответы на поставленные вопросы;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должность, фамилию и инициалы должностного лица, подписавшего ответ;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фамилию, инициалы исполнителя и его номер телефона.</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Публичное информирование заявителей проводится п</w:t>
      </w:r>
      <w:r w:rsidR="00E87529">
        <w:rPr>
          <w:rFonts w:ascii="Times New Roman" w:hAnsi="Times New Roman" w:cs="Times New Roman"/>
          <w:sz w:val="28"/>
          <w:szCs w:val="28"/>
        </w:rPr>
        <w:t>осредством публикации в газете «</w:t>
      </w:r>
      <w:r w:rsidRPr="008955AC">
        <w:rPr>
          <w:rFonts w:ascii="Times New Roman" w:hAnsi="Times New Roman" w:cs="Times New Roman"/>
          <w:sz w:val="28"/>
          <w:szCs w:val="28"/>
        </w:rPr>
        <w:t>Вестни</w:t>
      </w:r>
      <w:r w:rsidR="00E87529">
        <w:rPr>
          <w:rFonts w:ascii="Times New Roman" w:hAnsi="Times New Roman" w:cs="Times New Roman"/>
          <w:sz w:val="28"/>
          <w:szCs w:val="28"/>
        </w:rPr>
        <w:t>к Петровского городского округа»</w:t>
      </w:r>
      <w:r w:rsidRPr="008955AC">
        <w:rPr>
          <w:rFonts w:ascii="Times New Roman" w:hAnsi="Times New Roman" w:cs="Times New Roman"/>
          <w:sz w:val="28"/>
          <w:szCs w:val="28"/>
        </w:rPr>
        <w:t xml:space="preserve">, а также </w:t>
      </w:r>
      <w:r w:rsidR="00E87529">
        <w:rPr>
          <w:rFonts w:ascii="Times New Roman" w:hAnsi="Times New Roman" w:cs="Times New Roman"/>
          <w:sz w:val="28"/>
          <w:szCs w:val="28"/>
        </w:rPr>
        <w:t>пу</w:t>
      </w:r>
      <w:r w:rsidRPr="008955AC">
        <w:rPr>
          <w:rFonts w:ascii="Times New Roman" w:hAnsi="Times New Roman" w:cs="Times New Roman"/>
          <w:sz w:val="28"/>
          <w:szCs w:val="28"/>
        </w:rPr>
        <w:t>тем размещения информационных ма</w:t>
      </w:r>
      <w:r w:rsidR="00E87529">
        <w:rPr>
          <w:rFonts w:ascii="Times New Roman" w:hAnsi="Times New Roman" w:cs="Times New Roman"/>
          <w:sz w:val="28"/>
          <w:szCs w:val="28"/>
        </w:rPr>
        <w:t>териалов с использованием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xml:space="preserve">, </w:t>
      </w:r>
      <w:r w:rsidR="007E4180">
        <w:rPr>
          <w:rFonts w:ascii="Times New Roman" w:hAnsi="Times New Roman" w:cs="Times New Roman"/>
          <w:sz w:val="28"/>
          <w:szCs w:val="28"/>
        </w:rPr>
        <w:t xml:space="preserve">через </w:t>
      </w:r>
      <w:r w:rsidRPr="008955AC">
        <w:rPr>
          <w:rFonts w:ascii="Times New Roman" w:hAnsi="Times New Roman" w:cs="Times New Roman"/>
          <w:sz w:val="28"/>
          <w:szCs w:val="28"/>
        </w:rPr>
        <w:t>Единый портал, региональный портал и на информационных стендах, размещаемых в администрации.</w:t>
      </w:r>
    </w:p>
    <w:p w:rsidR="008955AC" w:rsidRPr="008955AC" w:rsidRDefault="00E87529"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w:t>
      </w:r>
      <w:r w:rsidR="008955AC" w:rsidRPr="008955AC">
        <w:rPr>
          <w:rFonts w:ascii="Times New Roman" w:hAnsi="Times New Roman" w:cs="Times New Roman"/>
          <w:sz w:val="28"/>
          <w:szCs w:val="28"/>
        </w:rPr>
        <w:t>. В администрации размещаются и поддерживаются в актуальном состоянии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исчерпывающая информация о порядке предоставления муниципальной услуги в виде </w:t>
      </w:r>
      <w:hyperlink r:id="rId22" w:history="1">
        <w:r w:rsidRPr="008955AC">
          <w:rPr>
            <w:rFonts w:ascii="Times New Roman" w:hAnsi="Times New Roman" w:cs="Times New Roman"/>
            <w:color w:val="0000FF"/>
            <w:sz w:val="28"/>
            <w:szCs w:val="28"/>
          </w:rPr>
          <w:t>блок-схемы</w:t>
        </w:r>
      </w:hyperlink>
      <w:r w:rsidRPr="008955AC">
        <w:rPr>
          <w:rFonts w:ascii="Times New Roman" w:hAnsi="Times New Roman" w:cs="Times New Roman"/>
          <w:sz w:val="28"/>
          <w:szCs w:val="28"/>
        </w:rPr>
        <w:t xml:space="preserve"> предоставления муниципальной услуги (далее - </w:t>
      </w:r>
      <w:hyperlink r:id="rId23" w:history="1">
        <w:r w:rsidRPr="008955AC">
          <w:rPr>
            <w:rFonts w:ascii="Times New Roman" w:hAnsi="Times New Roman" w:cs="Times New Roman"/>
            <w:color w:val="0000FF"/>
            <w:sz w:val="28"/>
            <w:szCs w:val="28"/>
          </w:rPr>
          <w:t>блок-схема</w:t>
        </w:r>
      </w:hyperlink>
      <w:r w:rsidRPr="008955AC">
        <w:rPr>
          <w:rFonts w:ascii="Times New Roman" w:hAnsi="Times New Roman" w:cs="Times New Roman"/>
          <w:sz w:val="28"/>
          <w:szCs w:val="28"/>
        </w:rPr>
        <w:t>) (приложение 2 к настоящему административному регламенту);</w:t>
      </w:r>
    </w:p>
    <w:p w:rsidR="008955AC" w:rsidRPr="008955AC" w:rsidRDefault="005A3836"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полный текст</w:t>
      </w:r>
      <w:r w:rsidR="008955AC" w:rsidRPr="008955AC">
        <w:rPr>
          <w:rFonts w:ascii="Times New Roman" w:hAnsi="Times New Roman" w:cs="Times New Roman"/>
          <w:sz w:val="28"/>
          <w:szCs w:val="28"/>
        </w:rPr>
        <w:t xml:space="preserve"> административного регламента (полная версия в сети </w:t>
      </w:r>
      <w:r w:rsidR="00E87529">
        <w:rPr>
          <w:rFonts w:ascii="Times New Roman" w:hAnsi="Times New Roman" w:cs="Times New Roman"/>
          <w:sz w:val="28"/>
          <w:szCs w:val="28"/>
        </w:rPr>
        <w:t>«</w:t>
      </w:r>
      <w:r w:rsidR="008955AC"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008955AC" w:rsidRPr="008955AC">
        <w:rPr>
          <w:rFonts w:ascii="Times New Roman" w:hAnsi="Times New Roman" w:cs="Times New Roman"/>
          <w:sz w:val="28"/>
          <w:szCs w:val="28"/>
        </w:rPr>
        <w:t xml:space="preserve"> на официальном сайте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местонахождение, график (режим) работы, номера телефонов, адреса официальных сайтов в </w:t>
      </w:r>
      <w:r w:rsidR="00E87529">
        <w:rPr>
          <w:rFonts w:ascii="Times New Roman" w:hAnsi="Times New Roman" w:cs="Times New Roman"/>
          <w:sz w:val="28"/>
          <w:szCs w:val="28"/>
        </w:rPr>
        <w:t>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формы документов для заполнения, образцы заполнения документов;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оснований для отказа в предоставлении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сети </w:t>
      </w:r>
      <w:r w:rsidR="00E87529">
        <w:rPr>
          <w:rFonts w:ascii="Times New Roman" w:hAnsi="Times New Roman" w:cs="Times New Roman"/>
          <w:sz w:val="28"/>
          <w:szCs w:val="28"/>
        </w:rPr>
        <w:t>«</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размещаются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а) на официальном сайте администрации </w:t>
      </w:r>
      <w:r w:rsidR="00BC36B7">
        <w:rPr>
          <w:rFonts w:ascii="Times New Roman" w:hAnsi="Times New Roman" w:cs="Times New Roman"/>
          <w:sz w:val="28"/>
          <w:szCs w:val="28"/>
        </w:rPr>
        <w:t>(</w:t>
      </w:r>
      <w:hyperlink r:id="rId24" w:history="1">
        <w:r w:rsidR="005A3836" w:rsidRPr="00370EED">
          <w:rPr>
            <w:rStyle w:val="a4"/>
            <w:rFonts w:ascii="Times New Roman" w:hAnsi="Times New Roman" w:cs="Times New Roman"/>
            <w:sz w:val="28"/>
            <w:szCs w:val="28"/>
          </w:rPr>
          <w:t>http://petrgosk.ru/</w:t>
        </w:r>
      </w:hyperlink>
      <w:r w:rsidR="00BC36B7">
        <w:t>)</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и полный почтовый адрес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б) </w:t>
      </w:r>
      <w:r w:rsidR="005A3836">
        <w:rPr>
          <w:rFonts w:ascii="Times New Roman" w:hAnsi="Times New Roman" w:cs="Times New Roman"/>
          <w:sz w:val="28"/>
          <w:szCs w:val="28"/>
        </w:rPr>
        <w:t xml:space="preserve">на </w:t>
      </w:r>
      <w:r w:rsidR="005A3836" w:rsidRPr="008955AC">
        <w:rPr>
          <w:rFonts w:ascii="Times New Roman" w:hAnsi="Times New Roman" w:cs="Times New Roman"/>
          <w:sz w:val="28"/>
          <w:szCs w:val="28"/>
        </w:rPr>
        <w:t>Един</w:t>
      </w:r>
      <w:r w:rsidR="005A3836">
        <w:rPr>
          <w:rFonts w:ascii="Times New Roman" w:hAnsi="Times New Roman" w:cs="Times New Roman"/>
          <w:sz w:val="28"/>
          <w:szCs w:val="28"/>
        </w:rPr>
        <w:t>ом</w:t>
      </w:r>
      <w:r w:rsidR="005A3836" w:rsidRPr="008955AC">
        <w:rPr>
          <w:rFonts w:ascii="Times New Roman" w:hAnsi="Times New Roman" w:cs="Times New Roman"/>
          <w:sz w:val="28"/>
          <w:szCs w:val="28"/>
        </w:rPr>
        <w:t xml:space="preserve"> портал</w:t>
      </w:r>
      <w:r w:rsidR="005A3836">
        <w:rPr>
          <w:rFonts w:ascii="Times New Roman" w:hAnsi="Times New Roman" w:cs="Times New Roman"/>
          <w:sz w:val="28"/>
          <w:szCs w:val="28"/>
        </w:rPr>
        <w:t>е, региональном</w:t>
      </w:r>
      <w:r w:rsidR="00841522">
        <w:rPr>
          <w:rFonts w:ascii="Times New Roman" w:hAnsi="Times New Roman" w:cs="Times New Roman"/>
          <w:sz w:val="28"/>
          <w:szCs w:val="28"/>
        </w:rPr>
        <w:t xml:space="preserve"> портале</w:t>
      </w:r>
      <w:r w:rsidR="00563B82">
        <w:rPr>
          <w:rFonts w:ascii="Times New Roman" w:hAnsi="Times New Roman" w:cs="Times New Roman"/>
          <w:sz w:val="28"/>
          <w:szCs w:val="28"/>
        </w:rPr>
        <w:t xml:space="preserve"> </w:t>
      </w:r>
      <w:r w:rsidR="005A3836" w:rsidRPr="008955AC">
        <w:rPr>
          <w:rFonts w:ascii="Times New Roman" w:hAnsi="Times New Roman" w:cs="Times New Roman"/>
          <w:sz w:val="28"/>
          <w:szCs w:val="28"/>
        </w:rPr>
        <w:t xml:space="preserve">и в </w:t>
      </w:r>
      <w:r w:rsidRPr="008955AC">
        <w:rPr>
          <w:rFonts w:ascii="Times New Roman" w:hAnsi="Times New Roman" w:cs="Times New Roman"/>
          <w:sz w:val="28"/>
          <w:szCs w:val="28"/>
        </w:rPr>
        <w:t>государственной информационно</w:t>
      </w:r>
      <w:r w:rsidR="00E87529">
        <w:rPr>
          <w:rFonts w:ascii="Times New Roman" w:hAnsi="Times New Roman" w:cs="Times New Roman"/>
          <w:sz w:val="28"/>
          <w:szCs w:val="28"/>
        </w:rPr>
        <w:t>й системе Ставропольского края «</w:t>
      </w:r>
      <w:r w:rsidRPr="008955AC">
        <w:rPr>
          <w:rFonts w:ascii="Times New Roman" w:hAnsi="Times New Roman" w:cs="Times New Roman"/>
          <w:sz w:val="28"/>
          <w:szCs w:val="28"/>
        </w:rPr>
        <w:t xml:space="preserve">Региональный реестр </w:t>
      </w:r>
      <w:r w:rsidR="00E87529">
        <w:rPr>
          <w:rFonts w:ascii="Times New Roman" w:hAnsi="Times New Roman" w:cs="Times New Roman"/>
          <w:sz w:val="28"/>
          <w:szCs w:val="28"/>
        </w:rPr>
        <w:t>государственных услуг (функций)»</w:t>
      </w:r>
      <w:r w:rsidRPr="008955AC">
        <w:rPr>
          <w:rFonts w:ascii="Times New Roman" w:hAnsi="Times New Roman" w:cs="Times New Roman"/>
          <w:sz w:val="28"/>
          <w:szCs w:val="28"/>
        </w:rPr>
        <w:t xml:space="preserve"> (далее - Региональный реестр):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sidRPr="00112E73">
        <w:rPr>
          <w:rFonts w:ascii="Times New Roman" w:hAnsi="Times New Roman" w:cs="Times New Roman"/>
          <w:color w:val="000000" w:themeColor="text1"/>
          <w:sz w:val="28"/>
          <w:szCs w:val="28"/>
        </w:rPr>
        <w:t>2.1.</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Полное наименование муниципальной услуги:</w:t>
      </w:r>
      <w:r w:rsidR="00F33360">
        <w:rPr>
          <w:rFonts w:ascii="Times New Roman" w:hAnsi="Times New Roman" w:cs="Times New Roman"/>
          <w:color w:val="000000" w:themeColor="text1"/>
          <w:sz w:val="28"/>
          <w:szCs w:val="28"/>
        </w:rPr>
        <w:t>«П</w:t>
      </w:r>
      <w:r w:rsidR="00F33360" w:rsidRPr="00F33360">
        <w:rPr>
          <w:rFonts w:ascii="Times New Roman" w:hAnsi="Times New Roman" w:cs="Times New Roman"/>
          <w:color w:val="000000" w:themeColor="text1"/>
          <w:sz w:val="28"/>
          <w:szCs w:val="28"/>
        </w:rPr>
        <w:t>ринятие решения о подготовке документации по планировке территории</w:t>
      </w:r>
      <w:r w:rsidR="00F33360">
        <w:rPr>
          <w:rFonts w:ascii="Times New Roman" w:hAnsi="Times New Roman" w:cs="Times New Roman"/>
          <w:color w:val="000000" w:themeColor="text1"/>
          <w:sz w:val="28"/>
          <w:szCs w:val="28"/>
        </w:rPr>
        <w:t>»</w:t>
      </w:r>
      <w:r w:rsidR="00742179" w:rsidRPr="008327F7">
        <w:rPr>
          <w:rFonts w:ascii="Times New Roman" w:hAnsi="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w:t>
      </w:r>
      <w:r w:rsidRPr="009F47E3">
        <w:rPr>
          <w:rFonts w:ascii="Times New Roman" w:hAnsi="Times New Roman" w:cs="Times New Roman"/>
          <w:sz w:val="28"/>
          <w:szCs w:val="28"/>
        </w:rPr>
        <w:lastRenderedPageBreak/>
        <w:t xml:space="preserve">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E87529" w:rsidRDefault="00E87529" w:rsidP="008E0AC4">
      <w:pPr>
        <w:spacing w:after="0" w:line="240" w:lineRule="exact"/>
        <w:ind w:firstLine="709"/>
        <w:jc w:val="both"/>
        <w:rPr>
          <w:rFonts w:ascii="Times New Roman" w:hAnsi="Times New Roman" w:cs="Times New Roman"/>
          <w:sz w:val="28"/>
          <w:szCs w:val="28"/>
        </w:rPr>
      </w:pP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563B82">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5A383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DE6F97">
        <w:rPr>
          <w:rFonts w:ascii="Times New Roman" w:eastAsia="Times New Roman" w:hAnsi="Times New Roman" w:cs="Times New Roman"/>
          <w:sz w:val="28"/>
          <w:szCs w:val="28"/>
          <w:lang w:eastAsia="ru-RU"/>
        </w:rPr>
        <w:t>ом</w:t>
      </w:r>
      <w:r w:rsidR="003C69A6" w:rsidRPr="003C69A6">
        <w:rPr>
          <w:rFonts w:ascii="Times New Roman" w:eastAsia="Times New Roman" w:hAnsi="Times New Roman" w:cs="Times New Roman"/>
          <w:sz w:val="28"/>
          <w:szCs w:val="28"/>
          <w:lang w:eastAsia="ru-RU"/>
        </w:rPr>
        <w:t xml:space="preserve">, </w:t>
      </w:r>
      <w:r w:rsidR="00F04BEB">
        <w:rPr>
          <w:rFonts w:ascii="Times New Roman" w:eastAsia="Times New Roman" w:hAnsi="Times New Roman" w:cs="Times New Roman"/>
          <w:sz w:val="28"/>
          <w:szCs w:val="28"/>
          <w:lang w:eastAsia="ru-RU"/>
        </w:rPr>
        <w:t xml:space="preserve">ответственным за </w:t>
      </w:r>
      <w:r w:rsidR="003C69A6" w:rsidRPr="003C69A6">
        <w:rPr>
          <w:rFonts w:ascii="Times New Roman" w:eastAsia="Times New Roman" w:hAnsi="Times New Roman" w:cs="Times New Roman"/>
          <w:sz w:val="28"/>
          <w:szCs w:val="28"/>
          <w:lang w:eastAsia="ru-RU"/>
        </w:rPr>
        <w:t>предоставл</w:t>
      </w:r>
      <w:r w:rsidR="00F04BEB">
        <w:rPr>
          <w:rFonts w:ascii="Times New Roman" w:eastAsia="Times New Roman" w:hAnsi="Times New Roman" w:cs="Times New Roman"/>
          <w:sz w:val="28"/>
          <w:szCs w:val="28"/>
          <w:lang w:eastAsia="ru-RU"/>
        </w:rPr>
        <w:t>ение м</w:t>
      </w:r>
      <w:r w:rsidR="003C69A6" w:rsidRPr="003C69A6">
        <w:rPr>
          <w:rFonts w:ascii="Times New Roman" w:eastAsia="Times New Roman" w:hAnsi="Times New Roman" w:cs="Times New Roman"/>
          <w:sz w:val="28"/>
          <w:szCs w:val="28"/>
          <w:lang w:eastAsia="ru-RU"/>
        </w:rPr>
        <w:t>униципальн</w:t>
      </w:r>
      <w:r w:rsidR="00F04BEB">
        <w:rPr>
          <w:rFonts w:ascii="Times New Roman" w:eastAsia="Times New Roman" w:hAnsi="Times New Roman" w:cs="Times New Roman"/>
          <w:sz w:val="28"/>
          <w:szCs w:val="28"/>
          <w:lang w:eastAsia="ru-RU"/>
        </w:rPr>
        <w:t>ой</w:t>
      </w:r>
      <w:r w:rsidR="003C69A6" w:rsidRPr="003C69A6">
        <w:rPr>
          <w:rFonts w:ascii="Times New Roman" w:eastAsia="Times New Roman" w:hAnsi="Times New Roman" w:cs="Times New Roman"/>
          <w:sz w:val="28"/>
          <w:szCs w:val="28"/>
          <w:lang w:eastAsia="ru-RU"/>
        </w:rPr>
        <w:t xml:space="preserve"> услуг</w:t>
      </w:r>
      <w:r w:rsidR="00F04BEB">
        <w:rPr>
          <w:rFonts w:ascii="Times New Roman" w:eastAsia="Times New Roman" w:hAnsi="Times New Roman" w:cs="Times New Roman"/>
          <w:sz w:val="28"/>
          <w:szCs w:val="28"/>
          <w:lang w:eastAsia="ru-RU"/>
        </w:rPr>
        <w:t>и</w:t>
      </w:r>
      <w:r w:rsidR="003C69A6" w:rsidRPr="003C69A6">
        <w:rPr>
          <w:rFonts w:ascii="Times New Roman" w:eastAsia="Times New Roman" w:hAnsi="Times New Roman" w:cs="Times New Roman"/>
          <w:sz w:val="28"/>
          <w:szCs w:val="28"/>
          <w:lang w:eastAsia="ru-RU"/>
        </w:rPr>
        <w:t xml:space="preserve">, является отдел </w:t>
      </w:r>
      <w:r w:rsidR="00742179">
        <w:rPr>
          <w:rFonts w:ascii="Times New Roman" w:eastAsia="Times New Roman" w:hAnsi="Times New Roman" w:cs="Times New Roman"/>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Pr>
          <w:rFonts w:ascii="Times New Roman" w:eastAsia="Times New Roman" w:hAnsi="Times New Roman" w:cs="Times New Roman"/>
          <w:sz w:val="28"/>
          <w:szCs w:val="28"/>
          <w:lang w:eastAsia="ru-RU"/>
        </w:rPr>
        <w:t xml:space="preserve"> (далее – Отдел)</w:t>
      </w:r>
      <w:r w:rsidR="003C69A6" w:rsidRPr="003C69A6">
        <w:rPr>
          <w:rFonts w:ascii="Times New Roman" w:eastAsia="Times New Roman" w:hAnsi="Times New Roman" w:cs="Times New Roman"/>
          <w:sz w:val="28"/>
          <w:szCs w:val="28"/>
          <w:lang w:eastAsia="ru-RU"/>
        </w:rPr>
        <w:t>.</w:t>
      </w:r>
    </w:p>
    <w:p w:rsidR="00563B82" w:rsidRPr="00563B82" w:rsidRDefault="003C69A6" w:rsidP="00563B82">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r w:rsidR="00D64249">
        <w:rPr>
          <w:rFonts w:ascii="Times New Roman" w:eastAsia="Times New Roman" w:hAnsi="Times New Roman" w:cs="Times New Roman"/>
          <w:sz w:val="28"/>
          <w:szCs w:val="28"/>
          <w:lang w:eastAsia="ru-RU"/>
        </w:rPr>
        <w:t>с</w:t>
      </w:r>
      <w:r w:rsidR="00563B82">
        <w:rPr>
          <w:rFonts w:ascii="Times New Roman" w:eastAsia="Times New Roman" w:hAnsi="Times New Roman" w:cs="Times New Roman"/>
          <w:sz w:val="28"/>
          <w:szCs w:val="28"/>
          <w:lang w:eastAsia="ru-RU"/>
        </w:rPr>
        <w:t xml:space="preserve"> </w:t>
      </w:r>
      <w:r w:rsidR="00DA2412" w:rsidRPr="00DA2412">
        <w:rPr>
          <w:rFonts w:ascii="Times New Roman" w:eastAsia="Times New Roman" w:hAnsi="Times New Roman" w:cs="Times New Roman"/>
          <w:sz w:val="28"/>
          <w:szCs w:val="28"/>
          <w:lang w:eastAsia="ru-RU"/>
        </w:rPr>
        <w:t>Федеральной налоговой службой России (далее - ФНС России).</w:t>
      </w:r>
      <w:r w:rsidR="00563B82">
        <w:rPr>
          <w:rFonts w:ascii="Times New Roman" w:eastAsia="Times New Roman" w:hAnsi="Times New Roman" w:cs="Times New Roman"/>
          <w:sz w:val="28"/>
          <w:szCs w:val="28"/>
          <w:lang w:eastAsia="ru-RU"/>
        </w:rPr>
        <w:t xml:space="preserve"> </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r w:rsidR="00C04F01">
        <w:rPr>
          <w:rFonts w:ascii="Times New Roman" w:hAnsi="Times New Roman" w:cs="Times New Roman"/>
          <w:sz w:val="28"/>
          <w:szCs w:val="28"/>
        </w:rPr>
        <w:t xml:space="preserve">В соответствии с </w:t>
      </w:r>
      <w:hyperlink r:id="rId25"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Pr>
          <w:rFonts w:ascii="Times New Roman" w:hAnsi="Times New Roman" w:cs="Times New Roman"/>
          <w:sz w:val="28"/>
          <w:szCs w:val="28"/>
        </w:rPr>
        <w:t xml:space="preserve"> (далее – Федеральный закон </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r w:rsidR="00F04BEB">
        <w:rPr>
          <w:rFonts w:ascii="Times New Roman" w:hAnsi="Times New Roman" w:cs="Times New Roman"/>
          <w:sz w:val="28"/>
          <w:szCs w:val="28"/>
        </w:rPr>
        <w:t>)</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F04BE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77069F" w:rsidRDefault="0077069F" w:rsidP="00F04BEB">
      <w:pPr>
        <w:spacing w:after="0" w:line="240" w:lineRule="exact"/>
        <w:ind w:firstLine="709"/>
        <w:jc w:val="both"/>
        <w:rPr>
          <w:rFonts w:ascii="Times New Roman" w:hAnsi="Times New Roman" w:cs="Times New Roman"/>
          <w:sz w:val="28"/>
          <w:szCs w:val="28"/>
        </w:rPr>
      </w:pPr>
    </w:p>
    <w:p w:rsidR="005944E3" w:rsidRPr="004276E3" w:rsidRDefault="0077069F" w:rsidP="0077069F">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Результатом предоставления муниципальной услуги является:</w:t>
      </w:r>
    </w:p>
    <w:p w:rsidR="00F33360" w:rsidRPr="004276E3" w:rsidRDefault="006E002E" w:rsidP="00F33360">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1) постановлени</w:t>
      </w:r>
      <w:r w:rsidR="00922497" w:rsidRPr="004276E3">
        <w:rPr>
          <w:rFonts w:ascii="Times New Roman" w:hAnsi="Times New Roman"/>
          <w:sz w:val="28"/>
          <w:szCs w:val="28"/>
        </w:rPr>
        <w:t>е</w:t>
      </w:r>
      <w:r w:rsidR="00DF0FF6" w:rsidRPr="004276E3">
        <w:rPr>
          <w:rFonts w:ascii="Times New Roman" w:hAnsi="Times New Roman"/>
          <w:sz w:val="28"/>
          <w:szCs w:val="28"/>
        </w:rPr>
        <w:t xml:space="preserve"> администрации</w:t>
      </w:r>
      <w:r w:rsidR="00F33360" w:rsidRPr="004276E3">
        <w:rPr>
          <w:rFonts w:ascii="Times New Roman" w:hAnsi="Times New Roman"/>
          <w:sz w:val="28"/>
          <w:szCs w:val="28"/>
        </w:rPr>
        <w:t xml:space="preserve"> о подготовке документации по планировке территории;</w:t>
      </w:r>
    </w:p>
    <w:p w:rsidR="00F33360" w:rsidRPr="004276E3" w:rsidRDefault="006E002E" w:rsidP="00F33360">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 xml:space="preserve">2) </w:t>
      </w:r>
      <w:r w:rsidR="00525A72" w:rsidRPr="004276E3">
        <w:rPr>
          <w:rFonts w:ascii="Times New Roman" w:hAnsi="Times New Roman"/>
          <w:sz w:val="28"/>
          <w:szCs w:val="28"/>
        </w:rPr>
        <w:t xml:space="preserve">постановление </w:t>
      </w:r>
      <w:r w:rsidR="00DF0FF6" w:rsidRPr="004276E3">
        <w:rPr>
          <w:rFonts w:ascii="Times New Roman" w:hAnsi="Times New Roman"/>
          <w:sz w:val="28"/>
          <w:szCs w:val="28"/>
        </w:rPr>
        <w:t xml:space="preserve">администрации </w:t>
      </w:r>
      <w:r w:rsidR="00525A72" w:rsidRPr="004276E3">
        <w:rPr>
          <w:rFonts w:ascii="Times New Roman" w:hAnsi="Times New Roman"/>
          <w:sz w:val="28"/>
          <w:szCs w:val="28"/>
        </w:rPr>
        <w:t>о подготовке изменений в документацию по планировке территории</w:t>
      </w:r>
      <w:r w:rsidR="00F33360" w:rsidRPr="004276E3">
        <w:rPr>
          <w:rFonts w:ascii="Times New Roman" w:hAnsi="Times New Roman"/>
          <w:sz w:val="28"/>
          <w:szCs w:val="28"/>
        </w:rPr>
        <w:t>;</w:t>
      </w:r>
    </w:p>
    <w:p w:rsidR="00DF0FF6" w:rsidRPr="004276E3" w:rsidRDefault="00DF0FF6" w:rsidP="00F33360">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3) постановление администрации об отказе в подготовке документации по планировке территории;</w:t>
      </w:r>
    </w:p>
    <w:p w:rsidR="00DF0FF6" w:rsidRPr="004276E3" w:rsidRDefault="00DF0FF6" w:rsidP="00F33360">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 xml:space="preserve">4) постановление администрации об отказе в подготовке </w:t>
      </w:r>
      <w:r w:rsidR="00922497" w:rsidRPr="004276E3">
        <w:rPr>
          <w:rFonts w:ascii="Times New Roman" w:hAnsi="Times New Roman"/>
          <w:sz w:val="28"/>
          <w:szCs w:val="28"/>
        </w:rPr>
        <w:t xml:space="preserve">изменений в документацию </w:t>
      </w:r>
      <w:r w:rsidRPr="004276E3">
        <w:rPr>
          <w:rFonts w:ascii="Times New Roman" w:hAnsi="Times New Roman"/>
          <w:sz w:val="28"/>
          <w:szCs w:val="28"/>
        </w:rPr>
        <w:t>по планировке территории</w:t>
      </w:r>
      <w:r w:rsidR="00922497" w:rsidRPr="004276E3">
        <w:rPr>
          <w:rFonts w:ascii="Times New Roman" w:hAnsi="Times New Roman"/>
          <w:sz w:val="28"/>
          <w:szCs w:val="28"/>
        </w:rPr>
        <w:t>;</w:t>
      </w:r>
    </w:p>
    <w:p w:rsidR="00525A72" w:rsidRDefault="0054205E" w:rsidP="00F33360">
      <w:pPr>
        <w:autoSpaceDE w:val="0"/>
        <w:autoSpaceDN w:val="0"/>
        <w:adjustRightInd w:val="0"/>
        <w:spacing w:after="0" w:line="240" w:lineRule="auto"/>
        <w:ind w:firstLine="709"/>
        <w:jc w:val="both"/>
        <w:rPr>
          <w:rFonts w:ascii="Times New Roman" w:hAnsi="Times New Roman"/>
          <w:sz w:val="28"/>
          <w:szCs w:val="28"/>
        </w:rPr>
      </w:pPr>
      <w:r w:rsidRPr="004276E3">
        <w:rPr>
          <w:rFonts w:ascii="Times New Roman" w:hAnsi="Times New Roman"/>
          <w:sz w:val="28"/>
          <w:szCs w:val="28"/>
        </w:rPr>
        <w:t>5</w:t>
      </w:r>
      <w:r w:rsidR="00525A72" w:rsidRPr="004276E3">
        <w:rPr>
          <w:rFonts w:ascii="Times New Roman" w:hAnsi="Times New Roman"/>
          <w:sz w:val="28"/>
          <w:szCs w:val="28"/>
        </w:rPr>
        <w:t xml:space="preserve">) уведомление </w:t>
      </w:r>
      <w:r w:rsidR="00922497" w:rsidRPr="004276E3">
        <w:rPr>
          <w:rFonts w:ascii="Times New Roman" w:hAnsi="Times New Roman"/>
          <w:sz w:val="28"/>
          <w:szCs w:val="28"/>
        </w:rPr>
        <w:t xml:space="preserve">о принятом решении по </w:t>
      </w:r>
      <w:r w:rsidRPr="004276E3">
        <w:rPr>
          <w:rFonts w:ascii="Times New Roman" w:hAnsi="Times New Roman"/>
          <w:sz w:val="28"/>
          <w:szCs w:val="28"/>
        </w:rPr>
        <w:t>результатам предоставления</w:t>
      </w:r>
      <w:r w:rsidR="00525A72" w:rsidRPr="004276E3">
        <w:rPr>
          <w:rFonts w:ascii="Times New Roman" w:hAnsi="Times New Roman"/>
          <w:sz w:val="28"/>
          <w:szCs w:val="28"/>
        </w:rPr>
        <w:t xml:space="preserve"> муниципальной услуги.</w:t>
      </w:r>
    </w:p>
    <w:p w:rsidR="00112E73" w:rsidRPr="0077069F" w:rsidRDefault="00112E73" w:rsidP="0077069F">
      <w:pPr>
        <w:autoSpaceDE w:val="0"/>
        <w:autoSpaceDN w:val="0"/>
        <w:adjustRightInd w:val="0"/>
        <w:spacing w:after="0" w:line="240" w:lineRule="auto"/>
        <w:ind w:firstLine="709"/>
        <w:jc w:val="both"/>
        <w:rPr>
          <w:rFonts w:ascii="Times New Roman" w:hAnsi="Times New Roman"/>
          <w:sz w:val="28"/>
          <w:szCs w:val="28"/>
        </w:rPr>
      </w:pPr>
    </w:p>
    <w:p w:rsidR="00F04BEB" w:rsidRDefault="005944E3" w:rsidP="00F04BE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Default="005944E3" w:rsidP="008E0AC4">
      <w:pPr>
        <w:spacing w:after="0" w:line="240" w:lineRule="exact"/>
        <w:ind w:firstLine="709"/>
        <w:jc w:val="both"/>
        <w:rPr>
          <w:rFonts w:ascii="Times New Roman" w:hAnsi="Times New Roman" w:cs="Times New Roman"/>
          <w:sz w:val="28"/>
          <w:szCs w:val="28"/>
        </w:rPr>
      </w:pPr>
    </w:p>
    <w:p w:rsidR="00C52F50" w:rsidRDefault="000B743C" w:rsidP="00922497">
      <w:pPr>
        <w:autoSpaceDE w:val="0"/>
        <w:spacing w:after="0" w:line="240" w:lineRule="auto"/>
        <w:ind w:firstLine="567"/>
        <w:jc w:val="both"/>
        <w:rPr>
          <w:rFonts w:ascii="Times New Roman" w:hAnsi="Times New Roman" w:cs="Times New Roman"/>
          <w:sz w:val="28"/>
          <w:szCs w:val="28"/>
          <w:lang w:eastAsia="ru-RU"/>
        </w:rPr>
      </w:pPr>
      <w:r w:rsidRPr="00356A4A">
        <w:rPr>
          <w:rFonts w:ascii="Times New Roman" w:hAnsi="Times New Roman" w:cs="Times New Roman"/>
          <w:sz w:val="28"/>
          <w:szCs w:val="28"/>
          <w:lang w:eastAsia="ru-RU"/>
        </w:rPr>
        <w:lastRenderedPageBreak/>
        <w:t xml:space="preserve">Срок предоставления муниципальной услуги </w:t>
      </w:r>
      <w:r w:rsidR="005A3836">
        <w:rPr>
          <w:rFonts w:ascii="Times New Roman" w:hAnsi="Times New Roman" w:cs="Times New Roman"/>
          <w:sz w:val="28"/>
          <w:szCs w:val="28"/>
        </w:rPr>
        <w:t>составляет</w:t>
      </w:r>
      <w:r w:rsidR="00922497">
        <w:rPr>
          <w:rFonts w:ascii="Times New Roman" w:hAnsi="Times New Roman" w:cs="Times New Roman"/>
          <w:sz w:val="28"/>
          <w:szCs w:val="28"/>
        </w:rPr>
        <w:t xml:space="preserve"> </w:t>
      </w:r>
      <w:r w:rsidR="00771D21">
        <w:rPr>
          <w:rFonts w:ascii="Times New Roman" w:hAnsi="Times New Roman" w:cs="Times New Roman"/>
          <w:sz w:val="28"/>
          <w:szCs w:val="28"/>
        </w:rPr>
        <w:t>15</w:t>
      </w:r>
      <w:r w:rsidRPr="00356A4A">
        <w:rPr>
          <w:rFonts w:ascii="Times New Roman" w:hAnsi="Times New Roman" w:cs="Times New Roman"/>
          <w:sz w:val="28"/>
          <w:szCs w:val="28"/>
        </w:rPr>
        <w:t xml:space="preserve"> рабочих дней, </w:t>
      </w:r>
      <w:r w:rsidRPr="00356A4A">
        <w:rPr>
          <w:rFonts w:ascii="Times New Roman" w:hAnsi="Times New Roman" w:cs="Times New Roman"/>
          <w:sz w:val="28"/>
          <w:szCs w:val="28"/>
          <w:lang w:eastAsia="ru-RU"/>
        </w:rPr>
        <w:t>со дн</w:t>
      </w:r>
      <w:r w:rsidRPr="000B743C">
        <w:rPr>
          <w:rFonts w:ascii="Times New Roman" w:hAnsi="Times New Roman" w:cs="Times New Roman"/>
          <w:sz w:val="28"/>
          <w:szCs w:val="28"/>
          <w:lang w:eastAsia="ru-RU"/>
        </w:rPr>
        <w:t xml:space="preserve">я </w:t>
      </w:r>
      <w:r w:rsidR="00755F55" w:rsidRPr="00DE6F97">
        <w:rPr>
          <w:rFonts w:ascii="Times New Roman" w:hAnsi="Times New Roman" w:cs="Times New Roman"/>
          <w:sz w:val="28"/>
          <w:szCs w:val="28"/>
          <w:lang w:eastAsia="ru-RU"/>
        </w:rPr>
        <w:t>получения администрацией</w:t>
      </w:r>
      <w:r w:rsidR="00922497">
        <w:rPr>
          <w:rFonts w:ascii="Times New Roman" w:hAnsi="Times New Roman" w:cs="Times New Roman"/>
          <w:sz w:val="28"/>
          <w:szCs w:val="28"/>
          <w:lang w:eastAsia="ru-RU"/>
        </w:rPr>
        <w:t xml:space="preserve"> </w:t>
      </w:r>
      <w:r w:rsidR="00DE6F97">
        <w:rPr>
          <w:rFonts w:ascii="Times New Roman" w:hAnsi="Times New Roman" w:cs="Times New Roman"/>
          <w:sz w:val="28"/>
          <w:szCs w:val="28"/>
          <w:lang w:eastAsia="ru-RU"/>
        </w:rPr>
        <w:t xml:space="preserve">заявления </w:t>
      </w:r>
      <w:r w:rsidR="00771D21" w:rsidRPr="00771D21">
        <w:rPr>
          <w:rFonts w:ascii="Times New Roman" w:hAnsi="Times New Roman" w:cs="Times New Roman"/>
          <w:sz w:val="28"/>
          <w:szCs w:val="28"/>
          <w:lang w:eastAsia="ru-RU"/>
        </w:rPr>
        <w:t xml:space="preserve">о </w:t>
      </w:r>
      <w:r w:rsidR="00C52F50" w:rsidRPr="00C52F50">
        <w:rPr>
          <w:rFonts w:ascii="Times New Roman" w:hAnsi="Times New Roman" w:cs="Times New Roman"/>
          <w:sz w:val="28"/>
          <w:szCs w:val="28"/>
          <w:lang w:eastAsia="ru-RU"/>
        </w:rPr>
        <w:t>принятии решения о подготовке документации по планировке территории</w:t>
      </w:r>
      <w:r w:rsidR="00C52F50">
        <w:rPr>
          <w:rFonts w:ascii="Times New Roman" w:hAnsi="Times New Roman" w:cs="Times New Roman"/>
          <w:sz w:val="28"/>
          <w:szCs w:val="28"/>
          <w:lang w:eastAsia="ru-RU"/>
        </w:rPr>
        <w:t xml:space="preserve">, заявления о </w:t>
      </w:r>
      <w:r w:rsidR="00C52F50" w:rsidRPr="00C52F50">
        <w:rPr>
          <w:rFonts w:ascii="Times New Roman" w:hAnsi="Times New Roman" w:cs="Times New Roman"/>
          <w:sz w:val="28"/>
          <w:szCs w:val="28"/>
          <w:lang w:eastAsia="ru-RU"/>
        </w:rPr>
        <w:t>внесении изменений в документацию по планировке территории</w:t>
      </w:r>
      <w:r w:rsidR="00C52F50">
        <w:rPr>
          <w:rFonts w:ascii="Times New Roman" w:hAnsi="Times New Roman" w:cs="Times New Roman"/>
          <w:sz w:val="28"/>
          <w:szCs w:val="28"/>
          <w:lang w:eastAsia="ru-RU"/>
        </w:rPr>
        <w:t>.</w:t>
      </w:r>
    </w:p>
    <w:p w:rsidR="005A3836" w:rsidRDefault="00263B92" w:rsidP="00922497">
      <w:pPr>
        <w:autoSpaceDE w:val="0"/>
        <w:spacing w:after="0" w:line="240" w:lineRule="auto"/>
        <w:ind w:firstLine="567"/>
        <w:jc w:val="both"/>
        <w:rPr>
          <w:rFonts w:ascii="Times New Roman" w:hAnsi="Times New Roman" w:cs="Times New Roman"/>
          <w:sz w:val="28"/>
          <w:szCs w:val="28"/>
        </w:rPr>
      </w:pPr>
      <w:r w:rsidRPr="00263B92">
        <w:rPr>
          <w:rFonts w:ascii="Times New Roman" w:hAnsi="Times New Roman" w:cs="Times New Roman"/>
          <w:sz w:val="28"/>
          <w:szCs w:val="28"/>
          <w:lang w:eastAsia="ru-RU"/>
        </w:rPr>
        <w:t>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922497" w:rsidRDefault="00922497" w:rsidP="0092249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8566B">
        <w:rPr>
          <w:rFonts w:ascii="Times New Roman" w:hAnsi="Times New Roman" w:cs="Times New Roman"/>
          <w:sz w:val="28"/>
          <w:szCs w:val="28"/>
          <w:lang w:eastAsia="ru-RU"/>
        </w:rPr>
        <w:t>Основания для приостановления государственной услуги законодательством Российской Федерации и законодательством Ставропольского края не предусмотрены.</w:t>
      </w:r>
    </w:p>
    <w:p w:rsidR="00B607F3" w:rsidRPr="00B607F3" w:rsidRDefault="00B607F3" w:rsidP="00B607F3">
      <w:pPr>
        <w:widowControl w:val="0"/>
        <w:autoSpaceDE w:val="0"/>
        <w:spacing w:after="0" w:line="240" w:lineRule="auto"/>
        <w:ind w:firstLine="567"/>
        <w:jc w:val="both"/>
        <w:rPr>
          <w:rFonts w:ascii="Times New Roman" w:hAnsi="Times New Roman" w:cs="Times New Roman"/>
          <w:spacing w:val="2"/>
          <w:sz w:val="28"/>
          <w:szCs w:val="28"/>
          <w:shd w:val="clear" w:color="auto" w:fill="FFFFFF"/>
        </w:rPr>
      </w:pPr>
    </w:p>
    <w:p w:rsidR="00F04BEB" w:rsidRPr="00F04BEB" w:rsidRDefault="00023BD0" w:rsidP="00F04BEB">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C85E75">
        <w:rPr>
          <w:rFonts w:ascii="Times New Roman" w:hAnsi="Times New Roman" w:cs="Times New Roman"/>
          <w:color w:val="000000" w:themeColor="text1"/>
          <w:sz w:val="28"/>
          <w:szCs w:val="28"/>
        </w:rPr>
        <w:t>2.5.</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Default="00023BD0" w:rsidP="00F04BEB">
      <w:pPr>
        <w:spacing w:after="0" w:line="240" w:lineRule="auto"/>
        <w:jc w:val="both"/>
        <w:rPr>
          <w:rFonts w:ascii="Times New Roman" w:hAnsi="Times New Roman" w:cs="Times New Roman"/>
          <w:sz w:val="28"/>
          <w:szCs w:val="28"/>
        </w:rPr>
      </w:pPr>
    </w:p>
    <w:p w:rsidR="00F04BEB" w:rsidRDefault="00023BD0" w:rsidP="00F04BEB">
      <w:pPr>
        <w:autoSpaceDE w:val="0"/>
        <w:autoSpaceDN w:val="0"/>
        <w:adjustRightInd w:val="0"/>
        <w:spacing w:after="0" w:line="240" w:lineRule="exact"/>
        <w:ind w:firstLine="539"/>
        <w:jc w:val="both"/>
        <w:rPr>
          <w:rFonts w:ascii="Times New Roman" w:hAnsi="Times New Roman" w:cs="Times New Roman"/>
          <w:sz w:val="28"/>
          <w:szCs w:val="28"/>
        </w:rPr>
      </w:pPr>
      <w:r w:rsidRPr="003D7936">
        <w:rPr>
          <w:rFonts w:ascii="Times New Roman" w:hAnsi="Times New Roman" w:cs="Times New Roman"/>
          <w:sz w:val="28"/>
          <w:szCs w:val="28"/>
        </w:rPr>
        <w:t>2.6.</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Default="00C54311" w:rsidP="008E0AC4">
      <w:pPr>
        <w:spacing w:after="0" w:line="240" w:lineRule="exact"/>
        <w:ind w:firstLine="709"/>
        <w:jc w:val="both"/>
        <w:rPr>
          <w:rFonts w:ascii="Times New Roman" w:hAnsi="Times New Roman" w:cs="Times New Roman"/>
          <w:color w:val="000000" w:themeColor="text1"/>
          <w:sz w:val="28"/>
          <w:szCs w:val="28"/>
        </w:rPr>
      </w:pPr>
    </w:p>
    <w:p w:rsidR="00B33277" w:rsidRDefault="00C85E75" w:rsidP="00BB6C42">
      <w:pPr>
        <w:widowControl w:val="0"/>
        <w:autoSpaceDE w:val="0"/>
        <w:spacing w:after="0" w:line="240" w:lineRule="auto"/>
        <w:ind w:firstLine="709"/>
        <w:jc w:val="both"/>
        <w:rPr>
          <w:rFonts w:ascii="Times New Roman" w:hAnsi="Times New Roman"/>
          <w:sz w:val="28"/>
          <w:szCs w:val="28"/>
        </w:rPr>
      </w:pPr>
      <w:r w:rsidRPr="0098566B">
        <w:rPr>
          <w:rFonts w:ascii="Times New Roman" w:hAnsi="Times New Roman" w:cs="Times New Roman"/>
          <w:sz w:val="28"/>
          <w:szCs w:val="28"/>
          <w:lang w:eastAsia="ru-RU"/>
        </w:rPr>
        <w:t xml:space="preserve">2.6.1. </w:t>
      </w:r>
      <w:r w:rsidR="00E842E1" w:rsidRPr="0098566B">
        <w:rPr>
          <w:rFonts w:ascii="Times New Roman" w:hAnsi="Times New Roman" w:cs="Times New Roman"/>
          <w:sz w:val="28"/>
          <w:szCs w:val="28"/>
          <w:lang w:eastAsia="ru-RU"/>
        </w:rPr>
        <w:t xml:space="preserve">В целях </w:t>
      </w:r>
      <w:r w:rsidR="000F02C9" w:rsidRPr="0098566B">
        <w:rPr>
          <w:rFonts w:ascii="Times New Roman" w:hAnsi="Times New Roman" w:cs="Times New Roman"/>
          <w:sz w:val="28"/>
          <w:szCs w:val="28"/>
          <w:lang w:eastAsia="ru-RU"/>
        </w:rPr>
        <w:t>подготовк</w:t>
      </w:r>
      <w:r w:rsidR="00E842E1" w:rsidRPr="0098566B">
        <w:rPr>
          <w:rFonts w:ascii="Times New Roman" w:hAnsi="Times New Roman" w:cs="Times New Roman"/>
          <w:sz w:val="28"/>
          <w:szCs w:val="28"/>
          <w:lang w:eastAsia="ru-RU"/>
        </w:rPr>
        <w:t>и</w:t>
      </w:r>
      <w:r w:rsidR="000F02C9" w:rsidRPr="0098566B">
        <w:rPr>
          <w:rFonts w:ascii="Times New Roman" w:hAnsi="Times New Roman" w:cs="Times New Roman"/>
          <w:sz w:val="28"/>
          <w:szCs w:val="28"/>
          <w:lang w:eastAsia="ru-RU"/>
        </w:rPr>
        <w:t xml:space="preserve"> документации по планировке территории </w:t>
      </w:r>
      <w:r w:rsidR="00DE6F97" w:rsidRPr="0098566B">
        <w:rPr>
          <w:rFonts w:ascii="Times New Roman" w:hAnsi="Times New Roman" w:cs="Times New Roman"/>
          <w:sz w:val="28"/>
          <w:szCs w:val="28"/>
          <w:lang w:eastAsia="ru-RU"/>
        </w:rPr>
        <w:t>заявитель</w:t>
      </w:r>
      <w:r w:rsidR="00865B16" w:rsidRPr="0098566B">
        <w:rPr>
          <w:rFonts w:ascii="Times New Roman" w:hAnsi="Times New Roman" w:cs="Times New Roman"/>
          <w:sz w:val="28"/>
          <w:szCs w:val="28"/>
          <w:lang w:eastAsia="ru-RU"/>
        </w:rPr>
        <w:t xml:space="preserve"> или уполномоченный представитель представляет </w:t>
      </w:r>
      <w:r w:rsidR="00DE6F97" w:rsidRPr="0098566B">
        <w:rPr>
          <w:rFonts w:ascii="Times New Roman" w:hAnsi="Times New Roman" w:cs="Times New Roman"/>
          <w:sz w:val="28"/>
          <w:szCs w:val="28"/>
          <w:lang w:eastAsia="ru-RU"/>
        </w:rPr>
        <w:t>заявлени</w:t>
      </w:r>
      <w:r w:rsidR="00C86732" w:rsidRPr="0098566B">
        <w:rPr>
          <w:rFonts w:ascii="Times New Roman" w:hAnsi="Times New Roman" w:cs="Times New Roman"/>
          <w:sz w:val="28"/>
          <w:szCs w:val="28"/>
          <w:lang w:eastAsia="ru-RU"/>
        </w:rPr>
        <w:t>е</w:t>
      </w:r>
      <w:r w:rsidR="00D4406E" w:rsidRPr="0098566B">
        <w:rPr>
          <w:rFonts w:ascii="Times New Roman" w:hAnsi="Times New Roman" w:cs="Times New Roman"/>
          <w:sz w:val="28"/>
          <w:szCs w:val="28"/>
          <w:lang w:eastAsia="ru-RU"/>
        </w:rPr>
        <w:t xml:space="preserve"> </w:t>
      </w:r>
      <w:r w:rsidR="00C86732" w:rsidRPr="0098566B">
        <w:rPr>
          <w:rFonts w:ascii="Times New Roman" w:hAnsi="Times New Roman" w:cs="Times New Roman"/>
          <w:sz w:val="28"/>
          <w:szCs w:val="28"/>
          <w:lang w:eastAsia="ru-RU"/>
        </w:rPr>
        <w:t xml:space="preserve">о принятии решения о подготовке документации по планировке территории </w:t>
      </w:r>
      <w:r w:rsidR="00DE6F97" w:rsidRPr="0098566B">
        <w:rPr>
          <w:rFonts w:ascii="Times New Roman" w:hAnsi="Times New Roman" w:cs="Times New Roman"/>
          <w:sz w:val="28"/>
          <w:szCs w:val="28"/>
          <w:lang w:eastAsia="ru-RU"/>
        </w:rPr>
        <w:t xml:space="preserve">по форме, </w:t>
      </w:r>
      <w:r w:rsidR="009D7438" w:rsidRPr="0098566B">
        <w:rPr>
          <w:rFonts w:ascii="Times New Roman" w:hAnsi="Times New Roman" w:cs="Times New Roman"/>
          <w:sz w:val="28"/>
          <w:szCs w:val="28"/>
          <w:lang w:eastAsia="ru-RU"/>
        </w:rPr>
        <w:t>согласно приложени</w:t>
      </w:r>
      <w:r w:rsidR="00D4406E" w:rsidRPr="0098566B">
        <w:rPr>
          <w:rFonts w:ascii="Times New Roman" w:hAnsi="Times New Roman" w:cs="Times New Roman"/>
          <w:sz w:val="28"/>
          <w:szCs w:val="28"/>
          <w:lang w:eastAsia="ru-RU"/>
        </w:rPr>
        <w:t>ю</w:t>
      </w:r>
      <w:r w:rsidR="009D7438" w:rsidRPr="0098566B">
        <w:rPr>
          <w:rFonts w:ascii="Times New Roman" w:hAnsi="Times New Roman" w:cs="Times New Roman"/>
          <w:sz w:val="28"/>
          <w:szCs w:val="28"/>
          <w:lang w:eastAsia="ru-RU"/>
        </w:rPr>
        <w:t xml:space="preserve"> 3</w:t>
      </w:r>
      <w:r w:rsidR="00D4406E" w:rsidRPr="0098566B">
        <w:rPr>
          <w:rFonts w:ascii="Times New Roman" w:hAnsi="Times New Roman" w:cs="Times New Roman"/>
          <w:sz w:val="28"/>
          <w:szCs w:val="28"/>
          <w:lang w:eastAsia="ru-RU"/>
        </w:rPr>
        <w:t xml:space="preserve"> </w:t>
      </w:r>
      <w:r w:rsidR="00C52F50" w:rsidRPr="0098566B">
        <w:rPr>
          <w:rFonts w:ascii="Times New Roman" w:hAnsi="Times New Roman" w:cs="Times New Roman"/>
          <w:sz w:val="28"/>
          <w:szCs w:val="28"/>
          <w:lang w:eastAsia="ru-RU"/>
        </w:rPr>
        <w:t>настоящего а</w:t>
      </w:r>
      <w:r w:rsidR="009D7438" w:rsidRPr="0098566B">
        <w:rPr>
          <w:rFonts w:ascii="Times New Roman" w:hAnsi="Times New Roman" w:cs="Times New Roman"/>
          <w:sz w:val="28"/>
          <w:szCs w:val="28"/>
          <w:lang w:eastAsia="ru-RU"/>
        </w:rPr>
        <w:t>дминистративного регламента</w:t>
      </w:r>
      <w:r w:rsidR="009D7438" w:rsidRPr="0098566B">
        <w:rPr>
          <w:rFonts w:ascii="Times New Roman" w:hAnsi="Times New Roman"/>
          <w:sz w:val="28"/>
          <w:szCs w:val="28"/>
        </w:rPr>
        <w:t>, содержаще</w:t>
      </w:r>
      <w:r w:rsidR="00BB6C42" w:rsidRPr="0098566B">
        <w:rPr>
          <w:rFonts w:ascii="Times New Roman" w:hAnsi="Times New Roman"/>
          <w:sz w:val="28"/>
          <w:szCs w:val="28"/>
        </w:rPr>
        <w:t>е следующ</w:t>
      </w:r>
      <w:r w:rsidR="009D7438" w:rsidRPr="0098566B">
        <w:rPr>
          <w:rFonts w:ascii="Times New Roman" w:hAnsi="Times New Roman"/>
          <w:sz w:val="28"/>
          <w:szCs w:val="28"/>
        </w:rPr>
        <w:t>ую информацию</w:t>
      </w:r>
      <w:r w:rsidR="00BB6C42" w:rsidRPr="0098566B">
        <w:rPr>
          <w:rFonts w:ascii="Times New Roman" w:hAnsi="Times New Roman"/>
          <w:sz w:val="28"/>
          <w:szCs w:val="28"/>
        </w:rPr>
        <w:t>:</w:t>
      </w:r>
    </w:p>
    <w:p w:rsidR="00B33277" w:rsidRDefault="009D7438"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D4406E">
        <w:rPr>
          <w:rFonts w:ascii="Times New Roman" w:hAnsi="Times New Roman"/>
          <w:sz w:val="28"/>
          <w:szCs w:val="28"/>
        </w:rPr>
        <w:t xml:space="preserve"> </w:t>
      </w:r>
      <w:r w:rsidR="00B33277" w:rsidRPr="00B33277">
        <w:rPr>
          <w:rFonts w:ascii="Times New Roman" w:hAnsi="Times New Roman"/>
          <w:sz w:val="28"/>
          <w:szCs w:val="28"/>
        </w:rPr>
        <w:t xml:space="preserve">фамилия, имя, отчество (при наличии), </w:t>
      </w:r>
      <w:r w:rsidR="00137DD1" w:rsidRPr="00137DD1">
        <w:rPr>
          <w:rFonts w:ascii="Times New Roman" w:hAnsi="Times New Roman"/>
          <w:sz w:val="28"/>
          <w:szCs w:val="28"/>
        </w:rPr>
        <w:t>адрес места регистрации</w:t>
      </w:r>
      <w:r w:rsidR="00B33277" w:rsidRPr="00E842E1">
        <w:rPr>
          <w:rFonts w:ascii="Times New Roman" w:hAnsi="Times New Roman" w:cs="Times New Roman"/>
          <w:sz w:val="28"/>
          <w:szCs w:val="28"/>
          <w:lang w:eastAsia="ru-RU"/>
        </w:rPr>
        <w:t>,</w:t>
      </w:r>
      <w:r w:rsidR="00B33277" w:rsidRPr="00B33277">
        <w:rPr>
          <w:rFonts w:ascii="Times New Roman" w:hAnsi="Times New Roman"/>
          <w:sz w:val="28"/>
          <w:szCs w:val="28"/>
        </w:rPr>
        <w:t xml:space="preserve"> реквизиты документа, удостоверяющего личность </w:t>
      </w:r>
      <w:r w:rsidR="00865B16" w:rsidRPr="00865B16">
        <w:rPr>
          <w:rFonts w:ascii="Times New Roman" w:hAnsi="Times New Roman"/>
          <w:sz w:val="28"/>
          <w:szCs w:val="28"/>
        </w:rPr>
        <w:t>(для физического лица)</w:t>
      </w:r>
      <w:r>
        <w:rPr>
          <w:rFonts w:ascii="Times New Roman" w:hAnsi="Times New Roman"/>
          <w:sz w:val="28"/>
          <w:szCs w:val="28"/>
        </w:rPr>
        <w:t>,</w:t>
      </w:r>
      <w:r w:rsidR="00B33277" w:rsidRPr="00B33277">
        <w:rPr>
          <w:rFonts w:ascii="Times New Roman" w:hAnsi="Times New Roman"/>
          <w:sz w:val="28"/>
          <w:szCs w:val="28"/>
        </w:rPr>
        <w:t xml:space="preserve"> наименование и место нахождения </w:t>
      </w:r>
      <w:r w:rsidR="005A3836">
        <w:rPr>
          <w:rFonts w:ascii="Times New Roman" w:hAnsi="Times New Roman"/>
          <w:sz w:val="28"/>
          <w:szCs w:val="28"/>
        </w:rPr>
        <w:t xml:space="preserve">заявителя </w:t>
      </w:r>
      <w:r w:rsidR="00B33277" w:rsidRPr="00B33277">
        <w:rPr>
          <w:rFonts w:ascii="Times New Roman" w:hAnsi="Times New Roman"/>
          <w:sz w:val="28"/>
          <w:szCs w:val="28"/>
        </w:rPr>
        <w:t xml:space="preserve">(для юридического лица), а </w:t>
      </w:r>
      <w:r w:rsidR="00B33277" w:rsidRPr="00B33277">
        <w:rPr>
          <w:rFonts w:ascii="Times New Roman" w:hAnsi="Times New Roman"/>
          <w:sz w:val="28"/>
          <w:szCs w:val="28"/>
        </w:rPr>
        <w:lastRenderedPageBreak/>
        <w:t>также государственный регистрационный номер записи о государственной р</w:t>
      </w:r>
      <w:r w:rsidR="005A3836">
        <w:rPr>
          <w:rFonts w:ascii="Times New Roman" w:hAnsi="Times New Roman"/>
          <w:sz w:val="28"/>
          <w:szCs w:val="28"/>
        </w:rPr>
        <w:t>егистрации юридического лица в Е</w:t>
      </w:r>
      <w:r w:rsidR="00B33277" w:rsidRPr="00B33277">
        <w:rPr>
          <w:rFonts w:ascii="Times New Roman" w:hAnsi="Times New Roman"/>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9D7438">
        <w:rPr>
          <w:rFonts w:ascii="Times New Roman" w:hAnsi="Times New Roman"/>
          <w:sz w:val="28"/>
          <w:szCs w:val="28"/>
        </w:rPr>
        <w:t>) вид разрабатываемой документации по планировке территории;</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9D7438">
        <w:rPr>
          <w:rFonts w:ascii="Times New Roman" w:hAnsi="Times New Roman"/>
          <w:sz w:val="28"/>
          <w:szCs w:val="28"/>
        </w:rPr>
        <w:t>) вид и наименование планируемого к размещению объекта капитального строительства;</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9D7438">
        <w:rPr>
          <w:rFonts w:ascii="Times New Roman" w:hAnsi="Times New Roman"/>
          <w:sz w:val="28"/>
          <w:szCs w:val="28"/>
        </w:rPr>
        <w:t>) состав документации по планировке территории;</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9D7438">
        <w:rPr>
          <w:rFonts w:ascii="Times New Roman" w:hAnsi="Times New Roman"/>
          <w:sz w:val="28"/>
          <w:szCs w:val="28"/>
        </w:rPr>
        <w:t>) основные характеристики планируемого к размещению объекта капитального строительства;</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9D7438">
        <w:rPr>
          <w:rFonts w:ascii="Times New Roman" w:hAnsi="Times New Roman"/>
          <w:sz w:val="28"/>
          <w:szCs w:val="28"/>
        </w:rPr>
        <w:t>) 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p>
    <w:p w:rsidR="009D7438" w:rsidRP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9D7438">
        <w:rPr>
          <w:rFonts w:ascii="Times New Roman" w:hAnsi="Times New Roman"/>
          <w:sz w:val="28"/>
          <w:szCs w:val="28"/>
        </w:rPr>
        <w:t xml:space="preserve"> источник финансирования работ по подготовке документации по планировке территории;</w:t>
      </w:r>
    </w:p>
    <w:p w:rsidR="009D7438" w:rsidRDefault="009D7438" w:rsidP="009D743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9D7438">
        <w:rPr>
          <w:rFonts w:ascii="Times New Roman" w:hAnsi="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86732" w:rsidRPr="00C86732" w:rsidRDefault="00C86732" w:rsidP="00C86732">
      <w:pPr>
        <w:widowControl w:val="0"/>
        <w:autoSpaceDE w:val="0"/>
        <w:spacing w:after="0" w:line="240" w:lineRule="auto"/>
        <w:ind w:firstLine="709"/>
        <w:jc w:val="both"/>
        <w:rPr>
          <w:rFonts w:ascii="Times New Roman" w:hAnsi="Times New Roman"/>
          <w:sz w:val="28"/>
          <w:szCs w:val="28"/>
        </w:rPr>
      </w:pPr>
      <w:r w:rsidRPr="00C86732">
        <w:rPr>
          <w:rFonts w:ascii="Times New Roman" w:hAnsi="Times New Roman"/>
          <w:sz w:val="28"/>
          <w:szCs w:val="28"/>
        </w:rPr>
        <w:t>К заявлению о принятии решения о подготовке документации по планировке территории прилагаются следующие документы:</w:t>
      </w:r>
    </w:p>
    <w:p w:rsidR="00753DF1" w:rsidRPr="00753DF1" w:rsidRDefault="00753DF1" w:rsidP="00753DF1">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1) копия документа, удостоверяющего личность заявителя, либо личность представителя заявителя;</w:t>
      </w:r>
    </w:p>
    <w:p w:rsidR="00753DF1" w:rsidRDefault="00753DF1" w:rsidP="00753DF1">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sidR="006414E1">
        <w:rPr>
          <w:rFonts w:ascii="Times New Roman" w:hAnsi="Times New Roman"/>
          <w:sz w:val="28"/>
          <w:szCs w:val="28"/>
        </w:rPr>
        <w:t>оченный представитель заявителя;</w:t>
      </w:r>
    </w:p>
    <w:p w:rsidR="006414E1" w:rsidRDefault="00DA2412" w:rsidP="00753D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6414E1" w:rsidRPr="006414E1">
        <w:rPr>
          <w:rFonts w:ascii="Times New Roman" w:hAnsi="Times New Roman"/>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6414E1" w:rsidRDefault="00DA2412" w:rsidP="00753D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414E1">
        <w:rPr>
          <w:rFonts w:ascii="Times New Roman" w:hAnsi="Times New Roman"/>
          <w:sz w:val="28"/>
          <w:szCs w:val="28"/>
        </w:rPr>
        <w:t xml:space="preserve">) </w:t>
      </w:r>
      <w:r w:rsidR="006414E1" w:rsidRPr="006414E1">
        <w:rPr>
          <w:rFonts w:ascii="Times New Roman" w:hAnsi="Times New Roman"/>
          <w:sz w:val="28"/>
          <w:szCs w:val="28"/>
        </w:rPr>
        <w:t xml:space="preserve">проект задания на выполнение инженерных изысканий для подготовки документации по планировке территории (приложение </w:t>
      </w:r>
      <w:r w:rsidR="006414E1">
        <w:rPr>
          <w:rFonts w:ascii="Times New Roman" w:hAnsi="Times New Roman"/>
          <w:sz w:val="28"/>
          <w:szCs w:val="28"/>
        </w:rPr>
        <w:t>7</w:t>
      </w:r>
      <w:r w:rsidR="006414E1" w:rsidRPr="006414E1">
        <w:rPr>
          <w:rFonts w:ascii="Times New Roman" w:hAnsi="Times New Roman"/>
          <w:sz w:val="28"/>
          <w:szCs w:val="28"/>
        </w:rPr>
        <w:t xml:space="preserve"> к </w:t>
      </w:r>
      <w:r w:rsidR="00D4406E" w:rsidRPr="0098566B">
        <w:rPr>
          <w:rFonts w:ascii="Times New Roman" w:hAnsi="Times New Roman"/>
          <w:sz w:val="28"/>
          <w:szCs w:val="28"/>
        </w:rPr>
        <w:t>настоящему</w:t>
      </w:r>
      <w:r w:rsidR="00D4406E">
        <w:rPr>
          <w:rFonts w:ascii="Times New Roman" w:hAnsi="Times New Roman"/>
          <w:sz w:val="28"/>
          <w:szCs w:val="28"/>
        </w:rPr>
        <w:t xml:space="preserve"> </w:t>
      </w:r>
      <w:r w:rsidR="006414E1" w:rsidRPr="006414E1">
        <w:rPr>
          <w:rFonts w:ascii="Times New Roman" w:hAnsi="Times New Roman"/>
          <w:sz w:val="28"/>
          <w:szCs w:val="28"/>
        </w:rPr>
        <w:t xml:space="preserve">административному регламенту),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 </w:t>
      </w:r>
      <w:r w:rsidR="006414E1">
        <w:rPr>
          <w:rFonts w:ascii="Times New Roman" w:hAnsi="Times New Roman"/>
          <w:sz w:val="28"/>
          <w:szCs w:val="28"/>
        </w:rPr>
        <w:t>№</w:t>
      </w:r>
      <w:r w:rsidR="006414E1" w:rsidRPr="006414E1">
        <w:rPr>
          <w:rFonts w:ascii="Times New Roman" w:hAnsi="Times New Roman"/>
          <w:sz w:val="28"/>
          <w:szCs w:val="28"/>
        </w:rPr>
        <w:t xml:space="preserve"> 402 </w:t>
      </w:r>
      <w:r w:rsidR="006414E1">
        <w:rPr>
          <w:rFonts w:ascii="Times New Roman" w:hAnsi="Times New Roman"/>
          <w:sz w:val="28"/>
          <w:szCs w:val="28"/>
        </w:rPr>
        <w:t>«</w:t>
      </w:r>
      <w:r w:rsidR="006414E1" w:rsidRPr="006414E1">
        <w:rPr>
          <w:rFonts w:ascii="Times New Roman" w:hAnsi="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6414E1">
        <w:rPr>
          <w:rFonts w:ascii="Times New Roman" w:hAnsi="Times New Roman"/>
          <w:sz w:val="28"/>
          <w:szCs w:val="28"/>
        </w:rPr>
        <w:t>№</w:t>
      </w:r>
      <w:r w:rsidR="006414E1" w:rsidRPr="006414E1">
        <w:rPr>
          <w:rFonts w:ascii="Times New Roman" w:hAnsi="Times New Roman"/>
          <w:sz w:val="28"/>
          <w:szCs w:val="28"/>
        </w:rPr>
        <w:t xml:space="preserve"> 20</w:t>
      </w:r>
      <w:r w:rsidR="006414E1">
        <w:rPr>
          <w:rFonts w:ascii="Times New Roman" w:hAnsi="Times New Roman"/>
          <w:sz w:val="28"/>
          <w:szCs w:val="28"/>
        </w:rPr>
        <w:t>».</w:t>
      </w:r>
    </w:p>
    <w:p w:rsidR="009D7438" w:rsidRPr="0098566B" w:rsidRDefault="000F02C9" w:rsidP="00753DF1">
      <w:pPr>
        <w:widowControl w:val="0"/>
        <w:autoSpaceDE w:val="0"/>
        <w:spacing w:after="0" w:line="240" w:lineRule="auto"/>
        <w:ind w:firstLine="709"/>
        <w:jc w:val="both"/>
        <w:rPr>
          <w:rFonts w:ascii="Times New Roman" w:hAnsi="Times New Roman"/>
          <w:sz w:val="28"/>
          <w:szCs w:val="28"/>
        </w:rPr>
      </w:pPr>
      <w:r w:rsidRPr="0098566B">
        <w:rPr>
          <w:rFonts w:ascii="Times New Roman" w:hAnsi="Times New Roman"/>
          <w:sz w:val="28"/>
          <w:szCs w:val="28"/>
        </w:rPr>
        <w:t>2.6.</w:t>
      </w:r>
      <w:r w:rsidR="008B44AE" w:rsidRPr="0098566B">
        <w:rPr>
          <w:rFonts w:ascii="Times New Roman" w:hAnsi="Times New Roman"/>
          <w:sz w:val="28"/>
          <w:szCs w:val="28"/>
        </w:rPr>
        <w:t>2</w:t>
      </w:r>
      <w:r w:rsidRPr="0098566B">
        <w:rPr>
          <w:rFonts w:ascii="Times New Roman" w:hAnsi="Times New Roman"/>
          <w:sz w:val="28"/>
          <w:szCs w:val="28"/>
        </w:rPr>
        <w:t xml:space="preserve">. </w:t>
      </w:r>
      <w:r w:rsidR="00E842E1" w:rsidRPr="0098566B">
        <w:rPr>
          <w:rFonts w:ascii="Times New Roman" w:hAnsi="Times New Roman"/>
          <w:sz w:val="28"/>
          <w:szCs w:val="28"/>
        </w:rPr>
        <w:t xml:space="preserve">В целях внесения изменений в документацию по планировке </w:t>
      </w:r>
      <w:r w:rsidR="00E842E1" w:rsidRPr="0098566B">
        <w:rPr>
          <w:rFonts w:ascii="Times New Roman" w:hAnsi="Times New Roman"/>
          <w:sz w:val="28"/>
          <w:szCs w:val="28"/>
        </w:rPr>
        <w:lastRenderedPageBreak/>
        <w:t xml:space="preserve">территории в границах Петровского городского округа Ставропольского края, </w:t>
      </w:r>
      <w:r w:rsidRPr="0098566B">
        <w:rPr>
          <w:rFonts w:ascii="Times New Roman" w:hAnsi="Times New Roman"/>
          <w:sz w:val="28"/>
          <w:szCs w:val="28"/>
        </w:rPr>
        <w:t xml:space="preserve">заявитель или уполномоченный представитель представляет заявление </w:t>
      </w:r>
      <w:r w:rsidR="00BE07A4" w:rsidRPr="0098566B">
        <w:rPr>
          <w:rFonts w:ascii="Times New Roman" w:hAnsi="Times New Roman"/>
          <w:sz w:val="28"/>
          <w:szCs w:val="28"/>
        </w:rPr>
        <w:t xml:space="preserve">о принятии решения о </w:t>
      </w:r>
      <w:r w:rsidR="00016C2F" w:rsidRPr="0098566B">
        <w:rPr>
          <w:rFonts w:ascii="Times New Roman" w:hAnsi="Times New Roman"/>
          <w:sz w:val="28"/>
          <w:szCs w:val="28"/>
        </w:rPr>
        <w:t>подготовке</w:t>
      </w:r>
      <w:r w:rsidR="00BE07A4" w:rsidRPr="0098566B">
        <w:rPr>
          <w:rFonts w:ascii="Times New Roman" w:hAnsi="Times New Roman"/>
          <w:sz w:val="28"/>
          <w:szCs w:val="28"/>
        </w:rPr>
        <w:t xml:space="preserve"> изменений в  документацию по планировке территории </w:t>
      </w:r>
      <w:r w:rsidR="00E11260" w:rsidRPr="0098566B">
        <w:rPr>
          <w:rFonts w:ascii="Times New Roman" w:hAnsi="Times New Roman"/>
          <w:sz w:val="28"/>
          <w:szCs w:val="28"/>
        </w:rPr>
        <w:t>по форме, согласно приложению</w:t>
      </w:r>
      <w:r w:rsidRPr="0098566B">
        <w:rPr>
          <w:rFonts w:ascii="Times New Roman" w:hAnsi="Times New Roman"/>
          <w:sz w:val="28"/>
          <w:szCs w:val="28"/>
        </w:rPr>
        <w:t xml:space="preserve"> </w:t>
      </w:r>
      <w:r w:rsidR="00E842E1" w:rsidRPr="0098566B">
        <w:rPr>
          <w:rFonts w:ascii="Times New Roman" w:hAnsi="Times New Roman"/>
          <w:sz w:val="28"/>
          <w:szCs w:val="28"/>
        </w:rPr>
        <w:t>4</w:t>
      </w:r>
      <w:r w:rsidRPr="0098566B">
        <w:rPr>
          <w:rFonts w:ascii="Times New Roman" w:hAnsi="Times New Roman"/>
          <w:sz w:val="28"/>
          <w:szCs w:val="28"/>
        </w:rPr>
        <w:t xml:space="preserve"> настоящего </w:t>
      </w:r>
      <w:r w:rsidR="00C52F50" w:rsidRPr="0098566B">
        <w:rPr>
          <w:rFonts w:ascii="Times New Roman" w:hAnsi="Times New Roman"/>
          <w:sz w:val="28"/>
          <w:szCs w:val="28"/>
        </w:rPr>
        <w:t>а</w:t>
      </w:r>
      <w:r w:rsidRPr="0098566B">
        <w:rPr>
          <w:rFonts w:ascii="Times New Roman" w:hAnsi="Times New Roman"/>
          <w:sz w:val="28"/>
          <w:szCs w:val="28"/>
        </w:rPr>
        <w:t>дминистративного регламента, содержащее следующую информацию:</w:t>
      </w:r>
    </w:p>
    <w:p w:rsidR="00E11260" w:rsidRDefault="00E842E1" w:rsidP="00E842E1">
      <w:pPr>
        <w:widowControl w:val="0"/>
        <w:autoSpaceDE w:val="0"/>
        <w:spacing w:after="0" w:line="240" w:lineRule="auto"/>
        <w:ind w:firstLine="709"/>
        <w:jc w:val="both"/>
        <w:rPr>
          <w:rFonts w:ascii="Times New Roman" w:hAnsi="Times New Roman"/>
          <w:sz w:val="28"/>
          <w:szCs w:val="28"/>
        </w:rPr>
      </w:pPr>
      <w:r w:rsidRPr="0098566B">
        <w:rPr>
          <w:rFonts w:ascii="Times New Roman" w:hAnsi="Times New Roman"/>
          <w:sz w:val="28"/>
          <w:szCs w:val="28"/>
        </w:rPr>
        <w:t>а)</w:t>
      </w:r>
      <w:r w:rsidR="00E11260" w:rsidRPr="0098566B">
        <w:rPr>
          <w:rFonts w:ascii="Times New Roman" w:hAnsi="Times New Roman"/>
          <w:sz w:val="28"/>
          <w:szCs w:val="28"/>
        </w:rPr>
        <w:t xml:space="preserve"> фамилия, имя, отчество (при наличии), адрес места регистрации</w:t>
      </w:r>
      <w:r w:rsidR="00E11260" w:rsidRPr="0098566B">
        <w:rPr>
          <w:rFonts w:ascii="Times New Roman" w:hAnsi="Times New Roman" w:cs="Times New Roman"/>
          <w:sz w:val="28"/>
          <w:szCs w:val="28"/>
          <w:lang w:eastAsia="ru-RU"/>
        </w:rPr>
        <w:t>,</w:t>
      </w:r>
      <w:r w:rsidR="00E11260" w:rsidRPr="0098566B">
        <w:rPr>
          <w:rFonts w:ascii="Times New Roman" w:hAnsi="Times New Roman"/>
          <w:sz w:val="28"/>
          <w:szCs w:val="28"/>
        </w:rPr>
        <w:t xml:space="preserve">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w:t>
      </w:r>
    </w:p>
    <w:p w:rsidR="00E842E1" w:rsidRPr="00E842E1" w:rsidRDefault="00E11260" w:rsidP="00E842E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E842E1" w:rsidRPr="00E842E1">
        <w:rPr>
          <w:rFonts w:ascii="Times New Roman" w:hAnsi="Times New Roman"/>
          <w:sz w:val="28"/>
          <w:szCs w:val="28"/>
        </w:rPr>
        <w:t>вид документации по планировке территории, в которую вносятся изменения;</w:t>
      </w:r>
    </w:p>
    <w:p w:rsidR="00E842E1" w:rsidRPr="00E842E1" w:rsidRDefault="00E11260" w:rsidP="00E842E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E842E1" w:rsidRPr="00E842E1">
        <w:rPr>
          <w:rFonts w:ascii="Times New Roman" w:hAnsi="Times New Roman"/>
          <w:sz w:val="28"/>
          <w:szCs w:val="28"/>
        </w:rPr>
        <w:t>) реквизиты (номер и дата) решения об утверждении документации по планировке территории;</w:t>
      </w:r>
    </w:p>
    <w:p w:rsidR="00E842E1" w:rsidRDefault="00E11260" w:rsidP="00E842E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E842E1" w:rsidRPr="00E842E1">
        <w:rPr>
          <w:rFonts w:ascii="Times New Roman" w:hAnsi="Times New Roman"/>
          <w:sz w:val="28"/>
          <w:szCs w:val="28"/>
        </w:rPr>
        <w:t>) мотивированное обоснование необходимости внесения изменений в докуме</w:t>
      </w:r>
      <w:r w:rsidR="002A3239">
        <w:rPr>
          <w:rFonts w:ascii="Times New Roman" w:hAnsi="Times New Roman"/>
          <w:sz w:val="28"/>
          <w:szCs w:val="28"/>
        </w:rPr>
        <w:t>нтацию по планировке территории;</w:t>
      </w:r>
    </w:p>
    <w:p w:rsidR="0098566B" w:rsidRDefault="00E11260" w:rsidP="00BE07A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2A3239" w:rsidRPr="008663AD">
        <w:rPr>
          <w:rFonts w:ascii="Times New Roman" w:hAnsi="Times New Roman"/>
          <w:sz w:val="28"/>
          <w:szCs w:val="28"/>
        </w:rPr>
        <w:t xml:space="preserve">) источник финансирования работ по подготовке </w:t>
      </w:r>
      <w:r w:rsidR="002A3239">
        <w:rPr>
          <w:rFonts w:ascii="Times New Roman" w:hAnsi="Times New Roman"/>
          <w:sz w:val="28"/>
          <w:szCs w:val="28"/>
        </w:rPr>
        <w:t xml:space="preserve">изменений в </w:t>
      </w:r>
      <w:r w:rsidR="002A3239" w:rsidRPr="008663AD">
        <w:rPr>
          <w:rFonts w:ascii="Times New Roman" w:hAnsi="Times New Roman"/>
          <w:sz w:val="28"/>
          <w:szCs w:val="28"/>
        </w:rPr>
        <w:t>документаци</w:t>
      </w:r>
      <w:r w:rsidR="002A3239">
        <w:rPr>
          <w:rFonts w:ascii="Times New Roman" w:hAnsi="Times New Roman"/>
          <w:sz w:val="28"/>
          <w:szCs w:val="28"/>
        </w:rPr>
        <w:t>ю</w:t>
      </w:r>
      <w:r w:rsidR="002A3239" w:rsidRPr="008663AD">
        <w:rPr>
          <w:rFonts w:ascii="Times New Roman" w:hAnsi="Times New Roman"/>
          <w:sz w:val="28"/>
          <w:szCs w:val="28"/>
        </w:rPr>
        <w:t xml:space="preserve"> по планировке территории</w:t>
      </w:r>
      <w:r w:rsidR="002A3239">
        <w:rPr>
          <w:rFonts w:ascii="Times New Roman" w:hAnsi="Times New Roman"/>
          <w:sz w:val="28"/>
          <w:szCs w:val="28"/>
        </w:rPr>
        <w:t>.</w:t>
      </w:r>
      <w:r>
        <w:rPr>
          <w:rFonts w:ascii="Times New Roman" w:hAnsi="Times New Roman"/>
          <w:sz w:val="28"/>
          <w:szCs w:val="28"/>
        </w:rPr>
        <w:t xml:space="preserve"> </w:t>
      </w:r>
    </w:p>
    <w:p w:rsidR="00BE07A4" w:rsidRPr="00BE07A4" w:rsidRDefault="00BE07A4" w:rsidP="00BE07A4">
      <w:pPr>
        <w:widowControl w:val="0"/>
        <w:autoSpaceDE w:val="0"/>
        <w:spacing w:after="0" w:line="240" w:lineRule="auto"/>
        <w:ind w:firstLine="709"/>
        <w:jc w:val="both"/>
        <w:rPr>
          <w:rFonts w:ascii="Times New Roman" w:hAnsi="Times New Roman"/>
          <w:sz w:val="28"/>
          <w:szCs w:val="28"/>
        </w:rPr>
      </w:pPr>
      <w:r w:rsidRPr="00BE07A4">
        <w:rPr>
          <w:rFonts w:ascii="Times New Roman" w:hAnsi="Times New Roman"/>
          <w:sz w:val="28"/>
          <w:szCs w:val="28"/>
        </w:rPr>
        <w:t xml:space="preserve">К заявлению о принятии решения о </w:t>
      </w:r>
      <w:r>
        <w:rPr>
          <w:rFonts w:ascii="Times New Roman" w:hAnsi="Times New Roman"/>
          <w:sz w:val="28"/>
          <w:szCs w:val="28"/>
        </w:rPr>
        <w:t>внесении изменений в</w:t>
      </w:r>
      <w:r w:rsidRPr="00BE07A4">
        <w:rPr>
          <w:rFonts w:ascii="Times New Roman" w:hAnsi="Times New Roman"/>
          <w:sz w:val="28"/>
          <w:szCs w:val="28"/>
        </w:rPr>
        <w:t xml:space="preserve"> документаци</w:t>
      </w:r>
      <w:r>
        <w:rPr>
          <w:rFonts w:ascii="Times New Roman" w:hAnsi="Times New Roman"/>
          <w:sz w:val="28"/>
          <w:szCs w:val="28"/>
        </w:rPr>
        <w:t>ю</w:t>
      </w:r>
      <w:r w:rsidRPr="00BE07A4">
        <w:rPr>
          <w:rFonts w:ascii="Times New Roman" w:hAnsi="Times New Roman"/>
          <w:sz w:val="28"/>
          <w:szCs w:val="28"/>
        </w:rPr>
        <w:t xml:space="preserve"> по планировке территории прилагаются следующие документы:</w:t>
      </w:r>
    </w:p>
    <w:p w:rsidR="00BE07A4" w:rsidRPr="00BE07A4" w:rsidRDefault="00BE07A4" w:rsidP="00BE07A4">
      <w:pPr>
        <w:widowControl w:val="0"/>
        <w:autoSpaceDE w:val="0"/>
        <w:spacing w:after="0" w:line="240" w:lineRule="auto"/>
        <w:ind w:firstLine="709"/>
        <w:jc w:val="both"/>
        <w:rPr>
          <w:rFonts w:ascii="Times New Roman" w:hAnsi="Times New Roman"/>
          <w:sz w:val="28"/>
          <w:szCs w:val="28"/>
        </w:rPr>
      </w:pPr>
      <w:r w:rsidRPr="00BE07A4">
        <w:rPr>
          <w:rFonts w:ascii="Times New Roman" w:hAnsi="Times New Roman"/>
          <w:sz w:val="28"/>
          <w:szCs w:val="28"/>
        </w:rPr>
        <w:t xml:space="preserve">1) </w:t>
      </w:r>
      <w:r w:rsidR="00967564" w:rsidRPr="00967564">
        <w:rPr>
          <w:rFonts w:ascii="Times New Roman" w:hAnsi="Times New Roman"/>
          <w:sz w:val="28"/>
          <w:szCs w:val="28"/>
        </w:rPr>
        <w:t xml:space="preserve">копия документа, удостоверяющего личность </w:t>
      </w:r>
      <w:r w:rsidR="00967564">
        <w:rPr>
          <w:rFonts w:ascii="Times New Roman" w:hAnsi="Times New Roman"/>
          <w:sz w:val="28"/>
          <w:szCs w:val="28"/>
        </w:rPr>
        <w:t>заявителя</w:t>
      </w:r>
      <w:r w:rsidR="00967564" w:rsidRPr="00967564">
        <w:rPr>
          <w:rFonts w:ascii="Times New Roman" w:hAnsi="Times New Roman"/>
          <w:sz w:val="28"/>
          <w:szCs w:val="28"/>
        </w:rPr>
        <w:t>, либо личность представителя за</w:t>
      </w:r>
      <w:r w:rsidR="00967564">
        <w:rPr>
          <w:rFonts w:ascii="Times New Roman" w:hAnsi="Times New Roman"/>
          <w:sz w:val="28"/>
          <w:szCs w:val="28"/>
        </w:rPr>
        <w:t>явителя</w:t>
      </w:r>
      <w:r w:rsidRPr="00BE07A4">
        <w:rPr>
          <w:rFonts w:ascii="Times New Roman" w:hAnsi="Times New Roman"/>
          <w:sz w:val="28"/>
          <w:szCs w:val="28"/>
        </w:rPr>
        <w:t>;</w:t>
      </w:r>
    </w:p>
    <w:p w:rsidR="00BE07A4" w:rsidRPr="00E842E1" w:rsidRDefault="00753DF1" w:rsidP="00BE07A4">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w:t>
      </w:r>
      <w:r w:rsidR="00BE07A4" w:rsidRPr="00BE07A4">
        <w:rPr>
          <w:rFonts w:ascii="Times New Roman" w:hAnsi="Times New Roman"/>
          <w:sz w:val="28"/>
          <w:szCs w:val="28"/>
        </w:rPr>
        <w:t xml:space="preserve">) копия документа, </w:t>
      </w:r>
      <w:r w:rsidRPr="00753DF1">
        <w:rPr>
          <w:rFonts w:ascii="Times New Roman" w:hAnsi="Times New Roman"/>
          <w:sz w:val="28"/>
          <w:szCs w:val="28"/>
        </w:rPr>
        <w:t>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 xml:space="preserve">ательством Российской Федерации, </w:t>
      </w:r>
      <w:r w:rsidR="00BE07A4" w:rsidRPr="00BE07A4">
        <w:rPr>
          <w:rFonts w:ascii="Times New Roman" w:hAnsi="Times New Roman"/>
          <w:sz w:val="28"/>
          <w:szCs w:val="28"/>
        </w:rPr>
        <w:t>если с заявлением обращается уполномоченный представитель заявителя.</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2.6.</w:t>
      </w:r>
      <w:r w:rsidR="00E11260">
        <w:rPr>
          <w:rFonts w:ascii="Times New Roman" w:hAnsi="Times New Roman" w:cs="Times New Roman"/>
          <w:sz w:val="28"/>
          <w:szCs w:val="28"/>
        </w:rPr>
        <w:t>3</w:t>
      </w:r>
      <w:r w:rsidRPr="009E4AD6">
        <w:rPr>
          <w:rFonts w:ascii="Times New Roman" w:hAnsi="Times New Roman" w:cs="Times New Roman"/>
          <w:sz w:val="28"/>
          <w:szCs w:val="28"/>
        </w:rPr>
        <w:t>.</w:t>
      </w:r>
      <w:r>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E11260">
        <w:rPr>
          <w:rFonts w:ascii="Times New Roman" w:hAnsi="Times New Roman" w:cs="Times New Roman"/>
          <w:sz w:val="28"/>
          <w:szCs w:val="28"/>
        </w:rPr>
        <w:t>4</w:t>
      </w:r>
      <w:r>
        <w:rPr>
          <w:rFonts w:ascii="Times New Roman" w:hAnsi="Times New Roman" w:cs="Times New Roman"/>
          <w:sz w:val="28"/>
          <w:szCs w:val="28"/>
        </w:rPr>
        <w:t xml:space="preserve">. Форму </w:t>
      </w:r>
      <w:r w:rsidR="00BF05FA">
        <w:rPr>
          <w:rFonts w:ascii="Times New Roman" w:hAnsi="Times New Roman" w:cs="Times New Roman"/>
          <w:sz w:val="28"/>
          <w:szCs w:val="28"/>
        </w:rPr>
        <w:t>заявления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2E00C5">
        <w:rPr>
          <w:rFonts w:ascii="Times New Roman" w:hAnsi="Times New Roman" w:cs="Times New Roman"/>
          <w:sz w:val="28"/>
          <w:szCs w:val="28"/>
        </w:rPr>
        <w:t>сети «Интернет»</w:t>
      </w:r>
      <w:r>
        <w:rPr>
          <w:rFonts w:ascii="Times New Roman" w:hAnsi="Times New Roman" w:cs="Times New Roman"/>
          <w:sz w:val="28"/>
          <w:szCs w:val="28"/>
        </w:rPr>
        <w:t xml:space="preserve"> путем направления </w:t>
      </w:r>
      <w:r w:rsidR="00E11260" w:rsidRPr="0098566B">
        <w:rPr>
          <w:rFonts w:ascii="Times New Roman" w:hAnsi="Times New Roman" w:cs="Times New Roman"/>
          <w:sz w:val="28"/>
          <w:szCs w:val="28"/>
        </w:rPr>
        <w:t>заявлений</w:t>
      </w:r>
      <w:r>
        <w:rPr>
          <w:rFonts w:ascii="Times New Roman" w:hAnsi="Times New Roman" w:cs="Times New Roman"/>
          <w:sz w:val="28"/>
          <w:szCs w:val="28"/>
        </w:rPr>
        <w:t xml:space="preserve">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r w:rsidR="002459D7">
        <w:rPr>
          <w:rFonts w:ascii="Times New Roman" w:hAnsi="Times New Roman" w:cs="Times New Roman"/>
          <w:sz w:val="28"/>
          <w:szCs w:val="28"/>
        </w:rPr>
        <w:t>региональный</w:t>
      </w:r>
      <w:r w:rsidR="00E11260">
        <w:rPr>
          <w:rFonts w:ascii="Times New Roman" w:hAnsi="Times New Roman" w:cs="Times New Roman"/>
          <w:sz w:val="28"/>
          <w:szCs w:val="28"/>
        </w:rPr>
        <w:t xml:space="preserve"> </w:t>
      </w:r>
      <w:r w:rsidR="002459D7">
        <w:rPr>
          <w:rFonts w:ascii="Times New Roman" w:hAnsi="Times New Roman" w:cs="Times New Roman"/>
          <w:sz w:val="28"/>
          <w:szCs w:val="28"/>
        </w:rPr>
        <w:t xml:space="preserve">портал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E11260">
        <w:rPr>
          <w:rFonts w:ascii="Times New Roman" w:hAnsi="Times New Roman" w:cs="Times New Roman"/>
          <w:sz w:val="28"/>
          <w:szCs w:val="28"/>
        </w:rPr>
        <w:t>5</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6" w:history="1">
        <w:r w:rsidR="002839CE" w:rsidRPr="0098566B">
          <w:rPr>
            <w:rFonts w:ascii="Times New Roman" w:hAnsi="Times New Roman" w:cs="Times New Roman"/>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E00C5">
        <w:rPr>
          <w:rFonts w:ascii="Times New Roman" w:hAnsi="Times New Roman" w:cs="Times New Roman"/>
          <w:sz w:val="28"/>
          <w:szCs w:val="28"/>
        </w:rPr>
        <w:t xml:space="preserve"> 553 «</w:t>
      </w:r>
      <w:r w:rsidR="002839C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Pr>
          <w:rFonts w:ascii="Times New Roman" w:hAnsi="Times New Roman" w:cs="Times New Roman"/>
          <w:sz w:val="28"/>
          <w:szCs w:val="28"/>
        </w:rPr>
        <w:t>тов»</w:t>
      </w:r>
      <w:r w:rsidR="002839CE">
        <w:rPr>
          <w:rFonts w:ascii="Times New Roman" w:hAnsi="Times New Roman" w:cs="Times New Roman"/>
          <w:sz w:val="28"/>
          <w:szCs w:val="28"/>
        </w:rPr>
        <w:t>.</w:t>
      </w:r>
    </w:p>
    <w:p w:rsidR="002839CE"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E11260">
        <w:rPr>
          <w:rFonts w:ascii="Times New Roman" w:hAnsi="Times New Roman" w:cs="Times New Roman"/>
          <w:sz w:val="28"/>
          <w:szCs w:val="28"/>
        </w:rPr>
        <w:t>6</w:t>
      </w:r>
      <w:r w:rsidR="002839CE">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E11260">
        <w:rPr>
          <w:rFonts w:ascii="Times New Roman" w:hAnsi="Times New Roman" w:cs="Times New Roman"/>
          <w:sz w:val="28"/>
          <w:szCs w:val="28"/>
        </w:rPr>
        <w:t>7</w:t>
      </w:r>
      <w:r w:rsidR="002839CE">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r w:rsidR="00E11260">
        <w:rPr>
          <w:rFonts w:ascii="Times New Roman" w:hAnsi="Times New Roman" w:cs="Times New Roman"/>
          <w:sz w:val="28"/>
          <w:szCs w:val="28"/>
        </w:rPr>
        <w:t xml:space="preserve"> </w:t>
      </w:r>
      <w:r w:rsidR="00E11260" w:rsidRPr="0098566B">
        <w:rPr>
          <w:rFonts w:ascii="Times New Roman" w:hAnsi="Times New Roman" w:cs="Times New Roman"/>
          <w:sz w:val="28"/>
          <w:szCs w:val="28"/>
        </w:rPr>
        <w:t>(за исключением проекта задания на выполнение инженерных изысканий для подготовки документации по планировке территории, предусмотренного пп. «4» пп. 2.6.1 п.2.6 настоящего административного регламента)</w:t>
      </w:r>
      <w:r w:rsidR="002839CE">
        <w:rPr>
          <w:rFonts w:ascii="Times New Roman" w:hAnsi="Times New Roman" w:cs="Times New Roman"/>
          <w:sz w:val="28"/>
          <w:szCs w:val="28"/>
        </w:rPr>
        <w:t>.</w:t>
      </w:r>
    </w:p>
    <w:p w:rsidR="002839CE" w:rsidRDefault="00826518"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с заявлением в администрацию или МФЦ в</w:t>
      </w:r>
      <w:r w:rsidR="002839CE">
        <w:rPr>
          <w:rFonts w:ascii="Times New Roman" w:hAnsi="Times New Roman" w:cs="Times New Roman"/>
          <w:sz w:val="28"/>
          <w:szCs w:val="28"/>
        </w:rPr>
        <w:t xml:space="preserve">ерность копии документа, предоставляемой для предоставления муниципальной услуги, должна быть засвидетельствована в </w:t>
      </w:r>
      <w:r w:rsidR="00E11260">
        <w:rPr>
          <w:rFonts w:ascii="Times New Roman" w:hAnsi="Times New Roman" w:cs="Times New Roman"/>
          <w:sz w:val="28"/>
          <w:szCs w:val="28"/>
        </w:rPr>
        <w:t xml:space="preserve">установленном законом </w:t>
      </w:r>
      <w:r w:rsidR="002839CE">
        <w:rPr>
          <w:rFonts w:ascii="Times New Roman" w:hAnsi="Times New Roman" w:cs="Times New Roman"/>
          <w:sz w:val="28"/>
          <w:szCs w:val="28"/>
        </w:rPr>
        <w:t xml:space="preserve">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Pr>
          <w:rFonts w:ascii="Times New Roman" w:hAnsi="Times New Roman" w:cs="Times New Roman"/>
          <w:sz w:val="28"/>
          <w:szCs w:val="28"/>
        </w:rPr>
        <w:t>о приеме</w:t>
      </w:r>
      <w:r w:rsidR="002839CE">
        <w:rPr>
          <w:rFonts w:ascii="Times New Roman" w:hAnsi="Times New Roman" w:cs="Times New Roman"/>
          <w:sz w:val="28"/>
          <w:szCs w:val="28"/>
        </w:rPr>
        <w:t xml:space="preserve"> документов.</w:t>
      </w:r>
    </w:p>
    <w:p w:rsidR="00BE07A4"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p>
    <w:p w:rsidR="008F6844" w:rsidRDefault="00243DC6" w:rsidP="008F6844">
      <w:pPr>
        <w:autoSpaceDE w:val="0"/>
        <w:autoSpaceDN w:val="0"/>
        <w:adjustRightInd w:val="0"/>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Default="00243DC6" w:rsidP="008E0AC4">
      <w:pPr>
        <w:spacing w:after="0" w:line="240" w:lineRule="exact"/>
        <w:ind w:firstLine="709"/>
        <w:jc w:val="both"/>
        <w:rPr>
          <w:rFonts w:ascii="Times New Roman" w:hAnsi="Times New Roman" w:cs="Times New Roman"/>
          <w:sz w:val="28"/>
          <w:szCs w:val="28"/>
        </w:rPr>
      </w:pPr>
    </w:p>
    <w:p w:rsidR="00654AEB" w:rsidRPr="00654AEB" w:rsidRDefault="009F2825"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654AEB" w:rsidRPr="00654AEB">
        <w:rPr>
          <w:rFonts w:ascii="Times New Roman" w:hAnsi="Times New Roman" w:cs="Times New Roman"/>
          <w:sz w:val="28"/>
          <w:szCs w:val="28"/>
        </w:rPr>
        <w:t>Специалист Отдела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lastRenderedPageBreak/>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7"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9F2825">
        <w:rPr>
          <w:rFonts w:ascii="Times New Roman" w:eastAsia="Times New Roman" w:hAnsi="Times New Roman" w:cs="Times New Roman"/>
          <w:sz w:val="28"/>
          <w:szCs w:val="28"/>
          <w:lang w:eastAsia="ru-RU"/>
        </w:rPr>
        <w:lastRenderedPageBreak/>
        <w:t xml:space="preserve">служащего, работника многофункционального центра, работника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191876" w:rsidRDefault="00191876" w:rsidP="001918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Федерального закона</w:t>
      </w:r>
      <w:r w:rsidR="00624397">
        <w:rPr>
          <w:rFonts w:ascii="Times New Roman" w:hAnsi="Times New Roman" w:cs="Times New Roman"/>
          <w:sz w:val="28"/>
          <w:szCs w:val="28"/>
        </w:rPr>
        <w:t xml:space="preserve"> </w:t>
      </w:r>
      <w:r w:rsidR="00624397" w:rsidRPr="00062B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1876" w:rsidRDefault="00191876" w:rsidP="009F2825">
      <w:pPr>
        <w:spacing w:after="0" w:line="240" w:lineRule="auto"/>
        <w:ind w:firstLine="709"/>
        <w:jc w:val="both"/>
        <w:rPr>
          <w:rFonts w:ascii="Times New Roman" w:eastAsia="Times New Roman" w:hAnsi="Times New Roman" w:cs="Times New Roman"/>
          <w:sz w:val="28"/>
          <w:szCs w:val="28"/>
          <w:lang w:eastAsia="ru-RU"/>
        </w:rPr>
      </w:pP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Документы, перечисленные в </w:t>
      </w:r>
      <w:r w:rsidR="00AF4904" w:rsidRPr="00AF4904">
        <w:rPr>
          <w:rFonts w:ascii="Times New Roman" w:hAnsi="Times New Roman" w:cs="Times New Roman"/>
          <w:color w:val="000000" w:themeColor="text1"/>
          <w:sz w:val="28"/>
          <w:szCs w:val="28"/>
        </w:rPr>
        <w:t>под</w:t>
      </w:r>
      <w:hyperlink r:id="rId30" w:anchor="Par138" w:history="1">
        <w:r w:rsidRPr="00AF4904">
          <w:rPr>
            <w:rStyle w:val="a4"/>
            <w:rFonts w:ascii="Times New Roman" w:hAnsi="Times New Roman" w:cs="Times New Roman"/>
            <w:color w:val="000000" w:themeColor="text1"/>
            <w:sz w:val="28"/>
            <w:szCs w:val="28"/>
            <w:u w:val="none"/>
          </w:rPr>
          <w:t xml:space="preserve">пункте </w:t>
        </w:r>
      </w:hyperlink>
      <w:r w:rsidRPr="0048106D">
        <w:rPr>
          <w:rFonts w:ascii="Times New Roman" w:hAnsi="Times New Roman" w:cs="Times New Roman"/>
          <w:sz w:val="28"/>
          <w:szCs w:val="28"/>
        </w:rPr>
        <w:t>2.7.</w:t>
      </w:r>
      <w:r w:rsidR="00154A06">
        <w:rPr>
          <w:rFonts w:ascii="Times New Roman" w:hAnsi="Times New Roman" w:cs="Times New Roman"/>
          <w:sz w:val="28"/>
          <w:szCs w:val="28"/>
        </w:rPr>
        <w:t>1</w:t>
      </w:r>
      <w:r>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
    <w:p w:rsidR="0033378A" w:rsidRPr="0033378A" w:rsidRDefault="0033378A" w:rsidP="008E0AC4">
      <w:pPr>
        <w:pStyle w:val="s1"/>
        <w:spacing w:before="0" w:beforeAutospacing="0" w:after="0" w:afterAutospacing="0" w:line="240" w:lineRule="exact"/>
        <w:ind w:firstLine="709"/>
        <w:jc w:val="both"/>
        <w:rPr>
          <w:sz w:val="20"/>
          <w:szCs w:val="20"/>
        </w:rPr>
      </w:pPr>
    </w:p>
    <w:p w:rsidR="00D44A99" w:rsidRDefault="0033378A" w:rsidP="008E0AC4">
      <w:pPr>
        <w:pStyle w:val="s1"/>
        <w:spacing w:before="0" w:beforeAutospacing="0" w:after="0" w:afterAutospacing="0" w:line="240" w:lineRule="exact"/>
        <w:ind w:firstLine="709"/>
        <w:jc w:val="both"/>
        <w:rPr>
          <w:sz w:val="28"/>
          <w:szCs w:val="28"/>
        </w:rPr>
      </w:pPr>
      <w:r>
        <w:rPr>
          <w:sz w:val="28"/>
          <w:szCs w:val="28"/>
        </w:rPr>
        <w:t>2</w:t>
      </w:r>
      <w:r w:rsidR="00D44A99" w:rsidRPr="00D44A99">
        <w:rPr>
          <w:sz w:val="28"/>
          <w:szCs w:val="28"/>
        </w:rPr>
        <w:t xml:space="preserve">.8. Исчерпывающий перечень оснований для отказа в приеме документов, необходимых для предоставления </w:t>
      </w:r>
      <w:r w:rsidR="00D44A99">
        <w:rPr>
          <w:sz w:val="28"/>
          <w:szCs w:val="28"/>
        </w:rPr>
        <w:t>муниципальной</w:t>
      </w:r>
      <w:r w:rsidR="00D44A99" w:rsidRPr="00D44A99">
        <w:rPr>
          <w:sz w:val="28"/>
          <w:szCs w:val="28"/>
        </w:rPr>
        <w:t xml:space="preserve"> услуги</w:t>
      </w:r>
    </w:p>
    <w:p w:rsidR="00BE07A4" w:rsidRDefault="00BE07A4" w:rsidP="0033378A">
      <w:pPr>
        <w:pStyle w:val="s1"/>
        <w:spacing w:before="0" w:beforeAutospacing="0" w:after="0" w:afterAutospacing="0"/>
        <w:ind w:firstLine="708"/>
        <w:jc w:val="both"/>
        <w:rPr>
          <w:sz w:val="28"/>
          <w:szCs w:val="28"/>
        </w:rPr>
      </w:pPr>
    </w:p>
    <w:p w:rsidR="0033378A" w:rsidRDefault="0033378A" w:rsidP="0033378A">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33378A" w:rsidRPr="00CA1F9F" w:rsidRDefault="0033378A" w:rsidP="0033378A">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D44A99" w:rsidRDefault="0033378A" w:rsidP="0033378A">
      <w:pPr>
        <w:pStyle w:val="s1"/>
        <w:spacing w:before="0" w:beforeAutospacing="0" w:after="0" w:afterAutospacing="0"/>
        <w:ind w:firstLine="708"/>
        <w:jc w:val="both"/>
        <w:rPr>
          <w:sz w:val="28"/>
          <w:szCs w:val="28"/>
        </w:rPr>
      </w:pPr>
      <w:r w:rsidRPr="00CA1F9F">
        <w:rPr>
          <w:sz w:val="28"/>
          <w:szCs w:val="28"/>
        </w:rPr>
        <w:t>несоблюдение установленных условий признания действительности, усиленной квалифицированной электронной подписи.</w:t>
      </w:r>
    </w:p>
    <w:p w:rsidR="0033378A" w:rsidRPr="0033378A" w:rsidRDefault="0033378A" w:rsidP="008E0AC4">
      <w:pPr>
        <w:pStyle w:val="s1"/>
        <w:spacing w:before="0" w:beforeAutospacing="0" w:after="0" w:afterAutospacing="0" w:line="240" w:lineRule="exact"/>
        <w:ind w:firstLine="709"/>
        <w:jc w:val="both"/>
        <w:rPr>
          <w:sz w:val="20"/>
          <w:szCs w:val="20"/>
        </w:rPr>
      </w:pPr>
    </w:p>
    <w:p w:rsidR="00B27702" w:rsidRPr="00FD12A2" w:rsidRDefault="0033378A" w:rsidP="008E0AC4">
      <w:pPr>
        <w:pStyle w:val="s1"/>
        <w:spacing w:before="0" w:beforeAutospacing="0" w:after="0" w:afterAutospacing="0" w:line="240" w:lineRule="exact"/>
        <w:ind w:firstLine="709"/>
        <w:jc w:val="both"/>
        <w:rPr>
          <w:sz w:val="28"/>
          <w:szCs w:val="28"/>
        </w:rPr>
      </w:pPr>
      <w:r>
        <w:rPr>
          <w:sz w:val="28"/>
          <w:szCs w:val="28"/>
        </w:rPr>
        <w:t>2</w:t>
      </w:r>
      <w:r w:rsidRPr="00CE21F2">
        <w:rPr>
          <w:sz w:val="28"/>
          <w:szCs w:val="28"/>
        </w:rPr>
        <w:t xml:space="preserve">.9. Исчерпывающий перечень оснований для приостановления предоставления муниципальной услуги, </w:t>
      </w:r>
      <w:r w:rsidRPr="00CE21F2">
        <w:rPr>
          <w:bCs/>
          <w:sz w:val="28"/>
          <w:szCs w:val="28"/>
        </w:rPr>
        <w:t xml:space="preserve">возврата уведомления и документов, </w:t>
      </w:r>
      <w:r w:rsidRPr="00CE21F2">
        <w:rPr>
          <w:bCs/>
          <w:sz w:val="28"/>
          <w:szCs w:val="28"/>
        </w:rPr>
        <w:lastRenderedPageBreak/>
        <w:t>необходимых для предоставления муниципальной услуги</w:t>
      </w:r>
      <w:r w:rsidRPr="00CE21F2">
        <w:rPr>
          <w:sz w:val="28"/>
          <w:szCs w:val="28"/>
        </w:rPr>
        <w:t xml:space="preserve"> и отказа в предоставлении муниципальной услуги, возврата заявителю уведомления</w:t>
      </w:r>
    </w:p>
    <w:p w:rsidR="0033378A" w:rsidRDefault="0033378A" w:rsidP="0033378A">
      <w:pPr>
        <w:pStyle w:val="s1"/>
        <w:spacing w:before="0" w:beforeAutospacing="0" w:after="0" w:afterAutospacing="0"/>
        <w:ind w:firstLine="567"/>
        <w:jc w:val="both"/>
        <w:rPr>
          <w:sz w:val="28"/>
          <w:szCs w:val="28"/>
        </w:rPr>
      </w:pPr>
      <w:r w:rsidRPr="00F86734">
        <w:rPr>
          <w:sz w:val="28"/>
          <w:szCs w:val="28"/>
        </w:rPr>
        <w:t xml:space="preserve">2.9.1. </w:t>
      </w:r>
      <w:r w:rsidRPr="00DF58B9">
        <w:rPr>
          <w:sz w:val="28"/>
          <w:szCs w:val="28"/>
        </w:rPr>
        <w:t xml:space="preserve">Приостановление предоставления муниципальной услуги не предусмотрено. </w:t>
      </w:r>
    </w:p>
    <w:p w:rsidR="0033378A" w:rsidRDefault="0033378A" w:rsidP="0033378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CE21F2">
        <w:rPr>
          <w:rFonts w:ascii="Times New Roman" w:hAnsi="Times New Roman" w:cs="Times New Roman"/>
          <w:sz w:val="28"/>
          <w:szCs w:val="28"/>
          <w:lang w:eastAsia="ru-RU"/>
        </w:rPr>
        <w:t xml:space="preserve">2.9.2. </w:t>
      </w:r>
      <w:r>
        <w:rPr>
          <w:rFonts w:ascii="Times New Roman" w:hAnsi="Times New Roman" w:cs="Times New Roman"/>
          <w:sz w:val="28"/>
          <w:szCs w:val="28"/>
          <w:lang w:eastAsia="ru-RU"/>
        </w:rPr>
        <w:t>О</w:t>
      </w:r>
      <w:r w:rsidRPr="00CE21F2">
        <w:rPr>
          <w:rFonts w:ascii="Times New Roman" w:hAnsi="Times New Roman" w:cs="Times New Roman"/>
          <w:bCs/>
          <w:sz w:val="28"/>
          <w:szCs w:val="28"/>
        </w:rPr>
        <w:t>сновани</w:t>
      </w:r>
      <w:r>
        <w:rPr>
          <w:rFonts w:ascii="Times New Roman" w:hAnsi="Times New Roman" w:cs="Times New Roman"/>
          <w:bCs/>
          <w:sz w:val="28"/>
          <w:szCs w:val="28"/>
        </w:rPr>
        <w:t>ями</w:t>
      </w:r>
      <w:r w:rsidRPr="00CE21F2">
        <w:rPr>
          <w:rFonts w:ascii="Times New Roman" w:hAnsi="Times New Roman" w:cs="Times New Roman"/>
          <w:bCs/>
          <w:sz w:val="28"/>
          <w:szCs w:val="28"/>
        </w:rPr>
        <w:t xml:space="preserve"> для </w:t>
      </w:r>
      <w:r w:rsidR="00EE6BAC">
        <w:rPr>
          <w:rFonts w:ascii="Times New Roman" w:hAnsi="Times New Roman" w:cs="Times New Roman"/>
          <w:bCs/>
          <w:sz w:val="28"/>
          <w:szCs w:val="28"/>
        </w:rPr>
        <w:t xml:space="preserve">отказа в </w:t>
      </w:r>
      <w:r w:rsidR="00EE6BAC" w:rsidRPr="00F33360">
        <w:rPr>
          <w:rFonts w:ascii="Times New Roman" w:hAnsi="Times New Roman"/>
          <w:sz w:val="28"/>
          <w:szCs w:val="28"/>
        </w:rPr>
        <w:t>подготовке документации по планировке территории</w:t>
      </w:r>
      <w:r>
        <w:rPr>
          <w:rFonts w:ascii="Times New Roman" w:hAnsi="Times New Roman" w:cs="Times New Roman"/>
          <w:bCs/>
          <w:sz w:val="28"/>
          <w:szCs w:val="28"/>
        </w:rPr>
        <w:t>, являются:</w:t>
      </w:r>
    </w:p>
    <w:p w:rsidR="00EE6BAC" w:rsidRDefault="00FE48A9"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EE6BAC" w:rsidRPr="00EE6BAC">
        <w:rPr>
          <w:rFonts w:ascii="Times New Roman" w:hAnsi="Times New Roman" w:cs="Times New Roman"/>
          <w:bCs/>
          <w:sz w:val="28"/>
          <w:szCs w:val="28"/>
        </w:rPr>
        <w:t xml:space="preserve">заявление, представленное заинтересованным лицом, не </w:t>
      </w:r>
      <w:r>
        <w:rPr>
          <w:rFonts w:ascii="Times New Roman" w:hAnsi="Times New Roman" w:cs="Times New Roman"/>
          <w:bCs/>
          <w:sz w:val="28"/>
          <w:szCs w:val="28"/>
        </w:rPr>
        <w:t xml:space="preserve">содержит информации, </w:t>
      </w:r>
      <w:r w:rsidR="00EE6BAC" w:rsidRPr="00EE6BAC">
        <w:rPr>
          <w:rFonts w:ascii="Times New Roman" w:hAnsi="Times New Roman" w:cs="Times New Roman"/>
          <w:bCs/>
          <w:sz w:val="28"/>
          <w:szCs w:val="28"/>
        </w:rPr>
        <w:t>предусмотренн</w:t>
      </w:r>
      <w:r>
        <w:rPr>
          <w:rFonts w:ascii="Times New Roman" w:hAnsi="Times New Roman" w:cs="Times New Roman"/>
          <w:bCs/>
          <w:sz w:val="28"/>
          <w:szCs w:val="28"/>
        </w:rPr>
        <w:t>ой</w:t>
      </w:r>
      <w:r w:rsidR="00EE6BAC" w:rsidRPr="00EE6BAC">
        <w:rPr>
          <w:rFonts w:ascii="Times New Roman" w:hAnsi="Times New Roman" w:cs="Times New Roman"/>
          <w:bCs/>
          <w:sz w:val="28"/>
          <w:szCs w:val="28"/>
        </w:rPr>
        <w:t xml:space="preserve"> п</w:t>
      </w:r>
      <w:r w:rsidR="00EE6BAC">
        <w:rPr>
          <w:rFonts w:ascii="Times New Roman" w:hAnsi="Times New Roman" w:cs="Times New Roman"/>
          <w:bCs/>
          <w:sz w:val="28"/>
          <w:szCs w:val="28"/>
        </w:rPr>
        <w:t>одпу</w:t>
      </w:r>
      <w:r w:rsidR="00EE6BAC" w:rsidRPr="00EE6BAC">
        <w:rPr>
          <w:rFonts w:ascii="Times New Roman" w:hAnsi="Times New Roman" w:cs="Times New Roman"/>
          <w:bCs/>
          <w:sz w:val="28"/>
          <w:szCs w:val="28"/>
        </w:rPr>
        <w:t xml:space="preserve">нктом </w:t>
      </w:r>
      <w:r w:rsidR="00EE6BAC">
        <w:rPr>
          <w:rFonts w:ascii="Times New Roman" w:hAnsi="Times New Roman" w:cs="Times New Roman"/>
          <w:bCs/>
          <w:sz w:val="28"/>
          <w:szCs w:val="28"/>
        </w:rPr>
        <w:t>2.6.1</w:t>
      </w:r>
      <w:r w:rsidR="00E32C36">
        <w:rPr>
          <w:rFonts w:ascii="Times New Roman" w:hAnsi="Times New Roman" w:cs="Times New Roman"/>
          <w:bCs/>
          <w:sz w:val="28"/>
          <w:szCs w:val="28"/>
        </w:rPr>
        <w:t xml:space="preserve"> </w:t>
      </w:r>
      <w:r w:rsidR="00EE6BAC">
        <w:rPr>
          <w:rFonts w:ascii="Times New Roman" w:hAnsi="Times New Roman" w:cs="Times New Roman"/>
          <w:bCs/>
          <w:sz w:val="28"/>
          <w:szCs w:val="28"/>
        </w:rPr>
        <w:t xml:space="preserve">пункта 2.6 </w:t>
      </w:r>
      <w:r w:rsidR="00EE6BAC" w:rsidRPr="00EE6BAC">
        <w:rPr>
          <w:rFonts w:ascii="Times New Roman" w:hAnsi="Times New Roman" w:cs="Times New Roman"/>
          <w:bCs/>
          <w:sz w:val="28"/>
          <w:szCs w:val="28"/>
        </w:rPr>
        <w:t xml:space="preserve">настоящего </w:t>
      </w:r>
      <w:r w:rsidR="007A16B2">
        <w:rPr>
          <w:rFonts w:ascii="Times New Roman" w:hAnsi="Times New Roman" w:cs="Times New Roman"/>
          <w:bCs/>
          <w:sz w:val="28"/>
          <w:szCs w:val="28"/>
        </w:rPr>
        <w:t>а</w:t>
      </w:r>
      <w:r w:rsidR="00EE6BAC">
        <w:rPr>
          <w:rFonts w:ascii="Times New Roman" w:hAnsi="Times New Roman" w:cs="Times New Roman"/>
          <w:bCs/>
          <w:sz w:val="28"/>
          <w:szCs w:val="28"/>
        </w:rPr>
        <w:t>дминистративного регламента</w:t>
      </w:r>
      <w:r w:rsidR="00EE6BAC" w:rsidRPr="00EE6BAC">
        <w:rPr>
          <w:rFonts w:ascii="Times New Roman" w:hAnsi="Times New Roman" w:cs="Times New Roman"/>
          <w:bCs/>
          <w:sz w:val="28"/>
          <w:szCs w:val="28"/>
        </w:rPr>
        <w:t>;</w:t>
      </w:r>
    </w:p>
    <w:p w:rsidR="00FE48A9" w:rsidRPr="00EE6BAC" w:rsidRDefault="00FE48A9"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к заявлению не приложены документы, </w:t>
      </w:r>
      <w:r w:rsidRPr="00FE48A9">
        <w:rPr>
          <w:rFonts w:ascii="Times New Roman" w:hAnsi="Times New Roman" w:cs="Times New Roman"/>
          <w:bCs/>
          <w:sz w:val="28"/>
          <w:szCs w:val="28"/>
        </w:rPr>
        <w:t>предусмотренн</w:t>
      </w:r>
      <w:r>
        <w:rPr>
          <w:rFonts w:ascii="Times New Roman" w:hAnsi="Times New Roman" w:cs="Times New Roman"/>
          <w:bCs/>
          <w:sz w:val="28"/>
          <w:szCs w:val="28"/>
        </w:rPr>
        <w:t>ые подпунктом 2.6.</w:t>
      </w:r>
      <w:r w:rsidR="00E32C36">
        <w:rPr>
          <w:rFonts w:ascii="Times New Roman" w:hAnsi="Times New Roman" w:cs="Times New Roman"/>
          <w:bCs/>
          <w:sz w:val="28"/>
          <w:szCs w:val="28"/>
        </w:rPr>
        <w:t>1</w:t>
      </w:r>
      <w:r w:rsidRPr="00FE48A9">
        <w:rPr>
          <w:rFonts w:ascii="Times New Roman" w:hAnsi="Times New Roman" w:cs="Times New Roman"/>
          <w:bCs/>
          <w:sz w:val="28"/>
          <w:szCs w:val="28"/>
        </w:rPr>
        <w:t xml:space="preserve"> пункта 2.6 настоящего </w:t>
      </w:r>
      <w:r w:rsidR="00C52F50">
        <w:rPr>
          <w:rFonts w:ascii="Times New Roman" w:hAnsi="Times New Roman" w:cs="Times New Roman"/>
          <w:bCs/>
          <w:sz w:val="28"/>
          <w:szCs w:val="28"/>
        </w:rPr>
        <w:t>а</w:t>
      </w:r>
      <w:r w:rsidRPr="00FE48A9">
        <w:rPr>
          <w:rFonts w:ascii="Times New Roman" w:hAnsi="Times New Roman" w:cs="Times New Roman"/>
          <w:bCs/>
          <w:sz w:val="28"/>
          <w:szCs w:val="28"/>
        </w:rPr>
        <w:t>дминистративного регламента;</w:t>
      </w:r>
    </w:p>
    <w:p w:rsidR="00EE6BAC" w:rsidRPr="00EE6BAC" w:rsidRDefault="00FE48A9"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EE6BAC" w:rsidRPr="00EE6BAC">
        <w:rPr>
          <w:rFonts w:ascii="Times New Roman" w:hAnsi="Times New Roman" w:cs="Times New Roman"/>
          <w:bCs/>
          <w:sz w:val="28"/>
          <w:szCs w:val="28"/>
        </w:rPr>
        <w:t>бюджетом Петровского городского округа Ставропольского края не предусмотрены средства на подготовку документации по планировке территории, при этом заинтересованн</w:t>
      </w:r>
      <w:r>
        <w:rPr>
          <w:rFonts w:ascii="Times New Roman" w:hAnsi="Times New Roman" w:cs="Times New Roman"/>
          <w:bCs/>
          <w:sz w:val="28"/>
          <w:szCs w:val="28"/>
        </w:rPr>
        <w:t>ое лицо</w:t>
      </w:r>
      <w:r w:rsidR="00EE6BAC" w:rsidRPr="00EE6BAC">
        <w:rPr>
          <w:rFonts w:ascii="Times New Roman" w:hAnsi="Times New Roman" w:cs="Times New Roman"/>
          <w:bCs/>
          <w:sz w:val="28"/>
          <w:szCs w:val="28"/>
        </w:rPr>
        <w:t xml:space="preserve"> в заявлении не указал</w:t>
      </w:r>
      <w:r>
        <w:rPr>
          <w:rFonts w:ascii="Times New Roman" w:hAnsi="Times New Roman" w:cs="Times New Roman"/>
          <w:bCs/>
          <w:sz w:val="28"/>
          <w:szCs w:val="28"/>
        </w:rPr>
        <w:t>о</w:t>
      </w:r>
      <w:r w:rsidR="00EE6BAC" w:rsidRPr="00EE6BAC">
        <w:rPr>
          <w:rFonts w:ascii="Times New Roman" w:hAnsi="Times New Roman" w:cs="Times New Roman"/>
          <w:bCs/>
          <w:sz w:val="28"/>
          <w:szCs w:val="28"/>
        </w:rPr>
        <w:t xml:space="preserve"> информацию о разработке документации по планировке территории за счет собственных средств;</w:t>
      </w:r>
    </w:p>
    <w:p w:rsidR="00EE6BAC" w:rsidRPr="00EE6BAC" w:rsidRDefault="00FE48A9"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EE6BAC" w:rsidRPr="00EE6BAC">
        <w:rPr>
          <w:rFonts w:ascii="Times New Roman" w:hAnsi="Times New Roman" w:cs="Times New Roman"/>
          <w:bCs/>
          <w:sz w:val="28"/>
          <w:szCs w:val="28"/>
        </w:rPr>
        <w:t xml:space="preserve">в отношении территории, указанной в заявлении, уже принято решение о </w:t>
      </w:r>
      <w:r>
        <w:rPr>
          <w:rFonts w:ascii="Times New Roman" w:hAnsi="Times New Roman" w:cs="Times New Roman"/>
          <w:bCs/>
          <w:sz w:val="28"/>
          <w:szCs w:val="28"/>
        </w:rPr>
        <w:t>подготовке</w:t>
      </w:r>
      <w:r w:rsidR="00EE6BAC" w:rsidRPr="00EE6BAC">
        <w:rPr>
          <w:rFonts w:ascii="Times New Roman" w:hAnsi="Times New Roman" w:cs="Times New Roman"/>
          <w:bCs/>
          <w:sz w:val="28"/>
          <w:szCs w:val="28"/>
        </w:rPr>
        <w:t xml:space="preserve"> документации по планировке территории;</w:t>
      </w:r>
    </w:p>
    <w:p w:rsidR="00EE6BAC" w:rsidRDefault="00FE48A9"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EE6BAC" w:rsidRPr="00EE6BAC">
        <w:rPr>
          <w:rFonts w:ascii="Times New Roman" w:hAnsi="Times New Roman" w:cs="Times New Roman"/>
          <w:bCs/>
          <w:sz w:val="28"/>
          <w:szCs w:val="28"/>
        </w:rP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2C219E" w:rsidRPr="002C219E" w:rsidRDefault="002C219E"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8566B">
        <w:rPr>
          <w:rFonts w:ascii="Times New Roman" w:hAnsi="Times New Roman" w:cs="Times New Roman"/>
          <w:bCs/>
          <w:sz w:val="28"/>
          <w:szCs w:val="28"/>
        </w:rPr>
        <w:t>- отсутствует утвержденный проект планировки территории в случае заявления о принятии решения о подготовке проекта межевания территории, за исключением подготовки проекта межевания территории в виде отдельного документа в соответствии с Градостроительным кодексом Российской Федерации;</w:t>
      </w:r>
    </w:p>
    <w:p w:rsidR="00C52F50" w:rsidRDefault="00C52F50"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2C219E">
        <w:rPr>
          <w:rFonts w:ascii="Times New Roman" w:hAnsi="Times New Roman" w:cs="Times New Roman"/>
          <w:bCs/>
          <w:sz w:val="28"/>
          <w:szCs w:val="28"/>
        </w:rPr>
        <w:t>- заявление о предоставлении</w:t>
      </w:r>
      <w:r w:rsidRPr="00C52F50">
        <w:rPr>
          <w:rFonts w:ascii="Times New Roman" w:hAnsi="Times New Roman" w:cs="Times New Roman"/>
          <w:bCs/>
          <w:sz w:val="28"/>
          <w:szCs w:val="28"/>
        </w:rPr>
        <w:t xml:space="preserve"> </w:t>
      </w:r>
      <w:r>
        <w:rPr>
          <w:rFonts w:ascii="Times New Roman" w:hAnsi="Times New Roman" w:cs="Times New Roman"/>
          <w:bCs/>
          <w:sz w:val="28"/>
          <w:szCs w:val="28"/>
        </w:rPr>
        <w:t>муниципальной</w:t>
      </w:r>
      <w:r w:rsidRPr="00C52F50">
        <w:rPr>
          <w:rFonts w:ascii="Times New Roman" w:hAnsi="Times New Roman" w:cs="Times New Roman"/>
          <w:bCs/>
          <w:sz w:val="28"/>
          <w:szCs w:val="28"/>
        </w:rPr>
        <w:t xml:space="preserve"> услуги и документы представлены </w:t>
      </w:r>
      <w:r>
        <w:rPr>
          <w:rFonts w:ascii="Times New Roman" w:hAnsi="Times New Roman" w:cs="Times New Roman"/>
          <w:bCs/>
          <w:sz w:val="28"/>
          <w:szCs w:val="28"/>
        </w:rPr>
        <w:t>в орган, не уполномоченный на принятие решения о подготовке документации по планировке территории.</w:t>
      </w:r>
    </w:p>
    <w:p w:rsidR="00C52F50" w:rsidRDefault="00C52F50" w:rsidP="00EE6BAC">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2.9.3. </w:t>
      </w:r>
      <w:r w:rsidR="00634CF8" w:rsidRPr="00634CF8">
        <w:rPr>
          <w:rFonts w:ascii="Times New Roman" w:hAnsi="Times New Roman" w:cs="Times New Roman"/>
          <w:bCs/>
          <w:sz w:val="28"/>
          <w:szCs w:val="28"/>
        </w:rPr>
        <w:t xml:space="preserve">Основаниями для отказа в подготовке </w:t>
      </w:r>
      <w:r w:rsidR="00634CF8">
        <w:rPr>
          <w:rFonts w:ascii="Times New Roman" w:hAnsi="Times New Roman" w:cs="Times New Roman"/>
          <w:bCs/>
          <w:sz w:val="28"/>
          <w:szCs w:val="28"/>
        </w:rPr>
        <w:t xml:space="preserve">изменений в </w:t>
      </w:r>
      <w:r w:rsidR="00634CF8" w:rsidRPr="00634CF8">
        <w:rPr>
          <w:rFonts w:ascii="Times New Roman" w:hAnsi="Times New Roman" w:cs="Times New Roman"/>
          <w:bCs/>
          <w:sz w:val="28"/>
          <w:szCs w:val="28"/>
        </w:rPr>
        <w:t>документаци</w:t>
      </w:r>
      <w:r w:rsidR="00634CF8">
        <w:rPr>
          <w:rFonts w:ascii="Times New Roman" w:hAnsi="Times New Roman" w:cs="Times New Roman"/>
          <w:bCs/>
          <w:sz w:val="28"/>
          <w:szCs w:val="28"/>
        </w:rPr>
        <w:t>ю</w:t>
      </w:r>
      <w:r w:rsidR="00634CF8" w:rsidRPr="00634CF8">
        <w:rPr>
          <w:rFonts w:ascii="Times New Roman" w:hAnsi="Times New Roman" w:cs="Times New Roman"/>
          <w:bCs/>
          <w:sz w:val="28"/>
          <w:szCs w:val="28"/>
        </w:rPr>
        <w:t xml:space="preserve"> по планировке территории, являются:</w:t>
      </w:r>
    </w:p>
    <w:p w:rsidR="00634CF8" w:rsidRPr="00634CF8" w:rsidRDefault="00634CF8" w:rsidP="00634CF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34CF8">
        <w:rPr>
          <w:rFonts w:ascii="Times New Roman" w:hAnsi="Times New Roman" w:cs="Times New Roman"/>
          <w:bCs/>
          <w:sz w:val="28"/>
          <w:szCs w:val="28"/>
        </w:rPr>
        <w:t>- заявление, представленное заинтересованным лицом, не содержит информации, предусмотренной подпунктом</w:t>
      </w:r>
      <w:r w:rsidR="002C219E">
        <w:rPr>
          <w:rFonts w:ascii="Times New Roman" w:hAnsi="Times New Roman" w:cs="Times New Roman"/>
          <w:bCs/>
          <w:sz w:val="28"/>
          <w:szCs w:val="28"/>
        </w:rPr>
        <w:t xml:space="preserve"> 2.6.2</w:t>
      </w:r>
      <w:r w:rsidRPr="00634CF8">
        <w:rPr>
          <w:rFonts w:ascii="Times New Roman" w:hAnsi="Times New Roman" w:cs="Times New Roman"/>
          <w:bCs/>
          <w:sz w:val="28"/>
          <w:szCs w:val="28"/>
        </w:rPr>
        <w:t xml:space="preserve"> пункта 2.6 настоящего </w:t>
      </w:r>
      <w:r w:rsidR="007A16B2">
        <w:rPr>
          <w:rFonts w:ascii="Times New Roman" w:hAnsi="Times New Roman" w:cs="Times New Roman"/>
          <w:bCs/>
          <w:sz w:val="28"/>
          <w:szCs w:val="28"/>
        </w:rPr>
        <w:t>а</w:t>
      </w:r>
      <w:r w:rsidRPr="00634CF8">
        <w:rPr>
          <w:rFonts w:ascii="Times New Roman" w:hAnsi="Times New Roman" w:cs="Times New Roman"/>
          <w:bCs/>
          <w:sz w:val="28"/>
          <w:szCs w:val="28"/>
        </w:rPr>
        <w:t>дминистративного регламента;</w:t>
      </w:r>
    </w:p>
    <w:p w:rsidR="00634CF8" w:rsidRDefault="00634CF8" w:rsidP="00634CF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34CF8">
        <w:rPr>
          <w:rFonts w:ascii="Times New Roman" w:hAnsi="Times New Roman" w:cs="Times New Roman"/>
          <w:bCs/>
          <w:sz w:val="28"/>
          <w:szCs w:val="28"/>
        </w:rPr>
        <w:t xml:space="preserve">- к заявлению не приложены документы, </w:t>
      </w:r>
      <w:r>
        <w:rPr>
          <w:rFonts w:ascii="Times New Roman" w:hAnsi="Times New Roman" w:cs="Times New Roman"/>
          <w:bCs/>
          <w:sz w:val="28"/>
          <w:szCs w:val="28"/>
        </w:rPr>
        <w:t>предусмотренные подпунктом 2.6.</w:t>
      </w:r>
      <w:r w:rsidR="002C219E">
        <w:rPr>
          <w:rFonts w:ascii="Times New Roman" w:hAnsi="Times New Roman" w:cs="Times New Roman"/>
          <w:bCs/>
          <w:sz w:val="28"/>
          <w:szCs w:val="28"/>
        </w:rPr>
        <w:t>2</w:t>
      </w:r>
      <w:r w:rsidRPr="00634CF8">
        <w:rPr>
          <w:rFonts w:ascii="Times New Roman" w:hAnsi="Times New Roman" w:cs="Times New Roman"/>
          <w:bCs/>
          <w:sz w:val="28"/>
          <w:szCs w:val="28"/>
        </w:rPr>
        <w:t xml:space="preserve"> пункта 2.6 настоящего административного регламента</w:t>
      </w:r>
      <w:r w:rsidR="006E5528">
        <w:rPr>
          <w:rFonts w:ascii="Times New Roman" w:hAnsi="Times New Roman" w:cs="Times New Roman"/>
          <w:bCs/>
          <w:sz w:val="28"/>
          <w:szCs w:val="28"/>
        </w:rPr>
        <w:t>.</w:t>
      </w:r>
    </w:p>
    <w:p w:rsidR="007A16B2" w:rsidRDefault="007A16B2" w:rsidP="00582470">
      <w:pPr>
        <w:autoSpaceDE w:val="0"/>
        <w:autoSpaceDN w:val="0"/>
        <w:adjustRightInd w:val="0"/>
        <w:spacing w:after="0" w:line="240" w:lineRule="exact"/>
        <w:ind w:firstLine="709"/>
        <w:jc w:val="both"/>
        <w:rPr>
          <w:rFonts w:ascii="Times New Roman" w:hAnsi="Times New Roman" w:cs="Times New Roman"/>
          <w:sz w:val="28"/>
          <w:szCs w:val="28"/>
        </w:rPr>
      </w:pPr>
    </w:p>
    <w:p w:rsidR="00582470" w:rsidRDefault="00B27702" w:rsidP="00582470">
      <w:pPr>
        <w:autoSpaceDE w:val="0"/>
        <w:autoSpaceDN w:val="0"/>
        <w:adjustRightInd w:val="0"/>
        <w:spacing w:after="0" w:line="240" w:lineRule="exact"/>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3110" w:rsidRDefault="00C52F50" w:rsidP="00C52F50">
      <w:pPr>
        <w:autoSpaceDE w:val="0"/>
        <w:autoSpaceDN w:val="0"/>
        <w:adjustRightInd w:val="0"/>
        <w:spacing w:after="0" w:line="240" w:lineRule="auto"/>
        <w:ind w:firstLine="709"/>
        <w:jc w:val="both"/>
        <w:rPr>
          <w:rFonts w:ascii="Times New Roman" w:hAnsi="Times New Roman" w:cs="Times New Roman"/>
          <w:sz w:val="28"/>
          <w:szCs w:val="28"/>
        </w:rPr>
      </w:pPr>
      <w:r w:rsidRPr="00C52F50">
        <w:rPr>
          <w:rFonts w:ascii="Times New Roman" w:hAnsi="Times New Roman" w:cs="Times New Roman"/>
          <w:sz w:val="28"/>
          <w:szCs w:val="28"/>
        </w:rPr>
        <w:t xml:space="preserve">Услуги, которые являются необходимыми и обязательными для представления </w:t>
      </w:r>
      <w:r>
        <w:rPr>
          <w:rFonts w:ascii="Times New Roman" w:hAnsi="Times New Roman" w:cs="Times New Roman"/>
          <w:sz w:val="28"/>
          <w:szCs w:val="28"/>
        </w:rPr>
        <w:t>муниципальной</w:t>
      </w:r>
      <w:r w:rsidRPr="00C52F50">
        <w:rPr>
          <w:rFonts w:ascii="Times New Roman" w:hAnsi="Times New Roman" w:cs="Times New Roman"/>
          <w:sz w:val="28"/>
          <w:szCs w:val="28"/>
        </w:rPr>
        <w:t xml:space="preserve"> услуги, отсутствуют.</w:t>
      </w:r>
    </w:p>
    <w:p w:rsidR="00C52F50" w:rsidRPr="00F93110" w:rsidRDefault="00C52F50" w:rsidP="00582470">
      <w:pPr>
        <w:autoSpaceDE w:val="0"/>
        <w:autoSpaceDN w:val="0"/>
        <w:adjustRightInd w:val="0"/>
        <w:spacing w:after="0" w:line="240" w:lineRule="exact"/>
        <w:ind w:firstLine="709"/>
        <w:jc w:val="both"/>
        <w:rPr>
          <w:rFonts w:ascii="Times New Roman" w:hAnsi="Times New Roman" w:cs="Times New Roman"/>
          <w:sz w:val="20"/>
          <w:szCs w:val="20"/>
        </w:rPr>
      </w:pPr>
    </w:p>
    <w:p w:rsidR="00B228F5" w:rsidRPr="00FD12A2" w:rsidRDefault="00B228F5" w:rsidP="00F93110">
      <w:pPr>
        <w:pStyle w:val="s1"/>
        <w:spacing w:before="0" w:beforeAutospacing="0" w:after="0" w:afterAutospacing="0" w:line="240" w:lineRule="exact"/>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Default="00B27702" w:rsidP="0048106D">
      <w:pPr>
        <w:pStyle w:val="s1"/>
        <w:spacing w:before="0" w:beforeAutospacing="0" w:after="0" w:afterAutospacing="0"/>
        <w:ind w:firstLine="708"/>
        <w:jc w:val="both"/>
        <w:rPr>
          <w:sz w:val="28"/>
          <w:szCs w:val="28"/>
        </w:rPr>
      </w:pPr>
      <w:r w:rsidRPr="00B228F5">
        <w:rPr>
          <w:sz w:val="28"/>
          <w:szCs w:val="28"/>
        </w:rPr>
        <w:lastRenderedPageBreak/>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5E4A10">
        <w:rPr>
          <w:sz w:val="28"/>
          <w:szCs w:val="28"/>
        </w:rPr>
        <w:t>2.12.</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464B8C" w:rsidRDefault="00464B8C" w:rsidP="00464B8C">
      <w:pPr>
        <w:widowControl w:val="0"/>
        <w:autoSpaceDE w:val="0"/>
        <w:spacing w:after="0" w:line="240" w:lineRule="auto"/>
        <w:ind w:firstLine="709"/>
        <w:jc w:val="both"/>
        <w:rPr>
          <w:rFonts w:ascii="Times New Roman" w:hAnsi="Times New Roman" w:cs="Times New Roman"/>
          <w:sz w:val="28"/>
          <w:szCs w:val="28"/>
        </w:rPr>
      </w:pPr>
      <w:r w:rsidRPr="00514C51">
        <w:rPr>
          <w:rFonts w:ascii="Times New Roman" w:hAnsi="Times New Roman" w:cs="Times New Roman"/>
          <w:sz w:val="28"/>
          <w:szCs w:val="28"/>
          <w:lang w:eastAsia="ru-RU"/>
        </w:rPr>
        <w:t>2.12.1. Порядок, размер и основания взимания платы за предоставление услуг, необходимых и обязательных для предоставления муниципальной услуги</w:t>
      </w:r>
      <w:r w:rsidR="006E5528">
        <w:rPr>
          <w:rFonts w:ascii="Times New Roman" w:hAnsi="Times New Roman" w:cs="Times New Roman"/>
          <w:sz w:val="28"/>
          <w:szCs w:val="28"/>
          <w:lang w:eastAsia="ru-RU"/>
        </w:rPr>
        <w:t xml:space="preserve"> отсутствует</w:t>
      </w:r>
      <w:r w:rsidRPr="00514C51">
        <w:rPr>
          <w:rFonts w:ascii="Times New Roman" w:hAnsi="Times New Roman" w:cs="Times New Roman"/>
          <w:sz w:val="28"/>
          <w:szCs w:val="28"/>
          <w:lang w:eastAsia="ru-RU"/>
        </w:rPr>
        <w:t>.</w:t>
      </w:r>
    </w:p>
    <w:p w:rsidR="00464B8C" w:rsidRPr="00B228F5" w:rsidRDefault="00464B8C" w:rsidP="008E0AC4">
      <w:pPr>
        <w:pStyle w:val="s1"/>
        <w:spacing w:before="0" w:beforeAutospacing="0" w:after="0" w:afterAutospacing="0" w:line="240" w:lineRule="exact"/>
        <w:ind w:firstLine="709"/>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7A16B2" w:rsidP="0048106D">
      <w:pPr>
        <w:pStyle w:val="s1"/>
        <w:spacing w:before="0" w:beforeAutospacing="0" w:after="0" w:afterAutospacing="0"/>
        <w:ind w:firstLine="708"/>
        <w:jc w:val="both"/>
        <w:rPr>
          <w:sz w:val="28"/>
          <w:szCs w:val="28"/>
        </w:rPr>
      </w:pPr>
      <w:r>
        <w:rPr>
          <w:sz w:val="28"/>
          <w:szCs w:val="28"/>
        </w:rPr>
        <w:t>Заявление,</w:t>
      </w:r>
      <w:r w:rsidR="002C219E">
        <w:rPr>
          <w:sz w:val="28"/>
          <w:szCs w:val="28"/>
        </w:rPr>
        <w:t xml:space="preserve"> </w:t>
      </w:r>
      <w:r>
        <w:rPr>
          <w:sz w:val="28"/>
          <w:szCs w:val="28"/>
        </w:rPr>
        <w:t xml:space="preserve">поданное в администрацию, </w:t>
      </w:r>
      <w:r w:rsidR="00F86734" w:rsidRPr="00B228F5">
        <w:rPr>
          <w:sz w:val="28"/>
          <w:szCs w:val="28"/>
        </w:rPr>
        <w:t xml:space="preserve">регистрируется </w:t>
      </w:r>
      <w:r w:rsidR="00D6205A">
        <w:rPr>
          <w:sz w:val="28"/>
          <w:szCs w:val="28"/>
        </w:rPr>
        <w:t>специ</w:t>
      </w:r>
      <w:r w:rsidR="002734B7">
        <w:rPr>
          <w:sz w:val="28"/>
          <w:szCs w:val="28"/>
        </w:rPr>
        <w:t>а</w:t>
      </w:r>
      <w:r w:rsidR="00D6205A">
        <w:rPr>
          <w:sz w:val="28"/>
          <w:szCs w:val="28"/>
        </w:rPr>
        <w:t>листом</w:t>
      </w:r>
      <w:r w:rsidR="00F93110">
        <w:rPr>
          <w:sz w:val="28"/>
          <w:szCs w:val="28"/>
        </w:rPr>
        <w:t xml:space="preserve"> администрации, ответственным за регистрацию входящей корреспонденции</w:t>
      </w:r>
      <w:r w:rsidR="002734B7">
        <w:rPr>
          <w:sz w:val="28"/>
          <w:szCs w:val="28"/>
        </w:rPr>
        <w:t xml:space="preserve"> посредством внесения в журнал</w:t>
      </w:r>
      <w:r w:rsidR="002C219E">
        <w:rPr>
          <w:sz w:val="28"/>
          <w:szCs w:val="28"/>
        </w:rPr>
        <w:t xml:space="preserve"> </w:t>
      </w:r>
      <w:r w:rsidRPr="00B228F5">
        <w:rPr>
          <w:sz w:val="28"/>
          <w:szCs w:val="28"/>
        </w:rPr>
        <w:t>в течение 15 минут</w:t>
      </w:r>
      <w:r w:rsidR="00F86734" w:rsidRPr="00B228F5">
        <w:rPr>
          <w:sz w:val="28"/>
          <w:szCs w:val="28"/>
        </w:rPr>
        <w:t xml:space="preserve">, </w:t>
      </w:r>
      <w:r>
        <w:rPr>
          <w:sz w:val="28"/>
          <w:szCs w:val="28"/>
        </w:rPr>
        <w:t>з</w:t>
      </w:r>
      <w:r w:rsidRPr="007A16B2">
        <w:rPr>
          <w:sz w:val="28"/>
          <w:szCs w:val="28"/>
        </w:rPr>
        <w:t xml:space="preserve">аявление, поданное в </w:t>
      </w:r>
      <w:r>
        <w:rPr>
          <w:sz w:val="28"/>
          <w:szCs w:val="28"/>
        </w:rPr>
        <w:t xml:space="preserve">МФЦ, </w:t>
      </w:r>
      <w:r w:rsidRPr="007A16B2">
        <w:rPr>
          <w:sz w:val="28"/>
          <w:szCs w:val="28"/>
        </w:rPr>
        <w:t xml:space="preserve">регистрируется </w:t>
      </w:r>
      <w:r w:rsidR="00F86734" w:rsidRPr="00B228F5">
        <w:rPr>
          <w:sz w:val="28"/>
          <w:szCs w:val="28"/>
        </w:rPr>
        <w:t>специалистом МФЦ - в журнал по форме, установленной МФЦ, в течение 15 минут.</w:t>
      </w:r>
    </w:p>
    <w:p w:rsidR="003A6739" w:rsidRPr="003A6739" w:rsidRDefault="007A16B2"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3A6739" w:rsidRPr="003A6739">
        <w:rPr>
          <w:rFonts w:ascii="Times New Roman" w:eastAsia="Times New Roman" w:hAnsi="Times New Roman" w:cs="Times New Roman"/>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7A16B2">
        <w:rPr>
          <w:sz w:val="28"/>
          <w:szCs w:val="28"/>
        </w:rPr>
        <w:t>заявления</w:t>
      </w:r>
      <w:r w:rsidRPr="003A6739">
        <w:rPr>
          <w:sz w:val="28"/>
          <w:szCs w:val="28"/>
        </w:rPr>
        <w:t xml:space="preserve">, поступившего в администрацию в электронной форме в выходной (нерабочий или праздничный) день, осуществляется </w:t>
      </w:r>
      <w:r w:rsidR="007A16B2">
        <w:rPr>
          <w:sz w:val="28"/>
          <w:szCs w:val="28"/>
        </w:rPr>
        <w:t>на</w:t>
      </w:r>
      <w:r w:rsidRPr="003A6739">
        <w:rPr>
          <w:sz w:val="28"/>
          <w:szCs w:val="28"/>
        </w:rPr>
        <w:t xml:space="preserve"> следующий за ним рабочий день.</w:t>
      </w:r>
    </w:p>
    <w:p w:rsidR="00876AC0" w:rsidRDefault="00876AC0" w:rsidP="00876AC0">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C344DA">
        <w:rPr>
          <w:rFonts w:ascii="Times New Roman" w:hAnsi="Times New Roman" w:cs="Times New Roman"/>
          <w:sz w:val="28"/>
          <w:szCs w:val="28"/>
        </w:rPr>
        <w:t>2.15.</w:t>
      </w:r>
      <w:r w:rsidR="00870FC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4A99" w:rsidRPr="003A6739" w:rsidRDefault="00D44A99" w:rsidP="008E0AC4">
      <w:pPr>
        <w:spacing w:after="0" w:line="240" w:lineRule="exact"/>
        <w:ind w:firstLine="709"/>
        <w:jc w:val="both"/>
        <w:rPr>
          <w:rFonts w:ascii="Times New Roman" w:hAnsi="Times New Roman" w:cs="Times New Roman"/>
          <w:color w:val="000000" w:themeColor="text1"/>
          <w:sz w:val="28"/>
          <w:szCs w:val="28"/>
        </w:rPr>
      </w:pP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 xml:space="preserve">Помещения должны соответствовать </w:t>
      </w:r>
      <w:r w:rsidR="00E942EC" w:rsidRPr="007A16B2">
        <w:rPr>
          <w:rFonts w:ascii="Times New Roman" w:eastAsia="Times New Roman" w:hAnsi="Times New Roman" w:cs="Times New Roman"/>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5) допуск сурдопереводчика и тифлосурдопереводчика;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ожидания в очереди на представление или получение документов оборудуются стульями, кресельными секциями или скамьями </w:t>
      </w:r>
      <w:r w:rsidRPr="003A6739">
        <w:rPr>
          <w:rFonts w:ascii="Times New Roman" w:eastAsia="Times New Roman" w:hAnsi="Times New Roman" w:cs="Times New Roman"/>
          <w:sz w:val="28"/>
          <w:szCs w:val="28"/>
          <w:lang w:eastAsia="ru-RU"/>
        </w:rPr>
        <w:lastRenderedPageBreak/>
        <w:t>(банкетками).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,Единого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1"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r w:rsidR="00870FC3">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2"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D44A99" w:rsidRDefault="00D44A99" w:rsidP="008E0AC4">
      <w:pPr>
        <w:spacing w:after="0" w:line="240" w:lineRule="exact"/>
        <w:ind w:firstLine="709"/>
        <w:jc w:val="both"/>
        <w:rPr>
          <w:rFonts w:ascii="Times New Roman" w:hAnsi="Times New Roman" w:cs="Times New Roman"/>
          <w:sz w:val="28"/>
          <w:szCs w:val="28"/>
        </w:rPr>
      </w:pP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F93110">
        <w:rPr>
          <w:rFonts w:ascii="Times New Roman" w:hAnsi="Times New Roman" w:cs="Times New Roman"/>
          <w:sz w:val="28"/>
          <w:szCs w:val="28"/>
        </w:rPr>
        <w:t>у</w:t>
      </w:r>
      <w:r w:rsidR="00F93110">
        <w:rPr>
          <w:rFonts w:ascii="Times New Roman" w:eastAsia="Times New Roman" w:hAnsi="Times New Roman" w:cs="Times New Roman"/>
          <w:sz w:val="28"/>
          <w:szCs w:val="28"/>
          <w:lang w:eastAsia="ru-RU"/>
        </w:rPr>
        <w:t>ведомлению</w:t>
      </w:r>
      <w:r w:rsidR="00F93110" w:rsidRPr="002468FD">
        <w:rPr>
          <w:rFonts w:ascii="Times New Roman" w:hAnsi="Times New Roman"/>
          <w:sz w:val="28"/>
          <w:szCs w:val="28"/>
        </w:rPr>
        <w:t>о</w:t>
      </w:r>
      <w:r w:rsidR="00F93110">
        <w:rPr>
          <w:rFonts w:ascii="Times New Roman" w:hAnsi="Times New Roman"/>
          <w:sz w:val="28"/>
          <w:szCs w:val="28"/>
        </w:rPr>
        <w:t>б окончании строительства</w:t>
      </w:r>
      <w:r>
        <w:rPr>
          <w:rFonts w:ascii="Times New Roman" w:hAnsi="Times New Roman" w:cs="Times New Roman"/>
          <w:sz w:val="28"/>
          <w:szCs w:val="28"/>
        </w:rPr>
        <w:t xml:space="preserve"> решение или на действие (бездействие) должностных лиц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w:t>
      </w:r>
      <w:r w:rsidR="002662B5">
        <w:rPr>
          <w:rFonts w:ascii="Times New Roman" w:eastAsia="Times New Roman" w:hAnsi="Times New Roman" w:cs="Times New Roman"/>
          <w:sz w:val="28"/>
          <w:szCs w:val="28"/>
          <w:lang w:eastAsia="ru-RU"/>
        </w:rPr>
        <w:t>уведомления</w:t>
      </w:r>
      <w:r w:rsidR="002662B5" w:rsidRPr="002468FD">
        <w:rPr>
          <w:rFonts w:ascii="Times New Roman" w:hAnsi="Times New Roman"/>
          <w:sz w:val="28"/>
          <w:szCs w:val="28"/>
        </w:rPr>
        <w:t>о</w:t>
      </w:r>
      <w:r w:rsidR="002662B5">
        <w:rPr>
          <w:rFonts w:ascii="Times New Roman" w:hAnsi="Times New Roman"/>
          <w:sz w:val="28"/>
          <w:szCs w:val="28"/>
        </w:rPr>
        <w:t>б окончании строительства</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 При предоставлении муниципальной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sidRPr="0098566B">
        <w:rPr>
          <w:rFonts w:ascii="Times New Roman" w:hAnsi="Times New Roman" w:cs="Times New Roman"/>
          <w:sz w:val="28"/>
          <w:szCs w:val="28"/>
        </w:rPr>
        <w:t xml:space="preserve">- заявитель представляет </w:t>
      </w:r>
      <w:r w:rsidR="007A16B2" w:rsidRPr="0098566B">
        <w:rPr>
          <w:rFonts w:ascii="Times New Roman" w:hAnsi="Times New Roman" w:cs="Times New Roman"/>
          <w:sz w:val="28"/>
          <w:szCs w:val="28"/>
        </w:rPr>
        <w:t>заявление, содержащую информацию</w:t>
      </w:r>
      <w:r w:rsidR="000150B2" w:rsidRPr="0098566B">
        <w:rPr>
          <w:rFonts w:ascii="Times New Roman" w:hAnsi="Times New Roman" w:cs="Times New Roman"/>
          <w:sz w:val="28"/>
          <w:szCs w:val="28"/>
        </w:rPr>
        <w:t xml:space="preserve"> и</w:t>
      </w:r>
      <w:r w:rsidR="000150B2" w:rsidRPr="000150B2">
        <w:rPr>
          <w:rFonts w:ascii="Times New Roman" w:hAnsi="Times New Roman" w:cs="Times New Roman"/>
          <w:sz w:val="28"/>
          <w:szCs w:val="28"/>
          <w:highlight w:val="yellow"/>
        </w:rPr>
        <w:t xml:space="preserve"> </w:t>
      </w:r>
      <w:r w:rsidR="000150B2" w:rsidRPr="0098566B">
        <w:rPr>
          <w:rFonts w:ascii="Times New Roman" w:hAnsi="Times New Roman" w:cs="Times New Roman"/>
          <w:sz w:val="28"/>
          <w:szCs w:val="28"/>
        </w:rPr>
        <w:t>документы, предусмотренные</w:t>
      </w:r>
      <w:r w:rsidR="007A16B2" w:rsidRPr="0098566B">
        <w:rPr>
          <w:rFonts w:ascii="Times New Roman" w:hAnsi="Times New Roman" w:cs="Times New Roman"/>
          <w:sz w:val="28"/>
          <w:szCs w:val="28"/>
        </w:rPr>
        <w:t xml:space="preserve"> под</w:t>
      </w:r>
      <w:hyperlink r:id="rId33" w:history="1">
        <w:r w:rsidR="007A16B2" w:rsidRPr="0098566B">
          <w:rPr>
            <w:rFonts w:ascii="Times New Roman" w:hAnsi="Times New Roman" w:cs="Times New Roman"/>
            <w:sz w:val="28"/>
            <w:szCs w:val="28"/>
          </w:rPr>
          <w:t>пунктами 2.6</w:t>
        </w:r>
      </w:hyperlink>
      <w:r w:rsidR="007A16B2" w:rsidRPr="0098566B">
        <w:rPr>
          <w:rFonts w:ascii="Times New Roman" w:hAnsi="Times New Roman" w:cs="Times New Roman"/>
          <w:sz w:val="28"/>
          <w:szCs w:val="28"/>
        </w:rPr>
        <w:t>.1, 2.6.</w:t>
      </w:r>
      <w:r w:rsidR="000150B2" w:rsidRPr="0098566B">
        <w:rPr>
          <w:rFonts w:ascii="Times New Roman" w:hAnsi="Times New Roman" w:cs="Times New Roman"/>
          <w:sz w:val="28"/>
          <w:szCs w:val="28"/>
        </w:rPr>
        <w:t>2</w:t>
      </w:r>
      <w:r w:rsidR="007A16B2" w:rsidRPr="0098566B">
        <w:rPr>
          <w:rFonts w:ascii="Times New Roman" w:hAnsi="Times New Roman" w:cs="Times New Roman"/>
          <w:sz w:val="28"/>
          <w:szCs w:val="28"/>
        </w:rPr>
        <w:t xml:space="preserve"> пункта 2.6 настоящего административного регламента</w:t>
      </w:r>
      <w:r w:rsidRPr="0098566B">
        <w:rPr>
          <w:rFonts w:ascii="Times New Roman" w:hAnsi="Times New Roman" w:cs="Times New Roman"/>
          <w:sz w:val="28"/>
          <w:szCs w:val="28"/>
        </w:rPr>
        <w:t>,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7A16B2">
        <w:rPr>
          <w:rFonts w:ascii="Times New Roman" w:hAnsi="Times New Roman" w:cs="Times New Roman"/>
          <w:sz w:val="28"/>
          <w:szCs w:val="28"/>
        </w:rPr>
        <w:t>заявлении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3D6840">
        <w:rPr>
          <w:rFonts w:ascii="Times New Roman" w:hAnsi="Times New Roman" w:cs="Times New Roman"/>
          <w:sz w:val="28"/>
          <w:szCs w:val="28"/>
        </w:rPr>
        <w:t>заявлени</w:t>
      </w:r>
      <w:r w:rsidR="003D6840">
        <w:rPr>
          <w:rFonts w:ascii="Times New Roman" w:hAnsi="Times New Roman" w:cs="Times New Roman"/>
          <w:sz w:val="28"/>
          <w:szCs w:val="28"/>
        </w:rPr>
        <w:t>я</w:t>
      </w:r>
      <w:r w:rsidR="000150B2">
        <w:rPr>
          <w:rFonts w:ascii="Times New Roman" w:hAnsi="Times New Roman" w:cs="Times New Roman"/>
          <w:sz w:val="28"/>
          <w:szCs w:val="28"/>
        </w:rPr>
        <w:t xml:space="preserve"> и документов</w:t>
      </w:r>
      <w:r w:rsidR="003D6840" w:rsidRPr="003D6840">
        <w:rPr>
          <w:rFonts w:ascii="Times New Roman" w:hAnsi="Times New Roman" w:cs="Times New Roman"/>
          <w:sz w:val="28"/>
          <w:szCs w:val="28"/>
        </w:rPr>
        <w:t>,</w:t>
      </w:r>
      <w:r w:rsidR="000150B2">
        <w:rPr>
          <w:rFonts w:ascii="Times New Roman" w:hAnsi="Times New Roman" w:cs="Times New Roman"/>
          <w:sz w:val="28"/>
          <w:szCs w:val="28"/>
        </w:rPr>
        <w:t xml:space="preserve"> предусмотренных </w:t>
      </w:r>
      <w:r w:rsidR="003D6840" w:rsidRPr="003D6840">
        <w:rPr>
          <w:rFonts w:ascii="Times New Roman" w:hAnsi="Times New Roman" w:cs="Times New Roman"/>
          <w:sz w:val="28"/>
          <w:szCs w:val="28"/>
        </w:rPr>
        <w:t xml:space="preserve"> подпунктами 2.6.1, 2.6.</w:t>
      </w:r>
      <w:r w:rsidR="000150B2">
        <w:rPr>
          <w:rFonts w:ascii="Times New Roman" w:hAnsi="Times New Roman" w:cs="Times New Roman"/>
          <w:sz w:val="28"/>
          <w:szCs w:val="28"/>
        </w:rPr>
        <w:t>2</w:t>
      </w:r>
      <w:r w:rsidR="003D6840" w:rsidRPr="003D6840">
        <w:rPr>
          <w:rFonts w:ascii="Times New Roman" w:hAnsi="Times New Roman" w:cs="Times New Roman"/>
          <w:sz w:val="28"/>
          <w:szCs w:val="28"/>
        </w:rPr>
        <w:t xml:space="preserve"> пункта 2.6 настоящего административного регламента</w:t>
      </w:r>
      <w:r>
        <w:rPr>
          <w:rFonts w:ascii="Times New Roman" w:hAnsi="Times New Roman" w:cs="Times New Roman"/>
          <w:sz w:val="28"/>
          <w:szCs w:val="28"/>
        </w:rPr>
        <w:t xml:space="preserve">, по почте, </w:t>
      </w:r>
      <w:r>
        <w:rPr>
          <w:rFonts w:ascii="Times New Roman" w:hAnsi="Times New Roman" w:cs="Times New Roman"/>
          <w:sz w:val="28"/>
          <w:szCs w:val="28"/>
        </w:rPr>
        <w:lastRenderedPageBreak/>
        <w:t xml:space="preserve">курьером или в форме электронного документа в течение 1 рабочего дня со дня регистрации </w:t>
      </w:r>
      <w:r w:rsidR="003D6840">
        <w:rPr>
          <w:rFonts w:ascii="Times New Roman" w:hAnsi="Times New Roman" w:cs="Times New Roman"/>
          <w:sz w:val="28"/>
          <w:szCs w:val="28"/>
        </w:rPr>
        <w:t xml:space="preserve">заявления </w:t>
      </w:r>
      <w:r>
        <w:rPr>
          <w:rFonts w:ascii="Times New Roman" w:hAnsi="Times New Roman" w:cs="Times New Roman"/>
          <w:sz w:val="28"/>
          <w:szCs w:val="28"/>
        </w:rPr>
        <w:t>в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F86734" w:rsidRPr="003A6739" w:rsidRDefault="00F86734" w:rsidP="00B228F5">
      <w:pPr>
        <w:spacing w:after="0" w:line="240" w:lineRule="auto"/>
        <w:jc w:val="both"/>
        <w:rPr>
          <w:rFonts w:ascii="Times New Roman" w:hAnsi="Times New Roman" w:cs="Times New Roman"/>
          <w:sz w:val="28"/>
          <w:szCs w:val="28"/>
        </w:rPr>
      </w:pPr>
    </w:p>
    <w:p w:rsidR="00D65713" w:rsidRDefault="00F86734" w:rsidP="00D65713">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B228F5" w:rsidRDefault="00F86734" w:rsidP="00D65713">
      <w:pPr>
        <w:spacing w:after="0" w:line="240" w:lineRule="auto"/>
        <w:ind w:firstLine="709"/>
        <w:jc w:val="both"/>
        <w:rPr>
          <w:rFonts w:ascii="Times New Roman" w:hAnsi="Times New Roman" w:cs="Times New Roman"/>
          <w:sz w:val="28"/>
          <w:szCs w:val="28"/>
        </w:rPr>
      </w:pP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подать </w:t>
      </w:r>
      <w:r w:rsidR="003D6840">
        <w:rPr>
          <w:rFonts w:ascii="Times New Roman" w:hAnsi="Times New Roman" w:cs="Times New Roman"/>
          <w:sz w:val="28"/>
          <w:szCs w:val="28"/>
        </w:rPr>
        <w:t xml:space="preserve">заявление </w:t>
      </w:r>
      <w:r w:rsidR="003D6840">
        <w:rPr>
          <w:rFonts w:ascii="Times New Roman" w:eastAsia="Times New Roman" w:hAnsi="Times New Roman" w:cs="Times New Roman"/>
          <w:sz w:val="28"/>
          <w:szCs w:val="28"/>
          <w:lang w:eastAsia="ru-RU"/>
        </w:rPr>
        <w:t>о</w:t>
      </w:r>
      <w:r>
        <w:rPr>
          <w:rFonts w:ascii="Times New Roman" w:hAnsi="Times New Roman" w:cs="Times New Roman"/>
          <w:sz w:val="28"/>
          <w:szCs w:val="28"/>
        </w:rPr>
        <w:t xml:space="preserve">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4" w:history="1">
        <w:r w:rsidRPr="003D684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5713" w:rsidRDefault="00F86734" w:rsidP="00D65713">
      <w:pPr>
        <w:autoSpaceDE w:val="0"/>
        <w:autoSpaceDN w:val="0"/>
        <w:adjustRightInd w:val="0"/>
        <w:spacing w:after="0" w:line="240" w:lineRule="exact"/>
        <w:jc w:val="center"/>
        <w:rPr>
          <w:rFonts w:ascii="Times New Roman" w:hAnsi="Times New Roman" w:cs="Times New Roman"/>
          <w:sz w:val="28"/>
          <w:szCs w:val="28"/>
        </w:rPr>
      </w:pPr>
      <w:r w:rsidRPr="00BF2777">
        <w:rPr>
          <w:rFonts w:ascii="Times New Roman" w:hAnsi="Times New Roman" w:cs="Times New Roman"/>
          <w:sz w:val="28"/>
          <w:szCs w:val="28"/>
        </w:rPr>
        <w:t xml:space="preserve">III. </w:t>
      </w:r>
      <w:r w:rsidR="00D65713" w:rsidRPr="00BF277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BF2777" w:rsidRDefault="00B228F5" w:rsidP="00B228F5">
      <w:pPr>
        <w:spacing w:after="0" w:line="240" w:lineRule="auto"/>
        <w:jc w:val="both"/>
        <w:rPr>
          <w:rFonts w:ascii="Times New Roman" w:hAnsi="Times New Roman" w:cs="Times New Roman"/>
          <w:sz w:val="28"/>
          <w:szCs w:val="28"/>
        </w:rPr>
      </w:pPr>
    </w:p>
    <w:p w:rsidR="00B228F5" w:rsidRDefault="00B228F5" w:rsidP="008E0AC4">
      <w:pPr>
        <w:spacing w:after="0" w:line="240" w:lineRule="auto"/>
        <w:ind w:firstLine="709"/>
        <w:jc w:val="both"/>
        <w:rPr>
          <w:rFonts w:ascii="Times New Roman" w:hAnsi="Times New Roman" w:cs="Times New Roman"/>
          <w:sz w:val="28"/>
          <w:szCs w:val="28"/>
        </w:rPr>
      </w:pPr>
      <w:r w:rsidRPr="00300A86">
        <w:rPr>
          <w:rFonts w:ascii="Times New Roman" w:hAnsi="Times New Roman" w:cs="Times New Roman"/>
          <w:sz w:val="28"/>
          <w:szCs w:val="28"/>
        </w:rPr>
        <w:t>3.1.</w:t>
      </w:r>
      <w:r w:rsidRPr="00B228F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14550C"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1) прием и регистрация </w:t>
      </w:r>
      <w:r w:rsidR="00300A86">
        <w:rPr>
          <w:rFonts w:ascii="Times New Roman" w:eastAsiaTheme="minorHAnsi" w:hAnsi="Times New Roman"/>
          <w:sz w:val="28"/>
          <w:szCs w:val="28"/>
          <w:lang w:eastAsia="en-US"/>
        </w:rPr>
        <w:t>заявления</w:t>
      </w:r>
      <w:r w:rsidRPr="00BF2777">
        <w:rPr>
          <w:rFonts w:ascii="Times New Roman" w:eastAsiaTheme="minorHAnsi" w:hAnsi="Times New Roman"/>
          <w:sz w:val="28"/>
          <w:szCs w:val="28"/>
          <w:lang w:eastAsia="en-US"/>
        </w:rPr>
        <w:t xml:space="preserve"> и прилагаемых к нему документов;</w:t>
      </w:r>
    </w:p>
    <w:p w:rsidR="00654AEB" w:rsidRPr="00BF2777" w:rsidRDefault="00654AEB" w:rsidP="0014550C">
      <w:pPr>
        <w:pStyle w:val="a9"/>
        <w:ind w:firstLine="708"/>
        <w:jc w:val="both"/>
        <w:rPr>
          <w:rFonts w:ascii="Times New Roman" w:eastAsiaTheme="minorHAnsi" w:hAnsi="Times New Roman"/>
          <w:sz w:val="28"/>
          <w:szCs w:val="28"/>
          <w:lang w:eastAsia="en-US"/>
        </w:rPr>
      </w:pPr>
      <w:r w:rsidRPr="00066821">
        <w:rPr>
          <w:rFonts w:ascii="Times New Roman" w:hAnsi="Times New Roman"/>
          <w:bCs/>
          <w:color w:val="000000" w:themeColor="text1"/>
          <w:sz w:val="28"/>
          <w:szCs w:val="28"/>
        </w:rPr>
        <w:t>2) истребование документов, необходимых для предоставления муниципальной услуги, в порядке межведомственного взаимодействия</w:t>
      </w:r>
      <w:r>
        <w:rPr>
          <w:rFonts w:ascii="Times New Roman" w:hAnsi="Times New Roman"/>
          <w:bCs/>
          <w:color w:val="000000" w:themeColor="text1"/>
          <w:sz w:val="28"/>
          <w:szCs w:val="28"/>
        </w:rPr>
        <w:t>;</w:t>
      </w:r>
    </w:p>
    <w:p w:rsidR="0014550C" w:rsidRPr="00BF2777" w:rsidRDefault="00654AEB"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14550C" w:rsidRPr="00BF2777">
        <w:rPr>
          <w:rFonts w:ascii="Times New Roman" w:eastAsiaTheme="minorHAnsi" w:hAnsi="Times New Roman"/>
          <w:sz w:val="28"/>
          <w:szCs w:val="28"/>
          <w:lang w:eastAsia="en-US"/>
        </w:rPr>
        <w:t>)</w:t>
      </w:r>
      <w:r w:rsidR="000150B2">
        <w:rPr>
          <w:rFonts w:ascii="Times New Roman" w:eastAsiaTheme="minorHAnsi" w:hAnsi="Times New Roman"/>
          <w:sz w:val="28"/>
          <w:szCs w:val="28"/>
          <w:lang w:eastAsia="en-US"/>
        </w:rPr>
        <w:t xml:space="preserve"> </w:t>
      </w:r>
      <w:r w:rsidR="002662B5" w:rsidRPr="00300A86">
        <w:rPr>
          <w:rFonts w:ascii="Times New Roman" w:eastAsiaTheme="minorHAnsi" w:hAnsi="Times New Roman"/>
          <w:sz w:val="28"/>
          <w:szCs w:val="28"/>
          <w:lang w:eastAsia="en-US"/>
        </w:rPr>
        <w:t>принятие решения о предоставлении муниципальной услуги;</w:t>
      </w:r>
    </w:p>
    <w:p w:rsidR="0014550C" w:rsidRPr="00BF2777" w:rsidRDefault="00654AEB"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14550C" w:rsidRPr="00BF2777">
        <w:rPr>
          <w:rFonts w:ascii="Times New Roman" w:eastAsiaTheme="minorHAnsi" w:hAnsi="Times New Roman"/>
          <w:sz w:val="28"/>
          <w:szCs w:val="28"/>
          <w:lang w:eastAsia="en-US"/>
        </w:rPr>
        <w:t xml:space="preserve">) направление (выдача) заявителю результата предоставления </w:t>
      </w:r>
      <w:r w:rsidR="00445CA7">
        <w:rPr>
          <w:rFonts w:ascii="Times New Roman" w:eastAsiaTheme="minorHAnsi" w:hAnsi="Times New Roman"/>
          <w:sz w:val="28"/>
          <w:szCs w:val="28"/>
          <w:lang w:eastAsia="en-US"/>
        </w:rPr>
        <w:t xml:space="preserve">муниципальной </w:t>
      </w:r>
      <w:r w:rsidR="0014550C" w:rsidRPr="00BF2777">
        <w:rPr>
          <w:rFonts w:ascii="Times New Roman" w:eastAsiaTheme="minorHAnsi" w:hAnsi="Times New Roman"/>
          <w:sz w:val="28"/>
          <w:szCs w:val="28"/>
          <w:lang w:eastAsia="en-US"/>
        </w:rPr>
        <w:t>услуги.</w:t>
      </w:r>
    </w:p>
    <w:p w:rsidR="00EB4F96" w:rsidRPr="00EB4F96" w:rsidRDefault="008E070D"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5"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доступны </w:t>
      </w:r>
      <w:r w:rsidR="001E56B5">
        <w:rPr>
          <w:rFonts w:ascii="Times New Roman" w:eastAsia="Times New Roman" w:hAnsi="Times New Roman" w:cs="Times New Roman"/>
          <w:sz w:val="28"/>
          <w:szCs w:val="28"/>
          <w:lang w:eastAsia="ru-RU"/>
        </w:rPr>
        <w:t>через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C553F9"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EB4F96" w:rsidRDefault="00EB4F96" w:rsidP="00C553F9">
      <w:pPr>
        <w:shd w:val="clear" w:color="auto" w:fill="FFFFFF"/>
        <w:spacing w:after="0" w:line="240" w:lineRule="auto"/>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Pr>
          <w:rFonts w:ascii="Times New Roman" w:eastAsia="Times New Roman" w:hAnsi="Times New Roman" w:cs="Times New Roman"/>
          <w:sz w:val="28"/>
          <w:szCs w:val="28"/>
          <w:lang w:eastAsia="ru-RU"/>
        </w:rPr>
        <w:t xml:space="preserve"> о приеме документов</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3D7936" w:rsidRPr="0014550C" w:rsidRDefault="0070614C" w:rsidP="003D7936">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0150B2">
        <w:rPr>
          <w:rFonts w:ascii="Times New Roman" w:hAnsi="Times New Roman"/>
          <w:sz w:val="28"/>
          <w:szCs w:val="28"/>
        </w:rPr>
        <w:t xml:space="preserve"> </w:t>
      </w:r>
      <w:r w:rsidR="00DF78DE" w:rsidRPr="00DF78DE">
        <w:rPr>
          <w:rFonts w:ascii="Times New Roman" w:hAnsi="Times New Roman"/>
          <w:sz w:val="28"/>
          <w:szCs w:val="28"/>
        </w:rPr>
        <w:t xml:space="preserve">Прием и регистрация </w:t>
      </w:r>
      <w:r w:rsidR="00300A86">
        <w:rPr>
          <w:rFonts w:ascii="Times New Roman" w:hAnsi="Times New Roman"/>
          <w:sz w:val="28"/>
          <w:szCs w:val="28"/>
        </w:rPr>
        <w:t>заявления</w:t>
      </w:r>
      <w:r w:rsidR="003D7936" w:rsidRPr="003D7936">
        <w:rPr>
          <w:rFonts w:ascii="Times New Roman" w:hAnsi="Times New Roman"/>
          <w:sz w:val="28"/>
          <w:szCs w:val="28"/>
        </w:rPr>
        <w:t xml:space="preserve"> и прилагаемых к нему документов</w:t>
      </w:r>
    </w:p>
    <w:p w:rsidR="00B10040" w:rsidRDefault="00B10040" w:rsidP="002662B5">
      <w:pPr>
        <w:spacing w:after="0" w:line="240" w:lineRule="auto"/>
        <w:ind w:firstLine="540"/>
        <w:jc w:val="both"/>
        <w:rPr>
          <w:rFonts w:ascii="Times New Roman" w:eastAsia="Times New Roman" w:hAnsi="Times New Roman" w:cs="Times New Roman"/>
          <w:sz w:val="28"/>
          <w:szCs w:val="28"/>
          <w:lang w:eastAsia="ru-RU"/>
        </w:rPr>
      </w:pPr>
      <w:r w:rsidRPr="00217E7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администрацией </w:t>
      </w:r>
      <w:r w:rsidR="00300A86" w:rsidRPr="00217E74">
        <w:rPr>
          <w:rFonts w:ascii="Times New Roman" w:eastAsia="Times New Roman" w:hAnsi="Times New Roman" w:cs="Times New Roman"/>
          <w:sz w:val="28"/>
          <w:szCs w:val="28"/>
          <w:lang w:eastAsia="ru-RU"/>
        </w:rPr>
        <w:t xml:space="preserve">заявления </w:t>
      </w:r>
      <w:r w:rsidRPr="00217E74">
        <w:rPr>
          <w:rFonts w:ascii="Times New Roman" w:eastAsia="Times New Roman" w:hAnsi="Times New Roman" w:cs="Times New Roman"/>
          <w:sz w:val="28"/>
          <w:szCs w:val="28"/>
          <w:lang w:eastAsia="ru-RU"/>
        </w:rPr>
        <w:t>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CA1F9F" w:rsidRDefault="002662B5" w:rsidP="002662B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sidR="00217E74">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и прилагаемых к нему документов</w:t>
      </w:r>
      <w:r w:rsidRPr="00CA1F9F">
        <w:rPr>
          <w:rFonts w:ascii="Times New Roman" w:eastAsia="Times New Roman" w:hAnsi="Times New Roman" w:cs="Times New Roman"/>
          <w:sz w:val="28"/>
          <w:szCs w:val="28"/>
          <w:lang w:eastAsia="ru-RU"/>
        </w:rPr>
        <w:t>.</w:t>
      </w:r>
    </w:p>
    <w:p w:rsidR="002662B5"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r w:rsidRPr="00CA1F9F">
        <w:rPr>
          <w:rFonts w:ascii="Times New Roman" w:hAnsi="Times New Roman" w:cs="Times New Roman"/>
          <w:sz w:val="28"/>
          <w:szCs w:val="28"/>
        </w:rPr>
        <w:t xml:space="preserve">принимает и регистрирует </w:t>
      </w:r>
      <w:r w:rsidR="00217E74">
        <w:rPr>
          <w:rFonts w:ascii="Times New Roman" w:eastAsia="Times New Roman" w:hAnsi="Times New Roman" w:cs="Times New Roman"/>
          <w:sz w:val="28"/>
          <w:szCs w:val="28"/>
          <w:lang w:eastAsia="ru-RU"/>
        </w:rPr>
        <w:t>заявления</w:t>
      </w:r>
      <w:r w:rsidRPr="00CA1F9F">
        <w:rPr>
          <w:rFonts w:ascii="Times New Roman" w:hAnsi="Times New Roman" w:cs="Times New Roman"/>
          <w:sz w:val="28"/>
          <w:szCs w:val="28"/>
        </w:rPr>
        <w:t xml:space="preserve"> с документами в соответствующем журнале регистрации входящей корреспонденции в течение 15 минут.</w:t>
      </w:r>
    </w:p>
    <w:p w:rsidR="00330E3E" w:rsidRDefault="00330E3E" w:rsidP="002662B5">
      <w:pPr>
        <w:spacing w:after="0" w:line="240" w:lineRule="auto"/>
        <w:ind w:firstLine="540"/>
        <w:jc w:val="both"/>
        <w:rPr>
          <w:rFonts w:ascii="Times New Roman" w:hAnsi="Times New Roman" w:cs="Times New Roman"/>
          <w:sz w:val="28"/>
          <w:szCs w:val="28"/>
        </w:rPr>
      </w:pPr>
      <w:r w:rsidRPr="001E67CF">
        <w:rPr>
          <w:rFonts w:ascii="Times New Roman" w:hAnsi="Times New Roman" w:cs="Times New Roman"/>
          <w:sz w:val="28"/>
          <w:szCs w:val="28"/>
        </w:rPr>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lang w:eastAsia="ru-RU"/>
        </w:rPr>
        <w:t xml:space="preserve"> оформляет </w:t>
      </w:r>
      <w:hyperlink r:id="rId36" w:history="1">
        <w:r w:rsidRPr="001E67CF">
          <w:rPr>
            <w:rFonts w:ascii="Times New Roman" w:eastAsia="Times New Roman" w:hAnsi="Times New Roman" w:cs="Times New Roman"/>
            <w:color w:val="0000FF"/>
            <w:sz w:val="28"/>
            <w:szCs w:val="28"/>
            <w:lang w:eastAsia="ru-RU"/>
          </w:rPr>
          <w:t>расписку</w:t>
        </w:r>
      </w:hyperlink>
      <w:r w:rsidRPr="001E67CF">
        <w:rPr>
          <w:rFonts w:ascii="Times New Roman" w:eastAsia="Times New Roman" w:hAnsi="Times New Roman" w:cs="Times New Roman"/>
          <w:sz w:val="28"/>
          <w:szCs w:val="28"/>
          <w:lang w:eastAsia="ru-RU"/>
        </w:rPr>
        <w:t xml:space="preserve"> о приеме документов (приложение 5 к настоящему административному регламенту), которая передается лично заявителю (представителю заявителя) в ходе приема документов или направляется по адресу и способом, указанным им </w:t>
      </w:r>
      <w:r w:rsidR="00217E74">
        <w:rPr>
          <w:rFonts w:ascii="Times New Roman" w:eastAsia="Times New Roman" w:hAnsi="Times New Roman" w:cs="Times New Roman"/>
          <w:sz w:val="28"/>
          <w:szCs w:val="28"/>
          <w:lang w:eastAsia="ru-RU"/>
        </w:rPr>
        <w:t>заявлении</w:t>
      </w:r>
      <w:r w:rsidRPr="001E67CF">
        <w:rPr>
          <w:rFonts w:ascii="Times New Roman" w:eastAsia="Times New Roman" w:hAnsi="Times New Roman" w:cs="Times New Roman"/>
          <w:sz w:val="28"/>
          <w:szCs w:val="28"/>
          <w:lang w:eastAsia="ru-RU"/>
        </w:rPr>
        <w:t>,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lang w:eastAsia="ru-RU"/>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Отдела осуществляет </w:t>
      </w:r>
      <w:r w:rsidR="00CD5C06">
        <w:rPr>
          <w:rFonts w:ascii="Times New Roman" w:hAnsi="Times New Roman" w:cs="Times New Roman"/>
          <w:sz w:val="28"/>
          <w:szCs w:val="28"/>
        </w:rPr>
        <w:t xml:space="preserve">проверку </w:t>
      </w:r>
      <w:r w:rsidR="00922BAF">
        <w:rPr>
          <w:rFonts w:ascii="Times New Roman" w:hAnsi="Times New Roman" w:cs="Times New Roman"/>
          <w:sz w:val="28"/>
          <w:szCs w:val="28"/>
        </w:rPr>
        <w:t xml:space="preserve">документов, </w:t>
      </w:r>
      <w:r w:rsidRPr="00CA1F9F">
        <w:rPr>
          <w:rFonts w:ascii="Times New Roman" w:hAnsi="Times New Roman" w:cs="Times New Roman"/>
          <w:sz w:val="28"/>
          <w:szCs w:val="28"/>
        </w:rPr>
        <w:t xml:space="preserve">на наличие оснований </w:t>
      </w:r>
      <w:r w:rsidR="000150B2">
        <w:rPr>
          <w:rFonts w:ascii="Times New Roman" w:hAnsi="Times New Roman" w:cs="Times New Roman"/>
          <w:sz w:val="28"/>
          <w:szCs w:val="28"/>
        </w:rPr>
        <w:t>для</w:t>
      </w:r>
      <w:r w:rsidRPr="00CA1F9F">
        <w:rPr>
          <w:rFonts w:ascii="Times New Roman" w:hAnsi="Times New Roman" w:cs="Times New Roman"/>
          <w:sz w:val="28"/>
          <w:szCs w:val="28"/>
        </w:rPr>
        <w:t xml:space="preserve"> отказ</w:t>
      </w:r>
      <w:r w:rsidR="000150B2">
        <w:rPr>
          <w:rFonts w:ascii="Times New Roman" w:hAnsi="Times New Roman" w:cs="Times New Roman"/>
          <w:sz w:val="28"/>
          <w:szCs w:val="28"/>
        </w:rPr>
        <w:t>а</w:t>
      </w:r>
      <w:r w:rsidRPr="00CA1F9F">
        <w:rPr>
          <w:rFonts w:ascii="Times New Roman" w:hAnsi="Times New Roman" w:cs="Times New Roman"/>
          <w:sz w:val="28"/>
          <w:szCs w:val="28"/>
        </w:rPr>
        <w:t xml:space="preserve"> в приеме документов, предусмотренных пунктом 2.8 настоящего административного регламента.</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При наличии оснований, указанных в пункте 2.8 настояще</w:t>
      </w:r>
      <w:r w:rsidR="00217E74">
        <w:rPr>
          <w:rFonts w:ascii="Times New Roman" w:hAnsi="Times New Roman" w:cs="Times New Roman"/>
          <w:sz w:val="28"/>
          <w:szCs w:val="28"/>
        </w:rPr>
        <w:t>го административного регламента,</w:t>
      </w:r>
      <w:r w:rsidRPr="00CA1F9F">
        <w:rPr>
          <w:rFonts w:ascii="Times New Roman" w:hAnsi="Times New Roman" w:cs="Times New Roman"/>
          <w:sz w:val="28"/>
          <w:szCs w:val="28"/>
        </w:rPr>
        <w:t xml:space="preserve"> специалист Отдела в течение 3 рабочих дней </w:t>
      </w:r>
      <w:r w:rsidRPr="00CA1F9F">
        <w:rPr>
          <w:rFonts w:ascii="Times New Roman" w:hAnsi="Times New Roman" w:cs="Times New Roman"/>
          <w:sz w:val="28"/>
          <w:szCs w:val="28"/>
        </w:rPr>
        <w:lastRenderedPageBreak/>
        <w:t xml:space="preserve">направляет заявителю </w:t>
      </w:r>
      <w:r w:rsidR="00D47E65">
        <w:rPr>
          <w:rFonts w:ascii="Times New Roman" w:hAnsi="Times New Roman" w:cs="Times New Roman"/>
          <w:sz w:val="28"/>
          <w:szCs w:val="28"/>
        </w:rPr>
        <w:t xml:space="preserve">уведомление об </w:t>
      </w:r>
      <w:r w:rsidRPr="00CA1F9F">
        <w:rPr>
          <w:rFonts w:ascii="Times New Roman" w:hAnsi="Times New Roman" w:cs="Times New Roman"/>
          <w:sz w:val="28"/>
          <w:szCs w:val="28"/>
        </w:rPr>
        <w:t>отказ</w:t>
      </w:r>
      <w:r w:rsidR="00D47E65">
        <w:rPr>
          <w:rFonts w:ascii="Times New Roman" w:hAnsi="Times New Roman" w:cs="Times New Roman"/>
          <w:sz w:val="28"/>
          <w:szCs w:val="28"/>
        </w:rPr>
        <w:t>е</w:t>
      </w:r>
      <w:r w:rsidRPr="00CA1F9F">
        <w:rPr>
          <w:rFonts w:ascii="Times New Roman" w:hAnsi="Times New Roman" w:cs="Times New Roman"/>
          <w:sz w:val="28"/>
          <w:szCs w:val="28"/>
        </w:rPr>
        <w:t xml:space="preserve"> в приеме документов</w:t>
      </w:r>
      <w:r w:rsidR="00D47E65">
        <w:rPr>
          <w:rFonts w:ascii="Times New Roman" w:hAnsi="Times New Roman" w:cs="Times New Roman"/>
          <w:sz w:val="28"/>
          <w:szCs w:val="28"/>
        </w:rPr>
        <w:t>, по форме согласно приложению 6</w:t>
      </w:r>
      <w:r w:rsidR="000150B2">
        <w:rPr>
          <w:rFonts w:ascii="Times New Roman" w:hAnsi="Times New Roman" w:cs="Times New Roman"/>
          <w:sz w:val="28"/>
          <w:szCs w:val="28"/>
        </w:rPr>
        <w:t xml:space="preserve"> </w:t>
      </w:r>
      <w:r w:rsidR="00D47E65" w:rsidRPr="00D47E65">
        <w:rPr>
          <w:rFonts w:ascii="Times New Roman" w:hAnsi="Times New Roman" w:cs="Times New Roman"/>
          <w:sz w:val="28"/>
          <w:szCs w:val="28"/>
        </w:rPr>
        <w:t>настояще</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административно</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регламент</w:t>
      </w:r>
      <w:r w:rsidR="00D47E65">
        <w:rPr>
          <w:rFonts w:ascii="Times New Roman" w:hAnsi="Times New Roman" w:cs="Times New Roman"/>
          <w:sz w:val="28"/>
          <w:szCs w:val="28"/>
        </w:rPr>
        <w:t>а</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Максимальный срок выполнения административной процедуры составляет </w:t>
      </w:r>
      <w:r w:rsidR="00044137">
        <w:rPr>
          <w:rFonts w:ascii="Times New Roman" w:hAnsi="Times New Roman" w:cs="Times New Roman"/>
          <w:sz w:val="28"/>
          <w:szCs w:val="28"/>
        </w:rPr>
        <w:t>один</w:t>
      </w:r>
      <w:r w:rsidR="000150B2">
        <w:rPr>
          <w:rFonts w:ascii="Times New Roman" w:hAnsi="Times New Roman" w:cs="Times New Roman"/>
          <w:sz w:val="28"/>
          <w:szCs w:val="28"/>
        </w:rPr>
        <w:t xml:space="preserve"> </w:t>
      </w:r>
      <w:r w:rsidR="00CD5C06">
        <w:rPr>
          <w:rFonts w:ascii="Times New Roman" w:hAnsi="Times New Roman" w:cs="Times New Roman"/>
          <w:sz w:val="28"/>
          <w:szCs w:val="28"/>
        </w:rPr>
        <w:t>рабочи</w:t>
      </w:r>
      <w:r w:rsidR="00044137">
        <w:rPr>
          <w:rFonts w:ascii="Times New Roman" w:hAnsi="Times New Roman" w:cs="Times New Roman"/>
          <w:sz w:val="28"/>
          <w:szCs w:val="28"/>
        </w:rPr>
        <w:t>й</w:t>
      </w:r>
      <w:r w:rsidR="000150B2">
        <w:rPr>
          <w:rFonts w:ascii="Times New Roman" w:hAnsi="Times New Roman" w:cs="Times New Roman"/>
          <w:sz w:val="28"/>
          <w:szCs w:val="28"/>
        </w:rPr>
        <w:t xml:space="preserve"> </w:t>
      </w:r>
      <w:r w:rsidRPr="00CA1F9F">
        <w:rPr>
          <w:rFonts w:ascii="Times New Roman" w:hAnsi="Times New Roman" w:cs="Times New Roman"/>
          <w:sz w:val="28"/>
          <w:szCs w:val="28"/>
        </w:rPr>
        <w:t>д</w:t>
      </w:r>
      <w:r w:rsidR="00044137">
        <w:rPr>
          <w:rFonts w:ascii="Times New Roman" w:hAnsi="Times New Roman" w:cs="Times New Roman"/>
          <w:sz w:val="28"/>
          <w:szCs w:val="28"/>
        </w:rPr>
        <w:t>ень</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37">
        <w:r w:rsidRPr="000150B2">
          <w:rPr>
            <w:rStyle w:val="ListLabel91"/>
          </w:rPr>
          <w:t>пунктом</w:t>
        </w:r>
      </w:hyperlink>
      <w:r w:rsidR="000150B2" w:rsidRPr="000150B2">
        <w:rPr>
          <w:rFonts w:ascii="Times New Roman" w:hAnsi="Times New Roman" w:cs="Times New Roman"/>
        </w:rPr>
        <w:t xml:space="preserve"> </w:t>
      </w:r>
      <w:r w:rsidR="000150B2" w:rsidRPr="000150B2">
        <w:rPr>
          <w:rFonts w:ascii="Times New Roman" w:hAnsi="Times New Roman" w:cs="Times New Roman"/>
          <w:sz w:val="28"/>
          <w:szCs w:val="28"/>
        </w:rPr>
        <w:t xml:space="preserve">2.6, </w:t>
      </w:r>
      <w:hyperlink r:id="rId38">
        <w:r w:rsidRPr="000150B2">
          <w:rPr>
            <w:rStyle w:val="ListLabel91"/>
          </w:rPr>
          <w:t>2.8</w:t>
        </w:r>
      </w:hyperlink>
      <w:r w:rsidRPr="00CA1F9F">
        <w:rPr>
          <w:rFonts w:ascii="Times New Roman" w:hAnsi="Times New Roman" w:cs="Times New Roman"/>
          <w:sz w:val="28"/>
          <w:szCs w:val="28"/>
        </w:rPr>
        <w:t xml:space="preserve"> настоящего административного регламента.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Контроль за выполнением административной процедурой осуществляет начальник Отдела.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w:t>
      </w:r>
      <w:r w:rsidR="00D47E65">
        <w:rPr>
          <w:rFonts w:ascii="Times New Roman" w:hAnsi="Times New Roman" w:cs="Times New Roman"/>
          <w:sz w:val="28"/>
          <w:szCs w:val="28"/>
        </w:rPr>
        <w:t xml:space="preserve">принятие заявления </w:t>
      </w:r>
      <w:r w:rsidRPr="00CA1F9F">
        <w:rPr>
          <w:rFonts w:ascii="Times New Roman" w:hAnsi="Times New Roman" w:cs="Times New Roman"/>
          <w:sz w:val="28"/>
          <w:szCs w:val="28"/>
        </w:rPr>
        <w:t xml:space="preserve">и приложенных к нему документов либо подготовка уведомления об отказе в приеме </w:t>
      </w:r>
      <w:r w:rsidR="00D47E65" w:rsidRPr="00D47E65">
        <w:rPr>
          <w:rFonts w:ascii="Times New Roman" w:hAnsi="Times New Roman" w:cs="Times New Roman"/>
          <w:sz w:val="28"/>
          <w:szCs w:val="28"/>
        </w:rPr>
        <w:t>документов</w:t>
      </w:r>
      <w:r w:rsidRPr="00CA1F9F">
        <w:rPr>
          <w:rFonts w:ascii="Times New Roman" w:hAnsi="Times New Roman" w:cs="Times New Roman"/>
          <w:sz w:val="28"/>
          <w:szCs w:val="28"/>
        </w:rPr>
        <w:t>.</w:t>
      </w:r>
    </w:p>
    <w:p w:rsidR="00CA5A73" w:rsidRDefault="002662B5" w:rsidP="002662B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w:t>
      </w:r>
      <w:r>
        <w:rPr>
          <w:rFonts w:ascii="Times New Roman" w:eastAsia="Times New Roman" w:hAnsi="Times New Roman" w:cs="Times New Roman"/>
          <w:sz w:val="28"/>
          <w:szCs w:val="28"/>
          <w:lang w:eastAsia="ru-RU"/>
        </w:rPr>
        <w:t>ативной процедуры – регистрац</w:t>
      </w:r>
      <w:r w:rsidR="00011AD4">
        <w:rPr>
          <w:rFonts w:ascii="Times New Roman" w:eastAsia="Times New Roman" w:hAnsi="Times New Roman" w:cs="Times New Roman"/>
          <w:sz w:val="28"/>
          <w:szCs w:val="28"/>
          <w:lang w:eastAsia="ru-RU"/>
        </w:rPr>
        <w:t xml:space="preserve">ия </w:t>
      </w:r>
      <w:r w:rsidR="00D47E65">
        <w:rPr>
          <w:rFonts w:ascii="Times New Roman" w:eastAsia="Times New Roman" w:hAnsi="Times New Roman" w:cs="Times New Roman"/>
          <w:sz w:val="28"/>
          <w:szCs w:val="28"/>
          <w:lang w:eastAsia="ru-RU"/>
        </w:rPr>
        <w:t xml:space="preserve">заявления </w:t>
      </w:r>
      <w:r w:rsidRPr="00CA1F9F">
        <w:rPr>
          <w:rFonts w:ascii="Times New Roman" w:eastAsia="Times New Roman" w:hAnsi="Times New Roman" w:cs="Times New Roman"/>
          <w:sz w:val="28"/>
          <w:szCs w:val="28"/>
          <w:lang w:eastAsia="ru-RU"/>
        </w:rPr>
        <w:t>либо уведомления об отказе в приеме документов в соответствующем журнале регистрации и направление заявителю</w:t>
      </w:r>
      <w:r w:rsidR="001B0E29">
        <w:rPr>
          <w:rFonts w:ascii="Times New Roman" w:eastAsia="Times New Roman" w:hAnsi="Times New Roman" w:cs="Times New Roman"/>
          <w:sz w:val="28"/>
          <w:szCs w:val="28"/>
          <w:lang w:eastAsia="ru-RU"/>
        </w:rPr>
        <w:t xml:space="preserve"> </w:t>
      </w:r>
      <w:r w:rsidRPr="00CA1F9F">
        <w:rPr>
          <w:rFonts w:ascii="Times New Roman" w:eastAsia="Times New Roman" w:hAnsi="Times New Roman" w:cs="Times New Roman"/>
          <w:sz w:val="28"/>
          <w:szCs w:val="28"/>
          <w:lang w:eastAsia="ru-RU"/>
        </w:rPr>
        <w:t>уведомления почтой, в электронном виде (в случае если документы направлены в электронной форме).</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3.4. Истребование документов, необходимых для предоставления муниципальной услуги, в порядке межведомственного взаимодействия.</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Основанием для начала административной процедуры, является отсутствие в предоставленном </w:t>
      </w:r>
      <w:r>
        <w:rPr>
          <w:rFonts w:ascii="Times New Roman" w:hAnsi="Times New Roman" w:cs="Times New Roman"/>
          <w:sz w:val="28"/>
          <w:szCs w:val="28"/>
          <w:lang w:eastAsia="ru-RU"/>
        </w:rPr>
        <w:t xml:space="preserve">заявлении </w:t>
      </w:r>
      <w:r w:rsidR="00154A06">
        <w:rPr>
          <w:rFonts w:ascii="Times New Roman" w:hAnsi="Times New Roman" w:cs="Times New Roman"/>
          <w:sz w:val="28"/>
          <w:szCs w:val="28"/>
          <w:lang w:eastAsia="ru-RU"/>
        </w:rPr>
        <w:t xml:space="preserve">документов, </w:t>
      </w:r>
      <w:r w:rsidRPr="00654AEB">
        <w:rPr>
          <w:rFonts w:ascii="Times New Roman" w:hAnsi="Times New Roman" w:cs="Times New Roman"/>
          <w:sz w:val="28"/>
          <w:szCs w:val="28"/>
          <w:lang w:eastAsia="ru-RU"/>
        </w:rPr>
        <w:t>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В случае приема </w:t>
      </w:r>
      <w:r w:rsidR="00154A06">
        <w:rPr>
          <w:rFonts w:ascii="Times New Roman" w:hAnsi="Times New Roman" w:cs="Times New Roman"/>
          <w:sz w:val="28"/>
          <w:szCs w:val="28"/>
          <w:lang w:eastAsia="ru-RU"/>
        </w:rPr>
        <w:t xml:space="preserve">заявления </w:t>
      </w:r>
      <w:r w:rsidRPr="00654AEB">
        <w:rPr>
          <w:rFonts w:ascii="Times New Roman" w:hAnsi="Times New Roman" w:cs="Times New Roman"/>
          <w:sz w:val="28"/>
          <w:szCs w:val="28"/>
          <w:lang w:eastAsia="ru-RU"/>
        </w:rPr>
        <w:t>в администрации</w:t>
      </w:r>
      <w:r w:rsidR="00154A06">
        <w:rPr>
          <w:rFonts w:ascii="Times New Roman" w:hAnsi="Times New Roman" w:cs="Times New Roman"/>
          <w:sz w:val="28"/>
          <w:szCs w:val="28"/>
          <w:lang w:eastAsia="ru-RU"/>
        </w:rPr>
        <w:t>,</w:t>
      </w:r>
      <w:r w:rsidRPr="00654AEB">
        <w:rPr>
          <w:rFonts w:ascii="Times New Roman" w:hAnsi="Times New Roman" w:cs="Times New Roman"/>
          <w:sz w:val="28"/>
          <w:szCs w:val="28"/>
          <w:lang w:eastAsia="ru-RU"/>
        </w:rPr>
        <w:t xml:space="preserve"> межведомственны</w:t>
      </w:r>
      <w:r w:rsidR="00154A06">
        <w:rPr>
          <w:rFonts w:ascii="Times New Roman" w:hAnsi="Times New Roman" w:cs="Times New Roman"/>
          <w:sz w:val="28"/>
          <w:szCs w:val="28"/>
          <w:lang w:eastAsia="ru-RU"/>
        </w:rPr>
        <w:t>й</w:t>
      </w:r>
      <w:r w:rsidRPr="00654AEB">
        <w:rPr>
          <w:rFonts w:ascii="Times New Roman" w:hAnsi="Times New Roman" w:cs="Times New Roman"/>
          <w:sz w:val="28"/>
          <w:szCs w:val="28"/>
          <w:lang w:eastAsia="ru-RU"/>
        </w:rPr>
        <w:t xml:space="preserve"> запрос осуществляет Отдел для получения недостающих документов.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98566B">
        <w:rPr>
          <w:rFonts w:ascii="Times New Roman" w:hAnsi="Times New Roman" w:cs="Times New Roman"/>
          <w:sz w:val="28"/>
          <w:szCs w:val="28"/>
          <w:lang w:eastAsia="ru-RU"/>
        </w:rPr>
        <w:t xml:space="preserve">В случае приема </w:t>
      </w:r>
      <w:r w:rsidR="00154A06" w:rsidRPr="0098566B">
        <w:rPr>
          <w:rFonts w:ascii="Times New Roman" w:hAnsi="Times New Roman" w:cs="Times New Roman"/>
          <w:sz w:val="28"/>
          <w:szCs w:val="28"/>
          <w:lang w:eastAsia="ru-RU"/>
        </w:rPr>
        <w:t>заявления</w:t>
      </w:r>
      <w:r w:rsidRPr="0098566B">
        <w:rPr>
          <w:rFonts w:ascii="Times New Roman" w:hAnsi="Times New Roman" w:cs="Times New Roman"/>
          <w:sz w:val="28"/>
          <w:szCs w:val="28"/>
          <w:lang w:eastAsia="ru-RU"/>
        </w:rPr>
        <w:t xml:space="preserve"> в МФЦ</w:t>
      </w:r>
      <w:r w:rsidR="00154A06" w:rsidRPr="0098566B">
        <w:rPr>
          <w:rFonts w:ascii="Times New Roman" w:hAnsi="Times New Roman" w:cs="Times New Roman"/>
          <w:sz w:val="28"/>
          <w:szCs w:val="28"/>
          <w:lang w:eastAsia="ru-RU"/>
        </w:rPr>
        <w:t>,</w:t>
      </w:r>
      <w:r w:rsidRPr="0098566B">
        <w:rPr>
          <w:rFonts w:ascii="Times New Roman" w:hAnsi="Times New Roman" w:cs="Times New Roman"/>
          <w:sz w:val="28"/>
          <w:szCs w:val="28"/>
          <w:lang w:eastAsia="ru-RU"/>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 в </w:t>
      </w:r>
      <w:r w:rsidR="00154A06" w:rsidRPr="0098566B">
        <w:rPr>
          <w:rFonts w:ascii="Times New Roman" w:hAnsi="Times New Roman" w:cs="Times New Roman"/>
          <w:sz w:val="28"/>
          <w:szCs w:val="28"/>
          <w:lang w:eastAsia="ru-RU"/>
        </w:rPr>
        <w:t xml:space="preserve">ФНС России, </w:t>
      </w:r>
      <w:r w:rsidRPr="0098566B">
        <w:rPr>
          <w:rFonts w:ascii="Times New Roman" w:hAnsi="Times New Roman" w:cs="Times New Roman"/>
          <w:sz w:val="28"/>
          <w:szCs w:val="28"/>
          <w:lang w:eastAsia="ru-RU"/>
        </w:rPr>
        <w:t>указанн</w:t>
      </w:r>
      <w:r w:rsidR="00154A06" w:rsidRPr="0098566B">
        <w:rPr>
          <w:rFonts w:ascii="Times New Roman" w:hAnsi="Times New Roman" w:cs="Times New Roman"/>
          <w:sz w:val="28"/>
          <w:szCs w:val="28"/>
          <w:lang w:eastAsia="ru-RU"/>
        </w:rPr>
        <w:t>ой в подпункте 2.2.2 пункта 2.2</w:t>
      </w:r>
      <w:r w:rsidRPr="0098566B">
        <w:rPr>
          <w:rFonts w:ascii="Times New Roman" w:hAnsi="Times New Roman" w:cs="Times New Roman"/>
          <w:sz w:val="28"/>
          <w:szCs w:val="28"/>
          <w:lang w:eastAsia="ru-RU"/>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Контроль за административной процедурой осуществляет начальник Отдела </w:t>
      </w:r>
      <w:r w:rsidRPr="0098566B">
        <w:rPr>
          <w:rFonts w:ascii="Times New Roman" w:hAnsi="Times New Roman" w:cs="Times New Roman"/>
          <w:sz w:val="28"/>
          <w:szCs w:val="28"/>
          <w:lang w:eastAsia="ru-RU"/>
        </w:rPr>
        <w:t>и руководитель соответствующего отдела МФЦ</w:t>
      </w:r>
      <w:r w:rsidRPr="00654AEB">
        <w:rPr>
          <w:rFonts w:ascii="Times New Roman" w:hAnsi="Times New Roman" w:cs="Times New Roman"/>
          <w:sz w:val="28"/>
          <w:szCs w:val="28"/>
          <w:lang w:eastAsia="ru-RU"/>
        </w:rPr>
        <w:t>.</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Критерии принятия решения по административной процедуре определены пунктом 2.7 настоящего административного регламента.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Результатом административной процедуры является получение от </w:t>
      </w:r>
      <w:r w:rsidR="00154A06" w:rsidRPr="00154A06">
        <w:rPr>
          <w:rFonts w:ascii="Times New Roman" w:hAnsi="Times New Roman" w:cs="Times New Roman"/>
          <w:sz w:val="28"/>
          <w:szCs w:val="28"/>
          <w:lang w:eastAsia="ru-RU"/>
        </w:rPr>
        <w:t xml:space="preserve">ФНС </w:t>
      </w:r>
      <w:r w:rsidR="00154A06" w:rsidRPr="00154A06">
        <w:rPr>
          <w:rFonts w:ascii="Times New Roman" w:hAnsi="Times New Roman" w:cs="Times New Roman"/>
          <w:sz w:val="28"/>
          <w:szCs w:val="28"/>
          <w:lang w:eastAsia="ru-RU"/>
        </w:rPr>
        <w:lastRenderedPageBreak/>
        <w:t>России</w:t>
      </w:r>
      <w:r w:rsidRPr="00654AEB">
        <w:rPr>
          <w:rFonts w:ascii="Times New Roman" w:hAnsi="Times New Roman" w:cs="Times New Roman"/>
          <w:sz w:val="28"/>
          <w:szCs w:val="28"/>
          <w:lang w:eastAsia="ru-RU"/>
        </w:rPr>
        <w:t>, запрашиваемых документов.</w:t>
      </w:r>
    </w:p>
    <w:p w:rsidR="00654AEB" w:rsidRPr="0010374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Способ фиксации административной процедуры не предусмотрен.</w:t>
      </w:r>
    </w:p>
    <w:p w:rsidR="00EA5AF3" w:rsidRPr="00024333" w:rsidRDefault="00154A06" w:rsidP="00011AD4">
      <w:pPr>
        <w:pStyle w:val="a9"/>
        <w:ind w:firstLine="708"/>
        <w:jc w:val="both"/>
        <w:rPr>
          <w:rFonts w:ascii="Times New Roman" w:eastAsiaTheme="minorHAnsi" w:hAnsi="Times New Roman"/>
          <w:sz w:val="28"/>
          <w:szCs w:val="28"/>
        </w:rPr>
      </w:pPr>
      <w:r>
        <w:rPr>
          <w:rFonts w:ascii="Times New Roman" w:eastAsiaTheme="minorHAnsi" w:hAnsi="Times New Roman"/>
          <w:sz w:val="28"/>
          <w:szCs w:val="28"/>
        </w:rPr>
        <w:t>3.5</w:t>
      </w:r>
      <w:r w:rsidR="00011AD4" w:rsidRPr="001A7569">
        <w:rPr>
          <w:rFonts w:ascii="Times New Roman" w:eastAsiaTheme="minorHAnsi" w:hAnsi="Times New Roman"/>
          <w:sz w:val="28"/>
          <w:szCs w:val="28"/>
        </w:rPr>
        <w:t>.</w:t>
      </w:r>
      <w:r w:rsidR="004B5397" w:rsidRPr="001A7569">
        <w:rPr>
          <w:rFonts w:ascii="Times New Roman" w:eastAsiaTheme="minorHAnsi" w:hAnsi="Times New Roman"/>
          <w:sz w:val="28"/>
          <w:szCs w:val="28"/>
        </w:rPr>
        <w:t xml:space="preserve"> Принятие решения о предоставлении муниципальной услуги</w:t>
      </w:r>
    </w:p>
    <w:p w:rsidR="004B5397" w:rsidRDefault="004B5397" w:rsidP="004B5397">
      <w:pPr>
        <w:spacing w:after="0" w:line="240" w:lineRule="auto"/>
        <w:ind w:firstLine="708"/>
        <w:jc w:val="both"/>
        <w:rPr>
          <w:rFonts w:ascii="Times New Roman" w:hAnsi="Times New Roman" w:cs="Times New Roman"/>
          <w:sz w:val="28"/>
          <w:szCs w:val="28"/>
          <w:lang w:eastAsia="ru-RU"/>
        </w:rPr>
      </w:pPr>
      <w:r w:rsidRPr="00024333">
        <w:rPr>
          <w:rFonts w:ascii="Times New Roman" w:hAnsi="Times New Roman" w:cs="Times New Roman"/>
          <w:sz w:val="28"/>
          <w:szCs w:val="28"/>
          <w:lang w:eastAsia="ru-RU"/>
        </w:rPr>
        <w:t xml:space="preserve">Основанием для начала административной процедуры, является </w:t>
      </w:r>
      <w:r w:rsidR="001A7569">
        <w:rPr>
          <w:rFonts w:ascii="Times New Roman" w:hAnsi="Times New Roman" w:cs="Times New Roman"/>
          <w:sz w:val="28"/>
          <w:szCs w:val="28"/>
          <w:lang w:eastAsia="ru-RU"/>
        </w:rPr>
        <w:t>регистрация администрацией заявления и прилагаемых документов</w:t>
      </w:r>
      <w:r w:rsidRPr="00024333">
        <w:rPr>
          <w:rFonts w:ascii="Times New Roman" w:hAnsi="Times New Roman" w:cs="Times New Roman"/>
          <w:sz w:val="28"/>
          <w:szCs w:val="28"/>
          <w:lang w:eastAsia="ru-RU"/>
        </w:rPr>
        <w:t>.</w:t>
      </w:r>
    </w:p>
    <w:p w:rsidR="00C8281A" w:rsidRPr="00C8281A" w:rsidRDefault="00C8281A" w:rsidP="00C8281A">
      <w:pPr>
        <w:spacing w:after="0" w:line="240" w:lineRule="auto"/>
        <w:ind w:firstLine="708"/>
        <w:jc w:val="both"/>
        <w:rPr>
          <w:rFonts w:ascii="Times New Roman" w:hAnsi="Times New Roman" w:cs="Times New Roman"/>
          <w:sz w:val="28"/>
          <w:szCs w:val="28"/>
          <w:lang w:eastAsia="ru-RU"/>
        </w:rPr>
      </w:pPr>
      <w:r w:rsidRPr="00C8281A">
        <w:rPr>
          <w:rFonts w:ascii="Times New Roman" w:hAnsi="Times New Roman" w:cs="Times New Roman"/>
          <w:sz w:val="28"/>
          <w:szCs w:val="28"/>
          <w:lang w:eastAsia="ru-RU"/>
        </w:rPr>
        <w:t>Ответственными за выполнение административной процедуры являются начальник Отдела и ответственный исполнитель, уполномоченный на предоставление муниципальной услуги.</w:t>
      </w:r>
    </w:p>
    <w:p w:rsidR="001A7569" w:rsidRPr="001A7569" w:rsidRDefault="00C8281A" w:rsidP="00C8281A">
      <w:pPr>
        <w:spacing w:after="0" w:line="240" w:lineRule="auto"/>
        <w:ind w:firstLine="708"/>
        <w:jc w:val="both"/>
        <w:rPr>
          <w:rFonts w:ascii="Times New Roman" w:hAnsi="Times New Roman"/>
          <w:sz w:val="28"/>
          <w:szCs w:val="28"/>
        </w:rPr>
      </w:pPr>
      <w:r w:rsidRPr="00C8281A">
        <w:rPr>
          <w:rFonts w:ascii="Times New Roman" w:hAnsi="Times New Roman" w:cs="Times New Roman"/>
          <w:sz w:val="28"/>
          <w:szCs w:val="28"/>
          <w:lang w:eastAsia="ru-RU"/>
        </w:rPr>
        <w:t xml:space="preserve"> Ответственный исполнитель</w:t>
      </w:r>
      <w:r>
        <w:rPr>
          <w:rFonts w:ascii="Times New Roman" w:hAnsi="Times New Roman" w:cs="Times New Roman"/>
          <w:sz w:val="28"/>
          <w:szCs w:val="28"/>
          <w:lang w:eastAsia="ru-RU"/>
        </w:rPr>
        <w:t xml:space="preserve"> в течени</w:t>
      </w:r>
      <w:r w:rsidR="001B0E29">
        <w:rPr>
          <w:rFonts w:ascii="Times New Roman" w:hAnsi="Times New Roman" w:cs="Times New Roman"/>
          <w:sz w:val="28"/>
          <w:szCs w:val="28"/>
          <w:lang w:eastAsia="ru-RU"/>
        </w:rPr>
        <w:t>е</w:t>
      </w:r>
      <w:r w:rsidR="00B46C04">
        <w:rPr>
          <w:rFonts w:ascii="Times New Roman" w:hAnsi="Times New Roman"/>
          <w:sz w:val="28"/>
          <w:szCs w:val="28"/>
        </w:rPr>
        <w:t xml:space="preserve"> одного рабочего</w:t>
      </w:r>
      <w:r w:rsidR="001A7569" w:rsidRPr="001A7569">
        <w:rPr>
          <w:rFonts w:ascii="Times New Roman" w:hAnsi="Times New Roman"/>
          <w:sz w:val="28"/>
          <w:szCs w:val="28"/>
        </w:rPr>
        <w:t xml:space="preserve"> дн</w:t>
      </w:r>
      <w:r w:rsidR="00B46C04">
        <w:rPr>
          <w:rFonts w:ascii="Times New Roman" w:hAnsi="Times New Roman"/>
          <w:sz w:val="28"/>
          <w:szCs w:val="28"/>
        </w:rPr>
        <w:t>я</w:t>
      </w:r>
      <w:r w:rsidR="001A7569" w:rsidRPr="001A7569">
        <w:rPr>
          <w:rFonts w:ascii="Times New Roman" w:hAnsi="Times New Roman"/>
          <w:sz w:val="28"/>
          <w:szCs w:val="28"/>
        </w:rPr>
        <w:t xml:space="preserve"> проводит проверк</w:t>
      </w:r>
      <w:r w:rsidR="001A7569">
        <w:rPr>
          <w:rFonts w:ascii="Times New Roman" w:hAnsi="Times New Roman"/>
          <w:sz w:val="28"/>
          <w:szCs w:val="28"/>
        </w:rPr>
        <w:t>у</w:t>
      </w:r>
      <w:r w:rsidR="001B0E29">
        <w:rPr>
          <w:rFonts w:ascii="Times New Roman" w:hAnsi="Times New Roman"/>
          <w:sz w:val="28"/>
          <w:szCs w:val="28"/>
        </w:rPr>
        <w:t xml:space="preserve"> </w:t>
      </w:r>
      <w:r w:rsidR="001A7569">
        <w:rPr>
          <w:rFonts w:ascii="Times New Roman" w:hAnsi="Times New Roman"/>
          <w:sz w:val="28"/>
          <w:szCs w:val="28"/>
        </w:rPr>
        <w:t xml:space="preserve">заявления и </w:t>
      </w:r>
      <w:r w:rsidR="001A7569" w:rsidRPr="001A7569">
        <w:rPr>
          <w:rFonts w:ascii="Times New Roman" w:hAnsi="Times New Roman"/>
          <w:sz w:val="28"/>
          <w:szCs w:val="28"/>
        </w:rPr>
        <w:t xml:space="preserve">документов, представленных заявителем, на предмет наличия (отсутствия) оснований для отказа в </w:t>
      </w:r>
      <w:r w:rsidR="00922BAF" w:rsidRPr="00922BAF">
        <w:rPr>
          <w:rFonts w:ascii="Times New Roman" w:hAnsi="Times New Roman"/>
          <w:sz w:val="28"/>
          <w:szCs w:val="28"/>
        </w:rPr>
        <w:t>подготовке документации по планировке территории</w:t>
      </w:r>
      <w:r w:rsidR="001A7569" w:rsidRPr="001A7569">
        <w:rPr>
          <w:rFonts w:ascii="Times New Roman" w:hAnsi="Times New Roman"/>
          <w:sz w:val="28"/>
          <w:szCs w:val="28"/>
        </w:rPr>
        <w:t xml:space="preserve">, указанных в </w:t>
      </w:r>
      <w:r w:rsidR="001B0E29">
        <w:rPr>
          <w:rFonts w:ascii="Times New Roman" w:hAnsi="Times New Roman"/>
          <w:sz w:val="28"/>
          <w:szCs w:val="28"/>
        </w:rPr>
        <w:t>под</w:t>
      </w:r>
      <w:r w:rsidR="001A7569" w:rsidRPr="001A7569">
        <w:rPr>
          <w:rFonts w:ascii="Times New Roman" w:hAnsi="Times New Roman"/>
          <w:sz w:val="28"/>
          <w:szCs w:val="28"/>
        </w:rPr>
        <w:t xml:space="preserve">пункте </w:t>
      </w:r>
      <w:r w:rsidR="00922BAF">
        <w:rPr>
          <w:rFonts w:ascii="Times New Roman" w:hAnsi="Times New Roman"/>
          <w:sz w:val="28"/>
          <w:szCs w:val="28"/>
        </w:rPr>
        <w:t>2.9.2 настоящего а</w:t>
      </w:r>
      <w:r w:rsidR="001A7569" w:rsidRPr="001A7569">
        <w:rPr>
          <w:rFonts w:ascii="Times New Roman" w:hAnsi="Times New Roman"/>
          <w:sz w:val="28"/>
          <w:szCs w:val="28"/>
        </w:rPr>
        <w:t>дминистративного реглам</w:t>
      </w:r>
      <w:r w:rsidR="00922BAF">
        <w:rPr>
          <w:rFonts w:ascii="Times New Roman" w:hAnsi="Times New Roman"/>
          <w:sz w:val="28"/>
          <w:szCs w:val="28"/>
        </w:rPr>
        <w:t xml:space="preserve">ента или </w:t>
      </w:r>
      <w:r w:rsidR="00922BAF" w:rsidRPr="00922BAF">
        <w:rPr>
          <w:rFonts w:ascii="Times New Roman" w:hAnsi="Times New Roman"/>
          <w:sz w:val="28"/>
          <w:szCs w:val="28"/>
        </w:rPr>
        <w:t xml:space="preserve">оснований для отказа в подготовке </w:t>
      </w:r>
      <w:r w:rsidR="00922BAF">
        <w:rPr>
          <w:rFonts w:ascii="Times New Roman" w:hAnsi="Times New Roman"/>
          <w:sz w:val="28"/>
          <w:szCs w:val="28"/>
        </w:rPr>
        <w:t xml:space="preserve">изменений в </w:t>
      </w:r>
      <w:r w:rsidR="00922BAF" w:rsidRPr="00922BAF">
        <w:rPr>
          <w:rFonts w:ascii="Times New Roman" w:hAnsi="Times New Roman"/>
          <w:sz w:val="28"/>
          <w:szCs w:val="28"/>
        </w:rPr>
        <w:t>документаци</w:t>
      </w:r>
      <w:r w:rsidR="00922BAF">
        <w:rPr>
          <w:rFonts w:ascii="Times New Roman" w:hAnsi="Times New Roman"/>
          <w:sz w:val="28"/>
          <w:szCs w:val="28"/>
        </w:rPr>
        <w:t>ю</w:t>
      </w:r>
      <w:r w:rsidR="00922BAF" w:rsidRPr="00922BAF">
        <w:rPr>
          <w:rFonts w:ascii="Times New Roman" w:hAnsi="Times New Roman"/>
          <w:sz w:val="28"/>
          <w:szCs w:val="28"/>
        </w:rPr>
        <w:t xml:space="preserve"> по планировке терр</w:t>
      </w:r>
      <w:r w:rsidR="00922BAF">
        <w:rPr>
          <w:rFonts w:ascii="Times New Roman" w:hAnsi="Times New Roman"/>
          <w:sz w:val="28"/>
          <w:szCs w:val="28"/>
        </w:rPr>
        <w:t xml:space="preserve">итории, указанных в </w:t>
      </w:r>
      <w:r w:rsidR="001B0E29">
        <w:rPr>
          <w:rFonts w:ascii="Times New Roman" w:hAnsi="Times New Roman"/>
          <w:sz w:val="28"/>
          <w:szCs w:val="28"/>
        </w:rPr>
        <w:t>под</w:t>
      </w:r>
      <w:r w:rsidR="00922BAF">
        <w:rPr>
          <w:rFonts w:ascii="Times New Roman" w:hAnsi="Times New Roman"/>
          <w:sz w:val="28"/>
          <w:szCs w:val="28"/>
        </w:rPr>
        <w:t>пункте 2.9.3</w:t>
      </w:r>
      <w:r w:rsidR="00922BAF" w:rsidRPr="00922BAF">
        <w:rPr>
          <w:rFonts w:ascii="Times New Roman" w:hAnsi="Times New Roman"/>
          <w:sz w:val="28"/>
          <w:szCs w:val="28"/>
        </w:rPr>
        <w:t xml:space="preserve"> настоящего административного регламента</w:t>
      </w:r>
      <w:r w:rsidR="00922BAF">
        <w:rPr>
          <w:rFonts w:ascii="Times New Roman" w:hAnsi="Times New Roman"/>
          <w:sz w:val="28"/>
          <w:szCs w:val="28"/>
        </w:rPr>
        <w:t>.</w:t>
      </w:r>
    </w:p>
    <w:p w:rsidR="001A7569" w:rsidRPr="0098566B" w:rsidRDefault="001A7569" w:rsidP="001A7569">
      <w:pPr>
        <w:pStyle w:val="a9"/>
        <w:ind w:firstLine="708"/>
        <w:jc w:val="both"/>
        <w:rPr>
          <w:rFonts w:ascii="Times New Roman" w:eastAsiaTheme="minorHAnsi" w:hAnsi="Times New Roman" w:cstheme="minorBidi"/>
          <w:sz w:val="28"/>
          <w:szCs w:val="28"/>
          <w:lang w:eastAsia="en-US"/>
        </w:rPr>
      </w:pPr>
      <w:r w:rsidRPr="001A7569">
        <w:rPr>
          <w:rFonts w:ascii="Times New Roman" w:hAnsi="Times New Roman"/>
          <w:sz w:val="28"/>
          <w:szCs w:val="28"/>
        </w:rPr>
        <w:t xml:space="preserve">В случае выявления оснований для отказа </w:t>
      </w:r>
      <w:r w:rsidR="00922BAF">
        <w:rPr>
          <w:rFonts w:ascii="Times New Roman" w:hAnsi="Times New Roman"/>
          <w:sz w:val="28"/>
          <w:szCs w:val="28"/>
        </w:rPr>
        <w:t xml:space="preserve">в подготовке документации по планировке территории или в подготовке изменений в </w:t>
      </w:r>
      <w:r w:rsidR="00922BAF" w:rsidRPr="00922BAF">
        <w:rPr>
          <w:rFonts w:ascii="Times New Roman" w:hAnsi="Times New Roman"/>
          <w:sz w:val="28"/>
          <w:szCs w:val="28"/>
        </w:rPr>
        <w:t>документаци</w:t>
      </w:r>
      <w:r w:rsidR="00922BAF">
        <w:rPr>
          <w:rFonts w:ascii="Times New Roman" w:hAnsi="Times New Roman"/>
          <w:sz w:val="28"/>
          <w:szCs w:val="28"/>
        </w:rPr>
        <w:t>ю</w:t>
      </w:r>
      <w:r w:rsidR="00922BAF" w:rsidRPr="00922BAF">
        <w:rPr>
          <w:rFonts w:ascii="Times New Roman" w:hAnsi="Times New Roman"/>
          <w:sz w:val="28"/>
          <w:szCs w:val="28"/>
        </w:rPr>
        <w:t xml:space="preserve"> по планировке терр</w:t>
      </w:r>
      <w:r w:rsidR="00922BAF">
        <w:rPr>
          <w:rFonts w:ascii="Times New Roman" w:hAnsi="Times New Roman"/>
          <w:sz w:val="28"/>
          <w:szCs w:val="28"/>
        </w:rPr>
        <w:t>итории</w:t>
      </w:r>
      <w:r w:rsidR="00922BAF" w:rsidRPr="00922BAF">
        <w:rPr>
          <w:rFonts w:ascii="Times New Roman" w:hAnsi="Times New Roman"/>
          <w:sz w:val="28"/>
          <w:szCs w:val="28"/>
        </w:rPr>
        <w:t xml:space="preserve">, </w:t>
      </w:r>
      <w:r w:rsidR="00575124">
        <w:rPr>
          <w:rFonts w:ascii="Times New Roman" w:hAnsi="Times New Roman"/>
          <w:sz w:val="28"/>
          <w:szCs w:val="28"/>
        </w:rPr>
        <w:t xml:space="preserve">ответственный исполнитель </w:t>
      </w:r>
      <w:r w:rsidR="00922BAF" w:rsidRPr="00922BAF">
        <w:rPr>
          <w:rFonts w:ascii="Times New Roman" w:hAnsi="Times New Roman"/>
          <w:sz w:val="28"/>
          <w:szCs w:val="28"/>
        </w:rPr>
        <w:t xml:space="preserve">в течение </w:t>
      </w:r>
      <w:r w:rsidR="00B46C04">
        <w:rPr>
          <w:rFonts w:ascii="Times New Roman" w:hAnsi="Times New Roman"/>
          <w:sz w:val="28"/>
          <w:szCs w:val="28"/>
        </w:rPr>
        <w:t>4</w:t>
      </w:r>
      <w:r w:rsidR="00922BAF" w:rsidRPr="00922BAF">
        <w:rPr>
          <w:rFonts w:ascii="Times New Roman" w:hAnsi="Times New Roman"/>
          <w:sz w:val="28"/>
          <w:szCs w:val="28"/>
        </w:rPr>
        <w:t xml:space="preserve"> рабочих дней подготавливает </w:t>
      </w:r>
      <w:r w:rsidR="001B0E29" w:rsidRPr="0098566B">
        <w:rPr>
          <w:rFonts w:ascii="Times New Roman" w:eastAsiaTheme="minorHAnsi" w:hAnsi="Times New Roman" w:cstheme="minorBidi"/>
          <w:sz w:val="28"/>
          <w:szCs w:val="28"/>
          <w:lang w:eastAsia="en-US"/>
        </w:rPr>
        <w:t xml:space="preserve">проект постановления </w:t>
      </w:r>
      <w:r w:rsidR="0054205E" w:rsidRPr="0098566B">
        <w:rPr>
          <w:rFonts w:ascii="Times New Roman" w:eastAsiaTheme="minorHAnsi" w:hAnsi="Times New Roman" w:cstheme="minorBidi"/>
          <w:sz w:val="28"/>
          <w:szCs w:val="28"/>
          <w:lang w:eastAsia="en-US"/>
        </w:rPr>
        <w:t>об</w:t>
      </w:r>
      <w:r w:rsidR="001B0E29" w:rsidRPr="0098566B">
        <w:rPr>
          <w:rFonts w:ascii="Times New Roman" w:eastAsiaTheme="minorHAnsi" w:hAnsi="Times New Roman" w:cstheme="minorBidi"/>
          <w:sz w:val="28"/>
          <w:szCs w:val="28"/>
          <w:lang w:eastAsia="en-US"/>
        </w:rPr>
        <w:t xml:space="preserve"> </w:t>
      </w:r>
      <w:r w:rsidR="0054205E" w:rsidRPr="0098566B">
        <w:rPr>
          <w:rFonts w:ascii="Times New Roman" w:eastAsiaTheme="minorHAnsi" w:hAnsi="Times New Roman" w:cstheme="minorBidi"/>
          <w:sz w:val="28"/>
          <w:szCs w:val="28"/>
          <w:lang w:eastAsia="en-US"/>
        </w:rPr>
        <w:t xml:space="preserve">отказе в </w:t>
      </w:r>
      <w:r w:rsidR="001B0E29" w:rsidRPr="0098566B">
        <w:rPr>
          <w:rFonts w:ascii="Times New Roman" w:eastAsiaTheme="minorHAnsi" w:hAnsi="Times New Roman" w:cstheme="minorBidi"/>
          <w:sz w:val="28"/>
          <w:szCs w:val="28"/>
          <w:lang w:eastAsia="en-US"/>
        </w:rPr>
        <w:t xml:space="preserve">принятии решения о подготовке документации по планировке территории или об отказе в принятии решения о подготовке изменений в документацию по планировки территории, </w:t>
      </w:r>
      <w:r w:rsidR="00B46C04" w:rsidRPr="0098566B">
        <w:rPr>
          <w:rFonts w:ascii="Times New Roman" w:eastAsiaTheme="minorHAnsi" w:hAnsi="Times New Roman" w:cstheme="minorBidi"/>
          <w:sz w:val="28"/>
          <w:szCs w:val="28"/>
          <w:lang w:eastAsia="en-US"/>
        </w:rPr>
        <w:t xml:space="preserve">уведомление </w:t>
      </w:r>
      <w:r w:rsidR="001B0E29" w:rsidRPr="0098566B">
        <w:rPr>
          <w:rFonts w:ascii="Times New Roman" w:eastAsiaTheme="minorHAnsi" w:hAnsi="Times New Roman" w:cstheme="minorBidi"/>
          <w:sz w:val="28"/>
          <w:szCs w:val="28"/>
          <w:lang w:eastAsia="en-US"/>
        </w:rPr>
        <w:t>о принятом решении</w:t>
      </w:r>
      <w:r w:rsidR="0054205E" w:rsidRPr="0098566B">
        <w:rPr>
          <w:rFonts w:ascii="Times New Roman" w:eastAsiaTheme="minorHAnsi" w:hAnsi="Times New Roman" w:cstheme="minorBidi"/>
          <w:sz w:val="28"/>
          <w:szCs w:val="28"/>
          <w:lang w:eastAsia="en-US"/>
        </w:rPr>
        <w:t xml:space="preserve"> по результатам предоставления муниципальной услуги</w:t>
      </w:r>
      <w:r w:rsidR="00B46C04" w:rsidRPr="0098566B">
        <w:rPr>
          <w:rFonts w:ascii="Times New Roman" w:eastAsiaTheme="minorHAnsi" w:hAnsi="Times New Roman" w:cstheme="minorBidi"/>
          <w:sz w:val="28"/>
          <w:szCs w:val="28"/>
          <w:lang w:eastAsia="en-US"/>
        </w:rPr>
        <w:t>, согласно приложени</w:t>
      </w:r>
      <w:r w:rsidR="0054205E" w:rsidRPr="0098566B">
        <w:rPr>
          <w:rFonts w:ascii="Times New Roman" w:eastAsiaTheme="minorHAnsi" w:hAnsi="Times New Roman" w:cstheme="minorBidi"/>
          <w:sz w:val="28"/>
          <w:szCs w:val="28"/>
          <w:lang w:eastAsia="en-US"/>
        </w:rPr>
        <w:t>ю</w:t>
      </w:r>
      <w:r w:rsidR="001B0E29" w:rsidRPr="0098566B">
        <w:rPr>
          <w:rFonts w:ascii="Times New Roman" w:eastAsiaTheme="minorHAnsi" w:hAnsi="Times New Roman" w:cstheme="minorBidi"/>
          <w:sz w:val="28"/>
          <w:szCs w:val="28"/>
          <w:lang w:eastAsia="en-US"/>
        </w:rPr>
        <w:t xml:space="preserve"> </w:t>
      </w:r>
      <w:r w:rsidR="00B46C04" w:rsidRPr="0098566B">
        <w:rPr>
          <w:rFonts w:ascii="Times New Roman" w:eastAsiaTheme="minorHAnsi" w:hAnsi="Times New Roman" w:cstheme="minorBidi"/>
          <w:sz w:val="28"/>
          <w:szCs w:val="28"/>
          <w:lang w:eastAsia="en-US"/>
        </w:rPr>
        <w:t>8 настоящего административного регламента</w:t>
      </w:r>
      <w:r w:rsidR="007D5476" w:rsidRPr="0098566B">
        <w:rPr>
          <w:rFonts w:ascii="Times New Roman" w:eastAsiaTheme="minorHAnsi" w:hAnsi="Times New Roman" w:cstheme="minorBidi"/>
          <w:sz w:val="28"/>
          <w:szCs w:val="28"/>
          <w:lang w:eastAsia="en-US"/>
        </w:rPr>
        <w:t>, и передает его вместе с документами начальнику Отдела.</w:t>
      </w:r>
    </w:p>
    <w:p w:rsidR="00575124" w:rsidRPr="0098566B" w:rsidRDefault="00575124" w:rsidP="001A7569">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П</w:t>
      </w:r>
      <w:r w:rsidR="001A7569" w:rsidRPr="0098566B">
        <w:rPr>
          <w:rFonts w:ascii="Times New Roman" w:eastAsiaTheme="minorHAnsi" w:hAnsi="Times New Roman" w:cstheme="minorBidi"/>
          <w:sz w:val="28"/>
          <w:szCs w:val="28"/>
          <w:lang w:eastAsia="en-US"/>
        </w:rPr>
        <w:t xml:space="preserve">ри отсутствии оснований для отказа </w:t>
      </w:r>
      <w:r w:rsidRPr="0098566B">
        <w:rPr>
          <w:rFonts w:ascii="Times New Roman" w:eastAsiaTheme="minorHAnsi" w:hAnsi="Times New Roman" w:cstheme="minorBidi"/>
          <w:sz w:val="28"/>
          <w:szCs w:val="28"/>
          <w:lang w:eastAsia="en-US"/>
        </w:rPr>
        <w:t>в подготовке документации по планировке территорииили оснований для отказа в подготовке изменений в документацию по планировке территории, ответ</w:t>
      </w:r>
      <w:r w:rsidR="001847F7" w:rsidRPr="0098566B">
        <w:rPr>
          <w:rFonts w:ascii="Times New Roman" w:eastAsiaTheme="minorHAnsi" w:hAnsi="Times New Roman" w:cstheme="minorBidi"/>
          <w:sz w:val="28"/>
          <w:szCs w:val="28"/>
          <w:lang w:eastAsia="en-US"/>
        </w:rPr>
        <w:t>ственный исполнитель в течение 5</w:t>
      </w:r>
      <w:r w:rsidRPr="0098566B">
        <w:rPr>
          <w:rFonts w:ascii="Times New Roman" w:eastAsiaTheme="minorHAnsi" w:hAnsi="Times New Roman" w:cstheme="minorBidi"/>
          <w:sz w:val="28"/>
          <w:szCs w:val="28"/>
          <w:lang w:eastAsia="en-US"/>
        </w:rPr>
        <w:t xml:space="preserve"> рабочих дней подготавливает проект постановления </w:t>
      </w:r>
      <w:r w:rsidR="00D35764" w:rsidRPr="0098566B">
        <w:rPr>
          <w:rFonts w:ascii="Times New Roman" w:eastAsiaTheme="minorHAnsi" w:hAnsi="Times New Roman" w:cstheme="minorBidi"/>
          <w:sz w:val="28"/>
          <w:szCs w:val="28"/>
          <w:lang w:eastAsia="en-US"/>
        </w:rPr>
        <w:t xml:space="preserve">администрации </w:t>
      </w:r>
      <w:r w:rsidR="0054205E" w:rsidRPr="0098566B">
        <w:rPr>
          <w:rFonts w:ascii="Times New Roman" w:eastAsiaTheme="minorHAnsi" w:hAnsi="Times New Roman" w:cstheme="minorBidi"/>
          <w:sz w:val="28"/>
          <w:szCs w:val="28"/>
          <w:lang w:eastAsia="en-US"/>
        </w:rPr>
        <w:t xml:space="preserve">Петровского городского округа Ставропольского края </w:t>
      </w:r>
      <w:r w:rsidRPr="0098566B">
        <w:rPr>
          <w:rFonts w:ascii="Times New Roman" w:eastAsiaTheme="minorHAnsi" w:hAnsi="Times New Roman" w:cstheme="minorBidi"/>
          <w:sz w:val="28"/>
          <w:szCs w:val="28"/>
          <w:lang w:eastAsia="en-US"/>
        </w:rPr>
        <w:t xml:space="preserve">о подготовке документации по планировке территории </w:t>
      </w:r>
      <w:r w:rsidR="00D35764" w:rsidRPr="0098566B">
        <w:rPr>
          <w:rFonts w:ascii="Times New Roman" w:eastAsiaTheme="minorHAnsi" w:hAnsi="Times New Roman" w:cstheme="minorBidi"/>
          <w:sz w:val="28"/>
          <w:szCs w:val="28"/>
          <w:lang w:eastAsia="en-US"/>
        </w:rPr>
        <w:t>(далее –</w:t>
      </w:r>
      <w:r w:rsidR="0054205E" w:rsidRPr="0098566B">
        <w:rPr>
          <w:rFonts w:ascii="Times New Roman" w:eastAsiaTheme="minorHAnsi" w:hAnsi="Times New Roman" w:cstheme="minorBidi"/>
          <w:sz w:val="28"/>
          <w:szCs w:val="28"/>
          <w:lang w:eastAsia="en-US"/>
        </w:rPr>
        <w:t xml:space="preserve"> </w:t>
      </w:r>
      <w:r w:rsidR="00D35764" w:rsidRPr="0098566B">
        <w:rPr>
          <w:rFonts w:ascii="Times New Roman" w:eastAsiaTheme="minorHAnsi" w:hAnsi="Times New Roman" w:cstheme="minorBidi"/>
          <w:sz w:val="28"/>
          <w:szCs w:val="28"/>
          <w:lang w:eastAsia="en-US"/>
        </w:rPr>
        <w:t xml:space="preserve">постановление о подготовке документации) </w:t>
      </w:r>
      <w:r w:rsidRPr="0098566B">
        <w:rPr>
          <w:rFonts w:ascii="Times New Roman" w:eastAsiaTheme="minorHAnsi" w:hAnsi="Times New Roman" w:cstheme="minorBidi"/>
          <w:sz w:val="28"/>
          <w:szCs w:val="28"/>
          <w:lang w:eastAsia="en-US"/>
        </w:rPr>
        <w:t xml:space="preserve">или </w:t>
      </w:r>
      <w:r w:rsidR="00D35764" w:rsidRPr="0098566B">
        <w:rPr>
          <w:rFonts w:ascii="Times New Roman" w:eastAsiaTheme="minorHAnsi" w:hAnsi="Times New Roman" w:cstheme="minorBidi"/>
          <w:sz w:val="28"/>
          <w:szCs w:val="28"/>
          <w:lang w:eastAsia="en-US"/>
        </w:rPr>
        <w:t xml:space="preserve">проект постановления администрации Петровского городского округа Ставропольского края </w:t>
      </w:r>
      <w:r w:rsidRPr="0098566B">
        <w:rPr>
          <w:rFonts w:ascii="Times New Roman" w:eastAsiaTheme="minorHAnsi" w:hAnsi="Times New Roman" w:cstheme="minorBidi"/>
          <w:sz w:val="28"/>
          <w:szCs w:val="28"/>
          <w:lang w:eastAsia="en-US"/>
        </w:rPr>
        <w:t>о подготовке изменений в документацию по планировке территории</w:t>
      </w:r>
      <w:r w:rsidR="00E26E8C" w:rsidRPr="0098566B">
        <w:rPr>
          <w:rFonts w:ascii="Times New Roman" w:eastAsiaTheme="minorHAnsi" w:hAnsi="Times New Roman" w:cstheme="minorBidi"/>
          <w:sz w:val="28"/>
          <w:szCs w:val="28"/>
          <w:lang w:eastAsia="en-US"/>
        </w:rPr>
        <w:t xml:space="preserve"> (далее – проект постановления о подготовке изменений в документацию)</w:t>
      </w:r>
      <w:r w:rsidR="007D5476" w:rsidRPr="0098566B">
        <w:rPr>
          <w:rFonts w:ascii="Times New Roman" w:eastAsiaTheme="minorHAnsi" w:hAnsi="Times New Roman" w:cstheme="minorBidi"/>
          <w:sz w:val="28"/>
          <w:szCs w:val="28"/>
          <w:lang w:eastAsia="en-US"/>
        </w:rPr>
        <w:t>,</w:t>
      </w:r>
      <w:r w:rsidR="0054205E" w:rsidRPr="0098566B">
        <w:rPr>
          <w:rFonts w:ascii="Times New Roman" w:eastAsiaTheme="minorHAnsi" w:hAnsi="Times New Roman" w:cstheme="minorBidi"/>
          <w:sz w:val="28"/>
          <w:szCs w:val="28"/>
          <w:lang w:eastAsia="en-US"/>
        </w:rPr>
        <w:t xml:space="preserve"> и уведомление  о принятом решении по результатам предоставления муниципальной услуги </w:t>
      </w:r>
      <w:r w:rsidR="007D5476" w:rsidRPr="0098566B">
        <w:rPr>
          <w:rFonts w:ascii="Times New Roman" w:eastAsiaTheme="minorHAnsi" w:hAnsi="Times New Roman" w:cstheme="minorBidi"/>
          <w:sz w:val="28"/>
          <w:szCs w:val="28"/>
          <w:lang w:eastAsia="en-US"/>
        </w:rPr>
        <w:t xml:space="preserve">и передает </w:t>
      </w:r>
      <w:r w:rsidR="0054205E" w:rsidRPr="0098566B">
        <w:rPr>
          <w:rFonts w:ascii="Times New Roman" w:eastAsiaTheme="minorHAnsi" w:hAnsi="Times New Roman" w:cstheme="minorBidi"/>
          <w:sz w:val="28"/>
          <w:szCs w:val="28"/>
          <w:lang w:eastAsia="en-US"/>
        </w:rPr>
        <w:t>все</w:t>
      </w:r>
      <w:r w:rsidR="007D5476" w:rsidRPr="0098566B">
        <w:rPr>
          <w:rFonts w:ascii="Times New Roman" w:eastAsiaTheme="minorHAnsi" w:hAnsi="Times New Roman" w:cstheme="minorBidi"/>
          <w:sz w:val="28"/>
          <w:szCs w:val="28"/>
          <w:lang w:eastAsia="en-US"/>
        </w:rPr>
        <w:t xml:space="preserve"> вместе с документами начальнику Отдела.</w:t>
      </w:r>
    </w:p>
    <w:p w:rsidR="007D5476" w:rsidRPr="0098566B" w:rsidRDefault="004B5397"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 xml:space="preserve">Начальник отдела в </w:t>
      </w:r>
      <w:r w:rsidR="007D5476" w:rsidRPr="0098566B">
        <w:rPr>
          <w:rFonts w:ascii="Times New Roman" w:eastAsiaTheme="minorHAnsi" w:hAnsi="Times New Roman" w:cstheme="minorBidi"/>
          <w:sz w:val="28"/>
          <w:szCs w:val="28"/>
          <w:lang w:eastAsia="en-US"/>
        </w:rPr>
        <w:t xml:space="preserve">течении </w:t>
      </w:r>
      <w:r w:rsidR="001847F7" w:rsidRPr="0098566B">
        <w:rPr>
          <w:rFonts w:ascii="Times New Roman" w:eastAsiaTheme="minorHAnsi" w:hAnsi="Times New Roman" w:cstheme="minorBidi"/>
          <w:sz w:val="28"/>
          <w:szCs w:val="28"/>
          <w:lang w:eastAsia="en-US"/>
        </w:rPr>
        <w:t>5</w:t>
      </w:r>
      <w:r w:rsidR="007D5476" w:rsidRPr="0098566B">
        <w:rPr>
          <w:rFonts w:ascii="Times New Roman" w:eastAsiaTheme="minorHAnsi" w:hAnsi="Times New Roman" w:cstheme="minorBidi"/>
          <w:sz w:val="28"/>
          <w:szCs w:val="28"/>
          <w:lang w:eastAsia="en-US"/>
        </w:rPr>
        <w:t xml:space="preserve"> рабочих дней после</w:t>
      </w:r>
      <w:r w:rsidRPr="0098566B">
        <w:rPr>
          <w:rFonts w:ascii="Times New Roman" w:eastAsiaTheme="minorHAnsi" w:hAnsi="Times New Roman" w:cstheme="minorBidi"/>
          <w:sz w:val="28"/>
          <w:szCs w:val="28"/>
          <w:lang w:eastAsia="en-US"/>
        </w:rPr>
        <w:t xml:space="preserve"> передачи ответственным исполнителем </w:t>
      </w:r>
      <w:r w:rsidR="0054205E" w:rsidRPr="0098566B">
        <w:rPr>
          <w:rFonts w:ascii="Times New Roman" w:eastAsiaTheme="minorHAnsi" w:hAnsi="Times New Roman" w:cstheme="minorBidi"/>
          <w:sz w:val="28"/>
          <w:szCs w:val="28"/>
          <w:lang w:eastAsia="en-US"/>
        </w:rPr>
        <w:t xml:space="preserve">соответствующего проекта постановления и </w:t>
      </w:r>
      <w:r w:rsidR="001847F7" w:rsidRPr="0098566B">
        <w:rPr>
          <w:rFonts w:ascii="Times New Roman" w:eastAsiaTheme="minorHAnsi" w:hAnsi="Times New Roman" w:cstheme="minorBidi"/>
          <w:sz w:val="28"/>
          <w:szCs w:val="28"/>
          <w:lang w:eastAsia="en-US"/>
        </w:rPr>
        <w:t xml:space="preserve">уведомления </w:t>
      </w:r>
      <w:r w:rsidRPr="0098566B">
        <w:rPr>
          <w:rFonts w:ascii="Times New Roman" w:eastAsiaTheme="minorHAnsi" w:hAnsi="Times New Roman" w:cstheme="minorBidi"/>
          <w:sz w:val="28"/>
          <w:szCs w:val="28"/>
          <w:lang w:eastAsia="en-US"/>
        </w:rPr>
        <w:t xml:space="preserve">рассматривает, визирует </w:t>
      </w:r>
      <w:r w:rsidR="0054205E" w:rsidRPr="0098566B">
        <w:rPr>
          <w:rFonts w:ascii="Times New Roman" w:eastAsiaTheme="minorHAnsi" w:hAnsi="Times New Roman" w:cstheme="minorBidi"/>
          <w:sz w:val="28"/>
          <w:szCs w:val="28"/>
          <w:lang w:eastAsia="en-US"/>
        </w:rPr>
        <w:t>их</w:t>
      </w:r>
      <w:r w:rsidRPr="0098566B">
        <w:rPr>
          <w:rFonts w:ascii="Times New Roman" w:eastAsiaTheme="minorHAnsi" w:hAnsi="Times New Roman" w:cstheme="minorBidi"/>
          <w:sz w:val="28"/>
          <w:szCs w:val="28"/>
          <w:lang w:eastAsia="en-US"/>
        </w:rPr>
        <w:t xml:space="preserve"> и передает </w:t>
      </w:r>
      <w:r w:rsidR="00CD5C06" w:rsidRPr="0098566B">
        <w:rPr>
          <w:rFonts w:ascii="Times New Roman" w:eastAsiaTheme="minorHAnsi" w:hAnsi="Times New Roman" w:cstheme="minorBidi"/>
          <w:sz w:val="28"/>
          <w:szCs w:val="28"/>
          <w:lang w:eastAsia="en-US"/>
        </w:rPr>
        <w:t>в порядке делопроизводства на подпись главе Петровского городского округа Ставропольского края.</w:t>
      </w:r>
    </w:p>
    <w:p w:rsidR="00CD5C06" w:rsidRPr="0098566B" w:rsidRDefault="00CD5C06"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 xml:space="preserve">Максимальный срок </w:t>
      </w:r>
      <w:r w:rsidR="0054205E" w:rsidRPr="0098566B">
        <w:rPr>
          <w:rFonts w:ascii="Times New Roman" w:eastAsiaTheme="minorHAnsi" w:hAnsi="Times New Roman" w:cstheme="minorBidi"/>
          <w:sz w:val="28"/>
          <w:szCs w:val="28"/>
          <w:lang w:eastAsia="en-US"/>
        </w:rPr>
        <w:t>административной процедуры</w:t>
      </w:r>
      <w:r w:rsidRPr="0098566B">
        <w:rPr>
          <w:rFonts w:ascii="Times New Roman" w:eastAsiaTheme="minorHAnsi" w:hAnsi="Times New Roman" w:cstheme="minorBidi"/>
          <w:sz w:val="28"/>
          <w:szCs w:val="28"/>
          <w:lang w:eastAsia="en-US"/>
        </w:rPr>
        <w:t xml:space="preserve"> составляет </w:t>
      </w:r>
      <w:r w:rsidR="001847F7" w:rsidRPr="0098566B">
        <w:rPr>
          <w:rFonts w:ascii="Times New Roman" w:eastAsiaTheme="minorHAnsi" w:hAnsi="Times New Roman" w:cstheme="minorBidi"/>
          <w:sz w:val="28"/>
          <w:szCs w:val="28"/>
          <w:lang w:eastAsia="en-US"/>
        </w:rPr>
        <w:t xml:space="preserve">11 </w:t>
      </w:r>
      <w:r w:rsidRPr="0098566B">
        <w:rPr>
          <w:rFonts w:ascii="Times New Roman" w:eastAsiaTheme="minorHAnsi" w:hAnsi="Times New Roman" w:cstheme="minorBidi"/>
          <w:sz w:val="28"/>
          <w:szCs w:val="28"/>
          <w:lang w:eastAsia="en-US"/>
        </w:rPr>
        <w:t>рабочи</w:t>
      </w:r>
      <w:r w:rsidR="001847F7" w:rsidRPr="0098566B">
        <w:rPr>
          <w:rFonts w:ascii="Times New Roman" w:eastAsiaTheme="minorHAnsi" w:hAnsi="Times New Roman" w:cstheme="minorBidi"/>
          <w:sz w:val="28"/>
          <w:szCs w:val="28"/>
          <w:lang w:eastAsia="en-US"/>
        </w:rPr>
        <w:t>х</w:t>
      </w:r>
      <w:r w:rsidRPr="0098566B">
        <w:rPr>
          <w:rFonts w:ascii="Times New Roman" w:eastAsiaTheme="minorHAnsi" w:hAnsi="Times New Roman" w:cstheme="minorBidi"/>
          <w:sz w:val="28"/>
          <w:szCs w:val="28"/>
          <w:lang w:eastAsia="en-US"/>
        </w:rPr>
        <w:t xml:space="preserve"> дней.</w:t>
      </w:r>
    </w:p>
    <w:p w:rsidR="004B5397" w:rsidRPr="0098566B" w:rsidRDefault="004B5397"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lastRenderedPageBreak/>
        <w:t xml:space="preserve">Контроль за административной процедурой осуществляет начальник </w:t>
      </w:r>
      <w:r w:rsidR="0085792A" w:rsidRPr="0098566B">
        <w:rPr>
          <w:rFonts w:ascii="Times New Roman" w:eastAsiaTheme="minorHAnsi" w:hAnsi="Times New Roman" w:cstheme="minorBidi"/>
          <w:sz w:val="28"/>
          <w:szCs w:val="28"/>
          <w:lang w:eastAsia="en-US"/>
        </w:rPr>
        <w:t>О</w:t>
      </w:r>
      <w:r w:rsidRPr="0098566B">
        <w:rPr>
          <w:rFonts w:ascii="Times New Roman" w:eastAsiaTheme="minorHAnsi" w:hAnsi="Times New Roman" w:cstheme="minorBidi"/>
          <w:sz w:val="28"/>
          <w:szCs w:val="28"/>
          <w:lang w:eastAsia="en-US"/>
        </w:rPr>
        <w:t>тдела.</w:t>
      </w:r>
    </w:p>
    <w:p w:rsidR="004B5397" w:rsidRPr="0098566B" w:rsidRDefault="004B5397"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Критерии принятия решения по административной п</w:t>
      </w:r>
      <w:r w:rsidR="0085792A" w:rsidRPr="0098566B">
        <w:rPr>
          <w:rFonts w:ascii="Times New Roman" w:eastAsiaTheme="minorHAnsi" w:hAnsi="Times New Roman" w:cstheme="minorBidi"/>
          <w:sz w:val="28"/>
          <w:szCs w:val="28"/>
          <w:lang w:eastAsia="en-US"/>
        </w:rPr>
        <w:t>роцедуре определены пункт</w:t>
      </w:r>
      <w:r w:rsidR="0054205E" w:rsidRPr="0098566B">
        <w:rPr>
          <w:rFonts w:ascii="Times New Roman" w:eastAsiaTheme="minorHAnsi" w:hAnsi="Times New Roman" w:cstheme="minorBidi"/>
          <w:sz w:val="28"/>
          <w:szCs w:val="28"/>
          <w:lang w:eastAsia="en-US"/>
        </w:rPr>
        <w:t xml:space="preserve">ами </w:t>
      </w:r>
      <w:r w:rsidR="0085792A" w:rsidRPr="0098566B">
        <w:rPr>
          <w:rFonts w:ascii="Times New Roman" w:eastAsiaTheme="minorHAnsi" w:hAnsi="Times New Roman" w:cstheme="minorBidi"/>
          <w:sz w:val="28"/>
          <w:szCs w:val="28"/>
          <w:lang w:eastAsia="en-US"/>
        </w:rPr>
        <w:t xml:space="preserve"> 2.6</w:t>
      </w:r>
      <w:r w:rsidRPr="0098566B">
        <w:rPr>
          <w:rFonts w:ascii="Times New Roman" w:eastAsiaTheme="minorHAnsi" w:hAnsi="Times New Roman" w:cstheme="minorBidi"/>
          <w:sz w:val="28"/>
          <w:szCs w:val="28"/>
          <w:lang w:eastAsia="en-US"/>
        </w:rPr>
        <w:t>,</w:t>
      </w:r>
      <w:r w:rsidR="0054205E" w:rsidRPr="0098566B">
        <w:rPr>
          <w:rFonts w:ascii="Times New Roman" w:eastAsiaTheme="minorHAnsi" w:hAnsi="Times New Roman" w:cstheme="minorBidi"/>
          <w:sz w:val="28"/>
          <w:szCs w:val="28"/>
          <w:lang w:eastAsia="en-US"/>
        </w:rPr>
        <w:t xml:space="preserve"> </w:t>
      </w:r>
      <w:r w:rsidR="00D33AF5" w:rsidRPr="0098566B">
        <w:rPr>
          <w:rFonts w:ascii="Times New Roman" w:eastAsiaTheme="minorHAnsi" w:hAnsi="Times New Roman" w:cstheme="minorBidi"/>
          <w:sz w:val="28"/>
          <w:szCs w:val="28"/>
          <w:lang w:eastAsia="en-US"/>
        </w:rPr>
        <w:t>2.9</w:t>
      </w:r>
      <w:r w:rsidRPr="0098566B">
        <w:rPr>
          <w:rFonts w:ascii="Times New Roman" w:eastAsiaTheme="minorHAnsi" w:hAnsi="Times New Roman" w:cstheme="minorBidi"/>
          <w:sz w:val="28"/>
          <w:szCs w:val="28"/>
          <w:lang w:eastAsia="en-US"/>
        </w:rPr>
        <w:t xml:space="preserve"> настоящего </w:t>
      </w:r>
      <w:r w:rsidR="0085792A" w:rsidRPr="0098566B">
        <w:rPr>
          <w:rFonts w:ascii="Times New Roman" w:eastAsiaTheme="minorHAnsi" w:hAnsi="Times New Roman" w:cstheme="minorBidi"/>
          <w:sz w:val="28"/>
          <w:szCs w:val="28"/>
          <w:lang w:eastAsia="en-US"/>
        </w:rPr>
        <w:t>а</w:t>
      </w:r>
      <w:r w:rsidRPr="0098566B">
        <w:rPr>
          <w:rFonts w:ascii="Times New Roman" w:eastAsiaTheme="minorHAnsi" w:hAnsi="Times New Roman" w:cstheme="minorBidi"/>
          <w:sz w:val="28"/>
          <w:szCs w:val="28"/>
          <w:lang w:eastAsia="en-US"/>
        </w:rPr>
        <w:t>дминистративного регламента.</w:t>
      </w:r>
    </w:p>
    <w:p w:rsidR="00F75312" w:rsidRPr="0098566B" w:rsidRDefault="004B5397"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 xml:space="preserve">Результатом административной процедуры является подписание главой Петровского городского округа Ставропольского края </w:t>
      </w:r>
      <w:r w:rsidR="006A63F3" w:rsidRPr="0098566B">
        <w:rPr>
          <w:rFonts w:ascii="Times New Roman" w:eastAsiaTheme="minorHAnsi" w:hAnsi="Times New Roman" w:cstheme="minorBidi"/>
          <w:sz w:val="28"/>
          <w:szCs w:val="28"/>
          <w:lang w:eastAsia="en-US"/>
        </w:rPr>
        <w:t>соответствующего постановления и уведомления по результатам предоставления муниципальной услуги</w:t>
      </w:r>
      <w:r w:rsidRPr="0098566B">
        <w:rPr>
          <w:rFonts w:ascii="Times New Roman" w:eastAsiaTheme="minorHAnsi" w:hAnsi="Times New Roman" w:cstheme="minorBidi"/>
          <w:sz w:val="28"/>
          <w:szCs w:val="28"/>
          <w:lang w:eastAsia="en-US"/>
        </w:rPr>
        <w:t>.</w:t>
      </w:r>
    </w:p>
    <w:p w:rsidR="00F75312" w:rsidRPr="0098566B" w:rsidRDefault="00F75312" w:rsidP="004B5397">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3.</w:t>
      </w:r>
      <w:r w:rsidR="00B46C04" w:rsidRPr="0098566B">
        <w:rPr>
          <w:rFonts w:ascii="Times New Roman" w:eastAsiaTheme="minorHAnsi" w:hAnsi="Times New Roman" w:cstheme="minorBidi"/>
          <w:sz w:val="28"/>
          <w:szCs w:val="28"/>
          <w:lang w:eastAsia="en-US"/>
        </w:rPr>
        <w:t>6</w:t>
      </w:r>
      <w:r w:rsidRPr="0098566B">
        <w:rPr>
          <w:rFonts w:ascii="Times New Roman" w:eastAsiaTheme="minorHAnsi" w:hAnsi="Times New Roman" w:cstheme="minorBidi"/>
          <w:sz w:val="28"/>
          <w:szCs w:val="28"/>
          <w:lang w:eastAsia="en-US"/>
        </w:rPr>
        <w:t xml:space="preserve"> Направление (выдача) заявителю результата предоставления муниципальной услуги</w:t>
      </w:r>
    </w:p>
    <w:p w:rsidR="00F75312" w:rsidRPr="0098566B" w:rsidRDefault="00F75312" w:rsidP="00F75312">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 xml:space="preserve">Основанием для начала административной процедуры является </w:t>
      </w:r>
      <w:r w:rsidR="006A63F3" w:rsidRPr="0098566B">
        <w:rPr>
          <w:rFonts w:ascii="Times New Roman" w:eastAsiaTheme="minorHAnsi" w:hAnsi="Times New Roman" w:cstheme="minorBidi"/>
          <w:sz w:val="28"/>
          <w:szCs w:val="28"/>
          <w:lang w:eastAsia="en-US"/>
        </w:rPr>
        <w:t>готовность результата предоставления муниципальной услуги.</w:t>
      </w:r>
    </w:p>
    <w:p w:rsidR="00F75312" w:rsidRPr="0098566B" w:rsidRDefault="00F75312" w:rsidP="00F75312">
      <w:pPr>
        <w:pStyle w:val="a9"/>
        <w:ind w:firstLine="708"/>
        <w:jc w:val="both"/>
        <w:rPr>
          <w:rFonts w:ascii="Times New Roman" w:eastAsiaTheme="minorHAnsi" w:hAnsi="Times New Roman" w:cstheme="minorBidi"/>
          <w:sz w:val="28"/>
          <w:szCs w:val="28"/>
          <w:lang w:eastAsia="en-US"/>
        </w:rPr>
      </w:pPr>
      <w:r w:rsidRPr="0098566B">
        <w:rPr>
          <w:rFonts w:ascii="Times New Roman" w:eastAsiaTheme="minorHAnsi" w:hAnsi="Times New Roman" w:cstheme="minorBidi"/>
          <w:sz w:val="28"/>
          <w:szCs w:val="28"/>
          <w:lang w:eastAsia="en-US"/>
        </w:rPr>
        <w:t xml:space="preserve">Контроль за административной процедурой осуществляет начальник </w:t>
      </w:r>
      <w:r w:rsidR="0035067D" w:rsidRPr="0098566B">
        <w:rPr>
          <w:rFonts w:ascii="Times New Roman" w:eastAsiaTheme="minorHAnsi" w:hAnsi="Times New Roman" w:cstheme="minorBidi"/>
          <w:sz w:val="28"/>
          <w:szCs w:val="28"/>
          <w:lang w:eastAsia="en-US"/>
        </w:rPr>
        <w:t>О</w:t>
      </w:r>
      <w:r w:rsidRPr="0098566B">
        <w:rPr>
          <w:rFonts w:ascii="Times New Roman" w:eastAsiaTheme="minorHAnsi" w:hAnsi="Times New Roman" w:cstheme="minorBidi"/>
          <w:sz w:val="28"/>
          <w:szCs w:val="28"/>
          <w:lang w:eastAsia="en-US"/>
        </w:rPr>
        <w:t>тдела.</w:t>
      </w:r>
    </w:p>
    <w:p w:rsidR="00F75312" w:rsidRPr="00F75312" w:rsidRDefault="00F75312" w:rsidP="00F75312">
      <w:pPr>
        <w:pStyle w:val="a9"/>
        <w:ind w:firstLine="708"/>
        <w:jc w:val="both"/>
        <w:rPr>
          <w:rFonts w:ascii="Times New Roman" w:hAnsi="Times New Roman"/>
          <w:sz w:val="28"/>
          <w:szCs w:val="28"/>
        </w:rPr>
      </w:pPr>
      <w:r w:rsidRPr="00F75312">
        <w:rPr>
          <w:rFonts w:ascii="Times New Roman" w:hAnsi="Times New Roman"/>
          <w:sz w:val="28"/>
          <w:szCs w:val="28"/>
        </w:rPr>
        <w:t xml:space="preserve">Максимальный срок выполнения </w:t>
      </w:r>
      <w:r w:rsidR="006A63F3">
        <w:rPr>
          <w:rFonts w:ascii="Times New Roman" w:hAnsi="Times New Roman"/>
          <w:sz w:val="28"/>
          <w:szCs w:val="28"/>
        </w:rPr>
        <w:t>административной процедуры</w:t>
      </w:r>
      <w:r w:rsidRPr="00F75312">
        <w:rPr>
          <w:rFonts w:ascii="Times New Roman" w:hAnsi="Times New Roman"/>
          <w:sz w:val="28"/>
          <w:szCs w:val="28"/>
        </w:rPr>
        <w:t xml:space="preserve"> составляет 3 рабочих дня.</w:t>
      </w:r>
    </w:p>
    <w:p w:rsidR="00F75312" w:rsidRPr="00F75312" w:rsidRDefault="00F75312" w:rsidP="00F75312">
      <w:pPr>
        <w:pStyle w:val="a9"/>
        <w:ind w:firstLine="708"/>
        <w:jc w:val="both"/>
        <w:rPr>
          <w:rFonts w:ascii="Times New Roman" w:hAnsi="Times New Roman"/>
          <w:sz w:val="28"/>
          <w:szCs w:val="28"/>
        </w:rPr>
      </w:pPr>
      <w:r w:rsidRPr="00F7531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F75312" w:rsidRPr="00F75312" w:rsidRDefault="00F75312" w:rsidP="00F75312">
      <w:pPr>
        <w:pStyle w:val="a9"/>
        <w:ind w:firstLine="708"/>
        <w:jc w:val="both"/>
        <w:rPr>
          <w:rFonts w:ascii="Times New Roman" w:hAnsi="Times New Roman"/>
          <w:sz w:val="28"/>
          <w:szCs w:val="28"/>
        </w:rPr>
      </w:pPr>
      <w:r w:rsidRPr="00F75312">
        <w:rPr>
          <w:rFonts w:ascii="Times New Roman" w:hAnsi="Times New Roman"/>
          <w:sz w:val="28"/>
          <w:szCs w:val="28"/>
        </w:rPr>
        <w:t xml:space="preserve">Результатом административной процедуры является </w:t>
      </w:r>
      <w:r w:rsidR="00E26E8C">
        <w:rPr>
          <w:rFonts w:ascii="Times New Roman" w:hAnsi="Times New Roman"/>
          <w:sz w:val="28"/>
          <w:szCs w:val="28"/>
        </w:rPr>
        <w:t>выдача (</w:t>
      </w:r>
      <w:r w:rsidR="001847F7">
        <w:rPr>
          <w:rFonts w:ascii="Times New Roman" w:hAnsi="Times New Roman"/>
          <w:sz w:val="28"/>
          <w:szCs w:val="28"/>
        </w:rPr>
        <w:t>направление</w:t>
      </w:r>
      <w:r w:rsidR="00E26E8C">
        <w:rPr>
          <w:rFonts w:ascii="Times New Roman" w:hAnsi="Times New Roman"/>
          <w:sz w:val="28"/>
          <w:szCs w:val="28"/>
        </w:rPr>
        <w:t>)</w:t>
      </w:r>
      <w:r w:rsidR="006A63F3">
        <w:rPr>
          <w:rFonts w:ascii="Times New Roman" w:hAnsi="Times New Roman"/>
          <w:sz w:val="28"/>
          <w:szCs w:val="28"/>
        </w:rPr>
        <w:t xml:space="preserve"> </w:t>
      </w:r>
      <w:r w:rsidRPr="00F75312">
        <w:rPr>
          <w:rFonts w:ascii="Times New Roman" w:hAnsi="Times New Roman"/>
          <w:sz w:val="28"/>
          <w:szCs w:val="28"/>
        </w:rPr>
        <w:t xml:space="preserve">заявителю </w:t>
      </w:r>
      <w:r w:rsidR="006A63F3">
        <w:rPr>
          <w:rFonts w:ascii="Times New Roman" w:hAnsi="Times New Roman"/>
          <w:sz w:val="28"/>
          <w:szCs w:val="28"/>
        </w:rPr>
        <w:t xml:space="preserve">результата предоставления муниципальной услуги </w:t>
      </w:r>
      <w:r w:rsidRPr="00F75312">
        <w:rPr>
          <w:rFonts w:ascii="Times New Roman" w:hAnsi="Times New Roman"/>
          <w:sz w:val="28"/>
          <w:szCs w:val="28"/>
        </w:rPr>
        <w:t>способом, указанным заявителем в заявлении (почтой с уведомлением, электронным способом, лично в руки).</w:t>
      </w:r>
    </w:p>
    <w:p w:rsidR="00C8281A" w:rsidRPr="0098566B" w:rsidRDefault="00F75312" w:rsidP="00F75312">
      <w:pPr>
        <w:pStyle w:val="a9"/>
        <w:ind w:firstLine="708"/>
        <w:jc w:val="both"/>
        <w:rPr>
          <w:rFonts w:ascii="Times New Roman" w:hAnsi="Times New Roman"/>
          <w:sz w:val="28"/>
          <w:szCs w:val="28"/>
        </w:rPr>
      </w:pPr>
      <w:r w:rsidRPr="0098566B">
        <w:rPr>
          <w:rFonts w:ascii="Times New Roman" w:hAnsi="Times New Roman"/>
          <w:sz w:val="28"/>
          <w:szCs w:val="28"/>
        </w:rPr>
        <w:t xml:space="preserve">Способом фиксации административной процедуры </w:t>
      </w:r>
      <w:r w:rsidR="0005242C" w:rsidRPr="0098566B">
        <w:rPr>
          <w:rFonts w:ascii="Times New Roman" w:hAnsi="Times New Roman"/>
          <w:sz w:val="28"/>
          <w:szCs w:val="28"/>
        </w:rPr>
        <w:t xml:space="preserve">является </w:t>
      </w:r>
      <w:r w:rsidR="00C8281A" w:rsidRPr="0098566B">
        <w:rPr>
          <w:rFonts w:ascii="Times New Roman" w:hAnsi="Times New Roman"/>
          <w:sz w:val="28"/>
          <w:szCs w:val="28"/>
        </w:rPr>
        <w:t xml:space="preserve">вручение заявителю </w:t>
      </w:r>
      <w:r w:rsidR="00164A11" w:rsidRPr="0098566B">
        <w:rPr>
          <w:rFonts w:ascii="Times New Roman" w:hAnsi="Times New Roman"/>
          <w:sz w:val="28"/>
          <w:szCs w:val="28"/>
        </w:rPr>
        <w:t>результата предоставления муниципальной услуги</w:t>
      </w:r>
      <w:r w:rsidR="00C8281A" w:rsidRPr="0098566B">
        <w:rPr>
          <w:rFonts w:ascii="Times New Roman" w:hAnsi="Times New Roman"/>
          <w:sz w:val="28"/>
          <w:szCs w:val="28"/>
        </w:rPr>
        <w:t xml:space="preserve"> лично, в случае, если в заявление указа</w:t>
      </w:r>
      <w:r w:rsidR="00164A11" w:rsidRPr="0098566B">
        <w:rPr>
          <w:rFonts w:ascii="Times New Roman" w:hAnsi="Times New Roman"/>
          <w:sz w:val="28"/>
          <w:szCs w:val="28"/>
        </w:rPr>
        <w:t>н</w:t>
      </w:r>
      <w:r w:rsidR="00C8281A" w:rsidRPr="0098566B">
        <w:rPr>
          <w:rFonts w:ascii="Times New Roman" w:hAnsi="Times New Roman"/>
          <w:sz w:val="28"/>
          <w:szCs w:val="28"/>
        </w:rPr>
        <w:t xml:space="preserve"> этот способ получения муниципальной услуги.</w:t>
      </w:r>
    </w:p>
    <w:p w:rsidR="00F75312" w:rsidRPr="0098566B" w:rsidRDefault="00F75312" w:rsidP="00F75312">
      <w:pPr>
        <w:pStyle w:val="a9"/>
        <w:ind w:firstLine="708"/>
        <w:jc w:val="both"/>
        <w:rPr>
          <w:rFonts w:ascii="Times New Roman" w:hAnsi="Times New Roman"/>
          <w:sz w:val="28"/>
          <w:szCs w:val="28"/>
        </w:rPr>
      </w:pPr>
      <w:r w:rsidRPr="0098566B">
        <w:rPr>
          <w:rFonts w:ascii="Times New Roman" w:hAnsi="Times New Roman"/>
          <w:sz w:val="28"/>
          <w:szCs w:val="28"/>
        </w:rPr>
        <w:t xml:space="preserve">В случае передачи </w:t>
      </w:r>
      <w:r w:rsidR="00164A11" w:rsidRPr="0098566B">
        <w:rPr>
          <w:rFonts w:ascii="Times New Roman" w:hAnsi="Times New Roman"/>
          <w:sz w:val="28"/>
          <w:szCs w:val="28"/>
        </w:rPr>
        <w:t>результата предоставления муниципальной услуги</w:t>
      </w:r>
      <w:r w:rsidRPr="0098566B">
        <w:rPr>
          <w:rFonts w:ascii="Times New Roman" w:hAnsi="Times New Roman"/>
          <w:sz w:val="28"/>
          <w:szCs w:val="28"/>
        </w:rPr>
        <w:t xml:space="preserve"> почто</w:t>
      </w:r>
      <w:r w:rsidR="00754155" w:rsidRPr="0098566B">
        <w:rPr>
          <w:rFonts w:ascii="Times New Roman" w:hAnsi="Times New Roman"/>
          <w:sz w:val="28"/>
          <w:szCs w:val="28"/>
        </w:rPr>
        <w:t xml:space="preserve">й, </w:t>
      </w:r>
      <w:r w:rsidRPr="0098566B">
        <w:rPr>
          <w:rFonts w:ascii="Times New Roman" w:hAnsi="Times New Roman"/>
          <w:sz w:val="28"/>
          <w:szCs w:val="28"/>
        </w:rPr>
        <w:t xml:space="preserve">датой считается дата </w:t>
      </w:r>
      <w:r w:rsidR="00754155" w:rsidRPr="0098566B">
        <w:rPr>
          <w:rFonts w:ascii="Times New Roman" w:hAnsi="Times New Roman"/>
          <w:sz w:val="28"/>
          <w:szCs w:val="28"/>
        </w:rPr>
        <w:t>почтового направления.</w:t>
      </w:r>
    </w:p>
    <w:p w:rsidR="004B5397" w:rsidRDefault="00F75312" w:rsidP="00F75312">
      <w:pPr>
        <w:pStyle w:val="a9"/>
        <w:ind w:firstLine="708"/>
        <w:jc w:val="both"/>
        <w:rPr>
          <w:rFonts w:ascii="Times New Roman" w:hAnsi="Times New Roman"/>
          <w:sz w:val="28"/>
          <w:szCs w:val="28"/>
        </w:rPr>
      </w:pPr>
      <w:r w:rsidRPr="0098566B">
        <w:rPr>
          <w:rFonts w:ascii="Times New Roman" w:hAnsi="Times New Roman"/>
          <w:sz w:val="28"/>
          <w:szCs w:val="28"/>
        </w:rPr>
        <w:t xml:space="preserve">В случае передачи </w:t>
      </w:r>
      <w:r w:rsidR="00164A11" w:rsidRPr="0098566B">
        <w:rPr>
          <w:rFonts w:ascii="Times New Roman" w:hAnsi="Times New Roman"/>
          <w:sz w:val="28"/>
          <w:szCs w:val="28"/>
        </w:rPr>
        <w:t xml:space="preserve">предоставления муниципальной услуги </w:t>
      </w:r>
      <w:r w:rsidRPr="0098566B">
        <w:rPr>
          <w:rFonts w:ascii="Times New Roman" w:hAnsi="Times New Roman"/>
          <w:sz w:val="28"/>
          <w:szCs w:val="28"/>
        </w:rPr>
        <w:t>электронным способом датой передачи считается дата электронного направления.</w:t>
      </w:r>
    </w:p>
    <w:p w:rsidR="00164A11" w:rsidRDefault="00164A11" w:rsidP="00F75312">
      <w:pPr>
        <w:pStyle w:val="a9"/>
        <w:ind w:firstLine="708"/>
        <w:jc w:val="both"/>
        <w:rPr>
          <w:rFonts w:ascii="Times New Roman" w:hAnsi="Times New Roman"/>
          <w:sz w:val="28"/>
          <w:szCs w:val="28"/>
        </w:rPr>
      </w:pPr>
      <w:r>
        <w:rPr>
          <w:rFonts w:ascii="Times New Roman" w:hAnsi="Times New Roman"/>
          <w:sz w:val="28"/>
          <w:szCs w:val="28"/>
        </w:rPr>
        <w:t>В случае если заявление было подано через МФЦ результат предоставления муниципальной услуги передается в МФЦ.</w:t>
      </w:r>
    </w:p>
    <w:p w:rsidR="0035067D" w:rsidRPr="00D33AF5" w:rsidRDefault="0035067D" w:rsidP="00F75312">
      <w:pPr>
        <w:pStyle w:val="a9"/>
        <w:ind w:firstLine="708"/>
        <w:jc w:val="both"/>
        <w:rPr>
          <w:rFonts w:ascii="Times New Roman" w:hAnsi="Times New Roman"/>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bookmarkStart w:id="1" w:name="Par0"/>
      <w:bookmarkEnd w:id="1"/>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7</w:t>
      </w:r>
      <w:r w:rsidRPr="00712E24">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7</w:t>
      </w:r>
      <w:r w:rsidRPr="00712E24">
        <w:rPr>
          <w:rFonts w:ascii="Times New Roman" w:hAnsi="Times New Roman" w:cs="Times New Roman"/>
          <w:color w:val="000000" w:themeColor="text1"/>
          <w:sz w:val="28"/>
          <w:szCs w:val="28"/>
        </w:rPr>
        <w:t>.1. При обращении заявителя в многофункциональный центр документы, указанные в под</w:t>
      </w:r>
      <w:hyperlink r:id="rId39" w:history="1">
        <w:r w:rsidRPr="00712E24">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712E24">
          <w:rPr>
            <w:rFonts w:ascii="Times New Roman" w:hAnsi="Times New Roman" w:cs="Times New Roman"/>
            <w:color w:val="000000" w:themeColor="text1"/>
            <w:sz w:val="28"/>
            <w:szCs w:val="28"/>
          </w:rPr>
          <w:t xml:space="preserve"> 2.6</w:t>
        </w:r>
      </w:hyperlink>
      <w:r w:rsidRPr="00712E24">
        <w:rPr>
          <w:rFonts w:ascii="Times New Roman" w:hAnsi="Times New Roman" w:cs="Times New Roman"/>
          <w:color w:val="000000" w:themeColor="text1"/>
          <w:sz w:val="28"/>
          <w:szCs w:val="28"/>
        </w:rPr>
        <w:t>.</w:t>
      </w:r>
      <w:r w:rsidR="00164A1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2.6.</w:t>
      </w:r>
      <w:r w:rsidR="00164A1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пункта 2.6</w:t>
      </w:r>
      <w:r w:rsidRPr="00712E24">
        <w:rPr>
          <w:rFonts w:ascii="Times New Roman" w:hAnsi="Times New Roman" w:cs="Times New Roman"/>
          <w:color w:val="000000" w:themeColor="text1"/>
          <w:sz w:val="28"/>
          <w:szCs w:val="28"/>
        </w:rPr>
        <w:t xml:space="preserve">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 xml:space="preserve">Передача в администрацию оригиналов документов, указанных </w:t>
      </w:r>
      <w:r w:rsidRPr="00A00394">
        <w:rPr>
          <w:rFonts w:ascii="Times New Roman" w:hAnsi="Times New Roman" w:cs="Times New Roman"/>
          <w:color w:val="000000" w:themeColor="text1"/>
          <w:sz w:val="28"/>
          <w:szCs w:val="28"/>
        </w:rPr>
        <w:t>подпунктах 2.6.</w:t>
      </w:r>
      <w:r w:rsidR="00164A11">
        <w:rPr>
          <w:rFonts w:ascii="Times New Roman" w:hAnsi="Times New Roman" w:cs="Times New Roman"/>
          <w:color w:val="000000" w:themeColor="text1"/>
          <w:sz w:val="28"/>
          <w:szCs w:val="28"/>
        </w:rPr>
        <w:t>1, 2.6.2</w:t>
      </w:r>
      <w:r w:rsidRPr="00A00394">
        <w:rPr>
          <w:rFonts w:ascii="Times New Roman" w:hAnsi="Times New Roman" w:cs="Times New Roman"/>
          <w:color w:val="000000" w:themeColor="text1"/>
          <w:sz w:val="28"/>
          <w:szCs w:val="28"/>
        </w:rPr>
        <w:t xml:space="preserve"> пункта 2.6 настоящего административного регламента</w:t>
      </w:r>
      <w:r w:rsidR="00164A11">
        <w:rPr>
          <w:rFonts w:ascii="Times New Roman" w:hAnsi="Times New Roman" w:cs="Times New Roman"/>
          <w:color w:val="000000" w:themeColor="text1"/>
          <w:sz w:val="28"/>
          <w:szCs w:val="28"/>
        </w:rPr>
        <w:t xml:space="preserve"> </w:t>
      </w:r>
      <w:r w:rsidRPr="00712E24">
        <w:rPr>
          <w:rFonts w:ascii="Times New Roman" w:hAnsi="Times New Roman" w:cs="Times New Roman"/>
          <w:color w:val="000000" w:themeColor="text1"/>
          <w:sz w:val="28"/>
          <w:szCs w:val="28"/>
        </w:rPr>
        <w:t>настоящего, принятых многофункциональным центром, при направлении в администрацию электронных документов требуется.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7</w:t>
      </w:r>
      <w:r w:rsidRPr="00712E24">
        <w:rPr>
          <w:rFonts w:ascii="Times New Roman" w:hAnsi="Times New Roman" w:cs="Times New Roman"/>
          <w:color w:val="000000" w:themeColor="text1"/>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7</w:t>
      </w:r>
      <w:r w:rsidRPr="00712E24">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7E4180"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7060FF" w:rsidRDefault="007060FF" w:rsidP="007060FF">
      <w:pPr>
        <w:autoSpaceDE w:val="0"/>
        <w:autoSpaceDN w:val="0"/>
        <w:adjustRightInd w:val="0"/>
        <w:spacing w:after="0" w:line="240" w:lineRule="auto"/>
        <w:ind w:firstLine="540"/>
        <w:jc w:val="both"/>
        <w:rPr>
          <w:rFonts w:ascii="Times New Roman" w:hAnsi="Times New Roman" w:cs="Times New Roman"/>
          <w:sz w:val="28"/>
          <w:szCs w:val="28"/>
        </w:rPr>
      </w:pPr>
      <w:r w:rsidRPr="007060FF">
        <w:rPr>
          <w:rFonts w:ascii="Times New Roman" w:hAnsi="Times New Roman" w:cs="Times New Roman"/>
          <w:sz w:val="28"/>
          <w:szCs w:val="28"/>
        </w:rPr>
        <w:t xml:space="preserve">1) </w:t>
      </w:r>
      <w:r>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муниципальных услугах;</w:t>
      </w:r>
    </w:p>
    <w:p w:rsidR="007060FF" w:rsidRDefault="007060FF" w:rsidP="00706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40"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712E2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sz w:val="28"/>
          <w:szCs w:val="28"/>
        </w:rPr>
        <w:t>, и прием таких заявлений о предоставлении муниципальной услуги и документов органом, предоставляющим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060FF" w:rsidRDefault="007060FF" w:rsidP="00706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получение заявителем сведений о ходе выполнения заявления о предоставлении муниципальной услуги;</w:t>
      </w:r>
    </w:p>
    <w:p w:rsidR="007060FF" w:rsidRDefault="007060FF" w:rsidP="007060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взаимодействие органов, предоставляющих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41"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Федерального закона </w:t>
      </w:r>
      <w:r w:rsidRPr="00712E2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7060FF" w:rsidRPr="007060FF" w:rsidRDefault="007060FF"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5) получение заявителем результата  предоставления муниципальной услуги;</w:t>
      </w:r>
    </w:p>
    <w:p w:rsidR="00A00394" w:rsidRPr="00712E24" w:rsidRDefault="007060FF"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A00394" w:rsidRPr="00712E24">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A00394" w:rsidRPr="00712E24" w:rsidRDefault="007060FF"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A00394" w:rsidRPr="00712E24">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42" w:history="1">
        <w:r w:rsidRPr="00712E24">
          <w:rPr>
            <w:rFonts w:ascii="Times New Roman" w:hAnsi="Times New Roman" w:cs="Times New Roman"/>
            <w:color w:val="000000" w:themeColor="text1"/>
            <w:sz w:val="28"/>
            <w:szCs w:val="28"/>
          </w:rPr>
          <w:t>пункте 1.3</w:t>
        </w:r>
      </w:hyperlink>
      <w:r w:rsidRPr="00712E24">
        <w:rPr>
          <w:rFonts w:ascii="Times New Roman" w:hAnsi="Times New Roman" w:cs="Times New Roman"/>
          <w:color w:val="000000" w:themeColor="text1"/>
          <w:sz w:val="28"/>
          <w:szCs w:val="28"/>
        </w:rPr>
        <w:t xml:space="preserve">, </w:t>
      </w:r>
      <w:hyperlink r:id="rId43" w:history="1">
        <w:r w:rsidRPr="00712E24">
          <w:rPr>
            <w:rFonts w:ascii="Times New Roman" w:hAnsi="Times New Roman" w:cs="Times New Roman"/>
            <w:color w:val="000000" w:themeColor="text1"/>
            <w:sz w:val="28"/>
            <w:szCs w:val="28"/>
          </w:rPr>
          <w:t>1.4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вернуться на любой из этапов заполнения электронной формы обращения без потери ранее введенной информации;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8</w:t>
      </w:r>
      <w:r w:rsidRPr="00712E24">
        <w:rPr>
          <w:rFonts w:ascii="Times New Roman" w:hAnsi="Times New Roman" w:cs="Times New Roman"/>
          <w:color w:val="000000" w:themeColor="text1"/>
          <w:sz w:val="28"/>
          <w:szCs w:val="28"/>
        </w:rPr>
        <w:t>.5. Сформированное заявление направляется в Отдел</w:t>
      </w:r>
      <w:r w:rsidR="00164A11">
        <w:rPr>
          <w:rFonts w:ascii="Times New Roman" w:hAnsi="Times New Roman" w:cs="Times New Roman"/>
          <w:color w:val="000000" w:themeColor="text1"/>
          <w:sz w:val="28"/>
          <w:szCs w:val="28"/>
        </w:rPr>
        <w:t xml:space="preserve"> </w:t>
      </w:r>
      <w:r w:rsidRPr="00712E24">
        <w:rPr>
          <w:rFonts w:ascii="Times New Roman" w:hAnsi="Times New Roman" w:cs="Times New Roman"/>
          <w:color w:val="000000" w:themeColor="text1"/>
          <w:sz w:val="28"/>
          <w:szCs w:val="28"/>
        </w:rPr>
        <w:t>посредством 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4" w:history="1">
        <w:r w:rsidRPr="00712E24">
          <w:rPr>
            <w:rFonts w:ascii="Times New Roman" w:hAnsi="Times New Roman" w:cs="Times New Roman"/>
            <w:color w:val="000000" w:themeColor="text1"/>
            <w:sz w:val="28"/>
            <w:szCs w:val="28"/>
          </w:rPr>
          <w:t>пунктом 3.3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712E2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A00394">
        <w:rPr>
          <w:rFonts w:ascii="Times New Roman" w:hAnsi="Times New Roman" w:cs="Times New Roman"/>
          <w:color w:val="000000" w:themeColor="text1"/>
          <w:sz w:val="28"/>
          <w:szCs w:val="28"/>
        </w:rPr>
        <w:t>.</w:t>
      </w:r>
      <w:r w:rsidR="00A00394" w:rsidRPr="00712E24">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приеме и регистрации заявления;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w:t>
      </w:r>
      <w:r w:rsidRPr="00712E24">
        <w:rPr>
          <w:rFonts w:ascii="Times New Roman" w:hAnsi="Times New Roman" w:cs="Times New Roman"/>
          <w:color w:val="000000" w:themeColor="text1"/>
          <w:sz w:val="28"/>
          <w:szCs w:val="28"/>
        </w:rPr>
        <w:t xml:space="preserve"> результате предоставления муниципальной услуги.</w:t>
      </w:r>
    </w:p>
    <w:p w:rsidR="00A0039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A00394" w:rsidRPr="00712E24">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w:t>
      </w:r>
      <w:r w:rsidR="007D3D23">
        <w:rPr>
          <w:rFonts w:ascii="Times New Roman" w:hAnsi="Times New Roman" w:cs="Times New Roman"/>
          <w:color w:val="000000" w:themeColor="text1"/>
          <w:sz w:val="28"/>
          <w:szCs w:val="28"/>
        </w:rPr>
        <w:t>заявлении</w:t>
      </w:r>
      <w:r w:rsidR="00A00394" w:rsidRPr="00712E24">
        <w:rPr>
          <w:rFonts w:ascii="Times New Roman" w:hAnsi="Times New Roman" w:cs="Times New Roman"/>
          <w:color w:val="000000" w:themeColor="text1"/>
          <w:sz w:val="28"/>
          <w:szCs w:val="28"/>
        </w:rPr>
        <w:t>.</w:t>
      </w:r>
    </w:p>
    <w:p w:rsidR="00A00394" w:rsidRPr="00712E24" w:rsidRDefault="00A00394" w:rsidP="00A0039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Pr>
          <w:rFonts w:ascii="Times New Roman" w:hAnsi="Times New Roman" w:cs="Times New Roman"/>
          <w:color w:val="000000" w:themeColor="text1"/>
          <w:sz w:val="28"/>
          <w:szCs w:val="28"/>
        </w:rPr>
        <w:t>постановление</w:t>
      </w:r>
      <w:r w:rsidRPr="00712E24">
        <w:rPr>
          <w:rFonts w:ascii="Times New Roman" w:hAnsi="Times New Roman" w:cs="Times New Roman"/>
          <w:color w:val="000000" w:themeColor="text1"/>
          <w:sz w:val="28"/>
          <w:szCs w:val="28"/>
        </w:rPr>
        <w:t>, в срок, не превышающий 5 рабочих дней с даты регистрации заявления на исправление ошибок в администрации.</w:t>
      </w:r>
    </w:p>
    <w:p w:rsidR="00A0039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.1. Предоставление муниципальной услуги многофункциональным центром включает в себя следующие административные процедуры: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r w:rsidR="00164A11">
        <w:rPr>
          <w:rFonts w:ascii="Times New Roman" w:hAnsi="Times New Roman" w:cs="Times New Roman"/>
          <w:color w:val="000000" w:themeColor="text1"/>
          <w:sz w:val="28"/>
          <w:szCs w:val="28"/>
        </w:rPr>
        <w:t xml:space="preserve"> (при необходимости)</w:t>
      </w:r>
      <w:r w:rsidRPr="00712E24">
        <w:rPr>
          <w:rFonts w:ascii="Times New Roman" w:hAnsi="Times New Roman" w:cs="Times New Roman"/>
          <w:color w:val="000000" w:themeColor="text1"/>
          <w:sz w:val="28"/>
          <w:szCs w:val="28"/>
        </w:rPr>
        <w:t>;</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ходе личного приема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телефону;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электронной почте.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w:t>
      </w:r>
      <w:r w:rsidRPr="00712E24">
        <w:rPr>
          <w:rFonts w:ascii="Times New Roman" w:hAnsi="Times New Roman" w:cs="Times New Roman"/>
          <w:color w:val="000000" w:themeColor="text1"/>
          <w:sz w:val="28"/>
          <w:szCs w:val="28"/>
        </w:rPr>
        <w:lastRenderedPageBreak/>
        <w:t>обращения за предоставлением муниципальной услуги считается дата получения администрацией заявления, направленного заявителем посредством обращения в многофункциональный центр.</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5" w:history="1">
        <w:r w:rsidRPr="00712E24">
          <w:rPr>
            <w:rFonts w:ascii="Times New Roman" w:hAnsi="Times New Roman" w:cs="Times New Roman"/>
            <w:color w:val="000000" w:themeColor="text1"/>
            <w:sz w:val="28"/>
            <w:szCs w:val="28"/>
          </w:rPr>
          <w:t>пункта 2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712E24">
          <w:rPr>
            <w:rFonts w:ascii="Times New Roman" w:hAnsi="Times New Roman" w:cs="Times New Roman"/>
            <w:color w:val="000000" w:themeColor="text1"/>
            <w:sz w:val="28"/>
            <w:szCs w:val="28"/>
          </w:rPr>
          <w:t>пунктами 3.7</w:t>
        </w:r>
      </w:hyperlink>
      <w:r w:rsidRPr="00712E24">
        <w:rPr>
          <w:rFonts w:ascii="Times New Roman" w:hAnsi="Times New Roman" w:cs="Times New Roman"/>
          <w:color w:val="000000" w:themeColor="text1"/>
          <w:sz w:val="28"/>
          <w:szCs w:val="28"/>
        </w:rPr>
        <w:t xml:space="preserve"> - </w:t>
      </w:r>
      <w:hyperlink w:anchor="Par5" w:history="1">
        <w:r w:rsidRPr="00712E24">
          <w:rPr>
            <w:rFonts w:ascii="Times New Roman" w:hAnsi="Times New Roman" w:cs="Times New Roman"/>
            <w:color w:val="000000" w:themeColor="text1"/>
            <w:sz w:val="28"/>
            <w:szCs w:val="28"/>
          </w:rPr>
          <w:t>3.7.3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pStyle w:val="s1"/>
        <w:spacing w:before="0" w:beforeAutospacing="0" w:after="0" w:afterAutospacing="0"/>
        <w:ind w:firstLine="708"/>
        <w:jc w:val="both"/>
        <w:rPr>
          <w:color w:val="000000" w:themeColor="text1"/>
          <w:sz w:val="28"/>
          <w:szCs w:val="28"/>
        </w:rPr>
      </w:pPr>
    </w:p>
    <w:p w:rsidR="00A00394" w:rsidRPr="00712E24" w:rsidRDefault="00A00394" w:rsidP="00A00394">
      <w:pPr>
        <w:pStyle w:val="s1"/>
        <w:spacing w:before="0" w:beforeAutospacing="0" w:after="0" w:afterAutospacing="0" w:line="240" w:lineRule="exact"/>
        <w:jc w:val="center"/>
        <w:rPr>
          <w:color w:val="000000" w:themeColor="text1"/>
          <w:sz w:val="28"/>
          <w:szCs w:val="28"/>
        </w:rPr>
      </w:pPr>
      <w:r w:rsidRPr="00712E24">
        <w:rPr>
          <w:color w:val="000000" w:themeColor="text1"/>
          <w:sz w:val="28"/>
          <w:szCs w:val="28"/>
          <w:lang w:val="en-US"/>
        </w:rPr>
        <w:t>IV</w:t>
      </w:r>
      <w:r w:rsidRPr="00712E24">
        <w:rPr>
          <w:color w:val="000000" w:themeColor="text1"/>
          <w:sz w:val="28"/>
          <w:szCs w:val="28"/>
        </w:rPr>
        <w:t>. Формы контроля за исполнением настоящего административного регламента</w:t>
      </w:r>
    </w:p>
    <w:p w:rsidR="00A00394" w:rsidRPr="00712E24" w:rsidRDefault="00A00394" w:rsidP="00A00394">
      <w:pPr>
        <w:pStyle w:val="s1"/>
        <w:spacing w:before="0" w:beforeAutospacing="0" w:after="0" w:afterAutospacing="0"/>
        <w:jc w:val="center"/>
        <w:rPr>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bCs/>
          <w:color w:val="000000" w:themeColor="text1"/>
          <w:sz w:val="28"/>
          <w:szCs w:val="28"/>
        </w:rPr>
      </w:pPr>
      <w:r w:rsidRPr="00712E24">
        <w:rPr>
          <w:rFonts w:ascii="Times New Roman"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712E24">
        <w:rPr>
          <w:rFonts w:ascii="Times New Roman" w:hAnsi="Times New Roman" w:cs="Times New Roman"/>
          <w:color w:val="000000" w:themeColor="text1"/>
          <w:sz w:val="28"/>
          <w:szCs w:val="28"/>
        </w:rPr>
        <w:lastRenderedPageBreak/>
        <w:t>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6"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7"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A00394">
        <w:rPr>
          <w:rFonts w:ascii="Times New Roman" w:hAnsi="Times New Roman" w:cs="Times New Roman"/>
          <w:color w:val="000000" w:themeColor="text1"/>
          <w:sz w:val="28"/>
          <w:szCs w:val="28"/>
        </w:rPr>
        <w:t>4.2. П</w:t>
      </w:r>
      <w:r w:rsidRPr="00712E24">
        <w:rPr>
          <w:rFonts w:ascii="Times New Roman" w:hAnsi="Times New Roman" w:cs="Times New Roman"/>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lastRenderedPageBreak/>
        <w:t>4.3</w:t>
      </w:r>
      <w:r w:rsidRPr="00712E24">
        <w:rPr>
          <w:rFonts w:ascii="Times New Roman" w:hAnsi="Times New Roman" w:cs="Times New Roman"/>
          <w:b/>
          <w:bCs/>
          <w:color w:val="000000" w:themeColor="text1"/>
          <w:sz w:val="28"/>
          <w:szCs w:val="28"/>
        </w:rPr>
        <w:t>. О</w:t>
      </w:r>
      <w:r w:rsidRPr="00712E24">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8"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9"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50"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1" w:history="1">
        <w:r w:rsidRPr="00712E24">
          <w:rPr>
            <w:rFonts w:ascii="Times New Roman" w:hAnsi="Times New Roman" w:cs="Times New Roman"/>
            <w:color w:val="000000" w:themeColor="text1"/>
            <w:sz w:val="28"/>
            <w:szCs w:val="28"/>
          </w:rPr>
          <w:t>законом</w:t>
        </w:r>
      </w:hyperlink>
      <w:r w:rsidRPr="00712E24">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4.4.П</w:t>
      </w:r>
      <w:r w:rsidRPr="00712E24">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любое время с момента регистрации документов в администрации заявитель имеет право знакомиться с документами и материалами, </w:t>
      </w:r>
      <w:r w:rsidRPr="00712E24">
        <w:rPr>
          <w:rFonts w:ascii="Times New Roman" w:hAnsi="Times New Roman" w:cs="Times New Roman"/>
          <w:color w:val="000000" w:themeColor="text1"/>
          <w:sz w:val="28"/>
          <w:szCs w:val="28"/>
        </w:rPr>
        <w:lastRenderedPageBreak/>
        <w:t>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52" w:history="1">
        <w:r w:rsidRPr="00712E24">
          <w:rPr>
            <w:rFonts w:ascii="Times New Roman" w:hAnsi="Times New Roman" w:cs="Times New Roman"/>
            <w:color w:val="000000" w:themeColor="text1"/>
            <w:sz w:val="28"/>
            <w:szCs w:val="28"/>
          </w:rPr>
          <w:t>пункте 5.3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00394" w:rsidRPr="00712E24" w:rsidRDefault="00A00394" w:rsidP="00A00394">
      <w:pPr>
        <w:spacing w:after="0" w:line="240" w:lineRule="exact"/>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lang w:val="en-US"/>
        </w:rPr>
        <w:t>V</w:t>
      </w:r>
      <w:r w:rsidRPr="00712E24">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3"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712E24" w:rsidRDefault="00A00394" w:rsidP="00A00394">
      <w:pPr>
        <w:spacing w:after="0" w:line="240" w:lineRule="auto"/>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4"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5.2. Заявитель вправе обратиться с жалобой, в том числе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5" w:history="1">
        <w:r w:rsidRPr="00712E24">
          <w:rPr>
            <w:rFonts w:ascii="Times New Roman" w:hAnsi="Times New Roman" w:cs="Times New Roman"/>
            <w:color w:val="000000" w:themeColor="text1"/>
            <w:sz w:val="28"/>
            <w:szCs w:val="28"/>
          </w:rPr>
          <w:t>статье 15.1</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12E24">
        <w:rPr>
          <w:rFonts w:ascii="Times New Roman" w:hAnsi="Times New Roman" w:cs="Times New Roman"/>
          <w:color w:val="000000" w:themeColor="text1"/>
          <w:sz w:val="28"/>
          <w:szCs w:val="28"/>
        </w:rPr>
        <w:lastRenderedPageBreak/>
        <w:t xml:space="preserve">определенном </w:t>
      </w:r>
      <w:hyperlink r:id="rId56"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712E24">
          <w:rPr>
            <w:rFonts w:ascii="Times New Roman" w:hAnsi="Times New Roman" w:cs="Times New Roman"/>
            <w:color w:val="000000" w:themeColor="text1"/>
            <w:sz w:val="28"/>
            <w:szCs w:val="28"/>
          </w:rPr>
          <w:t>пунктом 4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 руководителям организаций, предусмотренных </w:t>
      </w:r>
      <w:hyperlink r:id="rId63"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5.4. Порядок подачи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официального сайта администрации в сети Интернет;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должна содержать: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5"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6"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7"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w:t>
      </w:r>
      <w:r w:rsidRPr="00712E24">
        <w:rPr>
          <w:rFonts w:ascii="Times New Roman" w:hAnsi="Times New Roman" w:cs="Times New Roman"/>
          <w:color w:val="000000" w:themeColor="text1"/>
          <w:sz w:val="28"/>
          <w:szCs w:val="28"/>
        </w:rPr>
        <w:lastRenderedPageBreak/>
        <w:t>быть представлены документы (при наличии), подтверждающие доводы заявителя, либо их копии.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8"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оснащение мест приема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5.7. При подаче жалобы в электронном виде документы, указанные в </w:t>
      </w:r>
      <w:hyperlink w:anchor="Par31" w:history="1">
        <w:r w:rsidRPr="00712E24">
          <w:rPr>
            <w:rFonts w:ascii="Times New Roman" w:hAnsi="Times New Roman" w:cs="Times New Roman"/>
            <w:color w:val="000000" w:themeColor="text1"/>
            <w:sz w:val="28"/>
            <w:szCs w:val="28"/>
          </w:rPr>
          <w:t>абзаце четырнадцатом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w:t>
      </w:r>
      <w:r w:rsidRPr="00712E24">
        <w:rPr>
          <w:rFonts w:ascii="Times New Roman" w:hAnsi="Times New Roman" w:cs="Times New Roman"/>
          <w:color w:val="000000" w:themeColor="text1"/>
          <w:sz w:val="28"/>
          <w:szCs w:val="28"/>
        </w:rPr>
        <w:lastRenderedPageBreak/>
        <w:t xml:space="preserve">соответствии с </w:t>
      </w:r>
      <w:hyperlink r:id="rId69" w:history="1">
        <w:r w:rsidRPr="00712E24">
          <w:rPr>
            <w:rFonts w:ascii="Times New Roman" w:hAnsi="Times New Roman" w:cs="Times New Roman"/>
            <w:color w:val="000000" w:themeColor="text1"/>
            <w:sz w:val="28"/>
            <w:szCs w:val="28"/>
          </w:rPr>
          <w:t>постановлением</w:t>
        </w:r>
      </w:hyperlink>
      <w:r w:rsidRPr="00712E24">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в удовлетворении жалобы отказывается.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если жалоба была подана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70"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фамилия, имя, отчество (при наличии)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основания для принятия решения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принятое по жалобе решение;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5.11. В удовлетворении жалобы отказывается в случае, если жалоба признана необоснованной.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текст жалобы не поддается прочтению, ответ на жалобу недается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sidRPr="00712E24">
          <w:rPr>
            <w:rFonts w:ascii="Times New Roman" w:hAnsi="Times New Roman" w:cs="Times New Roman"/>
            <w:color w:val="000000" w:themeColor="text1"/>
            <w:sz w:val="28"/>
            <w:szCs w:val="28"/>
          </w:rPr>
          <w:t>ст. 5.63</w:t>
        </w:r>
      </w:hyperlink>
      <w:r w:rsidRPr="00712E24">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Федеральный </w:t>
      </w:r>
      <w:hyperlink r:id="rId72" w:history="1">
        <w:r w:rsidRPr="00712E24">
          <w:rPr>
            <w:rFonts w:ascii="Times New Roman" w:hAnsi="Times New Roman" w:cs="Times New Roman"/>
            <w:color w:val="000000" w:themeColor="text1"/>
            <w:sz w:val="28"/>
            <w:szCs w:val="28"/>
          </w:rPr>
          <w:t>закон</w:t>
        </w:r>
      </w:hyperlink>
      <w:r w:rsidRPr="00712E24">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717682" w:rsidRDefault="008E070D"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3" w:history="1">
        <w:r w:rsidR="00A00394" w:rsidRPr="00712E24">
          <w:rPr>
            <w:rFonts w:ascii="Times New Roman" w:hAnsi="Times New Roman" w:cs="Times New Roman"/>
            <w:color w:val="000000" w:themeColor="text1"/>
            <w:sz w:val="28"/>
            <w:szCs w:val="28"/>
          </w:rPr>
          <w:t>постановление</w:t>
        </w:r>
      </w:hyperlink>
      <w:r w:rsidR="00A00394" w:rsidRPr="00712E24">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00394" w:rsidRPr="00717682">
        <w:rPr>
          <w:rFonts w:ascii="Times New Roman" w:hAnsi="Times New Roman" w:cs="Times New Roman"/>
          <w:sz w:val="28"/>
          <w:szCs w:val="28"/>
        </w:rPr>
        <w:t xml:space="preserve">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00A00394" w:rsidRPr="00717682">
        <w:rPr>
          <w:rFonts w:ascii="Times New Roman" w:hAnsi="Times New Roman" w:cs="Times New Roman"/>
          <w:sz w:val="28"/>
          <w:szCs w:val="28"/>
        </w:rPr>
        <w:lastRenderedPageBreak/>
        <w:t>предусмотренных частью 1.1</w:t>
      </w:r>
      <w:r w:rsidR="00A00394">
        <w:rPr>
          <w:rFonts w:ascii="Times New Roman" w:hAnsi="Times New Roman" w:cs="Times New Roman"/>
          <w:sz w:val="28"/>
          <w:szCs w:val="28"/>
        </w:rPr>
        <w:t xml:space="preserve"> статьи 16 Федерального закона «</w:t>
      </w:r>
      <w:r w:rsidR="00A00394" w:rsidRPr="00717682">
        <w:rPr>
          <w:rFonts w:ascii="Times New Roman" w:hAnsi="Times New Roman" w:cs="Times New Roman"/>
          <w:sz w:val="28"/>
          <w:szCs w:val="28"/>
        </w:rPr>
        <w:t>Об организации предоставления госуда</w:t>
      </w:r>
      <w:r w:rsidR="00A00394">
        <w:rPr>
          <w:rFonts w:ascii="Times New Roman" w:hAnsi="Times New Roman" w:cs="Times New Roman"/>
          <w:sz w:val="28"/>
          <w:szCs w:val="28"/>
        </w:rPr>
        <w:t>рственных и муниципальных услуг»</w:t>
      </w:r>
      <w:r w:rsidR="00A00394"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A00394">
        <w:rPr>
          <w:rFonts w:ascii="Times New Roman" w:hAnsi="Times New Roman" w:cs="Times New Roman"/>
          <w:sz w:val="28"/>
          <w:szCs w:val="28"/>
        </w:rPr>
        <w:t>уг и их работников»</w:t>
      </w:r>
      <w:r w:rsidR="00A00394" w:rsidRPr="00717682">
        <w:rPr>
          <w:rFonts w:ascii="Times New Roman" w:hAnsi="Times New Roman" w:cs="Times New Roman"/>
          <w:sz w:val="28"/>
          <w:szCs w:val="28"/>
        </w:rPr>
        <w:t xml:space="preserve"> (</w:t>
      </w:r>
      <w:r w:rsidR="00A00394">
        <w:rPr>
          <w:rFonts w:ascii="Times New Roman" w:hAnsi="Times New Roman" w:cs="Times New Roman"/>
          <w:sz w:val="28"/>
          <w:szCs w:val="28"/>
        </w:rPr>
        <w:t>«Российская газета», № 192, 22.08.2012, «</w:t>
      </w:r>
      <w:r w:rsidR="00A00394" w:rsidRPr="00717682">
        <w:rPr>
          <w:rFonts w:ascii="Times New Roman" w:hAnsi="Times New Roman" w:cs="Times New Roman"/>
          <w:sz w:val="28"/>
          <w:szCs w:val="28"/>
        </w:rPr>
        <w:t>Собрание законодательства РФ</w:t>
      </w:r>
      <w:r w:rsidR="00A00394">
        <w:rPr>
          <w:rFonts w:ascii="Times New Roman" w:hAnsi="Times New Roman" w:cs="Times New Roman"/>
          <w:sz w:val="28"/>
          <w:szCs w:val="28"/>
        </w:rPr>
        <w:t>», 27.08.2012, №</w:t>
      </w:r>
      <w:r w:rsidR="00A00394" w:rsidRPr="00717682">
        <w:rPr>
          <w:rFonts w:ascii="Times New Roman" w:hAnsi="Times New Roman" w:cs="Times New Roman"/>
          <w:sz w:val="28"/>
          <w:szCs w:val="28"/>
        </w:rPr>
        <w:t xml:space="preserve"> 35, ст. 4829);</w:t>
      </w:r>
    </w:p>
    <w:p w:rsidR="00A00394" w:rsidRPr="00717682" w:rsidRDefault="008E070D"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4" w:history="1">
        <w:r w:rsidR="00A00394" w:rsidRPr="009B2BF7">
          <w:rPr>
            <w:rFonts w:ascii="Times New Roman" w:hAnsi="Times New Roman" w:cs="Times New Roman"/>
            <w:sz w:val="28"/>
            <w:szCs w:val="28"/>
          </w:rPr>
          <w:t>постановление</w:t>
        </w:r>
      </w:hyperlink>
      <w:r w:rsidR="00A00394" w:rsidRPr="00717682">
        <w:rPr>
          <w:rFonts w:ascii="Times New Roman" w:hAnsi="Times New Roman" w:cs="Times New Roman"/>
          <w:sz w:val="28"/>
          <w:szCs w:val="28"/>
        </w:rPr>
        <w:t xml:space="preserve"> администрации Петровского городского округа Став</w:t>
      </w:r>
      <w:r w:rsidR="00A00394">
        <w:rPr>
          <w:rFonts w:ascii="Times New Roman" w:hAnsi="Times New Roman" w:cs="Times New Roman"/>
          <w:sz w:val="28"/>
          <w:szCs w:val="28"/>
        </w:rPr>
        <w:t>ропольского края от 14.01.2019 №</w:t>
      </w:r>
      <w:r w:rsidR="00A00394" w:rsidRPr="00717682">
        <w:rPr>
          <w:rFonts w:ascii="Times New Roman" w:hAnsi="Times New Roman" w:cs="Times New Roman"/>
          <w:sz w:val="28"/>
          <w:szCs w:val="28"/>
        </w:rPr>
        <w:t xml:space="preserve"> 21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(Вестник Петровского городского округа,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9, 15.02.2019).</w:t>
      </w:r>
    </w:p>
    <w:p w:rsidR="00A00394" w:rsidRPr="00717682" w:rsidRDefault="00A00394" w:rsidP="00A00394">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5.14.2. </w:t>
      </w:r>
      <w:r>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A00394" w:rsidRPr="00F34A67"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A00394" w:rsidRPr="00712E2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98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Ю.В.Петрич</w:t>
      </w: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7D3D23" w:rsidRPr="007D3D23">
              <w:rPr>
                <w:rFonts w:ascii="Times New Roman" w:hAnsi="Times New Roman"/>
                <w:sz w:val="28"/>
                <w:szCs w:val="28"/>
              </w:rPr>
              <w:t>Принятие решения о подготовке 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C842D9"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w:t>
            </w:r>
            <w:r w:rsidRPr="00C842D9">
              <w:rPr>
                <w:rFonts w:ascii="Times New Roman" w:eastAsia="Times New Roman" w:hAnsi="Times New Roman" w:cs="Times New Roman"/>
                <w:sz w:val="24"/>
                <w:szCs w:val="24"/>
                <w:lang w:eastAsia="ru-RU"/>
              </w:rPr>
              <w:t>. 8(86547) 4-01-59,</w:t>
            </w:r>
          </w:p>
          <w:p w:rsidR="004C3575" w:rsidRPr="00C842D9"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C842D9">
              <w:rPr>
                <w:rFonts w:ascii="Times New Roman" w:eastAsia="Times New Roman" w:hAnsi="Times New Roman" w:cs="Times New Roman"/>
                <w:sz w:val="24"/>
                <w:szCs w:val="24"/>
                <w:lang w:eastAsia="ru-RU"/>
              </w:rPr>
              <w:t xml:space="preserve">: </w:t>
            </w:r>
            <w:r w:rsidRPr="00CA1F9F">
              <w:rPr>
                <w:rFonts w:ascii="Times New Roman" w:eastAsia="Times New Roman" w:hAnsi="Times New Roman" w:cs="Times New Roman"/>
                <w:sz w:val="24"/>
                <w:szCs w:val="24"/>
                <w:lang w:val="en-US" w:eastAsia="ru-RU"/>
              </w:rPr>
              <w:t>mfcsv</w:t>
            </w:r>
            <w:r w:rsidRPr="00C842D9">
              <w:rPr>
                <w:rFonts w:ascii="Times New Roman" w:eastAsia="Times New Roman" w:hAnsi="Times New Roman" w:cs="Times New Roman"/>
                <w:sz w:val="24"/>
                <w:szCs w:val="24"/>
                <w:lang w:eastAsia="ru-RU"/>
              </w:rPr>
              <w:t>@</w:t>
            </w:r>
            <w:r w:rsidRPr="00CA1F9F">
              <w:rPr>
                <w:rFonts w:ascii="Times New Roman" w:eastAsia="Times New Roman" w:hAnsi="Times New Roman" w:cs="Times New Roman"/>
                <w:sz w:val="24"/>
                <w:szCs w:val="24"/>
                <w:lang w:val="en-US" w:eastAsia="ru-RU"/>
              </w:rPr>
              <w:t>yandex</w:t>
            </w:r>
            <w:r w:rsidRPr="00C842D9">
              <w:rPr>
                <w:rFonts w:ascii="Times New Roman" w:eastAsia="Times New Roman" w:hAnsi="Times New Roman" w:cs="Times New Roman"/>
                <w:sz w:val="24"/>
                <w:szCs w:val="24"/>
                <w:lang w:eastAsia="ru-RU"/>
              </w:rPr>
              <w:t>.</w:t>
            </w:r>
            <w:r w:rsidRPr="00CA1F9F">
              <w:rPr>
                <w:rFonts w:ascii="Times New Roman" w:eastAsia="Times New Roman" w:hAnsi="Times New Roman" w:cs="Times New Roman"/>
                <w:sz w:val="24"/>
                <w:szCs w:val="24"/>
                <w:lang w:val="en-US" w:eastAsia="ru-RU"/>
              </w:rPr>
              <w:t>ru</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Прикалаусский</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Прикалаусский, ул. Почтовая,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356523, Ставропольский край, Петровский р-н, с. Сухая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356521, Ставропольский край, Петровский р-н, с. Донская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Ледовского,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356527, Ставропольский край, Петровский р-н, с. Просянка,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Центральная,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ул. Советская,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Шангала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Шангала,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Благодатное,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C3575" w:rsidRPr="008327F7" w:rsidRDefault="004C3575" w:rsidP="004C3575">
      <w:pPr>
        <w:pStyle w:val="a9"/>
        <w:rPr>
          <w:rFonts w:ascii="Times New Roman" w:hAnsi="Times New Roman"/>
          <w:sz w:val="28"/>
          <w:szCs w:val="28"/>
        </w:rPr>
      </w:pPr>
    </w:p>
    <w:p w:rsidR="004F7D1C" w:rsidRDefault="004F7D1C" w:rsidP="004F7D1C">
      <w:pPr>
        <w:autoSpaceDE w:val="0"/>
        <w:autoSpaceDN w:val="0"/>
        <w:adjustRightInd w:val="0"/>
        <w:spacing w:line="240" w:lineRule="exact"/>
        <w:jc w:val="center"/>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CA1357" w:rsidRDefault="00CA1357" w:rsidP="00E95483">
            <w:pPr>
              <w:spacing w:after="0" w:line="240" w:lineRule="exact"/>
              <w:jc w:val="center"/>
              <w:rPr>
                <w:rFonts w:ascii="Times New Roman" w:hAnsi="Times New Roman"/>
                <w:sz w:val="28"/>
                <w:szCs w:val="28"/>
              </w:rPr>
            </w:pPr>
          </w:p>
          <w:p w:rsidR="00E95483" w:rsidRPr="008327F7" w:rsidRDefault="007D3D23" w:rsidP="00E95483">
            <w:pPr>
              <w:spacing w:after="0" w:line="240" w:lineRule="exact"/>
              <w:jc w:val="center"/>
              <w:rPr>
                <w:rFonts w:ascii="Times New Roman" w:hAnsi="Times New Roman"/>
                <w:sz w:val="28"/>
                <w:szCs w:val="28"/>
              </w:rPr>
            </w:pPr>
            <w:r>
              <w:rPr>
                <w:rFonts w:ascii="Times New Roman" w:hAnsi="Times New Roman"/>
                <w:sz w:val="28"/>
                <w:szCs w:val="28"/>
              </w:rPr>
              <w:t>При</w:t>
            </w:r>
            <w:r w:rsidR="00E95483" w:rsidRPr="008327F7">
              <w:rPr>
                <w:rFonts w:ascii="Times New Roman" w:hAnsi="Times New Roman"/>
                <w:sz w:val="28"/>
                <w:szCs w:val="28"/>
              </w:rPr>
              <w:t xml:space="preserve">ложение </w:t>
            </w:r>
            <w:r w:rsidR="00E95483">
              <w:rPr>
                <w:rFonts w:ascii="Times New Roman" w:hAnsi="Times New Roman"/>
                <w:sz w:val="28"/>
                <w:szCs w:val="28"/>
              </w:rPr>
              <w:t>2</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95483" w:rsidRPr="008327F7" w:rsidRDefault="00E95483"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 xml:space="preserve">услуги </w:t>
            </w:r>
            <w:r w:rsidR="00E42770" w:rsidRPr="008327F7">
              <w:rPr>
                <w:rStyle w:val="aa"/>
                <w:rFonts w:ascii="Times New Roman" w:hAnsi="Times New Roman"/>
                <w:b w:val="0"/>
                <w:sz w:val="28"/>
                <w:szCs w:val="28"/>
              </w:rPr>
              <w:t>«</w:t>
            </w:r>
            <w:r w:rsidR="007D3D23" w:rsidRPr="007D3D23">
              <w:rPr>
                <w:rFonts w:ascii="Times New Roman" w:hAnsi="Times New Roman"/>
                <w:sz w:val="28"/>
                <w:szCs w:val="28"/>
              </w:rPr>
              <w:t>Принятие решения о подготовке документации по планировке территории</w:t>
            </w:r>
            <w:r w:rsidR="00E42770" w:rsidRPr="008327F7">
              <w:rPr>
                <w:rFonts w:ascii="Times New Roman" w:hAnsi="Times New Roman"/>
                <w:sz w:val="28"/>
                <w:szCs w:val="28"/>
              </w:rPr>
              <w:t>»</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4C3575"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 xml:space="preserve">БЛОК-СХЕМАпредоставления муниципальной услуги </w:t>
      </w:r>
    </w:p>
    <w:p w:rsidR="004C3575" w:rsidRPr="008327F7" w:rsidRDefault="008E070D" w:rsidP="004C3575">
      <w:pPr>
        <w:autoSpaceDE w:val="0"/>
        <w:autoSpaceDN w:val="0"/>
        <w:adjustRightInd w:val="0"/>
        <w:spacing w:after="0" w:line="240" w:lineRule="exact"/>
        <w:jc w:val="both"/>
        <w:rPr>
          <w:rFonts w:ascii="Times New Roman" w:hAnsi="Times New Roman"/>
          <w:sz w:val="28"/>
          <w:szCs w:val="28"/>
        </w:rPr>
      </w:pPr>
      <w:r>
        <w:rPr>
          <w:rFonts w:eastAsia="Times New Roman" w:cs="Times New Roman"/>
          <w:i/>
          <w:noProof/>
          <w:highlight w:val="white"/>
          <w:lang w:eastAsia="ru-RU"/>
        </w:rPr>
        <w:pict>
          <v:rect id="Изображение1" o:spid="_x0000_s1030" style="position:absolute;left:0;text-align:left;margin-left:-.25pt;margin-top:11.55pt;width:236.05pt;height:41pt;z-index:251661312;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" strokeweight=".02mm">
            <v:stroke joinstyle="round"/>
            <v:textbox style="mso-next-textbox:#Изображение1">
              <w:txbxContent>
                <w:p w:rsidR="004276E3" w:rsidRDefault="004276E3" w:rsidP="004C3575">
                  <w:pPr>
                    <w:pStyle w:val="ad"/>
                    <w:spacing w:after="0" w:line="240" w:lineRule="exact"/>
                    <w:jc w:val="center"/>
                  </w:pPr>
                  <w:r>
                    <w:rPr>
                      <w:rFonts w:ascii="Times New Roman" w:eastAsia="Times New Roman" w:hAnsi="Times New Roman" w:cs="Times New Roman"/>
                      <w:color w:val="000000"/>
                      <w:sz w:val="28"/>
                      <w:szCs w:val="28"/>
                      <w:lang w:eastAsia="ru-RU"/>
                    </w:rPr>
                    <w:t>Прием и регистрация заявления</w:t>
                  </w:r>
                </w:p>
              </w:txbxContent>
            </v:textbox>
            <w10:wrap type="square"/>
          </v:rect>
        </w:pict>
      </w:r>
      <w:r>
        <w:rPr>
          <w:rFonts w:eastAsia="Times New Roman" w:cs="Times New Roman"/>
          <w:i/>
          <w:noProof/>
          <w:highlight w:val="white"/>
          <w:lang w:eastAsia="ru-RU"/>
        </w:rPr>
        <w:pict>
          <v:rect id="Изображение2" o:spid="_x0000_s1032" style="position:absolute;left:0;text-align:left;margin-left:284.25pt;margin-top:10.6pt;width:185.9pt;height:45.8pt;z-index:25166336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style="mso-next-textbox:#Изображение2">
              <w:txbxContent>
                <w:p w:rsidR="004276E3" w:rsidRDefault="004276E3" w:rsidP="004C3575">
                  <w:pPr>
                    <w:pStyle w:val="ad"/>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4276E3" w:rsidRDefault="004276E3" w:rsidP="004C3575">
                  <w:pPr>
                    <w:pStyle w:val="ad"/>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v:textbox>
            <w10:wrap type="square"/>
          </v:rect>
        </w:pict>
      </w:r>
    </w:p>
    <w:p w:rsidR="004C3575" w:rsidRPr="00CA1F9F" w:rsidRDefault="004C3575" w:rsidP="004C3575">
      <w:pPr>
        <w:spacing w:after="0" w:line="240" w:lineRule="exact"/>
        <w:ind w:firstLine="567"/>
        <w:jc w:val="center"/>
        <w:rPr>
          <w:rFonts w:eastAsia="Times New Roman" w:cs="Times New Roman"/>
          <w:i/>
          <w:highlight w:val="white"/>
          <w:lang w:eastAsia="ru-RU"/>
        </w:rPr>
      </w:pPr>
    </w:p>
    <w:p w:rsidR="004C3575" w:rsidRPr="00CA1F9F" w:rsidRDefault="008E070D" w:rsidP="004C3575">
      <w:pPr>
        <w:spacing w:after="0" w:line="240" w:lineRule="exact"/>
        <w:ind w:firstLine="567"/>
        <w:jc w:val="center"/>
        <w:rPr>
          <w:rFonts w:eastAsia="Times New Roman" w:cs="Times New Roman"/>
          <w:highlight w:val="white"/>
          <w:lang w:eastAsia="ru-RU"/>
        </w:rPr>
      </w:pPr>
      <w:r>
        <w:rPr>
          <w:rFonts w:eastAsia="Calibri" w:cs="DejaVu Sans"/>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9.05pt;margin-top:5.8pt;width:42.65pt;height:0;z-index:251667456" o:connectortype="straight">
            <v:stroke endarrow="block"/>
          </v:shape>
        </w:pict>
      </w:r>
    </w:p>
    <w:p w:rsidR="004C3575" w:rsidRPr="00CA1F9F" w:rsidRDefault="008E070D" w:rsidP="004C357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lang w:eastAsia="ru-RU"/>
        </w:rPr>
        <w:pict>
          <v:line id="Фигура1" o:spid="_x0000_s1037" style="position:absolute;left:0;text-align:left;z-index:251668480" from="291.95pt,3pt" to="339.45pt,3pt" strokecolor="#3465a4">
            <v:fill o:detectmouseclick="t"/>
            <v:stroke endarrow="block"/>
          </v:line>
        </w:pict>
      </w:r>
    </w:p>
    <w:p w:rsidR="004C3575" w:rsidRPr="00CA1F9F" w:rsidRDefault="008E070D" w:rsidP="004C357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bdr w:val="single" w:sz="4" w:space="4" w:color="000000"/>
          <w:lang w:eastAsia="ru-RU"/>
        </w:rPr>
        <w:pict>
          <v:shape id="Изображение4" o:spid="_x0000_s1028" style="position:absolute;left:0;text-align:left;margin-left:-113.6pt;margin-top:3.4pt;width:3.55pt;height:21.65pt;z-index:251659264;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w:r>
    </w:p>
    <w:p w:rsidR="004C3575" w:rsidRPr="00CA1F9F" w:rsidRDefault="008E070D" w:rsidP="00CA1357">
      <w:pPr>
        <w:spacing w:after="0" w:line="240" w:lineRule="exact"/>
        <w:jc w:val="center"/>
        <w:rPr>
          <w:rFonts w:eastAsia="Times New Roman" w:cs="Times New Roman"/>
          <w:highlight w:val="white"/>
          <w:lang w:eastAsia="ru-RU"/>
        </w:rPr>
      </w:pPr>
      <w:r>
        <w:rPr>
          <w:rFonts w:ascii="Times New Roman" w:eastAsia="Times New Roman" w:hAnsi="Times New Roman" w:cs="Times New Roman"/>
          <w:noProof/>
          <w:sz w:val="24"/>
          <w:szCs w:val="24"/>
          <w:lang w:eastAsia="ru-RU"/>
        </w:rPr>
        <w:pict>
          <v:shape id="_x0000_s1044" style="position:absolute;left:0;text-align:left;margin-left:208.25pt;margin-top:73pt;width:3.55pt;height:20.75pt;z-index:25167564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eastAsia="Times New Roman" w:cs="Times New Roman"/>
          <w:noProof/>
          <w:highlight w:val="white"/>
          <w:bdr w:val="single" w:sz="4" w:space="4" w:color="000000"/>
          <w:lang w:eastAsia="ru-RU"/>
        </w:rPr>
        <w:pict>
          <v:line id="Фигура2" o:spid="_x0000_s1038" style="position:absolute;left:0;text-align:left;flip:x;z-index:251669504" from="196pt,6.8pt" to="196.05pt,6.8pt" strokecolor="#3465a4">
            <v:fill o:detectmouseclick="t"/>
            <v:stroke endarrow="block"/>
          </v:line>
        </w:pict>
      </w:r>
      <w:r>
        <w:rPr>
          <w:rFonts w:ascii="Times New Roman" w:eastAsia="Times New Roman" w:hAnsi="Times New Roman" w:cs="Times New Roman"/>
          <w:noProof/>
          <w:sz w:val="28"/>
          <w:szCs w:val="28"/>
          <w:lang w:eastAsia="ru-RU"/>
        </w:rPr>
        <w:pict>
          <v:rect id="_x0000_s1039" style="position:absolute;left:0;text-align:left;margin-left:11.45pt;margin-top:15.3pt;width:437.5pt;height:58.8pt;z-index:25167052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39">
              <w:txbxContent>
                <w:p w:rsidR="004276E3" w:rsidRPr="00C26D78" w:rsidRDefault="004276E3" w:rsidP="004C3575">
                  <w:pPr>
                    <w:pStyle w:val="ad"/>
                    <w:spacing w:after="0" w:line="240" w:lineRule="exact"/>
                    <w:jc w:val="center"/>
                    <w:rPr>
                      <w:sz w:val="28"/>
                      <w:szCs w:val="28"/>
                    </w:rPr>
                  </w:pPr>
                  <w:r w:rsidRPr="00C26D78">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C26D78">
                    <w:rPr>
                      <w:rFonts w:ascii="Times New Roman" w:hAnsi="Times New Roman" w:cs="Times New Roman"/>
                      <w:sz w:val="28"/>
                      <w:szCs w:val="28"/>
                    </w:rPr>
                    <w:t xml:space="preserve">, принятие </w:t>
                  </w:r>
                  <w:r>
                    <w:rPr>
                      <w:rFonts w:ascii="Times New Roman" w:hAnsi="Times New Roman" w:cs="Times New Roman"/>
                      <w:sz w:val="28"/>
                      <w:szCs w:val="28"/>
                    </w:rPr>
                    <w:t xml:space="preserve">постановления администрации Петровского городского округа Ставропольского края </w:t>
                  </w:r>
                </w:p>
              </w:txbxContent>
            </v:textbox>
            <w10:wrap type="square"/>
          </v:rect>
        </w:pict>
      </w:r>
    </w:p>
    <w:p w:rsidR="004C3575" w:rsidRPr="00CA1F9F" w:rsidRDefault="008E070D" w:rsidP="004C3575">
      <w:pPr>
        <w:spacing w:before="280" w:after="0" w:line="238" w:lineRule="atLeast"/>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noProof/>
          <w:sz w:val="24"/>
          <w:szCs w:val="24"/>
          <w:highlight w:val="white"/>
          <w:lang w:eastAsia="ru-RU"/>
        </w:rPr>
        <w:pict>
          <v:rect id="Изображение7" o:spid="_x0000_s1031" style="position:absolute;margin-left:28.2pt;margin-top:81.75pt;width:417.75pt;height:64.8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Изображение7">
              <w:txbxContent>
                <w:p w:rsidR="004276E3" w:rsidRPr="00C26D78" w:rsidRDefault="004276E3" w:rsidP="000D04DE">
                  <w:pPr>
                    <w:pStyle w:val="ad"/>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w:t>
                  </w:r>
                  <w:r w:rsidRPr="00CA1357">
                    <w:rPr>
                      <w:rFonts w:ascii="Times New Roman" w:hAnsi="Times New Roman" w:cs="Times New Roman"/>
                      <w:sz w:val="28"/>
                      <w:szCs w:val="28"/>
                    </w:rPr>
                    <w:t>постановления администрации Петровского городского округа Ставропольского края</w:t>
                  </w:r>
                  <w:r>
                    <w:rPr>
                      <w:rFonts w:ascii="Times New Roman" w:hAnsi="Times New Roman" w:cs="Times New Roman"/>
                      <w:sz w:val="28"/>
                      <w:szCs w:val="28"/>
                    </w:rPr>
                    <w:t xml:space="preserve"> </w:t>
                  </w:r>
                  <w:r w:rsidR="0098566B">
                    <w:rPr>
                      <w:rFonts w:ascii="Times New Roman" w:hAnsi="Times New Roman" w:cs="Times New Roman"/>
                      <w:sz w:val="28"/>
                      <w:szCs w:val="28"/>
                    </w:rPr>
                    <w:t xml:space="preserve">с уведомлением </w:t>
                  </w:r>
                  <w:r w:rsidR="0098566B" w:rsidRPr="0098566B">
                    <w:rPr>
                      <w:rFonts w:ascii="Times New Roman" w:hAnsi="Times New Roman" w:cs="Times New Roman"/>
                      <w:sz w:val="28"/>
                      <w:szCs w:val="28"/>
                    </w:rPr>
                    <w:t>о принятом решении по результатам предоставления муниципальной услуги</w:t>
                  </w:r>
                </w:p>
                <w:p w:rsidR="004276E3" w:rsidRPr="00C26D78" w:rsidRDefault="004276E3" w:rsidP="004C3575">
                  <w:pPr>
                    <w:spacing w:after="0" w:line="240" w:lineRule="exact"/>
                    <w:jc w:val="center"/>
                    <w:rPr>
                      <w:sz w:val="28"/>
                      <w:szCs w:val="28"/>
                    </w:rPr>
                  </w:pPr>
                </w:p>
              </w:txbxContent>
            </v:textbox>
            <w10:wrap type="square"/>
          </v:rect>
        </w:pict>
      </w:r>
      <w:r>
        <w:rPr>
          <w:rFonts w:ascii="Times New Roman" w:eastAsia="Times New Roman" w:hAnsi="Times New Roman" w:cs="Times New Roman"/>
          <w:noProof/>
          <w:sz w:val="24"/>
          <w:szCs w:val="24"/>
          <w:lang w:eastAsia="ru-RU"/>
        </w:rPr>
        <w:pict>
          <v:shape id="_x0000_s1040" style="position:absolute;margin-left:-94pt;margin-top:-.05pt;width:3.55pt;height:15.5pt;flip:x;z-index:25167155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Default="004C3575"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CA1357" w:rsidRDefault="00CA1357" w:rsidP="004C3575">
      <w:pPr>
        <w:autoSpaceDE w:val="0"/>
        <w:autoSpaceDN w:val="0"/>
        <w:adjustRightInd w:val="0"/>
        <w:spacing w:after="0" w:line="240" w:lineRule="exact"/>
        <w:jc w:val="both"/>
        <w:rPr>
          <w:rStyle w:val="aa"/>
          <w:rFonts w:ascii="Times New Roman" w:hAnsi="Times New Roman"/>
          <w:b w:val="0"/>
          <w:sz w:val="28"/>
          <w:szCs w:val="28"/>
        </w:rPr>
      </w:pPr>
    </w:p>
    <w:p w:rsidR="00E95483" w:rsidRPr="00E95483" w:rsidRDefault="00E95483" w:rsidP="004C3575">
      <w:pPr>
        <w:autoSpaceDE w:val="0"/>
        <w:autoSpaceDN w:val="0"/>
        <w:adjustRightInd w:val="0"/>
        <w:spacing w:after="0" w:line="240" w:lineRule="exact"/>
        <w:jc w:val="both"/>
        <w:rPr>
          <w:rFonts w:ascii="Times New Roman" w:hAnsi="Times New Roman" w:cs="Times New Roman"/>
          <w:sz w:val="28"/>
          <w:szCs w:val="28"/>
        </w:rPr>
      </w:pPr>
      <w:r w:rsidRPr="00E95483">
        <w:rPr>
          <w:rFonts w:ascii="Times New Roman" w:hAnsi="Times New Roman" w:cs="Times New Roman"/>
        </w:rPr>
        <w:br w:type="page"/>
      </w:r>
    </w:p>
    <w:p w:rsidR="00F46CE6" w:rsidRDefault="00F46CE6"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sidR="00F46CE6" w:rsidRPr="00F46CE6">
              <w:rPr>
                <w:rFonts w:ascii="Times New Roman" w:hAnsi="Times New Roman"/>
                <w:sz w:val="28"/>
                <w:szCs w:val="28"/>
              </w:rPr>
              <w:t>Принятие решения о подготовке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00923F5F" w:rsidRPr="00923F5F">
        <w:rPr>
          <w:rFonts w:ascii="Times New Roman" w:hAnsi="Times New Roman" w:cs="Times New Roman"/>
          <w:kern w:val="32"/>
          <w:sz w:val="24"/>
          <w:szCs w:val="24"/>
        </w:rPr>
        <w:t>полное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r>
        <w:rPr>
          <w:rFonts w:ascii="Times New Roman" w:hAnsi="Times New Roman" w:cs="Times New Roman"/>
          <w:kern w:val="32"/>
        </w:rPr>
        <w:t>,в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указанного </w:t>
      </w:r>
      <w:r w:rsidRPr="008675D2">
        <w:rPr>
          <w:rFonts w:ascii="Times New Roman" w:hAnsi="Times New Roman" w:cs="Times New Roman"/>
          <w:kern w:val="32"/>
        </w:rPr>
        <w:t>документа</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Pr>
          <w:rFonts w:ascii="Times New Roman" w:hAnsi="Times New Roman" w:cs="Times New Roman"/>
          <w:kern w:val="32"/>
        </w:rPr>
        <w:t xml:space="preserve"> 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042857" w:rsidRDefault="00042857"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 xml:space="preserve">о принятии решения о подготовке документации по планировке территории </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070E7D">
      <w:pPr>
        <w:pStyle w:val="ConsPlusNonformat"/>
        <w:jc w:val="both"/>
      </w:pP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Прошу принять решение о подготовке документации по планировкетерритории для размещения объекта:</w:t>
      </w:r>
      <w:r>
        <w:rPr>
          <w:rFonts w:ascii="Times New Roman" w:hAnsi="Times New Roman" w:cs="Times New Roman"/>
          <w:sz w:val="28"/>
          <w:szCs w:val="28"/>
        </w:rPr>
        <w:t xml:space="preserve"> </w:t>
      </w:r>
      <w:r>
        <w:rPr>
          <w:rFonts w:ascii="Times New Roman" w:hAnsi="Times New Roman" w:cs="Times New Roman"/>
          <w:sz w:val="28"/>
          <w:szCs w:val="28"/>
        </w:rPr>
        <w:lastRenderedPageBreak/>
        <w:t>__________________________________</w:t>
      </w:r>
    </w:p>
    <w:p w:rsidR="00070E7D" w:rsidRPr="00070E7D" w:rsidRDefault="00070E7D" w:rsidP="00070E7D">
      <w:pPr>
        <w:pStyle w:val="ConsPlusNonformat"/>
        <w:jc w:val="both"/>
        <w:rPr>
          <w:rFonts w:ascii="Times New Roman" w:hAnsi="Times New Roman" w:cs="Times New Roman"/>
          <w:sz w:val="28"/>
          <w:szCs w:val="28"/>
        </w:rPr>
      </w:pP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разрабатываемой докуме</w:t>
      </w:r>
      <w:r>
        <w:rPr>
          <w:rFonts w:ascii="Times New Roman" w:hAnsi="Times New Roman" w:cs="Times New Roman"/>
          <w:sz w:val="28"/>
          <w:szCs w:val="28"/>
        </w:rPr>
        <w:t>нтации по планировке территории: ___________</w:t>
      </w:r>
    </w:p>
    <w:p w:rsidR="00070E7D" w:rsidRDefault="00070E7D"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center"/>
        <w:rPr>
          <w:rFonts w:ascii="Times New Roman" w:hAnsi="Times New Roman" w:cs="Times New Roman"/>
          <w:sz w:val="24"/>
          <w:szCs w:val="24"/>
        </w:rPr>
      </w:pPr>
      <w:r w:rsidRPr="00070E7D">
        <w:rPr>
          <w:rFonts w:ascii="Times New Roman" w:hAnsi="Times New Roman" w:cs="Times New Roman"/>
          <w:sz w:val="24"/>
          <w:szCs w:val="24"/>
        </w:rPr>
        <w:t>(проект планировки территории; проект межевания территории)</w:t>
      </w:r>
    </w:p>
    <w:p w:rsidR="00070E7D" w:rsidRPr="00070E7D" w:rsidRDefault="00070E7D" w:rsidP="00070E7D">
      <w:pPr>
        <w:pStyle w:val="ConsPlusNonformat"/>
        <w:jc w:val="both"/>
        <w:rPr>
          <w:rFonts w:ascii="Times New Roman" w:hAnsi="Times New Roman" w:cs="Times New Roman"/>
          <w:sz w:val="28"/>
          <w:szCs w:val="28"/>
        </w:rPr>
      </w:pP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вид и наименование планируемого к размещению объекта капитального строительства</w:t>
      </w:r>
      <w:r>
        <w:rPr>
          <w:rFonts w:ascii="Times New Roman" w:hAnsi="Times New Roman" w:cs="Times New Roman"/>
          <w:sz w:val="28"/>
          <w:szCs w:val="28"/>
        </w:rPr>
        <w:t>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состав докуме</w:t>
      </w:r>
      <w:r w:rsidR="007F4C65">
        <w:rPr>
          <w:rFonts w:ascii="Times New Roman" w:hAnsi="Times New Roman" w:cs="Times New Roman"/>
          <w:sz w:val="28"/>
          <w:szCs w:val="28"/>
        </w:rPr>
        <w:t>нтации по планировке территории ________________________</w:t>
      </w:r>
    </w:p>
    <w:p w:rsidR="007F4C65" w:rsidRPr="00070E7D" w:rsidRDefault="007F4C65" w:rsidP="00070E7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основные характеристики планируемого к размещению объ</w:t>
      </w:r>
      <w:r w:rsidR="007F4C65">
        <w:rPr>
          <w:rFonts w:ascii="Times New Roman" w:hAnsi="Times New Roman" w:cs="Times New Roman"/>
          <w:sz w:val="28"/>
          <w:szCs w:val="28"/>
        </w:rPr>
        <w:t>екта капитального строительства 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населенные пункты Петровского городского округа Ставропольского края, в отношении территорий которых осуществляется подготовка документации по планировке территории</w:t>
      </w:r>
      <w:r w:rsidR="007F4C65">
        <w:rPr>
          <w:rFonts w:ascii="Times New Roman" w:hAnsi="Times New Roman" w:cs="Times New Roman"/>
          <w:sz w:val="28"/>
          <w:szCs w:val="28"/>
        </w:rPr>
        <w:t xml:space="preserve"> ___________________________________________</w:t>
      </w: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источник финансирования работ по подготовке документации по планировке территории</w:t>
      </w:r>
      <w:r w:rsidR="007F4C65">
        <w:rPr>
          <w:rFonts w:ascii="Times New Roman" w:hAnsi="Times New Roman" w:cs="Times New Roman"/>
          <w:sz w:val="28"/>
          <w:szCs w:val="28"/>
        </w:rPr>
        <w:t xml:space="preserve"> ________________________________________________________</w:t>
      </w:r>
    </w:p>
    <w:p w:rsid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r w:rsidR="007F4C65">
        <w:rPr>
          <w:rFonts w:ascii="Times New Roman" w:hAnsi="Times New Roman" w:cs="Times New Roman"/>
          <w:sz w:val="28"/>
          <w:szCs w:val="28"/>
        </w:rPr>
        <w:t xml:space="preserve"> _____________________________</w:t>
      </w:r>
    </w:p>
    <w:p w:rsidR="00954A92" w:rsidRDefault="00954A92"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sidR="00923F5F">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BE25C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4</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6755E5" w:rsidRDefault="006755E5"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А.А.Захарченко</w:t>
      </w: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лиц</w:t>
      </w:r>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для юридических лиц -</w:t>
      </w:r>
      <w:r w:rsidRPr="00923F5F">
        <w:rPr>
          <w:rFonts w:ascii="Times New Roman" w:hAnsi="Times New Roman" w:cs="Times New Roman"/>
          <w:kern w:val="32"/>
          <w:sz w:val="24"/>
          <w:szCs w:val="24"/>
        </w:rPr>
        <w:t>полное наименование</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у</w:t>
      </w:r>
      <w:r w:rsidRPr="008675D2">
        <w:rPr>
          <w:rFonts w:ascii="Times New Roman" w:hAnsi="Times New Roman" w:cs="Times New Roman"/>
          <w:kern w:val="32"/>
        </w:rPr>
        <w:t>достоверяющего</w:t>
      </w:r>
      <w:r>
        <w:rPr>
          <w:rFonts w:ascii="Times New Roman" w:hAnsi="Times New Roman" w:cs="Times New Roman"/>
          <w:kern w:val="32"/>
        </w:rPr>
        <w:t xml:space="preserve"> личность, в том числе</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(когда и кем выдан)</w:t>
      </w:r>
      <w:r>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для юридических лиц – государственный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регистрационный номерзаписи</w:t>
      </w:r>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юридического лица в Едином</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юридических</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лиц и</w:t>
      </w:r>
      <w:r>
        <w:rPr>
          <w:rFonts w:ascii="Times New Roman" w:hAnsi="Times New Roman" w:cs="Times New Roman"/>
          <w:kern w:val="32"/>
        </w:rPr>
        <w:t xml:space="preserve"> идентификационный</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BE25CA" w:rsidRDefault="006755E5" w:rsidP="006755E5">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6755E5" w:rsidRDefault="006755E5" w:rsidP="006755E5">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EE72F7"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 xml:space="preserve">о принятии решения о </w:t>
      </w:r>
      <w:r w:rsidR="00016C2F">
        <w:rPr>
          <w:rFonts w:ascii="Times New Roman" w:hAnsi="Times New Roman" w:cs="Times New Roman"/>
          <w:kern w:val="32"/>
          <w:sz w:val="28"/>
          <w:szCs w:val="28"/>
        </w:rPr>
        <w:t>подготовке</w:t>
      </w:r>
      <w:r w:rsidR="00EE72F7">
        <w:rPr>
          <w:rFonts w:ascii="Times New Roman" w:hAnsi="Times New Roman" w:cs="Times New Roman"/>
          <w:kern w:val="32"/>
          <w:sz w:val="28"/>
          <w:szCs w:val="28"/>
        </w:rPr>
        <w:t xml:space="preserve"> изменений</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BE25CA">
        <w:rPr>
          <w:rFonts w:ascii="Times New Roman" w:hAnsi="Times New Roman" w:cs="Times New Roman"/>
          <w:kern w:val="32"/>
          <w:sz w:val="28"/>
          <w:szCs w:val="28"/>
        </w:rPr>
        <w:t>в документацию по планировке территории</w:t>
      </w:r>
    </w:p>
    <w:p w:rsidR="00BE25CA" w:rsidRDefault="00BE25CA" w:rsidP="00BE25CA">
      <w:pPr>
        <w:pStyle w:val="ConsPlusNonformat"/>
        <w:jc w:val="both"/>
      </w:pPr>
    </w:p>
    <w:p w:rsidR="00BE25CA" w:rsidRPr="00070E7D" w:rsidRDefault="00BE25CA" w:rsidP="00016C2F">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Прошу принять решение о</w:t>
      </w:r>
      <w:r w:rsidR="00016C2F">
        <w:rPr>
          <w:rFonts w:ascii="Times New Roman" w:hAnsi="Times New Roman" w:cs="Times New Roman"/>
          <w:sz w:val="28"/>
          <w:szCs w:val="28"/>
        </w:rPr>
        <w:t xml:space="preserve"> подготовке</w:t>
      </w:r>
      <w:r w:rsidR="00016C2F" w:rsidRPr="00016C2F">
        <w:rPr>
          <w:rFonts w:ascii="Times New Roman" w:hAnsi="Times New Roman" w:cs="Times New Roman"/>
          <w:sz w:val="28"/>
          <w:szCs w:val="28"/>
        </w:rPr>
        <w:t xml:space="preserve"> измененийв документацию по планировке территории </w:t>
      </w:r>
      <w:r w:rsidRPr="00070E7D">
        <w:rPr>
          <w:rFonts w:ascii="Times New Roman" w:hAnsi="Times New Roman" w:cs="Times New Roman"/>
          <w:sz w:val="28"/>
          <w:szCs w:val="28"/>
        </w:rPr>
        <w:t xml:space="preserve">подготовке документации по планировкетерритории </w:t>
      </w:r>
      <w:r w:rsidRPr="00070E7D">
        <w:rPr>
          <w:rFonts w:ascii="Times New Roman" w:hAnsi="Times New Roman" w:cs="Times New Roman"/>
          <w:sz w:val="28"/>
          <w:szCs w:val="28"/>
        </w:rPr>
        <w:lastRenderedPageBreak/>
        <w:t>для размещения объекта:</w:t>
      </w:r>
      <w:r>
        <w:rPr>
          <w:rFonts w:ascii="Times New Roman" w:hAnsi="Times New Roman" w:cs="Times New Roman"/>
          <w:sz w:val="28"/>
          <w:szCs w:val="28"/>
        </w:rPr>
        <w:t xml:space="preserve"> _______________________________</w:t>
      </w:r>
      <w:r w:rsidR="006755E5">
        <w:rPr>
          <w:rFonts w:ascii="Times New Roman" w:hAnsi="Times New Roman" w:cs="Times New Roman"/>
          <w:sz w:val="28"/>
          <w:szCs w:val="28"/>
        </w:rPr>
        <w:t>__________</w:t>
      </w:r>
      <w:r>
        <w:rPr>
          <w:rFonts w:ascii="Times New Roman" w:hAnsi="Times New Roman" w:cs="Times New Roman"/>
          <w:sz w:val="28"/>
          <w:szCs w:val="28"/>
        </w:rPr>
        <w:t>___</w:t>
      </w:r>
    </w:p>
    <w:p w:rsidR="002A3239" w:rsidRDefault="002A3239" w:rsidP="002A3239">
      <w:pPr>
        <w:pStyle w:val="ConsPlusNonformat"/>
        <w:jc w:val="both"/>
        <w:rPr>
          <w:rFonts w:ascii="Times New Roman" w:hAnsi="Times New Roman" w:cs="Times New Roman"/>
          <w:sz w:val="28"/>
          <w:szCs w:val="28"/>
        </w:rPr>
      </w:pPr>
    </w:p>
    <w:p w:rsidR="002A3239" w:rsidRPr="002A3239" w:rsidRDefault="002A3239" w:rsidP="002A3239">
      <w:pPr>
        <w:pStyle w:val="ConsPlusNonformat"/>
        <w:jc w:val="both"/>
        <w:rPr>
          <w:rFonts w:ascii="Times New Roman" w:hAnsi="Times New Roman" w:cs="Times New Roman"/>
          <w:sz w:val="28"/>
          <w:szCs w:val="28"/>
        </w:rPr>
      </w:pPr>
      <w:r>
        <w:rPr>
          <w:rFonts w:ascii="Times New Roman" w:hAnsi="Times New Roman" w:cs="Times New Roman"/>
          <w:sz w:val="28"/>
          <w:szCs w:val="28"/>
        </w:rPr>
        <w:t>вид</w:t>
      </w:r>
      <w:r w:rsidRPr="002A3239">
        <w:rPr>
          <w:rFonts w:ascii="Times New Roman" w:hAnsi="Times New Roman" w:cs="Times New Roman"/>
          <w:sz w:val="28"/>
          <w:szCs w:val="28"/>
        </w:rPr>
        <w:t xml:space="preserve"> документации по планировке территории, в которую вносятся изменения</w:t>
      </w:r>
      <w:r>
        <w:rPr>
          <w:rFonts w:ascii="Times New Roman" w:hAnsi="Times New Roman" w:cs="Times New Roman"/>
          <w:sz w:val="28"/>
          <w:szCs w:val="28"/>
        </w:rPr>
        <w:t>_________________________________________________________</w:t>
      </w:r>
    </w:p>
    <w:p w:rsidR="002A3239" w:rsidRDefault="002A3239" w:rsidP="002A3239">
      <w:pPr>
        <w:pStyle w:val="ConsPlusNonformat"/>
        <w:jc w:val="both"/>
        <w:rPr>
          <w:rFonts w:ascii="Times New Roman" w:hAnsi="Times New Roman" w:cs="Times New Roman"/>
          <w:sz w:val="28"/>
          <w:szCs w:val="28"/>
        </w:rPr>
      </w:pPr>
    </w:p>
    <w:p w:rsidR="002A3239" w:rsidRPr="002A3239" w:rsidRDefault="002A3239" w:rsidP="002A3239">
      <w:pPr>
        <w:pStyle w:val="ConsPlusNonformat"/>
        <w:jc w:val="both"/>
        <w:rPr>
          <w:rFonts w:ascii="Times New Roman" w:hAnsi="Times New Roman" w:cs="Times New Roman"/>
          <w:sz w:val="28"/>
          <w:szCs w:val="28"/>
        </w:rPr>
      </w:pPr>
      <w:r w:rsidRPr="002A3239">
        <w:rPr>
          <w:rFonts w:ascii="Times New Roman" w:hAnsi="Times New Roman" w:cs="Times New Roman"/>
          <w:sz w:val="28"/>
          <w:szCs w:val="28"/>
        </w:rPr>
        <w:t>реквизиты (номер и дата) решения об утверждении документации по планировке территории</w:t>
      </w:r>
      <w:r>
        <w:rPr>
          <w:rFonts w:ascii="Times New Roman" w:hAnsi="Times New Roman" w:cs="Times New Roman"/>
          <w:sz w:val="28"/>
          <w:szCs w:val="28"/>
        </w:rPr>
        <w:t xml:space="preserve"> ______________________________________________</w:t>
      </w:r>
    </w:p>
    <w:p w:rsidR="002A3239" w:rsidRDefault="002A3239" w:rsidP="002A3239">
      <w:pPr>
        <w:pStyle w:val="ConsPlusNonformat"/>
        <w:jc w:val="both"/>
        <w:rPr>
          <w:rFonts w:ascii="Times New Roman" w:hAnsi="Times New Roman" w:cs="Times New Roman"/>
          <w:sz w:val="28"/>
          <w:szCs w:val="28"/>
        </w:rPr>
      </w:pPr>
    </w:p>
    <w:p w:rsidR="002A3239" w:rsidRDefault="002A3239" w:rsidP="002A3239">
      <w:pPr>
        <w:pStyle w:val="ConsPlusNonformat"/>
        <w:jc w:val="both"/>
        <w:rPr>
          <w:rFonts w:ascii="Times New Roman" w:hAnsi="Times New Roman" w:cs="Times New Roman"/>
          <w:sz w:val="28"/>
          <w:szCs w:val="28"/>
        </w:rPr>
      </w:pPr>
      <w:r w:rsidRPr="002A3239">
        <w:rPr>
          <w:rFonts w:ascii="Times New Roman" w:hAnsi="Times New Roman" w:cs="Times New Roman"/>
          <w:sz w:val="28"/>
          <w:szCs w:val="28"/>
        </w:rPr>
        <w:t>мотивированное обоснование необходимости внесения изменений в документацию по планировке территории</w:t>
      </w:r>
      <w:r>
        <w:rPr>
          <w:rFonts w:ascii="Times New Roman" w:hAnsi="Times New Roman" w:cs="Times New Roman"/>
          <w:sz w:val="28"/>
          <w:szCs w:val="28"/>
        </w:rPr>
        <w:t>______________________________</w:t>
      </w:r>
    </w:p>
    <w:p w:rsidR="002A3239" w:rsidRPr="002A3239" w:rsidRDefault="002A3239" w:rsidP="002A323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A3239" w:rsidRDefault="002A3239" w:rsidP="00BE25CA">
      <w:pPr>
        <w:pStyle w:val="ConsPlusNonformat"/>
        <w:jc w:val="both"/>
        <w:rPr>
          <w:rFonts w:ascii="Times New Roman" w:hAnsi="Times New Roman" w:cs="Times New Roman"/>
          <w:sz w:val="28"/>
          <w:szCs w:val="28"/>
        </w:rPr>
      </w:pPr>
    </w:p>
    <w:p w:rsidR="00BE25CA" w:rsidRDefault="00BE25CA" w:rsidP="00BE25CA">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источник финансирования работ по подготовке документации по планировке территории</w:t>
      </w:r>
      <w:r>
        <w:rPr>
          <w:rFonts w:ascii="Times New Roman" w:hAnsi="Times New Roman" w:cs="Times New Roman"/>
          <w:sz w:val="28"/>
          <w:szCs w:val="28"/>
        </w:rPr>
        <w:t xml:space="preserve"> ________________________________________________________</w:t>
      </w:r>
    </w:p>
    <w:p w:rsidR="006755E5" w:rsidRDefault="006755E5" w:rsidP="00BE25CA">
      <w:pPr>
        <w:pStyle w:val="ConsPlusNonformat"/>
        <w:jc w:val="both"/>
        <w:rPr>
          <w:rFonts w:ascii="Times New Roman" w:hAnsi="Times New Roman" w:cs="Times New Roman"/>
          <w:sz w:val="28"/>
          <w:szCs w:val="28"/>
        </w:rPr>
      </w:pPr>
    </w:p>
    <w:p w:rsidR="006755E5" w:rsidRDefault="006755E5" w:rsidP="00BE25CA">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6755E5" w:rsidRPr="00954A92" w:rsidTr="00C842D9">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6755E5" w:rsidRPr="00954A92" w:rsidTr="00C842D9">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C842D9">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C842D9">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C842D9">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C842D9">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bl>
    <w:p w:rsidR="006755E5" w:rsidRPr="00070E7D" w:rsidRDefault="006755E5" w:rsidP="00BE25CA">
      <w:pPr>
        <w:pStyle w:val="ConsPlusNonformat"/>
        <w:jc w:val="both"/>
        <w:rPr>
          <w:rFonts w:ascii="Times New Roman" w:hAnsi="Times New Roman" w:cs="Times New Roman"/>
          <w:sz w:val="28"/>
          <w:szCs w:val="28"/>
        </w:rPr>
      </w:pPr>
    </w:p>
    <w:p w:rsidR="002A3239" w:rsidRDefault="002A3239" w:rsidP="00BE25CA">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BE25CA" w:rsidRPr="00070E7D" w:rsidTr="00525A72">
        <w:tc>
          <w:tcPr>
            <w:tcW w:w="1303" w:type="dxa"/>
            <w:vAlign w:val="bottom"/>
          </w:tcPr>
          <w:p w:rsidR="00BE25CA" w:rsidRPr="00070E7D" w:rsidRDefault="00BE25CA" w:rsidP="00525A72">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c>
          <w:tcPr>
            <w:tcW w:w="1247" w:type="dxa"/>
            <w:vAlign w:val="bottom"/>
          </w:tcPr>
          <w:p w:rsidR="00BE25CA" w:rsidRPr="00070E7D" w:rsidRDefault="00BE25CA" w:rsidP="00525A72">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r>
      <w:tr w:rsidR="005134C7" w:rsidRPr="00070E7D" w:rsidTr="00C842D9">
        <w:tc>
          <w:tcPr>
            <w:tcW w:w="1303" w:type="dxa"/>
          </w:tcPr>
          <w:p w:rsidR="005134C7" w:rsidRPr="00070E7D" w:rsidRDefault="005134C7" w:rsidP="005134C7">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5134C7" w:rsidRPr="00070E7D" w:rsidRDefault="005134C7" w:rsidP="005134C7">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BE25CA" w:rsidRDefault="00BE25CA" w:rsidP="00BE25CA">
      <w:pPr>
        <w:pStyle w:val="ConsPlusNonformat"/>
        <w:jc w:val="both"/>
      </w:pPr>
    </w:p>
    <w:p w:rsidR="00BE25CA" w:rsidRPr="00137DD1" w:rsidRDefault="00BE25CA" w:rsidP="00BE25CA">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6755E5" w:rsidRDefault="006755E5" w:rsidP="00525A72">
            <w:pPr>
              <w:spacing w:after="0" w:line="240" w:lineRule="exact"/>
              <w:jc w:val="center"/>
              <w:rPr>
                <w:rFonts w:ascii="Times New Roman" w:hAnsi="Times New Roman"/>
                <w:sz w:val="28"/>
                <w:szCs w:val="28"/>
              </w:rPr>
            </w:pPr>
          </w:p>
          <w:p w:rsidR="005E4FC1" w:rsidRPr="008327F7" w:rsidRDefault="005E4FC1" w:rsidP="00525A72">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5</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r w:rsidRPr="008327F7">
        <w:rPr>
          <w:rFonts w:ascii="Times New Roman" w:hAnsi="Times New Roman"/>
          <w:sz w:val="28"/>
          <w:szCs w:val="28"/>
        </w:rPr>
        <w:t>Р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о приеме</w:t>
      </w:r>
      <w:r w:rsidR="000150B2">
        <w:rPr>
          <w:rFonts w:ascii="Times New Roman" w:hAnsi="Times New Roman"/>
          <w:sz w:val="28"/>
          <w:szCs w:val="28"/>
        </w:rPr>
        <w:t xml:space="preserve"> </w:t>
      </w:r>
      <w:r w:rsidR="006755E5">
        <w:rPr>
          <w:rFonts w:ascii="Times New Roman" w:hAnsi="Times New Roman"/>
          <w:sz w:val="28"/>
          <w:szCs w:val="28"/>
        </w:rPr>
        <w:t xml:space="preserve">заявления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525A72">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6F1126">
              <w:rPr>
                <w:rFonts w:ascii="Times New Roman" w:hAnsi="Times New Roman"/>
                <w:sz w:val="28"/>
                <w:szCs w:val="28"/>
              </w:rPr>
              <w:t>6</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Уважаемый(ая)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sidR="006F1126">
        <w:rPr>
          <w:rFonts w:ascii="Times New Roman" w:hAnsi="Times New Roman" w:cs="Times New Roman"/>
          <w:sz w:val="28"/>
          <w:szCs w:val="28"/>
        </w:rPr>
        <w:t>___________</w:t>
      </w:r>
      <w:r w:rsidRPr="006D505A">
        <w:rPr>
          <w:rFonts w:ascii="Times New Roman" w:hAnsi="Times New Roman" w:cs="Times New Roman"/>
          <w:sz w:val="28"/>
          <w:szCs w:val="28"/>
        </w:rPr>
        <w:t>__.</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C842D9">
        <w:tc>
          <w:tcPr>
            <w:tcW w:w="4961" w:type="dxa"/>
          </w:tcPr>
          <w:p w:rsidR="006755E5" w:rsidRPr="008327F7" w:rsidRDefault="006755E5" w:rsidP="00C842D9">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7</w:t>
            </w:r>
          </w:p>
        </w:tc>
      </w:tr>
      <w:tr w:rsidR="006755E5" w:rsidRPr="008327F7" w:rsidTr="00C842D9">
        <w:tc>
          <w:tcPr>
            <w:tcW w:w="4961" w:type="dxa"/>
          </w:tcPr>
          <w:p w:rsidR="006755E5" w:rsidRPr="008327F7" w:rsidRDefault="006755E5" w:rsidP="00C842D9">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755E5" w:rsidRPr="008327F7" w:rsidRDefault="006755E5" w:rsidP="006755E5">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ЗАДАНИЕ</w:t>
      </w:r>
    </w:p>
    <w:p w:rsidR="006755E5" w:rsidRPr="006755E5" w:rsidRDefault="006755E5" w:rsidP="006755E5">
      <w:pPr>
        <w:spacing w:after="0" w:line="240" w:lineRule="auto"/>
        <w:jc w:val="center"/>
        <w:rPr>
          <w:rFonts w:ascii="Verdana" w:eastAsia="Times New Roman" w:hAnsi="Verdana" w:cs="Times New Roman"/>
          <w:sz w:val="28"/>
          <w:szCs w:val="28"/>
          <w:lang w:eastAsia="ru-RU"/>
        </w:rPr>
      </w:pPr>
      <w:r w:rsidRPr="006755E5">
        <w:rPr>
          <w:rFonts w:ascii="Times New Roman" w:eastAsia="Times New Roman" w:hAnsi="Times New Roman" w:cs="Times New Roman"/>
          <w:sz w:val="28"/>
          <w:szCs w:val="28"/>
          <w:lang w:eastAsia="ru-RU"/>
        </w:rPr>
        <w:t>на выполнение инженерных изысканий</w:t>
      </w:r>
      <w:r w:rsidR="001B2290">
        <w:rPr>
          <w:rFonts w:ascii="Times New Roman" w:eastAsia="Times New Roman" w:hAnsi="Times New Roman" w:cs="Times New Roman"/>
          <w:sz w:val="28"/>
          <w:szCs w:val="28"/>
          <w:lang w:eastAsia="ru-RU"/>
        </w:rPr>
        <w:t>, необходимых</w:t>
      </w:r>
      <w:r w:rsidRPr="006755E5">
        <w:rPr>
          <w:rFonts w:ascii="Times New Roman" w:eastAsia="Times New Roman" w:hAnsi="Times New Roman" w:cs="Times New Roman"/>
          <w:sz w:val="28"/>
          <w:szCs w:val="28"/>
          <w:lang w:eastAsia="ru-RU"/>
        </w:rPr>
        <w:t xml:space="preserve"> для подготовки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r w:rsidRPr="006755E5">
        <w:rPr>
          <w:rFonts w:ascii="Times New Roman" w:eastAsia="Times New Roman" w:hAnsi="Times New Roman" w:cs="Times New Roman"/>
          <w:sz w:val="28"/>
          <w:szCs w:val="28"/>
          <w:lang w:eastAsia="ru-RU"/>
        </w:rPr>
        <w:t>документации по планировке территории</w:t>
      </w:r>
    </w:p>
    <w:p w:rsidR="006755E5" w:rsidRDefault="006755E5" w:rsidP="006755E5">
      <w:pPr>
        <w:spacing w:after="0" w:line="240" w:lineRule="auto"/>
        <w:jc w:val="center"/>
        <w:rPr>
          <w:rFonts w:ascii="Times New Roman" w:eastAsia="Times New Roman" w:hAnsi="Times New Roman" w:cs="Times New Roman"/>
          <w:sz w:val="28"/>
          <w:szCs w:val="28"/>
          <w:lang w:eastAsia="ru-RU"/>
        </w:rPr>
      </w:pPr>
    </w:p>
    <w:p w:rsidR="006755E5" w:rsidRDefault="006755E5" w:rsidP="006755E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6"/>
        <w:gridCol w:w="1927"/>
        <w:gridCol w:w="456"/>
        <w:gridCol w:w="709"/>
        <w:gridCol w:w="82"/>
        <w:gridCol w:w="2721"/>
        <w:gridCol w:w="2119"/>
        <w:gridCol w:w="39"/>
      </w:tblGrid>
      <w:tr w:rsidR="006755E5" w:rsidTr="005134C7">
        <w:trPr>
          <w:gridAfter w:val="1"/>
          <w:wAfter w:w="39" w:type="dxa"/>
          <w:trHeight w:val="595"/>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1B2290" w:rsidP="00C842D9">
            <w:pPr>
              <w:pStyle w:val="ConsPlusNormal"/>
              <w:rPr>
                <w:rFonts w:ascii="Times New Roman" w:hAnsi="Times New Roman" w:cs="Times New Roman"/>
              </w:rPr>
            </w:pPr>
            <w:r>
              <w:rPr>
                <w:rFonts w:ascii="Times New Roman" w:hAnsi="Times New Roman" w:cs="Times New Roman"/>
              </w:rPr>
              <w:t>№ п/п</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Перечень основных данных и требований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Содержание</w:t>
            </w:r>
          </w:p>
        </w:tc>
      </w:tr>
      <w:tr w:rsidR="006755E5"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1.</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об</w:t>
            </w:r>
            <w:r w:rsidRPr="001B2290">
              <w:rPr>
                <w:rFonts w:ascii="Times New Roman" w:hAnsi="Times New Roman" w:cs="Times New Roman"/>
                <w:sz w:val="24"/>
                <w:szCs w:val="24"/>
              </w:rPr>
              <w:t xml:space="preserve"> объект</w:t>
            </w:r>
            <w:r>
              <w:rPr>
                <w:rFonts w:ascii="Times New Roman" w:hAnsi="Times New Roman" w:cs="Times New Roman"/>
                <w:sz w:val="24"/>
                <w:szCs w:val="24"/>
              </w:rPr>
              <w:t>е</w:t>
            </w:r>
            <w:r w:rsidR="006755E5" w:rsidRPr="001B2290">
              <w:rPr>
                <w:rFonts w:ascii="Times New Roman" w:hAnsi="Times New Roman" w:cs="Times New Roman"/>
                <w:sz w:val="24"/>
                <w:szCs w:val="24"/>
              </w:rPr>
              <w:t>капитального строительства для размещения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Наименование объекта капитального строительства:</w:t>
            </w:r>
          </w:p>
          <w:p w:rsidR="006755E5" w:rsidRPr="001B2290" w:rsidRDefault="006755E5" w:rsidP="00C842D9">
            <w:pPr>
              <w:pStyle w:val="ConsPlusNormal"/>
              <w:rPr>
                <w:rFonts w:ascii="Times New Roman" w:hAnsi="Times New Roman" w:cs="Times New Roman"/>
                <w:sz w:val="24"/>
                <w:szCs w:val="24"/>
              </w:rPr>
            </w:pPr>
          </w:p>
          <w:p w:rsidR="006755E5" w:rsidRPr="001B2290" w:rsidRDefault="006755E5" w:rsidP="001B2290">
            <w:pPr>
              <w:pStyle w:val="ConsPlusNormal"/>
              <w:jc w:val="both"/>
              <w:rPr>
                <w:rFonts w:ascii="Times New Roman" w:hAnsi="Times New Roman" w:cs="Times New Roman"/>
                <w:sz w:val="24"/>
                <w:szCs w:val="24"/>
              </w:rPr>
            </w:pPr>
          </w:p>
        </w:tc>
      </w:tr>
      <w:tr w:rsidR="001B2290" w:rsidTr="005134C7">
        <w:trPr>
          <w:gridAfter w:val="1"/>
          <w:wAfter w:w="39" w:type="dxa"/>
          <w:trHeight w:val="1444"/>
        </w:trPr>
        <w:tc>
          <w:tcPr>
            <w:tcW w:w="567" w:type="dxa"/>
            <w:tcBorders>
              <w:top w:val="single" w:sz="4" w:space="0" w:color="auto"/>
              <w:left w:val="single" w:sz="4" w:space="0" w:color="auto"/>
              <w:bottom w:val="single" w:sz="4" w:space="0" w:color="auto"/>
              <w:right w:val="single" w:sz="4" w:space="0" w:color="auto"/>
            </w:tcBorders>
          </w:tcPr>
          <w:p w:rsidR="001B2290" w:rsidRPr="001B2290" w:rsidRDefault="001B2290" w:rsidP="00C842D9">
            <w:pPr>
              <w:pStyle w:val="ConsPlusNormal"/>
              <w:jc w:val="center"/>
              <w:rPr>
                <w:rFonts w:ascii="Times New Roman" w:hAnsi="Times New Roman" w:cs="Times New Roman"/>
              </w:rPr>
            </w:pPr>
          </w:p>
        </w:tc>
        <w:tc>
          <w:tcPr>
            <w:tcW w:w="3119" w:type="dxa"/>
            <w:gridSpan w:val="3"/>
            <w:tcBorders>
              <w:top w:val="single" w:sz="4" w:space="0" w:color="auto"/>
              <w:left w:val="single" w:sz="4" w:space="0" w:color="auto"/>
              <w:bottom w:val="single" w:sz="4" w:space="0" w:color="auto"/>
              <w:right w:val="single" w:sz="4" w:space="0" w:color="auto"/>
            </w:tcBorders>
          </w:tcPr>
          <w:p w:rsidR="001B2290" w:rsidRDefault="001B2290" w:rsidP="001B2290">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1B2290">
              <w:rPr>
                <w:rFonts w:ascii="Times New Roman" w:hAnsi="Times New Roman" w:cs="Times New Roman"/>
                <w:sz w:val="24"/>
                <w:szCs w:val="24"/>
              </w:rPr>
              <w:t xml:space="preserve">писание </w:t>
            </w:r>
            <w:r>
              <w:rPr>
                <w:rFonts w:ascii="Times New Roman" w:hAnsi="Times New Roman" w:cs="Times New Roman"/>
                <w:sz w:val="24"/>
                <w:szCs w:val="24"/>
              </w:rPr>
              <w:t xml:space="preserve">планируемого к размещению </w:t>
            </w:r>
            <w:r w:rsidRPr="001B2290">
              <w:rPr>
                <w:rFonts w:ascii="Times New Roman" w:hAnsi="Times New Roman" w:cs="Times New Roman"/>
                <w:sz w:val="24"/>
                <w:szCs w:val="24"/>
              </w:rPr>
              <w:t>объекта капитального строительства для которого выполняются инженерные изыскания и его описание</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3B1988" w:rsidRDefault="003B1988" w:rsidP="00C842D9">
            <w:pPr>
              <w:pStyle w:val="ConsPlusNormal"/>
              <w:jc w:val="both"/>
              <w:rPr>
                <w:rFonts w:ascii="Times New Roman" w:hAnsi="Times New Roman" w:cs="Times New Roman"/>
                <w:sz w:val="24"/>
                <w:szCs w:val="24"/>
              </w:rPr>
            </w:pPr>
            <w:r w:rsidRPr="003B1988">
              <w:rPr>
                <w:rFonts w:ascii="Times New Roman" w:hAnsi="Times New Roman" w:cs="Times New Roman"/>
                <w:sz w:val="24"/>
                <w:szCs w:val="24"/>
              </w:rPr>
              <w:t>основные характеристики планируемого к размещению объекта капитального строительства</w:t>
            </w:r>
          </w:p>
          <w:p w:rsidR="003B1988" w:rsidRDefault="003B1988" w:rsidP="00C842D9">
            <w:pPr>
              <w:pStyle w:val="ConsPlusNormal"/>
              <w:jc w:val="both"/>
              <w:rPr>
                <w:rFonts w:ascii="Times New Roman" w:hAnsi="Times New Roman" w:cs="Times New Roman"/>
                <w:sz w:val="24"/>
                <w:szCs w:val="24"/>
              </w:rPr>
            </w:pP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76"/>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2.</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Виды выполняемых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Инженерно-геодезические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Инженерно-геологические изыскания</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Инженерно-гидрометеорологические изыскания</w:t>
            </w:r>
          </w:p>
          <w:p w:rsidR="006755E5"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Инженерно-экологические изыскания</w:t>
            </w:r>
          </w:p>
          <w:p w:rsidR="001B2290" w:rsidRPr="001B2290" w:rsidRDefault="001B2290" w:rsidP="00C842D9">
            <w:pPr>
              <w:pStyle w:val="ConsPlusNormal"/>
              <w:jc w:val="both"/>
              <w:rPr>
                <w:rFonts w:ascii="Times New Roman" w:hAnsi="Times New Roman" w:cs="Times New Roman"/>
                <w:sz w:val="24"/>
                <w:szCs w:val="24"/>
              </w:rPr>
            </w:pPr>
          </w:p>
        </w:tc>
      </w:tr>
      <w:tr w:rsidR="006755E5" w:rsidTr="005134C7">
        <w:trPr>
          <w:gridAfter w:val="1"/>
          <w:wAfter w:w="39" w:type="dxa"/>
          <w:trHeight w:val="1161"/>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3.</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Основные требования к предоставлению материалов и результатов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vAlign w:val="center"/>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Перечень материалов, представляемых в результате работ:</w:t>
            </w:r>
          </w:p>
        </w:tc>
      </w:tr>
      <w:tr w:rsidR="006755E5" w:rsidTr="005134C7">
        <w:trPr>
          <w:gridAfter w:val="1"/>
          <w:wAfter w:w="39" w:type="dxa"/>
          <w:trHeight w:val="878"/>
        </w:trPr>
        <w:tc>
          <w:tcPr>
            <w:tcW w:w="567" w:type="dxa"/>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rPr>
            </w:pPr>
            <w:r w:rsidRPr="001B2290">
              <w:rPr>
                <w:rFonts w:ascii="Times New Roman" w:hAnsi="Times New Roman" w:cs="Times New Roman"/>
              </w:rPr>
              <w:t>4.</w:t>
            </w:r>
          </w:p>
        </w:tc>
        <w:tc>
          <w:tcPr>
            <w:tcW w:w="3119" w:type="dxa"/>
            <w:gridSpan w:val="3"/>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center"/>
              <w:rPr>
                <w:rFonts w:ascii="Times New Roman" w:hAnsi="Times New Roman" w:cs="Times New Roman"/>
                <w:sz w:val="24"/>
                <w:szCs w:val="24"/>
              </w:rPr>
            </w:pPr>
            <w:r w:rsidRPr="001B2290">
              <w:rPr>
                <w:rFonts w:ascii="Times New Roman" w:hAnsi="Times New Roman" w:cs="Times New Roman"/>
                <w:sz w:val="24"/>
                <w:szCs w:val="24"/>
              </w:rPr>
              <w:t>Описание границ территории проведения инженерных изысканий</w:t>
            </w:r>
          </w:p>
        </w:tc>
        <w:tc>
          <w:tcPr>
            <w:tcW w:w="5631" w:type="dxa"/>
            <w:gridSpan w:val="4"/>
            <w:tcBorders>
              <w:top w:val="single" w:sz="4" w:space="0" w:color="auto"/>
              <w:left w:val="single" w:sz="4" w:space="0" w:color="auto"/>
              <w:bottom w:val="single" w:sz="4" w:space="0" w:color="auto"/>
              <w:right w:val="single" w:sz="4" w:space="0" w:color="auto"/>
            </w:tcBorders>
          </w:tcPr>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Инженерные изыскания разрабатываются в границах территории:</w:t>
            </w:r>
          </w:p>
          <w:p w:rsidR="006755E5" w:rsidRPr="001B2290" w:rsidRDefault="006755E5" w:rsidP="00C842D9">
            <w:pPr>
              <w:pStyle w:val="ConsPlusNormal"/>
              <w:jc w:val="both"/>
              <w:rPr>
                <w:rFonts w:ascii="Times New Roman" w:hAnsi="Times New Roman" w:cs="Times New Roman"/>
                <w:sz w:val="24"/>
                <w:szCs w:val="24"/>
              </w:rPr>
            </w:pPr>
            <w:r w:rsidRPr="001B2290">
              <w:rPr>
                <w:rFonts w:ascii="Times New Roman" w:hAnsi="Times New Roman" w:cs="Times New Roman"/>
                <w:sz w:val="24"/>
                <w:szCs w:val="24"/>
              </w:rPr>
              <w:t>Ориентировочная площадь инженерных изысканий:</w:t>
            </w:r>
          </w:p>
        </w:tc>
      </w:tr>
      <w:tr w:rsidR="005134C7" w:rsidRPr="00070E7D" w:rsidTr="005134C7">
        <w:trPr>
          <w:gridAfter w:val="2"/>
          <w:wAfter w:w="2158" w:type="dxa"/>
        </w:trPr>
        <w:tc>
          <w:tcPr>
            <w:tcW w:w="1303" w:type="dxa"/>
            <w:gridSpan w:val="2"/>
            <w:vAlign w:val="bottom"/>
          </w:tcPr>
          <w:p w:rsidR="005134C7" w:rsidRPr="00070E7D" w:rsidRDefault="006755E5" w:rsidP="00C842D9">
            <w:pPr>
              <w:pStyle w:val="ConsPlusNormal"/>
              <w:rPr>
                <w:rFonts w:ascii="Times New Roman" w:hAnsi="Times New Roman" w:cs="Times New Roman"/>
                <w:sz w:val="28"/>
                <w:szCs w:val="28"/>
              </w:rPr>
            </w:pPr>
            <w:r w:rsidRPr="006755E5">
              <w:rPr>
                <w:rFonts w:ascii="Times New Roman" w:hAnsi="Times New Roman" w:cs="Times New Roman"/>
                <w:sz w:val="24"/>
                <w:szCs w:val="24"/>
              </w:rPr>
              <w:t> </w:t>
            </w:r>
          </w:p>
        </w:tc>
        <w:tc>
          <w:tcPr>
            <w:tcW w:w="1927"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5134C7" w:rsidRPr="00070E7D" w:rsidRDefault="005134C7" w:rsidP="00C842D9">
            <w:pPr>
              <w:pStyle w:val="ConsPlusNormal"/>
              <w:rPr>
                <w:rFonts w:ascii="Times New Roman" w:hAnsi="Times New Roman" w:cs="Times New Roman"/>
                <w:sz w:val="28"/>
                <w:szCs w:val="28"/>
              </w:rPr>
            </w:pPr>
          </w:p>
        </w:tc>
      </w:tr>
      <w:tr w:rsidR="005134C7" w:rsidRPr="00070E7D" w:rsidTr="005134C7">
        <w:trPr>
          <w:gridAfter w:val="2"/>
          <w:wAfter w:w="2158" w:type="dxa"/>
        </w:trPr>
        <w:tc>
          <w:tcPr>
            <w:tcW w:w="1303" w:type="dxa"/>
            <w:gridSpan w:val="2"/>
          </w:tcPr>
          <w:p w:rsidR="005134C7" w:rsidRPr="00070E7D" w:rsidRDefault="005134C7" w:rsidP="00C842D9">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gridSpan w:val="3"/>
            <w:vAlign w:val="bottom"/>
          </w:tcPr>
          <w:p w:rsidR="005134C7" w:rsidRPr="00070E7D" w:rsidRDefault="005134C7" w:rsidP="00C842D9">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C842D9">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5134C7">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8</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134C7" w:rsidRPr="008327F7" w:rsidRDefault="005134C7" w:rsidP="00C842D9">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Pr="00F46CE6">
              <w:rPr>
                <w:rFonts w:ascii="Times New Roman" w:hAnsi="Times New Roman"/>
                <w:sz w:val="28"/>
                <w:szCs w:val="28"/>
              </w:rPr>
              <w:t>Принятие решения о подготовке документации по планировке территории</w:t>
            </w:r>
            <w:r>
              <w:rPr>
                <w:rFonts w:ascii="Times New Roman" w:hAnsi="Times New Roman"/>
                <w:sz w:val="28"/>
                <w:szCs w:val="28"/>
              </w:rPr>
              <w:t>»</w:t>
            </w:r>
          </w:p>
        </w:tc>
      </w:tr>
      <w:tr w:rsidR="005134C7" w:rsidRPr="008327F7" w:rsidTr="005134C7">
        <w:tblPrEx>
          <w:tblCellMar>
            <w:top w:w="0" w:type="dxa"/>
            <w:left w:w="108" w:type="dxa"/>
            <w:bottom w:w="0" w:type="dxa"/>
            <w:right w:w="108" w:type="dxa"/>
          </w:tblCellMar>
          <w:tblLook w:val="01E0" w:firstRow="1" w:lastRow="1" w:firstColumn="1" w:lastColumn="1" w:noHBand="0" w:noVBand="0"/>
        </w:tblPrEx>
        <w:trPr>
          <w:gridBefore w:val="5"/>
          <w:wBefore w:w="4395" w:type="dxa"/>
        </w:trPr>
        <w:tc>
          <w:tcPr>
            <w:tcW w:w="4961" w:type="dxa"/>
            <w:gridSpan w:val="4"/>
          </w:tcPr>
          <w:p w:rsidR="005134C7" w:rsidRPr="008327F7" w:rsidRDefault="005134C7" w:rsidP="00C842D9">
            <w:pPr>
              <w:pStyle w:val="a9"/>
              <w:jc w:val="both"/>
              <w:rPr>
                <w:rFonts w:ascii="Times New Roman" w:hAnsi="Times New Roman"/>
                <w:sz w:val="28"/>
                <w:szCs w:val="28"/>
              </w:rPr>
            </w:pPr>
          </w:p>
        </w:tc>
      </w:tr>
    </w:tbl>
    <w:p w:rsidR="005134C7" w:rsidRDefault="005134C7" w:rsidP="005134C7">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5134C7" w:rsidRPr="006D505A" w:rsidRDefault="0098566B" w:rsidP="005134C7">
      <w:pPr>
        <w:spacing w:after="0" w:line="240" w:lineRule="exact"/>
        <w:jc w:val="center"/>
        <w:rPr>
          <w:rFonts w:ascii="Times New Roman" w:hAnsi="Times New Roman" w:cs="Times New Roman"/>
          <w:sz w:val="28"/>
          <w:szCs w:val="28"/>
        </w:rPr>
      </w:pPr>
      <w:r w:rsidRPr="0098566B">
        <w:rPr>
          <w:rFonts w:ascii="Times New Roman" w:hAnsi="Times New Roman" w:cs="Times New Roman"/>
          <w:sz w:val="28"/>
          <w:szCs w:val="28"/>
        </w:rPr>
        <w:t xml:space="preserve">о принятом решении по результатам предоставления муниципальной услуги </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Уважаемый(ая)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Pr="00F46CE6">
        <w:rPr>
          <w:rFonts w:ascii="Times New Roman" w:hAnsi="Times New Roman"/>
          <w:sz w:val="28"/>
          <w:szCs w:val="28"/>
        </w:rPr>
        <w:t>Принятие решения о подготовке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w:t>
      </w:r>
      <w:r w:rsidR="00BC4BEE">
        <w:rPr>
          <w:rFonts w:ascii="Times New Roman" w:hAnsi="Times New Roman" w:cs="Times New Roman"/>
          <w:sz w:val="28"/>
          <w:szCs w:val="28"/>
        </w:rPr>
        <w:t>о</w:t>
      </w:r>
      <w:r w:rsidRPr="006D505A">
        <w:rPr>
          <w:rFonts w:ascii="Times New Roman" w:hAnsi="Times New Roman" w:cs="Times New Roman"/>
          <w:sz w:val="28"/>
          <w:szCs w:val="28"/>
        </w:rPr>
        <w:t xml:space="preserve"> </w:t>
      </w:r>
      <w:r>
        <w:rPr>
          <w:rFonts w:ascii="Times New Roman" w:hAnsi="Times New Roman" w:cs="Times New Roman"/>
          <w:sz w:val="28"/>
          <w:szCs w:val="28"/>
        </w:rPr>
        <w:t>предоставлении муниципальной услуги</w:t>
      </w:r>
      <w:r w:rsidRPr="006D505A">
        <w:rPr>
          <w:rFonts w:ascii="Times New Roman" w:hAnsi="Times New Roman" w:cs="Times New Roman"/>
          <w:sz w:val="28"/>
          <w:szCs w:val="28"/>
        </w:rPr>
        <w:t>: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Pr>
          <w:rFonts w:ascii="Times New Roman" w:hAnsi="Times New Roman" w:cs="Times New Roman"/>
          <w:sz w:val="28"/>
          <w:szCs w:val="28"/>
        </w:rPr>
        <w:t>___________</w:t>
      </w:r>
      <w:r w:rsidRPr="006D505A">
        <w:rPr>
          <w:rFonts w:ascii="Times New Roman" w:hAnsi="Times New Roman" w:cs="Times New Roman"/>
          <w:sz w:val="28"/>
          <w:szCs w:val="28"/>
        </w:rPr>
        <w:t>__.</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75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80EA0"/>
    <w:rsid w:val="0000391A"/>
    <w:rsid w:val="0000624A"/>
    <w:rsid w:val="00011AD4"/>
    <w:rsid w:val="000150B2"/>
    <w:rsid w:val="00016019"/>
    <w:rsid w:val="00016C2F"/>
    <w:rsid w:val="00023BD0"/>
    <w:rsid w:val="00023F19"/>
    <w:rsid w:val="00024333"/>
    <w:rsid w:val="000268D2"/>
    <w:rsid w:val="0004128C"/>
    <w:rsid w:val="00042857"/>
    <w:rsid w:val="00044137"/>
    <w:rsid w:val="0005242C"/>
    <w:rsid w:val="0005737E"/>
    <w:rsid w:val="00062B84"/>
    <w:rsid w:val="00070E7D"/>
    <w:rsid w:val="00072C2A"/>
    <w:rsid w:val="00081F9D"/>
    <w:rsid w:val="00086AF9"/>
    <w:rsid w:val="000A075C"/>
    <w:rsid w:val="000B5466"/>
    <w:rsid w:val="000B743C"/>
    <w:rsid w:val="000C0F9F"/>
    <w:rsid w:val="000C27DB"/>
    <w:rsid w:val="000D04DE"/>
    <w:rsid w:val="000D67E6"/>
    <w:rsid w:val="000F02C9"/>
    <w:rsid w:val="000F07AA"/>
    <w:rsid w:val="000F3B32"/>
    <w:rsid w:val="000F69D5"/>
    <w:rsid w:val="0010374B"/>
    <w:rsid w:val="00112E73"/>
    <w:rsid w:val="001203A2"/>
    <w:rsid w:val="00137DD1"/>
    <w:rsid w:val="00144D7E"/>
    <w:rsid w:val="0014550C"/>
    <w:rsid w:val="001502AC"/>
    <w:rsid w:val="00154A06"/>
    <w:rsid w:val="00157B0D"/>
    <w:rsid w:val="00161547"/>
    <w:rsid w:val="00164A11"/>
    <w:rsid w:val="0018187F"/>
    <w:rsid w:val="00182F4E"/>
    <w:rsid w:val="00182F6B"/>
    <w:rsid w:val="001846FF"/>
    <w:rsid w:val="001847F7"/>
    <w:rsid w:val="00191876"/>
    <w:rsid w:val="0019247F"/>
    <w:rsid w:val="001A50C6"/>
    <w:rsid w:val="001A7569"/>
    <w:rsid w:val="001B0E29"/>
    <w:rsid w:val="001B2290"/>
    <w:rsid w:val="001B4E7C"/>
    <w:rsid w:val="001C6115"/>
    <w:rsid w:val="001D5201"/>
    <w:rsid w:val="001D726A"/>
    <w:rsid w:val="001E56B5"/>
    <w:rsid w:val="00202DB8"/>
    <w:rsid w:val="00206AF1"/>
    <w:rsid w:val="00213445"/>
    <w:rsid w:val="002161C3"/>
    <w:rsid w:val="00217E74"/>
    <w:rsid w:val="002228D2"/>
    <w:rsid w:val="00226D7F"/>
    <w:rsid w:val="002347DF"/>
    <w:rsid w:val="0024137B"/>
    <w:rsid w:val="00243DC6"/>
    <w:rsid w:val="00243FF7"/>
    <w:rsid w:val="002459D7"/>
    <w:rsid w:val="002468FD"/>
    <w:rsid w:val="00252512"/>
    <w:rsid w:val="00263B92"/>
    <w:rsid w:val="002662B5"/>
    <w:rsid w:val="002734B7"/>
    <w:rsid w:val="00281648"/>
    <w:rsid w:val="002839CE"/>
    <w:rsid w:val="002A3239"/>
    <w:rsid w:val="002A473B"/>
    <w:rsid w:val="002B6876"/>
    <w:rsid w:val="002C086F"/>
    <w:rsid w:val="002C219E"/>
    <w:rsid w:val="002C3590"/>
    <w:rsid w:val="002C37C1"/>
    <w:rsid w:val="002D1D04"/>
    <w:rsid w:val="002D7B9B"/>
    <w:rsid w:val="002E00C5"/>
    <w:rsid w:val="002E4F34"/>
    <w:rsid w:val="002F287C"/>
    <w:rsid w:val="00300A86"/>
    <w:rsid w:val="003043DD"/>
    <w:rsid w:val="00311BF4"/>
    <w:rsid w:val="00322FDA"/>
    <w:rsid w:val="00330E3E"/>
    <w:rsid w:val="0033378A"/>
    <w:rsid w:val="003479D9"/>
    <w:rsid w:val="003504D1"/>
    <w:rsid w:val="0035067D"/>
    <w:rsid w:val="00356A4A"/>
    <w:rsid w:val="00362606"/>
    <w:rsid w:val="00372CF2"/>
    <w:rsid w:val="00375CF9"/>
    <w:rsid w:val="003A21A1"/>
    <w:rsid w:val="003A6739"/>
    <w:rsid w:val="003B1988"/>
    <w:rsid w:val="003C69A6"/>
    <w:rsid w:val="003D05B4"/>
    <w:rsid w:val="003D6840"/>
    <w:rsid w:val="003D7936"/>
    <w:rsid w:val="003F40BC"/>
    <w:rsid w:val="003F4DAE"/>
    <w:rsid w:val="00404E76"/>
    <w:rsid w:val="00407007"/>
    <w:rsid w:val="00411D9C"/>
    <w:rsid w:val="00413201"/>
    <w:rsid w:val="00417409"/>
    <w:rsid w:val="004276E3"/>
    <w:rsid w:val="00436ECA"/>
    <w:rsid w:val="00445CA7"/>
    <w:rsid w:val="004556E5"/>
    <w:rsid w:val="00461845"/>
    <w:rsid w:val="00464B8C"/>
    <w:rsid w:val="0048106D"/>
    <w:rsid w:val="00491399"/>
    <w:rsid w:val="00491799"/>
    <w:rsid w:val="0049648D"/>
    <w:rsid w:val="004B5397"/>
    <w:rsid w:val="004C0E88"/>
    <w:rsid w:val="004C3575"/>
    <w:rsid w:val="004D26B4"/>
    <w:rsid w:val="004D479B"/>
    <w:rsid w:val="004F1045"/>
    <w:rsid w:val="004F3F59"/>
    <w:rsid w:val="004F428D"/>
    <w:rsid w:val="004F7D1C"/>
    <w:rsid w:val="00502B5D"/>
    <w:rsid w:val="00510E73"/>
    <w:rsid w:val="005134C7"/>
    <w:rsid w:val="00514C51"/>
    <w:rsid w:val="0051728E"/>
    <w:rsid w:val="00521D75"/>
    <w:rsid w:val="00525A72"/>
    <w:rsid w:val="00530607"/>
    <w:rsid w:val="00536078"/>
    <w:rsid w:val="0054049B"/>
    <w:rsid w:val="0054205E"/>
    <w:rsid w:val="00560325"/>
    <w:rsid w:val="00562502"/>
    <w:rsid w:val="00563B82"/>
    <w:rsid w:val="005677DD"/>
    <w:rsid w:val="00575124"/>
    <w:rsid w:val="00577CC6"/>
    <w:rsid w:val="00581CCB"/>
    <w:rsid w:val="00582470"/>
    <w:rsid w:val="005910B8"/>
    <w:rsid w:val="00592EB7"/>
    <w:rsid w:val="005944E3"/>
    <w:rsid w:val="005965C6"/>
    <w:rsid w:val="005A3836"/>
    <w:rsid w:val="005A708E"/>
    <w:rsid w:val="005B5FFC"/>
    <w:rsid w:val="005D271E"/>
    <w:rsid w:val="005D6E1A"/>
    <w:rsid w:val="005E4A10"/>
    <w:rsid w:val="005E4FC1"/>
    <w:rsid w:val="005E6740"/>
    <w:rsid w:val="00606398"/>
    <w:rsid w:val="00622FA8"/>
    <w:rsid w:val="00624397"/>
    <w:rsid w:val="006305E9"/>
    <w:rsid w:val="00634CF8"/>
    <w:rsid w:val="00636247"/>
    <w:rsid w:val="006414E1"/>
    <w:rsid w:val="00641F80"/>
    <w:rsid w:val="00651F64"/>
    <w:rsid w:val="00654AEB"/>
    <w:rsid w:val="006574D4"/>
    <w:rsid w:val="006728F2"/>
    <w:rsid w:val="006755E5"/>
    <w:rsid w:val="00676351"/>
    <w:rsid w:val="006A63F3"/>
    <w:rsid w:val="006D505A"/>
    <w:rsid w:val="006E002E"/>
    <w:rsid w:val="006E230E"/>
    <w:rsid w:val="006E5528"/>
    <w:rsid w:val="006F1126"/>
    <w:rsid w:val="006F6C09"/>
    <w:rsid w:val="00703252"/>
    <w:rsid w:val="007060FF"/>
    <w:rsid w:val="0070614C"/>
    <w:rsid w:val="00707219"/>
    <w:rsid w:val="00711695"/>
    <w:rsid w:val="00716207"/>
    <w:rsid w:val="00717682"/>
    <w:rsid w:val="0072129A"/>
    <w:rsid w:val="00721F89"/>
    <w:rsid w:val="00730FAF"/>
    <w:rsid w:val="00742179"/>
    <w:rsid w:val="00750C39"/>
    <w:rsid w:val="007536BE"/>
    <w:rsid w:val="00753DF1"/>
    <w:rsid w:val="00754155"/>
    <w:rsid w:val="00755F55"/>
    <w:rsid w:val="0077069F"/>
    <w:rsid w:val="00771D21"/>
    <w:rsid w:val="0077473B"/>
    <w:rsid w:val="007836EB"/>
    <w:rsid w:val="0078401A"/>
    <w:rsid w:val="007A16B2"/>
    <w:rsid w:val="007A5283"/>
    <w:rsid w:val="007B0A59"/>
    <w:rsid w:val="007B7C29"/>
    <w:rsid w:val="007C2678"/>
    <w:rsid w:val="007D3D23"/>
    <w:rsid w:val="007D5476"/>
    <w:rsid w:val="007E4180"/>
    <w:rsid w:val="007F019F"/>
    <w:rsid w:val="007F06CE"/>
    <w:rsid w:val="007F0E79"/>
    <w:rsid w:val="007F49D3"/>
    <w:rsid w:val="007F4C65"/>
    <w:rsid w:val="007F5139"/>
    <w:rsid w:val="007F6DCD"/>
    <w:rsid w:val="00803202"/>
    <w:rsid w:val="00807E37"/>
    <w:rsid w:val="008213DB"/>
    <w:rsid w:val="00821BC8"/>
    <w:rsid w:val="00824A4E"/>
    <w:rsid w:val="00826518"/>
    <w:rsid w:val="0083355E"/>
    <w:rsid w:val="00841522"/>
    <w:rsid w:val="0085463E"/>
    <w:rsid w:val="0085792A"/>
    <w:rsid w:val="00862906"/>
    <w:rsid w:val="008634DF"/>
    <w:rsid w:val="00865B16"/>
    <w:rsid w:val="008675D2"/>
    <w:rsid w:val="00870FC3"/>
    <w:rsid w:val="0087516A"/>
    <w:rsid w:val="00876AC0"/>
    <w:rsid w:val="00881F90"/>
    <w:rsid w:val="00882DEE"/>
    <w:rsid w:val="008955AC"/>
    <w:rsid w:val="008974EB"/>
    <w:rsid w:val="008B44AE"/>
    <w:rsid w:val="008B7832"/>
    <w:rsid w:val="008D4AC8"/>
    <w:rsid w:val="008E070D"/>
    <w:rsid w:val="008E0AC4"/>
    <w:rsid w:val="008F14BD"/>
    <w:rsid w:val="008F6844"/>
    <w:rsid w:val="00902F86"/>
    <w:rsid w:val="0090609C"/>
    <w:rsid w:val="00911EAE"/>
    <w:rsid w:val="00913A27"/>
    <w:rsid w:val="00922497"/>
    <w:rsid w:val="00922BAF"/>
    <w:rsid w:val="00923F5F"/>
    <w:rsid w:val="00925732"/>
    <w:rsid w:val="00946390"/>
    <w:rsid w:val="00952B53"/>
    <w:rsid w:val="00954A92"/>
    <w:rsid w:val="009625F9"/>
    <w:rsid w:val="00966C5D"/>
    <w:rsid w:val="00967564"/>
    <w:rsid w:val="00972F74"/>
    <w:rsid w:val="00980724"/>
    <w:rsid w:val="0098566B"/>
    <w:rsid w:val="0098777B"/>
    <w:rsid w:val="00996BC6"/>
    <w:rsid w:val="009A14E6"/>
    <w:rsid w:val="009B1DDA"/>
    <w:rsid w:val="009B2BF7"/>
    <w:rsid w:val="009B5B7F"/>
    <w:rsid w:val="009C299D"/>
    <w:rsid w:val="009D456B"/>
    <w:rsid w:val="009D7438"/>
    <w:rsid w:val="009E4AD6"/>
    <w:rsid w:val="009E5A35"/>
    <w:rsid w:val="009F2825"/>
    <w:rsid w:val="009F2BF1"/>
    <w:rsid w:val="009F449A"/>
    <w:rsid w:val="009F47E3"/>
    <w:rsid w:val="00A00394"/>
    <w:rsid w:val="00A068E5"/>
    <w:rsid w:val="00A12CF9"/>
    <w:rsid w:val="00A176F8"/>
    <w:rsid w:val="00A21903"/>
    <w:rsid w:val="00A2540A"/>
    <w:rsid w:val="00A37B74"/>
    <w:rsid w:val="00A55A27"/>
    <w:rsid w:val="00A57ABE"/>
    <w:rsid w:val="00A84B92"/>
    <w:rsid w:val="00AB0F11"/>
    <w:rsid w:val="00AB4CDC"/>
    <w:rsid w:val="00AC43F7"/>
    <w:rsid w:val="00AD0456"/>
    <w:rsid w:val="00AE7172"/>
    <w:rsid w:val="00AF3412"/>
    <w:rsid w:val="00AF4904"/>
    <w:rsid w:val="00B04820"/>
    <w:rsid w:val="00B06AFC"/>
    <w:rsid w:val="00B10040"/>
    <w:rsid w:val="00B21014"/>
    <w:rsid w:val="00B228F5"/>
    <w:rsid w:val="00B27702"/>
    <w:rsid w:val="00B32B81"/>
    <w:rsid w:val="00B33277"/>
    <w:rsid w:val="00B4361E"/>
    <w:rsid w:val="00B46A0A"/>
    <w:rsid w:val="00B46C04"/>
    <w:rsid w:val="00B607F3"/>
    <w:rsid w:val="00B70B6A"/>
    <w:rsid w:val="00B725B4"/>
    <w:rsid w:val="00B75248"/>
    <w:rsid w:val="00B8541C"/>
    <w:rsid w:val="00B90FD7"/>
    <w:rsid w:val="00B942BE"/>
    <w:rsid w:val="00B96488"/>
    <w:rsid w:val="00BA65B4"/>
    <w:rsid w:val="00BB6C42"/>
    <w:rsid w:val="00BB7023"/>
    <w:rsid w:val="00BC36B7"/>
    <w:rsid w:val="00BC4BEE"/>
    <w:rsid w:val="00BD0B50"/>
    <w:rsid w:val="00BD4D7F"/>
    <w:rsid w:val="00BE07A4"/>
    <w:rsid w:val="00BE25CA"/>
    <w:rsid w:val="00BF05FA"/>
    <w:rsid w:val="00BF2777"/>
    <w:rsid w:val="00C01EDB"/>
    <w:rsid w:val="00C04617"/>
    <w:rsid w:val="00C04F01"/>
    <w:rsid w:val="00C168CF"/>
    <w:rsid w:val="00C24F57"/>
    <w:rsid w:val="00C344DA"/>
    <w:rsid w:val="00C44733"/>
    <w:rsid w:val="00C52F50"/>
    <w:rsid w:val="00C53305"/>
    <w:rsid w:val="00C54311"/>
    <w:rsid w:val="00C553F9"/>
    <w:rsid w:val="00C55D92"/>
    <w:rsid w:val="00C6329B"/>
    <w:rsid w:val="00C8281A"/>
    <w:rsid w:val="00C842D9"/>
    <w:rsid w:val="00C85E75"/>
    <w:rsid w:val="00C86732"/>
    <w:rsid w:val="00C93B86"/>
    <w:rsid w:val="00C952E0"/>
    <w:rsid w:val="00C97534"/>
    <w:rsid w:val="00CA1357"/>
    <w:rsid w:val="00CA5A73"/>
    <w:rsid w:val="00CC66C2"/>
    <w:rsid w:val="00CD5C06"/>
    <w:rsid w:val="00CE403F"/>
    <w:rsid w:val="00CE5723"/>
    <w:rsid w:val="00D03AA2"/>
    <w:rsid w:val="00D33AF5"/>
    <w:rsid w:val="00D34809"/>
    <w:rsid w:val="00D35764"/>
    <w:rsid w:val="00D4406E"/>
    <w:rsid w:val="00D44A99"/>
    <w:rsid w:val="00D47E65"/>
    <w:rsid w:val="00D50293"/>
    <w:rsid w:val="00D6205A"/>
    <w:rsid w:val="00D64249"/>
    <w:rsid w:val="00D65713"/>
    <w:rsid w:val="00D70A20"/>
    <w:rsid w:val="00DA1CBA"/>
    <w:rsid w:val="00DA2412"/>
    <w:rsid w:val="00DA6B02"/>
    <w:rsid w:val="00DB08A5"/>
    <w:rsid w:val="00DB66CE"/>
    <w:rsid w:val="00DC10AD"/>
    <w:rsid w:val="00DD4A05"/>
    <w:rsid w:val="00DD60CA"/>
    <w:rsid w:val="00DE40EA"/>
    <w:rsid w:val="00DE5B3B"/>
    <w:rsid w:val="00DE6F97"/>
    <w:rsid w:val="00DF0FF6"/>
    <w:rsid w:val="00DF6D5F"/>
    <w:rsid w:val="00DF78DE"/>
    <w:rsid w:val="00E0736E"/>
    <w:rsid w:val="00E11260"/>
    <w:rsid w:val="00E113A0"/>
    <w:rsid w:val="00E14A2C"/>
    <w:rsid w:val="00E228AA"/>
    <w:rsid w:val="00E26E8C"/>
    <w:rsid w:val="00E31DA0"/>
    <w:rsid w:val="00E328E8"/>
    <w:rsid w:val="00E32C36"/>
    <w:rsid w:val="00E36A39"/>
    <w:rsid w:val="00E42770"/>
    <w:rsid w:val="00E51913"/>
    <w:rsid w:val="00E55EBD"/>
    <w:rsid w:val="00E71369"/>
    <w:rsid w:val="00E842E1"/>
    <w:rsid w:val="00E87529"/>
    <w:rsid w:val="00E942EC"/>
    <w:rsid w:val="00E95483"/>
    <w:rsid w:val="00EA5AF3"/>
    <w:rsid w:val="00EB4F96"/>
    <w:rsid w:val="00EC2EB0"/>
    <w:rsid w:val="00EC3ECD"/>
    <w:rsid w:val="00EE1669"/>
    <w:rsid w:val="00EE5797"/>
    <w:rsid w:val="00EE6BAC"/>
    <w:rsid w:val="00EE72F7"/>
    <w:rsid w:val="00F04BEB"/>
    <w:rsid w:val="00F250F9"/>
    <w:rsid w:val="00F25114"/>
    <w:rsid w:val="00F33360"/>
    <w:rsid w:val="00F34A67"/>
    <w:rsid w:val="00F46CE6"/>
    <w:rsid w:val="00F576F2"/>
    <w:rsid w:val="00F6558D"/>
    <w:rsid w:val="00F75312"/>
    <w:rsid w:val="00F80EA0"/>
    <w:rsid w:val="00F86734"/>
    <w:rsid w:val="00F92C12"/>
    <w:rsid w:val="00F93110"/>
    <w:rsid w:val="00F97A90"/>
    <w:rsid w:val="00FA48CB"/>
    <w:rsid w:val="00FB712B"/>
    <w:rsid w:val="00FD12A2"/>
    <w:rsid w:val="00FE48A9"/>
    <w:rsid w:val="00FF11F5"/>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36"/>
      </o:rules>
    </o:shapelayout>
  </w:shapeDefaults>
  <w:decimalSymbol w:val=","/>
  <w:listSeparator w:val=";"/>
  <w15:docId w15:val="{5884F8D4-2FC7-4A70-8A1F-3CC5F056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4C7"/>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B4BE5DB3FC1D69F2A8E2802CB3A9D2343550795F9CD03F39B1F4E6C5BFE091D001909032D4B92CF4D05C7633s0M5K" TargetMode="External"/><Relationship Id="rId21" Type="http://schemas.openxmlformats.org/officeDocument/2006/relationships/hyperlink" Target="mailto:adm@petrgosk.ru" TargetMode="External"/><Relationship Id="rId42" Type="http://schemas.openxmlformats.org/officeDocument/2006/relationships/hyperlink" Target="consultantplus://offline/ref=9ECDCB15AF624B4C03C6065B98167ED8C87CD210B042473D9163FE3E679CA35AC40761BA6C620979EEE32AC5B99C26D13E8FAF775CDAF82B42F2372BO6DCM" TargetMode="External"/><Relationship Id="rId47" Type="http://schemas.openxmlformats.org/officeDocument/2006/relationships/hyperlink" Target="consultantplus://offline/ref=69C901B33B487A93C829AAD74FB898EE3BE1215F2D7FFA17C647E77B24A84F401279E81F77582D14DE5A1407394178DAED564A6D61AC39F4w7k0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A45A66FFE6D432BB34DA53BAB50C4CD7EBADCB66A922FECEA36BFD178AC251843D12B50B0F603R45CM" TargetMode="External"/><Relationship Id="rId2" Type="http://schemas.openxmlformats.org/officeDocument/2006/relationships/numbering" Target="numbering.xml"/><Relationship Id="rId16" Type="http://schemas.openxmlformats.org/officeDocument/2006/relationships/hyperlink" Target="http://petrovskiy.umfc26.ru/" TargetMode="External"/><Relationship Id="rId29" Type="http://schemas.openxmlformats.org/officeDocument/2006/relationships/hyperlink" Target="consultantplus://offline/ref=6562AC468121DC417C385610097AD8F943D1F0AFD7B1D453A5A3B97BC05912DA2E468506AF672503EA8C142BAE3E00CBC7BD5DD90Bs7K5L" TargetMode="External"/><Relationship Id="rId11" Type="http://schemas.openxmlformats.org/officeDocument/2006/relationships/hyperlink" Target="consultantplus://offline/ref=C675417F693584A007AD5152D718BD864D4FF4FCC429C28AE0BEB49051FA82E3E7058E47237AB5FF685F0B3FCB1DA9819E1C6FB49254E4EB0DC6F8C94BfCH" TargetMode="External"/><Relationship Id="rId24" Type="http://schemas.openxmlformats.org/officeDocument/2006/relationships/hyperlink" Target="http://petrgosk.ru/" TargetMode="External"/><Relationship Id="rId32" Type="http://schemas.openxmlformats.org/officeDocument/2006/relationships/hyperlink" Target="consultantplus://offline/ref=A0AFA54DDCE53C5AD299EC1F003D26C6AE0023D6E9B47405D9E65D4620021B8F4D2F2925EC49C4E8941A62D9AB6C3335F58B43F062p1DBL" TargetMode="External"/><Relationship Id="rId37" Type="http://schemas.openxmlformats.org/officeDocument/2006/relationships/hyperlink" Target="consultantplus://offline/ref=C8F9C48F77B4C9C33225876B0C58001AF31FB590F88202DF377B4543616BBE57B700ADCFDD2461F1FA994609DF97F5DE162BC531E956D0DB3995A02DU1m2N" TargetMode="External"/><Relationship Id="rId40" Type="http://schemas.openxmlformats.org/officeDocument/2006/relationships/hyperlink" Target="consultantplus://offline/ref=F6B18742EE48E1DE43518CD49F12985381482174A278F3A76F0DBC20E11B0D57E44022A39D635AD57DBC5FFC9924CE4ED6C098A4EBXCM7M" TargetMode="External"/><Relationship Id="rId45" Type="http://schemas.openxmlformats.org/officeDocument/2006/relationships/hyperlink" Target="consultantplus://offline/ref=9ECDCB15AF624B4C03C618568E7A20D2CC738E1DB2404C69CF3EF86938CCA50F844767EF2A2F0F2CBFA77FCAB99F6C807FC4A07656OCD4M" TargetMode="External"/><Relationship Id="rId53" Type="http://schemas.openxmlformats.org/officeDocument/2006/relationships/hyperlink" Target="consultantplus://offline/ref=0FF553F83DB41F78E4B9B44226CC35CAF6FF1B0930554F1C9043FA9742CD582F9F1FACED7065196303AF152F831A845CAFA12BA095D19B59IEu8M" TargetMode="External"/><Relationship Id="rId58" Type="http://schemas.openxmlformats.org/officeDocument/2006/relationships/hyperlink" Target="consultantplus://offline/ref=6C0F53F716ADEA35DF5642EEF82E00B5CF8654B39F84204CB76F49D19F05AF76C6DF044BA32B3DFE15FB271E5E97AEDCE092F6D7D309808CC37CM" TargetMode="External"/><Relationship Id="rId66" Type="http://schemas.openxmlformats.org/officeDocument/2006/relationships/hyperlink" Target="consultantplus://offline/ref=24433C21B6EC0297B9A4B499BAEB4B10FDAA45A66FFE6D432BB34DA53BAB50C4CD7EBADCB66A922FECEA36BFD178AC251843D12B50B0F603R45CM" TargetMode="External"/><Relationship Id="rId74" Type="http://schemas.openxmlformats.org/officeDocument/2006/relationships/hyperlink" Target="consultantplus://offline/ref=24433C21B6EC0297B9A4AA94AC87151AF9A519AB6DFE62177EE74BF264FB56918D3EBC89E72EC427EFE97CEE9033A32412R55DM" TargetMode="External"/><Relationship Id="rId5" Type="http://schemas.openxmlformats.org/officeDocument/2006/relationships/webSettings" Target="webSettings.xml"/><Relationship Id="rId61" Type="http://schemas.openxmlformats.org/officeDocument/2006/relationships/hyperlink" Target="consultantplus://offline/ref=6C0F53F716ADEA35DF5642EEF82E00B5CF8654B39F84204CB76F49D19F05AF76C6DF0448AA2B35AF46B426421BCABDDDED92F4D2CFC07BM" TargetMode="External"/><Relationship Id="rId19" Type="http://schemas.openxmlformats.org/officeDocument/2006/relationships/hyperlink" Target="https://gosuslugi.ru" TargetMode="External"/><Relationship Id="rId14" Type="http://schemas.openxmlformats.org/officeDocument/2006/relationships/hyperlink" Target="https://umfc26.ru" TargetMode="External"/><Relationship Id="rId22" Type="http://schemas.openxmlformats.org/officeDocument/2006/relationships/hyperlink" Target="consultantplus://offline/ref=182AD87929372384A9630E94EFCC435CD4A25888405418C82CCA0DC6B72EA82EA62C90F05B61A0A189D3498C171B3DA35335F26D4F88E38B43121DB3QF03H"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5" Type="http://schemas.openxmlformats.org/officeDocument/2006/relationships/hyperlink" Target="file:///C:\Users\Natasha\Downloads\&#8470;%20977%20&#1086;&#1090;%2025%2004%202019.docx" TargetMode="External"/><Relationship Id="rId43" Type="http://schemas.openxmlformats.org/officeDocument/2006/relationships/hyperlink" Target="consultantplus://offline/ref=9ECDCB15AF624B4C03C6065B98167ED8C87CD210B042473D9163FE3E679CA35AC40761BA6C620979EEE32AC4B09C26D13E8FAF775CDAF82B42F2372BO6DCM" TargetMode="External"/><Relationship Id="rId48" Type="http://schemas.openxmlformats.org/officeDocument/2006/relationships/hyperlink" Target="consultantplus://offline/ref=C6D6A69B262374E7CD704AA85F4BD2DA99AB476301C1498D3EC103A1402F9BD9FF09FB3DF3873C85D02C58838C249E8334F21F669BA73CA1oEoD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FAF41A26AF26D432BB34DA53BAB50C4DF7EE2D0B7628F2AEBFF60EE97R25DM" TargetMode="External"/><Relationship Id="rId8" Type="http://schemas.openxmlformats.org/officeDocument/2006/relationships/hyperlink" Target="consultantplus://offline/ref=7E248B85629A4D7E44385A20789D130E49F56AB448246FD2A352C21A685D7EAC5FA3F789AA6D7421676BC2B1135B7FEFAB685924225CT3dEF" TargetMode="External"/><Relationship Id="rId51" Type="http://schemas.openxmlformats.org/officeDocument/2006/relationships/hyperlink" Target="consultantplus://offline/ref=69C901B33B487A93C829AAD74FB898EE3BE1235C2872FA17C647E77B24A84F400079B01376503011D94F42567Fw1k4M" TargetMode="External"/><Relationship Id="rId72" Type="http://schemas.openxmlformats.org/officeDocument/2006/relationships/hyperlink" Target="consultantplus://offline/ref=24433C21B6EC0297B9A4B499BAEB4B10FDAA45A66FFE6D432BB34DA53BAB50C4DF7EE2D0B7628F2AEBFF60EE97R25DM" TargetMode="External"/><Relationship Id="rId3" Type="http://schemas.openxmlformats.org/officeDocument/2006/relationships/styles" Target="styles.xml"/><Relationship Id="rId12" Type="http://schemas.openxmlformats.org/officeDocument/2006/relationships/hyperlink" Target="http://petrgosk.ru/" TargetMode="External"/><Relationship Id="rId17" Type="http://schemas.openxmlformats.org/officeDocument/2006/relationships/hyperlink" Target="mailto:adm@petrgosk.ru" TargetMode="External"/><Relationship Id="rId25" Type="http://schemas.openxmlformats.org/officeDocument/2006/relationships/hyperlink" Target="consultantplus://offline/ref=D92954A60C176615D0C38E43CBB30D00C63BD643E0F7FE2093EA991B7598F399704391A4q0Q1E" TargetMode="External"/><Relationship Id="rId33" Type="http://schemas.openxmlformats.org/officeDocument/2006/relationships/hyperlink" Target="consultantplus://offline/ref=E898246B7C984A266048E3940B075FA7BA3D270262C8F23581FD8EAF5A991B6D428FA7C3C29B934EB12D400785C244238AC27B89C1C8E1D67B7D0989oCIAL" TargetMode="External"/><Relationship Id="rId38" Type="http://schemas.openxmlformats.org/officeDocument/2006/relationships/hyperlink" Target="consultantplus://offline/ref=C8F9C48F77B4C9C33225876B0C58001AF31FB590F88202DF377B4543616BBE57B700ADCFDD2461F1FA994508DD97F5DE162BC531E956D0DB3995A02DU1m2N"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6C0F53F716ADEA35DF5642EEF82E00B5CF8654B39F84204CB76F49D19F05AF76C6DF044BA32B3DFE13FB271E5E97AEDCE092F6D7D309808CC37CM" TargetMode="External"/><Relationship Id="rId67" Type="http://schemas.openxmlformats.org/officeDocument/2006/relationships/hyperlink" Target="consultantplus://offline/ref=24433C21B6EC0297B9A4B499BAEB4B10FDAA45A66FFE6D432BB34DA53BAB50C4CD7EBADCB66A922FECEA36BFD178AC251843D12B50B0F603R45CM" TargetMode="External"/><Relationship Id="rId20" Type="http://schemas.openxmlformats.org/officeDocument/2006/relationships/hyperlink" Target="https://26gosuslugi.ru" TargetMode="External"/><Relationship Id="rId41" Type="http://schemas.openxmlformats.org/officeDocument/2006/relationships/hyperlink" Target="consultantplus://offline/ref=F6B18742EE48E1DE43518CD49F12985381482174A278F3A76F0DBC20E11B0D57E44022A1986A51802CF35EA0DE70DD4DD4C09AA7F7C4343DX4M8M" TargetMode="External"/><Relationship Id="rId54" Type="http://schemas.openxmlformats.org/officeDocument/2006/relationships/hyperlink" Target="consultantplus://offline/ref=24433C21B6EC0297B9A4B499BAEB4B10FDAA45A66FFE6D432BB34DA53BAB50C4CD7EBADCB66A922FECEA36BFD178AC251843D12B50B0F603R45CM" TargetMode="External"/><Relationship Id="rId62" Type="http://schemas.openxmlformats.org/officeDocument/2006/relationships/hyperlink" Target="consultantplus://offline/ref=6C0F53F716ADEA35DF5642EEF82E00B5CF8654B39F84204CB76F49D19F05AF76C6DF044BA32B3DFE13FB271E5E97AEDCE092F6D7D309808CC37CM" TargetMode="External"/><Relationship Id="rId70" Type="http://schemas.openxmlformats.org/officeDocument/2006/relationships/hyperlink" Target="consultantplus://offline/ref=24433C21B6EC0297B9A4B499BAEB4B10FDAA45A66FFE6D432BB34DA53BAB50C4CD7EBADCB66A922FECEA36BFD178AC251843D12B50B0F603R45C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E248B85629A4D7E44385A20789D130E49F56AB448246FD2A352C21A685D7EAC5FA3F789AA6D7321676BC2B1135B7FEFAB685924225CT3dEF" TargetMode="External"/><Relationship Id="rId15" Type="http://schemas.openxmlformats.org/officeDocument/2006/relationships/hyperlink" Target="http://petrgosk.ru/" TargetMode="External"/><Relationship Id="rId23" Type="http://schemas.openxmlformats.org/officeDocument/2006/relationships/hyperlink" Target="consultantplus://offline/ref=182AD87929372384A9630E94EFCC435CD4A25888405418C82CCA0DC6B72EA82EA62C90F05B61A0A189D3498C171B3DA35335F26D4F88E38B43121DB3QF03H"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https://login.consultant.ru/link/?rnd=D57E8DE7201EBDDACA864E1A06C2A22A&amp;req=doc&amp;base=RLAW077&amp;n=165224&amp;dst=100419&amp;fld=134&amp;date=24.12.2020" TargetMode="External"/><Relationship Id="rId49" Type="http://schemas.openxmlformats.org/officeDocument/2006/relationships/hyperlink" Target="consultantplus://offline/ref=69C901B33B487A93C829AAD74FB898EE3BE1215F2D7FFA17C647E77B24A84F401279E81F77582D14DE5A1407394178DAED564A6D61AC39F4w7k0M" TargetMode="External"/><Relationship Id="rId57" Type="http://schemas.openxmlformats.org/officeDocument/2006/relationships/hyperlink" Target="consultantplus://offline/ref=6C0F53F716ADEA35DF5642EEF82E00B5CF8654B39F84204CB76F49D19F05AF76C6DF044BA32B3DFE13FB271E5E97AEDCE092F6D7D309808CC37CM" TargetMode="External"/><Relationship Id="rId10" Type="http://schemas.openxmlformats.org/officeDocument/2006/relationships/hyperlink" Target="http://home.garant.ru/" TargetMode="External"/><Relationship Id="rId31" Type="http://schemas.openxmlformats.org/officeDocument/2006/relationships/hyperlink" Target="consultantplus://offline/ref=885B73283EBADB89F2790181BCC6D22FDA3DC67BC04B3763A8E5A57C1AUEQ9N" TargetMode="External"/><Relationship Id="rId44" Type="http://schemas.openxmlformats.org/officeDocument/2006/relationships/hyperlink" Target="consultantplus://offline/ref=9ECDCB15AF624B4C03C6065B98167ED8C87CD210B042473D9163FE3E679CA35AC40761BA6C620979EEE329C5B99C26D13E8FAF775CDAF82B42F2372BO6DCM" TargetMode="External"/><Relationship Id="rId52" Type="http://schemas.openxmlformats.org/officeDocument/2006/relationships/hyperlink" Target="consultantplus://offline/ref=69C901B33B487A93C829B4DA59D4C6E43FEE7D522F7DF143981AE12C7BF849155239EE4A341C2310DC5145547B1F218AA11D476977B039F36E921ACDw9kFM" TargetMode="External"/><Relationship Id="rId60" Type="http://schemas.openxmlformats.org/officeDocument/2006/relationships/hyperlink" Target="consultantplus://offline/ref=6C0F53F716ADEA35DF5642EEF82E00B5CF8654B39F84204CB76F49D19F05AF76C6DF044BA32B3DFE13FB271E5E97AEDCE092F6D7D309808CC37C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hyperlink" Target="consultantplus://offline/ref=24433C21B6EC0297B9A4B499BAEB4B10FDAE47A56DFC6D432BB34DA53BAB50C4DF7EE2D0B7628F2AEBFF60EE97R25DM" TargetMode="External"/><Relationship Id="rId4" Type="http://schemas.openxmlformats.org/officeDocument/2006/relationships/settings" Target="settings.xml"/><Relationship Id="rId9" Type="http://schemas.openxmlformats.org/officeDocument/2006/relationships/hyperlink" Target="consultantplus://offline/ref=7E248B85629A4D7E44385A20789D130E49F56AB448246FD2A352C21A685D7EAC5FA3F789AA6D7521676BC2B1135B7FEFAB685924225CT3dEF" TargetMode="External"/><Relationship Id="rId13" Type="http://schemas.openxmlformats.org/officeDocument/2006/relationships/hyperlink" Target="https://stavinvest.ru" TargetMode="External"/><Relationship Id="rId18" Type="http://schemas.openxmlformats.org/officeDocument/2006/relationships/hyperlink" Target="mailto:mfcsv@yandex.ru" TargetMode="External"/><Relationship Id="rId39" Type="http://schemas.openxmlformats.org/officeDocument/2006/relationships/hyperlink" Target="consultantplus://offline/ref=9ECDCB15AF624B4C03C6065B98167ED8C87CD210B042473D9163FE3E679CA35AC40761BA6C620979EEE32BC4BF9C26D13E8FAF775CDAF82B42F2372BO6DCM" TargetMode="External"/><Relationship Id="rId34" Type="http://schemas.openxmlformats.org/officeDocument/2006/relationships/hyperlink" Target="consultantplus://offline/ref=DD6B37995D5A448C106E4C56E008F89A73537170DBF72A24A782BCBC3D3069A4C0425354BC1ADD8C90BBD07ADBQEuFL" TargetMode="External"/><Relationship Id="rId50" Type="http://schemas.openxmlformats.org/officeDocument/2006/relationships/hyperlink" Target="consultantplus://offline/ref=69C901B33B487A93C829AAD74FB898EE3BE1215F2D7FFA17C647E77B24A84F401279E81F77582D14DE5A1407394178DAED564A6D61AC39F4w7k0M" TargetMode="External"/><Relationship Id="rId55" Type="http://schemas.openxmlformats.org/officeDocument/2006/relationships/hyperlink" Target="consultantplus://offline/ref=6C0F53F716ADEA35DF5642EEF82E00B5CF8654B39F84204CB76F49D19F05AF76C6DF0448A72F35AF46B426421BCABDDDED92F4D2CFC07BM" TargetMode="External"/><Relationship Id="rId76" Type="http://schemas.openxmlformats.org/officeDocument/2006/relationships/theme" Target="theme/theme1.xml"/><Relationship Id="rId7" Type="http://schemas.openxmlformats.org/officeDocument/2006/relationships/hyperlink" Target="consultantplus://offline/ref=7E248B85629A4D7E44385A20789D130E49F56AB448246FD2A352C21A685D7EAC5FA3F789AA6D7621676BC2B1135B7FEFAB685924225CT3dEF" TargetMode="External"/><Relationship Id="rId71" Type="http://schemas.openxmlformats.org/officeDocument/2006/relationships/hyperlink" Target="consultantplus://offline/ref=24433C21B6EC0297B9A4B499BAEB4B10FDAB46A469F86D432BB34DA53BAB50C4CD7EBADEB5689621BAB026BB982CA93A1058CF2C4EB0RF5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C024-262A-45F0-B2EF-0E94067C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53</Pages>
  <Words>19107</Words>
  <Characters>108910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Лампочкин Василий</cp:lastModifiedBy>
  <cp:revision>10</cp:revision>
  <cp:lastPrinted>2020-06-23T09:54:00Z</cp:lastPrinted>
  <dcterms:created xsi:type="dcterms:W3CDTF">2021-03-30T13:13:00Z</dcterms:created>
  <dcterms:modified xsi:type="dcterms:W3CDTF">2021-05-04T03:16:00Z</dcterms:modified>
</cp:coreProperties>
</file>