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CE7E9" w14:textId="61242A71" w:rsidR="002925FD" w:rsidRPr="00DA0985" w:rsidRDefault="0051470E" w:rsidP="00431C6B">
      <w:pPr>
        <w:tabs>
          <w:tab w:val="center" w:pos="4677"/>
          <w:tab w:val="left" w:pos="770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A098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r w:rsidR="002925FD" w:rsidRPr="00DA098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 О С Т А Н О В Л Е Н И Е</w:t>
      </w:r>
      <w:r w:rsidR="00431C6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  <w:t>ПРОЕКТ</w:t>
      </w:r>
      <w:bookmarkStart w:id="0" w:name="_GoBack"/>
      <w:bookmarkEnd w:id="0"/>
    </w:p>
    <w:p w14:paraId="4BD9B75A" w14:textId="77777777"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14:paraId="7A5BCC23" w14:textId="77777777"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A0985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14:paraId="2EB34FC1" w14:textId="77777777"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A0985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14:paraId="30076E77" w14:textId="77777777"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2925FD" w:rsidRPr="00DA0985" w14:paraId="30A2723E" w14:textId="77777777" w:rsidTr="00485BDE">
        <w:trPr>
          <w:trHeight w:val="208"/>
        </w:trPr>
        <w:tc>
          <w:tcPr>
            <w:tcW w:w="3063" w:type="dxa"/>
          </w:tcPr>
          <w:p w14:paraId="28258C6B" w14:textId="77777777" w:rsidR="002925FD" w:rsidRPr="00DA0985" w:rsidRDefault="002925FD" w:rsidP="00485BD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71" w:type="dxa"/>
          </w:tcPr>
          <w:p w14:paraId="4388BFC2" w14:textId="77777777" w:rsidR="002925FD" w:rsidRPr="00DA0985" w:rsidRDefault="002925FD" w:rsidP="00485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14:paraId="70315BFA" w14:textId="77777777" w:rsidR="002925FD" w:rsidRPr="00DA0985" w:rsidRDefault="002925FD" w:rsidP="00485BDE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63058811" w14:textId="77777777" w:rsidR="002925FD" w:rsidRPr="00DA0985" w:rsidRDefault="002925FD" w:rsidP="002925F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41E251" w14:textId="3A3E4BCA" w:rsidR="002925FD" w:rsidRPr="00575502" w:rsidRDefault="002925FD" w:rsidP="00CE6431">
      <w:pPr>
        <w:pStyle w:val="a5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43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</w:t>
      </w:r>
      <w:r w:rsidR="00CE6431" w:rsidRPr="00CE643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CE6431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округа Ставропольского к</w:t>
      </w:r>
      <w:r w:rsidR="00CE6431" w:rsidRPr="00CE6431">
        <w:rPr>
          <w:rFonts w:ascii="Times New Roman" w:hAnsi="Times New Roman" w:cs="Times New Roman"/>
          <w:sz w:val="28"/>
          <w:szCs w:val="28"/>
        </w:rPr>
        <w:t xml:space="preserve">рая </w:t>
      </w:r>
      <w:r w:rsidR="00CE6431" w:rsidRPr="00575502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1" w:name="_Hlk63076363"/>
      <w:r w:rsidR="00575502" w:rsidRPr="00575502">
        <w:rPr>
          <w:rFonts w:ascii="Times New Roman" w:hAnsi="Times New Roman" w:cs="Times New Roman"/>
          <w:sz w:val="28"/>
          <w:szCs w:val="28"/>
        </w:rPr>
        <w:t xml:space="preserve">13 ноября 2020 </w:t>
      </w:r>
      <w:r w:rsidR="00CE6431" w:rsidRPr="0057550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75502" w:rsidRPr="00575502">
        <w:rPr>
          <w:rFonts w:ascii="Times New Roman" w:hAnsi="Times New Roman" w:cs="Times New Roman"/>
          <w:sz w:val="28"/>
          <w:szCs w:val="28"/>
        </w:rPr>
        <w:t>1565</w:t>
      </w:r>
      <w:bookmarkEnd w:id="1"/>
    </w:p>
    <w:p w14:paraId="08943E15" w14:textId="77777777" w:rsidR="002925FD" w:rsidRPr="00DA0985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A1E5A63" w14:textId="77777777" w:rsidR="001E7F9F" w:rsidRPr="00DA0985" w:rsidRDefault="001E7F9F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97E48A1" w14:textId="1C11FF17" w:rsidR="002925FD" w:rsidRPr="002E1497" w:rsidRDefault="002925FD" w:rsidP="006128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</w:t>
      </w:r>
      <w:r w:rsidR="00D359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(в редакции от 30 августа 2018 года № 1547, от 11 января 2019 г. № 9, от </w:t>
      </w:r>
      <w:r w:rsidR="00117D80"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08 августа 2019 года № 1645</w:t>
      </w:r>
      <w:r w:rsidR="009544D4">
        <w:rPr>
          <w:rFonts w:ascii="Times New Roman" w:eastAsia="Calibri" w:hAnsi="Times New Roman" w:cs="Times New Roman"/>
          <w:sz w:val="28"/>
          <w:szCs w:val="28"/>
          <w:lang w:eastAsia="en-US"/>
        </w:rPr>
        <w:t>, от 06 июля 2020 г. № 867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), распоряжением администрации Петровского городского округа Ставропольского края от</w:t>
      </w:r>
      <w:r w:rsidR="00873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18 апреля 2018 года № 206-р «Об утверждении Методических указаний по разработке и реализации муниципальных программ </w:t>
      </w:r>
      <w:bookmarkStart w:id="2" w:name="_Hlk63076132"/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 городского округа Ставропольского края</w:t>
      </w:r>
      <w:bookmarkEnd w:id="2"/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» (в редакции от 19 октября 2018 года № 571-р, от 04 декабря 2018 года № 656-р, от 20 сентября 2019 года № 554-р</w:t>
      </w:r>
      <w:r w:rsidR="00873A60">
        <w:rPr>
          <w:rFonts w:ascii="Times New Roman" w:eastAsia="Calibri" w:hAnsi="Times New Roman" w:cs="Times New Roman"/>
          <w:sz w:val="28"/>
          <w:szCs w:val="28"/>
          <w:lang w:eastAsia="en-US"/>
        </w:rPr>
        <w:t>, от</w:t>
      </w:r>
      <w:r w:rsidR="00EE1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873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02 июля 2020 г. № 370-р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7E5472"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7940B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E17E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E1497" w:rsidRPr="002E1497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2E1497">
        <w:rPr>
          <w:rFonts w:ascii="Times New Roman" w:hAnsi="Times New Roman" w:cs="Times New Roman"/>
          <w:sz w:val="28"/>
          <w:szCs w:val="28"/>
        </w:rPr>
        <w:t xml:space="preserve"> от 10 декабря 2020 г. № 104 </w:t>
      </w:r>
      <w:r w:rsidR="00F2726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1497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2E1497" w:rsidRPr="002E1497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2E1497">
        <w:rPr>
          <w:rFonts w:ascii="Times New Roman" w:hAnsi="Times New Roman" w:cs="Times New Roman"/>
          <w:sz w:val="28"/>
          <w:szCs w:val="28"/>
        </w:rPr>
        <w:t xml:space="preserve"> </w:t>
      </w:r>
      <w:r w:rsidR="002E1497" w:rsidRPr="002E1497">
        <w:rPr>
          <w:rFonts w:ascii="Times New Roman" w:hAnsi="Times New Roman" w:cs="Times New Roman"/>
          <w:sz w:val="28"/>
          <w:szCs w:val="28"/>
        </w:rPr>
        <w:t>на 2021 год и плановый период 2022 и 2023 годов</w:t>
      </w:r>
      <w:r w:rsidR="002E1497">
        <w:rPr>
          <w:rFonts w:ascii="Times New Roman" w:hAnsi="Times New Roman" w:cs="Times New Roman"/>
          <w:sz w:val="28"/>
          <w:szCs w:val="28"/>
        </w:rPr>
        <w:t xml:space="preserve">» </w:t>
      </w:r>
      <w:r w:rsidR="003A3B50"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Петровского городского округа Ставропольского края </w:t>
      </w:r>
    </w:p>
    <w:p w14:paraId="3CB518F6" w14:textId="77777777" w:rsidR="002925FD" w:rsidRPr="002332D9" w:rsidRDefault="002925FD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8B725B" w14:textId="77777777" w:rsidR="001E7F9F" w:rsidRPr="002332D9" w:rsidRDefault="001E7F9F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AED07F" w14:textId="77777777" w:rsidR="002925FD" w:rsidRPr="002332D9" w:rsidRDefault="002925FD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32D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14:paraId="27815DE6" w14:textId="77777777" w:rsidR="002925FD" w:rsidRPr="002332D9" w:rsidRDefault="002925FD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FBF827" w14:textId="77777777" w:rsidR="001E7F9F" w:rsidRPr="002332D9" w:rsidRDefault="001E7F9F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E9CF24" w14:textId="70545E27" w:rsidR="006C65DF" w:rsidRPr="002332D9" w:rsidRDefault="002925FD" w:rsidP="00B557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7F8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</w:t>
      </w:r>
      <w:bookmarkStart w:id="3" w:name="_Hlk63076394"/>
      <w:r w:rsidRPr="00ED17F8">
        <w:rPr>
          <w:rFonts w:ascii="Times New Roman" w:hAnsi="Times New Roman" w:cs="Times New Roman"/>
          <w:sz w:val="28"/>
          <w:szCs w:val="28"/>
        </w:rPr>
        <w:t>муниципальную программу Петровского городского округа Ставропольского края «</w:t>
      </w:r>
      <w:r w:rsidR="00ED17F8" w:rsidRPr="00ED17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ED17F8">
        <w:rPr>
          <w:rFonts w:ascii="Times New Roman" w:hAnsi="Times New Roman" w:cs="Times New Roman"/>
          <w:sz w:val="28"/>
          <w:szCs w:val="28"/>
        </w:rPr>
        <w:t>»</w:t>
      </w:r>
      <w:bookmarkEnd w:id="3"/>
      <w:r w:rsidRPr="00ED17F8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Петровского городского округа Ста</w:t>
      </w:r>
      <w:r w:rsidR="003E1EE9">
        <w:rPr>
          <w:rFonts w:ascii="Times New Roman" w:hAnsi="Times New Roman" w:cs="Times New Roman"/>
          <w:sz w:val="28"/>
          <w:szCs w:val="28"/>
        </w:rPr>
        <w:t xml:space="preserve">вропольского края от </w:t>
      </w:r>
      <w:r w:rsidR="006066F6" w:rsidRPr="006066F6">
        <w:rPr>
          <w:rFonts w:ascii="Times New Roman" w:hAnsi="Times New Roman" w:cs="Times New Roman"/>
          <w:sz w:val="28"/>
          <w:szCs w:val="28"/>
        </w:rPr>
        <w:t xml:space="preserve">13 ноября 2020 года № 1565 </w:t>
      </w:r>
      <w:r w:rsidR="00044510" w:rsidRPr="0004451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 утверждении </w:t>
      </w:r>
      <w:r w:rsidR="006066F6" w:rsidRP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муниципальн</w:t>
      </w:r>
      <w:r w:rsid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ой</w:t>
      </w:r>
      <w:r w:rsidR="006066F6" w:rsidRP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программ</w:t>
      </w:r>
      <w:r w:rsid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ы</w:t>
      </w:r>
      <w:r w:rsidR="006066F6" w:rsidRP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Петровского городского округа Ставропольского края «Совершенствование организации деятельности органов местного самоуправления»</w:t>
      </w:r>
      <w:r w:rsidRPr="00044510">
        <w:rPr>
          <w:rFonts w:ascii="Times New Roman" w:hAnsi="Times New Roman" w:cs="Times New Roman"/>
          <w:sz w:val="28"/>
          <w:szCs w:val="28"/>
        </w:rPr>
        <w:t>.</w:t>
      </w:r>
    </w:p>
    <w:p w14:paraId="31BC7AE9" w14:textId="7CA209D9" w:rsidR="002925FD" w:rsidRPr="00044510" w:rsidRDefault="002925FD" w:rsidP="000445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10">
        <w:rPr>
          <w:rFonts w:ascii="Times New Roman" w:hAnsi="Times New Roman" w:cs="Times New Roman"/>
          <w:sz w:val="28"/>
          <w:szCs w:val="28"/>
        </w:rPr>
        <w:lastRenderedPageBreak/>
        <w:t xml:space="preserve">2. 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Сухомлинову В.П., </w:t>
      </w:r>
      <w:r w:rsidR="00044510" w:rsidRPr="00044510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Петровского городского округа Ставропольского края Бабыкина А.И., </w:t>
      </w:r>
      <w:r w:rsidR="006066F6">
        <w:rPr>
          <w:rFonts w:ascii="Times New Roman" w:hAnsi="Times New Roman" w:cs="Times New Roman"/>
          <w:sz w:val="28"/>
          <w:szCs w:val="28"/>
        </w:rPr>
        <w:t xml:space="preserve">управляющего делами </w:t>
      </w:r>
      <w:r w:rsidRPr="00044510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6066F6">
        <w:rPr>
          <w:rFonts w:ascii="Times New Roman" w:hAnsi="Times New Roman" w:cs="Times New Roman"/>
          <w:sz w:val="28"/>
          <w:szCs w:val="28"/>
        </w:rPr>
        <w:t>Петрича Ю.В</w:t>
      </w:r>
      <w:r w:rsidRPr="000445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C4069A" w14:textId="77777777" w:rsidR="001E7F9F" w:rsidRPr="00044510" w:rsidRDefault="001E7F9F" w:rsidP="0004451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93E0023" w14:textId="77777777" w:rsidR="002925FD" w:rsidRPr="00044510" w:rsidRDefault="002925FD" w:rsidP="000445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</w:t>
      </w:r>
      <w:r w:rsidRPr="00044510">
        <w:rPr>
          <w:rFonts w:ascii="Times New Roman" w:hAnsi="Times New Roman" w:cs="Times New Roman"/>
          <w:sz w:val="28"/>
          <w:szCs w:val="28"/>
        </w:rPr>
        <w:t>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14:paraId="6A980F69" w14:textId="77777777" w:rsidR="001E7F9F" w:rsidRPr="00044510" w:rsidRDefault="001E7F9F" w:rsidP="0004451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942109" w14:textId="77777777" w:rsidR="002925FD" w:rsidRPr="00044510" w:rsidRDefault="002925FD" w:rsidP="000445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1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14:paraId="5BC433B4" w14:textId="77777777" w:rsidR="002925FD" w:rsidRPr="00DA0985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006DA4" w14:textId="77777777" w:rsidR="002925FD" w:rsidRPr="00DA0985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7AD99C" w14:textId="77777777" w:rsidR="002925FD" w:rsidRPr="00DA0985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Глава Петровского</w:t>
      </w:r>
    </w:p>
    <w:p w14:paraId="7BFB15E0" w14:textId="77777777" w:rsidR="002925FD" w:rsidRPr="00DA0985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14:paraId="6A833B44" w14:textId="77777777" w:rsidR="002925FD" w:rsidRPr="00DA0985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14:paraId="47859A83" w14:textId="77777777" w:rsidR="002925FD" w:rsidRPr="00DA0985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C5AEE8" w14:textId="15D3D856" w:rsidR="002B59CF" w:rsidRDefault="002B59CF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B1F244B" w14:textId="77777777" w:rsidR="00D6104B" w:rsidRDefault="00D6104B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4C05544" w14:textId="77777777" w:rsidR="00D6104B" w:rsidRDefault="00D6104B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19413DB" w14:textId="77777777" w:rsidR="00D6104B" w:rsidRDefault="00D6104B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8CA7FAA" w14:textId="77777777" w:rsidR="00D6104B" w:rsidRDefault="00D6104B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B908510" w14:textId="77777777" w:rsidR="00D6104B" w:rsidRDefault="00D6104B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24D644B" w14:textId="77777777" w:rsidR="00D6104B" w:rsidRDefault="00D6104B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E0D74E7" w14:textId="77777777" w:rsidR="00D6104B" w:rsidRDefault="00D6104B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54A8BB9" w14:textId="77777777" w:rsidR="00D6104B" w:rsidRDefault="00D6104B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7DF0ED3" w14:textId="77777777" w:rsidR="00D6104B" w:rsidRDefault="00D6104B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3488D98" w14:textId="77777777" w:rsidR="00D6104B" w:rsidRDefault="00D6104B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16CCB00" w14:textId="77777777" w:rsidR="00D6104B" w:rsidRDefault="00D6104B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5B47D1E" w14:textId="77777777" w:rsidR="00D6104B" w:rsidRDefault="00D6104B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830B1A1" w14:textId="77777777" w:rsidR="00D6104B" w:rsidRDefault="00D6104B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F1B489A" w14:textId="77777777" w:rsidR="00D6104B" w:rsidRDefault="00D6104B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4BD10FE" w14:textId="77777777" w:rsidR="00D6104B" w:rsidRDefault="00D6104B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44199F8" w14:textId="77777777" w:rsidR="00D6104B" w:rsidRDefault="00D6104B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3BC93B0" w14:textId="77777777" w:rsidR="00D6104B" w:rsidRDefault="00D6104B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47AA38E" w14:textId="77777777" w:rsidR="00D6104B" w:rsidRDefault="00D6104B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FE11F2D" w14:textId="77777777" w:rsidR="00D6104B" w:rsidRDefault="00D6104B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A760213" w14:textId="77777777" w:rsidR="00D6104B" w:rsidRDefault="00D6104B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C3A6EFE" w14:textId="77777777" w:rsidR="00D6104B" w:rsidRDefault="00D6104B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8C0C2D1" w14:textId="77777777" w:rsidR="00D6104B" w:rsidRDefault="00D6104B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5FE9CC6" w14:textId="77777777" w:rsidR="00D6104B" w:rsidRDefault="00D6104B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3D13165" w14:textId="77777777" w:rsidR="00D6104B" w:rsidRDefault="00D6104B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B60C4E3" w14:textId="77777777" w:rsidR="00D6104B" w:rsidRDefault="00D6104B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A6E0019" w14:textId="77777777" w:rsidR="00D6104B" w:rsidRDefault="00D6104B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9068B70" w14:textId="77777777" w:rsidR="00D6104B" w:rsidRDefault="00D6104B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B1FFEAE" w14:textId="77777777" w:rsidR="00D6104B" w:rsidRDefault="00D6104B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57A65DB" w14:textId="77777777" w:rsidR="00D6104B" w:rsidRDefault="00D6104B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3A233CA" w14:textId="77777777" w:rsidR="00D6104B" w:rsidRDefault="00D6104B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0A98CD2" w14:textId="77777777" w:rsidR="00D6104B" w:rsidRDefault="00D6104B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38C3639" w14:textId="77777777" w:rsidR="00D6104B" w:rsidRDefault="00D6104B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508EBB2" w14:textId="77777777" w:rsidR="00D6104B" w:rsidRPr="00745434" w:rsidRDefault="00D6104B" w:rsidP="00051995">
      <w:pPr>
        <w:pStyle w:val="a5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127867" w:rsidRPr="00DA0985" w14:paraId="709ED09F" w14:textId="77777777" w:rsidTr="00485BDE">
        <w:tc>
          <w:tcPr>
            <w:tcW w:w="4644" w:type="dxa"/>
          </w:tcPr>
          <w:p w14:paraId="45C89CC0" w14:textId="77777777"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14:paraId="3C324C1D" w14:textId="77777777" w:rsidR="00127867" w:rsidRPr="00DA0985" w:rsidRDefault="00127867" w:rsidP="00485B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127867" w:rsidRPr="00DA0985" w14:paraId="39DCA825" w14:textId="77777777" w:rsidTr="00485BDE">
        <w:tc>
          <w:tcPr>
            <w:tcW w:w="4644" w:type="dxa"/>
          </w:tcPr>
          <w:p w14:paraId="17B646AB" w14:textId="77777777"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6C1DEF8" w14:textId="77777777" w:rsidR="00127867" w:rsidRPr="00DA0985" w:rsidRDefault="00127867" w:rsidP="00485BD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14:paraId="1693A990" w14:textId="77777777" w:rsidR="00127867" w:rsidRPr="00DA0985" w:rsidRDefault="00127867" w:rsidP="00485B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127867" w:rsidRPr="00DA0985" w14:paraId="747CFEF9" w14:textId="77777777" w:rsidTr="00485BDE">
        <w:tc>
          <w:tcPr>
            <w:tcW w:w="4644" w:type="dxa"/>
          </w:tcPr>
          <w:p w14:paraId="612B5B12" w14:textId="77777777"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751B441" w14:textId="77777777" w:rsidR="00127867" w:rsidRPr="00DA0985" w:rsidRDefault="00127867" w:rsidP="006D69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867" w:rsidRPr="00DA0985" w14:paraId="0CB25E58" w14:textId="77777777" w:rsidTr="00485BDE">
        <w:tc>
          <w:tcPr>
            <w:tcW w:w="4644" w:type="dxa"/>
          </w:tcPr>
          <w:p w14:paraId="7A4E7CBB" w14:textId="77777777"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0140FE4" w14:textId="77777777"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4C744F3" w14:textId="77777777" w:rsidR="003700E7" w:rsidRPr="00DA0985" w:rsidRDefault="003700E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EAF218" w14:textId="77777777" w:rsidR="00127867" w:rsidRPr="00DA0985" w:rsidRDefault="0012786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</w:p>
    <w:p w14:paraId="4E564568" w14:textId="77777777" w:rsidR="00127867" w:rsidRPr="00DA0985" w:rsidRDefault="0012786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 «</w:t>
      </w:r>
      <w:r w:rsidR="00137C8D" w:rsidRPr="006B02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>»</w:t>
      </w:r>
    </w:p>
    <w:p w14:paraId="5EB17395" w14:textId="77777777" w:rsidR="00127867" w:rsidRPr="00DA0985" w:rsidRDefault="00127867" w:rsidP="0012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087F10" w14:textId="31802A31" w:rsidR="00F22277" w:rsidRDefault="008F2279" w:rsidP="0064118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22277">
        <w:rPr>
          <w:rFonts w:ascii="Times New Roman" w:eastAsia="Times New Roman" w:hAnsi="Times New Roman" w:cs="Times New Roman"/>
          <w:sz w:val="28"/>
          <w:szCs w:val="28"/>
        </w:rPr>
        <w:t>В паспорте Программы:</w:t>
      </w:r>
    </w:p>
    <w:p w14:paraId="31B88ED6" w14:textId="29799BE7" w:rsidR="001F069F" w:rsidRDefault="00BE4659" w:rsidP="00A026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1F069F" w:rsidRPr="001F069F">
        <w:rPr>
          <w:rFonts w:ascii="Times New Roman" w:hAnsi="Times New Roman" w:cs="Times New Roman"/>
          <w:sz w:val="28"/>
          <w:szCs w:val="28"/>
        </w:rPr>
        <w:t xml:space="preserve"> </w:t>
      </w:r>
      <w:r w:rsidR="00F9017B">
        <w:rPr>
          <w:rFonts w:ascii="Times New Roman" w:hAnsi="Times New Roman" w:cs="Times New Roman"/>
          <w:sz w:val="28"/>
          <w:szCs w:val="28"/>
        </w:rPr>
        <w:t xml:space="preserve">В позиции «Цели Программы» </w:t>
      </w:r>
      <w:r w:rsidR="003E152C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F9017B">
        <w:rPr>
          <w:rFonts w:ascii="Times New Roman" w:hAnsi="Times New Roman" w:cs="Times New Roman"/>
          <w:sz w:val="28"/>
          <w:szCs w:val="28"/>
        </w:rPr>
        <w:t>исключить.</w:t>
      </w:r>
    </w:p>
    <w:p w14:paraId="74685E93" w14:textId="0D9D8ED8" w:rsidR="00A0266F" w:rsidRDefault="00A0266F" w:rsidP="00A0266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66F">
        <w:rPr>
          <w:rFonts w:ascii="Times New Roman" w:hAnsi="Times New Roman" w:cs="Times New Roman"/>
          <w:sz w:val="28"/>
          <w:szCs w:val="28"/>
        </w:rPr>
        <w:t xml:space="preserve">1.2. </w:t>
      </w:r>
      <w:r w:rsidRPr="00A0266F">
        <w:rPr>
          <w:rFonts w:ascii="Times New Roman" w:eastAsia="Times New Roman" w:hAnsi="Times New Roman" w:cs="Times New Roman"/>
          <w:sz w:val="28"/>
          <w:szCs w:val="28"/>
        </w:rPr>
        <w:t>Позицию «Объемы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источники финансового обеспечения Программы» изложить в следующей редакции:</w:t>
      </w:r>
    </w:p>
    <w:p w14:paraId="63013060" w14:textId="77777777" w:rsidR="00A0266F" w:rsidRPr="00F22277" w:rsidRDefault="00A0266F" w:rsidP="00A0266F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9" w:type="dxa"/>
        <w:tblLook w:val="0000" w:firstRow="0" w:lastRow="0" w:firstColumn="0" w:lastColumn="0" w:noHBand="0" w:noVBand="0"/>
      </w:tblPr>
      <w:tblGrid>
        <w:gridCol w:w="2731"/>
        <w:gridCol w:w="6625"/>
      </w:tblGrid>
      <w:tr w:rsidR="00A0266F" w14:paraId="02BD9D9A" w14:textId="77777777" w:rsidTr="00074B49">
        <w:tc>
          <w:tcPr>
            <w:tcW w:w="2731" w:type="dxa"/>
            <w:shd w:val="clear" w:color="auto" w:fill="auto"/>
          </w:tcPr>
          <w:p w14:paraId="3FA9C032" w14:textId="77777777" w:rsidR="00A0266F" w:rsidRDefault="00A0266F" w:rsidP="00074B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4" w:name="_Hlk6307811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и источники финансового обеспечения Программы</w:t>
            </w:r>
            <w:bookmarkEnd w:id="4"/>
          </w:p>
        </w:tc>
        <w:tc>
          <w:tcPr>
            <w:tcW w:w="6624" w:type="dxa"/>
            <w:shd w:val="clear" w:color="auto" w:fill="auto"/>
          </w:tcPr>
          <w:p w14:paraId="6E3F1886" w14:textId="77777777" w:rsidR="00A0266F" w:rsidRPr="00DE463C" w:rsidRDefault="00A0266F" w:rsidP="00074B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Pr="00493DF0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  <w:r w:rsidRPr="00493D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93DF0">
              <w:rPr>
                <w:rFonts w:ascii="Times New Roman" w:eastAsia="Times New Roman" w:hAnsi="Times New Roman" w:cs="Times New Roman"/>
                <w:sz w:val="28"/>
                <w:szCs w:val="28"/>
              </w:rPr>
              <w:t>329,57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рублей, в том числе по источникам финансового обеспечения: </w:t>
            </w:r>
          </w:p>
          <w:p w14:paraId="059CCF22" w14:textId="77777777" w:rsidR="00A0266F" w:rsidRPr="00DE463C" w:rsidRDefault="00A0266F" w:rsidP="00074B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Ставропольского края (далее - краевой бюджет) - 0,00 тыс. рублей, в том числе по годам:</w:t>
            </w:r>
          </w:p>
          <w:p w14:paraId="6BC307F7" w14:textId="77777777" w:rsidR="00A0266F" w:rsidRPr="00DE463C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34158CE9" w14:textId="77777777" w:rsidR="00A0266F" w:rsidRPr="00DE463C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39CB9BFD" w14:textId="77777777" w:rsidR="00A0266F" w:rsidRPr="00DE463C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14:paraId="532C0E7A" w14:textId="77777777" w:rsidR="00A0266F" w:rsidRPr="00DE463C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5C3448CB" w14:textId="77777777" w:rsidR="00A0266F" w:rsidRPr="00DE463C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5CD971DB" w14:textId="77777777" w:rsidR="00A0266F" w:rsidRPr="00DE463C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14:paraId="1CF1BDCB" w14:textId="77777777" w:rsidR="00A0266F" w:rsidRDefault="00A0266F" w:rsidP="00074B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           331 329,57</w:t>
            </w: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14:paraId="010AE96B" w14:textId="77777777" w:rsidR="00A0266F" w:rsidRPr="00D92908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908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</w:t>
            </w:r>
            <w:r w:rsidRPr="00D92908">
              <w:rPr>
                <w:rFonts w:ascii="Times New Roman" w:hAnsi="Times New Roman" w:cs="Times New Roman"/>
                <w:sz w:val="28"/>
                <w:szCs w:val="28"/>
              </w:rPr>
              <w:t xml:space="preserve"> 55 084,01</w:t>
            </w:r>
            <w:r w:rsidRPr="00D92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AA96B17" w14:textId="77777777" w:rsidR="00A0266F" w:rsidRPr="001F0354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35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54 613,60 тыс. рублей;</w:t>
            </w:r>
          </w:p>
          <w:p w14:paraId="707E1431" w14:textId="77777777" w:rsidR="00A0266F" w:rsidRPr="001F0354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35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54 591,72 тыс. рублей;</w:t>
            </w:r>
          </w:p>
          <w:p w14:paraId="2FD9820B" w14:textId="77777777" w:rsidR="00A0266F" w:rsidRPr="001F0354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35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5 680,08 </w:t>
            </w:r>
            <w:r w:rsidRPr="001F035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465EA0F5" w14:textId="77777777" w:rsidR="00A0266F" w:rsidRPr="001F0354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354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035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5 680,08 </w:t>
            </w:r>
            <w:r w:rsidRPr="001F035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3751C35A" w14:textId="77777777" w:rsidR="00A0266F" w:rsidRPr="001F0354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354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5 680,08 </w:t>
            </w:r>
            <w:r w:rsidRPr="001F035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56C02032" w14:textId="77777777" w:rsidR="00A0266F" w:rsidRDefault="00A0266F" w:rsidP="0007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14:paraId="23A00977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4D97D1E7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545C632F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14:paraId="7755DADC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33BA337E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09562F23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14:paraId="4A5AF455" w14:textId="77777777" w:rsidR="00A0266F" w:rsidRDefault="00A0266F" w:rsidP="0007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Программы - 0,00 тыс. рублей, в том числе по годам:</w:t>
            </w:r>
          </w:p>
          <w:p w14:paraId="1E5C3793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 год – 0,00 тыс. рублей;</w:t>
            </w:r>
          </w:p>
          <w:p w14:paraId="52CCBBF2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13531FF0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14:paraId="76FCF8AD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61DCF16B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7426775A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рублей»</w:t>
            </w:r>
          </w:p>
        </w:tc>
      </w:tr>
    </w:tbl>
    <w:p w14:paraId="528BC089" w14:textId="3F53D19F" w:rsidR="00A0266F" w:rsidRPr="00891AF0" w:rsidRDefault="00A0266F" w:rsidP="001F06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47F846B" w14:textId="43DCF4A7" w:rsidR="00F22277" w:rsidRDefault="00E65580" w:rsidP="006411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6C95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="00D5082A">
        <w:rPr>
          <w:rFonts w:ascii="Times New Roman" w:hAnsi="Times New Roman" w:cs="Times New Roman"/>
          <w:sz w:val="28"/>
          <w:szCs w:val="28"/>
        </w:rPr>
        <w:t>«</w:t>
      </w:r>
      <w:r w:rsidR="00916C95">
        <w:rPr>
          <w:rFonts w:ascii="Times New Roman" w:hAnsi="Times New Roman" w:cs="Times New Roman"/>
          <w:sz w:val="28"/>
          <w:szCs w:val="28"/>
        </w:rPr>
        <w:t>Приоритеты и цели</w:t>
      </w:r>
      <w:r w:rsidR="00D5082A">
        <w:rPr>
          <w:rFonts w:ascii="Times New Roman" w:hAnsi="Times New Roman" w:cs="Times New Roman"/>
          <w:sz w:val="28"/>
          <w:szCs w:val="28"/>
        </w:rPr>
        <w:t xml:space="preserve"> </w:t>
      </w:r>
      <w:r w:rsidR="00D5082A" w:rsidRPr="00D5082A">
        <w:rPr>
          <w:rFonts w:ascii="Times New Roman" w:hAnsi="Times New Roman" w:cs="Times New Roman"/>
          <w:sz w:val="28"/>
          <w:szCs w:val="28"/>
        </w:rPr>
        <w:t>реализуемой в Петровском городском округе Ставропольского края муниципальной политики в соответствующей сфере социально-экономического развития Петровского городского округа Ставропольского края</w:t>
      </w:r>
      <w:r w:rsidR="00D508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5082A">
        <w:rPr>
          <w:rFonts w:ascii="Times New Roman" w:hAnsi="Times New Roman" w:cs="Times New Roman"/>
          <w:sz w:val="28"/>
          <w:szCs w:val="28"/>
        </w:rPr>
        <w:t xml:space="preserve"> </w:t>
      </w:r>
      <w:r w:rsidR="008B4AEA">
        <w:rPr>
          <w:rFonts w:ascii="Times New Roman" w:hAnsi="Times New Roman" w:cs="Times New Roman"/>
          <w:sz w:val="28"/>
          <w:szCs w:val="28"/>
        </w:rPr>
        <w:t>абзац двадцать девятый исключить.</w:t>
      </w:r>
    </w:p>
    <w:p w14:paraId="2B6479A8" w14:textId="489BF880" w:rsidR="00AB1CF1" w:rsidRPr="00891AF0" w:rsidRDefault="00AB1CF1" w:rsidP="0064118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991181" w14:textId="0A4C91B7" w:rsidR="00AB1CF1" w:rsidRDefault="00E65580" w:rsidP="0064118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652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5" w:name="_Hlk63085287"/>
      <w:r w:rsidR="00365282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1 «Подпрограмма </w:t>
      </w:r>
      <w:r w:rsidR="00365282" w:rsidRPr="00365282">
        <w:rPr>
          <w:rFonts w:ascii="Times New Roman" w:eastAsia="Times New Roman" w:hAnsi="Times New Roman" w:cs="Times New Roman"/>
          <w:sz w:val="28"/>
          <w:szCs w:val="28"/>
        </w:rPr>
        <w:t>«Развитие муниципальной службы»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</w:t>
      </w:r>
      <w:r w:rsidR="0036528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3636" w:rsidRPr="00513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636">
        <w:rPr>
          <w:rFonts w:ascii="Times New Roman" w:eastAsia="Times New Roman" w:hAnsi="Times New Roman" w:cs="Times New Roman"/>
          <w:sz w:val="28"/>
          <w:szCs w:val="28"/>
        </w:rPr>
        <w:t>(далее – Подпрограмма)</w:t>
      </w:r>
      <w:r w:rsidR="00365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282" w:rsidRPr="00365282">
        <w:rPr>
          <w:rFonts w:ascii="Times New Roman" w:eastAsia="Times New Roman" w:hAnsi="Times New Roman" w:cs="Times New Roman"/>
          <w:sz w:val="28"/>
          <w:szCs w:val="28"/>
        </w:rPr>
        <w:t>к Программе:</w:t>
      </w:r>
    </w:p>
    <w:p w14:paraId="64027EE4" w14:textId="3944A7C8" w:rsidR="00365282" w:rsidRDefault="00E65580" w:rsidP="0064118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65282">
        <w:rPr>
          <w:rFonts w:ascii="Times New Roman" w:eastAsia="Times New Roman" w:hAnsi="Times New Roman" w:cs="Times New Roman"/>
          <w:sz w:val="28"/>
          <w:szCs w:val="28"/>
        </w:rPr>
        <w:t>.1. В паспорте Подпрограммы</w:t>
      </w:r>
      <w:r w:rsidR="00F9017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65282" w:rsidRPr="00365282">
        <w:rPr>
          <w:rFonts w:ascii="Times New Roman" w:eastAsia="Times New Roman" w:hAnsi="Times New Roman" w:cs="Times New Roman"/>
          <w:sz w:val="28"/>
          <w:szCs w:val="28"/>
        </w:rPr>
        <w:t xml:space="preserve">озицию «Объемы и источники финансового обеспечения </w:t>
      </w:r>
      <w:r w:rsidR="00365282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="00365282" w:rsidRPr="00365282">
        <w:rPr>
          <w:rFonts w:ascii="Times New Roman" w:eastAsia="Times New Roman" w:hAnsi="Times New Roman" w:cs="Times New Roman"/>
          <w:sz w:val="28"/>
          <w:szCs w:val="28"/>
        </w:rPr>
        <w:t>рограммы» изложить в следующей редакции:</w:t>
      </w:r>
    </w:p>
    <w:bookmarkEnd w:id="5"/>
    <w:p w14:paraId="4DADFA2D" w14:textId="56A88FCD" w:rsidR="00365282" w:rsidRPr="00F26E38" w:rsidRDefault="00365282" w:rsidP="000C7EDB">
      <w:pPr>
        <w:pStyle w:val="a5"/>
        <w:rPr>
          <w:rFonts w:ascii="Times New Roman" w:hAnsi="Times New Roman" w:cs="Times New Roman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6522"/>
      </w:tblGrid>
      <w:tr w:rsidR="00CC5CD4" w14:paraId="78CFFB44" w14:textId="77777777" w:rsidTr="001754E1">
        <w:trPr>
          <w:trHeight w:val="308"/>
        </w:trPr>
        <w:tc>
          <w:tcPr>
            <w:tcW w:w="2834" w:type="dxa"/>
            <w:shd w:val="clear" w:color="auto" w:fill="auto"/>
          </w:tcPr>
          <w:p w14:paraId="638C058A" w14:textId="2888BC43" w:rsidR="00CC5CD4" w:rsidRDefault="00681312" w:rsidP="001754E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«</w:t>
            </w:r>
            <w:r w:rsidR="00CC5CD4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Объемы и источники финансового обеспечения подпрограммы</w:t>
            </w:r>
          </w:p>
        </w:tc>
        <w:tc>
          <w:tcPr>
            <w:tcW w:w="6521" w:type="dxa"/>
            <w:shd w:val="clear" w:color="auto" w:fill="auto"/>
          </w:tcPr>
          <w:p w14:paraId="0DBD583A" w14:textId="6F67B0DC" w:rsidR="00CC5CD4" w:rsidRPr="008F0700" w:rsidRDefault="00CC5CD4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объем финансового обеспечения подпрограммы </w:t>
            </w:r>
            <w:r w:rsidRPr="00E81DA1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составит </w:t>
            </w:r>
            <w:r w:rsidR="008F0700" w:rsidRPr="008F0700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84</w:t>
            </w:r>
            <w:r w:rsidR="00E81DA1" w:rsidRPr="008F0700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0,00</w:t>
            </w:r>
            <w:r w:rsidRPr="008F0700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 тыс. рублей, в том числе по источникам финансового обеспечения:</w:t>
            </w:r>
          </w:p>
          <w:p w14:paraId="33EE5B6C" w14:textId="77777777" w:rsidR="00CC5CD4" w:rsidRPr="008F0700" w:rsidRDefault="00CC5CD4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8F0700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бюджет Ставропольского края (далее - краевой бюджет) - 0,00 тыс. рублей, в том числе по годам:</w:t>
            </w:r>
          </w:p>
          <w:p w14:paraId="5A361A78" w14:textId="77777777" w:rsidR="00CC5CD4" w:rsidRPr="008F0700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F070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2021 год – 0,00 тыс. рублей;</w:t>
            </w:r>
          </w:p>
          <w:p w14:paraId="68A25E6F" w14:textId="77777777" w:rsidR="00CC5CD4" w:rsidRPr="008F0700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F070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2022 год – 0,00 тыс. рублей;</w:t>
            </w:r>
          </w:p>
          <w:p w14:paraId="380DB74B" w14:textId="77777777" w:rsidR="00CC5CD4" w:rsidRPr="008F0700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F070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2023 год – 0,00 тыс. рублей</w:t>
            </w:r>
          </w:p>
          <w:p w14:paraId="013D9277" w14:textId="77777777" w:rsidR="00CC5CD4" w:rsidRPr="008F0700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F070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2024 год – 0,00 тыс. рублей;</w:t>
            </w:r>
          </w:p>
          <w:p w14:paraId="32288705" w14:textId="77777777" w:rsidR="00CC5CD4" w:rsidRPr="008F0700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F070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2025 год – 0,00 тыс. рублей;</w:t>
            </w:r>
          </w:p>
          <w:p w14:paraId="57D08F9A" w14:textId="77777777" w:rsidR="00CC5CD4" w:rsidRPr="008F0700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F070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2026 год – 0,00 тыс. рублей</w:t>
            </w:r>
          </w:p>
          <w:p w14:paraId="7721E28B" w14:textId="2385DD22" w:rsidR="00CC5CD4" w:rsidRDefault="00CC5CD4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8F0700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бюджет Петровского городского округа Ставропольского края (далее - бюджет округа)-</w:t>
            </w:r>
            <w:r w:rsidR="00E81DA1" w:rsidRPr="008F0700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               </w:t>
            </w:r>
            <w:r w:rsidR="008F0700" w:rsidRPr="008F0700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84</w:t>
            </w:r>
            <w:r w:rsidR="00E81DA1" w:rsidRPr="008F0700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0,</w:t>
            </w:r>
            <w:r w:rsidRPr="008F0700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00 тыс. рублей,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 в том числе по годам:</w:t>
            </w:r>
          </w:p>
          <w:p w14:paraId="69FCDDB0" w14:textId="253E7E2F" w:rsidR="00CC5CD4" w:rsidRDefault="00CC5CD4" w:rsidP="001754E1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2021 год - 1</w:t>
            </w:r>
            <w:r w:rsidR="00E81DA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0,00 тыс. рублей;</w:t>
            </w:r>
          </w:p>
          <w:p w14:paraId="24D1980F" w14:textId="46087F52" w:rsidR="00CC5CD4" w:rsidRDefault="00CC5CD4" w:rsidP="001754E1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2022 год - 1</w:t>
            </w:r>
            <w:r w:rsidR="00E81DA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0,00 тыс. рублей,</w:t>
            </w:r>
          </w:p>
          <w:p w14:paraId="17C3393D" w14:textId="3293D867" w:rsidR="00CC5CD4" w:rsidRDefault="00CC5CD4" w:rsidP="001754E1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2023 год - 1</w:t>
            </w:r>
            <w:r w:rsidR="00E81DA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0,00 тыс. рублей;</w:t>
            </w:r>
          </w:p>
          <w:p w14:paraId="37779F12" w14:textId="0BA9AD35" w:rsidR="00CC5CD4" w:rsidRDefault="00CC5CD4" w:rsidP="001754E1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2024 год - 1</w:t>
            </w:r>
            <w:r w:rsidR="008F070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0,00 тыс. рублей</w:t>
            </w:r>
          </w:p>
          <w:p w14:paraId="031E3B14" w14:textId="30839D3B" w:rsidR="00CC5CD4" w:rsidRDefault="00CC5CD4" w:rsidP="001754E1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2025 год - 1</w:t>
            </w:r>
            <w:r w:rsidR="008F070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0,00 тыс. рублей</w:t>
            </w:r>
          </w:p>
          <w:p w14:paraId="39CD10F5" w14:textId="6DBBD71A" w:rsidR="00CC5CD4" w:rsidRDefault="00CC5CD4" w:rsidP="001754E1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2026 год - 1</w:t>
            </w:r>
            <w:r w:rsidR="008F070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0,00 тыс. рублей</w:t>
            </w:r>
          </w:p>
          <w:p w14:paraId="0B1064AC" w14:textId="77777777" w:rsidR="00CC5CD4" w:rsidRDefault="00CC5CD4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налоговые расходы бюджета округа - 0,00 тыс. рублей, в том числе по годам:</w:t>
            </w:r>
          </w:p>
          <w:p w14:paraId="0EF2C08D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2021 год – 0,00 тыс. рублей;</w:t>
            </w:r>
          </w:p>
          <w:p w14:paraId="11D19F31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2022 год – 0,00 тыс. рублей;</w:t>
            </w:r>
          </w:p>
          <w:p w14:paraId="31D4D698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2023 год – 0,00 тыс. рублей</w:t>
            </w:r>
          </w:p>
          <w:p w14:paraId="4D395D1C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2024 год – 0,00 тыс. рублей;</w:t>
            </w:r>
          </w:p>
          <w:p w14:paraId="2CB5D77C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2025 год – 0,00 тыс. рублей;</w:t>
            </w:r>
          </w:p>
          <w:p w14:paraId="5718817E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2026 год – 0,00 тыс. рублей</w:t>
            </w:r>
          </w:p>
          <w:p w14:paraId="622CA99F" w14:textId="77777777" w:rsidR="00CC5CD4" w:rsidRDefault="00CC5CD4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средства участников подпрограммы - 0,00 тыс. рублей, в том числе по годам:</w:t>
            </w:r>
          </w:p>
          <w:p w14:paraId="66741359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2021 год – 0,00 тыс. рублей;</w:t>
            </w:r>
          </w:p>
          <w:p w14:paraId="0E172E54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2022 год – 0,00 тыс. рублей;</w:t>
            </w:r>
          </w:p>
          <w:p w14:paraId="2A58FCB2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2023 год – 0,00 тыс. рублей</w:t>
            </w:r>
          </w:p>
          <w:p w14:paraId="32E30AA3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2024 год – 0,00 тыс. рублей;</w:t>
            </w:r>
          </w:p>
          <w:p w14:paraId="4B1BDE1D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2025 год – 0,00 тыс. рублей;</w:t>
            </w:r>
          </w:p>
          <w:p w14:paraId="2D177AD5" w14:textId="1735B362" w:rsidR="00CC5CD4" w:rsidRPr="00F9017B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2026 год – 0,00 тыс. рублей</w:t>
            </w:r>
            <w:r w:rsidR="0068131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»</w:t>
            </w:r>
          </w:p>
        </w:tc>
      </w:tr>
    </w:tbl>
    <w:p w14:paraId="2F7D9874" w14:textId="5AD18EE2" w:rsidR="00F9017B" w:rsidRPr="00F26E38" w:rsidRDefault="00D901D8" w:rsidP="00D901D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1BA17E0C" w14:textId="118E1F86" w:rsidR="000C7EDB" w:rsidRPr="00B05E13" w:rsidRDefault="00F9017B" w:rsidP="00D901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580">
        <w:rPr>
          <w:rFonts w:ascii="Times New Roman" w:hAnsi="Times New Roman" w:cs="Times New Roman"/>
          <w:sz w:val="28"/>
          <w:szCs w:val="28"/>
        </w:rPr>
        <w:t>3</w:t>
      </w:r>
      <w:r w:rsidR="00CA56EC" w:rsidRPr="00B05E13">
        <w:rPr>
          <w:rFonts w:ascii="Times New Roman" w:hAnsi="Times New Roman" w:cs="Times New Roman"/>
          <w:sz w:val="28"/>
          <w:szCs w:val="28"/>
        </w:rPr>
        <w:t>.2</w:t>
      </w:r>
      <w:r w:rsidR="00D901D8" w:rsidRPr="00B05E13">
        <w:rPr>
          <w:rFonts w:ascii="Times New Roman" w:hAnsi="Times New Roman" w:cs="Times New Roman"/>
          <w:sz w:val="28"/>
          <w:szCs w:val="28"/>
        </w:rPr>
        <w:t xml:space="preserve">. В разделе «Характеристика основных мероприятий подпрограммы» Подпрограммы </w:t>
      </w:r>
      <w:r w:rsidR="00D17DB3">
        <w:rPr>
          <w:rFonts w:ascii="Times New Roman" w:hAnsi="Times New Roman" w:cs="Times New Roman"/>
          <w:sz w:val="28"/>
          <w:szCs w:val="28"/>
        </w:rPr>
        <w:t>абзац второй пункта 4 после слов «</w:t>
      </w:r>
      <w:r w:rsidR="004F4F66">
        <w:rPr>
          <w:rFonts w:ascii="Times New Roman" w:hAnsi="Times New Roman" w:cs="Times New Roman"/>
          <w:sz w:val="28"/>
          <w:szCs w:val="28"/>
        </w:rPr>
        <w:t>печатной продукции антикоррупционной направленности</w:t>
      </w:r>
      <w:r w:rsidR="00D17DB3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E864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7DB3">
        <w:rPr>
          <w:rFonts w:ascii="Times New Roman" w:hAnsi="Times New Roman" w:cs="Times New Roman"/>
          <w:sz w:val="28"/>
          <w:szCs w:val="28"/>
        </w:rPr>
        <w:t xml:space="preserve">«, </w:t>
      </w:r>
      <w:r w:rsidR="004F4F66" w:rsidRPr="004F4F66">
        <w:rPr>
          <w:rFonts w:ascii="Times New Roman" w:hAnsi="Times New Roman" w:cs="Times New Roman"/>
          <w:sz w:val="28"/>
          <w:szCs w:val="28"/>
        </w:rPr>
        <w:t>размещение социальной рекламы, плакатов, баннеров (билбордов) призывающих к антикоррупционному поведению граждан и организаций (также вдоль автомобильных дорог федерального или регионального значения, в общественных местах с массовым пребыванием граждан)</w:t>
      </w:r>
      <w:r w:rsidR="00D17DB3">
        <w:rPr>
          <w:rFonts w:ascii="Times New Roman" w:hAnsi="Times New Roman" w:cs="Times New Roman"/>
          <w:sz w:val="28"/>
          <w:szCs w:val="28"/>
        </w:rPr>
        <w:t>».</w:t>
      </w:r>
    </w:p>
    <w:p w14:paraId="705A13AB" w14:textId="77777777" w:rsidR="00884282" w:rsidRPr="007B43A9" w:rsidRDefault="00884282" w:rsidP="000C7E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42FD75C" w14:textId="77777777" w:rsidR="00E65580" w:rsidRDefault="00E65580" w:rsidP="002073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073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7341" w:rsidRPr="00207341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</w:t>
      </w:r>
      <w:r w:rsidR="00982F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7341" w:rsidRPr="00207341">
        <w:rPr>
          <w:rFonts w:ascii="Times New Roman" w:eastAsia="Times New Roman" w:hAnsi="Times New Roman" w:cs="Times New Roman"/>
          <w:sz w:val="28"/>
          <w:szCs w:val="28"/>
        </w:rPr>
        <w:t xml:space="preserve"> «Подпрограмма «</w:t>
      </w:r>
      <w:r w:rsidR="00982FA8" w:rsidRPr="00982FA8">
        <w:rPr>
          <w:rFonts w:ascii="Times New Roman" w:eastAsia="Times New Roman" w:hAnsi="Times New Roman" w:cs="Times New Roman"/>
          <w:sz w:val="28"/>
          <w:szCs w:val="28"/>
        </w:rPr>
        <w:t>Обеспечение публичной деятельности и информационной открытости органов местного самоуправления»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</w:t>
      </w:r>
      <w:r w:rsidR="00207341" w:rsidRPr="0020734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13636" w:rsidRPr="00513636">
        <w:rPr>
          <w:rFonts w:ascii="Times New Roman" w:eastAsia="Times New Roman" w:hAnsi="Times New Roman" w:cs="Times New Roman"/>
          <w:sz w:val="28"/>
          <w:szCs w:val="28"/>
        </w:rPr>
        <w:t>(далее – Подпрограмма)</w:t>
      </w:r>
      <w:r w:rsidR="00513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341" w:rsidRPr="00207341">
        <w:rPr>
          <w:rFonts w:ascii="Times New Roman" w:eastAsia="Times New Roman" w:hAnsi="Times New Roman" w:cs="Times New Roman"/>
          <w:sz w:val="28"/>
          <w:szCs w:val="28"/>
        </w:rPr>
        <w:t>к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AE3BA37" w14:textId="0FD80684" w:rsidR="000C7EDB" w:rsidRDefault="00E65580" w:rsidP="002073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В</w:t>
      </w:r>
      <w:r w:rsidR="00207341" w:rsidRPr="00207341">
        <w:rPr>
          <w:rFonts w:ascii="Times New Roman" w:eastAsia="Times New Roman" w:hAnsi="Times New Roman" w:cs="Times New Roman"/>
          <w:sz w:val="28"/>
          <w:szCs w:val="28"/>
        </w:rPr>
        <w:t xml:space="preserve"> паспорте Подпрограммы</w:t>
      </w:r>
      <w:r w:rsidR="0020734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07341" w:rsidRPr="00207341">
        <w:rPr>
          <w:rFonts w:ascii="Times New Roman" w:eastAsia="Times New Roman" w:hAnsi="Times New Roman" w:cs="Times New Roman"/>
          <w:sz w:val="28"/>
          <w:szCs w:val="28"/>
        </w:rPr>
        <w:t>озицию «Объемы и источники финансового обеспечения подпрограммы» изложить в следующей редакции:</w:t>
      </w:r>
    </w:p>
    <w:p w14:paraId="4D835567" w14:textId="1F4ED07C" w:rsidR="00365282" w:rsidRPr="00F26E38" w:rsidRDefault="00365282" w:rsidP="00A01051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6522"/>
      </w:tblGrid>
      <w:tr w:rsidR="00D97C07" w14:paraId="0BD9EF47" w14:textId="77777777" w:rsidTr="001754E1">
        <w:trPr>
          <w:trHeight w:val="9"/>
        </w:trPr>
        <w:tc>
          <w:tcPr>
            <w:tcW w:w="2834" w:type="dxa"/>
            <w:shd w:val="clear" w:color="auto" w:fill="auto"/>
          </w:tcPr>
          <w:p w14:paraId="2F03A670" w14:textId="476B2435" w:rsidR="00D97C07" w:rsidRDefault="00681312" w:rsidP="001754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D97C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финансового обеспечения подпрограммы</w:t>
            </w:r>
          </w:p>
        </w:tc>
        <w:tc>
          <w:tcPr>
            <w:tcW w:w="6521" w:type="dxa"/>
            <w:shd w:val="clear" w:color="auto" w:fill="auto"/>
          </w:tcPr>
          <w:p w14:paraId="3A14E9A2" w14:textId="175145E2" w:rsidR="00D97C07" w:rsidRPr="00C527A4" w:rsidRDefault="00D97C07" w:rsidP="001754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финансового обеспечения подпрограммы </w:t>
            </w:r>
            <w:r w:rsidRPr="00C527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составит </w:t>
            </w:r>
            <w:r w:rsidR="00C527A4" w:rsidRPr="00C527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2 16</w:t>
            </w:r>
            <w:r w:rsidR="00622834" w:rsidRPr="00C527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C527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 тыс. рублей, в том числе по источникам финансового обеспечения:</w:t>
            </w:r>
          </w:p>
          <w:p w14:paraId="4F53C89D" w14:textId="77777777" w:rsidR="00D97C07" w:rsidRPr="00C527A4" w:rsidRDefault="00D97C07" w:rsidP="001754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27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Ставропольского края (далее - краевой бюджет) - 0,00 тыс. рублей, в том числе по годам:</w:t>
            </w:r>
          </w:p>
          <w:p w14:paraId="5C4403ED" w14:textId="77777777" w:rsidR="00D97C07" w:rsidRPr="00C527A4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A4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38579395" w14:textId="77777777" w:rsidR="00D97C07" w:rsidRPr="00C527A4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A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12C597F8" w14:textId="77777777" w:rsidR="00D97C07" w:rsidRPr="00C527A4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A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14:paraId="4163BA98" w14:textId="77777777" w:rsidR="00D97C07" w:rsidRPr="00C527A4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A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29FA2739" w14:textId="77777777" w:rsidR="00D97C07" w:rsidRPr="00C527A4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A4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7CBF6C8D" w14:textId="77777777" w:rsidR="00D97C07" w:rsidRPr="00C527A4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A4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14:paraId="56B45BED" w14:textId="5B4E5F13" w:rsidR="00D97C07" w:rsidRDefault="00D97C07" w:rsidP="001754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27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бюджет Петровского городского округа Ставропольского края (далее - бюджет округа)- </w:t>
            </w:r>
            <w:r w:rsidR="00622834" w:rsidRPr="00C527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</w:t>
            </w:r>
            <w:r w:rsidR="00E74D7E" w:rsidRPr="00C527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2 160</w:t>
            </w:r>
            <w:r w:rsidRPr="00C527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 тыс. рублей</w:t>
            </w:r>
            <w:r w:rsidRPr="00622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 том числе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годам:</w:t>
            </w:r>
          </w:p>
          <w:p w14:paraId="603772EE" w14:textId="1B19A180" w:rsidR="00D97C07" w:rsidRDefault="00D97C07" w:rsidP="001754E1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</w:t>
            </w:r>
            <w:r w:rsidR="00AC1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 w:rsidR="00C3398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4A40FA83" w14:textId="06260C18" w:rsidR="00D97C07" w:rsidRDefault="00D97C07" w:rsidP="001754E1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1356F3" w:rsidRP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 w:rsidR="00C3398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356F3" w:rsidRP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39D75C91" w14:textId="3C64BC6B" w:rsidR="00D97C07" w:rsidRDefault="00D97C07" w:rsidP="001754E1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2023 год – </w:t>
            </w:r>
            <w:r w:rsidR="001356F3" w:rsidRP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 w:rsidR="00C3398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356F3" w:rsidRP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1606EC83" w14:textId="6E7EBFBB" w:rsidR="00D97C07" w:rsidRDefault="00D97C07" w:rsidP="001754E1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</w:t>
            </w:r>
            <w:r w:rsidR="00AC1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39E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1356F3" w:rsidRP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3398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356F3" w:rsidRP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22AC1C28" w14:textId="43A14A8B" w:rsidR="00D97C07" w:rsidRDefault="00D97C07" w:rsidP="001754E1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="000D39E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1356F3" w:rsidRP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3398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356F3" w:rsidRP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3FC0F7B5" w14:textId="637F561C" w:rsidR="00D97C07" w:rsidRDefault="00D97C07" w:rsidP="001754E1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2026 год – </w:t>
            </w:r>
            <w:r w:rsidR="000D39E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1356F3" w:rsidRP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3398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356F3" w:rsidRP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68EBB80A" w14:textId="77777777" w:rsidR="00D97C07" w:rsidRDefault="00D97C07" w:rsidP="00175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налоговые расходы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округа - 0,00 тыс. рублей, в том числе по годам:</w:t>
            </w:r>
          </w:p>
          <w:p w14:paraId="360036F1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41489730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18DCEBE6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14:paraId="6E5299C3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71E1CB6B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7E45B231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14:paraId="52D1F869" w14:textId="77777777" w:rsidR="00D97C07" w:rsidRDefault="00D97C07" w:rsidP="00175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 - 0,00 тыс. рублей, в том числе по годам:</w:t>
            </w:r>
          </w:p>
          <w:p w14:paraId="5C33C2AA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48BFCA86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00C95D8F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14:paraId="4816F97C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346DEF47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123EBCB4" w14:textId="261DA448" w:rsidR="00D97C07" w:rsidRDefault="00D97C07" w:rsidP="001754E1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  <w:r w:rsidR="0068131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2DA0DE98" w14:textId="0F8833E1" w:rsidR="00A01051" w:rsidRPr="00891AF0" w:rsidRDefault="00A01051" w:rsidP="00A010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F4A85F1" w14:textId="009BAF80" w:rsidR="00AD15D2" w:rsidRDefault="005C2DEE" w:rsidP="005C2D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685C">
        <w:rPr>
          <w:rFonts w:ascii="Times New Roman" w:hAnsi="Times New Roman" w:cs="Times New Roman"/>
          <w:sz w:val="28"/>
          <w:szCs w:val="28"/>
        </w:rPr>
        <w:t>4</w:t>
      </w:r>
      <w:r w:rsidRPr="005C2DEE">
        <w:rPr>
          <w:rFonts w:ascii="Times New Roman" w:hAnsi="Times New Roman" w:cs="Times New Roman"/>
          <w:sz w:val="28"/>
          <w:szCs w:val="28"/>
        </w:rPr>
        <w:t>.</w:t>
      </w:r>
      <w:bookmarkStart w:id="6" w:name="_Hlk63088836"/>
      <w:r w:rsidR="00AD15D2">
        <w:rPr>
          <w:rFonts w:ascii="Times New Roman" w:hAnsi="Times New Roman" w:cs="Times New Roman"/>
          <w:sz w:val="28"/>
          <w:szCs w:val="28"/>
        </w:rPr>
        <w:t>2. В заголовке раздела «Характеристика основных мероприятий подпрограммы» слова «Раздел 1» исключить.</w:t>
      </w:r>
    </w:p>
    <w:p w14:paraId="2FDE860A" w14:textId="77777777" w:rsidR="00AD15D2" w:rsidRDefault="00AD15D2" w:rsidP="005C2D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73AFD3A" w14:textId="159E2B48" w:rsidR="00A01051" w:rsidRPr="00A01051" w:rsidRDefault="00AD15D2" w:rsidP="005C2D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5C2DEE" w:rsidRPr="005C2DE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паспорте п</w:t>
      </w:r>
      <w:r w:rsidR="005C2DEE" w:rsidRPr="005C2DEE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2DEE" w:rsidRPr="005C2DEE">
        <w:rPr>
          <w:rFonts w:ascii="Times New Roman" w:hAnsi="Times New Roman" w:cs="Times New Roman"/>
          <w:sz w:val="28"/>
          <w:szCs w:val="28"/>
        </w:rPr>
        <w:t xml:space="preserve"> «Снижение административных барьеров, оптимизация и повышение качества предоставления государственных и муниципальных услуг» муниципальной программы Петровского городского округа «Совершенствование организации деятельности органов местного самоуправления» позицию «Объемы и источники финансового обеспечения подпрограммы» изложить в следующей редакции:</w:t>
      </w:r>
    </w:p>
    <w:bookmarkEnd w:id="6"/>
    <w:p w14:paraId="14672310" w14:textId="53B8DC5A" w:rsidR="00A01051" w:rsidRPr="00F26E38" w:rsidRDefault="00A01051" w:rsidP="0064118B">
      <w:pPr>
        <w:pStyle w:val="a5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805"/>
      </w:tblGrid>
      <w:tr w:rsidR="00CA7400" w14:paraId="7D9A659E" w14:textId="77777777" w:rsidTr="001754E1">
        <w:trPr>
          <w:trHeight w:val="470"/>
        </w:trPr>
        <w:tc>
          <w:tcPr>
            <w:tcW w:w="2551" w:type="dxa"/>
            <w:shd w:val="clear" w:color="auto" w:fill="auto"/>
          </w:tcPr>
          <w:p w14:paraId="50E6B3A4" w14:textId="7FEDD689" w:rsidR="00CA7400" w:rsidRDefault="00681312" w:rsidP="001754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A740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804" w:type="dxa"/>
            <w:shd w:val="clear" w:color="auto" w:fill="auto"/>
          </w:tcPr>
          <w:p w14:paraId="3D8674B8" w14:textId="2349E045" w:rsidR="00CA7400" w:rsidRDefault="00CA7400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8715CE" w:rsidRPr="002D5036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 w:rsidR="00A64C70" w:rsidRPr="002D5036">
              <w:rPr>
                <w:rFonts w:ascii="Times New Roman" w:eastAsia="Times New Roman" w:hAnsi="Times New Roman" w:cs="Times New Roman"/>
                <w:sz w:val="28"/>
                <w:szCs w:val="28"/>
              </w:rPr>
              <w:t> 459,90</w:t>
            </w:r>
            <w:r w:rsidR="008715CE" w:rsidRPr="002D5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036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Pr="008715CE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рублей, в том числе по источникам финансового обеспечения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6A387E06" w14:textId="77777777" w:rsidR="00CA7400" w:rsidRDefault="00CA7400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Ставропольского края (далее - краевой бюджет) - 0,00 тыс. рублей, в том числе по годам:</w:t>
            </w:r>
          </w:p>
          <w:p w14:paraId="14479B74" w14:textId="77777777" w:rsidR="00CA7400" w:rsidRDefault="00CA7400" w:rsidP="001754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1A235A81" w14:textId="77777777" w:rsidR="00CA7400" w:rsidRDefault="00CA7400" w:rsidP="001754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5953C487" w14:textId="77777777" w:rsidR="00CA7400" w:rsidRDefault="00CA7400" w:rsidP="001754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14:paraId="7DA75BB0" w14:textId="77777777" w:rsidR="00CA7400" w:rsidRDefault="00CA7400" w:rsidP="001754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18755751" w14:textId="77777777" w:rsidR="00CA7400" w:rsidRDefault="00CA7400" w:rsidP="001754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4CA5786E" w14:textId="722A6082" w:rsidR="001827F7" w:rsidRDefault="00CA7400" w:rsidP="001754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14:paraId="5EC5537C" w14:textId="6FEF22A0" w:rsidR="004D28C4" w:rsidRDefault="004D28C4" w:rsidP="001754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103A2D" w14:textId="77777777" w:rsidR="00AD15D2" w:rsidRDefault="00AD15D2" w:rsidP="001754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7DBAC7" w14:textId="59ACF821" w:rsidR="00CA7400" w:rsidRDefault="00CA7400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бюджет Петровского городского округа Ставропольского края (далее - бюджет округа)- </w:t>
            </w:r>
            <w:r w:rsidR="00875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8715CE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 w:rsidR="002D50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715CE" w:rsidRPr="008715C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D5036">
              <w:rPr>
                <w:rFonts w:ascii="Times New Roman" w:eastAsia="Times New Roman" w:hAnsi="Times New Roman" w:cs="Times New Roman"/>
                <w:sz w:val="28"/>
                <w:szCs w:val="28"/>
              </w:rPr>
              <w:t>59,9</w:t>
            </w:r>
            <w:r w:rsidR="0087508A" w:rsidRPr="00871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Pr="008715CE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Pr="0087508A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14:paraId="2F7350B7" w14:textId="615540B0" w:rsidR="00CA7400" w:rsidRDefault="00CA7400" w:rsidP="001754E1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</w:t>
            </w:r>
            <w:r w:rsidR="00A251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13 306,06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75EC4FF3" w14:textId="7FA468CB" w:rsidR="00CA7400" w:rsidRDefault="00CA7400" w:rsidP="001754E1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A2514D" w:rsidRPr="00A2514D">
              <w:rPr>
                <w:rFonts w:ascii="Times New Roman" w:eastAsia="Times New Roman" w:hAnsi="Times New Roman" w:cs="Times New Roman"/>
                <w:sz w:val="28"/>
                <w:szCs w:val="28"/>
              </w:rPr>
              <w:t>13 306,06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5C40475" w14:textId="65C01817" w:rsidR="00CA7400" w:rsidRDefault="00CA7400" w:rsidP="001754E1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A2514D">
              <w:rPr>
                <w:rFonts w:ascii="Times New Roman" w:eastAsia="Times New Roman" w:hAnsi="Times New Roman" w:cs="Times New Roman"/>
                <w:sz w:val="28"/>
                <w:szCs w:val="28"/>
              </w:rPr>
              <w:t>13 313,37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BEBB4A0" w14:textId="4D753E20" w:rsidR="00CA7400" w:rsidRDefault="00CA7400" w:rsidP="001754E1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E85860" w:rsidRPr="00E858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31F14">
              <w:rPr>
                <w:rFonts w:ascii="Times New Roman" w:eastAsia="Times New Roman" w:hAnsi="Times New Roman" w:cs="Times New Roman"/>
                <w:sz w:val="28"/>
                <w:szCs w:val="28"/>
              </w:rPr>
              <w:t>4 511,47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C7D39D7" w14:textId="424C9C40" w:rsidR="00CA7400" w:rsidRDefault="00CA7400" w:rsidP="001754E1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="00F31F14" w:rsidRPr="00E858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31F14">
              <w:rPr>
                <w:rFonts w:ascii="Times New Roman" w:eastAsia="Times New Roman" w:hAnsi="Times New Roman" w:cs="Times New Roman"/>
                <w:sz w:val="28"/>
                <w:szCs w:val="28"/>
              </w:rPr>
              <w:t>4 511,47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B20AD2B" w14:textId="493B826C" w:rsidR="00CA7400" w:rsidRDefault="00CA7400" w:rsidP="001754E1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2026 год – </w:t>
            </w:r>
            <w:r w:rsidR="00F31F14" w:rsidRPr="00E858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31F14">
              <w:rPr>
                <w:rFonts w:ascii="Times New Roman" w:eastAsia="Times New Roman" w:hAnsi="Times New Roman" w:cs="Times New Roman"/>
                <w:sz w:val="28"/>
                <w:szCs w:val="28"/>
              </w:rPr>
              <w:t>4 511,47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FA03014" w14:textId="77777777" w:rsidR="00CA7400" w:rsidRDefault="00CA7400" w:rsidP="00175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налоговые расходы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округа - 0,00 тыс. рублей, в том числе по годам:</w:t>
            </w:r>
          </w:p>
          <w:p w14:paraId="0F61207F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1C286894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5540B155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14:paraId="2DDFF33B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0382E0C0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4EF4CFB6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14:paraId="20D1482B" w14:textId="77777777" w:rsidR="00CA7400" w:rsidRDefault="00CA7400" w:rsidP="00175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 - 0,00 тыс. рублей, в том числе по годам:</w:t>
            </w:r>
          </w:p>
          <w:p w14:paraId="17CA654D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4A9CFFFB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04152531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14:paraId="3A407695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56120B4B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22645194" w14:textId="526A485E" w:rsidR="00CA7400" w:rsidRDefault="00CA7400" w:rsidP="009511BD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  <w:r w:rsidR="0068131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75EA43BB" w14:textId="693D9605" w:rsidR="00A01051" w:rsidRPr="007B43A9" w:rsidRDefault="00A01051" w:rsidP="00CA74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AB1315A" w14:textId="231E4A1C" w:rsidR="00AA3589" w:rsidRDefault="002C114C" w:rsidP="002C11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5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114C">
        <w:rPr>
          <w:rFonts w:ascii="Times New Roman" w:hAnsi="Times New Roman" w:cs="Times New Roman"/>
          <w:sz w:val="28"/>
          <w:szCs w:val="28"/>
        </w:rPr>
        <w:t>В п</w:t>
      </w:r>
      <w:r w:rsidR="00AD15D2">
        <w:rPr>
          <w:rFonts w:ascii="Times New Roman" w:hAnsi="Times New Roman" w:cs="Times New Roman"/>
          <w:sz w:val="28"/>
          <w:szCs w:val="28"/>
        </w:rPr>
        <w:t>аспорте</w:t>
      </w:r>
      <w:r w:rsidRPr="002C114C">
        <w:rPr>
          <w:rFonts w:ascii="Times New Roman" w:hAnsi="Times New Roman" w:cs="Times New Roman"/>
          <w:sz w:val="28"/>
          <w:szCs w:val="28"/>
        </w:rPr>
        <w:t xml:space="preserve"> </w:t>
      </w:r>
      <w:r w:rsidR="00AD15D2">
        <w:rPr>
          <w:rFonts w:ascii="Times New Roman" w:hAnsi="Times New Roman" w:cs="Times New Roman"/>
          <w:sz w:val="28"/>
          <w:szCs w:val="28"/>
        </w:rPr>
        <w:t>п</w:t>
      </w:r>
      <w:r w:rsidRPr="002C114C">
        <w:rPr>
          <w:rFonts w:ascii="Times New Roman" w:hAnsi="Times New Roman" w:cs="Times New Roman"/>
          <w:sz w:val="28"/>
          <w:szCs w:val="28"/>
        </w:rPr>
        <w:t>одпрограмм</w:t>
      </w:r>
      <w:r w:rsidR="00AD15D2">
        <w:rPr>
          <w:rFonts w:ascii="Times New Roman" w:hAnsi="Times New Roman" w:cs="Times New Roman"/>
          <w:sz w:val="28"/>
          <w:szCs w:val="28"/>
        </w:rPr>
        <w:t>ы</w:t>
      </w:r>
      <w:r w:rsidRPr="002C114C">
        <w:rPr>
          <w:rFonts w:ascii="Times New Roman" w:hAnsi="Times New Roman" w:cs="Times New Roman"/>
          <w:sz w:val="28"/>
          <w:szCs w:val="28"/>
        </w:rPr>
        <w:t xml:space="preserve"> «</w:t>
      </w:r>
      <w:r w:rsidR="002D3E58" w:rsidRPr="002D3E58">
        <w:rPr>
          <w:rFonts w:ascii="Times New Roman" w:hAnsi="Times New Roman" w:cs="Times New Roman"/>
          <w:sz w:val="28"/>
          <w:szCs w:val="28"/>
        </w:rPr>
        <w:t>Информатизация органов местного самоуправления»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</w:t>
      </w:r>
      <w:r w:rsidRPr="002C114C">
        <w:rPr>
          <w:rFonts w:ascii="Times New Roman" w:hAnsi="Times New Roman" w:cs="Times New Roman"/>
          <w:sz w:val="28"/>
          <w:szCs w:val="28"/>
        </w:rPr>
        <w:t>» позицию «Объемы и источники финансового обеспечения подпрограммы» изложить в следующей редакции:</w:t>
      </w:r>
    </w:p>
    <w:p w14:paraId="1807085B" w14:textId="60D84760" w:rsidR="00AA3589" w:rsidRPr="007B43A9" w:rsidRDefault="00AA3589" w:rsidP="00CA74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5" w:type="dxa"/>
        <w:tblInd w:w="4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6"/>
        <w:gridCol w:w="6669"/>
      </w:tblGrid>
      <w:tr w:rsidR="002D3E58" w14:paraId="522F6797" w14:textId="77777777" w:rsidTr="001754E1">
        <w:trPr>
          <w:trHeight w:val="308"/>
        </w:trPr>
        <w:tc>
          <w:tcPr>
            <w:tcW w:w="2694" w:type="dxa"/>
            <w:shd w:val="clear" w:color="auto" w:fill="auto"/>
          </w:tcPr>
          <w:p w14:paraId="101A8ECB" w14:textId="47BD0860" w:rsidR="002D3E58" w:rsidRDefault="00681312" w:rsidP="001754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2D3E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финансового обеспечения подпрограммы</w:t>
            </w:r>
          </w:p>
        </w:tc>
        <w:tc>
          <w:tcPr>
            <w:tcW w:w="6663" w:type="dxa"/>
            <w:shd w:val="clear" w:color="auto" w:fill="auto"/>
          </w:tcPr>
          <w:p w14:paraId="65E4CD32" w14:textId="0C92FE96" w:rsidR="002D3E58" w:rsidRDefault="002D3E58" w:rsidP="001754E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финансового обеспечения подпрограммы составит </w:t>
            </w:r>
            <w:r w:rsidR="00640A3C" w:rsidRPr="009D3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A64C70" w:rsidRPr="009D3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="00640A3C" w:rsidRPr="009D3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</w:t>
            </w:r>
            <w:r w:rsidR="00A64C70" w:rsidRPr="009D3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0,8</w:t>
            </w:r>
            <w:r w:rsidR="00640A3C" w:rsidRPr="009D3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640A3C" w:rsidRPr="00640A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C00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рублей, в том числе по источникам финансового обеспечения:</w:t>
            </w:r>
          </w:p>
          <w:p w14:paraId="15A0F3FF" w14:textId="77777777" w:rsidR="002D3E58" w:rsidRDefault="002D3E58" w:rsidP="001754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Ставропольского края (далее - краевой бюджет) - 0,00 тыс. рублей, в том числе по годам:</w:t>
            </w:r>
          </w:p>
          <w:p w14:paraId="5ABD48A3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2A988E9A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39A36750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14:paraId="4CBF38D6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5EF43C3D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5AB7C979" w14:textId="5C0DD030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14:paraId="18F8AE3C" w14:textId="77777777" w:rsidR="00AD15D2" w:rsidRDefault="00AD15D2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  <w:p w14:paraId="57B91493" w14:textId="7018F79C" w:rsidR="002D3E58" w:rsidRDefault="002D3E58" w:rsidP="001754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бюджет Петровского городского округа Ставропольского края (далее - бюджет округа) – </w:t>
            </w:r>
            <w:r w:rsidR="009D3677" w:rsidRPr="009D3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3 520,80</w:t>
            </w:r>
            <w:r w:rsidRPr="00640A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</w:t>
            </w:r>
            <w:r w:rsidRPr="006C00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 том числе по годам:</w:t>
            </w:r>
          </w:p>
          <w:p w14:paraId="725741A3" w14:textId="51CE49D3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D57F5D">
              <w:rPr>
                <w:rFonts w:ascii="Times New Roman" w:eastAsia="Times New Roman" w:hAnsi="Times New Roman" w:cs="Times New Roman"/>
                <w:sz w:val="28"/>
                <w:szCs w:val="28"/>
              </w:rPr>
              <w:t>640,00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87DFC2F" w14:textId="3DA5A4EC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</w:t>
            </w:r>
            <w:r w:rsidR="00D57F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7F5D" w:rsidRPr="00D57F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640,00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34405531" w14:textId="02197BDA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D57F5D" w:rsidRPr="00D57F5D">
              <w:rPr>
                <w:rFonts w:ascii="Times New Roman" w:eastAsia="Times New Roman" w:hAnsi="Times New Roman" w:cs="Times New Roman"/>
                <w:sz w:val="28"/>
                <w:szCs w:val="28"/>
              </w:rPr>
              <w:t>640,00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3110288" w14:textId="6F7FF2EB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640A3C">
              <w:rPr>
                <w:rFonts w:ascii="Times New Roman" w:eastAsia="Times New Roman" w:hAnsi="Times New Roman" w:cs="Times New Roman"/>
                <w:sz w:val="28"/>
                <w:szCs w:val="28"/>
              </w:rPr>
              <w:t>533,60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E9AEB0E" w14:textId="168C658A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</w:t>
            </w:r>
            <w:r w:rsidR="00640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533,60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78385525" w14:textId="23201C6D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2026 год – </w:t>
            </w:r>
            <w:r w:rsidR="00640A3C">
              <w:rPr>
                <w:rFonts w:ascii="Times New Roman" w:eastAsia="Times New Roman" w:hAnsi="Times New Roman" w:cs="Times New Roman"/>
                <w:sz w:val="28"/>
                <w:szCs w:val="28"/>
              </w:rPr>
              <w:t>533,60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4275D36" w14:textId="77777777" w:rsidR="002D3E58" w:rsidRDefault="002D3E58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налоговые расходы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округа - 0,00 тыс. рублей, в том числе по годам:</w:t>
            </w:r>
          </w:p>
          <w:p w14:paraId="152FA255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5F7355D1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66B022F1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14:paraId="0E396699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4B21B666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675F5772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14:paraId="4FAA9BEF" w14:textId="77777777" w:rsidR="002D3E58" w:rsidRDefault="002D3E58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 - 0,00 тыс. рублей, в том числе по годам:</w:t>
            </w:r>
          </w:p>
          <w:p w14:paraId="5F2D12C3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5F35B51B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2A71A6B9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14:paraId="6515DFD8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13395D1A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3F8AFD97" w14:textId="052711E8" w:rsidR="002D3E58" w:rsidRPr="000E7F18" w:rsidRDefault="002D3E58" w:rsidP="00175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  <w:r w:rsidR="0068131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6437102E" w14:textId="77777777" w:rsidR="00AA3589" w:rsidRPr="00F26E38" w:rsidRDefault="00AA3589" w:rsidP="00CA7400">
      <w:pPr>
        <w:pStyle w:val="a5"/>
        <w:jc w:val="both"/>
        <w:rPr>
          <w:rFonts w:ascii="Times New Roman" w:hAnsi="Times New Roman" w:cs="Times New Roman"/>
        </w:rPr>
      </w:pPr>
    </w:p>
    <w:p w14:paraId="5994093B" w14:textId="51A6BD0A" w:rsidR="00A01051" w:rsidRDefault="00AD15D2" w:rsidP="009F360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F3602" w:rsidRPr="009F3602">
        <w:rPr>
          <w:rFonts w:ascii="Times New Roman" w:eastAsia="Times New Roman" w:hAnsi="Times New Roman" w:cs="Times New Roman"/>
          <w:sz w:val="28"/>
          <w:szCs w:val="28"/>
        </w:rPr>
        <w:t>. В п</w:t>
      </w:r>
      <w:r>
        <w:rPr>
          <w:rFonts w:ascii="Times New Roman" w:eastAsia="Times New Roman" w:hAnsi="Times New Roman" w:cs="Times New Roman"/>
          <w:sz w:val="28"/>
          <w:szCs w:val="28"/>
        </w:rPr>
        <w:t>аспорте п</w:t>
      </w:r>
      <w:r w:rsidR="009F3602" w:rsidRPr="009F3602">
        <w:rPr>
          <w:rFonts w:ascii="Times New Roman" w:eastAsia="Times New Roman" w:hAnsi="Times New Roman" w:cs="Times New Roman"/>
          <w:sz w:val="28"/>
          <w:szCs w:val="28"/>
        </w:rPr>
        <w:t>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9F3602" w:rsidRPr="009F3602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общепрограммные мероприятия»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позицию «Объемы и источники финансового обеспечения подпрограммы» изложить в следующей редакции:</w:t>
      </w:r>
    </w:p>
    <w:p w14:paraId="671454FD" w14:textId="582B5F6C" w:rsidR="00365282" w:rsidRPr="00F26E38" w:rsidRDefault="00365282" w:rsidP="002E7E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8A54883" w14:textId="44750228" w:rsidR="001D0C90" w:rsidRPr="00CB46BC" w:rsidRDefault="00681312" w:rsidP="001D0C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0C90" w:rsidRPr="00CB46BC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 w:rsidR="00ED1394" w:rsidRPr="00CB46BC">
        <w:rPr>
          <w:rFonts w:ascii="Times New Roman" w:eastAsia="Times New Roman" w:hAnsi="Times New Roman" w:cs="Times New Roman"/>
          <w:sz w:val="28"/>
          <w:szCs w:val="28"/>
        </w:rPr>
        <w:t>241</w:t>
      </w:r>
      <w:r w:rsidR="004A52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D1394" w:rsidRPr="00CB46BC">
        <w:rPr>
          <w:rFonts w:ascii="Times New Roman" w:eastAsia="Times New Roman" w:hAnsi="Times New Roman" w:cs="Times New Roman"/>
          <w:sz w:val="28"/>
          <w:szCs w:val="28"/>
        </w:rPr>
        <w:t>34</w:t>
      </w:r>
      <w:r w:rsidR="004A5239">
        <w:rPr>
          <w:rFonts w:ascii="Times New Roman" w:eastAsia="Times New Roman" w:hAnsi="Times New Roman" w:cs="Times New Roman"/>
          <w:sz w:val="28"/>
          <w:szCs w:val="28"/>
        </w:rPr>
        <w:t xml:space="preserve">8,87 </w:t>
      </w:r>
      <w:r w:rsidR="001D0C90" w:rsidRPr="00CB46BC">
        <w:rPr>
          <w:rFonts w:ascii="Times New Roman" w:eastAsia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14:paraId="37DBA2C1" w14:textId="77777777" w:rsidR="001D0C90" w:rsidRPr="00CB46BC" w:rsidRDefault="001D0C90" w:rsidP="001D0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6BC">
        <w:rPr>
          <w:rFonts w:ascii="Times New Roman" w:eastAsia="Times New Roman" w:hAnsi="Times New Roman" w:cs="Times New Roman"/>
          <w:sz w:val="28"/>
          <w:szCs w:val="28"/>
        </w:rPr>
        <w:t>бюджет Ставропольского края (далее - краевой бюджет) - 0,00 тыс. рублей, в том числе по годам:</w:t>
      </w:r>
    </w:p>
    <w:p w14:paraId="7FFFA5CB" w14:textId="77777777" w:rsidR="001D0C90" w:rsidRPr="00CB46BC" w:rsidRDefault="001D0C90" w:rsidP="001D0C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46BC">
        <w:rPr>
          <w:rFonts w:ascii="Times New Roman" w:eastAsia="Times New Roman" w:hAnsi="Times New Roman" w:cs="Times New Roman"/>
          <w:sz w:val="28"/>
          <w:szCs w:val="28"/>
        </w:rPr>
        <w:t>2021 год – 0,00 тыс. рублей;</w:t>
      </w:r>
    </w:p>
    <w:p w14:paraId="0D885B3A" w14:textId="77777777" w:rsidR="001D0C90" w:rsidRPr="00CB46BC" w:rsidRDefault="001D0C90" w:rsidP="001D0C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46BC">
        <w:rPr>
          <w:rFonts w:ascii="Times New Roman" w:eastAsia="Times New Roman" w:hAnsi="Times New Roman" w:cs="Times New Roman"/>
          <w:sz w:val="28"/>
          <w:szCs w:val="28"/>
        </w:rPr>
        <w:t>2022 год – 0,00 тыс. рублей;</w:t>
      </w:r>
    </w:p>
    <w:p w14:paraId="43208AEC" w14:textId="77777777" w:rsidR="001D0C90" w:rsidRPr="00CB46BC" w:rsidRDefault="001D0C90" w:rsidP="001D0C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46BC">
        <w:rPr>
          <w:rFonts w:ascii="Times New Roman" w:eastAsia="Times New Roman" w:hAnsi="Times New Roman" w:cs="Times New Roman"/>
          <w:sz w:val="28"/>
          <w:szCs w:val="28"/>
        </w:rPr>
        <w:t>2023 год – 0,00 тыс. рублей;</w:t>
      </w:r>
    </w:p>
    <w:p w14:paraId="527E6B2E" w14:textId="77777777" w:rsidR="001D0C90" w:rsidRPr="00CB46BC" w:rsidRDefault="001D0C90" w:rsidP="001D0C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46BC">
        <w:rPr>
          <w:rFonts w:ascii="Times New Roman" w:eastAsia="Times New Roman" w:hAnsi="Times New Roman" w:cs="Times New Roman"/>
          <w:sz w:val="28"/>
          <w:szCs w:val="28"/>
        </w:rPr>
        <w:t>2024 год – 0,00 тыс. рублей;</w:t>
      </w:r>
    </w:p>
    <w:p w14:paraId="56E2AFAE" w14:textId="77777777" w:rsidR="001D0C90" w:rsidRPr="000B5EFD" w:rsidRDefault="001D0C90" w:rsidP="001D0C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5EFD">
        <w:rPr>
          <w:rFonts w:ascii="Times New Roman" w:eastAsia="Times New Roman" w:hAnsi="Times New Roman" w:cs="Times New Roman"/>
          <w:sz w:val="28"/>
          <w:szCs w:val="28"/>
        </w:rPr>
        <w:t>2025 год – 0,00 тыс. рублей;</w:t>
      </w:r>
    </w:p>
    <w:p w14:paraId="517A9C99" w14:textId="77777777" w:rsidR="001D0C90" w:rsidRPr="000B5EFD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EFD">
        <w:rPr>
          <w:rFonts w:ascii="Times New Roman" w:eastAsia="Times New Roman" w:hAnsi="Times New Roman" w:cs="Times New Roman"/>
          <w:sz w:val="28"/>
          <w:szCs w:val="28"/>
        </w:rPr>
        <w:lastRenderedPageBreak/>
        <w:t>2026 год – 0,00 тыс. рублей.</w:t>
      </w:r>
    </w:p>
    <w:p w14:paraId="67D6731F" w14:textId="2BD287BA" w:rsidR="001D0C90" w:rsidRPr="000B5EFD" w:rsidRDefault="001D0C90" w:rsidP="001D0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FD">
        <w:rPr>
          <w:rFonts w:ascii="Times New Roman" w:eastAsia="Times New Roman" w:hAnsi="Times New Roman" w:cs="Times New Roman"/>
          <w:sz w:val="28"/>
          <w:szCs w:val="28"/>
        </w:rPr>
        <w:t xml:space="preserve">бюджет Петровского городского округа Ставропольского края (далее - бюджет округа)- </w:t>
      </w:r>
      <w:bookmarkStart w:id="7" w:name="_Hlk63093446"/>
      <w:r w:rsidR="004A5239" w:rsidRPr="00CB46BC">
        <w:rPr>
          <w:rFonts w:ascii="Times New Roman" w:eastAsia="Times New Roman" w:hAnsi="Times New Roman" w:cs="Times New Roman"/>
          <w:sz w:val="28"/>
          <w:szCs w:val="28"/>
        </w:rPr>
        <w:t>241</w:t>
      </w:r>
      <w:r w:rsidR="004A52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A5239" w:rsidRPr="00CB46BC">
        <w:rPr>
          <w:rFonts w:ascii="Times New Roman" w:eastAsia="Times New Roman" w:hAnsi="Times New Roman" w:cs="Times New Roman"/>
          <w:sz w:val="28"/>
          <w:szCs w:val="28"/>
        </w:rPr>
        <w:t>34</w:t>
      </w:r>
      <w:r w:rsidR="004A5239">
        <w:rPr>
          <w:rFonts w:ascii="Times New Roman" w:eastAsia="Times New Roman" w:hAnsi="Times New Roman" w:cs="Times New Roman"/>
          <w:sz w:val="28"/>
          <w:szCs w:val="28"/>
        </w:rPr>
        <w:t>8,87</w:t>
      </w:r>
      <w:r w:rsidRPr="000B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7"/>
      <w:r w:rsidRPr="000B5EFD">
        <w:rPr>
          <w:rFonts w:ascii="Times New Roman" w:eastAsia="Times New Roman" w:hAnsi="Times New Roman" w:cs="Times New Roman"/>
          <w:sz w:val="28"/>
          <w:szCs w:val="28"/>
        </w:rPr>
        <w:t>тыс. рублей, в том числе по годам:</w:t>
      </w:r>
    </w:p>
    <w:p w14:paraId="290B486D" w14:textId="375CDC48" w:rsidR="001D0C90" w:rsidRPr="00437E6E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E6E">
        <w:rPr>
          <w:rFonts w:ascii="Times New Roman" w:hAnsi="Times New Roman" w:cs="Times New Roman"/>
          <w:sz w:val="28"/>
          <w:szCs w:val="28"/>
        </w:rPr>
        <w:t>2021 год – 40</w:t>
      </w:r>
      <w:r w:rsidR="00437E6E" w:rsidRPr="00437E6E">
        <w:rPr>
          <w:rFonts w:ascii="Times New Roman" w:hAnsi="Times New Roman" w:cs="Times New Roman"/>
          <w:sz w:val="28"/>
          <w:szCs w:val="28"/>
        </w:rPr>
        <w:t> 527,95</w:t>
      </w:r>
      <w:r w:rsidRPr="00437E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0E6411C" w14:textId="15AC9653" w:rsidR="001D0C90" w:rsidRPr="00437E6E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E6E">
        <w:rPr>
          <w:rFonts w:ascii="Times New Roman" w:hAnsi="Times New Roman" w:cs="Times New Roman"/>
          <w:sz w:val="28"/>
          <w:szCs w:val="28"/>
        </w:rPr>
        <w:t>2022 год – 40</w:t>
      </w:r>
      <w:r w:rsidR="00437E6E">
        <w:rPr>
          <w:rFonts w:ascii="Times New Roman" w:hAnsi="Times New Roman" w:cs="Times New Roman"/>
          <w:sz w:val="28"/>
          <w:szCs w:val="28"/>
        </w:rPr>
        <w:t> 057,54</w:t>
      </w:r>
      <w:r w:rsidRPr="00437E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C5C9BE7" w14:textId="096C2EA4" w:rsidR="001D0C90" w:rsidRPr="00437E6E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E6E">
        <w:rPr>
          <w:rFonts w:ascii="Times New Roman" w:hAnsi="Times New Roman" w:cs="Times New Roman"/>
          <w:sz w:val="28"/>
          <w:szCs w:val="28"/>
        </w:rPr>
        <w:t xml:space="preserve">2023 год – </w:t>
      </w:r>
      <w:bookmarkStart w:id="8" w:name="_Hlk63092709"/>
      <w:r w:rsidRPr="00437E6E">
        <w:rPr>
          <w:rFonts w:ascii="Times New Roman" w:hAnsi="Times New Roman" w:cs="Times New Roman"/>
          <w:sz w:val="28"/>
          <w:szCs w:val="28"/>
        </w:rPr>
        <w:t>40</w:t>
      </w:r>
      <w:r w:rsidR="00437E6E">
        <w:rPr>
          <w:rFonts w:ascii="Times New Roman" w:hAnsi="Times New Roman" w:cs="Times New Roman"/>
          <w:sz w:val="28"/>
          <w:szCs w:val="28"/>
        </w:rPr>
        <w:t> 028,35</w:t>
      </w:r>
      <w:bookmarkEnd w:id="8"/>
      <w:r w:rsidRPr="00437E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7D5A065" w14:textId="08D4702B" w:rsidR="001D0C90" w:rsidRPr="00437E6E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E6E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A64E92" w:rsidRPr="00A64E92">
        <w:rPr>
          <w:rFonts w:ascii="Times New Roman" w:hAnsi="Times New Roman" w:cs="Times New Roman"/>
          <w:sz w:val="28"/>
          <w:szCs w:val="28"/>
        </w:rPr>
        <w:t>40</w:t>
      </w:r>
      <w:r w:rsidR="00C74270">
        <w:rPr>
          <w:rFonts w:ascii="Times New Roman" w:hAnsi="Times New Roman" w:cs="Times New Roman"/>
          <w:sz w:val="28"/>
          <w:szCs w:val="28"/>
        </w:rPr>
        <w:t> 245,01</w:t>
      </w:r>
      <w:r w:rsidRPr="00437E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977145D" w14:textId="07DA938C" w:rsidR="001D0C90" w:rsidRPr="00437E6E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E6E">
        <w:rPr>
          <w:rFonts w:ascii="Times New Roman" w:hAnsi="Times New Roman" w:cs="Times New Roman"/>
          <w:sz w:val="28"/>
          <w:szCs w:val="28"/>
        </w:rPr>
        <w:t>2025 год –</w:t>
      </w:r>
      <w:r w:rsidR="00C74270">
        <w:rPr>
          <w:rFonts w:ascii="Times New Roman" w:hAnsi="Times New Roman" w:cs="Times New Roman"/>
          <w:sz w:val="28"/>
          <w:szCs w:val="28"/>
        </w:rPr>
        <w:t xml:space="preserve"> </w:t>
      </w:r>
      <w:r w:rsidR="00C74270" w:rsidRPr="00A64E92">
        <w:rPr>
          <w:rFonts w:ascii="Times New Roman" w:hAnsi="Times New Roman" w:cs="Times New Roman"/>
          <w:sz w:val="28"/>
          <w:szCs w:val="28"/>
        </w:rPr>
        <w:t>40</w:t>
      </w:r>
      <w:r w:rsidR="00C74270">
        <w:rPr>
          <w:rFonts w:ascii="Times New Roman" w:hAnsi="Times New Roman" w:cs="Times New Roman"/>
          <w:sz w:val="28"/>
          <w:szCs w:val="28"/>
        </w:rPr>
        <w:t xml:space="preserve"> 245,01 </w:t>
      </w:r>
      <w:r w:rsidRPr="00437E6E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8550D2D" w14:textId="675B0F31" w:rsidR="001D0C90" w:rsidRPr="00437E6E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E6E">
        <w:rPr>
          <w:rFonts w:ascii="Times New Roman" w:hAnsi="Times New Roman" w:cs="Times New Roman"/>
          <w:sz w:val="28"/>
          <w:szCs w:val="28"/>
        </w:rPr>
        <w:t>2026 год –</w:t>
      </w:r>
      <w:r w:rsidR="00C74270">
        <w:rPr>
          <w:rFonts w:ascii="Times New Roman" w:hAnsi="Times New Roman" w:cs="Times New Roman"/>
          <w:sz w:val="28"/>
          <w:szCs w:val="28"/>
        </w:rPr>
        <w:t xml:space="preserve"> </w:t>
      </w:r>
      <w:r w:rsidR="00C74270" w:rsidRPr="00A64E92">
        <w:rPr>
          <w:rFonts w:ascii="Times New Roman" w:hAnsi="Times New Roman" w:cs="Times New Roman"/>
          <w:sz w:val="28"/>
          <w:szCs w:val="28"/>
        </w:rPr>
        <w:t>40</w:t>
      </w:r>
      <w:r w:rsidR="00C74270">
        <w:rPr>
          <w:rFonts w:ascii="Times New Roman" w:hAnsi="Times New Roman" w:cs="Times New Roman"/>
          <w:sz w:val="28"/>
          <w:szCs w:val="28"/>
        </w:rPr>
        <w:t> 245,01</w:t>
      </w:r>
      <w:r w:rsidR="00C74270" w:rsidRPr="00437E6E">
        <w:rPr>
          <w:rFonts w:ascii="Times New Roman" w:hAnsi="Times New Roman" w:cs="Times New Roman"/>
          <w:sz w:val="28"/>
          <w:szCs w:val="28"/>
        </w:rPr>
        <w:t xml:space="preserve"> </w:t>
      </w:r>
      <w:r w:rsidRPr="00437E6E">
        <w:rPr>
          <w:rFonts w:ascii="Times New Roman" w:hAnsi="Times New Roman" w:cs="Times New Roman"/>
          <w:sz w:val="28"/>
          <w:szCs w:val="28"/>
        </w:rPr>
        <w:t>тыс. рублей.</w:t>
      </w:r>
    </w:p>
    <w:p w14:paraId="61E74592" w14:textId="77777777" w:rsidR="001D0C90" w:rsidRDefault="001D0C90" w:rsidP="001D0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налоговые расходы бюджета округа - 0,00 тыс. рублей, в том числе по годам:</w:t>
      </w:r>
    </w:p>
    <w:p w14:paraId="0064E429" w14:textId="77777777" w:rsidR="001D0C90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 – 0,00 тыс. рублей;</w:t>
      </w:r>
    </w:p>
    <w:p w14:paraId="39919E82" w14:textId="77777777" w:rsidR="001D0C90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год – 0,00 тыс. рублей;</w:t>
      </w:r>
    </w:p>
    <w:p w14:paraId="227AC21D" w14:textId="77777777" w:rsidR="001D0C90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0,00 тыс. рублей</w:t>
      </w:r>
    </w:p>
    <w:p w14:paraId="5A758F13" w14:textId="77777777" w:rsidR="001D0C90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0,00 тыс. рублей;</w:t>
      </w:r>
    </w:p>
    <w:p w14:paraId="6AFEC31C" w14:textId="77777777" w:rsidR="001D0C90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– 0,00 тыс. рублей;</w:t>
      </w:r>
    </w:p>
    <w:p w14:paraId="4A900900" w14:textId="77777777" w:rsidR="001D0C90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 – 0,00 тыс. рублей.</w:t>
      </w:r>
    </w:p>
    <w:p w14:paraId="12B61A59" w14:textId="77777777" w:rsidR="001D0C90" w:rsidRDefault="001D0C90" w:rsidP="001D0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участников подпрограммы - 0,00 тыс. рублей, в том числе по годам:</w:t>
      </w:r>
    </w:p>
    <w:p w14:paraId="6F1D7789" w14:textId="77777777" w:rsidR="001D0C90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 – 0,00 тыс. рублей;</w:t>
      </w:r>
    </w:p>
    <w:p w14:paraId="587FAD3E" w14:textId="77777777" w:rsidR="001D0C90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год – 0,00 тыс. рублей;</w:t>
      </w:r>
    </w:p>
    <w:p w14:paraId="352601B6" w14:textId="77777777" w:rsidR="001D0C90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0,00 тыс. рублей</w:t>
      </w:r>
    </w:p>
    <w:p w14:paraId="0E1C62F6" w14:textId="77777777" w:rsidR="001D0C90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0,00 тыс. рублей;</w:t>
      </w:r>
    </w:p>
    <w:p w14:paraId="720D218D" w14:textId="77777777" w:rsidR="001D0C90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– 0,00 тыс. рублей;</w:t>
      </w:r>
    </w:p>
    <w:p w14:paraId="7CCD022C" w14:textId="20B7DEAE" w:rsidR="001D0C90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 – 0,00 тыс. рублей.</w:t>
      </w:r>
      <w:r w:rsidR="0068131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2F89092" w14:textId="64CEFED0" w:rsidR="002E7ED7" w:rsidRPr="00F26E38" w:rsidRDefault="002E7ED7" w:rsidP="002E7ED7">
      <w:pPr>
        <w:pStyle w:val="a5"/>
        <w:jc w:val="both"/>
        <w:rPr>
          <w:rFonts w:ascii="Times New Roman" w:hAnsi="Times New Roman" w:cs="Times New Roman"/>
        </w:rPr>
      </w:pPr>
    </w:p>
    <w:p w14:paraId="5C5E460C" w14:textId="3BC59D72" w:rsidR="002E74F1" w:rsidRPr="00BF6ABB" w:rsidRDefault="0002144F" w:rsidP="000214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5D2">
        <w:rPr>
          <w:rFonts w:ascii="Times New Roman" w:hAnsi="Times New Roman" w:cs="Times New Roman"/>
          <w:sz w:val="28"/>
          <w:szCs w:val="28"/>
        </w:rPr>
        <w:t>8</w:t>
      </w:r>
      <w:r w:rsidR="009D72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Приложение 8 «Перечень </w:t>
      </w:r>
      <w:r w:rsidRPr="0002144F">
        <w:rPr>
          <w:rFonts w:ascii="Times New Roman" w:hAnsi="Times New Roman" w:cs="Times New Roman"/>
          <w:sz w:val="28"/>
          <w:szCs w:val="28"/>
        </w:rPr>
        <w:t>основных мероприятий подпрограмм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» к Программе изложить в </w:t>
      </w:r>
      <w:r w:rsidR="006869D8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</w:t>
      </w:r>
      <w:r w:rsidR="00ED27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14:paraId="12A65D3B" w14:textId="77777777" w:rsidR="00206B0A" w:rsidRPr="00F26E38" w:rsidRDefault="00206B0A" w:rsidP="002E7ED7">
      <w:pPr>
        <w:pStyle w:val="a5"/>
        <w:jc w:val="both"/>
        <w:rPr>
          <w:rFonts w:ascii="Times New Roman" w:hAnsi="Times New Roman" w:cs="Times New Roman"/>
        </w:rPr>
      </w:pPr>
    </w:p>
    <w:p w14:paraId="3E636CAB" w14:textId="79305D4E" w:rsidR="001E7F9F" w:rsidRPr="00F26E38" w:rsidRDefault="00206B0A" w:rsidP="00F26E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5D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7505">
        <w:rPr>
          <w:rFonts w:ascii="Times New Roman" w:hAnsi="Times New Roman" w:cs="Times New Roman"/>
          <w:sz w:val="28"/>
          <w:szCs w:val="28"/>
        </w:rPr>
        <w:t>Приложение 9 «</w:t>
      </w:r>
      <w:r w:rsidR="0042287A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</w:t>
      </w:r>
      <w:r w:rsidR="00957505">
        <w:rPr>
          <w:rFonts w:ascii="Times New Roman" w:hAnsi="Times New Roman" w:cs="Times New Roman"/>
          <w:sz w:val="28"/>
          <w:szCs w:val="28"/>
        </w:rPr>
        <w:t>» к Программе изложить в</w:t>
      </w:r>
      <w:r w:rsidR="006869D8">
        <w:rPr>
          <w:rFonts w:ascii="Times New Roman" w:hAnsi="Times New Roman" w:cs="Times New Roman"/>
          <w:sz w:val="28"/>
          <w:szCs w:val="28"/>
        </w:rPr>
        <w:t xml:space="preserve"> новой</w:t>
      </w:r>
      <w:r w:rsidR="00957505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 w:rsidR="00ED2750">
        <w:rPr>
          <w:rFonts w:ascii="Times New Roman" w:hAnsi="Times New Roman" w:cs="Times New Roman"/>
          <w:sz w:val="28"/>
          <w:szCs w:val="28"/>
        </w:rPr>
        <w:t>2</w:t>
      </w:r>
      <w:r w:rsidR="00957505">
        <w:rPr>
          <w:rFonts w:ascii="Times New Roman" w:hAnsi="Times New Roman" w:cs="Times New Roman"/>
          <w:sz w:val="28"/>
          <w:szCs w:val="28"/>
        </w:rPr>
        <w:t xml:space="preserve"> к настоящим Изменениям</w:t>
      </w:r>
      <w:r w:rsidR="0042287A">
        <w:rPr>
          <w:rFonts w:ascii="Times New Roman" w:hAnsi="Times New Roman" w:cs="Times New Roman"/>
          <w:sz w:val="28"/>
          <w:szCs w:val="28"/>
        </w:rPr>
        <w:t>.</w:t>
      </w:r>
    </w:p>
    <w:p w14:paraId="4614BA02" w14:textId="0EBC7FDB" w:rsidR="00891AF0" w:rsidRDefault="00891AF0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081BB10" w14:textId="77777777" w:rsidR="00F26E38" w:rsidRPr="00F26E38" w:rsidRDefault="00F26E38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74CA3D5" w14:textId="1F76A460" w:rsidR="00127867" w:rsidRPr="00DA0985" w:rsidRDefault="001D5F99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Управляющий делами </w:t>
      </w:r>
      <w:r w:rsidR="00127867" w:rsidRPr="00DA0985">
        <w:rPr>
          <w:rFonts w:ascii="Times New Roman" w:eastAsia="Calibri" w:hAnsi="Times New Roman" w:cs="Times New Roman"/>
          <w:sz w:val="28"/>
          <w:lang w:eastAsia="en-US"/>
        </w:rPr>
        <w:t>администрации</w:t>
      </w:r>
    </w:p>
    <w:p w14:paraId="2235CF57" w14:textId="77777777" w:rsidR="00127867" w:rsidRPr="00DA0985" w:rsidRDefault="00127867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lang w:eastAsia="en-US"/>
        </w:rPr>
        <w:t xml:space="preserve">Петровского городского округа </w:t>
      </w:r>
    </w:p>
    <w:p w14:paraId="055FEF7C" w14:textId="4175F485" w:rsidR="0044191F" w:rsidRDefault="00127867" w:rsidP="00A94AC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lang w:eastAsia="en-US"/>
        </w:rPr>
        <w:t xml:space="preserve">Ставропольского края                                               </w:t>
      </w:r>
      <w:r w:rsidR="00A94ACC">
        <w:rPr>
          <w:rFonts w:ascii="Times New Roman" w:eastAsia="Calibri" w:hAnsi="Times New Roman" w:cs="Times New Roman"/>
          <w:sz w:val="28"/>
          <w:lang w:eastAsia="en-US"/>
        </w:rPr>
        <w:t xml:space="preserve">                    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r w:rsidR="001D5F99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 xml:space="preserve">    </w:t>
      </w:r>
      <w:proofErr w:type="spellStart"/>
      <w:r w:rsidR="001D5F99">
        <w:rPr>
          <w:rFonts w:ascii="Times New Roman" w:eastAsia="Calibri" w:hAnsi="Times New Roman" w:cs="Times New Roman"/>
          <w:sz w:val="28"/>
          <w:lang w:eastAsia="en-US"/>
        </w:rPr>
        <w:t>Ю.В.Петрич</w:t>
      </w:r>
      <w:proofErr w:type="spellEnd"/>
    </w:p>
    <w:p w14:paraId="01EE94C9" w14:textId="77777777" w:rsidR="003F09A0" w:rsidRDefault="003F09A0" w:rsidP="00A94AC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  <w:sectPr w:rsidR="003F09A0" w:rsidSect="00F27267">
          <w:headerReference w:type="default" r:id="rId8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2AE9BC2B" w14:textId="77777777" w:rsidR="00EE1D29" w:rsidRDefault="00EE1D29" w:rsidP="00EE1D29">
      <w:pPr>
        <w:spacing w:after="0" w:line="240" w:lineRule="exact"/>
        <w:ind w:left="9639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lastRenderedPageBreak/>
        <w:t>Приложение 1</w:t>
      </w:r>
    </w:p>
    <w:p w14:paraId="63E4950F" w14:textId="77777777" w:rsidR="00EE1D29" w:rsidRDefault="00EE1D29" w:rsidP="00EE1D29">
      <w:pPr>
        <w:spacing w:after="0" w:line="240" w:lineRule="exact"/>
        <w:ind w:left="963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к изменениям, которые вносятся в 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 «</w:t>
      </w:r>
      <w:r w:rsidRPr="006B02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, утвержденную постановлением администрации 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>Петровского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от 13 ноября 2020 г. № 1565</w:t>
      </w:r>
    </w:p>
    <w:p w14:paraId="53375FAD" w14:textId="77777777" w:rsidR="00EE1D29" w:rsidRDefault="00EE1D29" w:rsidP="00EE1D29">
      <w:pPr>
        <w:spacing w:after="0" w:line="240" w:lineRule="exact"/>
        <w:ind w:left="963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0E5E5A06" w14:textId="77777777" w:rsidR="00EE1D29" w:rsidRDefault="00EE1D29" w:rsidP="00EE1D29">
      <w:pPr>
        <w:spacing w:after="0" w:line="240" w:lineRule="exact"/>
        <w:ind w:left="9639"/>
        <w:jc w:val="center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mbria" w:hAnsi="Times New Roman" w:cs="Times New Roman"/>
          <w:sz w:val="28"/>
          <w:szCs w:val="24"/>
        </w:rPr>
        <w:t>Приложение 8</w:t>
      </w:r>
    </w:p>
    <w:p w14:paraId="54B05A6A" w14:textId="77777777" w:rsidR="00EE1D29" w:rsidRDefault="00EE1D29" w:rsidP="00EE1D29">
      <w:pPr>
        <w:spacing w:after="0" w:line="240" w:lineRule="exact"/>
        <w:ind w:left="96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к </w:t>
      </w:r>
      <w:r>
        <w:rPr>
          <w:rFonts w:ascii="Times New Roman" w:hAnsi="Times New Roman" w:cs="Times New Roman"/>
          <w:sz w:val="28"/>
          <w:szCs w:val="24"/>
        </w:rPr>
        <w:t>муниципальной программе 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14:paraId="0C89843B" w14:textId="77777777" w:rsidR="00EE1D29" w:rsidRPr="00C34132" w:rsidRDefault="00EE1D29" w:rsidP="00EE1D29">
      <w:pPr>
        <w:pStyle w:val="a5"/>
        <w:rPr>
          <w:rFonts w:eastAsia="Calibri"/>
          <w:lang w:eastAsia="en-US"/>
        </w:rPr>
      </w:pPr>
    </w:p>
    <w:p w14:paraId="12A2783E" w14:textId="77777777" w:rsidR="00EE1D29" w:rsidRDefault="00EE1D29" w:rsidP="00EE1D29">
      <w:pPr>
        <w:pStyle w:val="a5"/>
        <w:rPr>
          <w:rFonts w:eastAsia="Calibri"/>
          <w:lang w:eastAsia="en-US"/>
        </w:rPr>
      </w:pPr>
    </w:p>
    <w:p w14:paraId="7DEBADD3" w14:textId="77777777" w:rsidR="00EE1D29" w:rsidRDefault="00EE1D29" w:rsidP="00EE1D29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ПЕРЕЧЕНЬ</w:t>
      </w:r>
    </w:p>
    <w:p w14:paraId="5578668C" w14:textId="77777777" w:rsidR="00EE1D29" w:rsidRDefault="00EE1D29" w:rsidP="00EE1D29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подпрограмм муниципальной программы </w:t>
      </w:r>
      <w:bookmarkStart w:id="9" w:name="_Hlk493235786"/>
      <w:r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bookmarkEnd w:id="9"/>
      <w:r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10" w:name="_Hlk493235748"/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организации деятельности органов местного самоуправления</w:t>
      </w:r>
      <w:bookmarkEnd w:id="10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702DC1C" w14:textId="77777777" w:rsidR="00EE1D29" w:rsidRDefault="00EE1D29" w:rsidP="00EE1D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1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3223"/>
        <w:gridCol w:w="1867"/>
        <w:gridCol w:w="3114"/>
        <w:gridCol w:w="1334"/>
        <w:gridCol w:w="1416"/>
        <w:gridCol w:w="2629"/>
      </w:tblGrid>
      <w:tr w:rsidR="00EE1D29" w14:paraId="636E60CA" w14:textId="77777777" w:rsidTr="00D0405E">
        <w:trPr>
          <w:trHeight w:val="240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CA15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F4C0A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Наименование подпрограммы Программы, основного мероприятия подпрограммы</w:t>
            </w:r>
          </w:p>
          <w:p w14:paraId="55A4EF40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B5F5D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648F4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98E22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91DC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EE1D29" w14:paraId="3E8783CD" w14:textId="77777777" w:rsidTr="00D0405E">
        <w:trPr>
          <w:trHeight w:val="72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4043F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96B8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9BC4E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9BD4C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FF8F5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</w:t>
            </w:r>
          </w:p>
          <w:p w14:paraId="177E9B82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08F28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0F5EE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D29" w14:paraId="25A7E0CD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82F3A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C984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7BA20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C2A0D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6190D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BE9E0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34A0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1D29" w14:paraId="543889EE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7E9EC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5C739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1 Программы «Повышение профессионализма и компетентности муниципальных служащих»</w:t>
            </w:r>
          </w:p>
        </w:tc>
      </w:tr>
      <w:tr w:rsidR="00EE1D29" w14:paraId="6F50ACF5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6075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118AF" w14:textId="77777777" w:rsidR="00EE1D29" w:rsidRDefault="00EE1D29" w:rsidP="00FE2C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«Развитие муниципальной службы»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CC38D" w14:textId="77777777" w:rsidR="00EE1D29" w:rsidRDefault="00EE1D29" w:rsidP="00FE2C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6A0C3" w14:textId="77777777" w:rsidR="00EE1D29" w:rsidRDefault="00EE1D29" w:rsidP="00FE2C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21694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91F61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5B07E" w14:textId="77777777" w:rsidR="00EE1D29" w:rsidRDefault="00EE1D29" w:rsidP="00FE2C99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приложения 7 к Программе</w:t>
            </w:r>
          </w:p>
        </w:tc>
      </w:tr>
      <w:tr w:rsidR="00EE1D29" w14:paraId="1297E152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83562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4A62D" w14:textId="77777777" w:rsidR="00EE1D29" w:rsidRDefault="00EE1D29" w:rsidP="00FE2C99">
            <w:pPr>
              <w:widowControl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1 Программы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Системное развитие муниципальной службы и механизмов профилактики коррупционных правонарушений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E1D29" w14:paraId="2F55AC56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B983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8D5AB" w14:textId="77777777" w:rsidR="00EE1D29" w:rsidRDefault="00EE1D29" w:rsidP="00FE2C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правовых актов Петровского городского округа, методических рекомендаций по вопросам муниципальной службы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9DD5D" w14:textId="77777777" w:rsidR="00EE1D29" w:rsidRDefault="00EE1D29" w:rsidP="00FE2C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участниками реализации Программы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DDCE7" w14:textId="77777777" w:rsidR="00EE1D29" w:rsidRDefault="00EE1D29" w:rsidP="00FE2C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организационно-кадровым вопросам и профилактике коррупционных правонарушений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05286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ACFE5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66FA3" w14:textId="77777777" w:rsidR="00EE1D29" w:rsidRDefault="00EE1D29" w:rsidP="00FE2C99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1.1 приложения 7 к Программе</w:t>
            </w:r>
          </w:p>
        </w:tc>
      </w:tr>
      <w:tr w:rsidR="00EE1D29" w14:paraId="31552AD3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3D48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8A510" w14:textId="77777777" w:rsidR="00EE1D29" w:rsidRDefault="00EE1D29" w:rsidP="00FE2C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Эффективное использование кадрового резерва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1093D" w14:textId="77777777" w:rsidR="00EE1D29" w:rsidRDefault="00EE1D29" w:rsidP="00FE2C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участниками реализации Программы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C4C5E" w14:textId="77777777" w:rsidR="00EE1D29" w:rsidRDefault="00EE1D29" w:rsidP="00FE2C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организационно-кадровым вопросам и профилактике коррупционных правонарушений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отделы и органы администрации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A7881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DC35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5B3F1" w14:textId="77777777" w:rsidR="00EE1D29" w:rsidRDefault="00EE1D29" w:rsidP="00FE2C99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1.3 приложения 7 к Программе</w:t>
            </w:r>
          </w:p>
        </w:tc>
      </w:tr>
      <w:tr w:rsidR="00EE1D29" w14:paraId="1B9E7D8D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8A750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7668F" w14:textId="77777777" w:rsidR="00EE1D29" w:rsidRDefault="00EE1D29" w:rsidP="00FE2C9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Ежегодное повышение квалификации муниципальных служащих, в том числе по образовательным программам в области противодействия коррупции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61BCB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51C28" w14:textId="77777777" w:rsidR="00EE1D29" w:rsidRDefault="00EE1D29" w:rsidP="00FE2C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организационно-кадровым вопросам и профилактике коррупционных правонарушений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отделы и органы администрации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5FA1A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8B3E8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A7384" w14:textId="77777777" w:rsidR="00EE1D29" w:rsidRDefault="00EE1D29" w:rsidP="00FE2C9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1.2 приложения 7 к Программе</w:t>
            </w:r>
          </w:p>
        </w:tc>
      </w:tr>
      <w:tr w:rsidR="00EE1D29" w14:paraId="5BCE7175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34199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846F9" w14:textId="77777777" w:rsidR="00EE1D29" w:rsidRDefault="00EE1D29" w:rsidP="00FE2C99">
            <w:pPr>
              <w:pStyle w:val="a5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изготовление печатной продукции антикоррупционной направленности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7A7BC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A92B8" w14:textId="77777777" w:rsidR="00EE1D29" w:rsidRDefault="00EE1D29" w:rsidP="00FE2C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организационно-кадровым вопросам и профилактике коррупционных правонарушений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B51E4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88BE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7D6F6" w14:textId="77777777" w:rsidR="00EE1D29" w:rsidRDefault="00EE1D29" w:rsidP="00FE2C99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1.4 приложения 7 к Программе</w:t>
            </w:r>
          </w:p>
        </w:tc>
      </w:tr>
      <w:tr w:rsidR="00EE1D29" w14:paraId="5E8E437F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38A65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05F4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2 Программы: «Формирование открытого информационного пространства на территории Петровского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самоуправления»</w:t>
            </w:r>
          </w:p>
        </w:tc>
      </w:tr>
      <w:tr w:rsidR="00EE1D29" w14:paraId="2650F8E1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4185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E51BF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2. «Обеспечение публичной деятельности и информационной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открытости </w:t>
            </w:r>
          </w:p>
          <w:p w14:paraId="78B302B2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органов местного самоуправления»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B5FAD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230CF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7618C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6045D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228B8" w14:textId="77777777" w:rsidR="00EE1D29" w:rsidRDefault="00EE1D29" w:rsidP="00FE2C99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 приложения 7 к Программе</w:t>
            </w:r>
          </w:p>
        </w:tc>
      </w:tr>
      <w:tr w:rsidR="00EE1D29" w14:paraId="6DD9465F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A802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20727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Hlk49316379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2 Программы «</w:t>
            </w:r>
            <w:bookmarkEnd w:id="1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 взаимодействие со средствами массовой информации для освещения деятельности органов местного самоуправления Петровского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E1D29" w14:paraId="5BA93CE4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D973C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FA1DA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_Hlk493163195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Освещение деятельности органов местного самоуправления </w:t>
            </w:r>
            <w:bookmarkStart w:id="13" w:name="_Hlk493163095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Петровского городского округа </w:t>
            </w:r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средствах массовой информации, размещенных в информационно-телекоммуникационной сети «Интернет» (официальный сайт администрации Петровского городского округа, иные информационные ресурсы)</w:t>
            </w:r>
            <w:bookmarkEnd w:id="12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105DB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A7E59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_Hlk4931633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EDDE35D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отделы и органы администрации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481E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37EF1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A770" w14:textId="77777777" w:rsidR="00EE1D29" w:rsidRDefault="00EE1D29" w:rsidP="00FE2C99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2.1 приложения 7 к Программе</w:t>
            </w:r>
          </w:p>
        </w:tc>
      </w:tr>
      <w:tr w:rsidR="00EE1D29" w14:paraId="344C0CD8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1E26E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84325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органов местного самоуправления Петровского городского округа в печатных средствах массовой информации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4AA39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326FE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_Hlk49316853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E1BD9C1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отделы и органы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4D7DA824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83D8D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E2736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060D" w14:textId="77777777" w:rsidR="00EE1D29" w:rsidRDefault="00EE1D29" w:rsidP="00FE2C99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2.2 приложения 7 к Программе</w:t>
            </w:r>
          </w:p>
        </w:tc>
      </w:tr>
      <w:tr w:rsidR="00EE1D29" w14:paraId="20D611E4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5986D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58542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3 Программы: «Снижение административных барьеров, оптимизация и повышение качества предоставления государственных и муниципальных услуг в Петровском городском округе,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EE1D29" w14:paraId="145512F3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9144B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717C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3: «Снижение административных барьеров, оптимизация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повышение качества предоставления государственных и муниципальных услуг»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A5FF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EFC87" w14:textId="77777777" w:rsidR="00EE1D29" w:rsidRDefault="00EE1D29" w:rsidP="00FE2C99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ABF87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27AE1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0E59B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 приложения 7 к Программе</w:t>
            </w:r>
            <w:bookmarkStart w:id="16" w:name="_Hlk493169005"/>
            <w:bookmarkEnd w:id="16"/>
          </w:p>
        </w:tc>
      </w:tr>
      <w:tr w:rsidR="00EE1D29" w14:paraId="7E755D7C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4AB21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5C2F6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_Hlk49316815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 </w:t>
            </w:r>
            <w:bookmarkStart w:id="18" w:name="_Hlk49323863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подпрограммы 3 Программы </w:t>
            </w:r>
            <w:bookmarkEnd w:id="18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bookmarkEnd w:id="1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комплексной оптимизации государственных и муниципальных услуг в сфере общественных отношений, оптимизация порядка оказания услуг, необходимых и обязательных для предоставления государственных и муниципальных услуг»</w:t>
            </w:r>
          </w:p>
        </w:tc>
      </w:tr>
      <w:tr w:rsidR="00EE1D29" w14:paraId="7E89B0B4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063A4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85AF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сведений о муниципальных услугах (муниципальных контрольных функциях), предоставляемых (осуществляемых) отделами и органами администрации Петровского городского округа Ставропольского края, в разделе «Реестр государственных услуг (функций)» государственной информационной системы Ставропольского края «Реестр государственных услуг (функций), предоставляемых (исполняемых) органами исполнительной власти Ставропольского края»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47532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0EB4A" w14:textId="77777777" w:rsidR="00EE1D29" w:rsidRDefault="00EE1D29" w:rsidP="00FE2C99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информационных технологий и электронных услуг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F2D7C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098FC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9C07A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3.1 приложения 7 к Программе</w:t>
            </w:r>
          </w:p>
        </w:tc>
      </w:tr>
      <w:tr w:rsidR="00EE1D29" w14:paraId="7670BB9C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E5ED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D6461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Организационные мероприятия по переводу </w:t>
            </w:r>
            <w:bookmarkStart w:id="19" w:name="_Hlk49316920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электронный вид муниципальных услуг, предоставляемых органами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Петровского городского округа </w:t>
            </w:r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0A851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выполнения функций органами местного самоуправления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61C6A" w14:textId="77777777" w:rsidR="00EE1D29" w:rsidRDefault="00EE1D29" w:rsidP="00FE2C99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информационных технологий и электронных услуг,</w:t>
            </w:r>
          </w:p>
          <w:p w14:paraId="485D0B6A" w14:textId="77777777" w:rsidR="00EE1D29" w:rsidRDefault="00EE1D29" w:rsidP="00FE2C99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отделы и органы администрации</w:t>
            </w:r>
          </w:p>
          <w:p w14:paraId="348BB37B" w14:textId="77777777" w:rsidR="00EE1D29" w:rsidRDefault="00EE1D29" w:rsidP="00FE2C99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14495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EC3D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3870C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3.2 приложения 7 к Программе</w:t>
            </w:r>
            <w:bookmarkStart w:id="20" w:name="_Hlk493169106"/>
            <w:bookmarkEnd w:id="20"/>
          </w:p>
        </w:tc>
      </w:tr>
      <w:tr w:rsidR="00EE1D29" w14:paraId="6C4BF5A6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5139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AD3CC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подпрограммы 3 Программы «Повышение доступности и качества предоставляемых государственных и муниципальных услуг»</w:t>
            </w:r>
          </w:p>
        </w:tc>
      </w:tr>
      <w:tr w:rsidR="00EE1D29" w14:paraId="0FCE36BB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BD884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E197D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многофункционального центра предоставления государственных и муниципальных услуг в Петровском городском округе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D2EF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04DA" w14:textId="77777777" w:rsidR="00EE1D29" w:rsidRDefault="00EE1D29" w:rsidP="00FE2C99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FD380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180BB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7EB8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3.3 приложения 7 к Программе</w:t>
            </w:r>
          </w:p>
        </w:tc>
      </w:tr>
      <w:tr w:rsidR="00EE1D29" w14:paraId="787FCAB2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66E42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0E15E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и качества предоставляемых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 государственных и муниципальных услуг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DC0A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_Hlk49316475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самоуправления, казенными учреждениями</w:t>
            </w:r>
            <w:bookmarkEnd w:id="21"/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06670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6CBBB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26DEB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FB7EE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3.4 приложения 7 к Программе</w:t>
            </w:r>
          </w:p>
        </w:tc>
      </w:tr>
      <w:tr w:rsidR="00EE1D29" w14:paraId="2D5471C3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0196E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7A17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2" w:name="_Hlk49325254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4 Программы «Организация и проведение официальных мероприятий на территории сельских населенных пунктов Петровского городского округа»</w:t>
            </w:r>
            <w:bookmarkEnd w:id="22"/>
          </w:p>
        </w:tc>
      </w:tr>
      <w:tr w:rsidR="00EE1D29" w14:paraId="7DE10B11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2287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262F7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3" w:name="_Hlk49325266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4. </w:t>
            </w:r>
            <w:bookmarkEnd w:id="23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«Организация и проведение мероприятий на территории Петровского городского округа»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9A55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B1C7" w14:textId="77777777" w:rsidR="00EE1D29" w:rsidRDefault="00EE1D29" w:rsidP="00FE2C99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05B7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1494C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5C059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 приложения 7 к Программе</w:t>
            </w:r>
          </w:p>
        </w:tc>
      </w:tr>
      <w:tr w:rsidR="00EE1D29" w14:paraId="2B7FA520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28B3B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41A3E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_Hlk49325244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4 Программы «</w:t>
            </w:r>
            <w:bookmarkEnd w:id="2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Создание условий для организации и проведения официальных мероприятий на территории сельских населенных пунктов Петровского городского округа, а также награждения жителей в целях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поощрения и мотивации их личной деятельности»</w:t>
            </w:r>
          </w:p>
        </w:tc>
      </w:tr>
      <w:tr w:rsidR="00EE1D29" w14:paraId="38F8A316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E85FA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6C15C" w14:textId="77777777" w:rsidR="00EE1D29" w:rsidRDefault="00EE1D29" w:rsidP="00FE2C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официальных мероприятий на территории сельских населенных пунктов Петровского городского округа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48B5D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33751" w14:textId="77777777" w:rsidR="00EE1D29" w:rsidRDefault="00EE1D29" w:rsidP="00FE2C99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_Hlk49316577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делам территорий </w:t>
            </w:r>
            <w:bookmarkEnd w:id="25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DF1AB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D25C2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E47E3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4.1 приложения 7 к Программе</w:t>
            </w:r>
          </w:p>
        </w:tc>
      </w:tr>
      <w:tr w:rsidR="00EE1D29" w14:paraId="44465436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551BE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DBC31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муниципальных правовых актов Петровского городского округа по награждению жителей Петровского городского округа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794B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F15C1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правонарушений;</w:t>
            </w:r>
          </w:p>
          <w:p w14:paraId="1FC248FC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администрации;</w:t>
            </w:r>
          </w:p>
          <w:p w14:paraId="7B76A40A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хозяйствующие субъекты (по согласованию)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01231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8D55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E42D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4.1 приложения 7 к Программе</w:t>
            </w:r>
          </w:p>
        </w:tc>
      </w:tr>
      <w:tr w:rsidR="00EE1D29" w14:paraId="7C3E97A6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9687E" w14:textId="77777777" w:rsidR="00EE1D29" w:rsidRDefault="00EE1D29" w:rsidP="00FE2C99">
            <w:pPr>
              <w:spacing w:after="0" w:line="240" w:lineRule="auto"/>
              <w:jc w:val="center"/>
            </w:pPr>
          </w:p>
        </w:tc>
        <w:tc>
          <w:tcPr>
            <w:tcW w:w="1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A918D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5 Программы «Внедрение информационных технологий в систему муниципального управления Петровского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1D29" w14:paraId="64F04F2A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CBBCF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_Hlk493772869"/>
            <w:bookmarkEnd w:id="2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DBB76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5.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Информатизация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D4761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81FD9" w14:textId="77777777" w:rsidR="00EE1D29" w:rsidRDefault="00EE1D29" w:rsidP="00F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A7683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15FA7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37E6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 приложения 7 к Программе</w:t>
            </w:r>
          </w:p>
        </w:tc>
      </w:tr>
      <w:tr w:rsidR="00EE1D29" w14:paraId="37D4393A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EB93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F6721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5 Программы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Разработка, внедрение, приобретение, развитие и эксплуатация информационных систем, ресурсов и телекоммуникационных услуг»</w:t>
            </w:r>
            <w:bookmarkStart w:id="27" w:name="_Hlk493772650"/>
            <w:bookmarkEnd w:id="27"/>
          </w:p>
        </w:tc>
      </w:tr>
      <w:tr w:rsidR="00EE1D29" w14:paraId="6014D948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4308C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759D4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Внедрение, развитие, эксплуатация информационно-коммуникационных технологий, систем и ресурсов муниципального управления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DF43B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F4996" w14:textId="77777777" w:rsidR="00EE1D29" w:rsidRDefault="00EE1D29" w:rsidP="00F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_Hlk49377264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информационных технологий и электронных услуг</w:t>
            </w:r>
            <w:bookmarkEnd w:id="28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C448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4A7E4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B656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5.2 приложения 7 к Программе</w:t>
            </w:r>
          </w:p>
        </w:tc>
      </w:tr>
      <w:tr w:rsidR="00EE1D29" w14:paraId="6099B97B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8968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423FD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Эксплуатационные расходы на информационно-коммуникационные технологии (обеспечение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функционирования телекоммуникационного оборудования)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56625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выполнения функций 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C6CFD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информационных технологий и  электронных услуг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DEDB2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7998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96AFA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5.1 приложения 7 к Программе</w:t>
            </w:r>
          </w:p>
        </w:tc>
      </w:tr>
      <w:tr w:rsidR="00EE1D29" w14:paraId="325A3CA4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D9A86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DBD4D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6. «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общепрограммные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1CC6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9DB0" w14:textId="77777777" w:rsidR="00EE1D29" w:rsidRDefault="00EE1D29" w:rsidP="00FE2C99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E46E6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2B6DB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DA61C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2, пункт 4 приложения 7 к Программе</w:t>
            </w:r>
          </w:p>
        </w:tc>
      </w:tr>
      <w:tr w:rsidR="00EE1D29" w14:paraId="648C7365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52975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4B16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1862D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5377F" w14:textId="77777777" w:rsidR="00EE1D29" w:rsidRDefault="00EE1D29" w:rsidP="00FE2C99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территорий;</w:t>
            </w:r>
          </w:p>
          <w:p w14:paraId="698F0A74" w14:textId="77777777" w:rsidR="00EE1D29" w:rsidRDefault="00EE1D29" w:rsidP="00FE2C99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  <w:p w14:paraId="2F910624" w14:textId="77777777" w:rsidR="00EE1D29" w:rsidRDefault="00EE1D29" w:rsidP="00FE2C99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7289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DB59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9630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2, пункт 4 приложения 7 к Программе</w:t>
            </w:r>
          </w:p>
        </w:tc>
      </w:tr>
      <w:tr w:rsidR="00EE1D29" w14:paraId="583C2516" w14:textId="77777777" w:rsidTr="00D0405E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3E03A" w14:textId="77777777" w:rsidR="00EE1D29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DF88D" w14:textId="77777777" w:rsidR="00EE1D29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материально-технического оснащения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4E6DA" w14:textId="77777777" w:rsidR="00EE1D29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92ACA" w14:textId="77777777" w:rsidR="00EE1D29" w:rsidRDefault="00EE1D29" w:rsidP="00FE2C99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закупок;</w:t>
            </w:r>
          </w:p>
          <w:p w14:paraId="572B48F2" w14:textId="77777777" w:rsidR="00EE1D29" w:rsidRDefault="00EE1D29" w:rsidP="00FE2C99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делам территорий; </w:t>
            </w:r>
          </w:p>
          <w:p w14:paraId="329A4348" w14:textId="77777777" w:rsidR="00EE1D29" w:rsidRDefault="00EE1D29" w:rsidP="00FE2C99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F30D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02805" w14:textId="77777777" w:rsidR="00EE1D29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C09AD" w14:textId="42CD07DE" w:rsidR="00EE1D29" w:rsidRDefault="00431C6B" w:rsidP="00FE2C99">
            <w:pPr>
              <w:shd w:val="clear" w:color="auto" w:fill="FFFFFF"/>
              <w:spacing w:after="0" w:line="240" w:lineRule="auto"/>
              <w:jc w:val="both"/>
            </w:pPr>
            <w:bookmarkStart w:id="29" w:name="_Hlk493772590"/>
            <w:bookmarkEnd w:id="29"/>
            <w:r>
              <w:rPr>
                <w:noProof/>
              </w:rPr>
              <w:pict w14:anchorId="25D6F6F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26.7pt;margin-top:58.8pt;width:39.05pt;height:26.5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>
                    <w:txbxContent>
                      <w:p w14:paraId="63DBA59E" w14:textId="6F586BB4" w:rsidR="00F27267" w:rsidRPr="00F27267" w:rsidRDefault="00F2726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  <w:r w:rsidR="00EE1D29">
              <w:rPr>
                <w:rFonts w:ascii="Times New Roman" w:hAnsi="Times New Roman" w:cs="Times New Roman"/>
                <w:sz w:val="24"/>
                <w:szCs w:val="24"/>
              </w:rPr>
              <w:t>пункт 2, пункт 4 приложения 7 к Программе</w:t>
            </w:r>
          </w:p>
        </w:tc>
      </w:tr>
    </w:tbl>
    <w:p w14:paraId="1667A4EC" w14:textId="77777777" w:rsidR="00EE1D29" w:rsidRPr="00C34132" w:rsidRDefault="00EE1D29" w:rsidP="00F27267">
      <w:pPr>
        <w:pStyle w:val="a5"/>
        <w:jc w:val="center"/>
        <w:rPr>
          <w:rFonts w:eastAsia="Calibri"/>
          <w:lang w:eastAsia="en-US"/>
        </w:rPr>
      </w:pPr>
    </w:p>
    <w:p w14:paraId="31DFA644" w14:textId="07812529" w:rsidR="00EE1D29" w:rsidRDefault="00EE1D29" w:rsidP="00EE1D29">
      <w:pPr>
        <w:pStyle w:val="a5"/>
        <w:rPr>
          <w:rFonts w:eastAsia="Calibri"/>
          <w:lang w:eastAsia="en-US"/>
        </w:rPr>
      </w:pPr>
    </w:p>
    <w:p w14:paraId="007B43E8" w14:textId="13E8BCA1" w:rsidR="00EE1D29" w:rsidRDefault="00EE1D29" w:rsidP="00EE1D29">
      <w:pPr>
        <w:pStyle w:val="a5"/>
        <w:rPr>
          <w:rFonts w:eastAsia="Calibri"/>
          <w:lang w:eastAsia="en-US"/>
        </w:rPr>
      </w:pPr>
    </w:p>
    <w:p w14:paraId="62991972" w14:textId="26720F28" w:rsidR="00EE1D29" w:rsidRDefault="00EE1D29" w:rsidP="00EE1D29">
      <w:pPr>
        <w:pStyle w:val="a5"/>
        <w:rPr>
          <w:rFonts w:eastAsia="Calibri"/>
          <w:lang w:eastAsia="en-US"/>
        </w:rPr>
      </w:pPr>
    </w:p>
    <w:p w14:paraId="00BC4083" w14:textId="77777777" w:rsidR="00EE1D29" w:rsidRDefault="00EE1D29" w:rsidP="00EE1D29">
      <w:pPr>
        <w:pStyle w:val="a5"/>
        <w:rPr>
          <w:rFonts w:eastAsia="Calibri"/>
          <w:lang w:eastAsia="en-US"/>
        </w:rPr>
      </w:pPr>
    </w:p>
    <w:p w14:paraId="7D8E24E4" w14:textId="77777777" w:rsidR="00EE1D29" w:rsidRDefault="00EE1D29" w:rsidP="00EA6006">
      <w:pPr>
        <w:spacing w:after="0" w:line="240" w:lineRule="exact"/>
        <w:ind w:left="9639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5A540396" w14:textId="77777777" w:rsidR="00EE1D29" w:rsidRDefault="00EE1D29" w:rsidP="00EA6006">
      <w:pPr>
        <w:spacing w:after="0" w:line="240" w:lineRule="exact"/>
        <w:ind w:left="9639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6B974D9" w14:textId="77777777" w:rsidR="00EE1D29" w:rsidRDefault="00EE1D29" w:rsidP="00EA6006">
      <w:pPr>
        <w:spacing w:after="0" w:line="240" w:lineRule="exact"/>
        <w:ind w:left="9639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5326DA7" w14:textId="641A79A4" w:rsidR="006C3736" w:rsidRDefault="00957505" w:rsidP="00EA6006">
      <w:pPr>
        <w:spacing w:after="0" w:line="240" w:lineRule="exact"/>
        <w:ind w:left="9639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Приложение </w:t>
      </w:r>
      <w:r w:rsidR="00ED2750">
        <w:rPr>
          <w:rFonts w:ascii="Times New Roman" w:eastAsia="Calibri" w:hAnsi="Times New Roman" w:cs="Times New Roman"/>
          <w:sz w:val="28"/>
          <w:lang w:eastAsia="en-US"/>
        </w:rPr>
        <w:t>2</w:t>
      </w:r>
    </w:p>
    <w:p w14:paraId="3D60B7CD" w14:textId="7A5A6D6D" w:rsidR="00957505" w:rsidRDefault="00957505" w:rsidP="00E553E8">
      <w:pPr>
        <w:spacing w:after="0" w:line="240" w:lineRule="exact"/>
        <w:ind w:left="963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к изменениям, которые вносятся в 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 «</w:t>
      </w:r>
      <w:r w:rsidRPr="006B02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>»</w:t>
      </w:r>
      <w:r w:rsidR="00E553E8">
        <w:rPr>
          <w:rFonts w:ascii="Times New Roman" w:eastAsia="Calibri" w:hAnsi="Times New Roman" w:cs="Times New Roman"/>
          <w:sz w:val="28"/>
          <w:lang w:eastAsia="en-US"/>
        </w:rPr>
        <w:t xml:space="preserve">, утвержденную постановлением администрации </w:t>
      </w:r>
      <w:r w:rsidR="00E553E8" w:rsidRPr="00DA0985">
        <w:rPr>
          <w:rFonts w:ascii="Times New Roman" w:eastAsia="Calibri" w:hAnsi="Times New Roman" w:cs="Times New Roman"/>
          <w:sz w:val="28"/>
          <w:lang w:eastAsia="en-US"/>
        </w:rPr>
        <w:t>Петровского городского округа Ставропольского края</w:t>
      </w:r>
      <w:r w:rsidR="00E553E8">
        <w:rPr>
          <w:rFonts w:ascii="Times New Roman" w:eastAsia="Calibri" w:hAnsi="Times New Roman" w:cs="Times New Roman"/>
          <w:sz w:val="28"/>
          <w:lang w:eastAsia="en-US"/>
        </w:rPr>
        <w:t xml:space="preserve"> от 13 ноября 2020 г. № 1565</w:t>
      </w:r>
    </w:p>
    <w:p w14:paraId="7A24E3C8" w14:textId="74437327" w:rsidR="007A2228" w:rsidRDefault="007A2228" w:rsidP="00E553E8">
      <w:pPr>
        <w:spacing w:after="0" w:line="240" w:lineRule="exact"/>
        <w:ind w:left="963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08F5E784" w14:textId="77777777" w:rsidR="00A90995" w:rsidRDefault="00A90995" w:rsidP="00A90995">
      <w:pPr>
        <w:spacing w:after="0" w:line="240" w:lineRule="exact"/>
        <w:ind w:left="9639"/>
        <w:jc w:val="center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mbria" w:hAnsi="Times New Roman" w:cs="Times New Roman"/>
          <w:sz w:val="28"/>
          <w:szCs w:val="24"/>
        </w:rPr>
        <w:t>Приложение 9</w:t>
      </w:r>
    </w:p>
    <w:p w14:paraId="5CBF5E1C" w14:textId="77777777" w:rsidR="00A90995" w:rsidRDefault="00A90995" w:rsidP="00A90995">
      <w:pPr>
        <w:spacing w:after="0" w:line="240" w:lineRule="exact"/>
        <w:ind w:left="96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к </w:t>
      </w:r>
      <w:r>
        <w:rPr>
          <w:rFonts w:ascii="Times New Roman" w:hAnsi="Times New Roman" w:cs="Times New Roman"/>
          <w:sz w:val="28"/>
          <w:szCs w:val="24"/>
        </w:rPr>
        <w:t>муниципальной программе 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14:paraId="5AA596FA" w14:textId="348A49FD" w:rsidR="007A2228" w:rsidRPr="007A2228" w:rsidRDefault="007A2228" w:rsidP="007A222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9D5D94" w14:textId="4C1BE3A3" w:rsidR="007A2228" w:rsidRPr="007A2228" w:rsidRDefault="007A2228" w:rsidP="007A222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9A26109" w14:textId="77777777" w:rsidR="009C5F74" w:rsidRPr="009C5F74" w:rsidRDefault="009C5F74" w:rsidP="009C5F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F74">
        <w:rPr>
          <w:rFonts w:ascii="Times New Roman" w:eastAsia="Times New Roman" w:hAnsi="Times New Roman" w:cs="Times New Roman"/>
          <w:sz w:val="24"/>
          <w:szCs w:val="24"/>
        </w:rPr>
        <w:t>ОБЪЕМЫ И ИСТОЧНИКИ</w:t>
      </w:r>
    </w:p>
    <w:p w14:paraId="75715F8C" w14:textId="77777777" w:rsidR="009C5F74" w:rsidRPr="009C5F74" w:rsidRDefault="009C5F74" w:rsidP="009C5F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F74">
        <w:rPr>
          <w:rFonts w:ascii="Times New Roman" w:eastAsia="Times New Roman" w:hAnsi="Times New Roman" w:cs="Times New Roman"/>
          <w:sz w:val="24"/>
          <w:szCs w:val="24"/>
        </w:rPr>
        <w:t>финансового обеспечения Программы</w:t>
      </w:r>
    </w:p>
    <w:p w14:paraId="196B706D" w14:textId="77777777" w:rsidR="009C5F74" w:rsidRPr="009C5F74" w:rsidRDefault="009C5F74" w:rsidP="009C5F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67" w:type="dxa"/>
        <w:tblInd w:w="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835"/>
        <w:gridCol w:w="4114"/>
        <w:gridCol w:w="1138"/>
        <w:gridCol w:w="1133"/>
        <w:gridCol w:w="1133"/>
        <w:gridCol w:w="1133"/>
        <w:gridCol w:w="1275"/>
        <w:gridCol w:w="1140"/>
      </w:tblGrid>
      <w:tr w:rsidR="009C5F74" w:rsidRPr="009C5F74" w14:paraId="2340B037" w14:textId="77777777" w:rsidTr="00200117">
        <w:trPr>
          <w:trHeight w:val="14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4D519" w14:textId="77777777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FEF35" w14:textId="77777777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896E7" w14:textId="77777777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952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1DCCF" w14:textId="77777777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9C5F74" w:rsidRPr="009C5F74" w14:paraId="351297BE" w14:textId="77777777" w:rsidTr="00200117">
        <w:trPr>
          <w:trHeight w:val="127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B4FE9B" w14:textId="77777777" w:rsidR="009C5F74" w:rsidRPr="009C5F74" w:rsidRDefault="009C5F74" w:rsidP="009C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844DE" w14:textId="77777777" w:rsidR="009C5F74" w:rsidRPr="009C5F74" w:rsidRDefault="009C5F74" w:rsidP="009C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96DA34" w14:textId="77777777" w:rsidR="009C5F74" w:rsidRPr="009C5F74" w:rsidRDefault="009C5F74" w:rsidP="009C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DE9C4" w14:textId="7E619C13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944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DB4C1" w14:textId="01AD85A2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944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4C44EE" w14:textId="78EC4DB9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944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D18C1" w14:textId="1C6EA30E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944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B8A16" w14:textId="5B720968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944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D765C" w14:textId="40DFB2E6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944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5F74" w:rsidRPr="009C5F74" w14:paraId="59036C86" w14:textId="77777777" w:rsidTr="00200117">
        <w:trPr>
          <w:trHeight w:val="111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4124A" w14:textId="77777777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4E788D" w14:textId="77777777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7380A1" w14:textId="77777777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A7E4C" w14:textId="77777777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C1355" w14:textId="77777777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2E8907" w14:textId="77777777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BD9FD" w14:textId="77777777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F68FE8" w14:textId="77777777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9EAF" w14:textId="77777777" w:rsidR="009C5F74" w:rsidRPr="009C5F74" w:rsidRDefault="009C5F74" w:rsidP="009C5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75DA" w:rsidRPr="009C5F74" w14:paraId="7CCFA0A4" w14:textId="77777777" w:rsidTr="00200117">
        <w:trPr>
          <w:trHeight w:val="111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673F6C" w14:textId="77777777" w:rsidR="004975DA" w:rsidRPr="009C5F74" w:rsidRDefault="004975DA" w:rsidP="00497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F8FDE8" w14:textId="77777777" w:rsidR="004975DA" w:rsidRPr="009C5F74" w:rsidRDefault="004975DA" w:rsidP="004975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«Совершенствование 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деятельности органов местного самоуправления»,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187DF" w14:textId="77777777" w:rsidR="004975DA" w:rsidRPr="009C5F74" w:rsidRDefault="004975DA" w:rsidP="004975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640A5" w14:textId="2970DD64" w:rsidR="004975DA" w:rsidRPr="009C5F74" w:rsidRDefault="004975DA" w:rsidP="00497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55 084,01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AAA20" w14:textId="708BAF19" w:rsidR="004975DA" w:rsidRPr="009C5F74" w:rsidRDefault="004975DA" w:rsidP="00497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54 613,60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D393D" w14:textId="6B395775" w:rsidR="004975DA" w:rsidRPr="009C5F74" w:rsidRDefault="004975DA" w:rsidP="00497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54 591,72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981B3" w14:textId="2FC02EA9" w:rsidR="004975DA" w:rsidRPr="009C5F74" w:rsidRDefault="004975DA" w:rsidP="00497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16DC5" w14:textId="3D52E79D" w:rsidR="004975DA" w:rsidRPr="009C5F74" w:rsidRDefault="004975DA" w:rsidP="00497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14"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5CEBD1" w14:textId="308C4894" w:rsidR="004975DA" w:rsidRPr="009C5F74" w:rsidRDefault="004975DA" w:rsidP="00497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14"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</w:tr>
      <w:tr w:rsidR="00C8765B" w:rsidRPr="009C5F74" w14:paraId="5E324D13" w14:textId="77777777" w:rsidTr="00200117">
        <w:trPr>
          <w:trHeight w:val="828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52AD30" w14:textId="77777777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ADCC9" w14:textId="77777777" w:rsidR="00C8765B" w:rsidRPr="009C5F74" w:rsidRDefault="00C8765B" w:rsidP="00C87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4D666" w14:textId="77777777" w:rsidR="00C8765B" w:rsidRPr="009C5F74" w:rsidRDefault="00C8765B" w:rsidP="00C876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Петровского городского округа Ставропольского края (далее - бюджет округа),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1D68E" w14:textId="796B60EF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55 084,01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0D4B7" w14:textId="770C5F21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54 613,60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D1CC3" w14:textId="16C905B1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54 591,72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54C17" w14:textId="3F247472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B6"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4F3E3" w14:textId="6C639370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B6"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6D03A9" w14:textId="2835B44E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B6"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</w:tr>
      <w:tr w:rsidR="007B32A5" w:rsidRPr="009C5F74" w14:paraId="620536D4" w14:textId="77777777" w:rsidTr="00200117">
        <w:trPr>
          <w:trHeight w:val="391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3B43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53B15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868B4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  <w:p w14:paraId="14756D3A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C078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9045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7FF5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B1A2C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7EFF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9D926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703643C2" w14:textId="77777777" w:rsidTr="00200117">
        <w:trPr>
          <w:trHeight w:val="391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15479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77CBD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92A44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730B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5D22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BDB1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05347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7897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403B7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4EDB5DAD" w14:textId="77777777" w:rsidTr="00200117">
        <w:trPr>
          <w:trHeight w:val="271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D2578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56941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3C2E6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8B4B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8BA8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97B6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F0F0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F803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8A78D0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0B11AEC1" w14:textId="77777777" w:rsidTr="00200117">
        <w:trPr>
          <w:trHeight w:val="391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A59EF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08A39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3AFC1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A737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CEC8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AF5C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2802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AEA8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0403C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4A135864" w14:textId="77777777" w:rsidTr="00200117">
        <w:trPr>
          <w:trHeight w:val="391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69E43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45A4F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9641C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2771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F7CE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88C8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4F22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BE3AA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59F4D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04DAB69E" w14:textId="77777777" w:rsidTr="00200117">
        <w:trPr>
          <w:trHeight w:val="18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32BE3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7D4D7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D10ED" w14:textId="043A65D4" w:rsidR="007B32A5" w:rsidRPr="009C5F74" w:rsidRDefault="00944FF4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F1F4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EBB3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0BBB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F399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25B2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E0EC6C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0915CE9A" w14:textId="77777777" w:rsidTr="00200117">
        <w:trPr>
          <w:trHeight w:val="282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C748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F7AE4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A75D7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77A1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2CA8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0432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E270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B55C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B5F21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765B" w:rsidRPr="009C5F74" w14:paraId="1A7129D7" w14:textId="77777777" w:rsidTr="00200117">
        <w:trPr>
          <w:trHeight w:val="567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3A6CA" w14:textId="77777777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259BE" w14:textId="77777777" w:rsidR="00C8765B" w:rsidRPr="009C5F74" w:rsidRDefault="00C8765B" w:rsidP="00C87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99701" w14:textId="77777777" w:rsidR="00C8765B" w:rsidRPr="009C5F74" w:rsidRDefault="00C8765B" w:rsidP="00C876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2D80E" w14:textId="5025B055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55 084,01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770FF" w14:textId="52167D4E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54 613,60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6AD4C" w14:textId="6A8CFE72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54 591,72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2FB1A" w14:textId="44A5B819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5"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7DAA8" w14:textId="6FF8E5AB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5"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AC1A13" w14:textId="38222890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C5"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</w:tr>
      <w:tr w:rsidR="00C8765B" w:rsidRPr="009C5F74" w14:paraId="65160E3B" w14:textId="77777777" w:rsidTr="00200117">
        <w:trPr>
          <w:trHeight w:val="111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5EE15F" w14:textId="77777777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898D6" w14:textId="77777777" w:rsidR="00C8765B" w:rsidRPr="009C5F74" w:rsidRDefault="00C8765B" w:rsidP="00C87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80BFA60" w14:textId="77777777" w:rsidR="00C8765B" w:rsidRPr="009C5F74" w:rsidRDefault="00C8765B" w:rsidP="00C876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E90FAED" w14:textId="792C00CA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AF71A48" w14:textId="01631906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07">
              <w:rPr>
                <w:rFonts w:ascii="Times New Roman" w:eastAsia="Times New Roman" w:hAnsi="Times New Roman" w:cs="Times New Roman"/>
                <w:sz w:val="24"/>
                <w:szCs w:val="24"/>
              </w:rPr>
              <w:t>610,00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4B8213C" w14:textId="51C39F85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007">
              <w:rPr>
                <w:rFonts w:ascii="Times New Roman" w:eastAsia="Times New Roman" w:hAnsi="Times New Roman" w:cs="Times New Roman"/>
                <w:sz w:val="24"/>
                <w:szCs w:val="24"/>
              </w:rPr>
              <w:t>610,00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6DFD5E9" w14:textId="6CE930F3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41E20B0" w14:textId="2DE04E2B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eastAsia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DFFF" w14:textId="1123825F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D6">
              <w:rPr>
                <w:rFonts w:ascii="Times New Roman" w:eastAsia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C8765B" w:rsidRPr="009C5F74" w14:paraId="1DFA025B" w14:textId="77777777" w:rsidTr="00200117">
        <w:trPr>
          <w:trHeight w:val="281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2CCA0C" w14:textId="77777777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FF551" w14:textId="77777777" w:rsidR="00C8765B" w:rsidRPr="009C5F74" w:rsidRDefault="00C8765B" w:rsidP="00C87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D82FEC9" w14:textId="77777777" w:rsidR="00C8765B" w:rsidRPr="009C5F74" w:rsidRDefault="00C8765B" w:rsidP="00C876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5756778" w14:textId="4112775C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40F4994" w14:textId="0D7C3421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C6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9866438" w14:textId="70E89E11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C6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3BF8DB0" w14:textId="1877DAE0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6AB6E82" w14:textId="3F377469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42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B3555" w14:textId="4D79AAD9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42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</w:tr>
      <w:tr w:rsidR="00C8765B" w:rsidRPr="009C5F74" w14:paraId="095601F5" w14:textId="77777777" w:rsidTr="00200117">
        <w:trPr>
          <w:trHeight w:val="54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915EF" w14:textId="77777777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B2020" w14:textId="77777777" w:rsidR="00C8765B" w:rsidRPr="009C5F74" w:rsidRDefault="00C8765B" w:rsidP="00C87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DDC7591" w14:textId="77777777" w:rsidR="00C8765B" w:rsidRPr="009C5F74" w:rsidRDefault="00C8765B" w:rsidP="00C876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D9724F3" w14:textId="2E5ED617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A715FFC" w14:textId="2EBED82E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C0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A7C1AFE" w14:textId="6A7825C4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C0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62450F3" w14:textId="75623299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A42497B" w14:textId="3F1A700D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192">
              <w:rPr>
                <w:rFonts w:ascii="Times New Roman" w:eastAsia="Times New Roman" w:hAnsi="Times New Roman" w:cs="Times New Roman"/>
                <w:sz w:val="24"/>
                <w:szCs w:val="24"/>
              </w:rPr>
              <w:t>693,60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9A6F0" w14:textId="74496974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192">
              <w:rPr>
                <w:rFonts w:ascii="Times New Roman" w:eastAsia="Times New Roman" w:hAnsi="Times New Roman" w:cs="Times New Roman"/>
                <w:sz w:val="24"/>
                <w:szCs w:val="24"/>
              </w:rPr>
              <w:t>693,60</w:t>
            </w:r>
          </w:p>
        </w:tc>
      </w:tr>
      <w:tr w:rsidR="00C8765B" w:rsidRPr="009C5F74" w14:paraId="73BEC352" w14:textId="77777777" w:rsidTr="00200117">
        <w:trPr>
          <w:trHeight w:val="111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95D365" w14:textId="77777777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B96CA" w14:textId="77777777" w:rsidR="00C8765B" w:rsidRPr="009C5F74" w:rsidRDefault="00C8765B" w:rsidP="00C87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434C011" w14:textId="77777777" w:rsidR="00C8765B" w:rsidRPr="009C5F74" w:rsidRDefault="00C8765B" w:rsidP="00C876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6B9093E" w14:textId="6B0A6E13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13 146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3A46AC9" w14:textId="2AB04097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A18400" w14:textId="429DFF4C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13 153,37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051CBD2" w14:textId="0D85E8E1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D04E645" w14:textId="3056FD49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A3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2BAA3" w14:textId="143F9DA2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A3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C8765B" w:rsidRPr="009C5F74" w14:paraId="43278039" w14:textId="77777777" w:rsidTr="00200117">
        <w:trPr>
          <w:trHeight w:val="299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582542" w14:textId="77777777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A5A92" w14:textId="77777777" w:rsidR="00C8765B" w:rsidRPr="009C5F74" w:rsidRDefault="00C8765B" w:rsidP="00C87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918E26" w14:textId="2EA46132" w:rsidR="00C8765B" w:rsidRPr="009C5F74" w:rsidRDefault="00C8765B" w:rsidP="00C876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F070BFD" w14:textId="294602BC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2 535,88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C63CDFD" w14:textId="0CB49B1A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2 081,31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E23E07" w14:textId="5D180D42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2 031,62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172413A" w14:textId="75C1BE46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2 448,57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3D07C5" w14:textId="404ED0FC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425">
              <w:rPr>
                <w:rFonts w:ascii="Times New Roman" w:eastAsia="Times New Roman" w:hAnsi="Times New Roman" w:cs="Times New Roman"/>
                <w:sz w:val="24"/>
                <w:szCs w:val="24"/>
              </w:rPr>
              <w:t>2 448,57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FBECD" w14:textId="2AB41D5A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425">
              <w:rPr>
                <w:rFonts w:ascii="Times New Roman" w:eastAsia="Times New Roman" w:hAnsi="Times New Roman" w:cs="Times New Roman"/>
                <w:sz w:val="24"/>
                <w:szCs w:val="24"/>
              </w:rPr>
              <w:t>2 448,57</w:t>
            </w:r>
          </w:p>
        </w:tc>
      </w:tr>
      <w:tr w:rsidR="00C8765B" w:rsidRPr="009C5F74" w14:paraId="024C0D0B" w14:textId="77777777" w:rsidTr="00200117">
        <w:trPr>
          <w:trHeight w:val="277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EE050" w14:textId="77777777" w:rsidR="00C8765B" w:rsidRPr="009C5F74" w:rsidRDefault="00C8765B" w:rsidP="00C8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037E1" w14:textId="77777777" w:rsidR="00C8765B" w:rsidRPr="009C5F74" w:rsidRDefault="00C8765B" w:rsidP="00C87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C6BE8" w14:textId="77777777" w:rsidR="00C8765B" w:rsidRPr="009C5F74" w:rsidRDefault="00C8765B" w:rsidP="00C876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493D2" w14:textId="673973B0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595,63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7E449" w14:textId="6C9959AC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579,79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DAE3E" w14:textId="72AF6915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600,29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265AE" w14:textId="3DCB6B9C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37FEE" w14:textId="47B13A6D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B"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5F9E63" w14:textId="751B3DEA" w:rsidR="00C8765B" w:rsidRPr="009C5F74" w:rsidRDefault="00C8765B" w:rsidP="00C8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B"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</w:tr>
      <w:tr w:rsidR="007B32A5" w:rsidRPr="009C5F74" w14:paraId="1C9B7AA7" w14:textId="77777777" w:rsidTr="00200117">
        <w:trPr>
          <w:trHeight w:val="226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9D00A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E5C69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C07E6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8080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7D52C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9C56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7317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D11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FA01D9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0DFD9C5B" w14:textId="77777777" w:rsidTr="00200117">
        <w:trPr>
          <w:trHeight w:val="506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D21E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9539C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95B38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D3B2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214E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92A2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1F4A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37B2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747F137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01F3094C" w14:textId="77777777" w:rsidTr="00200117">
        <w:trPr>
          <w:trHeight w:val="256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40C9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3421C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C1CCB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94B8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31ADC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A64A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448E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D0DB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E4433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2D61590B" w14:textId="77777777" w:rsidTr="00200117">
        <w:trPr>
          <w:trHeight w:val="212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84F3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31FE9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C09F5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6CD7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49FA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C97B7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5121C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492B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CD487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4FA7" w:rsidRPr="009C5F74" w14:paraId="50654B59" w14:textId="77777777" w:rsidTr="00200117">
        <w:trPr>
          <w:trHeight w:val="111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A1B8BE" w14:textId="77777777" w:rsidR="00244FA7" w:rsidRPr="009C5F74" w:rsidRDefault="00244FA7" w:rsidP="00244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8F7E8" w14:textId="77777777" w:rsidR="00244FA7" w:rsidRPr="009C5F74" w:rsidRDefault="00244FA7" w:rsidP="00244F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Cambria" w:hAnsi="Times New Roman" w:cs="Times New Roman"/>
                <w:sz w:val="24"/>
                <w:szCs w:val="24"/>
              </w:rPr>
              <w:t>Подпрограмма «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муниципальной службы</w:t>
            </w:r>
            <w:r w:rsidRPr="009C5F74">
              <w:rPr>
                <w:rFonts w:ascii="Times New Roman" w:eastAsia="Cambria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8B89E7" w14:textId="77777777" w:rsidR="00244FA7" w:rsidRPr="009C5F74" w:rsidRDefault="00244FA7" w:rsidP="00244F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3617E5" w14:textId="3A009438" w:rsidR="00244FA7" w:rsidRPr="009C5F74" w:rsidRDefault="00244FA7" w:rsidP="00244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B3F6FC7" w14:textId="5E041FCA" w:rsidR="00244FA7" w:rsidRPr="009C5F74" w:rsidRDefault="00244FA7" w:rsidP="00244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D0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AFF8FD" w14:textId="5F4477F3" w:rsidR="00244FA7" w:rsidRPr="009C5F74" w:rsidRDefault="00244FA7" w:rsidP="00244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D0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EFD7A2" w14:textId="18DE5D61" w:rsidR="00244FA7" w:rsidRPr="009C5F74" w:rsidRDefault="00244FA7" w:rsidP="00244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4300D88" w14:textId="4AE827B2" w:rsidR="00244FA7" w:rsidRPr="009C5F74" w:rsidRDefault="00244FA7" w:rsidP="00244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61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416A2" w14:textId="4747A1D8" w:rsidR="00244FA7" w:rsidRPr="009C5F74" w:rsidRDefault="00244FA7" w:rsidP="00244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61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244FA7" w:rsidRPr="009C5F74" w14:paraId="020FC53E" w14:textId="77777777" w:rsidTr="00200117">
        <w:trPr>
          <w:trHeight w:val="174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0870F8" w14:textId="77777777" w:rsidR="00244FA7" w:rsidRPr="009C5F74" w:rsidRDefault="00244FA7" w:rsidP="00244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2B98E" w14:textId="77777777" w:rsidR="00244FA7" w:rsidRPr="009C5F74" w:rsidRDefault="00244FA7" w:rsidP="00244F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53FCD" w14:textId="77777777" w:rsidR="00244FA7" w:rsidRPr="009C5F74" w:rsidRDefault="00244FA7" w:rsidP="00244F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D4C54" w14:textId="3C276FA4" w:rsidR="00244FA7" w:rsidRPr="009C5F74" w:rsidRDefault="00244FA7" w:rsidP="00244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5BD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5F679" w14:textId="4FF2AA8A" w:rsidR="00244FA7" w:rsidRPr="009C5F74" w:rsidRDefault="00244FA7" w:rsidP="00244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5BD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D767F" w14:textId="2B85404F" w:rsidR="00244FA7" w:rsidRPr="009C5F74" w:rsidRDefault="00244FA7" w:rsidP="00244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5BD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3C7A767" w14:textId="7C80E363" w:rsidR="00244FA7" w:rsidRPr="009C5F74" w:rsidRDefault="00244FA7" w:rsidP="00244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3C1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6DD5E9" w14:textId="77A04DCD" w:rsidR="00244FA7" w:rsidRPr="009C5F74" w:rsidRDefault="00244FA7" w:rsidP="00244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3C1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B43987" w14:textId="5BD5AB3B" w:rsidR="00244FA7" w:rsidRPr="009C5F74" w:rsidRDefault="00244FA7" w:rsidP="00244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3C1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7B32A5" w:rsidRPr="009C5F74" w14:paraId="1E602FB3" w14:textId="77777777" w:rsidTr="00200117">
        <w:trPr>
          <w:trHeight w:val="174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E7CC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6441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F6772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05DB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77B5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36DE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EB303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A4D7B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AF544E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6B2D2EE8" w14:textId="77777777" w:rsidTr="00200117">
        <w:trPr>
          <w:trHeight w:val="682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2B63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4AA0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ABC5C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8E0A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F283A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736E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411083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C75F65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78038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96" w:rsidRPr="009C5F74" w14:paraId="53A6F4C3" w14:textId="77777777" w:rsidTr="00200117">
        <w:trPr>
          <w:trHeight w:val="174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D6FB2" w14:textId="77777777" w:rsidR="00454996" w:rsidRPr="009C5F74" w:rsidRDefault="00454996" w:rsidP="00454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62CB6A" w14:textId="77777777" w:rsidR="00454996" w:rsidRPr="009C5F74" w:rsidRDefault="00454996" w:rsidP="004549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293D9" w14:textId="77777777" w:rsidR="00454996" w:rsidRPr="009C5F74" w:rsidRDefault="00454996" w:rsidP="00454996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ECCB6" w14:textId="5C86B57F" w:rsidR="00454996" w:rsidRPr="009C5F74" w:rsidRDefault="00454996" w:rsidP="00454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2F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05CFF" w14:textId="52382D8B" w:rsidR="00454996" w:rsidRPr="009C5F74" w:rsidRDefault="00454996" w:rsidP="00454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2F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C9EA6" w14:textId="477B30AF" w:rsidR="00454996" w:rsidRPr="009C5F74" w:rsidRDefault="00454996" w:rsidP="00454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2F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2EEB18" w14:textId="41498418" w:rsidR="00454996" w:rsidRPr="009C5F74" w:rsidRDefault="00454996" w:rsidP="00454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3D5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FDD8AD" w14:textId="060F421C" w:rsidR="00454996" w:rsidRPr="009C5F74" w:rsidRDefault="00454996" w:rsidP="00454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3D5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6E4056" w14:textId="17903336" w:rsidR="00454996" w:rsidRPr="009C5F74" w:rsidRDefault="00454996" w:rsidP="00454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3D5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454996" w:rsidRPr="009C5F74" w14:paraId="76906FC4" w14:textId="77777777" w:rsidTr="00200117">
        <w:trPr>
          <w:trHeight w:val="174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08CEA8" w14:textId="77777777" w:rsidR="00454996" w:rsidRPr="009C5F74" w:rsidRDefault="00454996" w:rsidP="00454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ECD980" w14:textId="77777777" w:rsidR="00454996" w:rsidRPr="009C5F74" w:rsidRDefault="00454996" w:rsidP="004549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0CE82" w14:textId="77777777" w:rsidR="00454996" w:rsidRPr="009C5F74" w:rsidRDefault="00454996" w:rsidP="00454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EFDE2" w14:textId="56A05656" w:rsidR="00454996" w:rsidRPr="009C5F74" w:rsidRDefault="00454996" w:rsidP="00454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2F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EAAD4" w14:textId="1083FFA9" w:rsidR="00454996" w:rsidRPr="009C5F74" w:rsidRDefault="00454996" w:rsidP="00454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2F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C7E26" w14:textId="29DE6D70" w:rsidR="00454996" w:rsidRPr="009C5F74" w:rsidRDefault="00454996" w:rsidP="00454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2F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A7070AB" w14:textId="636B6DB1" w:rsidR="00454996" w:rsidRPr="009C5F74" w:rsidRDefault="00454996" w:rsidP="00454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3D5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9F0312" w14:textId="38461A98" w:rsidR="00454996" w:rsidRPr="009C5F74" w:rsidRDefault="00454996" w:rsidP="00454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3D5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45B728" w14:textId="0A153A9A" w:rsidR="00454996" w:rsidRPr="009C5F74" w:rsidRDefault="00454996" w:rsidP="00454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3D5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7B32A5" w:rsidRPr="009C5F74" w14:paraId="4F79EDE1" w14:textId="77777777" w:rsidTr="00200117">
        <w:trPr>
          <w:trHeight w:val="174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CA45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D8A9D7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884F5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17B67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7F47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9343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C61A4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EAAA8C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9DA2C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0DD4184E" w14:textId="77777777" w:rsidTr="00200117">
        <w:trPr>
          <w:trHeight w:val="174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A79ED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8475B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5CE3F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600A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4089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A87B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F5187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B7CA9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E4FD3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0CF65031" w14:textId="77777777" w:rsidTr="00200117">
        <w:trPr>
          <w:trHeight w:val="174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B5279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C17E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EE406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E76A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A882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750A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57E383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3F612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7E364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16B0DD1B" w14:textId="77777777" w:rsidTr="00200117">
        <w:trPr>
          <w:trHeight w:val="546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6F12F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3732D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A578C3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6757A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5C2B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B629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71DD3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41A20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F21F8A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55994C5B" w14:textId="77777777" w:rsidTr="00200117">
        <w:trPr>
          <w:trHeight w:val="540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F24D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4D8EB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28B88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FCA4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FF8F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EAFD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AB8C1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2B0E4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D06AA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2A5" w:rsidRPr="009C5F74" w14:paraId="06559E9B" w14:textId="77777777" w:rsidTr="00200117">
        <w:trPr>
          <w:trHeight w:val="788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13334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A2D3B3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правовых актов Петровского городского округа, методических рекомендаций по вопросам муниципальной службы,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08120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66F4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8020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1F34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7F8C1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2E344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97A30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2A5" w:rsidRPr="009C5F74" w14:paraId="1CA917A5" w14:textId="77777777" w:rsidTr="00200117">
        <w:trPr>
          <w:trHeight w:val="788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B2651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D19D1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Cambria" w:hAnsi="Times New Roman" w:cs="Times New Roman"/>
                <w:sz w:val="24"/>
                <w:szCs w:val="24"/>
              </w:rPr>
              <w:t>Эффективное использование кадрового резерва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34476F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5455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2EB0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F817A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76EA8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2111D2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97692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969" w:rsidRPr="009C5F74" w14:paraId="1EB3A9E1" w14:textId="77777777" w:rsidTr="00200117">
        <w:trPr>
          <w:trHeight w:val="788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FCC3B3" w14:textId="77777777" w:rsidR="00CE3969" w:rsidRPr="009C5F74" w:rsidRDefault="00CE3969" w:rsidP="00CE3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C6AB2" w14:textId="77777777" w:rsidR="00CE3969" w:rsidRPr="009C5F74" w:rsidRDefault="00CE3969" w:rsidP="00CE396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Ежегодное повышение квалификации муниципальных служащих, в том числе по образовательным программам в области противодействия коррупции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C5D8C5" w14:textId="77777777" w:rsidR="00CE3969" w:rsidRPr="009C5F74" w:rsidRDefault="00CE3969" w:rsidP="00CE39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A00EA" w14:textId="2708982A" w:rsidR="00CE3969" w:rsidRPr="009C5F74" w:rsidRDefault="00CE3969" w:rsidP="00CE3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1FAE1" w14:textId="07AE208B" w:rsidR="00CE3969" w:rsidRPr="009C5F74" w:rsidRDefault="00CE3969" w:rsidP="00CE3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03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27CD4" w14:textId="3E231EE8" w:rsidR="00CE3969" w:rsidRPr="009C5F74" w:rsidRDefault="00CE3969" w:rsidP="00CE3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D03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1BAADC" w14:textId="4660A2F0" w:rsidR="00CE3969" w:rsidRPr="009C5F74" w:rsidRDefault="00CE3969" w:rsidP="00CE3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476653B" w14:textId="2A314A6F" w:rsidR="00CE3969" w:rsidRPr="009C5F74" w:rsidRDefault="00CE3969" w:rsidP="00CE3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95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1661D3" w14:textId="40014523" w:rsidR="00CE3969" w:rsidRPr="009C5F74" w:rsidRDefault="00CE3969" w:rsidP="00CE3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95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E3969" w:rsidRPr="009C5F74" w14:paraId="3877CB69" w14:textId="77777777" w:rsidTr="00200117">
        <w:trPr>
          <w:trHeight w:val="26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88E87D" w14:textId="77777777" w:rsidR="00CE3969" w:rsidRPr="009C5F74" w:rsidRDefault="00CE3969" w:rsidP="00CE3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BF5C0" w14:textId="77777777" w:rsidR="00CE3969" w:rsidRPr="009C5F74" w:rsidRDefault="00CE3969" w:rsidP="00CE39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FA7C8" w14:textId="77777777" w:rsidR="00CE3969" w:rsidRPr="009C5F74" w:rsidRDefault="00CE3969" w:rsidP="00CE39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4861D" w14:textId="6503A389" w:rsidR="00CE3969" w:rsidRPr="009C5F74" w:rsidRDefault="00CE3969" w:rsidP="00CE3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3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9D3F0" w14:textId="57A59B14" w:rsidR="00CE3969" w:rsidRPr="009C5F74" w:rsidRDefault="00CE3969" w:rsidP="00CE3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3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46A03" w14:textId="073B4614" w:rsidR="00CE3969" w:rsidRPr="009C5F74" w:rsidRDefault="00CE3969" w:rsidP="00CE3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3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B73EE66" w14:textId="2A0BE07B" w:rsidR="00CE3969" w:rsidRPr="009C5F74" w:rsidRDefault="00CE3969" w:rsidP="00CE3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3D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98D9BD2" w14:textId="24AF95DE" w:rsidR="00CE3969" w:rsidRPr="009C5F74" w:rsidRDefault="00CE3969" w:rsidP="00CE3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3D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89F75D3" w14:textId="7F152E8D" w:rsidR="00CE3969" w:rsidRPr="009C5F74" w:rsidRDefault="00CE3969" w:rsidP="00CE3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3D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B32A5" w:rsidRPr="009C5F74" w14:paraId="47C1FAAD" w14:textId="77777777" w:rsidTr="00200117">
        <w:trPr>
          <w:trHeight w:val="53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C357F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3140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4DE5C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34CB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29B1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3907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696B3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A43C68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23C17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525702F6" w14:textId="77777777" w:rsidTr="00200117">
        <w:trPr>
          <w:trHeight w:val="788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BA8FC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A590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52626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54EC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C135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FC64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86766C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79E4E7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4F395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12BB" w:rsidRPr="009C5F74" w14:paraId="62EDC230" w14:textId="77777777" w:rsidTr="00200117">
        <w:trPr>
          <w:trHeight w:val="54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98117" w14:textId="77777777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7A3482" w14:textId="77777777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D4176" w14:textId="77777777" w:rsidR="00D112BB" w:rsidRPr="009C5F74" w:rsidRDefault="00D112BB" w:rsidP="00D112B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5045C" w14:textId="1B588FA8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00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53BFA" w14:textId="2F423132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00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AB7A4" w14:textId="56E7279B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00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43F5E8" w14:textId="1EE27FA6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87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23D8B44" w14:textId="445E66C7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87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E147C35" w14:textId="46D18FAE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87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112BB" w:rsidRPr="009C5F74" w14:paraId="0D75B60D" w14:textId="77777777" w:rsidTr="00200117">
        <w:trPr>
          <w:trHeight w:val="676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3F8979" w14:textId="77777777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9BF39" w14:textId="77777777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9C67F" w14:textId="77777777" w:rsidR="00D112BB" w:rsidRPr="009C5F74" w:rsidRDefault="00D112BB" w:rsidP="00D112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0D958" w14:textId="22777150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00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ECB55" w14:textId="7D7B767B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00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B1E7F" w14:textId="50822E8D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00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2BDC4D4" w14:textId="7247B7AD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87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34E74F" w14:textId="7499AEBD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87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99AA9EE" w14:textId="7081EC56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487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B32A5" w:rsidRPr="009C5F74" w14:paraId="707C6770" w14:textId="77777777" w:rsidTr="00200117">
        <w:trPr>
          <w:trHeight w:val="262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D5D91A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F6A61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FA77C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9310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B232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1475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D9E3B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100BB0C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14794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7C643BEB" w14:textId="77777777" w:rsidTr="00200117">
        <w:trPr>
          <w:trHeight w:val="536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91B3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B55E2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9C3ED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E390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FC5B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20D4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104FF7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C85BE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7B973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5C3B1D83" w14:textId="77777777" w:rsidTr="00200117">
        <w:trPr>
          <w:trHeight w:val="26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5B8FA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A28EB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A2A9F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1E05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7530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7FD3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1B0FFC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4115E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0F32E1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5ADC88C0" w14:textId="77777777" w:rsidTr="00200117">
        <w:trPr>
          <w:trHeight w:val="53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E8148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68C5D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7A2BBB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C9D5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D0ED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F07B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A8383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80B6E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F55C2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3C73EB6C" w14:textId="77777777" w:rsidTr="00200117">
        <w:trPr>
          <w:trHeight w:val="788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7060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2EA03E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изготовление печатной продукции антикоррупционной направленности,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64DBB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0C54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D973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F62C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5CB2BF" w14:textId="1FD8015F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44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E423668" w14:textId="3CB9518F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44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D2E18A3" w14:textId="2C7AAFB2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44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32A5" w:rsidRPr="009C5F74" w14:paraId="171419F9" w14:textId="77777777" w:rsidTr="00200117">
        <w:trPr>
          <w:trHeight w:val="290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1B6FA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6C584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411C0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9C07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8E37A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BA82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E1E71B4" w14:textId="79B303D8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44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FCCD33" w14:textId="63A780E9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44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58E9F4" w14:textId="2C0945D5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44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32A5" w:rsidRPr="009C5F74" w14:paraId="37BBBF12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35213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496C25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67D77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816A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99EA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8E11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0FD01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AF376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CEC7E7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112CB8AC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9DDF5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8E0997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2986F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EA51A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0BAE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FDFE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CD778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46F9BB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B55FE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65D46045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B5683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BD5A0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F5EA0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DF19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958E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3D70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EDFECB" w14:textId="40C2170E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6D33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5468E5" w14:textId="19D07E63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6D33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648E70A" w14:textId="6E8D5548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6D33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32A5" w:rsidRPr="009C5F74" w14:paraId="624CA910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E17C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3DA0E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128F8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DA2C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ADA0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C074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0DF1CFC" w14:textId="70FB40A9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6D33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67B741" w14:textId="71EC85A8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6D33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EE0BEF" w14:textId="3F0DA9A3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6D33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32A5" w:rsidRPr="009C5F74" w14:paraId="09B82641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FEB177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EAF63A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4DA4C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77D8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7C82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5B8C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1DE6B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288DB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D2594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51FB9E75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0524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105EC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CF518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362B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E43B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8C9C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B0B7C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D86E56C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1C267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52C57820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FACD7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A820D8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0F288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5332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95B8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83E0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D9F738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208AC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07850E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04CFDECB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9E505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D2F50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CE6E8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  <w:p w14:paraId="618319C3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0329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2BD0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98E87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69DAF9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6689A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ABAA16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12BB" w:rsidRPr="009C5F74" w14:paraId="6C0184BD" w14:textId="77777777" w:rsidTr="00200117">
        <w:trPr>
          <w:trHeight w:val="290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A2BF74" w14:textId="77777777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979756" w14:textId="77777777" w:rsidR="00D112BB" w:rsidRPr="009C5F74" w:rsidRDefault="00D112BB" w:rsidP="00D1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«Обеспечение публичной деятельности и информационной 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открытости </w:t>
            </w:r>
          </w:p>
          <w:p w14:paraId="3595A20C" w14:textId="77777777" w:rsidR="00D112BB" w:rsidRPr="009C5F74" w:rsidRDefault="00D112BB" w:rsidP="00D112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 самоуправления»,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67E1A" w14:textId="77777777" w:rsidR="00D112BB" w:rsidRPr="009C5F74" w:rsidRDefault="00D112BB" w:rsidP="00D112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079D3" w14:textId="1F1D5CEA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E46FA" w14:textId="396E8008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2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5CEEC" w14:textId="30C17366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2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4EFEF01" w14:textId="017C5C11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B0C6D7" w14:textId="6F6B5434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72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C8F8E7" w14:textId="038A3B77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72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D112BB" w:rsidRPr="009C5F74" w14:paraId="43CD314D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4E4A2A" w14:textId="77777777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7FD858" w14:textId="77777777" w:rsidR="00D112BB" w:rsidRPr="009C5F74" w:rsidRDefault="00D112BB" w:rsidP="00D112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B6C74" w14:textId="77777777" w:rsidR="00D112BB" w:rsidRPr="009C5F74" w:rsidRDefault="00D112BB" w:rsidP="00D112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C78BB" w14:textId="345B24FB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D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0688F" w14:textId="378CE0C1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832DB" w14:textId="6A672105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D3CD88" w14:textId="63EEC5F7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C1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280A94F" w14:textId="5A2D704B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C1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CEBF971" w14:textId="1C39C5BD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C1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7B32A5" w:rsidRPr="009C5F74" w14:paraId="7F419030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93B3A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1FB42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0EEFE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D3BD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DC8C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D399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96220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A442C7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A2BD3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5AA0EAA4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457E0C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14889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86FC1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443F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01027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8959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1EE96A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160FE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E6D1A9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12BB" w:rsidRPr="009C5F74" w14:paraId="25A0ECB2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677BB" w14:textId="77777777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C3F31" w14:textId="77777777" w:rsidR="00D112BB" w:rsidRPr="009C5F74" w:rsidRDefault="00D112BB" w:rsidP="00D112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0F0C0" w14:textId="77777777" w:rsidR="00D112BB" w:rsidRPr="009C5F74" w:rsidRDefault="00D112BB" w:rsidP="00D112B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0C733" w14:textId="66BAC951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0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6B403" w14:textId="76F9BDB1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0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4B1AE" w14:textId="39941726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0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D612AD7" w14:textId="7B0619FE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D0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B550A6" w14:textId="51643E64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D0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E3C246" w14:textId="452064BF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D0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D112BB" w:rsidRPr="009C5F74" w14:paraId="23C115C1" w14:textId="77777777" w:rsidTr="00200117">
        <w:trPr>
          <w:trHeight w:val="290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5267B" w14:textId="77777777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C210E7" w14:textId="77777777" w:rsidR="00D112BB" w:rsidRPr="009C5F74" w:rsidRDefault="00D112BB" w:rsidP="00D112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F4E0E" w14:textId="77777777" w:rsidR="00D112BB" w:rsidRPr="009C5F74" w:rsidRDefault="00D112BB" w:rsidP="00D112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22449" w14:textId="32B0EF3E" w:rsidR="00D112BB" w:rsidRPr="009C5F74" w:rsidRDefault="00D112BB" w:rsidP="00D11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0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6DD03" w14:textId="21AB344F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0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9836B" w14:textId="62AB91CC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0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B39D14" w14:textId="34202CD2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D0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9DCFD3" w14:textId="0DBA74D2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D0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3A9709" w14:textId="06C5BFAB" w:rsidR="00D112BB" w:rsidRPr="009C5F74" w:rsidRDefault="00D112BB" w:rsidP="00D1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D0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7B32A5" w:rsidRPr="009C5F74" w14:paraId="40759F42" w14:textId="77777777" w:rsidTr="00200117">
        <w:trPr>
          <w:trHeight w:val="290"/>
        </w:trPr>
        <w:tc>
          <w:tcPr>
            <w:tcW w:w="56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6C4CA7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57DB4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456D5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3E75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EFD2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18C8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F8804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5D822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56D6A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509D9AE2" w14:textId="77777777" w:rsidTr="00200117">
        <w:trPr>
          <w:trHeight w:val="290"/>
        </w:trPr>
        <w:tc>
          <w:tcPr>
            <w:tcW w:w="56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B719A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21DD9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0063E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C4E6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8324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EF4B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7BDE4A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AFA611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26AA737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079E4CF1" w14:textId="77777777" w:rsidTr="00200117">
        <w:trPr>
          <w:trHeight w:val="290"/>
        </w:trPr>
        <w:tc>
          <w:tcPr>
            <w:tcW w:w="56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BA8E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9B2D08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B95ED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36F0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82A47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AB67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97CB4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5F266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51510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2DF5F952" w14:textId="77777777" w:rsidTr="00200117">
        <w:trPr>
          <w:trHeight w:val="290"/>
        </w:trPr>
        <w:tc>
          <w:tcPr>
            <w:tcW w:w="56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FA736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29CC39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8C7B13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A75F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CA4C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A3F8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1642B2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D7925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14F48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7999A6CF" w14:textId="77777777" w:rsidTr="00200117">
        <w:trPr>
          <w:trHeight w:val="290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A988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B4A4B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DD665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6AE8C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2D9C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93B2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ECEFFD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638B4B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78B3E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2A5" w:rsidRPr="009C5F74" w14:paraId="04764A95" w14:textId="77777777" w:rsidTr="00200117">
        <w:trPr>
          <w:trHeight w:val="290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A15ED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1344E" w14:textId="01B83A8A" w:rsidR="007B32A5" w:rsidRPr="009C5F74" w:rsidRDefault="007B32A5" w:rsidP="007B3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Освещение деятельности органов местного самоуправления Петровского городского округа в средствах массовой информации, размещенных в информационно-телекоммуникационной сети «Интернет» (официальный сайт 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администрации Петровского городского округа),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005D04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D43A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88E3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5CC0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41B4E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C7271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33775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1EA" w:rsidRPr="009C5F74" w14:paraId="07AED083" w14:textId="77777777" w:rsidTr="00200117">
        <w:trPr>
          <w:trHeight w:val="290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7E0EA" w14:textId="77777777" w:rsidR="003841EA" w:rsidRPr="009C5F74" w:rsidRDefault="003841EA" w:rsidP="00384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1C3FFC" w14:textId="77777777" w:rsidR="003841EA" w:rsidRPr="009C5F74" w:rsidRDefault="003841EA" w:rsidP="003841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органов местного самоуправления Петровского городского округа в печатных средствах массовой информации,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CF6B42" w14:textId="77777777" w:rsidR="003841EA" w:rsidRPr="009C5F74" w:rsidRDefault="003841EA" w:rsidP="003841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28C1B" w14:textId="4EED8E24" w:rsidR="003841EA" w:rsidRPr="009C5F74" w:rsidRDefault="003841EA" w:rsidP="00384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5CC6F" w14:textId="72E906D5" w:rsidR="003841EA" w:rsidRPr="009C5F74" w:rsidRDefault="003841EA" w:rsidP="00384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0BC5A" w14:textId="60C305FF" w:rsidR="003841EA" w:rsidRPr="009C5F74" w:rsidRDefault="003841EA" w:rsidP="00384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916B69D" w14:textId="323A5F74" w:rsidR="003841EA" w:rsidRPr="009C5F74" w:rsidRDefault="003841EA" w:rsidP="00384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994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6890DB" w14:textId="2F886932" w:rsidR="003841EA" w:rsidRPr="009C5F74" w:rsidRDefault="003841EA" w:rsidP="00384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994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8A0A02" w14:textId="03070326" w:rsidR="003841EA" w:rsidRPr="009C5F74" w:rsidRDefault="003841EA" w:rsidP="00384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994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3841EA" w:rsidRPr="009C5F74" w14:paraId="5D8AF2A5" w14:textId="77777777" w:rsidTr="00200117">
        <w:trPr>
          <w:trHeight w:val="290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81E6A3" w14:textId="77777777" w:rsidR="003841EA" w:rsidRPr="009C5F74" w:rsidRDefault="003841EA" w:rsidP="00384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79EC23" w14:textId="77777777" w:rsidR="003841EA" w:rsidRPr="009C5F74" w:rsidRDefault="003841EA" w:rsidP="003841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4A3EE" w14:textId="77777777" w:rsidR="003841EA" w:rsidRPr="009C5F74" w:rsidRDefault="003841EA" w:rsidP="003841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19130" w14:textId="056AA933" w:rsidR="003841EA" w:rsidRPr="009C5F74" w:rsidRDefault="003841EA" w:rsidP="00384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BA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BD353" w14:textId="0D43DE32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A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715C8" w14:textId="15C89915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A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9B729A" w14:textId="58D68CA6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94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88225C" w14:textId="52630097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94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39B07E7" w14:textId="76AAA5C2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94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7B32A5" w:rsidRPr="009C5F74" w14:paraId="1355D217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8B99F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E02B4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A7DCB" w14:textId="77777777" w:rsidR="007B32A5" w:rsidRPr="009C5F74" w:rsidRDefault="007B32A5" w:rsidP="007B3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8BCB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DC9B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08BF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5070ADA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3831E7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DF233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26A0E2D4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9742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9AC88E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C99C5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3FE8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819F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A11D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75B6CF3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6F8C2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619BB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41EA" w:rsidRPr="009C5F74" w14:paraId="0970CCFB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A9CD6" w14:textId="77777777" w:rsidR="003841EA" w:rsidRPr="009C5F74" w:rsidRDefault="003841EA" w:rsidP="00384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CF6B99" w14:textId="77777777" w:rsidR="003841EA" w:rsidRPr="009C5F74" w:rsidRDefault="003841EA" w:rsidP="003841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FACB8" w14:textId="77777777" w:rsidR="003841EA" w:rsidRPr="009C5F74" w:rsidRDefault="003841EA" w:rsidP="003841EA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1C40C" w14:textId="0A882CE3" w:rsidR="003841EA" w:rsidRPr="009C5F74" w:rsidRDefault="003841EA" w:rsidP="00384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1D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AB27C" w14:textId="28793FF9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D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E2CBF" w14:textId="7FEB4417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D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A74BDE" w14:textId="2B39CAF7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BC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D164B22" w14:textId="4A25FE06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BC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4D2427" w14:textId="3C682AFD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BC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3841EA" w:rsidRPr="009C5F74" w14:paraId="04AFBD4F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74605F" w14:textId="77777777" w:rsidR="003841EA" w:rsidRPr="009C5F74" w:rsidRDefault="003841EA" w:rsidP="00384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A1F646" w14:textId="77777777" w:rsidR="003841EA" w:rsidRPr="009C5F74" w:rsidRDefault="003841EA" w:rsidP="003841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1CC80" w14:textId="77777777" w:rsidR="003841EA" w:rsidRPr="009C5F74" w:rsidRDefault="003841EA" w:rsidP="003841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F01A7" w14:textId="098C4F51" w:rsidR="003841EA" w:rsidRPr="009C5F74" w:rsidRDefault="003841EA" w:rsidP="00384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1D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F0B28" w14:textId="370CD345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D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BCCCE" w14:textId="3D4D6C20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D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FCDB6C" w14:textId="2F6245D2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BC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7A76E1" w14:textId="3EA4CDF9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BC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C2F7BDE" w14:textId="2FD8EE1D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BC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7B32A5" w:rsidRPr="009C5F74" w14:paraId="72B400A6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E220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BD4A4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93B3F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2A50C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289F0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2881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0BB44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0F93B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FA25C18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12431502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89CAC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5127B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2B89A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09D1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7A7EA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1A20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AC3026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40D56F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48C1E4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6E7B7525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89A4A6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E539D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A89AC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06AF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38921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067D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FC8D6E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CA852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E625C4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32A5" w:rsidRPr="009C5F74" w14:paraId="60CF49E3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4A0CB9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D6C77B" w14:textId="77777777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BB307" w14:textId="25C5A10D" w:rsidR="007B32A5" w:rsidRPr="009C5F74" w:rsidRDefault="007B32A5" w:rsidP="007B32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FDBC5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F18AB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21497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7CAEB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483FE2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1C795ED" w14:textId="77777777" w:rsidR="007B32A5" w:rsidRPr="009C5F74" w:rsidRDefault="007B32A5" w:rsidP="007B3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41EA" w:rsidRPr="009C5F74" w14:paraId="3E3936E2" w14:textId="77777777" w:rsidTr="00200117">
        <w:trPr>
          <w:trHeight w:val="290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26A6E" w14:textId="77777777" w:rsidR="003841EA" w:rsidRPr="009C5F74" w:rsidRDefault="003841EA" w:rsidP="00384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9A3B9" w14:textId="77777777" w:rsidR="003841EA" w:rsidRPr="009C5F74" w:rsidRDefault="003841EA" w:rsidP="003841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Подпрограмма «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административных барьеров, оптимизация и повышение качества предоставления 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</w:t>
            </w:r>
            <w:r w:rsidRPr="009C5F7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9ADF07" w14:textId="77777777" w:rsidR="003841EA" w:rsidRPr="009C5F74" w:rsidRDefault="003841EA" w:rsidP="003841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ADBE5" w14:textId="4317D9D6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13 306,06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2BD8D" w14:textId="1B44BE09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13 306,06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EB07F" w14:textId="52862D0D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13 313,37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B5F603" w14:textId="7C4731F7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ABD749" w14:textId="4C48E7A3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10"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F6EF1A5" w14:textId="23EB35E1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10"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</w:tr>
      <w:tr w:rsidR="003841EA" w:rsidRPr="009C5F74" w14:paraId="371B314B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B642E" w14:textId="77777777" w:rsidR="003841EA" w:rsidRPr="009C5F74" w:rsidRDefault="003841EA" w:rsidP="003841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3EF7A6" w14:textId="77777777" w:rsidR="003841EA" w:rsidRPr="009C5F74" w:rsidRDefault="003841EA" w:rsidP="003841EA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F8B52" w14:textId="77777777" w:rsidR="003841EA" w:rsidRPr="009C5F74" w:rsidRDefault="003841EA" w:rsidP="003841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0B7D5" w14:textId="637890DE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13 306,06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9478F" w14:textId="235A8B30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13 306,06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B2957" w14:textId="639A888D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13 313,37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0CDDA22" w14:textId="7B6A4E02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45"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435F090" w14:textId="383FAFD1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45"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5AB694" w14:textId="7E48BFF6" w:rsidR="003841EA" w:rsidRPr="009C5F74" w:rsidRDefault="003841EA" w:rsidP="003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45"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</w:tr>
      <w:tr w:rsidR="00480AEB" w:rsidRPr="009C5F74" w14:paraId="3FCA155F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EE8CF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760984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7EF42" w14:textId="77777777" w:rsidR="00480AEB" w:rsidRPr="009C5F74" w:rsidRDefault="00480AEB" w:rsidP="00480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29CCE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65EE7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3BC7B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DD27821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E573B5E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8D5386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0AEB" w:rsidRPr="009C5F74" w14:paraId="64878B52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A2A13F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10CF84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5EECA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6B48A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90753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AB1ED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88A278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CDB978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5135BE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0AEB" w:rsidRPr="009C5F74" w14:paraId="69FB2F0E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F8A5B3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9A6DB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81ED3" w14:textId="77777777" w:rsidR="00480AEB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  <w:p w14:paraId="7B830FCC" w14:textId="0AF1B98D" w:rsidR="00E75767" w:rsidRPr="009C5F74" w:rsidRDefault="00E75767" w:rsidP="00480A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2090E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25957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A572A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7ECA10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1A9F8E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67D8F6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44DB" w:rsidRPr="009C5F74" w14:paraId="58052B40" w14:textId="77777777" w:rsidTr="00200117">
        <w:trPr>
          <w:trHeight w:val="290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49162F" w14:textId="77777777" w:rsidR="008D44DB" w:rsidRPr="009C5F74" w:rsidRDefault="008D44DB" w:rsidP="008D44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E4EAB4" w14:textId="77777777" w:rsidR="008D44DB" w:rsidRPr="009C5F74" w:rsidRDefault="008D44DB" w:rsidP="008D44D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CEF3C" w14:textId="77777777" w:rsidR="008D44DB" w:rsidRPr="009C5F74" w:rsidRDefault="008D44DB" w:rsidP="008D44D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27D3B" w14:textId="6B9B781A" w:rsidR="008D44DB" w:rsidRPr="009C5F74" w:rsidRDefault="008D44DB" w:rsidP="008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13 306,06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B0F42" w14:textId="3BBFBFC8" w:rsidR="008D44DB" w:rsidRPr="009C5F74" w:rsidRDefault="008D44DB" w:rsidP="008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13 306,06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54B1D" w14:textId="4D8FD026" w:rsidR="008D44DB" w:rsidRPr="009C5F74" w:rsidRDefault="008D44DB" w:rsidP="008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13 313,37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3EF865B" w14:textId="50C8BBBF" w:rsidR="008D44DB" w:rsidRPr="009C5F74" w:rsidRDefault="008D44DB" w:rsidP="008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8"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021D55" w14:textId="3FD76BBF" w:rsidR="008D44DB" w:rsidRPr="009C5F74" w:rsidRDefault="008D44DB" w:rsidP="008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8"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2C42A2" w14:textId="464D64AA" w:rsidR="008D44DB" w:rsidRPr="009C5F74" w:rsidRDefault="008D44DB" w:rsidP="008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78"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</w:tr>
      <w:tr w:rsidR="00480AEB" w:rsidRPr="009C5F74" w14:paraId="067D16CC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90D64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6398AF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545DF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63CC1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56931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155AB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A044EF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681470F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8FFA2B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8D44DB" w:rsidRPr="009C5F74" w14:paraId="0A346462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E0350E" w14:textId="77777777" w:rsidR="008D44DB" w:rsidRPr="009C5F74" w:rsidRDefault="008D44DB" w:rsidP="008D44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FFC41" w14:textId="77777777" w:rsidR="008D44DB" w:rsidRPr="009C5F74" w:rsidRDefault="008D44DB" w:rsidP="008D44D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D1CDB" w14:textId="77777777" w:rsidR="008D44DB" w:rsidRPr="009C5F74" w:rsidRDefault="008D44DB" w:rsidP="008D44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8F631" w14:textId="075F5D7E" w:rsidR="008D44DB" w:rsidRPr="009C5F74" w:rsidRDefault="008D44DB" w:rsidP="008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9A094" w14:textId="06C649B7" w:rsidR="008D44DB" w:rsidRPr="009C5F74" w:rsidRDefault="008D44DB" w:rsidP="008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1FB1A" w14:textId="15535651" w:rsidR="008D44DB" w:rsidRPr="009C5F74" w:rsidRDefault="008D44DB" w:rsidP="008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13 153,37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DAC3CE" w14:textId="1A1C69AB" w:rsidR="008D44DB" w:rsidRPr="009C5F74" w:rsidRDefault="008D44DB" w:rsidP="008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4"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60484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966186" w14:textId="34406C87" w:rsidR="008D44DB" w:rsidRPr="009C5F74" w:rsidRDefault="008D44DB" w:rsidP="008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4"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60484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28182D" w14:textId="3C47D300" w:rsidR="008D44DB" w:rsidRPr="009C5F74" w:rsidRDefault="008D44DB" w:rsidP="008D4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84"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60484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480AEB" w:rsidRPr="009C5F74" w14:paraId="3731D7EB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FBC04C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0CDC08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1F021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5F7EE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54C6A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14803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847C33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9D7397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683124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0AEB" w:rsidRPr="009C5F74" w14:paraId="4CD1D4E8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521CC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5E5744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6A278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3BC78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2307F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B3701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EB9E40C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6E9386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91E5C8F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0AEB" w:rsidRPr="009C5F74" w14:paraId="479DF2A7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E1A4E5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FAC25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C082C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235DB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90366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44F2C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C4E3336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0F6B7F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9BA88D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0AEB" w:rsidRPr="009C5F74" w14:paraId="6D025835" w14:textId="77777777" w:rsidTr="00200117">
        <w:trPr>
          <w:trHeight w:val="290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72CACF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B2E61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8F2E82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80106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C2E2D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45CE0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BBBFC2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B87321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25AA48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0AEB" w:rsidRPr="009C5F74" w14:paraId="7E160289" w14:textId="77777777" w:rsidTr="00200117">
        <w:trPr>
          <w:trHeight w:val="290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FED11C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A8C95C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18C02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534C4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62FC7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3A057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AEAE22D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F3B782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D3C414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EB" w:rsidRPr="009C5F74" w14:paraId="020AAE5E" w14:textId="77777777" w:rsidTr="00200117">
        <w:trPr>
          <w:trHeight w:val="143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C48B8" w14:textId="77777777" w:rsidR="00480AEB" w:rsidRPr="009C5F74" w:rsidRDefault="00480AEB" w:rsidP="00480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E2E7391" w14:textId="77777777" w:rsidR="00480AEB" w:rsidRPr="009C5F74" w:rsidRDefault="00480AEB" w:rsidP="00480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сведений о 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услугах (муниципальных контрольных функциях), предоставляемых (осуществляемых) отделами и органами администрации Петровского городского округа Ставропольского края, в разделе «Реестр государственных услуг (функций)» государственной информационной системы Ставропольского края «Реестр государственных услуг (функций), предоставляемых (исполняемых) органами исполнительной власти Ставропольского края»,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144868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AA99A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96166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A419F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145A1C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D1CD00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B230E5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AEB" w:rsidRPr="009C5F74" w14:paraId="0E718C19" w14:textId="77777777" w:rsidTr="00200117">
        <w:trPr>
          <w:trHeight w:val="143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FF236" w14:textId="77777777" w:rsidR="00480AEB" w:rsidRPr="009C5F74" w:rsidRDefault="00480AEB" w:rsidP="00480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BE5F3" w14:textId="77777777" w:rsidR="00480AEB" w:rsidRPr="009C5F74" w:rsidRDefault="00480AEB" w:rsidP="00480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 по переводу в электронный вид муниципальных услуг, предоставляемых органами местного самоуправления Петровского городского округа Ставропольского края,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016E13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89DBA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7C5B5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88220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54E981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8ED892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E1749A7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480AEB" w:rsidRPr="009C5F74" w14:paraId="5EBC7974" w14:textId="77777777" w:rsidTr="00200117">
        <w:trPr>
          <w:trHeight w:val="143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85B72" w14:textId="77777777" w:rsidR="00480AEB" w:rsidRPr="009C5F74" w:rsidRDefault="00480AEB" w:rsidP="00480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278FF62" w14:textId="77777777" w:rsidR="00480AEB" w:rsidRPr="009C5F74" w:rsidRDefault="00480AEB" w:rsidP="00480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9F358" w14:textId="77777777" w:rsidR="00480AEB" w:rsidRPr="009C5F74" w:rsidRDefault="00480AEB" w:rsidP="00480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95F46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8C4FD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9FF78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FA651A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A056D5D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D41573C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480AEB" w:rsidRPr="009C5F74" w14:paraId="52971742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C3D1D" w14:textId="77777777" w:rsidR="00480AEB" w:rsidRPr="009C5F74" w:rsidRDefault="00480AEB" w:rsidP="00480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21189E8" w14:textId="77777777" w:rsidR="00480AEB" w:rsidRPr="009C5F74" w:rsidRDefault="00480AEB" w:rsidP="00480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4533D" w14:textId="77777777" w:rsidR="00480AEB" w:rsidRPr="009C5F74" w:rsidRDefault="00480AEB" w:rsidP="00480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A095B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59266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DF838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D859C7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F922ED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7BDACB3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0AEB" w:rsidRPr="009C5F74" w14:paraId="321B1373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41CB7" w14:textId="77777777" w:rsidR="00480AEB" w:rsidRPr="009C5F74" w:rsidRDefault="00480AEB" w:rsidP="00480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0AE54DF" w14:textId="77777777" w:rsidR="00480AEB" w:rsidRPr="009C5F74" w:rsidRDefault="00480AEB" w:rsidP="00480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AD84A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84A3A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46785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401A1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B8F4CB0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7DD58E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76655B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0AEB" w:rsidRPr="009C5F74" w14:paraId="3FC42F41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5EFE1" w14:textId="77777777" w:rsidR="00480AEB" w:rsidRPr="009C5F74" w:rsidRDefault="00480AEB" w:rsidP="00480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B90610E" w14:textId="77777777" w:rsidR="00480AEB" w:rsidRPr="009C5F74" w:rsidRDefault="00480AEB" w:rsidP="00480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83985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3584B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EF8D4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CD712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503C9B2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D5D8AC2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A0E6D5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480AEB" w:rsidRPr="009C5F74" w14:paraId="0D0E02E3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59B17" w14:textId="77777777" w:rsidR="00480AEB" w:rsidRPr="009C5F74" w:rsidRDefault="00480AEB" w:rsidP="00480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32BB053" w14:textId="77777777" w:rsidR="00480AEB" w:rsidRPr="009C5F74" w:rsidRDefault="00480AEB" w:rsidP="00480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83A5D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3F64D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CACD6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F3E72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9B8ECD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C2442F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BEA6B3" w14:textId="77777777" w:rsidR="00480AEB" w:rsidRPr="009C5F74" w:rsidRDefault="00480AEB" w:rsidP="00480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480AEB" w:rsidRPr="009C5F74" w14:paraId="5FAE1143" w14:textId="77777777" w:rsidTr="00200117">
        <w:trPr>
          <w:trHeight w:val="143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17A7B" w14:textId="77777777" w:rsidR="00480AEB" w:rsidRPr="009C5F74" w:rsidRDefault="00480AEB" w:rsidP="00480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114AD7C" w14:textId="77777777" w:rsidR="00480AEB" w:rsidRPr="009C5F74" w:rsidRDefault="00480AEB" w:rsidP="00480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017A3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7746C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A3F04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074A2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47788B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E8328E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EE8450E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0AEB" w:rsidRPr="009C5F74" w14:paraId="6E0A4D5A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915D3" w14:textId="77777777" w:rsidR="00480AEB" w:rsidRPr="009C5F74" w:rsidRDefault="00480AEB" w:rsidP="00480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271B5E" w14:textId="77777777" w:rsidR="00480AEB" w:rsidRPr="009C5F74" w:rsidRDefault="00480AEB" w:rsidP="00480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1A536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BEE13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90021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6D8CB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E79F50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D7A96A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8B09F9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0AEB" w:rsidRPr="009C5F74" w14:paraId="0DA2F353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662DE" w14:textId="77777777" w:rsidR="00480AEB" w:rsidRPr="009C5F74" w:rsidRDefault="00480AEB" w:rsidP="00480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34BAB26" w14:textId="77777777" w:rsidR="00480AEB" w:rsidRPr="009C5F74" w:rsidRDefault="00480AEB" w:rsidP="00480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1BC1B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A0F7C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0B9F3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A7812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CD0761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4A100F6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AEBD5A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0AEB" w:rsidRPr="009C5F74" w14:paraId="37550D1D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D7186" w14:textId="77777777" w:rsidR="00480AEB" w:rsidRPr="009C5F74" w:rsidRDefault="00480AEB" w:rsidP="00480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ED8E842" w14:textId="77777777" w:rsidR="00480AEB" w:rsidRPr="009C5F74" w:rsidRDefault="00480AEB" w:rsidP="00480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533039" w14:textId="77777777" w:rsidR="00480AEB" w:rsidRPr="009C5F74" w:rsidRDefault="00480AEB" w:rsidP="00480A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DEB7A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F68F6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A5D56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FBA062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44980E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48A43BA" w14:textId="77777777" w:rsidR="00480AEB" w:rsidRPr="009C5F74" w:rsidRDefault="00480AEB" w:rsidP="00480A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10EF" w:rsidRPr="009C5F74" w14:paraId="6E2D6392" w14:textId="77777777" w:rsidTr="00200117">
        <w:trPr>
          <w:trHeight w:val="143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4E381" w14:textId="77777777" w:rsidR="001010EF" w:rsidRPr="009C5F74" w:rsidRDefault="001010EF" w:rsidP="001010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8C120" w14:textId="77777777" w:rsidR="001010EF" w:rsidRPr="009C5F74" w:rsidRDefault="001010EF" w:rsidP="001010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многофункционального центра предоставления государственных и муниципальных услуг в Петровском городском округе,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5CCBB" w14:textId="77777777" w:rsidR="001010EF" w:rsidRPr="009C5F74" w:rsidRDefault="001010EF" w:rsidP="001010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BEF2E" w14:textId="4A8FA8B0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3C253" w14:textId="3B155397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2EBDB" w14:textId="470CDF4A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13 153,37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CEF438" w14:textId="77724C82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3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87BE302" w14:textId="71B0A99F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3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C09552" w14:textId="47DC50FD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3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1010EF" w:rsidRPr="009C5F74" w14:paraId="35711169" w14:textId="77777777" w:rsidTr="00200117">
        <w:trPr>
          <w:trHeight w:val="143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1D0BF" w14:textId="77777777" w:rsidR="001010EF" w:rsidRPr="009C5F74" w:rsidRDefault="001010EF" w:rsidP="001010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22135" w14:textId="77777777" w:rsidR="001010EF" w:rsidRPr="009C5F74" w:rsidRDefault="001010EF" w:rsidP="001010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09E5C" w14:textId="77777777" w:rsidR="001010EF" w:rsidRPr="009C5F74" w:rsidRDefault="001010EF" w:rsidP="001010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7FA6C" w14:textId="5BF1A310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EFA9E" w14:textId="698F0E81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16321" w14:textId="32848351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13 153,37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604B9D6" w14:textId="236DD218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3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E5A2036" w14:textId="35D9F36D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3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926673" w14:textId="47D0E758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13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276FD5" w:rsidRPr="009C5F74" w14:paraId="0EEC7B28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5B57F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0A67F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03C69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A860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47404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37D24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354B70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FF59E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629714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53A287AD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D5B64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7C519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12BA5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  <w:p w14:paraId="05743170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936A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2A1D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8D5D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51177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FEE39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6DCEC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10EF" w:rsidRPr="009C5F74" w14:paraId="52D8AB3C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BDA75" w14:textId="77777777" w:rsidR="001010EF" w:rsidRPr="009C5F74" w:rsidRDefault="001010EF" w:rsidP="001010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86F7B" w14:textId="77777777" w:rsidR="001010EF" w:rsidRPr="009C5F74" w:rsidRDefault="001010EF" w:rsidP="001010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98545" w14:textId="77777777" w:rsidR="001010EF" w:rsidRPr="009C5F74" w:rsidRDefault="001010EF" w:rsidP="001010EF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т.ч. </w:t>
            </w:r>
            <w:r w:rsidRPr="009C5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A7BC3" w14:textId="77D8DD1D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ABD8F" w14:textId="17684A47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6E8FF" w14:textId="7FA9761B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13 153,37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F55482" w14:textId="27441760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7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B7B8DA" w14:textId="553D8E15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7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23B2A76" w14:textId="456C80DC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7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1010EF" w:rsidRPr="009C5F74" w14:paraId="56987A67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E09BE" w14:textId="77777777" w:rsidR="001010EF" w:rsidRPr="009C5F74" w:rsidRDefault="001010EF" w:rsidP="001010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89BE9" w14:textId="77777777" w:rsidR="001010EF" w:rsidRPr="009C5F74" w:rsidRDefault="001010EF" w:rsidP="001010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203F8" w14:textId="77777777" w:rsidR="001010EF" w:rsidRPr="009C5F74" w:rsidRDefault="001010EF" w:rsidP="001010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F487D" w14:textId="20B8636B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CC5F1" w14:textId="6AC7728B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282ED" w14:textId="1AF2014C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13 153,37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C555F71" w14:textId="40BC80C8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7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3B455F" w14:textId="209CB226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7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E126C1" w14:textId="66BE9DE7" w:rsidR="001010EF" w:rsidRPr="009C5F74" w:rsidRDefault="001010EF" w:rsidP="0010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7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276FD5" w:rsidRPr="009C5F74" w14:paraId="316970B6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C956A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CCEBD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3EA39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D641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4FEC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FC66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C3B45A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EB97E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12EF49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72087BA1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5D0B5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47A62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7D824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BD56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7126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A03F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06C8A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4CE28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99F99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5C952B09" w14:textId="77777777" w:rsidTr="00200117">
        <w:trPr>
          <w:trHeight w:val="143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BB9A9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E7113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48FDC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FE05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E0F0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2189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771FE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7104EE4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AF567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7165E573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0D242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F0D95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45277D" w14:textId="77777777" w:rsidR="00276FD5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  <w:p w14:paraId="63A904A3" w14:textId="2B7E530F" w:rsidR="00022D39" w:rsidRPr="009C5F74" w:rsidRDefault="00022D39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3D6A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DAA2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5F8A1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401D7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B83EE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E52968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543A937F" w14:textId="77777777" w:rsidTr="00200117">
        <w:trPr>
          <w:trHeight w:val="143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06B54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272E3" w14:textId="77777777" w:rsidR="00276FD5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и качества предоставляемых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 государственных и муниципальных услуг, всего</w:t>
            </w:r>
          </w:p>
          <w:p w14:paraId="0FC26DC7" w14:textId="1914F833" w:rsidR="00022D39" w:rsidRPr="009C5F74" w:rsidRDefault="00022D39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A334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ED9C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67C9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69501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2F33A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DCB9B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CEC3C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FD5" w:rsidRPr="009C5F74" w14:paraId="5AF09816" w14:textId="77777777" w:rsidTr="00200117">
        <w:trPr>
          <w:trHeight w:val="143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94AEC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C2D21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4. «Организация и проведение мероприятий на территории Петровского городского 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округа»,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5C2C51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D1DC1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B588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0A7C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40A07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58805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3FAD8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410FB465" w14:textId="77777777" w:rsidTr="00200117">
        <w:trPr>
          <w:trHeight w:val="143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77CDA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D9082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DB8D9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92CB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4E75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C727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30001F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259411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23FF8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5190F88C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84DF4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33327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E2AC5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BABF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1323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06231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23AF1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00F58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D7EC4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760346AA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C0400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2587B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9306B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3222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2359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ED2C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98C58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ADDBBF4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80748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2C130782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AEFF9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52C59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34D25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C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32CD4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B973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3D291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32057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908FC74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C9AD8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64ADCF13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3DC8B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0A3EE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D9670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10A4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3F32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2E86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7B29E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02BB3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AD4E6F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26FD64CD" w14:textId="77777777" w:rsidTr="00200117">
        <w:trPr>
          <w:trHeight w:val="143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DE5F6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C1B4F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072CC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0F8C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540D1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446D4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34DEFA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EEF1A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CBA027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6B96679C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0D095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EC23D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E7D65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C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D605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68D0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C223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4A8D94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A3DE4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92CB8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5BA388A8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1B1A7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90F63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019E3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DF9E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8BDA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F917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49D7E0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8F93BB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74E5D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220C6CBF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E7D8F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39956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E4F89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E05B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D701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1971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3F2A4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467BA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01970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168E9E99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49681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EB8C5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3123E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FA29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ABC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32C2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A0FB74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DB6894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47F4F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73B28FC4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723C1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38A97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7896D9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FF46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0BB2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8EB4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163B3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8EB5B2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15498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34BB34B4" w14:textId="77777777" w:rsidTr="00200117">
        <w:trPr>
          <w:trHeight w:val="143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2363C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76228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D6183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2B54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16B1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531D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359D4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E0ACE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54EAA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FD5" w:rsidRPr="009C5F74" w14:paraId="4883FFE5" w14:textId="77777777" w:rsidTr="00200117">
        <w:trPr>
          <w:trHeight w:val="143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1B908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42100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официальных мероприятий на территории сельских населенных пунктов Петровского городского округа,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F2E693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46C9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7D3B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23061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256E0B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F7A06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D153A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7F0DCCCF" w14:textId="77777777" w:rsidTr="00200117">
        <w:trPr>
          <w:trHeight w:val="143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CCB30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B9F7F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28150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79A0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DC33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6A3F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AFD212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EDE0F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DD122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5B4157CA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72A51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F4EDA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0CA79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4768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3C21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A4DF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8DD37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EF7962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4899C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1ACA406C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1C635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DD9B0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50748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546E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DB50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7A93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734F44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FB4A49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01B1A3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3A21A230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633CB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DD44D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67AD8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38764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DAF6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F562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539863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ADFAB1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B3CF3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64DFB621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7D52B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9A245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30E22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1D26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12E5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B2AD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27BAF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3CAAC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E6FDF8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754636D4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AF9A2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7C066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CEF56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6676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96D8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B93B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8F560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E5513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69AE0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5A16D8E7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25FA0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B334C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BD0F5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C4BD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6C5F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61B9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BCDE1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A13D0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AFD8A4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37C20C45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C0124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49925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3FCD3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7296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D47A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405F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E615F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E5B63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F8D38A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77738DEA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D8B1C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E750E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CD89A7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6B74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17F4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B821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0B271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E6882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02E76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1D8951DF" w14:textId="77777777" w:rsidTr="00200117">
        <w:trPr>
          <w:trHeight w:val="143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838C1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60992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муниципальных правовых актов Петровского городского округа по награждению жителей Петровского городского округа,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A0E7E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 финансовое обеспечение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AB332" w14:textId="77777777" w:rsidR="00276FD5" w:rsidRPr="009C5F74" w:rsidRDefault="00276FD5" w:rsidP="00276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93A37" w14:textId="77777777" w:rsidR="00276FD5" w:rsidRPr="009C5F74" w:rsidRDefault="00276FD5" w:rsidP="00276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B1A89" w14:textId="77777777" w:rsidR="00276FD5" w:rsidRPr="009C5F74" w:rsidRDefault="00276FD5" w:rsidP="00276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75C958" w14:textId="77777777" w:rsidR="00276FD5" w:rsidRPr="009C5F74" w:rsidRDefault="00276FD5" w:rsidP="00276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BA0B0F" w14:textId="77777777" w:rsidR="00276FD5" w:rsidRPr="009C5F74" w:rsidRDefault="00276FD5" w:rsidP="00276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473356" w14:textId="77777777" w:rsidR="00276FD5" w:rsidRPr="009C5F74" w:rsidRDefault="00276FD5" w:rsidP="00276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10C" w:rsidRPr="009C5F74" w14:paraId="61F2FF73" w14:textId="77777777" w:rsidTr="00200117">
        <w:trPr>
          <w:trHeight w:val="143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69381" w14:textId="77777777" w:rsidR="00DA310C" w:rsidRPr="009C5F74" w:rsidRDefault="00DA310C" w:rsidP="00DA3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59E3E" w14:textId="77777777" w:rsidR="00DA310C" w:rsidRPr="009C5F74" w:rsidRDefault="00DA310C" w:rsidP="00DA31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5. «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Информатизация органов местного самоуправления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49D52" w14:textId="77777777" w:rsidR="00DA310C" w:rsidRPr="009C5F74" w:rsidRDefault="00DA310C" w:rsidP="00DA3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422BD" w14:textId="7A60A8D1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57F3C" w14:textId="4BDC4F56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7BB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EDAB8" w14:textId="5DDC75B3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7BB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F987FA" w14:textId="3811E95D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E2786F" w14:textId="3DE7D426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F2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33027C" w14:textId="01C295B8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F2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DA310C" w:rsidRPr="009C5F74" w14:paraId="5DB3F2C1" w14:textId="77777777" w:rsidTr="00200117">
        <w:trPr>
          <w:trHeight w:val="143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EC5A7" w14:textId="77777777" w:rsidR="00DA310C" w:rsidRPr="009C5F74" w:rsidRDefault="00DA310C" w:rsidP="00DA3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18090" w14:textId="77777777" w:rsidR="00DA310C" w:rsidRPr="009C5F74" w:rsidRDefault="00DA310C" w:rsidP="00DA31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E1FE7" w14:textId="77777777" w:rsidR="00DA310C" w:rsidRPr="009C5F74" w:rsidRDefault="00DA310C" w:rsidP="00DA3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ACA0A" w14:textId="592135F7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B2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5DBD8" w14:textId="6A202C6E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B2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FAAD5" w14:textId="6F5560C8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B2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B9A485" w14:textId="04E83F61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99B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E92E99" w14:textId="5CD42568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99B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AD8AD6" w14:textId="51ABF753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99B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276FD5" w:rsidRPr="009C5F74" w14:paraId="760AD3C0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4CD19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D2302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4BEEB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D2A3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A6371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5B48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7A732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A0AB81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E07C3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052A77FD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A514E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DEE2F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75A8A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9355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F9F2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9412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6578E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DBA91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F3485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310C" w:rsidRPr="009C5F74" w14:paraId="70962321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9E4AD" w14:textId="77777777" w:rsidR="00DA310C" w:rsidRPr="009C5F74" w:rsidRDefault="00DA310C" w:rsidP="00DA3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68A6E" w14:textId="77777777" w:rsidR="00DA310C" w:rsidRPr="009C5F74" w:rsidRDefault="00DA310C" w:rsidP="00DA31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95FAC" w14:textId="77777777" w:rsidR="00DA310C" w:rsidRPr="009C5F74" w:rsidRDefault="00DA310C" w:rsidP="00DA310C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82ECA" w14:textId="08A94456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751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7C509" w14:textId="40A13D34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751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ED951" w14:textId="4F17FFCB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751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93B364" w14:textId="18834E7B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C5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5601A8" w14:textId="7A3B7F1A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C5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38A6D77" w14:textId="163FA535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C5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DA310C" w:rsidRPr="009C5F74" w14:paraId="73DA6DFD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E8BF8" w14:textId="77777777" w:rsidR="00DA310C" w:rsidRPr="009C5F74" w:rsidRDefault="00DA310C" w:rsidP="00DA3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C80FB" w14:textId="77777777" w:rsidR="00DA310C" w:rsidRPr="009C5F74" w:rsidRDefault="00DA310C" w:rsidP="00DA31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D1FDC" w14:textId="77777777" w:rsidR="00DA310C" w:rsidRPr="009C5F74" w:rsidRDefault="00DA310C" w:rsidP="00DA31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C0C5E" w14:textId="77EAC1D0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8C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35D00" w14:textId="7F9FD65C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8C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37D3A" w14:textId="4D527586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8C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CB7E4B4" w14:textId="006693AA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C5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5CD7D92" w14:textId="5787F7F0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C5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7571C03" w14:textId="22B18EC3" w:rsidR="00DA310C" w:rsidRPr="009C5F74" w:rsidRDefault="00DA310C" w:rsidP="00DA3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8C5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276FD5" w:rsidRPr="009C5F74" w14:paraId="56100B8E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A6704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ED1B5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FCAA5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DF721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E890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AA0F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3CEC2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83C93A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F8137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14B477D0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8376E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33F91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A77E3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r w:rsidRPr="009C5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633F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4E90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D220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D09C3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05348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BE183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5B0C3D9C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51B03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A21A0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8C14E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CA06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386A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1CE0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41A753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102E3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5CA402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34D4E2FC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465E8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6661F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8A262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A4B6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B013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B5DB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E165C04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D4E3E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3949E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4B67D292" w14:textId="77777777" w:rsidTr="00200117">
        <w:trPr>
          <w:trHeight w:val="143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49CA2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9F0CE" w14:textId="77777777" w:rsidR="00276FD5" w:rsidRPr="009C5F74" w:rsidRDefault="00276FD5" w:rsidP="00276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27F5A3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7502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A84C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5220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F5869D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E17FD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F295C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AFF" w:rsidRPr="009C5F74" w14:paraId="54185F85" w14:textId="77777777" w:rsidTr="00200117">
        <w:trPr>
          <w:trHeight w:val="143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6137D" w14:textId="77777777" w:rsidR="00061AFF" w:rsidRPr="009C5F74" w:rsidRDefault="00061AFF" w:rsidP="00061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68431" w14:textId="77777777" w:rsidR="00061AFF" w:rsidRPr="009C5F74" w:rsidRDefault="00061AFF" w:rsidP="00061A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Внедрение, развитие, эксплуатация информационно-коммуникационных технологий, систем и ресурсов муниципального управления,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AA2737" w14:textId="77777777" w:rsidR="00061AFF" w:rsidRPr="009C5F74" w:rsidRDefault="00061AFF" w:rsidP="00061A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F3389" w14:textId="7C252E33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45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8DE57" w14:textId="2434AAF4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45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6AC10" w14:textId="4C4BD7FE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45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13B069" w14:textId="7158BEB6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B0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639ABC" w14:textId="7860521D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B0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342264" w14:textId="35E6BD8B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B0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061AFF" w:rsidRPr="009C5F74" w14:paraId="7FB8AF97" w14:textId="77777777" w:rsidTr="00200117">
        <w:trPr>
          <w:trHeight w:val="143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561A2" w14:textId="77777777" w:rsidR="00061AFF" w:rsidRPr="009C5F74" w:rsidRDefault="00061AFF" w:rsidP="00061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F6868" w14:textId="77777777" w:rsidR="00061AFF" w:rsidRPr="009C5F74" w:rsidRDefault="00061AFF" w:rsidP="00061A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52E7B" w14:textId="77777777" w:rsidR="00061AFF" w:rsidRPr="009C5F74" w:rsidRDefault="00061AFF" w:rsidP="00061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4F037" w14:textId="3F869C76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45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0250D" w14:textId="72910B8E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45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A50F7" w14:textId="5A5F1206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45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110D7C" w14:textId="36400C7D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B0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E3F54B2" w14:textId="4E46A5B9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B0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A0F3DF" w14:textId="22454DCA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B0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276FD5" w:rsidRPr="009C5F74" w14:paraId="34B2C00E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51E2D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39AF5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C9786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DC68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5CA2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96BA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CC48B1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18B08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38BCE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6D087898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EBB77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AB107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6297F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2995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1A54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D71C1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F1A2F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E06FF1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74986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1AFF" w:rsidRPr="009C5F74" w14:paraId="15855F1F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747BE" w14:textId="77777777" w:rsidR="00061AFF" w:rsidRPr="009C5F74" w:rsidRDefault="00061AFF" w:rsidP="00061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82CDA" w14:textId="77777777" w:rsidR="00061AFF" w:rsidRPr="009C5F74" w:rsidRDefault="00061AFF" w:rsidP="00061A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D5F2A" w14:textId="77777777" w:rsidR="00061AFF" w:rsidRPr="009C5F74" w:rsidRDefault="00061AFF" w:rsidP="00061AFF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8C267" w14:textId="56F356EE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68B82" w14:textId="23692F2E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2ECDE" w14:textId="1631546D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25D730" w14:textId="0032D5D7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0D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BD44C6" w14:textId="44ED6872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0D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2042ED5" w14:textId="0A003434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0D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061AFF" w:rsidRPr="009C5F74" w14:paraId="300552D1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EF583" w14:textId="77777777" w:rsidR="00061AFF" w:rsidRPr="009C5F74" w:rsidRDefault="00061AFF" w:rsidP="00061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D86D8" w14:textId="77777777" w:rsidR="00061AFF" w:rsidRPr="009C5F74" w:rsidRDefault="00061AFF" w:rsidP="00061A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AE7A8" w14:textId="77777777" w:rsidR="00061AFF" w:rsidRPr="009C5F74" w:rsidRDefault="00061AFF" w:rsidP="00061A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5F40A" w14:textId="48692CC7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025EF" w14:textId="63A2F8B9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C16DF" w14:textId="492C5281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EF622B4" w14:textId="3E8C6CCC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0D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9E4E58" w14:textId="618836D4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0D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308905" w14:textId="4BE3FE41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40D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276FD5" w:rsidRPr="009C5F74" w14:paraId="41BFA6C6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6F923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08C0E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9D4D8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7418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AAB5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B2E3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EA0F5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5B380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681199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2E21F3A9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DC980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82FF5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4989C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F3A8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59DD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6306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7BC8B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3CF100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A5F12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5EDC4A76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D6997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8C5D5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A5F82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EE3F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CE14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B83D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4BD8C2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B74F4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6806D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0466EDF2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18C93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AB8F8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36EC91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E54C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7824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CCC4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675C9B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C91A8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10A54E1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7BFF2107" w14:textId="77777777" w:rsidTr="00200117">
        <w:trPr>
          <w:trHeight w:val="143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304D9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DFD6B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Эксплуатационные расходы на информационно-коммуникационные технологии (обеспечение 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функционирования телекоммуникационного оборудования),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0F9A68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36BE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EB0B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E40C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89275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BB7A61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6BF76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58C2D1A4" w14:textId="77777777" w:rsidTr="00200117">
        <w:trPr>
          <w:trHeight w:val="143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2F7FE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074DC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FEE7F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D380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C5A9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BFCB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37BCD1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F7854C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58690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78A97187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16A14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F5183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6FD09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6123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5C0E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6B17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020D3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C12C81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D5159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155438F1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5530A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F5804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03978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963E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B187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6A0B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380DBB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17A7ED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5F97E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562C6A2A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92C52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63D86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32190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B49B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8828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3FE4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21E10E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67C43F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8483BD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09FFAA45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1BCE8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8B61E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F92AF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B3D8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565B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B5A3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6005C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6CBA14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F6FAC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5E7C1566" w14:textId="77777777" w:rsidTr="00200117">
        <w:trPr>
          <w:trHeight w:val="143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3C3DA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D512B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FC9B2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97AC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8A26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A148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E2DFE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B47EB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6E8F4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3810A74F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DCC22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D2BA4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FECA5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66D6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EEA3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D3BC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7BAA7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B47A19F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103D6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1548DE66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F4415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3D74A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6D686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0A5B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1BEC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006B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FDBC0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21FD9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0AE03A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33A62945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8B3EA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AEF13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62884B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3574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8E55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2EF34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AF8B5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8230C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96DCE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1AFF" w:rsidRPr="009C5F74" w14:paraId="1715B78B" w14:textId="77777777" w:rsidTr="00200117">
        <w:trPr>
          <w:trHeight w:val="143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A0640" w14:textId="77777777" w:rsidR="00061AFF" w:rsidRPr="009C5F74" w:rsidRDefault="00061AFF" w:rsidP="00061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E71FC" w14:textId="77777777" w:rsidR="00061AFF" w:rsidRPr="009C5F74" w:rsidRDefault="00061AFF" w:rsidP="00061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6. «</w:t>
            </w:r>
            <w:r w:rsidRPr="009C5F74">
              <w:rPr>
                <w:rFonts w:ascii="Times New Roman" w:eastAsia="Cambria" w:hAnsi="Times New Roman" w:cs="Times New Roman"/>
                <w:sz w:val="24"/>
                <w:szCs w:val="24"/>
              </w:rPr>
              <w:t>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общепрограммные мероприятия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0794E1" w14:textId="77777777" w:rsidR="00061AFF" w:rsidRPr="009C5F74" w:rsidRDefault="00061AFF" w:rsidP="00061A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76EC1" w14:textId="6AD34FF1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40 527,95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0B4FC" w14:textId="2A5F7190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40 057,54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BFD57" w14:textId="4B3C8D2D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40 028,35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8B2CB9E" w14:textId="71E0337F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3A6481" w14:textId="40894822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39"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2EAFA9" w14:textId="6DA10F06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39"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</w:tr>
      <w:tr w:rsidR="00061AFF" w:rsidRPr="009C5F74" w14:paraId="4F17E9C5" w14:textId="77777777" w:rsidTr="00200117">
        <w:trPr>
          <w:trHeight w:val="143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F1E79" w14:textId="77777777" w:rsidR="00061AFF" w:rsidRPr="009C5F74" w:rsidRDefault="00061AFF" w:rsidP="00061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0CCAB" w14:textId="77777777" w:rsidR="00061AFF" w:rsidRPr="009C5F74" w:rsidRDefault="00061AFF" w:rsidP="00061A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88541" w14:textId="77777777" w:rsidR="00061AFF" w:rsidRPr="009C5F74" w:rsidRDefault="00061AFF" w:rsidP="00061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CCCE0" w14:textId="60584D81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40 527,95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CAB67" w14:textId="36A237F7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40 057,54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87C58" w14:textId="0849D101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40 028,35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F6DAFE" w14:textId="082D67B4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AC"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3BFD65" w14:textId="50F01D30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AC"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074E23B" w14:textId="269C8824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AC"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</w:tr>
      <w:tr w:rsidR="00276FD5" w:rsidRPr="009C5F74" w14:paraId="3FE40E5E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FF99D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7EE13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53A46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т.ч. </w:t>
            </w: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9746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49A7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6C6D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B6C00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4F1C6E7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A68572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69E11D85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80384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BB0D9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C6321" w14:textId="4C387CE4" w:rsidR="00276FD5" w:rsidRPr="009C5F74" w:rsidRDefault="00E75767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3AAD9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E3A1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6AC51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3D68D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EC73B3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1F6135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714B815B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66D66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FEC72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EBE23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10DB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73C5C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34EF8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0946C0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EC189B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78B884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6FD5" w:rsidRPr="009C5F74" w14:paraId="7FDB9CDF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E855A" w14:textId="77777777" w:rsidR="00276FD5" w:rsidRPr="009C5F74" w:rsidRDefault="00276FD5" w:rsidP="00276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ED34B" w14:textId="77777777" w:rsidR="00276FD5" w:rsidRPr="009C5F74" w:rsidRDefault="00276FD5" w:rsidP="00276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CB8FE" w14:textId="77777777" w:rsidR="00276FD5" w:rsidRPr="009C5F74" w:rsidRDefault="00276FD5" w:rsidP="00276F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1AC7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1E996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AD43E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6D2392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FA68BD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90E631" w14:textId="77777777" w:rsidR="00276FD5" w:rsidRPr="009C5F74" w:rsidRDefault="00276FD5" w:rsidP="0027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1AFF" w:rsidRPr="009C5F74" w14:paraId="6A42DDA1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E0442" w14:textId="77777777" w:rsidR="00061AFF" w:rsidRPr="009C5F74" w:rsidRDefault="00061AFF" w:rsidP="00061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62B86" w14:textId="77777777" w:rsidR="00061AFF" w:rsidRPr="009C5F74" w:rsidRDefault="00061AFF" w:rsidP="00061A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07B76" w14:textId="77777777" w:rsidR="00061AFF" w:rsidRPr="009C5F74" w:rsidRDefault="00061AFF" w:rsidP="00061AFF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D3827" w14:textId="243F18AC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40 527,95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02BA6" w14:textId="21970E34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40 057,54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76654" w14:textId="5607EB1A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40 028,35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7D9B5A" w14:textId="5E6065D5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69"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BDA8D6" w14:textId="332F85F4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69"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02C4C1" w14:textId="4132B8DB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69"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</w:tr>
      <w:tr w:rsidR="00061AFF" w:rsidRPr="009C5F74" w14:paraId="786FDF76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D4833" w14:textId="77777777" w:rsidR="00061AFF" w:rsidRPr="009C5F74" w:rsidRDefault="00061AFF" w:rsidP="00061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796C9" w14:textId="77777777" w:rsidR="00061AFF" w:rsidRPr="009C5F74" w:rsidRDefault="00061AFF" w:rsidP="00061A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050B8" w14:textId="5CC27CE4" w:rsidR="00061AFF" w:rsidRPr="009C5F74" w:rsidRDefault="00061AFF" w:rsidP="00061A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5896C" w14:textId="1E923025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2 535,88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5C142" w14:textId="64C69101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2 081,31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3F6B1" w14:textId="4E729D6A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2 031,62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6BA57C" w14:textId="246AC626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2 448,57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B8874C" w14:textId="70A3656D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67">
              <w:rPr>
                <w:rFonts w:ascii="Times New Roman" w:eastAsia="Times New Roman" w:hAnsi="Times New Roman" w:cs="Times New Roman"/>
                <w:sz w:val="24"/>
                <w:szCs w:val="24"/>
              </w:rPr>
              <w:t>2 448,57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2B552F" w14:textId="4776F33E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67">
              <w:rPr>
                <w:rFonts w:ascii="Times New Roman" w:eastAsia="Times New Roman" w:hAnsi="Times New Roman" w:cs="Times New Roman"/>
                <w:sz w:val="24"/>
                <w:szCs w:val="24"/>
              </w:rPr>
              <w:t>2 448,57</w:t>
            </w:r>
          </w:p>
        </w:tc>
      </w:tr>
      <w:tr w:rsidR="00061AFF" w:rsidRPr="009C5F74" w14:paraId="4FE73D71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CA794" w14:textId="77777777" w:rsidR="00061AFF" w:rsidRPr="009C5F74" w:rsidRDefault="00061AFF" w:rsidP="00061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5C065" w14:textId="77777777" w:rsidR="00061AFF" w:rsidRPr="009C5F74" w:rsidRDefault="00061AFF" w:rsidP="00061A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29E41" w14:textId="77777777" w:rsidR="00061AFF" w:rsidRPr="009C5F74" w:rsidRDefault="00061AFF" w:rsidP="00061A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E3353" w14:textId="564D9C79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37 595,63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3DFFA" w14:textId="5BC4E599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37 579,79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45815" w14:textId="1518C3C0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37 600,29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A3E46F" w14:textId="07F32D44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7F691D" w14:textId="61D7B31A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72"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BF061DC" w14:textId="2AFED007" w:rsidR="00061AFF" w:rsidRPr="009C5F74" w:rsidRDefault="00061AFF" w:rsidP="0006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72"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</w:tr>
      <w:tr w:rsidR="00061AFF" w:rsidRPr="009C5F74" w14:paraId="68A0E245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CF017" w14:textId="77777777" w:rsidR="00061AFF" w:rsidRPr="009C5F74" w:rsidRDefault="00061AFF" w:rsidP="00061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38C9A" w14:textId="77777777" w:rsidR="00061AFF" w:rsidRPr="009C5F74" w:rsidRDefault="00061AFF" w:rsidP="00061A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5DFAA" w14:textId="77777777" w:rsidR="00061AFF" w:rsidRPr="009C5F74" w:rsidRDefault="00061AFF" w:rsidP="00061A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24FED" w14:textId="0D028D83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128C4" w14:textId="35FB8DC4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5AFCF" w14:textId="0E7A745E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9E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086726B" w14:textId="10464975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E01AA9" w14:textId="52D9149E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E04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06B8A2D" w14:textId="6CF8C564" w:rsidR="00061AFF" w:rsidRPr="009C5F74" w:rsidRDefault="00061AFF" w:rsidP="00061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E04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</w:tr>
      <w:tr w:rsidR="00C822E8" w:rsidRPr="009C5F74" w14:paraId="06479C81" w14:textId="77777777" w:rsidTr="00200117">
        <w:trPr>
          <w:trHeight w:val="143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57011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937CE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ECEF2" w14:textId="77777777" w:rsidR="00C822E8" w:rsidRPr="009C5F74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61684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AC8C7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559D4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13E432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262542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703FAC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2E8" w:rsidRPr="009C5F74" w14:paraId="37288F6B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BAD73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9CB2C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4523E" w14:textId="77777777" w:rsidR="00C822E8" w:rsidRPr="009C5F74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3E6A6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424C8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3C228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7C4688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AAAC9E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BAD01BC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2E8" w:rsidRPr="009C5F74" w14:paraId="5E85EBEC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2DB1B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C6F7B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D7EE6" w14:textId="77777777" w:rsidR="00C822E8" w:rsidRPr="009C5F74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A26C0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94DB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447D5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B4B203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1DEBD7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BED6D45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2E8" w:rsidRPr="009C5F74" w14:paraId="711C6225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8A050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B0644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C1314" w14:textId="77777777" w:rsidR="00C822E8" w:rsidRPr="009C5F74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4BED4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9BFAE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B48EE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19C0AF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01B48C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781076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2E8" w:rsidRPr="009C5F74" w14:paraId="03354ADA" w14:textId="77777777" w:rsidTr="00200117">
        <w:trPr>
          <w:trHeight w:val="143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E1921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6F237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6D8AE" w14:textId="77777777" w:rsidR="00C822E8" w:rsidRPr="009C5F74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38DF7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9EEC8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A5563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DA6B91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5D60C9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856C0F6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A55" w:rsidRPr="009C5F74" w14:paraId="63857438" w14:textId="77777777" w:rsidTr="00200117">
        <w:trPr>
          <w:trHeight w:val="143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54A7D" w14:textId="77777777" w:rsidR="00D76A55" w:rsidRPr="009C5F74" w:rsidRDefault="00D76A55" w:rsidP="00D76A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76737" w14:textId="77777777" w:rsidR="00D76A55" w:rsidRPr="009C5F74" w:rsidRDefault="00D76A55" w:rsidP="00D76A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Программы,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8F969A" w14:textId="77777777" w:rsidR="00D76A55" w:rsidRPr="009C5F74" w:rsidRDefault="00D76A55" w:rsidP="00D76A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161D1" w14:textId="460A3FFB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33 539,07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280E4" w14:textId="57D734D1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33 538,37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78F3B" w14:textId="222A1731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33 538,07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33EB390" w14:textId="592AA960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7B48CB" w14:textId="5C4E26C0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B"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FA47766" w14:textId="3D3188CA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3B"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</w:tr>
      <w:tr w:rsidR="00D76A55" w:rsidRPr="009C5F74" w14:paraId="7F109510" w14:textId="77777777" w:rsidTr="00200117">
        <w:trPr>
          <w:trHeight w:val="143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88567" w14:textId="77777777" w:rsidR="00D76A55" w:rsidRPr="009C5F74" w:rsidRDefault="00D76A55" w:rsidP="00D76A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279F6" w14:textId="77777777" w:rsidR="00D76A55" w:rsidRPr="009C5F74" w:rsidRDefault="00D76A55" w:rsidP="00D76A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DBF63" w14:textId="77777777" w:rsidR="00D76A55" w:rsidRPr="009C5F74" w:rsidRDefault="00D76A55" w:rsidP="00D76A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41DD1" w14:textId="3B0A2903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33 539,07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8C77F" w14:textId="0FD42977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33 538,37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A348C" w14:textId="594777BF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33 538,07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6AE976F" w14:textId="3E44F18F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37"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2F4361F" w14:textId="75F3C7F9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37"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CD10F6" w14:textId="244B912C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37"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</w:tr>
      <w:tr w:rsidR="00C822E8" w:rsidRPr="009C5F74" w14:paraId="1E41FA2A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39600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E5C55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91D05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B1120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CB6F7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4005D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3ED96E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C2855A9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6B023F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2E8" w:rsidRPr="009C5F74" w14:paraId="1D5BC343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6D77A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54254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E76A4" w14:textId="4196E2F6" w:rsidR="00C822E8" w:rsidRPr="009C5F74" w:rsidRDefault="00E75767" w:rsidP="00C822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A6186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C1364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0C8A2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2DB883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90C1BE8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0977477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2E8" w:rsidRPr="009C5F74" w14:paraId="720496EC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EA67F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64914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C41AC" w14:textId="77777777" w:rsidR="00C822E8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C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  <w:p w14:paraId="3DCE502B" w14:textId="2842C6AA" w:rsidR="00E75767" w:rsidRPr="009C5F74" w:rsidRDefault="00E75767" w:rsidP="00C822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65B89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26F69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8E46A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5AF851C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9924B67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638C27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6A55" w:rsidRPr="009C5F74" w14:paraId="1446B421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EC502" w14:textId="77777777" w:rsidR="00D76A55" w:rsidRPr="009C5F74" w:rsidRDefault="00D76A55" w:rsidP="00D76A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8BF81" w14:textId="77777777" w:rsidR="00D76A55" w:rsidRPr="009C5F74" w:rsidRDefault="00D76A55" w:rsidP="00D76A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7B9A4" w14:textId="77777777" w:rsidR="00D76A55" w:rsidRPr="009C5F74" w:rsidRDefault="00D76A55" w:rsidP="00D76A5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99321" w14:textId="19B70806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33 539,07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E4EEC" w14:textId="40FBF294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33 538,37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6B058" w14:textId="3E65A45D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33 538,07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D7D625" w14:textId="2F8C58C6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5"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3F096E" w14:textId="36366245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5"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599F73" w14:textId="5F64CFB3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5"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</w:tr>
      <w:tr w:rsidR="00D76A55" w:rsidRPr="009C5F74" w14:paraId="7BA5E5A6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9160D" w14:textId="77777777" w:rsidR="00D76A55" w:rsidRPr="009C5F74" w:rsidRDefault="00D76A55" w:rsidP="00D76A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FD62C" w14:textId="77777777" w:rsidR="00D76A55" w:rsidRPr="009C5F74" w:rsidRDefault="00D76A55" w:rsidP="00D76A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85417" w14:textId="5C86539E" w:rsidR="00D76A55" w:rsidRPr="009C5F74" w:rsidRDefault="00D76A55" w:rsidP="00D76A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EC4CE" w14:textId="18163D2F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210,78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0F37F" w14:textId="59F08520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44">
              <w:rPr>
                <w:rFonts w:ascii="Times New Roman" w:hAnsi="Times New Roman" w:cs="Times New Roman"/>
                <w:sz w:val="24"/>
                <w:szCs w:val="24"/>
              </w:rPr>
              <w:t>210,78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A0EBF" w14:textId="7B3009F1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44">
              <w:rPr>
                <w:rFonts w:ascii="Times New Roman" w:hAnsi="Times New Roman" w:cs="Times New Roman"/>
                <w:sz w:val="24"/>
                <w:szCs w:val="24"/>
              </w:rPr>
              <w:t>210,78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54BDC2" w14:textId="713F62C9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500856F" w14:textId="6A05CF41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8B4">
              <w:rPr>
                <w:rFonts w:ascii="Times New Roman" w:eastAsia="Times New Roman" w:hAnsi="Times New Roman" w:cs="Times New Roman"/>
                <w:sz w:val="24"/>
                <w:szCs w:val="24"/>
              </w:rPr>
              <w:t>211,08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0BB184" w14:textId="7BECE26D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8B4">
              <w:rPr>
                <w:rFonts w:ascii="Times New Roman" w:eastAsia="Times New Roman" w:hAnsi="Times New Roman" w:cs="Times New Roman"/>
                <w:sz w:val="24"/>
                <w:szCs w:val="24"/>
              </w:rPr>
              <w:t>211,08</w:t>
            </w:r>
          </w:p>
        </w:tc>
      </w:tr>
      <w:tr w:rsidR="00D76A55" w:rsidRPr="009C5F74" w14:paraId="4FD7B165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80333" w14:textId="77777777" w:rsidR="00D76A55" w:rsidRPr="009C5F74" w:rsidRDefault="00D76A55" w:rsidP="00D76A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F7299" w14:textId="77777777" w:rsidR="00D76A55" w:rsidRPr="009C5F74" w:rsidRDefault="00D76A55" w:rsidP="00D76A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C44D4" w14:textId="77777777" w:rsidR="00D76A55" w:rsidRPr="009C5F74" w:rsidRDefault="00D76A55" w:rsidP="00D76A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94C8F" w14:textId="1FC6B08C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328,29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AF819" w14:textId="15E8E620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327,59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C8B29" w14:textId="0D456C66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3 327,29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E36096" w14:textId="0868BC19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33 871,71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FD3947" w14:textId="51DDF59A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1A2">
              <w:rPr>
                <w:rFonts w:ascii="Times New Roman" w:eastAsia="Times New Roman" w:hAnsi="Times New Roman" w:cs="Times New Roman"/>
                <w:sz w:val="24"/>
                <w:szCs w:val="24"/>
              </w:rPr>
              <w:t>33 871,71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28B2A04" w14:textId="4B2400B1" w:rsidR="00D76A55" w:rsidRPr="009C5F74" w:rsidRDefault="00D76A55" w:rsidP="00D7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1A2">
              <w:rPr>
                <w:rFonts w:ascii="Times New Roman" w:eastAsia="Times New Roman" w:hAnsi="Times New Roman" w:cs="Times New Roman"/>
                <w:sz w:val="24"/>
                <w:szCs w:val="24"/>
              </w:rPr>
              <w:t>33 871,71</w:t>
            </w:r>
          </w:p>
        </w:tc>
      </w:tr>
      <w:tr w:rsidR="00C822E8" w:rsidRPr="009C5F74" w14:paraId="284CC348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D56A5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1C173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71386" w14:textId="77777777" w:rsidR="00C822E8" w:rsidRPr="009C5F74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4BEBE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6484E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0A48A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E5118E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DF631B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AE9D993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2E8" w:rsidRPr="009C5F74" w14:paraId="72EF99B3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C63C5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C4266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C27FB" w14:textId="77777777" w:rsidR="00C822E8" w:rsidRPr="009C5F74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6BBBA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C857E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A1214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348B44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CF8F3D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0B6E157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2E8" w:rsidRPr="009C5F74" w14:paraId="2F6EE037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852B9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A7639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63BA7" w14:textId="77777777" w:rsidR="00C822E8" w:rsidRPr="009C5F74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B526F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61ADB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115B0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839A80D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F0CD85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093624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2E8" w:rsidRPr="009C5F74" w14:paraId="757694B1" w14:textId="77777777" w:rsidTr="00200117">
        <w:trPr>
          <w:trHeight w:val="143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C6F5A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8B393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BDED1E" w14:textId="77777777" w:rsidR="00C822E8" w:rsidRPr="009C5F74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E3BCA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88E72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D91FE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668A5F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D75B31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D24A3B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3385" w:rsidRPr="009C5F74" w14:paraId="06605F8F" w14:textId="77777777" w:rsidTr="00200117"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353A5" w14:textId="77777777" w:rsidR="00573385" w:rsidRPr="009C5F74" w:rsidRDefault="00573385" w:rsidP="00573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CB8D6" w14:textId="77777777" w:rsidR="00573385" w:rsidRPr="009C5F74" w:rsidRDefault="00573385" w:rsidP="005733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материально-технического оснащения, всего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B9FB1" w14:textId="77777777" w:rsidR="00573385" w:rsidRPr="009C5F74" w:rsidRDefault="00573385" w:rsidP="005733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A1ABF" w14:textId="2FC0795F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6 988,88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0FC3B" w14:textId="02E53A78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6 519,17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96462" w14:textId="64417B21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6 490,28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7ACF4AB" w14:textId="7AA77C10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3321B5" w14:textId="2ED7104D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06"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A0F193" w14:textId="0B992FC5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06"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</w:tr>
      <w:tr w:rsidR="00573385" w:rsidRPr="009C5F74" w14:paraId="46553736" w14:textId="77777777" w:rsidTr="00200117">
        <w:trPr>
          <w:trHeight w:val="202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EAB8B" w14:textId="77777777" w:rsidR="00573385" w:rsidRPr="009C5F74" w:rsidRDefault="00573385" w:rsidP="00573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7CEFD" w14:textId="77777777" w:rsidR="00573385" w:rsidRPr="009C5F74" w:rsidRDefault="00573385" w:rsidP="00573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C6B13" w14:textId="77777777" w:rsidR="00573385" w:rsidRPr="009C5F74" w:rsidRDefault="00573385" w:rsidP="00573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45CFE" w14:textId="26E8ED0E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6 988,88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052BD" w14:textId="50DAF1D9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6 519,17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30E08" w14:textId="7A7D01C6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6 490,28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DDF590" w14:textId="232DBC3E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52"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22790A" w14:textId="2C9B5684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52"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8A6BC5" w14:textId="5E52BE13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52"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</w:tr>
      <w:tr w:rsidR="00C822E8" w:rsidRPr="009C5F74" w14:paraId="52553AE7" w14:textId="77777777" w:rsidTr="00200117">
        <w:trPr>
          <w:trHeight w:val="202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3F9DE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59F07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2A02A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7562F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20445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A9192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4F8B52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A0973D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D6DFD1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2E8" w:rsidRPr="009C5F74" w14:paraId="6A46D4BA" w14:textId="77777777" w:rsidTr="00200117">
        <w:trPr>
          <w:trHeight w:val="202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191ED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7FB0D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70647" w14:textId="77777777" w:rsidR="00C822E8" w:rsidRPr="009C5F74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Петровского городского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8A27D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E874E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97268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A46ED08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000FF0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7067B1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2E8" w:rsidRPr="009C5F74" w14:paraId="61F28C4B" w14:textId="77777777" w:rsidTr="00200117">
        <w:trPr>
          <w:trHeight w:val="202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BE532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49224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76D41" w14:textId="77777777" w:rsidR="00C822E8" w:rsidRPr="009C5F74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75253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DE96F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11267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8BD368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3A1C64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5FF97A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2E8" w:rsidRPr="009C5F74" w14:paraId="24F68C12" w14:textId="77777777" w:rsidTr="00200117">
        <w:trPr>
          <w:trHeight w:val="202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D0452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B86EB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3C9FF" w14:textId="77777777" w:rsidR="00C822E8" w:rsidRPr="009C5F74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939BE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8FC66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7AEBE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67991F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6A1BE4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2BCEDAC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3385" w:rsidRPr="009C5F74" w14:paraId="5048AB2D" w14:textId="77777777" w:rsidTr="00200117">
        <w:trPr>
          <w:trHeight w:val="202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844F1" w14:textId="77777777" w:rsidR="00573385" w:rsidRPr="009C5F74" w:rsidRDefault="00573385" w:rsidP="00573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99716" w14:textId="77777777" w:rsidR="00573385" w:rsidRPr="009C5F74" w:rsidRDefault="00573385" w:rsidP="00573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5F00C" w14:textId="77777777" w:rsidR="00573385" w:rsidRPr="009C5F74" w:rsidRDefault="00573385" w:rsidP="0057338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6DA05" w14:textId="0503565F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6 988,88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6CD9A" w14:textId="04192E82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6 519,17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A7A57" w14:textId="5D1162F1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6 490,28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3843CF0" w14:textId="7CEBDE09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2C"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229B27" w14:textId="6977A427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2C"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A70A73" w14:textId="384175A3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2C"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</w:tr>
      <w:tr w:rsidR="00573385" w:rsidRPr="009C5F74" w14:paraId="5D45DD9F" w14:textId="77777777" w:rsidTr="00200117">
        <w:trPr>
          <w:trHeight w:val="202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BCF8B" w14:textId="77777777" w:rsidR="00573385" w:rsidRPr="009C5F74" w:rsidRDefault="00573385" w:rsidP="00573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5B415" w14:textId="77777777" w:rsidR="00573385" w:rsidRPr="009C5F74" w:rsidRDefault="00573385" w:rsidP="00573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A4007" w14:textId="630F6CE4" w:rsidR="00573385" w:rsidRPr="009C5F74" w:rsidRDefault="00573385" w:rsidP="005733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72170" w14:textId="64E2EE73" w:rsidR="00573385" w:rsidRPr="009C5F74" w:rsidRDefault="00573385" w:rsidP="00573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2 325,10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A97D0" w14:textId="204C770C" w:rsidR="00573385" w:rsidRPr="009C5F74" w:rsidRDefault="00573385" w:rsidP="00573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1 870,53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EBD0A" w14:textId="45E26B52" w:rsidR="00573385" w:rsidRPr="009C5F74" w:rsidRDefault="00573385" w:rsidP="00573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1 820,84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66DE22" w14:textId="0D2DEC33" w:rsidR="00573385" w:rsidRPr="009C5F74" w:rsidRDefault="00573385" w:rsidP="00573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2 237,49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2648C59" w14:textId="47AC8CA0" w:rsidR="00573385" w:rsidRPr="009C5F74" w:rsidRDefault="00573385" w:rsidP="00573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1C">
              <w:rPr>
                <w:rFonts w:ascii="Times New Roman" w:eastAsia="Times New Roman" w:hAnsi="Times New Roman" w:cs="Times New Roman"/>
                <w:sz w:val="24"/>
                <w:szCs w:val="24"/>
              </w:rPr>
              <w:t>2 237,49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6935E9" w14:textId="419BB3A3" w:rsidR="00573385" w:rsidRPr="009C5F74" w:rsidRDefault="00573385" w:rsidP="00573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1C">
              <w:rPr>
                <w:rFonts w:ascii="Times New Roman" w:eastAsia="Times New Roman" w:hAnsi="Times New Roman" w:cs="Times New Roman"/>
                <w:sz w:val="24"/>
                <w:szCs w:val="24"/>
              </w:rPr>
              <w:t>2 237,49</w:t>
            </w:r>
          </w:p>
        </w:tc>
      </w:tr>
      <w:tr w:rsidR="00573385" w:rsidRPr="009C5F74" w14:paraId="047B4795" w14:textId="77777777" w:rsidTr="00200117">
        <w:trPr>
          <w:trHeight w:val="202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3FC85" w14:textId="77777777" w:rsidR="00573385" w:rsidRPr="009C5F74" w:rsidRDefault="00573385" w:rsidP="00573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B5967" w14:textId="77777777" w:rsidR="00573385" w:rsidRPr="009C5F74" w:rsidRDefault="00573385" w:rsidP="00573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18B26" w14:textId="77777777" w:rsidR="00573385" w:rsidRPr="009C5F74" w:rsidRDefault="00573385" w:rsidP="005733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41CA1" w14:textId="6D58F364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4 267,34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B0E93" w14:textId="0D50B15C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4 252,20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AFF30" w14:textId="11DDDFD0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4 273,00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CC897D" w14:textId="350A74A1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3 481,74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6C34AF6" w14:textId="68577EA0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F2">
              <w:rPr>
                <w:rFonts w:ascii="Times New Roman" w:hAnsi="Times New Roman" w:cs="Times New Roman"/>
                <w:sz w:val="24"/>
                <w:szCs w:val="24"/>
              </w:rPr>
              <w:t>3 481,74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1FB54E" w14:textId="7FA1C1F9" w:rsidR="00573385" w:rsidRPr="009C5F74" w:rsidRDefault="00573385" w:rsidP="0057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F2">
              <w:rPr>
                <w:rFonts w:ascii="Times New Roman" w:hAnsi="Times New Roman" w:cs="Times New Roman"/>
                <w:sz w:val="24"/>
                <w:szCs w:val="24"/>
              </w:rPr>
              <w:t>3 481,74</w:t>
            </w:r>
          </w:p>
        </w:tc>
      </w:tr>
      <w:tr w:rsidR="00573385" w:rsidRPr="009C5F74" w14:paraId="4EE4F505" w14:textId="77777777" w:rsidTr="00200117">
        <w:trPr>
          <w:trHeight w:val="202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5D53B" w14:textId="77777777" w:rsidR="00573385" w:rsidRPr="009C5F74" w:rsidRDefault="00573385" w:rsidP="005733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1F175" w14:textId="77777777" w:rsidR="00573385" w:rsidRPr="009C5F74" w:rsidRDefault="00573385" w:rsidP="005733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8D1BF" w14:textId="77777777" w:rsidR="00573385" w:rsidRPr="009C5F74" w:rsidRDefault="00573385" w:rsidP="005733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367B9" w14:textId="5AD6EFFF" w:rsidR="00573385" w:rsidRPr="009C5F74" w:rsidRDefault="00573385" w:rsidP="00573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F0E29" w14:textId="19787CBF" w:rsidR="00573385" w:rsidRPr="009C5F74" w:rsidRDefault="00573385" w:rsidP="00573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EE83A" w14:textId="617BC710" w:rsidR="00573385" w:rsidRPr="009C5F74" w:rsidRDefault="00573385" w:rsidP="00573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9E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CFCEC9" w14:textId="01A1A3CC" w:rsidR="00573385" w:rsidRPr="009C5F74" w:rsidRDefault="00573385" w:rsidP="00573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3CF8EE" w14:textId="5A4AE721" w:rsidR="00573385" w:rsidRPr="009C5F74" w:rsidRDefault="00573385" w:rsidP="00573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E5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26A716" w14:textId="0691B230" w:rsidR="00573385" w:rsidRPr="009C5F74" w:rsidRDefault="00573385" w:rsidP="00573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E5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</w:tr>
      <w:tr w:rsidR="00C822E8" w:rsidRPr="009C5F74" w14:paraId="69C7A81D" w14:textId="77777777" w:rsidTr="00200117">
        <w:trPr>
          <w:trHeight w:val="202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8AEBD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44E0B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2DD7A" w14:textId="77777777" w:rsidR="00C822E8" w:rsidRPr="009C5F74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7773A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5A0BF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48D76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63CC0D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E97BC95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E2A59E5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2E8" w:rsidRPr="009C5F74" w14:paraId="0EC5015C" w14:textId="77777777" w:rsidTr="00200117">
        <w:trPr>
          <w:trHeight w:val="202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95F8A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30667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96C04" w14:textId="77777777" w:rsidR="00C822E8" w:rsidRPr="009C5F74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1C40C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ADE18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72179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BC083B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94A124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F6B686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2E8" w:rsidRPr="009C5F74" w14:paraId="276CDE79" w14:textId="77777777" w:rsidTr="00200117">
        <w:trPr>
          <w:trHeight w:val="202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1CF42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8F098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2B3FD" w14:textId="77777777" w:rsidR="00C822E8" w:rsidRPr="009C5F74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FB04C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B4712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27A39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E5799C6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B31C31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F4D66C9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2E8" w:rsidRPr="00F27267" w14:paraId="536188D6" w14:textId="77777777" w:rsidTr="00200117">
        <w:trPr>
          <w:trHeight w:val="202"/>
        </w:trPr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69F9D4E" w14:textId="77777777" w:rsidR="00C822E8" w:rsidRPr="009C5F74" w:rsidRDefault="00C822E8" w:rsidP="00C822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62688B" w14:textId="77777777" w:rsidR="00C822E8" w:rsidRPr="009C5F74" w:rsidRDefault="00C822E8" w:rsidP="00C82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1609B" w14:textId="77777777" w:rsidR="00C822E8" w:rsidRPr="009C5F74" w:rsidRDefault="00C822E8" w:rsidP="00C822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F3F86C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8E001C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6A6E07A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E8BE6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DFC0" w14:textId="77777777" w:rsidR="00C822E8" w:rsidRPr="009C5F74" w:rsidRDefault="00C822E8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C9DB" w14:textId="14762DCC" w:rsidR="00C822E8" w:rsidRPr="009C5F74" w:rsidRDefault="00431C6B" w:rsidP="00C8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75087DC0">
                <v:shape id="_x0000_s1027" type="#_x0000_t202" style="position:absolute;left:0;text-align:left;margin-left:50pt;margin-top:-.1pt;width:48.1pt;height:25.7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      <v:textbox style="mso-next-textbox:#_x0000_s1027">
                    <w:txbxContent>
                      <w:p w14:paraId="52A0A00B" w14:textId="7D4A283F" w:rsidR="00F27267" w:rsidRPr="00F27267" w:rsidRDefault="00F2726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272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  <w:r w:rsidR="00C822E8" w:rsidRPr="009C5F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58C4FE92" w14:textId="40130DB9" w:rsidR="002A619B" w:rsidRDefault="002A619B" w:rsidP="00C34132">
      <w:pPr>
        <w:pStyle w:val="a5"/>
        <w:rPr>
          <w:rFonts w:eastAsia="Calibri"/>
          <w:lang w:val="en-US" w:eastAsia="en-US"/>
        </w:rPr>
      </w:pPr>
    </w:p>
    <w:p w14:paraId="36025184" w14:textId="2517932F" w:rsidR="00C34132" w:rsidRDefault="00C34132" w:rsidP="00C34132">
      <w:pPr>
        <w:pStyle w:val="a5"/>
        <w:rPr>
          <w:rFonts w:eastAsia="Calibri"/>
          <w:lang w:val="en-US" w:eastAsia="en-US"/>
        </w:rPr>
      </w:pPr>
    </w:p>
    <w:p w14:paraId="5ACF5050" w14:textId="6B0AD401" w:rsidR="00200117" w:rsidRDefault="00200117" w:rsidP="00F27267">
      <w:pPr>
        <w:pStyle w:val="a5"/>
        <w:jc w:val="right"/>
        <w:rPr>
          <w:rFonts w:eastAsia="Calibri"/>
          <w:lang w:val="en-US" w:eastAsia="en-US"/>
        </w:rPr>
      </w:pPr>
    </w:p>
    <w:p w14:paraId="19741284" w14:textId="14F72367" w:rsidR="00C34132" w:rsidRPr="00200117" w:rsidRDefault="00200117" w:rsidP="00200117">
      <w:pPr>
        <w:tabs>
          <w:tab w:val="left" w:pos="3571"/>
        </w:tabs>
        <w:rPr>
          <w:lang w:val="en-US" w:eastAsia="en-US"/>
        </w:rPr>
      </w:pPr>
      <w:r>
        <w:rPr>
          <w:lang w:val="en-US" w:eastAsia="en-US"/>
        </w:rPr>
        <w:tab/>
      </w:r>
    </w:p>
    <w:sectPr w:rsidR="00C34132" w:rsidRPr="00200117" w:rsidSect="003F09A0">
      <w:pgSz w:w="16838" w:h="11906" w:orient="landscape"/>
      <w:pgMar w:top="1985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08D33" w14:textId="77777777" w:rsidR="00362AB1" w:rsidRDefault="00362AB1" w:rsidP="00872052">
      <w:pPr>
        <w:spacing w:after="0" w:line="240" w:lineRule="auto"/>
      </w:pPr>
      <w:r>
        <w:separator/>
      </w:r>
    </w:p>
  </w:endnote>
  <w:endnote w:type="continuationSeparator" w:id="0">
    <w:p w14:paraId="74EDB27B" w14:textId="77777777" w:rsidR="00362AB1" w:rsidRDefault="00362AB1" w:rsidP="0087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32856" w14:textId="77777777" w:rsidR="00362AB1" w:rsidRDefault="00362AB1" w:rsidP="00872052">
      <w:pPr>
        <w:spacing w:after="0" w:line="240" w:lineRule="auto"/>
      </w:pPr>
      <w:r>
        <w:separator/>
      </w:r>
    </w:p>
  </w:footnote>
  <w:footnote w:type="continuationSeparator" w:id="0">
    <w:p w14:paraId="2789D264" w14:textId="77777777" w:rsidR="00362AB1" w:rsidRDefault="00362AB1" w:rsidP="0087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07851" w14:textId="2B8FAF0F" w:rsidR="00362AB1" w:rsidRPr="00E74D57" w:rsidRDefault="00362AB1" w:rsidP="00E74D57">
    <w:pPr>
      <w:pStyle w:val="a6"/>
      <w:jc w:val="right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30B16"/>
    <w:multiLevelType w:val="hybridMultilevel"/>
    <w:tmpl w:val="15D4EA44"/>
    <w:lvl w:ilvl="0" w:tplc="BEF0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F86542"/>
    <w:multiLevelType w:val="hybridMultilevel"/>
    <w:tmpl w:val="3EC8FBA2"/>
    <w:lvl w:ilvl="0" w:tplc="67348D32">
      <w:start w:val="1"/>
      <w:numFmt w:val="decimal"/>
      <w:lvlText w:val="%1."/>
      <w:lvlJc w:val="left"/>
      <w:pPr>
        <w:ind w:left="1245" w:hanging="5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D43B67"/>
    <w:multiLevelType w:val="hybridMultilevel"/>
    <w:tmpl w:val="96DAB422"/>
    <w:lvl w:ilvl="0" w:tplc="9636F9A2">
      <w:start w:val="2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8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25FD"/>
    <w:rsid w:val="00020AC7"/>
    <w:rsid w:val="0002144F"/>
    <w:rsid w:val="00022D39"/>
    <w:rsid w:val="00030FEB"/>
    <w:rsid w:val="00044510"/>
    <w:rsid w:val="00051995"/>
    <w:rsid w:val="000534A3"/>
    <w:rsid w:val="00061AFF"/>
    <w:rsid w:val="0008303C"/>
    <w:rsid w:val="00084EB4"/>
    <w:rsid w:val="000B2344"/>
    <w:rsid w:val="000B27A0"/>
    <w:rsid w:val="000B5EFD"/>
    <w:rsid w:val="000B68C7"/>
    <w:rsid w:val="000C6B9C"/>
    <w:rsid w:val="000C77A4"/>
    <w:rsid w:val="000C7EDB"/>
    <w:rsid w:val="000D1824"/>
    <w:rsid w:val="000D39E8"/>
    <w:rsid w:val="000E7F18"/>
    <w:rsid w:val="001010EF"/>
    <w:rsid w:val="00101CB4"/>
    <w:rsid w:val="00117D80"/>
    <w:rsid w:val="00126A04"/>
    <w:rsid w:val="00127867"/>
    <w:rsid w:val="001318F2"/>
    <w:rsid w:val="00131BE6"/>
    <w:rsid w:val="001343E8"/>
    <w:rsid w:val="001356F3"/>
    <w:rsid w:val="001373C2"/>
    <w:rsid w:val="00137C8D"/>
    <w:rsid w:val="001754E1"/>
    <w:rsid w:val="001827F7"/>
    <w:rsid w:val="001910B4"/>
    <w:rsid w:val="001B409B"/>
    <w:rsid w:val="001B5D9C"/>
    <w:rsid w:val="001D0C90"/>
    <w:rsid w:val="001D5F99"/>
    <w:rsid w:val="001E5A8E"/>
    <w:rsid w:val="001E7F9F"/>
    <w:rsid w:val="001F0354"/>
    <w:rsid w:val="001F069F"/>
    <w:rsid w:val="00200117"/>
    <w:rsid w:val="00206B0A"/>
    <w:rsid w:val="0020713F"/>
    <w:rsid w:val="00207341"/>
    <w:rsid w:val="002109AE"/>
    <w:rsid w:val="00232B93"/>
    <w:rsid w:val="002332D9"/>
    <w:rsid w:val="0024056D"/>
    <w:rsid w:val="00244D64"/>
    <w:rsid w:val="00244FA7"/>
    <w:rsid w:val="00276FD5"/>
    <w:rsid w:val="00281B55"/>
    <w:rsid w:val="002925FD"/>
    <w:rsid w:val="002A619B"/>
    <w:rsid w:val="002B59CF"/>
    <w:rsid w:val="002C114C"/>
    <w:rsid w:val="002C2729"/>
    <w:rsid w:val="002D304C"/>
    <w:rsid w:val="002D3E58"/>
    <w:rsid w:val="002D4939"/>
    <w:rsid w:val="002D4AA6"/>
    <w:rsid w:val="002D5036"/>
    <w:rsid w:val="002E1497"/>
    <w:rsid w:val="002E74F1"/>
    <w:rsid w:val="002E7ED7"/>
    <w:rsid w:val="002F1C7B"/>
    <w:rsid w:val="002F3A46"/>
    <w:rsid w:val="002F6F13"/>
    <w:rsid w:val="0032698F"/>
    <w:rsid w:val="00333065"/>
    <w:rsid w:val="003470A9"/>
    <w:rsid w:val="00362AB1"/>
    <w:rsid w:val="00365282"/>
    <w:rsid w:val="00365FC6"/>
    <w:rsid w:val="003700E7"/>
    <w:rsid w:val="00376632"/>
    <w:rsid w:val="003841EA"/>
    <w:rsid w:val="00384775"/>
    <w:rsid w:val="003908D3"/>
    <w:rsid w:val="003A3B50"/>
    <w:rsid w:val="003E152C"/>
    <w:rsid w:val="003E1EE9"/>
    <w:rsid w:val="003E3559"/>
    <w:rsid w:val="003F09A0"/>
    <w:rsid w:val="003F15EF"/>
    <w:rsid w:val="003F54FB"/>
    <w:rsid w:val="003F7395"/>
    <w:rsid w:val="00401AA8"/>
    <w:rsid w:val="00406E2B"/>
    <w:rsid w:val="0042287A"/>
    <w:rsid w:val="00424515"/>
    <w:rsid w:val="00431C6B"/>
    <w:rsid w:val="00437E6E"/>
    <w:rsid w:val="0044191F"/>
    <w:rsid w:val="004465EA"/>
    <w:rsid w:val="00454996"/>
    <w:rsid w:val="0046541C"/>
    <w:rsid w:val="00467782"/>
    <w:rsid w:val="00480047"/>
    <w:rsid w:val="00480A61"/>
    <w:rsid w:val="00480AEB"/>
    <w:rsid w:val="00485BDE"/>
    <w:rsid w:val="00490DBF"/>
    <w:rsid w:val="00493DF0"/>
    <w:rsid w:val="00495AC9"/>
    <w:rsid w:val="004974D7"/>
    <w:rsid w:val="004975DA"/>
    <w:rsid w:val="00497A5F"/>
    <w:rsid w:val="004A346E"/>
    <w:rsid w:val="004A3B7B"/>
    <w:rsid w:val="004A5239"/>
    <w:rsid w:val="004B4283"/>
    <w:rsid w:val="004C5493"/>
    <w:rsid w:val="004D28C4"/>
    <w:rsid w:val="004D34D1"/>
    <w:rsid w:val="004E4FEE"/>
    <w:rsid w:val="004F4F66"/>
    <w:rsid w:val="00513636"/>
    <w:rsid w:val="0051458B"/>
    <w:rsid w:val="0051470E"/>
    <w:rsid w:val="0051482B"/>
    <w:rsid w:val="0051555F"/>
    <w:rsid w:val="00526D32"/>
    <w:rsid w:val="005330A6"/>
    <w:rsid w:val="00555CEA"/>
    <w:rsid w:val="00573385"/>
    <w:rsid w:val="00575502"/>
    <w:rsid w:val="0058286A"/>
    <w:rsid w:val="005B2280"/>
    <w:rsid w:val="005B5002"/>
    <w:rsid w:val="005C2DEE"/>
    <w:rsid w:val="005D0B37"/>
    <w:rsid w:val="005E6978"/>
    <w:rsid w:val="006066F6"/>
    <w:rsid w:val="00612854"/>
    <w:rsid w:val="00622834"/>
    <w:rsid w:val="00634F24"/>
    <w:rsid w:val="00640A3C"/>
    <w:rsid w:val="0064118B"/>
    <w:rsid w:val="006414FD"/>
    <w:rsid w:val="00671DB8"/>
    <w:rsid w:val="00674ACF"/>
    <w:rsid w:val="00681312"/>
    <w:rsid w:val="006869D8"/>
    <w:rsid w:val="0069169A"/>
    <w:rsid w:val="00692C0B"/>
    <w:rsid w:val="00695253"/>
    <w:rsid w:val="0069529F"/>
    <w:rsid w:val="006B18D6"/>
    <w:rsid w:val="006C0085"/>
    <w:rsid w:val="006C3736"/>
    <w:rsid w:val="006C65DF"/>
    <w:rsid w:val="006D3344"/>
    <w:rsid w:val="006D6969"/>
    <w:rsid w:val="006E5901"/>
    <w:rsid w:val="006F5D48"/>
    <w:rsid w:val="006F6F0E"/>
    <w:rsid w:val="007401F9"/>
    <w:rsid w:val="007415D0"/>
    <w:rsid w:val="00743C97"/>
    <w:rsid w:val="00745434"/>
    <w:rsid w:val="00750060"/>
    <w:rsid w:val="0075109F"/>
    <w:rsid w:val="0078276B"/>
    <w:rsid w:val="007940B3"/>
    <w:rsid w:val="0079562B"/>
    <w:rsid w:val="007A2228"/>
    <w:rsid w:val="007B32A5"/>
    <w:rsid w:val="007B43A9"/>
    <w:rsid w:val="007C2F53"/>
    <w:rsid w:val="007C49AD"/>
    <w:rsid w:val="007C654D"/>
    <w:rsid w:val="007E5472"/>
    <w:rsid w:val="00815BBE"/>
    <w:rsid w:val="008213F8"/>
    <w:rsid w:val="00827926"/>
    <w:rsid w:val="008452DC"/>
    <w:rsid w:val="0086305D"/>
    <w:rsid w:val="008715CE"/>
    <w:rsid w:val="00872052"/>
    <w:rsid w:val="00873A60"/>
    <w:rsid w:val="0087508A"/>
    <w:rsid w:val="00881062"/>
    <w:rsid w:val="008830EB"/>
    <w:rsid w:val="00884282"/>
    <w:rsid w:val="00887C43"/>
    <w:rsid w:val="00891AF0"/>
    <w:rsid w:val="008A08D3"/>
    <w:rsid w:val="008A164C"/>
    <w:rsid w:val="008A2A0E"/>
    <w:rsid w:val="008B05C9"/>
    <w:rsid w:val="008B4AEA"/>
    <w:rsid w:val="008B735C"/>
    <w:rsid w:val="008D099E"/>
    <w:rsid w:val="008D44DB"/>
    <w:rsid w:val="008F0700"/>
    <w:rsid w:val="008F2279"/>
    <w:rsid w:val="008F4052"/>
    <w:rsid w:val="009039AB"/>
    <w:rsid w:val="00911AC2"/>
    <w:rsid w:val="00916C95"/>
    <w:rsid w:val="009233AF"/>
    <w:rsid w:val="009238FF"/>
    <w:rsid w:val="00933648"/>
    <w:rsid w:val="00944FF4"/>
    <w:rsid w:val="009511BD"/>
    <w:rsid w:val="0095350F"/>
    <w:rsid w:val="0095426C"/>
    <w:rsid w:val="009544D4"/>
    <w:rsid w:val="00957505"/>
    <w:rsid w:val="00975576"/>
    <w:rsid w:val="0097685C"/>
    <w:rsid w:val="00982FA8"/>
    <w:rsid w:val="009928D5"/>
    <w:rsid w:val="009C5F74"/>
    <w:rsid w:val="009D3677"/>
    <w:rsid w:val="009D7292"/>
    <w:rsid w:val="009F3602"/>
    <w:rsid w:val="009F7D0A"/>
    <w:rsid w:val="00A01051"/>
    <w:rsid w:val="00A0266F"/>
    <w:rsid w:val="00A0308E"/>
    <w:rsid w:val="00A2514D"/>
    <w:rsid w:val="00A25C28"/>
    <w:rsid w:val="00A31B5E"/>
    <w:rsid w:val="00A41918"/>
    <w:rsid w:val="00A64C70"/>
    <w:rsid w:val="00A64E92"/>
    <w:rsid w:val="00A704D1"/>
    <w:rsid w:val="00A84F24"/>
    <w:rsid w:val="00A90995"/>
    <w:rsid w:val="00A94ACC"/>
    <w:rsid w:val="00A95FA4"/>
    <w:rsid w:val="00AA3589"/>
    <w:rsid w:val="00AB028F"/>
    <w:rsid w:val="00AB1CF1"/>
    <w:rsid w:val="00AC0B39"/>
    <w:rsid w:val="00AC1746"/>
    <w:rsid w:val="00AC61BF"/>
    <w:rsid w:val="00AD15D2"/>
    <w:rsid w:val="00B0410D"/>
    <w:rsid w:val="00B05E13"/>
    <w:rsid w:val="00B14FD2"/>
    <w:rsid w:val="00B21BF4"/>
    <w:rsid w:val="00B27C01"/>
    <w:rsid w:val="00B319CA"/>
    <w:rsid w:val="00B453FE"/>
    <w:rsid w:val="00B55771"/>
    <w:rsid w:val="00B6084D"/>
    <w:rsid w:val="00B639BF"/>
    <w:rsid w:val="00B7364E"/>
    <w:rsid w:val="00B81148"/>
    <w:rsid w:val="00BA103C"/>
    <w:rsid w:val="00BA47C7"/>
    <w:rsid w:val="00BC2DE9"/>
    <w:rsid w:val="00BD5437"/>
    <w:rsid w:val="00BD63E0"/>
    <w:rsid w:val="00BE4659"/>
    <w:rsid w:val="00BF6ABB"/>
    <w:rsid w:val="00C04C87"/>
    <w:rsid w:val="00C0553D"/>
    <w:rsid w:val="00C33986"/>
    <w:rsid w:val="00C34132"/>
    <w:rsid w:val="00C41FE9"/>
    <w:rsid w:val="00C44D08"/>
    <w:rsid w:val="00C527A4"/>
    <w:rsid w:val="00C71C09"/>
    <w:rsid w:val="00C7204A"/>
    <w:rsid w:val="00C72668"/>
    <w:rsid w:val="00C74270"/>
    <w:rsid w:val="00C822E8"/>
    <w:rsid w:val="00C8359A"/>
    <w:rsid w:val="00C8765B"/>
    <w:rsid w:val="00CA071C"/>
    <w:rsid w:val="00CA30C9"/>
    <w:rsid w:val="00CA46D3"/>
    <w:rsid w:val="00CA56EC"/>
    <w:rsid w:val="00CA7400"/>
    <w:rsid w:val="00CB46BC"/>
    <w:rsid w:val="00CB7CBA"/>
    <w:rsid w:val="00CC5CD4"/>
    <w:rsid w:val="00CD0B2F"/>
    <w:rsid w:val="00CE3969"/>
    <w:rsid w:val="00CE3E9C"/>
    <w:rsid w:val="00CE6431"/>
    <w:rsid w:val="00CE6F99"/>
    <w:rsid w:val="00CF154D"/>
    <w:rsid w:val="00CF3FB5"/>
    <w:rsid w:val="00D0405E"/>
    <w:rsid w:val="00D112BB"/>
    <w:rsid w:val="00D17DB3"/>
    <w:rsid w:val="00D32C8A"/>
    <w:rsid w:val="00D3590D"/>
    <w:rsid w:val="00D5082A"/>
    <w:rsid w:val="00D5595A"/>
    <w:rsid w:val="00D55C1D"/>
    <w:rsid w:val="00D57F5D"/>
    <w:rsid w:val="00D6104B"/>
    <w:rsid w:val="00D651EE"/>
    <w:rsid w:val="00D70D35"/>
    <w:rsid w:val="00D76A55"/>
    <w:rsid w:val="00D84B8E"/>
    <w:rsid w:val="00D866B5"/>
    <w:rsid w:val="00D901D8"/>
    <w:rsid w:val="00D91D65"/>
    <w:rsid w:val="00D92908"/>
    <w:rsid w:val="00D97C07"/>
    <w:rsid w:val="00DA0985"/>
    <w:rsid w:val="00DA310C"/>
    <w:rsid w:val="00DA3B02"/>
    <w:rsid w:val="00DA70B1"/>
    <w:rsid w:val="00DC62B5"/>
    <w:rsid w:val="00DD6B05"/>
    <w:rsid w:val="00DE329D"/>
    <w:rsid w:val="00DE463C"/>
    <w:rsid w:val="00DE64A6"/>
    <w:rsid w:val="00DF1BE1"/>
    <w:rsid w:val="00DF409B"/>
    <w:rsid w:val="00DF5119"/>
    <w:rsid w:val="00E038A2"/>
    <w:rsid w:val="00E13AD4"/>
    <w:rsid w:val="00E44067"/>
    <w:rsid w:val="00E50225"/>
    <w:rsid w:val="00E52032"/>
    <w:rsid w:val="00E553E8"/>
    <w:rsid w:val="00E55566"/>
    <w:rsid w:val="00E619F5"/>
    <w:rsid w:val="00E65580"/>
    <w:rsid w:val="00E72AF5"/>
    <w:rsid w:val="00E74D57"/>
    <w:rsid w:val="00E74D7E"/>
    <w:rsid w:val="00E75767"/>
    <w:rsid w:val="00E81DA1"/>
    <w:rsid w:val="00E83343"/>
    <w:rsid w:val="00E85860"/>
    <w:rsid w:val="00E8647B"/>
    <w:rsid w:val="00EA53CF"/>
    <w:rsid w:val="00EA6006"/>
    <w:rsid w:val="00ED1394"/>
    <w:rsid w:val="00ED17F8"/>
    <w:rsid w:val="00ED2750"/>
    <w:rsid w:val="00EE17EA"/>
    <w:rsid w:val="00EE1D29"/>
    <w:rsid w:val="00EE2579"/>
    <w:rsid w:val="00F135E4"/>
    <w:rsid w:val="00F22277"/>
    <w:rsid w:val="00F22F3D"/>
    <w:rsid w:val="00F26E38"/>
    <w:rsid w:val="00F27267"/>
    <w:rsid w:val="00F31252"/>
    <w:rsid w:val="00F31F14"/>
    <w:rsid w:val="00F33900"/>
    <w:rsid w:val="00F65BE7"/>
    <w:rsid w:val="00F666EF"/>
    <w:rsid w:val="00F9017B"/>
    <w:rsid w:val="00FA38EE"/>
    <w:rsid w:val="00FB4788"/>
    <w:rsid w:val="00FB5C6F"/>
    <w:rsid w:val="00FC7EFB"/>
    <w:rsid w:val="00FE4C25"/>
    <w:rsid w:val="00FF47A0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AE92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Balloon Text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D1"/>
  </w:style>
  <w:style w:type="paragraph" w:styleId="1">
    <w:name w:val="heading 1"/>
    <w:basedOn w:val="a"/>
    <w:next w:val="a"/>
    <w:link w:val="10"/>
    <w:qFormat/>
    <w:rsid w:val="00441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1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1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1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9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92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2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qFormat/>
    <w:rsid w:val="0044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4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41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19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qFormat/>
    <w:rsid w:val="004419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qFormat/>
    <w:rsid w:val="0044191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qFormat/>
    <w:rsid w:val="0044191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44191F"/>
  </w:style>
  <w:style w:type="paragraph" w:styleId="a8">
    <w:name w:val="footer"/>
    <w:basedOn w:val="a"/>
    <w:link w:val="a9"/>
    <w:uiPriority w:val="9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44191F"/>
  </w:style>
  <w:style w:type="paragraph" w:styleId="aa">
    <w:name w:val="List Paragraph"/>
    <w:basedOn w:val="a"/>
    <w:uiPriority w:val="34"/>
    <w:qFormat/>
    <w:rsid w:val="0044191F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44191F"/>
  </w:style>
  <w:style w:type="paragraph" w:styleId="ab">
    <w:name w:val="Subtitle"/>
    <w:basedOn w:val="a"/>
    <w:next w:val="a"/>
    <w:link w:val="ac"/>
    <w:qFormat/>
    <w:rsid w:val="004419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44191F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44191F"/>
    <w:rPr>
      <w:i/>
      <w:iCs/>
    </w:rPr>
  </w:style>
  <w:style w:type="paragraph" w:customStyle="1" w:styleId="ConsPlusCell">
    <w:name w:val="ConsPlusCell"/>
    <w:qFormat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nhideWhenUsed/>
    <w:rsid w:val="0044191F"/>
    <w:rPr>
      <w:color w:val="0000FF"/>
      <w:u w:val="single"/>
    </w:rPr>
  </w:style>
  <w:style w:type="table" w:styleId="af">
    <w:name w:val="Table Grid"/>
    <w:basedOn w:val="a1"/>
    <w:rsid w:val="00441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4419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qFormat/>
    <w:rsid w:val="0044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44191F"/>
  </w:style>
  <w:style w:type="character" w:customStyle="1" w:styleId="21">
    <w:name w:val="Название Знак2"/>
    <w:link w:val="af0"/>
    <w:uiPriority w:val="10"/>
    <w:locked/>
    <w:rsid w:val="0044191F"/>
    <w:rPr>
      <w:b/>
      <w:bCs/>
      <w:sz w:val="32"/>
      <w:szCs w:val="24"/>
    </w:rPr>
  </w:style>
  <w:style w:type="character" w:customStyle="1" w:styleId="13">
    <w:name w:val="Название Знак1"/>
    <w:uiPriority w:val="10"/>
    <w:rsid w:val="00441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1">
    <w:name w:val="Текст выноски Знак"/>
    <w:link w:val="af2"/>
    <w:uiPriority w:val="99"/>
    <w:semiHidden/>
    <w:rsid w:val="0044191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qFormat/>
    <w:rsid w:val="004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44191F"/>
    <w:rPr>
      <w:rFonts w:ascii="Tahoma" w:hAnsi="Tahoma" w:cs="Tahoma"/>
      <w:sz w:val="16"/>
      <w:szCs w:val="16"/>
    </w:rPr>
  </w:style>
  <w:style w:type="character" w:customStyle="1" w:styleId="af3">
    <w:name w:val="Символ нумерации"/>
    <w:rsid w:val="0044191F"/>
  </w:style>
  <w:style w:type="paragraph" w:styleId="af4">
    <w:name w:val="Normal (Web)"/>
    <w:basedOn w:val="a"/>
    <w:unhideWhenUsed/>
    <w:qFormat/>
    <w:rsid w:val="004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3"/>
    <w:semiHidden/>
    <w:rsid w:val="0044191F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rsid w:val="004419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rsid w:val="004419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6">
    <w:name w:val="page number"/>
    <w:basedOn w:val="a0"/>
    <w:rsid w:val="0044191F"/>
  </w:style>
  <w:style w:type="paragraph" w:styleId="31">
    <w:name w:val="Body Text Indent 3"/>
    <w:basedOn w:val="a"/>
    <w:link w:val="32"/>
    <w:rsid w:val="0044191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 Indent"/>
    <w:basedOn w:val="a"/>
    <w:link w:val="af8"/>
    <w:uiPriority w:val="99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с отступом 2 Знак"/>
    <w:basedOn w:val="a0"/>
    <w:link w:val="22"/>
    <w:rsid w:val="0044191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link w:val="25"/>
    <w:uiPriority w:val="99"/>
    <w:qFormat/>
    <w:rsid w:val="004419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44191F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footnote text"/>
    <w:basedOn w:val="a"/>
    <w:link w:val="afa"/>
    <w:semiHidden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semiHidden/>
    <w:rsid w:val="0044191F"/>
    <w:rPr>
      <w:vertAlign w:val="superscript"/>
    </w:rPr>
  </w:style>
  <w:style w:type="paragraph" w:customStyle="1" w:styleId="ConsPlusTitle">
    <w:name w:val="ConsPlusTitle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c">
    <w:name w:val="Strong"/>
    <w:qFormat/>
    <w:rsid w:val="0044191F"/>
    <w:rPr>
      <w:b/>
      <w:bCs/>
    </w:rPr>
  </w:style>
  <w:style w:type="character" w:customStyle="1" w:styleId="grame">
    <w:name w:val="grame"/>
    <w:basedOn w:val="a0"/>
    <w:rsid w:val="0044191F"/>
  </w:style>
  <w:style w:type="paragraph" w:customStyle="1" w:styleId="16">
    <w:name w:val="Знак Знак Знак1 Знак Знак Знак"/>
    <w:basedOn w:val="a"/>
    <w:rsid w:val="0044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endnote text"/>
    <w:basedOn w:val="a"/>
    <w:link w:val="afe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rsid w:val="0044191F"/>
    <w:rPr>
      <w:vertAlign w:val="superscript"/>
    </w:rPr>
  </w:style>
  <w:style w:type="paragraph" w:customStyle="1" w:styleId="aff0">
    <w:name w:val="Знак"/>
    <w:basedOn w:val="a"/>
    <w:rsid w:val="00441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4419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44191F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44191F"/>
    <w:rPr>
      <w:rFonts w:ascii="Tahoma" w:eastAsia="Times New Roman" w:hAnsi="Tahoma" w:cs="Times New Roman"/>
      <w:sz w:val="16"/>
      <w:szCs w:val="16"/>
    </w:rPr>
  </w:style>
  <w:style w:type="character" w:styleId="aff3">
    <w:name w:val="FollowedHyperlink"/>
    <w:uiPriority w:val="99"/>
    <w:semiHidden/>
    <w:unhideWhenUsed/>
    <w:rsid w:val="0044191F"/>
    <w:rPr>
      <w:color w:val="800080"/>
      <w:u w:val="single"/>
    </w:rPr>
  </w:style>
  <w:style w:type="paragraph" w:styleId="af0">
    <w:name w:val="Title"/>
    <w:basedOn w:val="a"/>
    <w:next w:val="a"/>
    <w:link w:val="21"/>
    <w:uiPriority w:val="10"/>
    <w:qFormat/>
    <w:rsid w:val="0044191F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4">
    <w:name w:val="Название Знак"/>
    <w:basedOn w:val="a0"/>
    <w:uiPriority w:val="10"/>
    <w:rsid w:val="0044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9238FF"/>
    <w:rPr>
      <w:rFonts w:ascii="Arial" w:eastAsia="Times New Roman" w:hAnsi="Arial" w:cs="Arial"/>
      <w:sz w:val="20"/>
      <w:szCs w:val="20"/>
    </w:rPr>
  </w:style>
  <w:style w:type="paragraph" w:customStyle="1" w:styleId="110">
    <w:name w:val="Заголовок 11"/>
    <w:basedOn w:val="a"/>
    <w:uiPriority w:val="99"/>
    <w:qFormat/>
    <w:rsid w:val="009C5F7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17">
    <w:name w:val="index 1"/>
    <w:basedOn w:val="a"/>
    <w:next w:val="a"/>
    <w:autoRedefine/>
    <w:uiPriority w:val="99"/>
    <w:semiHidden/>
    <w:unhideWhenUsed/>
    <w:rsid w:val="009C5F74"/>
    <w:pPr>
      <w:spacing w:after="0" w:line="240" w:lineRule="auto"/>
      <w:ind w:left="220" w:hanging="220"/>
    </w:pPr>
  </w:style>
  <w:style w:type="character" w:customStyle="1" w:styleId="ListLabel1">
    <w:name w:val="ListLabel 1"/>
    <w:qFormat/>
    <w:rsid w:val="009C5F7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33</Pages>
  <Words>6798</Words>
  <Characters>38749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316</cp:revision>
  <cp:lastPrinted>2021-02-02T08:40:00Z</cp:lastPrinted>
  <dcterms:created xsi:type="dcterms:W3CDTF">2020-05-13T07:51:00Z</dcterms:created>
  <dcterms:modified xsi:type="dcterms:W3CDTF">2021-02-20T10:36:00Z</dcterms:modified>
</cp:coreProperties>
</file>