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8765" w14:textId="659B0C0D" w:rsidR="00E65C48" w:rsidRDefault="00E65C48" w:rsidP="00E65C4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14:paraId="76E6D9B7" w14:textId="6786A20C" w:rsidR="000D68FD" w:rsidRPr="000D68FD" w:rsidRDefault="000D68FD" w:rsidP="00CF15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68FD">
        <w:rPr>
          <w:rFonts w:ascii="Times New Roman" w:hAnsi="Times New Roman"/>
          <w:b/>
          <w:sz w:val="32"/>
          <w:szCs w:val="32"/>
        </w:rPr>
        <w:t>П О С Т А Н О В Л Е Н И Е</w:t>
      </w:r>
    </w:p>
    <w:p w14:paraId="113B3E50" w14:textId="77777777"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28D24E38" w14:textId="77777777"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14:paraId="270F74F1" w14:textId="77777777"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>СТАВРОПОЛЬСКОГО КРАЯ</w:t>
      </w:r>
    </w:p>
    <w:p w14:paraId="1705F6AE" w14:textId="77777777"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5AD51C5E" w14:textId="57B5BB44" w:rsidR="000D68FD" w:rsidRPr="00383A9B" w:rsidRDefault="000D68FD" w:rsidP="000D68FD">
      <w:pPr>
        <w:tabs>
          <w:tab w:val="left" w:pos="3840"/>
          <w:tab w:val="center" w:pos="4650"/>
          <w:tab w:val="left" w:pos="76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83A9B">
        <w:rPr>
          <w:rFonts w:ascii="Times New Roman" w:hAnsi="Times New Roman"/>
          <w:sz w:val="24"/>
          <w:szCs w:val="24"/>
        </w:rPr>
        <w:tab/>
        <w:t>г. Светлоград</w:t>
      </w:r>
      <w:r w:rsidRPr="00383A9B">
        <w:rPr>
          <w:rFonts w:ascii="Times New Roman" w:hAnsi="Times New Roman"/>
          <w:sz w:val="24"/>
          <w:szCs w:val="24"/>
        </w:rPr>
        <w:tab/>
      </w:r>
    </w:p>
    <w:p w14:paraId="3CAE33F7" w14:textId="6DA58567" w:rsidR="00B41634" w:rsidRDefault="00B41634" w:rsidP="000D6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0C6134" w14:textId="52CDBDB5" w:rsidR="00F52473" w:rsidRPr="00F52473" w:rsidRDefault="00DF3BC3" w:rsidP="005C68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внесении изменений в </w:t>
      </w:r>
      <w:r w:rsidR="00F52473" w:rsidRPr="00F52473">
        <w:rPr>
          <w:rFonts w:ascii="Times New Roman" w:eastAsia="Calibri" w:hAnsi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</w:t>
      </w:r>
      <w:r w:rsidR="00F64ABA">
        <w:rPr>
          <w:rFonts w:ascii="Times New Roman" w:eastAsia="Calibri" w:hAnsi="Times New Roman"/>
          <w:sz w:val="28"/>
          <w:szCs w:val="28"/>
        </w:rPr>
        <w:t xml:space="preserve"> </w:t>
      </w:r>
      <w:r w:rsidR="006A7540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F52473" w:rsidRPr="00F52473">
        <w:rPr>
          <w:rFonts w:ascii="Times New Roman" w:eastAsia="Calibri" w:hAnsi="Times New Roman"/>
          <w:sz w:val="28"/>
          <w:szCs w:val="28"/>
        </w:rPr>
        <w:t xml:space="preserve">Петровского городского округа </w:t>
      </w:r>
      <w:r w:rsidR="007A6D56">
        <w:rPr>
          <w:rFonts w:ascii="Times New Roman" w:eastAsia="Calibri" w:hAnsi="Times New Roman"/>
          <w:sz w:val="28"/>
          <w:szCs w:val="28"/>
        </w:rPr>
        <w:t xml:space="preserve">Ставропольского края </w:t>
      </w:r>
      <w:r w:rsidR="00F52473" w:rsidRPr="00F52473">
        <w:rPr>
          <w:rFonts w:ascii="Times New Roman" w:eastAsia="Calibri" w:hAnsi="Times New Roman"/>
          <w:sz w:val="28"/>
          <w:szCs w:val="28"/>
        </w:rPr>
        <w:t>в информаци</w:t>
      </w:r>
      <w:r w:rsidR="00637229">
        <w:rPr>
          <w:rFonts w:ascii="Times New Roman" w:eastAsia="Calibri" w:hAnsi="Times New Roman"/>
          <w:sz w:val="28"/>
          <w:szCs w:val="28"/>
        </w:rPr>
        <w:t>онно-телекоммуникационной сети «</w:t>
      </w:r>
      <w:r w:rsidR="00F52473" w:rsidRPr="00F52473">
        <w:rPr>
          <w:rFonts w:ascii="Times New Roman" w:eastAsia="Calibri" w:hAnsi="Times New Roman"/>
          <w:sz w:val="28"/>
          <w:szCs w:val="28"/>
        </w:rPr>
        <w:t>Интернет</w:t>
      </w:r>
      <w:r w:rsidR="00637229">
        <w:rPr>
          <w:rFonts w:ascii="Times New Roman" w:eastAsia="Calibri" w:hAnsi="Times New Roman"/>
          <w:sz w:val="28"/>
          <w:szCs w:val="28"/>
        </w:rPr>
        <w:t>»</w:t>
      </w:r>
      <w:r w:rsidR="00F52473" w:rsidRPr="00F52473">
        <w:rPr>
          <w:rFonts w:ascii="Times New Roman" w:eastAsia="Calibri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03 апреля 20</w:t>
      </w:r>
      <w:r w:rsidR="00C82E12">
        <w:rPr>
          <w:rFonts w:ascii="Times New Roman" w:eastAsia="Calibri" w:hAnsi="Times New Roman"/>
          <w:sz w:val="28"/>
          <w:szCs w:val="28"/>
        </w:rPr>
        <w:t>18 г. № 473</w:t>
      </w:r>
      <w:r w:rsidR="00F52473" w:rsidRPr="00F52473">
        <w:rPr>
          <w:rFonts w:ascii="Times New Roman" w:eastAsia="Calibri" w:hAnsi="Times New Roman"/>
          <w:sz w:val="28"/>
          <w:szCs w:val="28"/>
        </w:rPr>
        <w:t xml:space="preserve"> </w:t>
      </w:r>
    </w:p>
    <w:p w14:paraId="2FF9AC88" w14:textId="77777777" w:rsidR="00DA016A" w:rsidRDefault="00DA016A" w:rsidP="00F52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C3F758" w14:textId="6F84BE20" w:rsidR="00354739" w:rsidRDefault="00F52473" w:rsidP="00D17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710A">
        <w:rPr>
          <w:rFonts w:ascii="Times New Roman" w:hAnsi="Times New Roman"/>
          <w:sz w:val="28"/>
          <w:szCs w:val="28"/>
        </w:rPr>
        <w:t>В с</w:t>
      </w:r>
      <w:r w:rsidR="006A7540" w:rsidRPr="0019710A">
        <w:rPr>
          <w:rFonts w:ascii="Times New Roman" w:hAnsi="Times New Roman"/>
          <w:sz w:val="28"/>
          <w:szCs w:val="28"/>
        </w:rPr>
        <w:t>оответствии с</w:t>
      </w:r>
      <w:r w:rsidR="00354739">
        <w:rPr>
          <w:rFonts w:ascii="Times New Roman" w:hAnsi="Times New Roman"/>
          <w:sz w:val="28"/>
          <w:szCs w:val="28"/>
        </w:rPr>
        <w:t xml:space="preserve"> </w:t>
      </w:r>
      <w:r w:rsidR="00354739" w:rsidRPr="00354739">
        <w:rPr>
          <w:rFonts w:ascii="Times New Roman" w:hAnsi="Times New Roman"/>
          <w:sz w:val="28"/>
          <w:szCs w:val="28"/>
        </w:rPr>
        <w:t>Федеральны</w:t>
      </w:r>
      <w:r w:rsidR="00354739">
        <w:rPr>
          <w:rFonts w:ascii="Times New Roman" w:hAnsi="Times New Roman"/>
          <w:sz w:val="28"/>
          <w:szCs w:val="28"/>
        </w:rPr>
        <w:t>м</w:t>
      </w:r>
      <w:r w:rsidR="00354739" w:rsidRPr="00354739">
        <w:rPr>
          <w:rFonts w:ascii="Times New Roman" w:hAnsi="Times New Roman"/>
          <w:sz w:val="28"/>
          <w:szCs w:val="28"/>
        </w:rPr>
        <w:t xml:space="preserve"> зак</w:t>
      </w:r>
      <w:r w:rsidR="00354739">
        <w:rPr>
          <w:rFonts w:ascii="Times New Roman" w:hAnsi="Times New Roman"/>
          <w:sz w:val="28"/>
          <w:szCs w:val="28"/>
        </w:rPr>
        <w:t>оном</w:t>
      </w:r>
      <w:r w:rsidR="00354739" w:rsidRPr="00354739">
        <w:rPr>
          <w:rFonts w:ascii="Times New Roman" w:hAnsi="Times New Roman"/>
          <w:sz w:val="28"/>
          <w:szCs w:val="28"/>
        </w:rPr>
        <w:t xml:space="preserve"> от 31.07.2020 </w:t>
      </w:r>
      <w:r w:rsidR="00354739">
        <w:rPr>
          <w:rFonts w:ascii="Times New Roman" w:hAnsi="Times New Roman"/>
          <w:sz w:val="28"/>
          <w:szCs w:val="28"/>
        </w:rPr>
        <w:t>№</w:t>
      </w:r>
      <w:r w:rsidR="00354739" w:rsidRPr="00354739">
        <w:rPr>
          <w:rFonts w:ascii="Times New Roman" w:hAnsi="Times New Roman"/>
          <w:sz w:val="28"/>
          <w:szCs w:val="28"/>
        </w:rPr>
        <w:t xml:space="preserve"> 259-ФЗ </w:t>
      </w:r>
      <w:r w:rsidR="00354739">
        <w:rPr>
          <w:rFonts w:ascii="Times New Roman" w:hAnsi="Times New Roman"/>
          <w:sz w:val="28"/>
          <w:szCs w:val="28"/>
        </w:rPr>
        <w:t>«</w:t>
      </w:r>
      <w:r w:rsidR="00354739" w:rsidRPr="00354739">
        <w:rPr>
          <w:rFonts w:ascii="Times New Roman" w:hAnsi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354739">
        <w:rPr>
          <w:rFonts w:ascii="Times New Roman" w:hAnsi="Times New Roman"/>
          <w:sz w:val="28"/>
          <w:szCs w:val="28"/>
        </w:rPr>
        <w:t>»</w:t>
      </w:r>
      <w:r w:rsidR="00C13C4C">
        <w:rPr>
          <w:rFonts w:ascii="Times New Roman" w:hAnsi="Times New Roman"/>
          <w:sz w:val="28"/>
          <w:szCs w:val="28"/>
        </w:rPr>
        <w:t>,</w:t>
      </w:r>
      <w:r w:rsidR="00354739">
        <w:rPr>
          <w:rFonts w:ascii="Times New Roman" w:hAnsi="Times New Roman"/>
          <w:sz w:val="28"/>
          <w:szCs w:val="28"/>
        </w:rPr>
        <w:t xml:space="preserve"> </w:t>
      </w:r>
      <w:r w:rsidR="00C13C4C" w:rsidRPr="00C13C4C">
        <w:rPr>
          <w:rFonts w:ascii="Times New Roman" w:hAnsi="Times New Roman"/>
          <w:sz w:val="28"/>
          <w:szCs w:val="28"/>
        </w:rPr>
        <w:t>Указ</w:t>
      </w:r>
      <w:r w:rsidR="00C13C4C">
        <w:rPr>
          <w:rFonts w:ascii="Times New Roman" w:hAnsi="Times New Roman"/>
          <w:sz w:val="28"/>
          <w:szCs w:val="28"/>
        </w:rPr>
        <w:t>ом</w:t>
      </w:r>
      <w:r w:rsidR="00C13C4C" w:rsidRPr="00C13C4C">
        <w:rPr>
          <w:rFonts w:ascii="Times New Roman" w:hAnsi="Times New Roman"/>
          <w:sz w:val="28"/>
          <w:szCs w:val="28"/>
        </w:rPr>
        <w:t xml:space="preserve"> Президента РФ от 10.12.2020 </w:t>
      </w:r>
      <w:r w:rsidR="00C13C4C">
        <w:rPr>
          <w:rFonts w:ascii="Times New Roman" w:hAnsi="Times New Roman"/>
          <w:sz w:val="28"/>
          <w:szCs w:val="28"/>
        </w:rPr>
        <w:t>№</w:t>
      </w:r>
      <w:r w:rsidR="00C13C4C" w:rsidRPr="00C13C4C">
        <w:rPr>
          <w:rFonts w:ascii="Times New Roman" w:hAnsi="Times New Roman"/>
          <w:sz w:val="28"/>
          <w:szCs w:val="28"/>
        </w:rPr>
        <w:t xml:space="preserve"> 778 </w:t>
      </w:r>
      <w:r w:rsidR="00C13C4C">
        <w:rPr>
          <w:rFonts w:ascii="Times New Roman" w:hAnsi="Times New Roman"/>
          <w:sz w:val="28"/>
          <w:szCs w:val="28"/>
        </w:rPr>
        <w:t>«</w:t>
      </w:r>
      <w:r w:rsidR="00C13C4C" w:rsidRPr="00C13C4C">
        <w:rPr>
          <w:rFonts w:ascii="Times New Roman" w:hAnsi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C13C4C">
        <w:rPr>
          <w:rFonts w:ascii="Times New Roman" w:hAnsi="Times New Roman"/>
          <w:sz w:val="28"/>
          <w:szCs w:val="28"/>
        </w:rPr>
        <w:t>«</w:t>
      </w:r>
      <w:r w:rsidR="00C13C4C" w:rsidRPr="00C13C4C">
        <w:rPr>
          <w:rFonts w:ascii="Times New Roman" w:hAnsi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C13C4C">
        <w:rPr>
          <w:rFonts w:ascii="Times New Roman" w:hAnsi="Times New Roman"/>
          <w:sz w:val="28"/>
          <w:szCs w:val="28"/>
        </w:rPr>
        <w:t xml:space="preserve">» </w:t>
      </w:r>
      <w:r w:rsidR="00354739">
        <w:rPr>
          <w:rFonts w:ascii="Times New Roman" w:hAnsi="Times New Roman"/>
          <w:sz w:val="28"/>
          <w:szCs w:val="28"/>
        </w:rPr>
        <w:t>администрация Петровского городского округа Ставропольского края</w:t>
      </w:r>
    </w:p>
    <w:p w14:paraId="36E94055" w14:textId="77777777" w:rsidR="00B7498C" w:rsidRDefault="00B7498C" w:rsidP="00F54915">
      <w:pPr>
        <w:shd w:val="clear" w:color="auto" w:fill="FFFFFF"/>
        <w:suppressAutoHyphens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55C496" w14:textId="77777777" w:rsidR="00096A4C" w:rsidRDefault="00096A4C" w:rsidP="00F54915">
      <w:pPr>
        <w:shd w:val="clear" w:color="auto" w:fill="FFFFFF"/>
        <w:suppressAutoHyphens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6381D0" w14:textId="77777777" w:rsidR="003519DB" w:rsidRDefault="003519DB" w:rsidP="005C68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EC9">
        <w:rPr>
          <w:rFonts w:ascii="Times New Roman" w:hAnsi="Times New Roman"/>
          <w:sz w:val="28"/>
          <w:szCs w:val="28"/>
        </w:rPr>
        <w:t>ПОСТАНОВЛЯЕТ:</w:t>
      </w:r>
    </w:p>
    <w:p w14:paraId="5A77E1CD" w14:textId="77777777" w:rsidR="005C688B" w:rsidRDefault="005C688B" w:rsidP="00F5491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41E5C20" w14:textId="77777777" w:rsidR="00096A4C" w:rsidRDefault="00096A4C" w:rsidP="00F5491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6226B2" w14:textId="039E501E" w:rsidR="00C82E12" w:rsidRDefault="00690DFB" w:rsidP="00690DF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82E12">
        <w:rPr>
          <w:rFonts w:ascii="Times New Roman" w:hAnsi="Times New Roman"/>
          <w:sz w:val="28"/>
          <w:szCs w:val="28"/>
        </w:rPr>
        <w:t xml:space="preserve">Внести изменения в пункт 3 Порядка </w:t>
      </w:r>
      <w:r w:rsidR="00C82E12" w:rsidRPr="00C82E12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опубликования, утвержденный постановлением администрации Петровского городского округа Ставропольского края от 03 апреля 2018 г. № 473</w:t>
      </w:r>
      <w:r w:rsidR="00C13C4C">
        <w:rPr>
          <w:rFonts w:ascii="Times New Roman" w:hAnsi="Times New Roman"/>
          <w:sz w:val="28"/>
          <w:szCs w:val="28"/>
        </w:rPr>
        <w:t xml:space="preserve"> «</w:t>
      </w:r>
      <w:r w:rsidR="00C13C4C" w:rsidRPr="00C13C4C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C13C4C">
        <w:rPr>
          <w:rFonts w:ascii="Times New Roman" w:hAnsi="Times New Roman"/>
          <w:sz w:val="28"/>
          <w:szCs w:val="28"/>
        </w:rPr>
        <w:t>«</w:t>
      </w:r>
      <w:r w:rsidR="00C13C4C" w:rsidRPr="00C13C4C">
        <w:rPr>
          <w:rFonts w:ascii="Times New Roman" w:hAnsi="Times New Roman"/>
          <w:sz w:val="28"/>
          <w:szCs w:val="28"/>
        </w:rPr>
        <w:t>Интернет</w:t>
      </w:r>
      <w:r w:rsidR="00C13C4C">
        <w:rPr>
          <w:rFonts w:ascii="Times New Roman" w:hAnsi="Times New Roman"/>
          <w:sz w:val="28"/>
          <w:szCs w:val="28"/>
        </w:rPr>
        <w:t>»</w:t>
      </w:r>
      <w:r w:rsidR="00C13C4C" w:rsidRPr="00C13C4C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C13C4C">
        <w:rPr>
          <w:rFonts w:ascii="Times New Roman" w:hAnsi="Times New Roman"/>
          <w:sz w:val="28"/>
          <w:szCs w:val="28"/>
        </w:rPr>
        <w:t>»</w:t>
      </w:r>
      <w:r w:rsidR="00C82E12"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14:paraId="5BC10B9E" w14:textId="67949B23" w:rsidR="00903EC9" w:rsidRPr="00903EC9" w:rsidRDefault="00C82E12" w:rsidP="00690DFB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«3. </w:t>
      </w:r>
      <w:r w:rsidRPr="00C82E12">
        <w:rPr>
          <w:rFonts w:ascii="Times New Roman" w:hAnsi="Times New Roman"/>
          <w:sz w:val="28"/>
          <w:szCs w:val="28"/>
        </w:rPr>
        <w:t xml:space="preserve">На официальном сайте администрации размещаются и средствам массовой информации предоставляются для опубликования сведения об источниках получения средств, за счет которых муниципальными служащими, их супругами и (или) несовершеннолетними детьми совершены сделки по приобретению земельного участка, </w:t>
      </w:r>
      <w:r w:rsidR="007E5F26">
        <w:rPr>
          <w:rFonts w:ascii="Times New Roman" w:hAnsi="Times New Roman"/>
          <w:sz w:val="28"/>
          <w:szCs w:val="28"/>
        </w:rPr>
        <w:t>другого</w:t>
      </w:r>
      <w:r w:rsidRPr="00C82E12">
        <w:rPr>
          <w:rFonts w:ascii="Times New Roman" w:hAnsi="Times New Roman"/>
          <w:sz w:val="28"/>
          <w:szCs w:val="28"/>
        </w:rPr>
        <w:t xml:space="preserve"> объекта недвижимого имущества, транспортного средства, ценных бумаг</w:t>
      </w:r>
      <w:r w:rsidR="007E5F26">
        <w:rPr>
          <w:rFonts w:ascii="Times New Roman" w:hAnsi="Times New Roman"/>
          <w:sz w:val="28"/>
          <w:szCs w:val="28"/>
        </w:rPr>
        <w:t xml:space="preserve"> (</w:t>
      </w:r>
      <w:r w:rsidRPr="00C82E12">
        <w:rPr>
          <w:rFonts w:ascii="Times New Roman" w:hAnsi="Times New Roman"/>
          <w:sz w:val="28"/>
          <w:szCs w:val="28"/>
        </w:rPr>
        <w:t>долей участия, паев в уставных (складочных) капиталах организаций</w:t>
      </w:r>
      <w:r w:rsidR="00F903F7">
        <w:rPr>
          <w:rFonts w:ascii="Times New Roman" w:hAnsi="Times New Roman"/>
          <w:sz w:val="28"/>
          <w:szCs w:val="28"/>
        </w:rPr>
        <w:t>)</w:t>
      </w:r>
      <w:r w:rsidRPr="00C82E12">
        <w:rPr>
          <w:rFonts w:ascii="Times New Roman" w:hAnsi="Times New Roman"/>
          <w:sz w:val="28"/>
          <w:szCs w:val="28"/>
        </w:rPr>
        <w:t xml:space="preserve">, </w:t>
      </w:r>
      <w:r w:rsidR="00F903F7" w:rsidRPr="00F903F7">
        <w:rPr>
          <w:rFonts w:ascii="Times New Roman" w:hAnsi="Times New Roman"/>
          <w:sz w:val="28"/>
          <w:szCs w:val="28"/>
        </w:rPr>
        <w:t xml:space="preserve">цифровых финансовых активов, цифровой валюты, если общая сумма таких сделок (сумма такой сделки) превышает общий доход </w:t>
      </w:r>
      <w:r w:rsidRPr="00C82E12">
        <w:rPr>
          <w:rFonts w:ascii="Times New Roman" w:hAnsi="Times New Roman"/>
          <w:sz w:val="28"/>
          <w:szCs w:val="28"/>
        </w:rPr>
        <w:t>муниципального служащего и его супруги (супруга) за три последних года, предшествующих отчетному периоду</w:t>
      </w:r>
      <w:r w:rsidR="00903EC9" w:rsidRPr="00903EC9">
        <w:rPr>
          <w:rFonts w:ascii="Times New Roman" w:eastAsia="Calibri" w:hAnsi="Times New Roman"/>
          <w:sz w:val="28"/>
          <w:szCs w:val="28"/>
        </w:rPr>
        <w:t>.</w:t>
      </w:r>
      <w:r w:rsidR="00F903F7">
        <w:rPr>
          <w:rFonts w:ascii="Times New Roman" w:eastAsia="Calibri" w:hAnsi="Times New Roman"/>
          <w:sz w:val="28"/>
          <w:szCs w:val="28"/>
        </w:rPr>
        <w:t>».</w:t>
      </w:r>
    </w:p>
    <w:p w14:paraId="17E79DFE" w14:textId="77777777" w:rsidR="00903EC9" w:rsidRPr="00903EC9" w:rsidRDefault="00903EC9" w:rsidP="00690D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BA4DAD6" w14:textId="53845BC7" w:rsidR="00903EC9" w:rsidRPr="00F54915" w:rsidRDefault="00BE489F" w:rsidP="00F5491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 w:rsidR="00690DFB" w:rsidRPr="00F5491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  <w:r w:rsidR="00903EC9" w:rsidRPr="00F54915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</w:t>
      </w:r>
      <w:r w:rsidR="004A73DB" w:rsidRPr="00F54915">
        <w:rPr>
          <w:rFonts w:ascii="Times New Roman" w:hAnsi="Times New Roman"/>
          <w:bCs/>
          <w:sz w:val="28"/>
          <w:szCs w:val="28"/>
        </w:rPr>
        <w:t>постановления</w:t>
      </w:r>
      <w:r w:rsidR="00903EC9" w:rsidRPr="00F54915">
        <w:rPr>
          <w:rFonts w:ascii="Times New Roman" w:hAnsi="Times New Roman"/>
          <w:bCs/>
          <w:sz w:val="28"/>
          <w:szCs w:val="28"/>
        </w:rPr>
        <w:t xml:space="preserve"> возложить на управляющего делами администрации Петровского городского округа </w:t>
      </w:r>
      <w:r w:rsidR="0054045A" w:rsidRPr="00F54915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proofErr w:type="spellStart"/>
      <w:r w:rsidR="00F903F7">
        <w:rPr>
          <w:rFonts w:ascii="Times New Roman" w:hAnsi="Times New Roman"/>
          <w:bCs/>
          <w:sz w:val="28"/>
          <w:szCs w:val="28"/>
        </w:rPr>
        <w:t>Петрич</w:t>
      </w:r>
      <w:proofErr w:type="spellEnd"/>
      <w:r w:rsidR="00F903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903F7">
        <w:rPr>
          <w:rFonts w:ascii="Times New Roman" w:hAnsi="Times New Roman"/>
          <w:bCs/>
          <w:sz w:val="28"/>
          <w:szCs w:val="28"/>
        </w:rPr>
        <w:t>Ю.В</w:t>
      </w:r>
      <w:proofErr w:type="spellEnd"/>
      <w:r w:rsidR="00D17725" w:rsidRPr="00F54915">
        <w:rPr>
          <w:rFonts w:ascii="Times New Roman" w:hAnsi="Times New Roman"/>
          <w:bCs/>
          <w:sz w:val="28"/>
          <w:szCs w:val="28"/>
        </w:rPr>
        <w:t>.</w:t>
      </w:r>
    </w:p>
    <w:p w14:paraId="6E6C1B1B" w14:textId="77777777" w:rsidR="00903EC9" w:rsidRPr="00F54915" w:rsidRDefault="00903EC9" w:rsidP="00690DFB">
      <w:pPr>
        <w:pStyle w:val="ConsPlusNormal"/>
        <w:ind w:firstLine="709"/>
        <w:jc w:val="both"/>
        <w:rPr>
          <w:bCs/>
        </w:rPr>
      </w:pPr>
    </w:p>
    <w:p w14:paraId="4458D312" w14:textId="7FF824B7" w:rsidR="001F4165" w:rsidRPr="00D17725" w:rsidRDefault="00BE489F" w:rsidP="00E21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DFB">
        <w:rPr>
          <w:rFonts w:ascii="Times New Roman" w:hAnsi="Times New Roman"/>
          <w:sz w:val="28"/>
          <w:szCs w:val="28"/>
        </w:rPr>
        <w:t xml:space="preserve">. </w:t>
      </w:r>
      <w:r w:rsidR="004A73DB" w:rsidRPr="00D17725">
        <w:rPr>
          <w:rFonts w:ascii="Times New Roman" w:hAnsi="Times New Roman"/>
          <w:sz w:val="28"/>
          <w:szCs w:val="28"/>
        </w:rPr>
        <w:t>Настоящее постановление</w:t>
      </w:r>
      <w:r w:rsidR="00561545">
        <w:rPr>
          <w:rFonts w:ascii="Times New Roman" w:hAnsi="Times New Roman"/>
          <w:sz w:val="28"/>
          <w:szCs w:val="28"/>
        </w:rPr>
        <w:t xml:space="preserve"> </w:t>
      </w:r>
      <w:r w:rsidR="00D17725" w:rsidRPr="00D17725">
        <w:rPr>
          <w:rFonts w:ascii="Times New Roman" w:hAnsi="Times New Roman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722713" w:rsidRPr="00D17725">
        <w:rPr>
          <w:rFonts w:ascii="Times New Roman" w:hAnsi="Times New Roman"/>
          <w:sz w:val="28"/>
          <w:szCs w:val="28"/>
        </w:rPr>
        <w:t>.</w:t>
      </w:r>
    </w:p>
    <w:p w14:paraId="1EA6218C" w14:textId="77777777" w:rsidR="00946611" w:rsidRDefault="00946611" w:rsidP="00461841">
      <w:pPr>
        <w:shd w:val="clear" w:color="auto" w:fill="FFFFFF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61C0B0" w14:textId="77777777" w:rsidR="00903EC9" w:rsidRPr="00AD5FEF" w:rsidRDefault="00903EC9" w:rsidP="00461841">
      <w:pPr>
        <w:shd w:val="clear" w:color="auto" w:fill="FFFFFF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2A0F0E" w14:textId="77777777" w:rsidR="00CA2ADC" w:rsidRPr="00CA2ADC" w:rsidRDefault="00CA2ADC" w:rsidP="0046184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A2ADC">
        <w:rPr>
          <w:rFonts w:ascii="Times New Roman" w:hAnsi="Times New Roman"/>
          <w:sz w:val="28"/>
          <w:szCs w:val="28"/>
        </w:rPr>
        <w:t xml:space="preserve">Глава </w:t>
      </w:r>
      <w:r w:rsidR="009B4F85">
        <w:rPr>
          <w:rFonts w:ascii="Times New Roman" w:hAnsi="Times New Roman"/>
          <w:sz w:val="28"/>
          <w:szCs w:val="28"/>
        </w:rPr>
        <w:t>Петровского</w:t>
      </w:r>
    </w:p>
    <w:p w14:paraId="1B90743D" w14:textId="77777777" w:rsidR="007E3D8E" w:rsidRDefault="00CA2ADC" w:rsidP="0046184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A2ADC">
        <w:rPr>
          <w:rFonts w:ascii="Times New Roman" w:hAnsi="Times New Roman"/>
          <w:sz w:val="28"/>
          <w:szCs w:val="28"/>
        </w:rPr>
        <w:t>городского округа</w:t>
      </w:r>
    </w:p>
    <w:p w14:paraId="0FC80E12" w14:textId="77777777" w:rsidR="00CA2ADC" w:rsidRDefault="007E3D8E" w:rsidP="00461841">
      <w:pPr>
        <w:shd w:val="clear" w:color="auto" w:fill="FFFFFF"/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F64AB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461841">
        <w:rPr>
          <w:rFonts w:ascii="Times New Roman" w:hAnsi="Times New Roman"/>
          <w:sz w:val="28"/>
          <w:szCs w:val="28"/>
        </w:rPr>
        <w:t>А.А.</w:t>
      </w:r>
      <w:r w:rsidR="009B4F85">
        <w:rPr>
          <w:rFonts w:ascii="Times New Roman" w:hAnsi="Times New Roman"/>
          <w:sz w:val="28"/>
          <w:szCs w:val="28"/>
        </w:rPr>
        <w:t>Захарченко</w:t>
      </w:r>
    </w:p>
    <w:p w14:paraId="08D08E14" w14:textId="77777777" w:rsidR="00EA6CC4" w:rsidRDefault="00EA6CC4" w:rsidP="00461841">
      <w:pPr>
        <w:shd w:val="clear" w:color="auto" w:fill="FFFFFF"/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3E737F5" w14:textId="77777777" w:rsidR="00CA2ADC" w:rsidRDefault="00CA2ADC" w:rsidP="00461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85A8FAB" w14:textId="77777777" w:rsidR="00EA6CC4" w:rsidRDefault="00EA6CC4" w:rsidP="00461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98B7AD" w14:textId="77777777" w:rsidR="00CF1558" w:rsidRDefault="00CF1558" w:rsidP="00CF1558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sectPr w:rsidR="00CF1558" w:rsidSect="00CF155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7F2B"/>
    <w:multiLevelType w:val="hybridMultilevel"/>
    <w:tmpl w:val="4A669AC4"/>
    <w:lvl w:ilvl="0" w:tplc="2076A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C59E8"/>
    <w:multiLevelType w:val="hybridMultilevel"/>
    <w:tmpl w:val="6EC4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5C7A"/>
    <w:multiLevelType w:val="hybridMultilevel"/>
    <w:tmpl w:val="306C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444"/>
    <w:multiLevelType w:val="hybridMultilevel"/>
    <w:tmpl w:val="5CACC90A"/>
    <w:lvl w:ilvl="0" w:tplc="61AC99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68AA17B5"/>
    <w:multiLevelType w:val="hybridMultilevel"/>
    <w:tmpl w:val="24402FFC"/>
    <w:lvl w:ilvl="0" w:tplc="C73007B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89104B"/>
    <w:multiLevelType w:val="hybridMultilevel"/>
    <w:tmpl w:val="96A83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A752C5F"/>
    <w:multiLevelType w:val="hybridMultilevel"/>
    <w:tmpl w:val="815AE26C"/>
    <w:lvl w:ilvl="0" w:tplc="F04E6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8202BF"/>
    <w:multiLevelType w:val="hybridMultilevel"/>
    <w:tmpl w:val="08E47252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4B7"/>
    <w:rsid w:val="000009EB"/>
    <w:rsid w:val="00002465"/>
    <w:rsid w:val="000069D2"/>
    <w:rsid w:val="0001317A"/>
    <w:rsid w:val="00013DA5"/>
    <w:rsid w:val="00024679"/>
    <w:rsid w:val="00027575"/>
    <w:rsid w:val="00070099"/>
    <w:rsid w:val="0007505F"/>
    <w:rsid w:val="0007512D"/>
    <w:rsid w:val="000854AA"/>
    <w:rsid w:val="0008759A"/>
    <w:rsid w:val="00087664"/>
    <w:rsid w:val="0009192A"/>
    <w:rsid w:val="00093F72"/>
    <w:rsid w:val="00096A4C"/>
    <w:rsid w:val="000B02D4"/>
    <w:rsid w:val="000C3251"/>
    <w:rsid w:val="000D68FD"/>
    <w:rsid w:val="000D6C30"/>
    <w:rsid w:val="000E0A85"/>
    <w:rsid w:val="000E1E78"/>
    <w:rsid w:val="000E241E"/>
    <w:rsid w:val="000F0245"/>
    <w:rsid w:val="000F1686"/>
    <w:rsid w:val="000F51E6"/>
    <w:rsid w:val="001132B4"/>
    <w:rsid w:val="001146D9"/>
    <w:rsid w:val="00117B8A"/>
    <w:rsid w:val="00121B4C"/>
    <w:rsid w:val="00126AD6"/>
    <w:rsid w:val="00147D7D"/>
    <w:rsid w:val="0015018B"/>
    <w:rsid w:val="001632AA"/>
    <w:rsid w:val="001872EA"/>
    <w:rsid w:val="0019116C"/>
    <w:rsid w:val="0019710A"/>
    <w:rsid w:val="001A1365"/>
    <w:rsid w:val="001A4EAD"/>
    <w:rsid w:val="001B1882"/>
    <w:rsid w:val="001B7777"/>
    <w:rsid w:val="001C0DE0"/>
    <w:rsid w:val="001C17FC"/>
    <w:rsid w:val="001D0538"/>
    <w:rsid w:val="001D0973"/>
    <w:rsid w:val="001D3BE5"/>
    <w:rsid w:val="001E4B75"/>
    <w:rsid w:val="001F4165"/>
    <w:rsid w:val="00205015"/>
    <w:rsid w:val="00211BB4"/>
    <w:rsid w:val="0022504B"/>
    <w:rsid w:val="00227235"/>
    <w:rsid w:val="0022723A"/>
    <w:rsid w:val="00237C7A"/>
    <w:rsid w:val="002439DF"/>
    <w:rsid w:val="002473C9"/>
    <w:rsid w:val="00252C4A"/>
    <w:rsid w:val="00286E19"/>
    <w:rsid w:val="002B560C"/>
    <w:rsid w:val="002C79C8"/>
    <w:rsid w:val="002D57EF"/>
    <w:rsid w:val="002E19CE"/>
    <w:rsid w:val="002F41E5"/>
    <w:rsid w:val="00310CEE"/>
    <w:rsid w:val="00312CAB"/>
    <w:rsid w:val="003171C5"/>
    <w:rsid w:val="003259EC"/>
    <w:rsid w:val="00327715"/>
    <w:rsid w:val="00337164"/>
    <w:rsid w:val="00340A35"/>
    <w:rsid w:val="003519DB"/>
    <w:rsid w:val="00353454"/>
    <w:rsid w:val="003542CA"/>
    <w:rsid w:val="00354739"/>
    <w:rsid w:val="00357F3E"/>
    <w:rsid w:val="00367A28"/>
    <w:rsid w:val="00383A9B"/>
    <w:rsid w:val="00385C10"/>
    <w:rsid w:val="003A332B"/>
    <w:rsid w:val="003A5559"/>
    <w:rsid w:val="003A77C3"/>
    <w:rsid w:val="003B2660"/>
    <w:rsid w:val="003B2CB7"/>
    <w:rsid w:val="003C0EF3"/>
    <w:rsid w:val="003C393E"/>
    <w:rsid w:val="003D0811"/>
    <w:rsid w:val="003E480C"/>
    <w:rsid w:val="003F3903"/>
    <w:rsid w:val="00400950"/>
    <w:rsid w:val="00402A57"/>
    <w:rsid w:val="004213C2"/>
    <w:rsid w:val="00427099"/>
    <w:rsid w:val="00430B0A"/>
    <w:rsid w:val="00440CFF"/>
    <w:rsid w:val="004454EB"/>
    <w:rsid w:val="00455B48"/>
    <w:rsid w:val="00457AAF"/>
    <w:rsid w:val="00461841"/>
    <w:rsid w:val="00462C64"/>
    <w:rsid w:val="00470A8D"/>
    <w:rsid w:val="00472A22"/>
    <w:rsid w:val="00476DCC"/>
    <w:rsid w:val="00482A0A"/>
    <w:rsid w:val="00484F94"/>
    <w:rsid w:val="004954CC"/>
    <w:rsid w:val="00495D29"/>
    <w:rsid w:val="004A09BE"/>
    <w:rsid w:val="004A3C55"/>
    <w:rsid w:val="004A3E24"/>
    <w:rsid w:val="004A73DB"/>
    <w:rsid w:val="004C1B5E"/>
    <w:rsid w:val="004C1FCE"/>
    <w:rsid w:val="004C4F26"/>
    <w:rsid w:val="004D1CAB"/>
    <w:rsid w:val="004E0E02"/>
    <w:rsid w:val="004F11AC"/>
    <w:rsid w:val="004F2654"/>
    <w:rsid w:val="004F4AB0"/>
    <w:rsid w:val="004F50E1"/>
    <w:rsid w:val="004F62A9"/>
    <w:rsid w:val="00500D16"/>
    <w:rsid w:val="00532D29"/>
    <w:rsid w:val="0054045A"/>
    <w:rsid w:val="00541D2C"/>
    <w:rsid w:val="005509BF"/>
    <w:rsid w:val="00550ABC"/>
    <w:rsid w:val="0056129F"/>
    <w:rsid w:val="00561545"/>
    <w:rsid w:val="005615A4"/>
    <w:rsid w:val="00591269"/>
    <w:rsid w:val="005A27D1"/>
    <w:rsid w:val="005A3949"/>
    <w:rsid w:val="005A476F"/>
    <w:rsid w:val="005B3C9F"/>
    <w:rsid w:val="005C02A6"/>
    <w:rsid w:val="005C688B"/>
    <w:rsid w:val="005D03BA"/>
    <w:rsid w:val="005D254D"/>
    <w:rsid w:val="00600C95"/>
    <w:rsid w:val="00604BEC"/>
    <w:rsid w:val="006139D3"/>
    <w:rsid w:val="0061517B"/>
    <w:rsid w:val="00627D6C"/>
    <w:rsid w:val="00635403"/>
    <w:rsid w:val="00637229"/>
    <w:rsid w:val="00641894"/>
    <w:rsid w:val="006463C7"/>
    <w:rsid w:val="00652AFC"/>
    <w:rsid w:val="00657771"/>
    <w:rsid w:val="00665F80"/>
    <w:rsid w:val="00686C7E"/>
    <w:rsid w:val="00690DFB"/>
    <w:rsid w:val="006929BD"/>
    <w:rsid w:val="006A7540"/>
    <w:rsid w:val="006A75A7"/>
    <w:rsid w:val="006A7C46"/>
    <w:rsid w:val="006B101E"/>
    <w:rsid w:val="006B2E9D"/>
    <w:rsid w:val="006B4C3C"/>
    <w:rsid w:val="006C6974"/>
    <w:rsid w:val="006E2E4F"/>
    <w:rsid w:val="006E2FDB"/>
    <w:rsid w:val="006E7EF3"/>
    <w:rsid w:val="0070268C"/>
    <w:rsid w:val="007203AB"/>
    <w:rsid w:val="007226A0"/>
    <w:rsid w:val="00722713"/>
    <w:rsid w:val="00725141"/>
    <w:rsid w:val="00732CD7"/>
    <w:rsid w:val="00733E90"/>
    <w:rsid w:val="00747C43"/>
    <w:rsid w:val="00757023"/>
    <w:rsid w:val="007769B2"/>
    <w:rsid w:val="00786DF3"/>
    <w:rsid w:val="00790F8C"/>
    <w:rsid w:val="007914B7"/>
    <w:rsid w:val="00793153"/>
    <w:rsid w:val="007A0468"/>
    <w:rsid w:val="007A06C2"/>
    <w:rsid w:val="007A2773"/>
    <w:rsid w:val="007A6D56"/>
    <w:rsid w:val="007D64D5"/>
    <w:rsid w:val="007E3D8E"/>
    <w:rsid w:val="007E5F26"/>
    <w:rsid w:val="007F1C63"/>
    <w:rsid w:val="007F3278"/>
    <w:rsid w:val="007F78C4"/>
    <w:rsid w:val="00800DB6"/>
    <w:rsid w:val="00804FAE"/>
    <w:rsid w:val="0081223F"/>
    <w:rsid w:val="00815A2A"/>
    <w:rsid w:val="0081713C"/>
    <w:rsid w:val="0083191A"/>
    <w:rsid w:val="00832C1D"/>
    <w:rsid w:val="00833A96"/>
    <w:rsid w:val="0084010B"/>
    <w:rsid w:val="00841E93"/>
    <w:rsid w:val="00847BB7"/>
    <w:rsid w:val="0085794D"/>
    <w:rsid w:val="00861797"/>
    <w:rsid w:val="00866AC5"/>
    <w:rsid w:val="00867D02"/>
    <w:rsid w:val="00876E31"/>
    <w:rsid w:val="00890BD7"/>
    <w:rsid w:val="00893D3A"/>
    <w:rsid w:val="008A6584"/>
    <w:rsid w:val="008A7039"/>
    <w:rsid w:val="008B4B72"/>
    <w:rsid w:val="008C50EC"/>
    <w:rsid w:val="008D709F"/>
    <w:rsid w:val="008E5317"/>
    <w:rsid w:val="00903EC9"/>
    <w:rsid w:val="009040C9"/>
    <w:rsid w:val="00920973"/>
    <w:rsid w:val="00922037"/>
    <w:rsid w:val="00931A9A"/>
    <w:rsid w:val="00945554"/>
    <w:rsid w:val="009463E0"/>
    <w:rsid w:val="00946611"/>
    <w:rsid w:val="00950C9D"/>
    <w:rsid w:val="00956EF9"/>
    <w:rsid w:val="00966718"/>
    <w:rsid w:val="00967CB8"/>
    <w:rsid w:val="009710D8"/>
    <w:rsid w:val="009854D3"/>
    <w:rsid w:val="00986401"/>
    <w:rsid w:val="00987A76"/>
    <w:rsid w:val="00990240"/>
    <w:rsid w:val="009A11EF"/>
    <w:rsid w:val="009A3BB0"/>
    <w:rsid w:val="009A3BB7"/>
    <w:rsid w:val="009A54ED"/>
    <w:rsid w:val="009B10D9"/>
    <w:rsid w:val="009B4F85"/>
    <w:rsid w:val="009B7A93"/>
    <w:rsid w:val="009C26DA"/>
    <w:rsid w:val="00A12536"/>
    <w:rsid w:val="00A13D03"/>
    <w:rsid w:val="00A15352"/>
    <w:rsid w:val="00A15E35"/>
    <w:rsid w:val="00A25510"/>
    <w:rsid w:val="00A25785"/>
    <w:rsid w:val="00A47662"/>
    <w:rsid w:val="00A62CB8"/>
    <w:rsid w:val="00A63DD8"/>
    <w:rsid w:val="00A7744B"/>
    <w:rsid w:val="00A856EB"/>
    <w:rsid w:val="00A874E9"/>
    <w:rsid w:val="00A91D94"/>
    <w:rsid w:val="00A92636"/>
    <w:rsid w:val="00AB13B5"/>
    <w:rsid w:val="00AB6CC1"/>
    <w:rsid w:val="00AC7B09"/>
    <w:rsid w:val="00AD036D"/>
    <w:rsid w:val="00AD317A"/>
    <w:rsid w:val="00AD5FEF"/>
    <w:rsid w:val="00AD6CE0"/>
    <w:rsid w:val="00AE28B6"/>
    <w:rsid w:val="00AF091E"/>
    <w:rsid w:val="00AF5F38"/>
    <w:rsid w:val="00B06B9F"/>
    <w:rsid w:val="00B13578"/>
    <w:rsid w:val="00B2052E"/>
    <w:rsid w:val="00B30232"/>
    <w:rsid w:val="00B35FD6"/>
    <w:rsid w:val="00B41634"/>
    <w:rsid w:val="00B6663D"/>
    <w:rsid w:val="00B70088"/>
    <w:rsid w:val="00B7498C"/>
    <w:rsid w:val="00B85226"/>
    <w:rsid w:val="00B87957"/>
    <w:rsid w:val="00B95E33"/>
    <w:rsid w:val="00B95F19"/>
    <w:rsid w:val="00BA0E2E"/>
    <w:rsid w:val="00BC41DA"/>
    <w:rsid w:val="00BC445C"/>
    <w:rsid w:val="00BD0461"/>
    <w:rsid w:val="00BE489F"/>
    <w:rsid w:val="00BE7905"/>
    <w:rsid w:val="00BF46DD"/>
    <w:rsid w:val="00C01409"/>
    <w:rsid w:val="00C017DD"/>
    <w:rsid w:val="00C026F3"/>
    <w:rsid w:val="00C13C4C"/>
    <w:rsid w:val="00C23966"/>
    <w:rsid w:val="00C4100C"/>
    <w:rsid w:val="00C61866"/>
    <w:rsid w:val="00C72F00"/>
    <w:rsid w:val="00C77D99"/>
    <w:rsid w:val="00C806E1"/>
    <w:rsid w:val="00C80B45"/>
    <w:rsid w:val="00C8189C"/>
    <w:rsid w:val="00C82E12"/>
    <w:rsid w:val="00CA2ADC"/>
    <w:rsid w:val="00CB26D5"/>
    <w:rsid w:val="00CB428D"/>
    <w:rsid w:val="00CC7E16"/>
    <w:rsid w:val="00CD0CC9"/>
    <w:rsid w:val="00CF0CD0"/>
    <w:rsid w:val="00CF1434"/>
    <w:rsid w:val="00CF1558"/>
    <w:rsid w:val="00CF4F79"/>
    <w:rsid w:val="00D02C9C"/>
    <w:rsid w:val="00D033F6"/>
    <w:rsid w:val="00D038F7"/>
    <w:rsid w:val="00D05127"/>
    <w:rsid w:val="00D065E3"/>
    <w:rsid w:val="00D10295"/>
    <w:rsid w:val="00D11194"/>
    <w:rsid w:val="00D17725"/>
    <w:rsid w:val="00D27BF6"/>
    <w:rsid w:val="00D30ACC"/>
    <w:rsid w:val="00D31FD4"/>
    <w:rsid w:val="00D36317"/>
    <w:rsid w:val="00D42C21"/>
    <w:rsid w:val="00D46062"/>
    <w:rsid w:val="00D530BB"/>
    <w:rsid w:val="00D60032"/>
    <w:rsid w:val="00D86CE2"/>
    <w:rsid w:val="00DA016A"/>
    <w:rsid w:val="00DA2B28"/>
    <w:rsid w:val="00DB0085"/>
    <w:rsid w:val="00DC185D"/>
    <w:rsid w:val="00DD762B"/>
    <w:rsid w:val="00DF0213"/>
    <w:rsid w:val="00DF089C"/>
    <w:rsid w:val="00DF3BC3"/>
    <w:rsid w:val="00E02C39"/>
    <w:rsid w:val="00E043A0"/>
    <w:rsid w:val="00E130A2"/>
    <w:rsid w:val="00E137DE"/>
    <w:rsid w:val="00E14231"/>
    <w:rsid w:val="00E21428"/>
    <w:rsid w:val="00E21F4C"/>
    <w:rsid w:val="00E25F3E"/>
    <w:rsid w:val="00E420AA"/>
    <w:rsid w:val="00E574B3"/>
    <w:rsid w:val="00E64DF2"/>
    <w:rsid w:val="00E65C48"/>
    <w:rsid w:val="00E67564"/>
    <w:rsid w:val="00E83E5C"/>
    <w:rsid w:val="00E86B80"/>
    <w:rsid w:val="00E94578"/>
    <w:rsid w:val="00EA1051"/>
    <w:rsid w:val="00EA6CC4"/>
    <w:rsid w:val="00EE097E"/>
    <w:rsid w:val="00F00BBB"/>
    <w:rsid w:val="00F065C6"/>
    <w:rsid w:val="00F07677"/>
    <w:rsid w:val="00F14501"/>
    <w:rsid w:val="00F16785"/>
    <w:rsid w:val="00F214B3"/>
    <w:rsid w:val="00F22650"/>
    <w:rsid w:val="00F24F42"/>
    <w:rsid w:val="00F250AF"/>
    <w:rsid w:val="00F3429F"/>
    <w:rsid w:val="00F436DC"/>
    <w:rsid w:val="00F515E1"/>
    <w:rsid w:val="00F52473"/>
    <w:rsid w:val="00F54915"/>
    <w:rsid w:val="00F5590C"/>
    <w:rsid w:val="00F56FC0"/>
    <w:rsid w:val="00F609F4"/>
    <w:rsid w:val="00F62FE1"/>
    <w:rsid w:val="00F64ABA"/>
    <w:rsid w:val="00F669CA"/>
    <w:rsid w:val="00F67190"/>
    <w:rsid w:val="00F745C3"/>
    <w:rsid w:val="00F753E6"/>
    <w:rsid w:val="00F903F7"/>
    <w:rsid w:val="00F90E19"/>
    <w:rsid w:val="00FA26F5"/>
    <w:rsid w:val="00FA5B7A"/>
    <w:rsid w:val="00FC086A"/>
    <w:rsid w:val="00FD1292"/>
    <w:rsid w:val="00FD19D8"/>
    <w:rsid w:val="00FD2A34"/>
    <w:rsid w:val="00FE7237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4DE1"/>
  <w15:docId w15:val="{BAD07692-8BF4-478C-89B9-5E61A995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010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401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354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D05127"/>
    <w:pPr>
      <w:ind w:left="708"/>
    </w:pPr>
  </w:style>
  <w:style w:type="paragraph" w:customStyle="1" w:styleId="ConsPlusTitle">
    <w:name w:val="ConsPlusTitle"/>
    <w:rsid w:val="00903EC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E2CA-8D52-4D21-8493-6F51EB3B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Лавриненко Елена Ивановна</cp:lastModifiedBy>
  <cp:revision>32</cp:revision>
  <cp:lastPrinted>2021-03-16T06:00:00Z</cp:lastPrinted>
  <dcterms:created xsi:type="dcterms:W3CDTF">2018-01-05T12:34:00Z</dcterms:created>
  <dcterms:modified xsi:type="dcterms:W3CDTF">2021-03-18T11:58:00Z</dcterms:modified>
</cp:coreProperties>
</file>