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A968C" w14:textId="77777777" w:rsidR="009319E4" w:rsidRPr="006426F1" w:rsidRDefault="009319E4" w:rsidP="009319E4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Уведомление</w:t>
      </w:r>
    </w:p>
    <w:p w14:paraId="15CE3987" w14:textId="77777777" w:rsidR="009319E4" w:rsidRPr="006426F1" w:rsidRDefault="009319E4" w:rsidP="009319E4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о проведении публичных консультаций в рамках анализа проекта нормативного правового акта на соответствие его антимонопольному законодательству</w:t>
      </w:r>
    </w:p>
    <w:p w14:paraId="23819A28" w14:textId="77777777" w:rsidR="009319E4" w:rsidRPr="006426F1" w:rsidRDefault="009319E4" w:rsidP="00723167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E03A728" w14:textId="5B25FC3E" w:rsidR="009319E4" w:rsidRPr="000D45B1" w:rsidRDefault="009319E4" w:rsidP="00723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DFD">
        <w:rPr>
          <w:rFonts w:ascii="Times New Roman" w:hAnsi="Times New Roman" w:cs="Times New Roman"/>
          <w:sz w:val="28"/>
          <w:szCs w:val="28"/>
        </w:rPr>
        <w:t>Настоящим</w:t>
      </w:r>
      <w:r w:rsidRPr="001E1F60">
        <w:rPr>
          <w:rFonts w:ascii="Times New Roman" w:hAnsi="Times New Roman" w:cs="Times New Roman"/>
          <w:sz w:val="28"/>
          <w:szCs w:val="28"/>
        </w:rPr>
        <w:t xml:space="preserve"> администрация Петровского городского округа Ставропольского края уведомляет о </w:t>
      </w:r>
      <w:r w:rsidRPr="000D45B1">
        <w:rPr>
          <w:rFonts w:ascii="Times New Roman" w:hAnsi="Times New Roman" w:cs="Times New Roman"/>
          <w:sz w:val="28"/>
          <w:szCs w:val="28"/>
        </w:rPr>
        <w:t xml:space="preserve">проведении публичных консультаций по проекту </w:t>
      </w:r>
      <w:r w:rsidR="004256CC" w:rsidRPr="000D45B1">
        <w:rPr>
          <w:rFonts w:ascii="Times New Roman" w:hAnsi="Times New Roman" w:cs="Times New Roman"/>
          <w:sz w:val="28"/>
          <w:szCs w:val="28"/>
        </w:rPr>
        <w:t>постановления</w:t>
      </w:r>
      <w:r w:rsidRPr="000D45B1">
        <w:rPr>
          <w:rFonts w:ascii="Times New Roman" w:hAnsi="Times New Roman" w:cs="Times New Roman"/>
          <w:sz w:val="28"/>
          <w:szCs w:val="28"/>
        </w:rPr>
        <w:t xml:space="preserve"> администрации Петровского городско</w:t>
      </w:r>
      <w:r w:rsidR="001B3358" w:rsidRPr="000D45B1">
        <w:rPr>
          <w:rFonts w:ascii="Times New Roman" w:hAnsi="Times New Roman" w:cs="Times New Roman"/>
          <w:sz w:val="28"/>
          <w:szCs w:val="28"/>
        </w:rPr>
        <w:t xml:space="preserve">го округа Ставропольского края </w:t>
      </w:r>
      <w:r w:rsidR="00431044" w:rsidRPr="00431044">
        <w:rPr>
          <w:rFonts w:ascii="Times New Roman" w:hAnsi="Times New Roman" w:cs="Times New Roman"/>
          <w:sz w:val="28"/>
          <w:szCs w:val="28"/>
        </w:rPr>
        <w:t>«</w:t>
      </w:r>
      <w:r w:rsidR="00723167" w:rsidRPr="00723167">
        <w:rPr>
          <w:rFonts w:ascii="Times New Roman" w:hAnsi="Times New Roman" w:cs="Times New Roman"/>
          <w:sz w:val="28"/>
          <w:szCs w:val="28"/>
        </w:rPr>
        <w:t>Об утверждении Порядка выплаты поощрения муниципальным управленческим командам Ставропольского края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</w:r>
      <w:r w:rsidR="00431044" w:rsidRPr="00431044">
        <w:rPr>
          <w:rFonts w:ascii="Times New Roman" w:hAnsi="Times New Roman" w:cs="Times New Roman"/>
          <w:sz w:val="28"/>
          <w:szCs w:val="28"/>
        </w:rPr>
        <w:t>»</w:t>
      </w:r>
      <w:r w:rsidR="00431044">
        <w:rPr>
          <w:rFonts w:ascii="Times New Roman" w:hAnsi="Times New Roman" w:cs="Times New Roman"/>
          <w:sz w:val="28"/>
          <w:szCs w:val="28"/>
        </w:rPr>
        <w:t xml:space="preserve"> </w:t>
      </w:r>
      <w:r w:rsidRPr="000D45B1">
        <w:rPr>
          <w:rFonts w:ascii="Times New Roman" w:hAnsi="Times New Roman" w:cs="Times New Roman"/>
          <w:sz w:val="28"/>
          <w:szCs w:val="28"/>
        </w:rPr>
        <w:t>на соответствие его антимонопольному законодательству.</w:t>
      </w:r>
    </w:p>
    <w:p w14:paraId="2D306CF8" w14:textId="77777777" w:rsidR="009319E4" w:rsidRPr="001E1F60" w:rsidRDefault="009319E4" w:rsidP="007231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F60">
        <w:rPr>
          <w:rFonts w:ascii="Times New Roman" w:eastAsia="Times New Roman" w:hAnsi="Times New Roman" w:cs="Times New Roman"/>
          <w:sz w:val="28"/>
          <w:szCs w:val="28"/>
        </w:rPr>
        <w:t>В рамках публичных консультаций все заинтересованные лица могут направить свои предложения и замечания по проекту нормативного правового акта.</w:t>
      </w:r>
    </w:p>
    <w:p w14:paraId="35D12BDA" w14:textId="77777777" w:rsidR="009319E4" w:rsidRPr="001E1F60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F60">
        <w:rPr>
          <w:rFonts w:ascii="Times New Roman" w:eastAsia="Times New Roman" w:hAnsi="Times New Roman" w:cs="Times New Roman"/>
          <w:sz w:val="28"/>
          <w:szCs w:val="28"/>
        </w:rPr>
        <w:t>Предложения и замечания могут быть представлены любым из удобных способов:</w:t>
      </w:r>
    </w:p>
    <w:p w14:paraId="348C2828" w14:textId="77777777"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- на бумажном носителе почтой по адресу: </w:t>
      </w:r>
      <w:r w:rsidR="001B3358">
        <w:rPr>
          <w:rFonts w:ascii="Times New Roman" w:eastAsia="Times New Roman" w:hAnsi="Times New Roman" w:cs="Times New Roman"/>
          <w:sz w:val="28"/>
          <w:szCs w:val="28"/>
        </w:rPr>
        <w:t>356530, Ставропольский край, Петровский район, г. Светлоград, пл. 50 лет Октября, 8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FED57D3" w14:textId="77777777"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- на электронную почту: </w:t>
      </w:r>
      <w:r w:rsidR="001B3358">
        <w:rPr>
          <w:rFonts w:ascii="Times New Roman" w:eastAsia="Times New Roman" w:hAnsi="Times New Roman" w:cs="Times New Roman"/>
          <w:sz w:val="28"/>
          <w:szCs w:val="28"/>
          <w:lang w:val="en-US"/>
        </w:rPr>
        <w:t>adm</w:t>
      </w:r>
      <w:r w:rsidR="001B3358" w:rsidRPr="001B3358">
        <w:rPr>
          <w:rFonts w:ascii="Times New Roman" w:eastAsia="Times New Roman" w:hAnsi="Times New Roman" w:cs="Times New Roman"/>
          <w:sz w:val="28"/>
          <w:szCs w:val="28"/>
        </w:rPr>
        <w:t>@</w:t>
      </w:r>
      <w:r w:rsidR="001B3358">
        <w:rPr>
          <w:rFonts w:ascii="Times New Roman" w:eastAsia="Times New Roman" w:hAnsi="Times New Roman" w:cs="Times New Roman"/>
          <w:sz w:val="28"/>
          <w:szCs w:val="28"/>
          <w:lang w:val="en-US"/>
        </w:rPr>
        <w:t>petrgosk</w:t>
      </w:r>
      <w:r w:rsidR="001B3358" w:rsidRPr="001B3358">
        <w:rPr>
          <w:rFonts w:ascii="Times New Roman" w:eastAsia="Times New Roman" w:hAnsi="Times New Roman" w:cs="Times New Roman"/>
          <w:sz w:val="28"/>
          <w:szCs w:val="28"/>
        </w:rPr>
        <w:t>.</w:t>
      </w:r>
      <w:r w:rsidR="001B3358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F4F3CED" w14:textId="77777777"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- по факсу: </w:t>
      </w:r>
      <w:r w:rsidR="001B3358">
        <w:rPr>
          <w:rFonts w:ascii="Times New Roman" w:eastAsia="Times New Roman" w:hAnsi="Times New Roman" w:cs="Times New Roman"/>
          <w:sz w:val="28"/>
          <w:szCs w:val="28"/>
        </w:rPr>
        <w:t>8865474-10-76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DE132EE" w14:textId="408F13A1"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E93652">
        <w:rPr>
          <w:rFonts w:ascii="Times New Roman" w:eastAsia="Times New Roman" w:hAnsi="Times New Roman" w:cs="Times New Roman"/>
          <w:sz w:val="28"/>
          <w:szCs w:val="28"/>
        </w:rPr>
        <w:t>25 августа</w:t>
      </w:r>
      <w:r w:rsidR="000D45B1">
        <w:rPr>
          <w:rFonts w:ascii="Times New Roman" w:eastAsia="Times New Roman" w:hAnsi="Times New Roman" w:cs="Times New Roman"/>
          <w:sz w:val="28"/>
          <w:szCs w:val="28"/>
        </w:rPr>
        <w:t xml:space="preserve"> 2021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 г. по </w:t>
      </w:r>
      <w:r w:rsidR="00E93652">
        <w:rPr>
          <w:rFonts w:ascii="Times New Roman" w:eastAsia="Times New Roman" w:hAnsi="Times New Roman" w:cs="Times New Roman"/>
          <w:sz w:val="28"/>
          <w:szCs w:val="28"/>
        </w:rPr>
        <w:t>02 сентября</w:t>
      </w:r>
      <w:r w:rsidR="008302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0D45B1">
        <w:rPr>
          <w:rFonts w:ascii="Times New Roman" w:eastAsia="Times New Roman" w:hAnsi="Times New Roman" w:cs="Times New Roman"/>
          <w:sz w:val="28"/>
          <w:szCs w:val="28"/>
        </w:rPr>
        <w:t>1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14:paraId="336B9E57" w14:textId="77777777"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«Интернет»: </w:t>
      </w:r>
      <w:r w:rsidR="00D87B20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>://</w:t>
      </w:r>
      <w:r w:rsidR="00D87B20">
        <w:rPr>
          <w:rFonts w:ascii="Times New Roman" w:eastAsia="Times New Roman" w:hAnsi="Times New Roman" w:cs="Times New Roman"/>
          <w:sz w:val="28"/>
          <w:szCs w:val="28"/>
          <w:lang w:val="en-US"/>
        </w:rPr>
        <w:t>pertgosk</w:t>
      </w:r>
      <w:r w:rsidR="00D87B20" w:rsidRPr="00D87B20">
        <w:rPr>
          <w:rFonts w:ascii="Times New Roman" w:eastAsia="Times New Roman" w:hAnsi="Times New Roman" w:cs="Times New Roman"/>
          <w:sz w:val="28"/>
          <w:szCs w:val="28"/>
        </w:rPr>
        <w:t>.</w:t>
      </w:r>
      <w:r w:rsidR="00D87B20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2A64D31" w14:textId="7BE00130"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Все поступившие предложения и замечания будут рассмотрены до </w:t>
      </w:r>
      <w:r w:rsidR="006B1B63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431044">
        <w:rPr>
          <w:rFonts w:ascii="Times New Roman" w:eastAsia="Times New Roman" w:hAnsi="Times New Roman" w:cs="Times New Roman"/>
          <w:sz w:val="28"/>
          <w:szCs w:val="28"/>
        </w:rPr>
        <w:t>0</w:t>
      </w:r>
      <w:r w:rsidR="00E93652">
        <w:rPr>
          <w:rFonts w:ascii="Times New Roman" w:eastAsia="Times New Roman" w:hAnsi="Times New Roman" w:cs="Times New Roman"/>
          <w:sz w:val="28"/>
          <w:szCs w:val="28"/>
        </w:rPr>
        <w:t>4</w:t>
      </w:r>
      <w:r w:rsidR="00691D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3652">
        <w:rPr>
          <w:rFonts w:ascii="Times New Roman" w:eastAsia="Times New Roman" w:hAnsi="Times New Roman" w:cs="Times New Roman"/>
          <w:sz w:val="28"/>
          <w:szCs w:val="28"/>
        </w:rPr>
        <w:t>сентября</w:t>
      </w:r>
      <w:r w:rsidR="00691D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0D45B1">
        <w:rPr>
          <w:rFonts w:ascii="Times New Roman" w:eastAsia="Times New Roman" w:hAnsi="Times New Roman" w:cs="Times New Roman"/>
          <w:sz w:val="28"/>
          <w:szCs w:val="28"/>
        </w:rPr>
        <w:t>1</w:t>
      </w:r>
      <w:r w:rsidR="00433D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>года.</w:t>
      </w:r>
    </w:p>
    <w:p w14:paraId="00EC25A0" w14:textId="77777777"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К уведомлению прилагаются:</w:t>
      </w:r>
    </w:p>
    <w:p w14:paraId="7E6C0FE9" w14:textId="77777777"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1. Анкета для участников публичных консультаций.</w:t>
      </w:r>
    </w:p>
    <w:p w14:paraId="12AB64F8" w14:textId="71F2FC94" w:rsidR="009319E4" w:rsidRPr="000D45B1" w:rsidRDefault="009319E4" w:rsidP="00691D4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6F1">
        <w:rPr>
          <w:rFonts w:ascii="Times New Roman" w:hAnsi="Times New Roman" w:cs="Times New Roman"/>
          <w:sz w:val="28"/>
          <w:szCs w:val="28"/>
        </w:rPr>
        <w:t xml:space="preserve">2. </w:t>
      </w:r>
      <w:r w:rsidR="00D87B20">
        <w:rPr>
          <w:rFonts w:ascii="Times New Roman" w:hAnsi="Times New Roman" w:cs="Times New Roman"/>
          <w:sz w:val="28"/>
          <w:szCs w:val="28"/>
        </w:rPr>
        <w:t>Проект</w:t>
      </w:r>
      <w:r w:rsidR="00433DFD">
        <w:rPr>
          <w:rFonts w:ascii="Times New Roman" w:hAnsi="Times New Roman" w:cs="Times New Roman"/>
          <w:sz w:val="28"/>
          <w:szCs w:val="28"/>
        </w:rPr>
        <w:t xml:space="preserve"> </w:t>
      </w:r>
      <w:r w:rsidR="00D87B20">
        <w:rPr>
          <w:rFonts w:ascii="Times New Roman" w:hAnsi="Times New Roman" w:cs="Times New Roman"/>
          <w:sz w:val="28"/>
          <w:szCs w:val="28"/>
        </w:rPr>
        <w:t>постановления</w:t>
      </w:r>
      <w:r w:rsidR="00D87B20" w:rsidRPr="00D87B20">
        <w:rPr>
          <w:rFonts w:ascii="Times New Roman" w:hAnsi="Times New Roman" w:cs="Times New Roman"/>
          <w:sz w:val="28"/>
          <w:szCs w:val="28"/>
        </w:rPr>
        <w:t xml:space="preserve"> администрации Петровского городского округа Ставропольского </w:t>
      </w:r>
      <w:r w:rsidR="00D87B20" w:rsidRPr="000D45B1">
        <w:rPr>
          <w:rFonts w:ascii="Times New Roman" w:hAnsi="Times New Roman" w:cs="Times New Roman"/>
          <w:sz w:val="28"/>
          <w:szCs w:val="28"/>
        </w:rPr>
        <w:t xml:space="preserve">края </w:t>
      </w:r>
      <w:r w:rsidR="00064335" w:rsidRPr="000D45B1">
        <w:rPr>
          <w:rFonts w:ascii="Times New Roman" w:hAnsi="Times New Roman" w:cs="Times New Roman"/>
          <w:sz w:val="28"/>
          <w:szCs w:val="28"/>
        </w:rPr>
        <w:t>«</w:t>
      </w:r>
      <w:r w:rsidR="00723167" w:rsidRPr="00723167">
        <w:rPr>
          <w:rFonts w:ascii="Times New Roman" w:hAnsi="Times New Roman" w:cs="Times New Roman"/>
          <w:sz w:val="28"/>
          <w:szCs w:val="28"/>
        </w:rPr>
        <w:t>Об утверждении Порядка выплаты поощрения муниципальным управленческим командам Ставропольского края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</w:r>
      <w:r w:rsidR="00064335" w:rsidRPr="000D45B1">
        <w:rPr>
          <w:rFonts w:ascii="Times New Roman" w:hAnsi="Times New Roman" w:cs="Times New Roman"/>
          <w:sz w:val="28"/>
          <w:szCs w:val="28"/>
        </w:rPr>
        <w:t>»</w:t>
      </w:r>
      <w:r w:rsidR="00D87B20" w:rsidRPr="000D45B1">
        <w:rPr>
          <w:rFonts w:ascii="Times New Roman" w:hAnsi="Times New Roman" w:cs="Times New Roman"/>
          <w:sz w:val="28"/>
          <w:szCs w:val="28"/>
        </w:rPr>
        <w:t>.</w:t>
      </w:r>
    </w:p>
    <w:p w14:paraId="544D3EC2" w14:textId="77777777"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Контактная информация об ответственном лице администрации Петровского городского округа Ставропольского края для представления участниками публичных консультаций своих предложений и замечаний:</w:t>
      </w:r>
    </w:p>
    <w:p w14:paraId="326D68F3" w14:textId="70651220" w:rsidR="009319E4" w:rsidRPr="006426F1" w:rsidRDefault="000D45B1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Лавриненко Елена Ивановна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заместитель начальника отдела-юрисконсульт</w:t>
      </w:r>
      <w:r w:rsidR="006B1B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6894">
        <w:rPr>
          <w:rFonts w:ascii="Times New Roman" w:eastAsia="Times New Roman" w:hAnsi="Times New Roman" w:cs="Times New Roman"/>
          <w:sz w:val="28"/>
          <w:szCs w:val="28"/>
        </w:rPr>
        <w:t xml:space="preserve">отдела по организационно-кадровым вопросам и профилактике коррупционных правонарушений 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>администрации Петровского городского округа Ставропольского края.</w:t>
      </w:r>
    </w:p>
    <w:p w14:paraId="2A600F44" w14:textId="792A884B" w:rsidR="00233984" w:rsidRPr="00723167" w:rsidRDefault="00AB2C38" w:rsidP="006B1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167">
        <w:rPr>
          <w:rFonts w:ascii="Times New Roman" w:eastAsia="Times New Roman" w:hAnsi="Times New Roman" w:cs="Times New Roman"/>
          <w:sz w:val="24"/>
          <w:szCs w:val="24"/>
        </w:rPr>
        <w:t>Тел.</w:t>
      </w:r>
      <w:r w:rsidR="00433DFD" w:rsidRPr="007231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1B63" w:rsidRPr="00723167">
        <w:rPr>
          <w:rFonts w:ascii="Times New Roman" w:eastAsia="Times New Roman" w:hAnsi="Times New Roman" w:cs="Times New Roman"/>
          <w:sz w:val="24"/>
          <w:szCs w:val="24"/>
        </w:rPr>
        <w:t>8</w:t>
      </w:r>
      <w:r w:rsidR="000D45B1" w:rsidRPr="00723167">
        <w:rPr>
          <w:rFonts w:ascii="Times New Roman" w:eastAsia="Times New Roman" w:hAnsi="Times New Roman" w:cs="Times New Roman"/>
          <w:sz w:val="24"/>
          <w:szCs w:val="24"/>
        </w:rPr>
        <w:t>(</w:t>
      </w:r>
      <w:r w:rsidR="006B1B63" w:rsidRPr="00723167">
        <w:rPr>
          <w:rFonts w:ascii="Times New Roman" w:eastAsia="Times New Roman" w:hAnsi="Times New Roman" w:cs="Times New Roman"/>
          <w:sz w:val="24"/>
          <w:szCs w:val="24"/>
        </w:rPr>
        <w:t>86547</w:t>
      </w:r>
      <w:r w:rsidR="000D45B1" w:rsidRPr="00723167">
        <w:rPr>
          <w:rFonts w:ascii="Times New Roman" w:eastAsia="Times New Roman" w:hAnsi="Times New Roman" w:cs="Times New Roman"/>
          <w:sz w:val="24"/>
          <w:szCs w:val="24"/>
        </w:rPr>
        <w:t>)</w:t>
      </w:r>
      <w:r w:rsidR="006B1B63" w:rsidRPr="00723167">
        <w:rPr>
          <w:rFonts w:ascii="Times New Roman" w:eastAsia="Times New Roman" w:hAnsi="Times New Roman" w:cs="Times New Roman"/>
          <w:sz w:val="24"/>
          <w:szCs w:val="24"/>
        </w:rPr>
        <w:t xml:space="preserve"> 4-46-47</w:t>
      </w:r>
      <w:r w:rsidRPr="00723167">
        <w:rPr>
          <w:rFonts w:ascii="Times New Roman" w:eastAsia="Times New Roman" w:hAnsi="Times New Roman" w:cs="Times New Roman"/>
          <w:sz w:val="24"/>
          <w:szCs w:val="24"/>
        </w:rPr>
        <w:t>/факс 8</w:t>
      </w:r>
      <w:r w:rsidR="000D45B1" w:rsidRPr="00723167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723167">
        <w:rPr>
          <w:rFonts w:ascii="Times New Roman" w:eastAsia="Times New Roman" w:hAnsi="Times New Roman" w:cs="Times New Roman"/>
          <w:sz w:val="24"/>
          <w:szCs w:val="24"/>
        </w:rPr>
        <w:t>86547</w:t>
      </w:r>
      <w:r w:rsidR="000D45B1" w:rsidRPr="00723167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23167">
        <w:rPr>
          <w:rFonts w:ascii="Times New Roman" w:eastAsia="Times New Roman" w:hAnsi="Times New Roman" w:cs="Times New Roman"/>
          <w:sz w:val="24"/>
          <w:szCs w:val="24"/>
        </w:rPr>
        <w:t xml:space="preserve"> 4-</w:t>
      </w:r>
      <w:r w:rsidR="00416894" w:rsidRPr="00723167">
        <w:rPr>
          <w:rFonts w:ascii="Times New Roman" w:eastAsia="Times New Roman" w:hAnsi="Times New Roman" w:cs="Times New Roman"/>
          <w:sz w:val="24"/>
          <w:szCs w:val="24"/>
        </w:rPr>
        <w:t>46</w:t>
      </w:r>
      <w:r w:rsidR="00EA3C5A" w:rsidRPr="00723167">
        <w:rPr>
          <w:rFonts w:ascii="Times New Roman" w:eastAsia="Times New Roman" w:hAnsi="Times New Roman" w:cs="Times New Roman"/>
          <w:sz w:val="24"/>
          <w:szCs w:val="24"/>
        </w:rPr>
        <w:t>-</w:t>
      </w:r>
      <w:r w:rsidR="00416894" w:rsidRPr="00723167">
        <w:rPr>
          <w:rFonts w:ascii="Times New Roman" w:eastAsia="Times New Roman" w:hAnsi="Times New Roman" w:cs="Times New Roman"/>
          <w:sz w:val="24"/>
          <w:szCs w:val="24"/>
        </w:rPr>
        <w:t>47</w:t>
      </w:r>
    </w:p>
    <w:sectPr w:rsidR="00233984" w:rsidRPr="00723167" w:rsidSect="00431044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7578"/>
    <w:rsid w:val="00001C06"/>
    <w:rsid w:val="00064335"/>
    <w:rsid w:val="000D45B1"/>
    <w:rsid w:val="000D61F2"/>
    <w:rsid w:val="00130B40"/>
    <w:rsid w:val="00186E70"/>
    <w:rsid w:val="001B3358"/>
    <w:rsid w:val="001E1F60"/>
    <w:rsid w:val="00233984"/>
    <w:rsid w:val="002B0736"/>
    <w:rsid w:val="0036717C"/>
    <w:rsid w:val="00375AAF"/>
    <w:rsid w:val="00416894"/>
    <w:rsid w:val="004256CC"/>
    <w:rsid w:val="00431044"/>
    <w:rsid w:val="00431EFA"/>
    <w:rsid w:val="00433DFD"/>
    <w:rsid w:val="00435CFE"/>
    <w:rsid w:val="005265D6"/>
    <w:rsid w:val="00591A6B"/>
    <w:rsid w:val="0065186E"/>
    <w:rsid w:val="00691D4F"/>
    <w:rsid w:val="006B1B63"/>
    <w:rsid w:val="00723167"/>
    <w:rsid w:val="008072E2"/>
    <w:rsid w:val="00811AF2"/>
    <w:rsid w:val="008302D5"/>
    <w:rsid w:val="00916EAC"/>
    <w:rsid w:val="00927E1A"/>
    <w:rsid w:val="009319E4"/>
    <w:rsid w:val="0098150E"/>
    <w:rsid w:val="009D2E01"/>
    <w:rsid w:val="009E066F"/>
    <w:rsid w:val="00A24A55"/>
    <w:rsid w:val="00AB2C38"/>
    <w:rsid w:val="00AB3391"/>
    <w:rsid w:val="00B16883"/>
    <w:rsid w:val="00B4087A"/>
    <w:rsid w:val="00B57E7B"/>
    <w:rsid w:val="00B6259E"/>
    <w:rsid w:val="00B83DE2"/>
    <w:rsid w:val="00B85A10"/>
    <w:rsid w:val="00C47578"/>
    <w:rsid w:val="00CC2FA0"/>
    <w:rsid w:val="00D40B8B"/>
    <w:rsid w:val="00D87B20"/>
    <w:rsid w:val="00D92AE9"/>
    <w:rsid w:val="00E93652"/>
    <w:rsid w:val="00EA055A"/>
    <w:rsid w:val="00EA3C5A"/>
    <w:rsid w:val="00F25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F95D6"/>
  <w15:docId w15:val="{520FAB37-5D29-47F8-B813-6664CAEFB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055A"/>
  </w:style>
  <w:style w:type="paragraph" w:styleId="3">
    <w:name w:val="heading 3"/>
    <w:basedOn w:val="a"/>
    <w:link w:val="30"/>
    <w:uiPriority w:val="9"/>
    <w:qFormat/>
    <w:rsid w:val="00C475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475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C4757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757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C4757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C4757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4757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47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47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57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1B3358"/>
    <w:pPr>
      <w:tabs>
        <w:tab w:val="left" w:pos="0"/>
      </w:tabs>
      <w:spacing w:after="0" w:line="240" w:lineRule="auto"/>
      <w:ind w:right="-5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1B3358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1E1F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8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3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1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rudenko</dc:creator>
  <cp:lastModifiedBy>Лавриненко Елена Ивановна</cp:lastModifiedBy>
  <cp:revision>22</cp:revision>
  <cp:lastPrinted>2020-03-10T06:10:00Z</cp:lastPrinted>
  <dcterms:created xsi:type="dcterms:W3CDTF">2020-06-02T09:00:00Z</dcterms:created>
  <dcterms:modified xsi:type="dcterms:W3CDTF">2021-08-25T11:28:00Z</dcterms:modified>
</cp:coreProperties>
</file>