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F" w:rsidRPr="00FF59EF" w:rsidRDefault="0017014A" w:rsidP="00C917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707">
        <w:rPr>
          <w:rFonts w:ascii="Times New Roman" w:hAnsi="Times New Roman" w:cs="Times New Roman"/>
          <w:sz w:val="28"/>
          <w:szCs w:val="28"/>
        </w:rPr>
        <w:t>Обоснование</w:t>
      </w:r>
      <w:r w:rsidR="00C91707" w:rsidRPr="00C91707">
        <w:rPr>
          <w:rFonts w:ascii="Times New Roman" w:hAnsi="Times New Roman" w:cs="Times New Roman"/>
          <w:sz w:val="28"/>
          <w:szCs w:val="28"/>
        </w:rPr>
        <w:t xml:space="preserve"> необходимости реализа</w:t>
      </w:r>
      <w:r w:rsidRPr="00C91707">
        <w:rPr>
          <w:rFonts w:ascii="Times New Roman" w:hAnsi="Times New Roman" w:cs="Times New Roman"/>
          <w:sz w:val="28"/>
          <w:szCs w:val="28"/>
        </w:rPr>
        <w:t xml:space="preserve">ции </w:t>
      </w:r>
      <w:r w:rsidR="00C7344F" w:rsidRPr="00C91707">
        <w:rPr>
          <w:rFonts w:ascii="Times New Roman" w:hAnsi="Times New Roman" w:cs="Times New Roman"/>
          <w:sz w:val="28"/>
          <w:szCs w:val="28"/>
        </w:rPr>
        <w:t>проект</w:t>
      </w:r>
      <w:r w:rsidR="00C91707" w:rsidRPr="00C91707">
        <w:rPr>
          <w:rFonts w:ascii="Times New Roman" w:hAnsi="Times New Roman" w:cs="Times New Roman"/>
          <w:sz w:val="28"/>
          <w:szCs w:val="28"/>
        </w:rPr>
        <w:t>а</w:t>
      </w:r>
      <w:r w:rsidR="00C7344F" w:rsidRPr="00C9170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Петровского городского округа Ставропольского края «</w:t>
      </w:r>
      <w:r w:rsidR="00C91707" w:rsidRPr="00C9170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C91707" w:rsidRPr="00C91707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C91707" w:rsidRPr="00C91707">
        <w:rPr>
          <w:rFonts w:ascii="Times New Roman" w:eastAsia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</w:t>
      </w:r>
      <w:proofErr w:type="gramEnd"/>
      <w:r w:rsidR="00C91707" w:rsidRPr="00C91707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</w:t>
      </w:r>
      <w:r w:rsidR="00C91707" w:rsidRPr="00C91707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утвержденный постановлением администрации Петровского городского округа Ставропольского края от 02 августа 2018 г. № 1313</w:t>
      </w:r>
      <w:r w:rsidR="00FF59E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969A4" w:rsidRPr="004969A4" w:rsidRDefault="0017014A" w:rsidP="004969A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Cs w:val="28"/>
        </w:rPr>
        <w:tab/>
      </w:r>
      <w:proofErr w:type="gramStart"/>
      <w:r w:rsidR="00C91707" w:rsidRPr="004969A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C91707" w:rsidRPr="004969A4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«</w:t>
      </w:r>
      <w:r w:rsidR="00C91707" w:rsidRPr="004969A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C91707" w:rsidRPr="004969A4">
        <w:rPr>
          <w:rFonts w:ascii="Times New Roman" w:eastAsia="Arial CYR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C91707" w:rsidRPr="004969A4">
        <w:rPr>
          <w:rFonts w:ascii="Times New Roman" w:eastAsia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proofErr w:type="gramEnd"/>
      <w:r w:rsidR="00C91707" w:rsidRPr="0049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gramStart"/>
      <w:r w:rsidR="00C91707" w:rsidRPr="004969A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 постановлением администрации Петровского городского округа Ставропольского края от 02 августа 2018 г. № 1313</w:t>
      </w:r>
      <w:r w:rsidR="00C91707" w:rsidRPr="004969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1707" w:rsidRPr="004969A4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в </w:t>
      </w:r>
      <w:r w:rsidR="004969A4" w:rsidRPr="004969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приказом министерства труда и социальной защиты населения Ставропольского края от 03 февраля 2021 г. № 27 «О внесении изменений в приказ министерства социальной защиты населения Ставропольского края от 15 апреля 2013 г. № 119 «Об утверждении типового административного регламента предоставления органами труда и социальной</w:t>
      </w:r>
      <w:proofErr w:type="gramEnd"/>
      <w:r w:rsidR="004969A4" w:rsidRPr="0049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защиты населения администраций муниципальных районов и городских округов Ставропольского края государственной услуги «Предоставление инвалидам (в том числе детям-инвалидам)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4969A4" w:rsidRPr="0049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226AB" w:rsidRPr="004969A4" w:rsidRDefault="00B226AB" w:rsidP="004969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A4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206C56"/>
    <w:rsid w:val="00233984"/>
    <w:rsid w:val="00375AAF"/>
    <w:rsid w:val="003D0484"/>
    <w:rsid w:val="00433EB1"/>
    <w:rsid w:val="004969A4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7344F"/>
    <w:rsid w:val="00C91707"/>
    <w:rsid w:val="00CC2FA0"/>
    <w:rsid w:val="00D12C10"/>
    <w:rsid w:val="00D24CD2"/>
    <w:rsid w:val="00D92AE9"/>
    <w:rsid w:val="00EB3B33"/>
    <w:rsid w:val="00F25850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73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10</cp:revision>
  <cp:lastPrinted>2021-05-28T13:09:00Z</cp:lastPrinted>
  <dcterms:created xsi:type="dcterms:W3CDTF">2020-03-18T12:55:00Z</dcterms:created>
  <dcterms:modified xsi:type="dcterms:W3CDTF">2021-05-28T13:09:00Z</dcterms:modified>
</cp:coreProperties>
</file>