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1B3358" w:rsidP="001B3358">
      <w:pPr>
        <w:pStyle w:val="a7"/>
        <w:ind w:right="0"/>
        <w:rPr>
          <w:szCs w:val="28"/>
        </w:rPr>
      </w:pPr>
      <w:r>
        <w:rPr>
          <w:szCs w:val="28"/>
        </w:rPr>
        <w:tab/>
      </w:r>
      <w:proofErr w:type="gramStart"/>
      <w:r w:rsidR="009319E4" w:rsidRPr="006426F1">
        <w:rPr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>
        <w:rPr>
          <w:szCs w:val="28"/>
        </w:rPr>
        <w:t>постановления</w:t>
      </w:r>
      <w:r w:rsidR="009319E4" w:rsidRPr="006426F1">
        <w:rPr>
          <w:szCs w:val="28"/>
        </w:rPr>
        <w:t xml:space="preserve"> администрации Петровского городско</w:t>
      </w:r>
      <w:r>
        <w:rPr>
          <w:szCs w:val="28"/>
        </w:rPr>
        <w:t>го округа Ставропольского края «О</w:t>
      </w:r>
      <w:r w:rsidR="0039028A" w:rsidRPr="002F01D1">
        <w:rPr>
          <w:szCs w:val="28"/>
          <w:lang w:eastAsia="en-US"/>
        </w:rPr>
        <w:t xml:space="preserve"> </w:t>
      </w:r>
      <w:r w:rsidR="00D423D8" w:rsidRPr="00EA3FC0">
        <w:rPr>
          <w:szCs w:val="28"/>
        </w:rPr>
        <w:t>внесении</w:t>
      </w:r>
      <w:r w:rsidR="00F11CC5" w:rsidRPr="00F11CC5">
        <w:rPr>
          <w:szCs w:val="28"/>
        </w:rPr>
        <w:t xml:space="preserve"> </w:t>
      </w:r>
      <w:r w:rsidR="00F11CC5" w:rsidRPr="000145AC">
        <w:rPr>
          <w:szCs w:val="28"/>
        </w:rPr>
        <w:t>изменений в состав комиссии по</w:t>
      </w:r>
      <w:r w:rsidR="00F11CC5" w:rsidRPr="000145AC">
        <w:rPr>
          <w:bCs/>
          <w:szCs w:val="28"/>
        </w:rPr>
        <w:t xml:space="preserve">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Петровского городского округа Ставропольского края, заключении муниципальными организациями Петровского городского округа</w:t>
      </w:r>
      <w:proofErr w:type="gramEnd"/>
      <w:r w:rsidR="00F11CC5" w:rsidRPr="000145AC">
        <w:rPr>
          <w:bCs/>
          <w:szCs w:val="28"/>
        </w:rPr>
        <w:t xml:space="preserve"> </w:t>
      </w:r>
      <w:proofErr w:type="gramStart"/>
      <w:r w:rsidR="00F11CC5" w:rsidRPr="000145AC">
        <w:rPr>
          <w:bCs/>
          <w:szCs w:val="28"/>
        </w:rPr>
        <w:t xml:space="preserve"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 реорганизации или  ликвидации муниципальных организаций Петровского городского округа Ставропольского края, образующих социальную инфраструктуру для детей, утвержденный постановлением </w:t>
      </w:r>
      <w:r w:rsidR="00F11CC5" w:rsidRPr="000145AC">
        <w:rPr>
          <w:szCs w:val="28"/>
        </w:rPr>
        <w:t xml:space="preserve">администрации Петровского </w:t>
      </w:r>
      <w:r w:rsidR="00F11CC5" w:rsidRPr="000145AC">
        <w:rPr>
          <w:bCs/>
          <w:szCs w:val="28"/>
        </w:rPr>
        <w:t>городского округа</w:t>
      </w:r>
      <w:r w:rsidR="00F11CC5" w:rsidRPr="000145AC">
        <w:rPr>
          <w:szCs w:val="28"/>
        </w:rPr>
        <w:t xml:space="preserve"> Ставропольского края от 13 августа</w:t>
      </w:r>
      <w:r w:rsidR="00F11CC5" w:rsidRPr="000145AC">
        <w:rPr>
          <w:color w:val="000000"/>
          <w:szCs w:val="28"/>
        </w:rPr>
        <w:t xml:space="preserve"> 2018г. № 1441</w:t>
      </w:r>
      <w:r w:rsidR="00F11CC5">
        <w:rPr>
          <w:color w:val="000000"/>
          <w:szCs w:val="28"/>
        </w:rPr>
        <w:t xml:space="preserve">» </w:t>
      </w:r>
      <w:r w:rsidR="009319E4" w:rsidRPr="006426F1">
        <w:rPr>
          <w:szCs w:val="28"/>
        </w:rPr>
        <w:t>на соответствие его антимонопольному законодательству.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1C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3FCC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3F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3F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FCC">
        <w:rPr>
          <w:rFonts w:ascii="Times New Roman" w:eastAsia="Times New Roman" w:hAnsi="Times New Roman" w:cs="Times New Roman"/>
          <w:sz w:val="28"/>
          <w:szCs w:val="28"/>
        </w:rPr>
        <w:t xml:space="preserve">января 2022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42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3F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FCC">
        <w:rPr>
          <w:rFonts w:ascii="Times New Roman" w:eastAsia="Times New Roman" w:hAnsi="Times New Roman" w:cs="Times New Roman"/>
          <w:sz w:val="28"/>
          <w:szCs w:val="28"/>
        </w:rPr>
        <w:t xml:space="preserve">января 2022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CC1A9D" w:rsidRPr="005E1869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CC1A9D" w:rsidRPr="00CC1A9D">
        <w:rPr>
          <w:rFonts w:ascii="Times New Roman" w:hAnsi="Times New Roman" w:cs="Times New Roman"/>
          <w:sz w:val="28"/>
          <w:szCs w:val="28"/>
        </w:rPr>
        <w:t>«О</w:t>
      </w:r>
      <w:r w:rsidR="00CC1A9D" w:rsidRPr="00CC1A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23D8" w:rsidRPr="00EA3FC0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5E1869" w:rsidRPr="005E1869">
        <w:rPr>
          <w:rFonts w:ascii="Times New Roman" w:hAnsi="Times New Roman" w:cs="Times New Roman"/>
          <w:sz w:val="28"/>
          <w:szCs w:val="28"/>
        </w:rPr>
        <w:t>состав комиссии по</w:t>
      </w:r>
      <w:r w:rsidR="005E1869" w:rsidRPr="005E1869">
        <w:rPr>
          <w:rFonts w:ascii="Times New Roman" w:hAnsi="Times New Roman" w:cs="Times New Roman"/>
          <w:bCs/>
          <w:sz w:val="28"/>
          <w:szCs w:val="28"/>
        </w:rPr>
        <w:t xml:space="preserve">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5E1869" w:rsidRPr="005E1869">
        <w:rPr>
          <w:rFonts w:ascii="Times New Roman" w:hAnsi="Times New Roman" w:cs="Times New Roman"/>
          <w:bCs/>
          <w:sz w:val="28"/>
          <w:szCs w:val="28"/>
        </w:rPr>
        <w:lastRenderedPageBreak/>
        <w:t>Петровского городского округа Ставропольского края, заключении муниципальными организациями Петровского городского округа Ставропольского края, образующими социальную инфраструктуру для детей, договоров аренды закрепленных за ними имущественных</w:t>
      </w:r>
      <w:proofErr w:type="gramEnd"/>
      <w:r w:rsidR="005E1869" w:rsidRPr="005E1869">
        <w:rPr>
          <w:rFonts w:ascii="Times New Roman" w:hAnsi="Times New Roman" w:cs="Times New Roman"/>
          <w:bCs/>
          <w:sz w:val="28"/>
          <w:szCs w:val="28"/>
        </w:rPr>
        <w:t xml:space="preserve"> объектов муниципальной собственности, договоров безвозмездного пользования такими имущественными объектами, а также о реорганизации или  ликвидации муниципальных организаций Петровского городского округа Ставропольского края, образующих социальную инфраструктуру для детей, </w:t>
      </w:r>
      <w:proofErr w:type="gramStart"/>
      <w:r w:rsidR="005E1869" w:rsidRPr="005E1869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5E1869" w:rsidRPr="005E1869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5E1869" w:rsidRPr="005E1869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5E1869" w:rsidRPr="005E186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5E1869" w:rsidRPr="005E1869">
        <w:rPr>
          <w:rFonts w:ascii="Times New Roman" w:hAnsi="Times New Roman" w:cs="Times New Roman"/>
          <w:sz w:val="28"/>
          <w:szCs w:val="28"/>
        </w:rPr>
        <w:t xml:space="preserve"> Ставропольского края от 13 августа</w:t>
      </w:r>
      <w:r w:rsidR="005E1869" w:rsidRPr="005E1869">
        <w:rPr>
          <w:rFonts w:ascii="Times New Roman" w:hAnsi="Times New Roman" w:cs="Times New Roman"/>
          <w:color w:val="000000"/>
          <w:sz w:val="28"/>
          <w:szCs w:val="28"/>
        </w:rPr>
        <w:t xml:space="preserve"> 2018г. № 1441» . </w:t>
      </w:r>
    </w:p>
    <w:p w:rsidR="009319E4" w:rsidRPr="006426F1" w:rsidRDefault="00CC1A9D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CC1A9D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Хвостикова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Наталия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, главный специалист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 юрисконсульт отдела </w:t>
      </w:r>
      <w:r w:rsidR="008F3505">
        <w:rPr>
          <w:rFonts w:ascii="Times New Roman" w:hAnsi="Times New Roman"/>
          <w:sz w:val="28"/>
          <w:szCs w:val="28"/>
        </w:rPr>
        <w:t>имущественных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F3505" w:rsidRPr="008F3505">
        <w:rPr>
          <w:rFonts w:ascii="Times New Roman" w:hAnsi="Times New Roman"/>
          <w:sz w:val="28"/>
          <w:szCs w:val="28"/>
        </w:rPr>
        <w:t xml:space="preserve"> </w:t>
      </w:r>
      <w:r w:rsidR="008F3505">
        <w:rPr>
          <w:rFonts w:ascii="Times New Roman" w:hAnsi="Times New Roman"/>
          <w:sz w:val="28"/>
          <w:szCs w:val="28"/>
        </w:rPr>
        <w:t>земельных отношений</w:t>
      </w:r>
      <w:r w:rsidR="008F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="00CC1A9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3D8" w:rsidRDefault="00D423D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8F3505" w:rsidRDefault="008F3505" w:rsidP="008F350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256CC" w:rsidRPr="006426F1" w:rsidRDefault="008F3505" w:rsidP="008F3505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Н.А. Мишура</w:t>
      </w: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D7017"/>
    <w:rsid w:val="00186E70"/>
    <w:rsid w:val="001B3358"/>
    <w:rsid w:val="00233984"/>
    <w:rsid w:val="0025553F"/>
    <w:rsid w:val="00375AAF"/>
    <w:rsid w:val="0039028A"/>
    <w:rsid w:val="004256CC"/>
    <w:rsid w:val="00431EFA"/>
    <w:rsid w:val="00534932"/>
    <w:rsid w:val="005E1869"/>
    <w:rsid w:val="006368A1"/>
    <w:rsid w:val="00643EA4"/>
    <w:rsid w:val="00843F06"/>
    <w:rsid w:val="008A4E8E"/>
    <w:rsid w:val="008F3505"/>
    <w:rsid w:val="009319E4"/>
    <w:rsid w:val="00966E0C"/>
    <w:rsid w:val="009D2E01"/>
    <w:rsid w:val="009E066F"/>
    <w:rsid w:val="00A353CC"/>
    <w:rsid w:val="00AB2C38"/>
    <w:rsid w:val="00AB3391"/>
    <w:rsid w:val="00B16883"/>
    <w:rsid w:val="00B47EB7"/>
    <w:rsid w:val="00B83DE2"/>
    <w:rsid w:val="00B85A10"/>
    <w:rsid w:val="00BE3FCC"/>
    <w:rsid w:val="00C47578"/>
    <w:rsid w:val="00CA4DB9"/>
    <w:rsid w:val="00CC1A9D"/>
    <w:rsid w:val="00CC2FA0"/>
    <w:rsid w:val="00D40B8B"/>
    <w:rsid w:val="00D423D8"/>
    <w:rsid w:val="00D84B21"/>
    <w:rsid w:val="00D87B20"/>
    <w:rsid w:val="00D92AE9"/>
    <w:rsid w:val="00F11CC5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6178-EF1A-40D7-B890-16AD626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4</cp:revision>
  <cp:lastPrinted>2022-01-17T11:24:00Z</cp:lastPrinted>
  <dcterms:created xsi:type="dcterms:W3CDTF">2022-01-13T06:39:00Z</dcterms:created>
  <dcterms:modified xsi:type="dcterms:W3CDTF">2022-01-17T11:24:00Z</dcterms:modified>
</cp:coreProperties>
</file>