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D44D" w14:textId="77777777" w:rsidR="002C3EA3" w:rsidRPr="00CC6BF6" w:rsidRDefault="002C3EA3" w:rsidP="002C3EA3">
      <w:pPr>
        <w:tabs>
          <w:tab w:val="center" w:pos="4677"/>
          <w:tab w:val="left" w:pos="7935"/>
        </w:tabs>
        <w:spacing w:after="0" w:line="240" w:lineRule="auto"/>
        <w:jc w:val="right"/>
        <w:rPr>
          <w:rFonts w:ascii="Times New Roman" w:eastAsia="Calibri" w:hAnsi="Times New Roman"/>
          <w:b/>
          <w:color w:val="000000" w:themeColor="text1"/>
          <w:sz w:val="32"/>
          <w:szCs w:val="32"/>
          <w:lang w:eastAsia="en-US"/>
        </w:rPr>
      </w:pPr>
      <w:r w:rsidRPr="00CC6BF6">
        <w:rPr>
          <w:rFonts w:ascii="Times New Roman" w:eastAsia="Calibri" w:hAnsi="Times New Roman"/>
          <w:b/>
          <w:color w:val="000000" w:themeColor="text1"/>
          <w:sz w:val="32"/>
          <w:szCs w:val="32"/>
          <w:lang w:eastAsia="en-US"/>
        </w:rPr>
        <w:t>ПРОЕКТ</w:t>
      </w:r>
    </w:p>
    <w:p w14:paraId="2AAB7108" w14:textId="77777777" w:rsidR="00236583" w:rsidRPr="00CC6BF6" w:rsidRDefault="00236583" w:rsidP="00236583">
      <w:pPr>
        <w:tabs>
          <w:tab w:val="center" w:pos="4677"/>
          <w:tab w:val="left" w:pos="7935"/>
        </w:tabs>
        <w:spacing w:after="0" w:line="240" w:lineRule="auto"/>
        <w:jc w:val="center"/>
        <w:rPr>
          <w:rFonts w:ascii="Times New Roman" w:eastAsia="Calibri" w:hAnsi="Times New Roman"/>
          <w:b/>
          <w:color w:val="000000" w:themeColor="text1"/>
          <w:sz w:val="32"/>
          <w:szCs w:val="32"/>
          <w:lang w:eastAsia="en-US"/>
        </w:rPr>
      </w:pPr>
      <w:r w:rsidRPr="00CC6BF6">
        <w:rPr>
          <w:rFonts w:ascii="Times New Roman" w:eastAsia="Calibri" w:hAnsi="Times New Roman"/>
          <w:b/>
          <w:color w:val="000000" w:themeColor="text1"/>
          <w:sz w:val="32"/>
          <w:szCs w:val="32"/>
          <w:lang w:eastAsia="en-US"/>
        </w:rPr>
        <w:t>П О С Т А Н О В Л Е Н И Е</w:t>
      </w:r>
    </w:p>
    <w:p w14:paraId="0E1BF855" w14:textId="77777777" w:rsidR="00236583" w:rsidRPr="00CC6BF6" w:rsidRDefault="00236583" w:rsidP="00236583">
      <w:pPr>
        <w:widowControl w:val="0"/>
        <w:spacing w:after="0" w:line="240" w:lineRule="auto"/>
        <w:jc w:val="center"/>
        <w:rPr>
          <w:rFonts w:ascii="Times New Roman" w:hAnsi="Times New Roman"/>
          <w:b/>
          <w:snapToGrid w:val="0"/>
          <w:color w:val="000000" w:themeColor="text1"/>
          <w:sz w:val="28"/>
          <w:szCs w:val="28"/>
          <w:lang w:eastAsia="en-US"/>
        </w:rPr>
      </w:pPr>
    </w:p>
    <w:p w14:paraId="62127FBC" w14:textId="77777777" w:rsidR="00236583" w:rsidRPr="00CC6BF6" w:rsidRDefault="00236583" w:rsidP="00236583">
      <w:pPr>
        <w:widowControl w:val="0"/>
        <w:spacing w:after="0" w:line="240" w:lineRule="auto"/>
        <w:jc w:val="center"/>
        <w:rPr>
          <w:rFonts w:ascii="Times New Roman" w:hAnsi="Times New Roman"/>
          <w:snapToGrid w:val="0"/>
          <w:color w:val="000000" w:themeColor="text1"/>
          <w:sz w:val="28"/>
          <w:szCs w:val="28"/>
          <w:lang w:eastAsia="en-US"/>
        </w:rPr>
      </w:pPr>
      <w:r w:rsidRPr="00CC6BF6">
        <w:rPr>
          <w:rFonts w:ascii="Times New Roman" w:hAnsi="Times New Roman"/>
          <w:snapToGrid w:val="0"/>
          <w:color w:val="000000" w:themeColor="text1"/>
          <w:sz w:val="28"/>
          <w:szCs w:val="28"/>
          <w:lang w:eastAsia="en-US"/>
        </w:rPr>
        <w:t>АДМИНИСТРАЦИИ ПЕТРОВСКОГО ГОРОДСКОГО ОКРУГА</w:t>
      </w:r>
    </w:p>
    <w:p w14:paraId="7ABB4B9A" w14:textId="77777777" w:rsidR="00236583" w:rsidRPr="00CC6BF6" w:rsidRDefault="00236583" w:rsidP="00236583">
      <w:pPr>
        <w:widowControl w:val="0"/>
        <w:spacing w:after="0" w:line="240" w:lineRule="auto"/>
        <w:jc w:val="center"/>
        <w:rPr>
          <w:rFonts w:ascii="Times New Roman" w:hAnsi="Times New Roman"/>
          <w:snapToGrid w:val="0"/>
          <w:color w:val="000000" w:themeColor="text1"/>
          <w:sz w:val="28"/>
          <w:szCs w:val="28"/>
          <w:lang w:eastAsia="en-US"/>
        </w:rPr>
      </w:pPr>
      <w:r w:rsidRPr="00CC6BF6">
        <w:rPr>
          <w:rFonts w:ascii="Times New Roman" w:hAnsi="Times New Roman"/>
          <w:snapToGrid w:val="0"/>
          <w:color w:val="000000" w:themeColor="text1"/>
          <w:sz w:val="28"/>
          <w:szCs w:val="28"/>
          <w:lang w:eastAsia="en-US"/>
        </w:rPr>
        <w:t xml:space="preserve"> СТАВРОПОЛЬСКОГО КРАЯ</w:t>
      </w:r>
    </w:p>
    <w:p w14:paraId="7E5039E5" w14:textId="77777777" w:rsidR="00236583" w:rsidRPr="00CC6BF6" w:rsidRDefault="00236583" w:rsidP="00236583">
      <w:pPr>
        <w:widowControl w:val="0"/>
        <w:spacing w:after="0" w:line="240" w:lineRule="auto"/>
        <w:jc w:val="center"/>
        <w:rPr>
          <w:rFonts w:ascii="Times New Roman" w:hAnsi="Times New Roman"/>
          <w:snapToGrid w:val="0"/>
          <w:color w:val="000000" w:themeColor="text1"/>
          <w:sz w:val="28"/>
          <w:szCs w:val="28"/>
          <w:lang w:eastAsia="en-US"/>
        </w:rPr>
      </w:pPr>
    </w:p>
    <w:tbl>
      <w:tblPr>
        <w:tblW w:w="0" w:type="auto"/>
        <w:tblInd w:w="108" w:type="dxa"/>
        <w:tblLook w:val="04A0" w:firstRow="1" w:lastRow="0" w:firstColumn="1" w:lastColumn="0" w:noHBand="0" w:noVBand="1"/>
      </w:tblPr>
      <w:tblGrid>
        <w:gridCol w:w="3063"/>
        <w:gridCol w:w="3171"/>
        <w:gridCol w:w="3122"/>
      </w:tblGrid>
      <w:tr w:rsidR="00CC6BF6" w:rsidRPr="00CC6BF6" w14:paraId="544001D1" w14:textId="77777777" w:rsidTr="00D55DCC">
        <w:trPr>
          <w:trHeight w:val="208"/>
        </w:trPr>
        <w:tc>
          <w:tcPr>
            <w:tcW w:w="3063" w:type="dxa"/>
          </w:tcPr>
          <w:p w14:paraId="66C9F635" w14:textId="77777777" w:rsidR="00236583" w:rsidRPr="00CC6BF6" w:rsidRDefault="00236583" w:rsidP="00D55DCC">
            <w:pPr>
              <w:widowControl w:val="0"/>
              <w:spacing w:after="0" w:line="240" w:lineRule="auto"/>
              <w:jc w:val="both"/>
              <w:rPr>
                <w:rFonts w:ascii="Times New Roman" w:hAnsi="Times New Roman"/>
                <w:snapToGrid w:val="0"/>
                <w:color w:val="000000" w:themeColor="text1"/>
                <w:sz w:val="24"/>
                <w:szCs w:val="24"/>
              </w:rPr>
            </w:pPr>
          </w:p>
        </w:tc>
        <w:tc>
          <w:tcPr>
            <w:tcW w:w="3171" w:type="dxa"/>
          </w:tcPr>
          <w:p w14:paraId="6CF73E5F" w14:textId="77777777" w:rsidR="00236583" w:rsidRPr="00CC6BF6" w:rsidRDefault="00236583" w:rsidP="00D55DCC">
            <w:pPr>
              <w:spacing w:after="0" w:line="240" w:lineRule="auto"/>
              <w:jc w:val="center"/>
              <w:rPr>
                <w:rFonts w:ascii="Times New Roman" w:eastAsia="Calibri" w:hAnsi="Times New Roman"/>
                <w:color w:val="000000" w:themeColor="text1"/>
                <w:sz w:val="24"/>
                <w:szCs w:val="24"/>
                <w:lang w:eastAsia="en-US"/>
              </w:rPr>
            </w:pPr>
            <w:r w:rsidRPr="00CC6BF6">
              <w:rPr>
                <w:rFonts w:ascii="Times New Roman" w:eastAsia="Calibri" w:hAnsi="Times New Roman"/>
                <w:color w:val="000000" w:themeColor="text1"/>
                <w:sz w:val="24"/>
                <w:szCs w:val="24"/>
                <w:lang w:eastAsia="en-US"/>
              </w:rPr>
              <w:t>г. Светлоград</w:t>
            </w:r>
          </w:p>
        </w:tc>
        <w:tc>
          <w:tcPr>
            <w:tcW w:w="3122" w:type="dxa"/>
          </w:tcPr>
          <w:p w14:paraId="6420AAA9" w14:textId="77777777" w:rsidR="00236583" w:rsidRPr="00CC6BF6" w:rsidRDefault="002C3EA3" w:rsidP="002C3EA3">
            <w:pPr>
              <w:widowControl w:val="0"/>
              <w:spacing w:after="0" w:line="240" w:lineRule="auto"/>
              <w:ind w:firstLine="567"/>
              <w:jc w:val="right"/>
              <w:rPr>
                <w:rFonts w:ascii="Times New Roman" w:hAnsi="Times New Roman"/>
                <w:snapToGrid w:val="0"/>
                <w:color w:val="000000" w:themeColor="text1"/>
                <w:sz w:val="24"/>
                <w:szCs w:val="24"/>
              </w:rPr>
            </w:pPr>
            <w:r w:rsidRPr="00CC6BF6">
              <w:rPr>
                <w:rFonts w:ascii="Times New Roman" w:hAnsi="Times New Roman"/>
                <w:snapToGrid w:val="0"/>
                <w:color w:val="000000" w:themeColor="text1"/>
                <w:sz w:val="24"/>
                <w:szCs w:val="24"/>
              </w:rPr>
              <w:t xml:space="preserve">                                                                            </w:t>
            </w:r>
          </w:p>
        </w:tc>
      </w:tr>
    </w:tbl>
    <w:p w14:paraId="36928266" w14:textId="77777777" w:rsidR="00236583" w:rsidRPr="00CC6BF6" w:rsidRDefault="00236583" w:rsidP="00236583">
      <w:pPr>
        <w:snapToGrid w:val="0"/>
        <w:spacing w:after="0" w:line="240" w:lineRule="exact"/>
        <w:jc w:val="center"/>
        <w:rPr>
          <w:rFonts w:ascii="Times New Roman" w:hAnsi="Times New Roman"/>
          <w:color w:val="000000" w:themeColor="text1"/>
          <w:sz w:val="28"/>
          <w:szCs w:val="28"/>
        </w:rPr>
      </w:pPr>
    </w:p>
    <w:p w14:paraId="2DA143DE" w14:textId="77777777" w:rsidR="00236583" w:rsidRPr="00CC6BF6" w:rsidRDefault="00236583" w:rsidP="00236583">
      <w:pPr>
        <w:snapToGrid w:val="0"/>
        <w:spacing w:after="0" w:line="240" w:lineRule="exact"/>
        <w:jc w:val="center"/>
        <w:rPr>
          <w:rFonts w:ascii="Times New Roman" w:hAnsi="Times New Roman"/>
          <w:color w:val="000000" w:themeColor="text1"/>
          <w:sz w:val="28"/>
          <w:szCs w:val="28"/>
        </w:rPr>
      </w:pPr>
    </w:p>
    <w:p w14:paraId="1EB57A0F" w14:textId="77777777" w:rsidR="00236583" w:rsidRPr="00CC6BF6" w:rsidRDefault="00236583" w:rsidP="00236583">
      <w:pPr>
        <w:spacing w:line="240" w:lineRule="exact"/>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О внесении изменений в муниципальную программу Петровского городского округа Ставропольского края «Культура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w:t>
      </w:r>
      <w:r w:rsidR="002C3EA3" w:rsidRPr="00CC6BF6">
        <w:rPr>
          <w:rFonts w:ascii="Times New Roman" w:hAnsi="Times New Roman"/>
          <w:color w:val="000000" w:themeColor="text1"/>
          <w:sz w:val="28"/>
          <w:szCs w:val="28"/>
        </w:rPr>
        <w:t xml:space="preserve"> 13 ноября 2020 года № 1564</w:t>
      </w:r>
    </w:p>
    <w:p w14:paraId="33186632" w14:textId="77777777" w:rsidR="00236583" w:rsidRPr="00CC6BF6" w:rsidRDefault="00236583" w:rsidP="00236583">
      <w:pPr>
        <w:spacing w:after="0" w:line="240" w:lineRule="exact"/>
        <w:jc w:val="both"/>
        <w:rPr>
          <w:rFonts w:ascii="Times New Roman" w:eastAsia="Calibri" w:hAnsi="Times New Roman"/>
          <w:color w:val="000000" w:themeColor="text1"/>
          <w:sz w:val="28"/>
          <w:szCs w:val="28"/>
          <w:lang w:eastAsia="en-US"/>
        </w:rPr>
      </w:pPr>
    </w:p>
    <w:p w14:paraId="4A155059" w14:textId="77777777" w:rsidR="00236583" w:rsidRPr="00CC6BF6" w:rsidRDefault="00236583" w:rsidP="00236583">
      <w:pPr>
        <w:spacing w:after="0" w:line="240" w:lineRule="exact"/>
        <w:jc w:val="both"/>
        <w:rPr>
          <w:rFonts w:ascii="Times New Roman" w:eastAsia="Calibri" w:hAnsi="Times New Roman"/>
          <w:color w:val="000000" w:themeColor="text1"/>
          <w:sz w:val="28"/>
          <w:szCs w:val="28"/>
          <w:lang w:eastAsia="en-US"/>
        </w:rPr>
      </w:pPr>
    </w:p>
    <w:p w14:paraId="2EB84B69" w14:textId="77777777" w:rsidR="00236583" w:rsidRPr="00CC6BF6" w:rsidRDefault="00236583" w:rsidP="001A3109">
      <w:pPr>
        <w:pStyle w:val="a3"/>
        <w:spacing w:after="0"/>
        <w:ind w:firstLine="567"/>
        <w:jc w:val="both"/>
        <w:rPr>
          <w:rFonts w:eastAsia="Calibri"/>
          <w:color w:val="000000" w:themeColor="text1"/>
          <w:sz w:val="28"/>
          <w:szCs w:val="28"/>
        </w:rPr>
      </w:pPr>
      <w:r w:rsidRPr="00CC6BF6">
        <w:rPr>
          <w:rFonts w:eastAsia="Calibri"/>
          <w:color w:val="000000" w:themeColor="text1"/>
          <w:sz w:val="28"/>
          <w:szCs w:val="28"/>
        </w:rPr>
        <w:t>В соответствии с Бюджетным кодексом Российской Федерации, Федеральным законом от 06 октября 2003 г</w:t>
      </w:r>
      <w:r w:rsidR="001A3109" w:rsidRPr="00CC6BF6">
        <w:rPr>
          <w:rFonts w:eastAsia="Calibri"/>
          <w:color w:val="000000" w:themeColor="text1"/>
          <w:sz w:val="28"/>
          <w:szCs w:val="28"/>
          <w:lang w:val="ru-RU"/>
        </w:rPr>
        <w:t>.</w:t>
      </w:r>
      <w:r w:rsidRPr="00CC6BF6">
        <w:rPr>
          <w:rFonts w:eastAsia="Calibri"/>
          <w:color w:val="000000" w:themeColor="text1"/>
          <w:sz w:val="28"/>
          <w:szCs w:val="28"/>
        </w:rPr>
        <w:t xml:space="preserve">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Ставропольского края от 11 апреля 2018 г</w:t>
      </w:r>
      <w:r w:rsidR="001A3109" w:rsidRPr="00CC6BF6">
        <w:rPr>
          <w:rFonts w:eastAsia="Calibri"/>
          <w:color w:val="000000" w:themeColor="text1"/>
          <w:sz w:val="28"/>
          <w:szCs w:val="28"/>
          <w:lang w:val="ru-RU"/>
        </w:rPr>
        <w:t>.</w:t>
      </w:r>
      <w:r w:rsidRPr="00CC6BF6">
        <w:rPr>
          <w:rFonts w:eastAsia="Calibri"/>
          <w:color w:val="000000" w:themeColor="text1"/>
          <w:sz w:val="28"/>
          <w:szCs w:val="28"/>
        </w:rPr>
        <w:t xml:space="preserve">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редакции</w:t>
      </w:r>
      <w:r w:rsidR="00DE7EFB" w:rsidRPr="00CC6BF6">
        <w:rPr>
          <w:rFonts w:eastAsia="Calibri"/>
          <w:color w:val="000000" w:themeColor="text1"/>
          <w:sz w:val="28"/>
          <w:szCs w:val="28"/>
          <w:lang w:val="ru-RU"/>
        </w:rPr>
        <w:t xml:space="preserve">                  </w:t>
      </w:r>
      <w:r w:rsidRPr="00CC6BF6">
        <w:rPr>
          <w:rFonts w:eastAsia="Calibri"/>
          <w:color w:val="000000" w:themeColor="text1"/>
          <w:sz w:val="28"/>
          <w:szCs w:val="28"/>
        </w:rPr>
        <w:t xml:space="preserve"> от</w:t>
      </w:r>
      <w:r w:rsidR="00DE7EFB" w:rsidRPr="00CC6BF6">
        <w:rPr>
          <w:rFonts w:eastAsia="Calibri"/>
          <w:color w:val="000000" w:themeColor="text1"/>
          <w:sz w:val="28"/>
          <w:szCs w:val="28"/>
          <w:lang w:val="ru-RU"/>
        </w:rPr>
        <w:t xml:space="preserve"> </w:t>
      </w:r>
      <w:r w:rsidRPr="00CC6BF6">
        <w:rPr>
          <w:rFonts w:eastAsia="Calibri"/>
          <w:color w:val="000000" w:themeColor="text1"/>
          <w:sz w:val="28"/>
          <w:szCs w:val="28"/>
        </w:rPr>
        <w:t xml:space="preserve">30 августа 2018 г. № 1547, от 11 января 2019 г. № 9, от 08 августа 2019 г. </w:t>
      </w:r>
      <w:r w:rsidR="0003426A" w:rsidRPr="00CC6BF6">
        <w:rPr>
          <w:rFonts w:eastAsia="Calibri"/>
          <w:color w:val="000000" w:themeColor="text1"/>
          <w:sz w:val="28"/>
          <w:szCs w:val="28"/>
          <w:lang w:val="ru-RU"/>
        </w:rPr>
        <w:t xml:space="preserve">     </w:t>
      </w:r>
      <w:r w:rsidRPr="00CC6BF6">
        <w:rPr>
          <w:rFonts w:eastAsia="Calibri"/>
          <w:color w:val="000000" w:themeColor="text1"/>
          <w:sz w:val="28"/>
          <w:szCs w:val="28"/>
        </w:rPr>
        <w:t>№ 1645, от 06 июля 2020 г. № 867</w:t>
      </w:r>
      <w:r w:rsidR="00DD29A4" w:rsidRPr="00CC6BF6">
        <w:rPr>
          <w:rFonts w:eastAsia="Calibri"/>
          <w:color w:val="000000" w:themeColor="text1"/>
          <w:sz w:val="28"/>
          <w:szCs w:val="28"/>
          <w:lang w:val="ru-RU"/>
        </w:rPr>
        <w:t>, от 22 сентября 2021 г. № 1529</w:t>
      </w:r>
      <w:r w:rsidRPr="00CC6BF6">
        <w:rPr>
          <w:rFonts w:eastAsia="Calibri"/>
          <w:color w:val="000000" w:themeColor="text1"/>
          <w:sz w:val="28"/>
          <w:szCs w:val="28"/>
        </w:rPr>
        <w:t xml:space="preserve">), распоряжением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 городского округа Ставропольского края» </w:t>
      </w:r>
      <w:r w:rsidR="00DE7EFB" w:rsidRPr="00CC6BF6">
        <w:rPr>
          <w:rFonts w:eastAsia="Calibri"/>
          <w:color w:val="000000" w:themeColor="text1"/>
          <w:sz w:val="28"/>
          <w:szCs w:val="28"/>
          <w:lang w:val="ru-RU"/>
        </w:rPr>
        <w:t xml:space="preserve">                         </w:t>
      </w:r>
      <w:r w:rsidRPr="00CC6BF6">
        <w:rPr>
          <w:rFonts w:eastAsia="Calibri"/>
          <w:color w:val="000000" w:themeColor="text1"/>
          <w:sz w:val="28"/>
          <w:szCs w:val="28"/>
        </w:rPr>
        <w:t xml:space="preserve">(в редакции от 19 октября 2018 г. № 571-р, от 04 декабря 2018 г. № 656-р, </w:t>
      </w:r>
      <w:r w:rsidR="00DE7EFB" w:rsidRPr="00CC6BF6">
        <w:rPr>
          <w:rFonts w:eastAsia="Calibri"/>
          <w:color w:val="000000" w:themeColor="text1"/>
          <w:sz w:val="28"/>
          <w:szCs w:val="28"/>
          <w:lang w:val="ru-RU"/>
        </w:rPr>
        <w:t xml:space="preserve">         </w:t>
      </w:r>
      <w:r w:rsidRPr="00CC6BF6">
        <w:rPr>
          <w:rFonts w:eastAsia="Calibri"/>
          <w:color w:val="000000" w:themeColor="text1"/>
          <w:sz w:val="28"/>
          <w:szCs w:val="28"/>
        </w:rPr>
        <w:t>от</w:t>
      </w:r>
      <w:r w:rsidR="00DD29A4" w:rsidRPr="00CC6BF6">
        <w:rPr>
          <w:rFonts w:eastAsia="Calibri"/>
          <w:color w:val="000000" w:themeColor="text1"/>
          <w:sz w:val="28"/>
          <w:szCs w:val="28"/>
          <w:lang w:val="ru-RU"/>
        </w:rPr>
        <w:t xml:space="preserve"> </w:t>
      </w:r>
      <w:r w:rsidRPr="00CC6BF6">
        <w:rPr>
          <w:rFonts w:eastAsia="Calibri"/>
          <w:color w:val="000000" w:themeColor="text1"/>
          <w:sz w:val="28"/>
          <w:szCs w:val="28"/>
        </w:rPr>
        <w:t xml:space="preserve">20 сентября 2019 г. № 554-р, от 02 июля 2020 г. № 370-р), </w:t>
      </w:r>
      <w:r w:rsidR="00C43DF0" w:rsidRPr="00CC6BF6">
        <w:rPr>
          <w:rFonts w:eastAsia="Calibri"/>
          <w:color w:val="000000" w:themeColor="text1"/>
          <w:sz w:val="28"/>
          <w:szCs w:val="28"/>
          <w:lang w:eastAsia="en-US"/>
        </w:rPr>
        <w:t>решением Совета депутатов Петровского городского округа Ставропольского края</w:t>
      </w:r>
      <w:r w:rsidR="00C43DF0" w:rsidRPr="00CC6BF6">
        <w:rPr>
          <w:rFonts w:eastAsia="Calibri"/>
          <w:color w:val="000000" w:themeColor="text1"/>
          <w:sz w:val="28"/>
          <w:szCs w:val="28"/>
          <w:lang w:val="ru-RU" w:eastAsia="en-US"/>
        </w:rPr>
        <w:t xml:space="preserve"> </w:t>
      </w:r>
      <w:r w:rsidR="00C43DF0" w:rsidRPr="00CC6BF6">
        <w:rPr>
          <w:rFonts w:eastAsia="Calibri"/>
          <w:color w:val="000000" w:themeColor="text1"/>
          <w:sz w:val="28"/>
          <w:szCs w:val="28"/>
          <w:lang w:eastAsia="en-US"/>
        </w:rPr>
        <w:t xml:space="preserve">от </w:t>
      </w:r>
      <w:r w:rsidR="00C43DF0" w:rsidRPr="00CC6BF6">
        <w:rPr>
          <w:rFonts w:eastAsia="Calibri"/>
          <w:color w:val="000000" w:themeColor="text1"/>
          <w:sz w:val="28"/>
          <w:szCs w:val="28"/>
          <w:lang w:val="ru-RU" w:eastAsia="en-US"/>
        </w:rPr>
        <w:t>25</w:t>
      </w:r>
      <w:r w:rsidR="00C43DF0" w:rsidRPr="00CC6BF6">
        <w:rPr>
          <w:rFonts w:eastAsia="Calibri"/>
          <w:color w:val="000000" w:themeColor="text1"/>
          <w:sz w:val="28"/>
          <w:szCs w:val="28"/>
          <w:lang w:eastAsia="en-US"/>
        </w:rPr>
        <w:t xml:space="preserve"> </w:t>
      </w:r>
      <w:r w:rsidR="00C43DF0" w:rsidRPr="00CC6BF6">
        <w:rPr>
          <w:rFonts w:eastAsia="Calibri"/>
          <w:color w:val="000000" w:themeColor="text1"/>
          <w:sz w:val="28"/>
          <w:szCs w:val="28"/>
          <w:lang w:val="ru-RU" w:eastAsia="en-US"/>
        </w:rPr>
        <w:t>мая</w:t>
      </w:r>
      <w:r w:rsidR="00C43DF0" w:rsidRPr="00CC6BF6">
        <w:rPr>
          <w:rFonts w:eastAsia="Calibri"/>
          <w:color w:val="000000" w:themeColor="text1"/>
          <w:sz w:val="28"/>
          <w:szCs w:val="28"/>
          <w:lang w:eastAsia="en-US"/>
        </w:rPr>
        <w:t xml:space="preserve"> 202</w:t>
      </w:r>
      <w:r w:rsidR="00C43DF0" w:rsidRPr="00CC6BF6">
        <w:rPr>
          <w:rFonts w:eastAsia="Calibri"/>
          <w:color w:val="000000" w:themeColor="text1"/>
          <w:sz w:val="28"/>
          <w:szCs w:val="28"/>
          <w:lang w:val="ru-RU" w:eastAsia="en-US"/>
        </w:rPr>
        <w:t>2</w:t>
      </w:r>
      <w:r w:rsidR="00C43DF0" w:rsidRPr="00CC6BF6">
        <w:rPr>
          <w:rFonts w:eastAsia="Calibri"/>
          <w:color w:val="000000" w:themeColor="text1"/>
          <w:sz w:val="28"/>
          <w:szCs w:val="28"/>
          <w:lang w:eastAsia="en-US"/>
        </w:rPr>
        <w:t xml:space="preserve"> г</w:t>
      </w:r>
      <w:r w:rsidR="00C43DF0" w:rsidRPr="00CC6BF6">
        <w:rPr>
          <w:rFonts w:eastAsia="Calibri"/>
          <w:color w:val="000000" w:themeColor="text1"/>
          <w:sz w:val="28"/>
          <w:szCs w:val="28"/>
          <w:lang w:val="ru-RU" w:eastAsia="en-US"/>
        </w:rPr>
        <w:t>.</w:t>
      </w:r>
      <w:r w:rsidR="00C43DF0" w:rsidRPr="00CC6BF6">
        <w:rPr>
          <w:rFonts w:eastAsia="Calibri"/>
          <w:color w:val="000000" w:themeColor="text1"/>
          <w:sz w:val="28"/>
          <w:szCs w:val="28"/>
          <w:lang w:eastAsia="en-US"/>
        </w:rPr>
        <w:t xml:space="preserve"> № </w:t>
      </w:r>
      <w:r w:rsidR="00C43DF0" w:rsidRPr="00CC6BF6">
        <w:rPr>
          <w:rFonts w:eastAsia="Calibri"/>
          <w:color w:val="000000" w:themeColor="text1"/>
          <w:sz w:val="28"/>
          <w:szCs w:val="28"/>
          <w:lang w:val="ru-RU" w:eastAsia="en-US"/>
        </w:rPr>
        <w:t>42</w:t>
      </w:r>
      <w:r w:rsidR="00C43DF0" w:rsidRPr="00CC6BF6">
        <w:rPr>
          <w:rFonts w:eastAsia="Calibri"/>
          <w:color w:val="000000" w:themeColor="text1"/>
          <w:sz w:val="28"/>
          <w:szCs w:val="28"/>
          <w:lang w:eastAsia="en-US"/>
        </w:rPr>
        <w:t xml:space="preserve"> «О внесении изменений в решение Совета депутатов Петровского городского округа Ставропольского края от 1</w:t>
      </w:r>
      <w:r w:rsidR="00C43DF0" w:rsidRPr="00CC6BF6">
        <w:rPr>
          <w:rFonts w:eastAsia="Calibri"/>
          <w:color w:val="000000" w:themeColor="text1"/>
          <w:sz w:val="28"/>
          <w:szCs w:val="28"/>
          <w:lang w:val="ru-RU" w:eastAsia="en-US"/>
        </w:rPr>
        <w:t>6</w:t>
      </w:r>
      <w:r w:rsidR="00C43DF0" w:rsidRPr="00CC6BF6">
        <w:rPr>
          <w:rFonts w:eastAsia="Calibri"/>
          <w:color w:val="000000" w:themeColor="text1"/>
          <w:sz w:val="28"/>
          <w:szCs w:val="28"/>
          <w:lang w:eastAsia="en-US"/>
        </w:rPr>
        <w:t xml:space="preserve"> декабря 202</w:t>
      </w:r>
      <w:r w:rsidR="00C43DF0" w:rsidRPr="00CC6BF6">
        <w:rPr>
          <w:rFonts w:eastAsia="Calibri"/>
          <w:color w:val="000000" w:themeColor="text1"/>
          <w:sz w:val="28"/>
          <w:szCs w:val="28"/>
          <w:lang w:val="ru-RU" w:eastAsia="en-US"/>
        </w:rPr>
        <w:t>1</w:t>
      </w:r>
      <w:r w:rsidR="00C43DF0" w:rsidRPr="00CC6BF6">
        <w:rPr>
          <w:rFonts w:eastAsia="Calibri"/>
          <w:color w:val="000000" w:themeColor="text1"/>
          <w:sz w:val="28"/>
          <w:szCs w:val="28"/>
          <w:lang w:eastAsia="en-US"/>
        </w:rPr>
        <w:t xml:space="preserve"> г</w:t>
      </w:r>
      <w:r w:rsidR="00C43DF0" w:rsidRPr="00CC6BF6">
        <w:rPr>
          <w:rFonts w:eastAsia="Calibri"/>
          <w:color w:val="000000" w:themeColor="text1"/>
          <w:sz w:val="28"/>
          <w:szCs w:val="28"/>
          <w:lang w:val="ru-RU" w:eastAsia="en-US"/>
        </w:rPr>
        <w:t>.</w:t>
      </w:r>
      <w:r w:rsidR="00C43DF0" w:rsidRPr="00CC6BF6">
        <w:rPr>
          <w:rFonts w:eastAsia="Calibri"/>
          <w:color w:val="000000" w:themeColor="text1"/>
          <w:sz w:val="28"/>
          <w:szCs w:val="28"/>
          <w:lang w:eastAsia="en-US"/>
        </w:rPr>
        <w:t xml:space="preserve"> № 1</w:t>
      </w:r>
      <w:r w:rsidR="00C43DF0" w:rsidRPr="00CC6BF6">
        <w:rPr>
          <w:rFonts w:eastAsia="Calibri"/>
          <w:color w:val="000000" w:themeColor="text1"/>
          <w:sz w:val="28"/>
          <w:szCs w:val="28"/>
          <w:lang w:val="ru-RU" w:eastAsia="en-US"/>
        </w:rPr>
        <w:t>39</w:t>
      </w:r>
      <w:r w:rsidR="00C43DF0" w:rsidRPr="00CC6BF6">
        <w:rPr>
          <w:rFonts w:eastAsia="Calibri"/>
          <w:color w:val="000000" w:themeColor="text1"/>
          <w:sz w:val="28"/>
          <w:szCs w:val="28"/>
          <w:lang w:eastAsia="en-US"/>
        </w:rPr>
        <w:t xml:space="preserve"> «О бюджете Петровского городского округа Ставропольского края на 202</w:t>
      </w:r>
      <w:r w:rsidR="00C43DF0" w:rsidRPr="00CC6BF6">
        <w:rPr>
          <w:rFonts w:eastAsia="Calibri"/>
          <w:color w:val="000000" w:themeColor="text1"/>
          <w:sz w:val="28"/>
          <w:szCs w:val="28"/>
          <w:lang w:val="ru-RU" w:eastAsia="en-US"/>
        </w:rPr>
        <w:t>2</w:t>
      </w:r>
      <w:r w:rsidR="00C43DF0" w:rsidRPr="00CC6BF6">
        <w:rPr>
          <w:rFonts w:eastAsia="Calibri"/>
          <w:color w:val="000000" w:themeColor="text1"/>
          <w:sz w:val="28"/>
          <w:szCs w:val="28"/>
          <w:lang w:eastAsia="en-US"/>
        </w:rPr>
        <w:t xml:space="preserve"> год и плановый период 202</w:t>
      </w:r>
      <w:r w:rsidR="00C43DF0" w:rsidRPr="00CC6BF6">
        <w:rPr>
          <w:rFonts w:eastAsia="Calibri"/>
          <w:color w:val="000000" w:themeColor="text1"/>
          <w:sz w:val="28"/>
          <w:szCs w:val="28"/>
          <w:lang w:val="ru-RU" w:eastAsia="en-US"/>
        </w:rPr>
        <w:t>3</w:t>
      </w:r>
      <w:r w:rsidR="00C43DF0" w:rsidRPr="00CC6BF6">
        <w:rPr>
          <w:rFonts w:eastAsia="Calibri"/>
          <w:color w:val="000000" w:themeColor="text1"/>
          <w:sz w:val="28"/>
          <w:szCs w:val="28"/>
          <w:lang w:eastAsia="en-US"/>
        </w:rPr>
        <w:t xml:space="preserve"> и 202</w:t>
      </w:r>
      <w:r w:rsidR="00C43DF0" w:rsidRPr="00CC6BF6">
        <w:rPr>
          <w:rFonts w:eastAsia="Calibri"/>
          <w:color w:val="000000" w:themeColor="text1"/>
          <w:sz w:val="28"/>
          <w:szCs w:val="28"/>
          <w:lang w:val="ru-RU" w:eastAsia="en-US"/>
        </w:rPr>
        <w:t>4</w:t>
      </w:r>
      <w:r w:rsidR="00C43DF0" w:rsidRPr="00CC6BF6">
        <w:rPr>
          <w:rFonts w:eastAsia="Calibri"/>
          <w:color w:val="000000" w:themeColor="text1"/>
          <w:sz w:val="28"/>
          <w:szCs w:val="28"/>
          <w:lang w:eastAsia="en-US"/>
        </w:rPr>
        <w:t xml:space="preserve"> годов»</w:t>
      </w:r>
      <w:r w:rsidR="00C43DF0" w:rsidRPr="00CC6BF6">
        <w:rPr>
          <w:rFonts w:eastAsia="Calibri"/>
          <w:color w:val="000000" w:themeColor="text1"/>
          <w:sz w:val="28"/>
          <w:szCs w:val="28"/>
          <w:lang w:val="ru-RU" w:eastAsia="en-US"/>
        </w:rPr>
        <w:t xml:space="preserve">, </w:t>
      </w:r>
      <w:r w:rsidR="006D5D9A" w:rsidRPr="00CC6BF6">
        <w:rPr>
          <w:color w:val="000000" w:themeColor="text1"/>
          <w:sz w:val="28"/>
          <w:szCs w:val="28"/>
        </w:rPr>
        <w:t>постановлением администрации</w:t>
      </w:r>
      <w:r w:rsidR="006D5D9A" w:rsidRPr="00CC6BF6">
        <w:rPr>
          <w:rFonts w:eastAsia="Calibri"/>
          <w:color w:val="000000" w:themeColor="text1"/>
          <w:sz w:val="28"/>
          <w:szCs w:val="28"/>
        </w:rPr>
        <w:t xml:space="preserve"> Петровского городского округа Ставропольского края</w:t>
      </w:r>
      <w:r w:rsidR="006D5D9A" w:rsidRPr="00CC6BF6">
        <w:rPr>
          <w:color w:val="000000" w:themeColor="text1"/>
          <w:sz w:val="28"/>
          <w:szCs w:val="28"/>
        </w:rPr>
        <w:t xml:space="preserve"> </w:t>
      </w:r>
      <w:r w:rsidR="003E49B8" w:rsidRPr="00CC6BF6">
        <w:rPr>
          <w:color w:val="000000" w:themeColor="text1"/>
          <w:sz w:val="28"/>
          <w:szCs w:val="28"/>
          <w:shd w:val="clear" w:color="auto" w:fill="FFFFFF"/>
        </w:rPr>
        <w:t xml:space="preserve">от 26 апреля 2022 г. № 656 </w:t>
      </w:r>
      <w:r w:rsidR="003E49B8" w:rsidRPr="00CC6BF6">
        <w:rPr>
          <w:color w:val="000000" w:themeColor="text1"/>
          <w:sz w:val="28"/>
          <w:szCs w:val="28"/>
          <w:shd w:val="clear" w:color="auto" w:fill="FFFFFF"/>
          <w:lang w:val="ru-RU"/>
        </w:rPr>
        <w:t>«</w:t>
      </w:r>
      <w:r w:rsidR="003E49B8" w:rsidRPr="00CC6BF6">
        <w:rPr>
          <w:color w:val="000000" w:themeColor="text1"/>
          <w:sz w:val="28"/>
          <w:szCs w:val="28"/>
          <w:shd w:val="clear" w:color="auto" w:fill="FFFFFF"/>
        </w:rPr>
        <w:t>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2021 год</w:t>
      </w:r>
      <w:r w:rsidR="003E49B8" w:rsidRPr="00CC6BF6">
        <w:rPr>
          <w:color w:val="000000" w:themeColor="text1"/>
          <w:sz w:val="28"/>
          <w:szCs w:val="28"/>
          <w:shd w:val="clear" w:color="auto" w:fill="FFFFFF"/>
          <w:lang w:val="ru-RU"/>
        </w:rPr>
        <w:t>»</w:t>
      </w:r>
      <w:r w:rsidR="006D5D9A" w:rsidRPr="00CC6BF6">
        <w:rPr>
          <w:color w:val="000000" w:themeColor="text1"/>
          <w:sz w:val="28"/>
          <w:szCs w:val="28"/>
        </w:rPr>
        <w:t xml:space="preserve">, принимая во внимание мониторинг хода реализации муниципальных программ за </w:t>
      </w:r>
      <w:r w:rsidR="006D5D9A" w:rsidRPr="00CC6BF6">
        <w:rPr>
          <w:color w:val="000000" w:themeColor="text1"/>
          <w:sz w:val="28"/>
          <w:szCs w:val="28"/>
          <w:lang w:val="en-US"/>
        </w:rPr>
        <w:t>I</w:t>
      </w:r>
      <w:r w:rsidR="006D5D9A" w:rsidRPr="00CC6BF6">
        <w:rPr>
          <w:color w:val="000000" w:themeColor="text1"/>
          <w:sz w:val="28"/>
          <w:szCs w:val="28"/>
        </w:rPr>
        <w:t xml:space="preserve"> квартал 202</w:t>
      </w:r>
      <w:r w:rsidR="003E49B8" w:rsidRPr="00CC6BF6">
        <w:rPr>
          <w:color w:val="000000" w:themeColor="text1"/>
          <w:sz w:val="28"/>
          <w:szCs w:val="28"/>
          <w:lang w:val="ru-RU"/>
        </w:rPr>
        <w:t xml:space="preserve">2 </w:t>
      </w:r>
      <w:r w:rsidR="006D5D9A" w:rsidRPr="00CC6BF6">
        <w:rPr>
          <w:color w:val="000000" w:themeColor="text1"/>
          <w:sz w:val="28"/>
          <w:szCs w:val="28"/>
        </w:rPr>
        <w:t xml:space="preserve">года, </w:t>
      </w:r>
      <w:r w:rsidRPr="00CC6BF6">
        <w:rPr>
          <w:rFonts w:eastAsia="Calibri"/>
          <w:color w:val="000000" w:themeColor="text1"/>
          <w:sz w:val="28"/>
          <w:szCs w:val="28"/>
          <w:lang w:eastAsia="en-US"/>
        </w:rPr>
        <w:t>администрация Петровского городского округа Ставропольского края</w:t>
      </w:r>
    </w:p>
    <w:p w14:paraId="6F31D641" w14:textId="77777777" w:rsidR="00236583" w:rsidRPr="00CC6BF6" w:rsidRDefault="00236583" w:rsidP="001A3109">
      <w:pPr>
        <w:spacing w:after="0" w:line="240" w:lineRule="auto"/>
        <w:ind w:firstLine="708"/>
        <w:jc w:val="both"/>
        <w:rPr>
          <w:rFonts w:ascii="Times New Roman" w:eastAsia="Calibri" w:hAnsi="Times New Roman"/>
          <w:color w:val="000000" w:themeColor="text1"/>
          <w:sz w:val="28"/>
          <w:szCs w:val="28"/>
          <w:lang w:eastAsia="en-US"/>
        </w:rPr>
      </w:pPr>
    </w:p>
    <w:p w14:paraId="65F57705" w14:textId="77777777" w:rsidR="00236583" w:rsidRPr="00CC6BF6" w:rsidRDefault="00236583" w:rsidP="001A3109">
      <w:pPr>
        <w:spacing w:after="0" w:line="240" w:lineRule="auto"/>
        <w:jc w:val="both"/>
        <w:rPr>
          <w:rFonts w:ascii="Times New Roman" w:eastAsia="Calibri" w:hAnsi="Times New Roman"/>
          <w:color w:val="000000" w:themeColor="text1"/>
          <w:sz w:val="28"/>
          <w:szCs w:val="28"/>
          <w:lang w:eastAsia="en-US"/>
        </w:rPr>
      </w:pPr>
      <w:r w:rsidRPr="00CC6BF6">
        <w:rPr>
          <w:rFonts w:ascii="Times New Roman" w:eastAsia="Calibri" w:hAnsi="Times New Roman"/>
          <w:color w:val="000000" w:themeColor="text1"/>
          <w:sz w:val="28"/>
          <w:szCs w:val="28"/>
          <w:lang w:eastAsia="en-US"/>
        </w:rPr>
        <w:t>ПОСТАНОВЛЯЕТ:</w:t>
      </w:r>
    </w:p>
    <w:p w14:paraId="14E3DAF4" w14:textId="77777777" w:rsidR="00236583" w:rsidRPr="00CC6BF6" w:rsidRDefault="00236583" w:rsidP="001A3109">
      <w:pPr>
        <w:spacing w:after="0" w:line="240" w:lineRule="auto"/>
        <w:jc w:val="both"/>
        <w:rPr>
          <w:rFonts w:ascii="Times New Roman" w:eastAsia="Calibri" w:hAnsi="Times New Roman"/>
          <w:color w:val="000000" w:themeColor="text1"/>
          <w:sz w:val="28"/>
          <w:szCs w:val="28"/>
          <w:lang w:eastAsia="en-US"/>
        </w:rPr>
      </w:pPr>
    </w:p>
    <w:p w14:paraId="045377D8" w14:textId="77777777" w:rsidR="00153606" w:rsidRPr="00CC6BF6" w:rsidRDefault="00153606" w:rsidP="001A3109">
      <w:pPr>
        <w:spacing w:after="0" w:line="240" w:lineRule="auto"/>
        <w:jc w:val="both"/>
        <w:rPr>
          <w:rFonts w:ascii="Times New Roman" w:eastAsia="Calibri" w:hAnsi="Times New Roman"/>
          <w:color w:val="000000" w:themeColor="text1"/>
          <w:sz w:val="28"/>
          <w:szCs w:val="28"/>
          <w:lang w:eastAsia="en-US"/>
        </w:rPr>
      </w:pPr>
    </w:p>
    <w:p w14:paraId="11294B99" w14:textId="77777777" w:rsidR="001A3109" w:rsidRPr="00CC6BF6" w:rsidRDefault="001A3109" w:rsidP="001A3109">
      <w:pPr>
        <w:pStyle w:val="2"/>
        <w:tabs>
          <w:tab w:val="left" w:pos="0"/>
        </w:tabs>
        <w:spacing w:after="0" w:line="240" w:lineRule="auto"/>
        <w:ind w:firstLine="709"/>
        <w:jc w:val="both"/>
        <w:rPr>
          <w:color w:val="000000" w:themeColor="text1"/>
          <w:sz w:val="28"/>
          <w:szCs w:val="28"/>
        </w:rPr>
      </w:pPr>
      <w:r w:rsidRPr="00CC6BF6">
        <w:rPr>
          <w:color w:val="000000" w:themeColor="text1"/>
          <w:sz w:val="28"/>
          <w:szCs w:val="28"/>
        </w:rPr>
        <w:t>1. Утвердить прилагаемые изменения,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13 ноября 2020 года 1564 «Об утверждении муниципальной программы Петровского городского округа Ставропольского края «Культура Петровского городского округа Ставропольского края»</w:t>
      </w:r>
      <w:r w:rsidR="0043684A" w:rsidRPr="00CC6BF6">
        <w:rPr>
          <w:color w:val="000000" w:themeColor="text1"/>
          <w:sz w:val="28"/>
          <w:szCs w:val="28"/>
        </w:rPr>
        <w:t xml:space="preserve"> </w:t>
      </w:r>
      <w:r w:rsidR="00DE7EFB" w:rsidRPr="00CC6BF6">
        <w:rPr>
          <w:color w:val="000000" w:themeColor="text1"/>
          <w:sz w:val="28"/>
          <w:szCs w:val="28"/>
        </w:rPr>
        <w:t xml:space="preserve">       </w:t>
      </w:r>
      <w:r w:rsidRPr="00CC6BF6">
        <w:rPr>
          <w:color w:val="000000" w:themeColor="text1"/>
          <w:sz w:val="28"/>
          <w:szCs w:val="28"/>
        </w:rPr>
        <w:t xml:space="preserve">(в ред. от 09 декабря 2020 г. № 1761, от 10 марта 2021 г. № 380, </w:t>
      </w:r>
      <w:r w:rsidR="00DE7EFB" w:rsidRPr="00CC6BF6">
        <w:rPr>
          <w:color w:val="000000" w:themeColor="text1"/>
          <w:sz w:val="28"/>
          <w:szCs w:val="28"/>
        </w:rPr>
        <w:t xml:space="preserve">                      </w:t>
      </w:r>
      <w:r w:rsidRPr="00CC6BF6">
        <w:rPr>
          <w:color w:val="000000" w:themeColor="text1"/>
          <w:sz w:val="28"/>
          <w:szCs w:val="28"/>
        </w:rPr>
        <w:t>от 25 августа 2021 г. № 1377</w:t>
      </w:r>
      <w:r w:rsidR="00C04BA6" w:rsidRPr="00CC6BF6">
        <w:rPr>
          <w:color w:val="000000" w:themeColor="text1"/>
          <w:sz w:val="28"/>
          <w:szCs w:val="28"/>
        </w:rPr>
        <w:t>, от 16</w:t>
      </w:r>
      <w:r w:rsidR="006C2B44" w:rsidRPr="00CC6BF6">
        <w:rPr>
          <w:color w:val="000000" w:themeColor="text1"/>
          <w:sz w:val="28"/>
          <w:szCs w:val="28"/>
        </w:rPr>
        <w:t xml:space="preserve"> марта </w:t>
      </w:r>
      <w:r w:rsidR="00C04BA6" w:rsidRPr="00CC6BF6">
        <w:rPr>
          <w:color w:val="000000" w:themeColor="text1"/>
          <w:sz w:val="28"/>
          <w:szCs w:val="28"/>
        </w:rPr>
        <w:t xml:space="preserve">2022 </w:t>
      </w:r>
      <w:r w:rsidR="006C2B44" w:rsidRPr="00CC6BF6">
        <w:rPr>
          <w:color w:val="000000" w:themeColor="text1"/>
          <w:sz w:val="28"/>
          <w:szCs w:val="28"/>
        </w:rPr>
        <w:t xml:space="preserve">г. </w:t>
      </w:r>
      <w:r w:rsidR="00C04BA6" w:rsidRPr="00CC6BF6">
        <w:rPr>
          <w:color w:val="000000" w:themeColor="text1"/>
          <w:sz w:val="28"/>
          <w:szCs w:val="28"/>
        </w:rPr>
        <w:t>№ 369</w:t>
      </w:r>
      <w:r w:rsidRPr="00CC6BF6">
        <w:rPr>
          <w:color w:val="000000" w:themeColor="text1"/>
          <w:sz w:val="28"/>
          <w:szCs w:val="28"/>
        </w:rPr>
        <w:t>).</w:t>
      </w:r>
    </w:p>
    <w:p w14:paraId="7845F3E9" w14:textId="77777777" w:rsidR="001A3109" w:rsidRPr="00CC6BF6" w:rsidRDefault="001A3109" w:rsidP="001A3109">
      <w:pPr>
        <w:pStyle w:val="2"/>
        <w:tabs>
          <w:tab w:val="left" w:pos="0"/>
        </w:tabs>
        <w:spacing w:after="0" w:line="240" w:lineRule="auto"/>
        <w:ind w:firstLine="709"/>
        <w:jc w:val="both"/>
        <w:rPr>
          <w:color w:val="000000" w:themeColor="text1"/>
          <w:sz w:val="28"/>
          <w:szCs w:val="28"/>
        </w:rPr>
      </w:pPr>
    </w:p>
    <w:p w14:paraId="2EAB2EDA" w14:textId="77777777" w:rsidR="001A3109" w:rsidRPr="00CC6BF6" w:rsidRDefault="001A3109" w:rsidP="001A3109">
      <w:pPr>
        <w:pStyle w:val="2"/>
        <w:tabs>
          <w:tab w:val="left" w:pos="0"/>
        </w:tabs>
        <w:spacing w:after="0" w:line="240" w:lineRule="auto"/>
        <w:ind w:firstLine="709"/>
        <w:jc w:val="both"/>
        <w:rPr>
          <w:color w:val="000000" w:themeColor="text1"/>
          <w:sz w:val="28"/>
          <w:szCs w:val="28"/>
        </w:rPr>
      </w:pPr>
      <w:r w:rsidRPr="00CC6BF6">
        <w:rPr>
          <w:color w:val="000000" w:themeColor="text1"/>
          <w:sz w:val="28"/>
          <w:szCs w:val="28"/>
        </w:rPr>
        <w:t xml:space="preserve">2. Контроль за выполнением настоящего постановления возложить на первого заместителя главы администрации </w:t>
      </w:r>
      <w:r w:rsidR="00A655A1" w:rsidRPr="00CC6BF6">
        <w:rPr>
          <w:color w:val="000000" w:themeColor="text1"/>
          <w:sz w:val="28"/>
          <w:szCs w:val="28"/>
        </w:rPr>
        <w:t xml:space="preserve">– начальника управления муниципального хозяйства администрации </w:t>
      </w:r>
      <w:r w:rsidRPr="00CC6BF6">
        <w:rPr>
          <w:color w:val="000000" w:themeColor="text1"/>
          <w:sz w:val="28"/>
          <w:szCs w:val="28"/>
        </w:rPr>
        <w:t>Петровского городского округа Ставропольского края Бабыкина А.И.,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 заместителя главы администрации Петровского городского округа Ставропольского края Сергееву Е.И.</w:t>
      </w:r>
    </w:p>
    <w:p w14:paraId="783128C0" w14:textId="77777777" w:rsidR="001A3109" w:rsidRPr="00CC6BF6" w:rsidRDefault="001A3109" w:rsidP="001A3109">
      <w:pPr>
        <w:pStyle w:val="2"/>
        <w:tabs>
          <w:tab w:val="left" w:pos="0"/>
        </w:tabs>
        <w:spacing w:after="0" w:line="240" w:lineRule="auto"/>
        <w:ind w:firstLine="709"/>
        <w:jc w:val="both"/>
        <w:rPr>
          <w:color w:val="000000" w:themeColor="text1"/>
          <w:sz w:val="28"/>
          <w:szCs w:val="28"/>
        </w:rPr>
      </w:pPr>
    </w:p>
    <w:p w14:paraId="10F53980" w14:textId="77777777" w:rsidR="001A3109" w:rsidRPr="00CC6BF6" w:rsidRDefault="001A3109" w:rsidP="001A3109">
      <w:pPr>
        <w:tabs>
          <w:tab w:val="left" w:pos="0"/>
        </w:tabs>
        <w:spacing w:after="0" w:line="240" w:lineRule="auto"/>
        <w:ind w:firstLine="709"/>
        <w:jc w:val="both"/>
        <w:rPr>
          <w:rFonts w:ascii="Times New Roman" w:hAnsi="Times New Roman"/>
          <w:color w:val="000000" w:themeColor="text1"/>
          <w:sz w:val="28"/>
          <w:szCs w:val="28"/>
        </w:rPr>
      </w:pPr>
      <w:r w:rsidRPr="00CC6BF6">
        <w:rPr>
          <w:rFonts w:ascii="Times New Roman" w:eastAsia="Calibri" w:hAnsi="Times New Roman"/>
          <w:color w:val="000000" w:themeColor="text1"/>
          <w:sz w:val="28"/>
          <w:szCs w:val="28"/>
          <w:lang w:eastAsia="en-US"/>
        </w:rPr>
        <w:t xml:space="preserve">3. Опубликовать </w:t>
      </w:r>
      <w:r w:rsidRPr="00CC6BF6">
        <w:rPr>
          <w:rFonts w:ascii="Times New Roman" w:hAnsi="Times New Roman"/>
          <w:color w:val="000000" w:themeColor="text1"/>
          <w:sz w:val="28"/>
          <w:szCs w:val="28"/>
        </w:rPr>
        <w:t>настоящее постановление в газете «Вестник Петровского городского округа» и разместить на официальном сайте администрации Петровского городского округа Ставропольского края в информационно-телекоммуникационной сети «Интернет».</w:t>
      </w:r>
    </w:p>
    <w:p w14:paraId="2AAB9EC5" w14:textId="77777777" w:rsidR="001A3109" w:rsidRPr="00CC6BF6" w:rsidRDefault="001A3109" w:rsidP="001A3109">
      <w:pPr>
        <w:tabs>
          <w:tab w:val="left" w:pos="0"/>
        </w:tabs>
        <w:spacing w:after="0" w:line="240" w:lineRule="auto"/>
        <w:ind w:firstLine="709"/>
        <w:jc w:val="both"/>
        <w:rPr>
          <w:rFonts w:ascii="Times New Roman" w:hAnsi="Times New Roman"/>
          <w:color w:val="000000" w:themeColor="text1"/>
          <w:sz w:val="28"/>
          <w:szCs w:val="28"/>
        </w:rPr>
      </w:pPr>
    </w:p>
    <w:p w14:paraId="14F6B90C" w14:textId="77777777" w:rsidR="001A3109" w:rsidRPr="00CC6BF6" w:rsidRDefault="001A3109" w:rsidP="001A3109">
      <w:pPr>
        <w:tabs>
          <w:tab w:val="left" w:pos="0"/>
        </w:tabs>
        <w:spacing w:after="0" w:line="240" w:lineRule="auto"/>
        <w:ind w:firstLine="709"/>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4. Настоящее постановление вступает в силу со дня его подписания.</w:t>
      </w:r>
    </w:p>
    <w:p w14:paraId="5825ADCA" w14:textId="77777777" w:rsidR="00236583" w:rsidRPr="00CC6BF6" w:rsidRDefault="00236583" w:rsidP="0003426A">
      <w:pPr>
        <w:spacing w:after="0" w:line="240" w:lineRule="exact"/>
        <w:ind w:firstLine="709"/>
        <w:jc w:val="both"/>
        <w:rPr>
          <w:rFonts w:ascii="Times New Roman" w:eastAsia="Calibri" w:hAnsi="Times New Roman"/>
          <w:color w:val="000000" w:themeColor="text1"/>
          <w:sz w:val="28"/>
          <w:szCs w:val="28"/>
          <w:lang w:eastAsia="en-US"/>
        </w:rPr>
      </w:pPr>
    </w:p>
    <w:p w14:paraId="38891392" w14:textId="77777777" w:rsidR="00236583" w:rsidRPr="00CC6BF6" w:rsidRDefault="00236583" w:rsidP="0003426A">
      <w:pPr>
        <w:spacing w:after="0" w:line="240" w:lineRule="exact"/>
        <w:ind w:firstLine="709"/>
        <w:jc w:val="both"/>
        <w:rPr>
          <w:rFonts w:ascii="Times New Roman" w:eastAsia="Calibri" w:hAnsi="Times New Roman"/>
          <w:color w:val="000000" w:themeColor="text1"/>
          <w:sz w:val="28"/>
          <w:szCs w:val="28"/>
          <w:lang w:eastAsia="en-US"/>
        </w:rPr>
      </w:pPr>
    </w:p>
    <w:p w14:paraId="7DC0A52C" w14:textId="77777777" w:rsidR="0003426A" w:rsidRPr="00CC6BF6" w:rsidRDefault="0003426A" w:rsidP="0003426A">
      <w:pPr>
        <w:spacing w:after="0" w:line="240" w:lineRule="exact"/>
        <w:ind w:firstLine="540"/>
        <w:jc w:val="both"/>
        <w:rPr>
          <w:rFonts w:ascii="Times New Roman" w:eastAsia="Calibri" w:hAnsi="Times New Roman"/>
          <w:color w:val="000000" w:themeColor="text1"/>
          <w:sz w:val="28"/>
          <w:szCs w:val="28"/>
          <w:lang w:eastAsia="en-US"/>
        </w:rPr>
      </w:pPr>
    </w:p>
    <w:p w14:paraId="628D80B8" w14:textId="77777777" w:rsidR="009C2BA7" w:rsidRPr="00CC6BF6" w:rsidRDefault="009C2BA7" w:rsidP="006521A6">
      <w:pPr>
        <w:spacing w:after="0" w:line="240" w:lineRule="exact"/>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Временно исполняющий полномочия</w:t>
      </w:r>
    </w:p>
    <w:p w14:paraId="698FF6DF" w14:textId="77777777" w:rsidR="009C2BA7" w:rsidRPr="00CC6BF6" w:rsidRDefault="009C2BA7" w:rsidP="006521A6">
      <w:pPr>
        <w:spacing w:after="0" w:line="240" w:lineRule="exact"/>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г</w:t>
      </w:r>
      <w:r w:rsidR="0003426A" w:rsidRPr="00CC6BF6">
        <w:rPr>
          <w:rFonts w:ascii="Times New Roman" w:hAnsi="Times New Roman"/>
          <w:color w:val="000000" w:themeColor="text1"/>
          <w:sz w:val="28"/>
          <w:szCs w:val="28"/>
        </w:rPr>
        <w:t>лав</w:t>
      </w:r>
      <w:r w:rsidR="0019296E" w:rsidRPr="00CC6BF6">
        <w:rPr>
          <w:rFonts w:ascii="Times New Roman" w:hAnsi="Times New Roman"/>
          <w:color w:val="000000" w:themeColor="text1"/>
          <w:sz w:val="28"/>
          <w:szCs w:val="28"/>
        </w:rPr>
        <w:t>ы</w:t>
      </w:r>
      <w:r w:rsidR="0003426A" w:rsidRPr="00CC6BF6">
        <w:rPr>
          <w:rFonts w:ascii="Times New Roman" w:hAnsi="Times New Roman"/>
          <w:color w:val="000000" w:themeColor="text1"/>
          <w:sz w:val="28"/>
          <w:szCs w:val="28"/>
        </w:rPr>
        <w:t xml:space="preserve"> Петровского</w:t>
      </w:r>
      <w:r w:rsidRPr="00CC6BF6">
        <w:rPr>
          <w:rFonts w:ascii="Times New Roman" w:hAnsi="Times New Roman"/>
          <w:color w:val="000000" w:themeColor="text1"/>
          <w:sz w:val="28"/>
          <w:szCs w:val="28"/>
        </w:rPr>
        <w:t xml:space="preserve"> </w:t>
      </w:r>
      <w:r w:rsidR="0003426A" w:rsidRPr="00CC6BF6">
        <w:rPr>
          <w:rFonts w:ascii="Times New Roman" w:hAnsi="Times New Roman"/>
          <w:color w:val="000000" w:themeColor="text1"/>
          <w:sz w:val="28"/>
          <w:szCs w:val="28"/>
        </w:rPr>
        <w:t>городского округа</w:t>
      </w:r>
    </w:p>
    <w:p w14:paraId="52FEB5A8" w14:textId="77777777" w:rsidR="009C2BA7" w:rsidRPr="00CC6BF6" w:rsidRDefault="0003426A" w:rsidP="006521A6">
      <w:pPr>
        <w:spacing w:after="0" w:line="240" w:lineRule="exact"/>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Ставропольского края</w:t>
      </w:r>
      <w:r w:rsidR="009C2BA7" w:rsidRPr="00CC6BF6">
        <w:rPr>
          <w:rFonts w:ascii="Times New Roman" w:hAnsi="Times New Roman"/>
          <w:color w:val="000000" w:themeColor="text1"/>
          <w:sz w:val="28"/>
          <w:szCs w:val="28"/>
        </w:rPr>
        <w:t>,</w:t>
      </w:r>
    </w:p>
    <w:p w14:paraId="108BD669" w14:textId="77777777" w:rsidR="009C2BA7" w:rsidRPr="00CC6BF6" w:rsidRDefault="009C2BA7" w:rsidP="006521A6">
      <w:pPr>
        <w:spacing w:after="0" w:line="240" w:lineRule="exact"/>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первый заместитель главы администрации</w:t>
      </w:r>
    </w:p>
    <w:p w14:paraId="5FAD2E98" w14:textId="77777777" w:rsidR="009C2BA7" w:rsidRPr="00CC6BF6" w:rsidRDefault="009C2BA7" w:rsidP="006521A6">
      <w:pPr>
        <w:spacing w:after="0" w:line="240" w:lineRule="exact"/>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Петровского городского округа</w:t>
      </w:r>
    </w:p>
    <w:p w14:paraId="11E15CC1" w14:textId="77777777" w:rsidR="006C2B44" w:rsidRPr="00CC6BF6" w:rsidRDefault="009C2BA7" w:rsidP="00C43DF0">
      <w:pPr>
        <w:spacing w:after="0" w:line="240" w:lineRule="exact"/>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Ставропольского края</w:t>
      </w:r>
      <w:r w:rsidR="0003426A" w:rsidRPr="00CC6BF6">
        <w:rPr>
          <w:rFonts w:ascii="Times New Roman" w:hAnsi="Times New Roman"/>
          <w:color w:val="000000" w:themeColor="text1"/>
          <w:sz w:val="28"/>
          <w:szCs w:val="28"/>
        </w:rPr>
        <w:t xml:space="preserve">                                           </w:t>
      </w:r>
      <w:r w:rsidR="006521A6" w:rsidRPr="00CC6BF6">
        <w:rPr>
          <w:rFonts w:ascii="Times New Roman" w:hAnsi="Times New Roman"/>
          <w:color w:val="000000" w:themeColor="text1"/>
          <w:sz w:val="28"/>
          <w:szCs w:val="28"/>
        </w:rPr>
        <w:t xml:space="preserve"> </w:t>
      </w:r>
      <w:r w:rsidR="0003426A" w:rsidRPr="00CC6BF6">
        <w:rPr>
          <w:rFonts w:ascii="Times New Roman" w:hAnsi="Times New Roman"/>
          <w:color w:val="000000" w:themeColor="text1"/>
          <w:sz w:val="28"/>
          <w:szCs w:val="28"/>
        </w:rPr>
        <w:t xml:space="preserve">                       </w:t>
      </w:r>
      <w:proofErr w:type="spellStart"/>
      <w:r w:rsidRPr="00CC6BF6">
        <w:rPr>
          <w:rFonts w:ascii="Times New Roman" w:hAnsi="Times New Roman"/>
          <w:color w:val="000000" w:themeColor="text1"/>
          <w:sz w:val="28"/>
          <w:szCs w:val="28"/>
        </w:rPr>
        <w:t>А.В.Рябикин</w:t>
      </w:r>
      <w:proofErr w:type="spellEnd"/>
    </w:p>
    <w:p w14:paraId="6BB7C17B" w14:textId="77777777" w:rsidR="001A3109" w:rsidRPr="00CC6BF6" w:rsidRDefault="001A3109" w:rsidP="00C43DF0">
      <w:pPr>
        <w:spacing w:after="0" w:line="240" w:lineRule="exact"/>
        <w:jc w:val="both"/>
        <w:rPr>
          <w:rFonts w:ascii="Times New Roman" w:hAnsi="Times New Roman"/>
          <w:color w:val="000000" w:themeColor="text1"/>
          <w:sz w:val="24"/>
          <w:szCs w:val="24"/>
        </w:rPr>
      </w:pPr>
      <w:r w:rsidRPr="00CC6BF6">
        <w:rPr>
          <w:rFonts w:ascii="Times New Roman" w:hAnsi="Times New Roman"/>
          <w:color w:val="000000" w:themeColor="text1"/>
          <w:sz w:val="24"/>
          <w:szCs w:val="24"/>
        </w:rPr>
        <w:br w:type="page"/>
      </w:r>
    </w:p>
    <w:tbl>
      <w:tblPr>
        <w:tblW w:w="9355" w:type="dxa"/>
        <w:tblLook w:val="01E0" w:firstRow="1" w:lastRow="1" w:firstColumn="1" w:lastColumn="1" w:noHBand="0" w:noVBand="0"/>
      </w:tblPr>
      <w:tblGrid>
        <w:gridCol w:w="5207"/>
        <w:gridCol w:w="4148"/>
      </w:tblGrid>
      <w:tr w:rsidR="00CC6BF6" w:rsidRPr="00CC6BF6" w14:paraId="41A74FBF" w14:textId="77777777" w:rsidTr="00D55DCC">
        <w:tc>
          <w:tcPr>
            <w:tcW w:w="5207" w:type="dxa"/>
            <w:shd w:val="clear" w:color="auto" w:fill="auto"/>
          </w:tcPr>
          <w:p w14:paraId="03867410" w14:textId="77777777" w:rsidR="001A3109" w:rsidRPr="00CC6BF6" w:rsidRDefault="001A3109" w:rsidP="003E6EF6">
            <w:pPr>
              <w:spacing w:after="0" w:line="240" w:lineRule="exact"/>
              <w:rPr>
                <w:rFonts w:ascii="Times New Roman" w:hAnsi="Times New Roman"/>
                <w:color w:val="000000" w:themeColor="text1"/>
                <w:sz w:val="28"/>
                <w:szCs w:val="28"/>
              </w:rPr>
            </w:pPr>
          </w:p>
        </w:tc>
        <w:tc>
          <w:tcPr>
            <w:tcW w:w="4148" w:type="dxa"/>
            <w:shd w:val="clear" w:color="auto" w:fill="auto"/>
          </w:tcPr>
          <w:p w14:paraId="581F3E56" w14:textId="77777777" w:rsidR="001A3109" w:rsidRPr="00CC6BF6" w:rsidRDefault="001A3109" w:rsidP="00DE531E">
            <w:pPr>
              <w:spacing w:after="0" w:line="240" w:lineRule="exact"/>
              <w:jc w:val="center"/>
              <w:rPr>
                <w:rFonts w:ascii="Times New Roman" w:hAnsi="Times New Roman"/>
                <w:color w:val="000000" w:themeColor="text1"/>
                <w:sz w:val="28"/>
                <w:szCs w:val="28"/>
              </w:rPr>
            </w:pPr>
            <w:r w:rsidRPr="00CC6BF6">
              <w:rPr>
                <w:rFonts w:ascii="Times New Roman" w:hAnsi="Times New Roman"/>
                <w:color w:val="000000" w:themeColor="text1"/>
                <w:sz w:val="28"/>
                <w:szCs w:val="28"/>
              </w:rPr>
              <w:t>Утверждены</w:t>
            </w:r>
          </w:p>
        </w:tc>
      </w:tr>
      <w:tr w:rsidR="00CC6BF6" w:rsidRPr="00CC6BF6" w14:paraId="4B2DB334" w14:textId="77777777" w:rsidTr="00D55DCC">
        <w:tc>
          <w:tcPr>
            <w:tcW w:w="5207" w:type="dxa"/>
            <w:shd w:val="clear" w:color="auto" w:fill="auto"/>
          </w:tcPr>
          <w:p w14:paraId="4AAB1872" w14:textId="77777777" w:rsidR="001A3109" w:rsidRPr="00CC6BF6" w:rsidRDefault="001A3109" w:rsidP="003E6EF6">
            <w:pPr>
              <w:spacing w:after="0" w:line="240" w:lineRule="exact"/>
              <w:rPr>
                <w:rFonts w:ascii="Times New Roman" w:hAnsi="Times New Roman"/>
                <w:color w:val="000000" w:themeColor="text1"/>
                <w:sz w:val="28"/>
                <w:szCs w:val="28"/>
              </w:rPr>
            </w:pPr>
          </w:p>
        </w:tc>
        <w:tc>
          <w:tcPr>
            <w:tcW w:w="4148" w:type="dxa"/>
            <w:shd w:val="clear" w:color="auto" w:fill="auto"/>
          </w:tcPr>
          <w:p w14:paraId="20D5A0E3" w14:textId="77777777" w:rsidR="001A3109" w:rsidRPr="00CC6BF6" w:rsidRDefault="001A3109" w:rsidP="00DE531E">
            <w:pPr>
              <w:shd w:val="clear" w:color="auto" w:fill="FFFFFF"/>
              <w:spacing w:after="0" w:line="240" w:lineRule="exact"/>
              <w:jc w:val="center"/>
              <w:rPr>
                <w:rFonts w:ascii="Times New Roman" w:hAnsi="Times New Roman"/>
                <w:color w:val="000000" w:themeColor="text1"/>
                <w:sz w:val="28"/>
                <w:szCs w:val="28"/>
              </w:rPr>
            </w:pPr>
            <w:r w:rsidRPr="00CC6BF6">
              <w:rPr>
                <w:rFonts w:ascii="Times New Roman" w:hAnsi="Times New Roman"/>
                <w:color w:val="000000" w:themeColor="text1"/>
                <w:sz w:val="28"/>
                <w:szCs w:val="28"/>
              </w:rPr>
              <w:t>постановлением администрации Петровского городского округа</w:t>
            </w:r>
          </w:p>
          <w:p w14:paraId="3E89E547" w14:textId="77777777" w:rsidR="001A3109" w:rsidRPr="00CC6BF6" w:rsidRDefault="001A3109" w:rsidP="00DE531E">
            <w:pPr>
              <w:spacing w:after="0" w:line="240" w:lineRule="exact"/>
              <w:jc w:val="center"/>
              <w:rPr>
                <w:rFonts w:ascii="Times New Roman" w:hAnsi="Times New Roman"/>
                <w:color w:val="000000" w:themeColor="text1"/>
                <w:sz w:val="28"/>
                <w:szCs w:val="28"/>
              </w:rPr>
            </w:pPr>
            <w:r w:rsidRPr="00CC6BF6">
              <w:rPr>
                <w:rFonts w:ascii="Times New Roman" w:hAnsi="Times New Roman"/>
                <w:color w:val="000000" w:themeColor="text1"/>
                <w:sz w:val="28"/>
                <w:szCs w:val="28"/>
              </w:rPr>
              <w:t>Ставропольского края</w:t>
            </w:r>
          </w:p>
        </w:tc>
      </w:tr>
      <w:tr w:rsidR="001A3109" w:rsidRPr="00CC6BF6" w14:paraId="4F355122" w14:textId="77777777" w:rsidTr="00D55DCC">
        <w:tc>
          <w:tcPr>
            <w:tcW w:w="5207" w:type="dxa"/>
            <w:shd w:val="clear" w:color="auto" w:fill="auto"/>
          </w:tcPr>
          <w:p w14:paraId="3340A6A3" w14:textId="77777777" w:rsidR="001A3109" w:rsidRPr="00CC6BF6" w:rsidRDefault="001A3109" w:rsidP="003E6EF6">
            <w:pPr>
              <w:spacing w:after="0" w:line="240" w:lineRule="auto"/>
              <w:rPr>
                <w:rFonts w:ascii="Times New Roman" w:hAnsi="Times New Roman"/>
                <w:color w:val="000000" w:themeColor="text1"/>
                <w:sz w:val="28"/>
                <w:szCs w:val="28"/>
              </w:rPr>
            </w:pPr>
          </w:p>
        </w:tc>
        <w:tc>
          <w:tcPr>
            <w:tcW w:w="4148" w:type="dxa"/>
            <w:shd w:val="clear" w:color="auto" w:fill="auto"/>
          </w:tcPr>
          <w:p w14:paraId="52457F66" w14:textId="77777777" w:rsidR="001A3109" w:rsidRPr="00CC6BF6" w:rsidRDefault="00827C37" w:rsidP="00827C37">
            <w:pPr>
              <w:spacing w:after="0" w:line="24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___</w:t>
            </w:r>
          </w:p>
        </w:tc>
      </w:tr>
    </w:tbl>
    <w:p w14:paraId="4B766077" w14:textId="77777777" w:rsidR="001A3109" w:rsidRPr="00CC6BF6" w:rsidRDefault="001A3109" w:rsidP="003E6EF6">
      <w:pPr>
        <w:spacing w:after="0" w:line="240" w:lineRule="auto"/>
        <w:jc w:val="center"/>
        <w:rPr>
          <w:rFonts w:ascii="Times New Roman" w:hAnsi="Times New Roman"/>
          <w:color w:val="000000" w:themeColor="text1"/>
          <w:sz w:val="28"/>
          <w:szCs w:val="28"/>
        </w:rPr>
      </w:pPr>
    </w:p>
    <w:p w14:paraId="175F8A47" w14:textId="77777777" w:rsidR="001A3109" w:rsidRPr="00CC6BF6" w:rsidRDefault="001A3109" w:rsidP="003E6EF6">
      <w:pPr>
        <w:spacing w:after="0" w:line="240" w:lineRule="auto"/>
        <w:jc w:val="center"/>
        <w:rPr>
          <w:rFonts w:ascii="Times New Roman" w:hAnsi="Times New Roman"/>
          <w:color w:val="000000" w:themeColor="text1"/>
          <w:sz w:val="28"/>
          <w:szCs w:val="28"/>
        </w:rPr>
      </w:pPr>
    </w:p>
    <w:p w14:paraId="47487F7D" w14:textId="77777777" w:rsidR="001A3109" w:rsidRPr="00CC6BF6" w:rsidRDefault="001A3109" w:rsidP="003E6EF6">
      <w:pPr>
        <w:spacing w:after="0" w:line="240" w:lineRule="exact"/>
        <w:jc w:val="center"/>
        <w:rPr>
          <w:rFonts w:ascii="Times New Roman" w:hAnsi="Times New Roman"/>
          <w:color w:val="000000" w:themeColor="text1"/>
          <w:sz w:val="28"/>
          <w:szCs w:val="28"/>
        </w:rPr>
      </w:pPr>
      <w:r w:rsidRPr="00CC6BF6">
        <w:rPr>
          <w:rFonts w:ascii="Times New Roman" w:hAnsi="Times New Roman"/>
          <w:color w:val="000000" w:themeColor="text1"/>
          <w:sz w:val="28"/>
          <w:szCs w:val="28"/>
        </w:rPr>
        <w:t>Изменения,</w:t>
      </w:r>
    </w:p>
    <w:p w14:paraId="434FB301" w14:textId="77777777" w:rsidR="001A3109" w:rsidRPr="00CC6BF6" w:rsidRDefault="001A3109" w:rsidP="003E6EF6">
      <w:pPr>
        <w:spacing w:after="0" w:line="240" w:lineRule="exact"/>
        <w:jc w:val="center"/>
        <w:rPr>
          <w:rFonts w:ascii="Times New Roman" w:eastAsia="Calibri" w:hAnsi="Times New Roman"/>
          <w:color w:val="000000" w:themeColor="text1"/>
          <w:sz w:val="28"/>
          <w:szCs w:val="28"/>
          <w:lang w:eastAsia="en-US"/>
        </w:rPr>
      </w:pPr>
      <w:r w:rsidRPr="00CC6BF6">
        <w:rPr>
          <w:rFonts w:ascii="Times New Roman" w:hAnsi="Times New Roman"/>
          <w:color w:val="000000" w:themeColor="text1"/>
          <w:sz w:val="28"/>
          <w:szCs w:val="28"/>
        </w:rPr>
        <w:t xml:space="preserve">которые вносятся в </w:t>
      </w:r>
      <w:r w:rsidRPr="00CC6BF6">
        <w:rPr>
          <w:rFonts w:ascii="Times New Roman" w:eastAsia="Calibri" w:hAnsi="Times New Roman"/>
          <w:color w:val="000000" w:themeColor="text1"/>
          <w:sz w:val="28"/>
          <w:szCs w:val="28"/>
          <w:lang w:eastAsia="en-US"/>
        </w:rPr>
        <w:t>муниципальную программу Петровского городского округа Ставропольского «</w:t>
      </w:r>
      <w:r w:rsidRPr="00CC6BF6">
        <w:rPr>
          <w:rFonts w:ascii="Times New Roman" w:hAnsi="Times New Roman"/>
          <w:color w:val="000000" w:themeColor="text1"/>
          <w:sz w:val="28"/>
          <w:szCs w:val="28"/>
        </w:rPr>
        <w:t>Культура Петровского городского округа Ставропольского края</w:t>
      </w:r>
      <w:r w:rsidRPr="00CC6BF6">
        <w:rPr>
          <w:rFonts w:ascii="Times New Roman" w:eastAsia="Calibri" w:hAnsi="Times New Roman"/>
          <w:color w:val="000000" w:themeColor="text1"/>
          <w:sz w:val="28"/>
          <w:szCs w:val="28"/>
          <w:lang w:eastAsia="en-US"/>
        </w:rPr>
        <w:t>»</w:t>
      </w:r>
    </w:p>
    <w:p w14:paraId="639309F9" w14:textId="77777777" w:rsidR="001A3109" w:rsidRPr="00CC6BF6" w:rsidRDefault="001A3109" w:rsidP="00FE425A">
      <w:pPr>
        <w:spacing w:after="0" w:line="240" w:lineRule="auto"/>
        <w:ind w:firstLine="567"/>
        <w:jc w:val="center"/>
        <w:rPr>
          <w:rFonts w:ascii="Times New Roman" w:eastAsia="Calibri" w:hAnsi="Times New Roman"/>
          <w:color w:val="000000" w:themeColor="text1"/>
          <w:sz w:val="28"/>
          <w:szCs w:val="28"/>
          <w:lang w:eastAsia="en-US"/>
        </w:rPr>
      </w:pPr>
    </w:p>
    <w:p w14:paraId="1AF282C8" w14:textId="77777777" w:rsidR="00FE425A" w:rsidRPr="00CC6BF6" w:rsidRDefault="001A3109" w:rsidP="00FE425A">
      <w:pPr>
        <w:spacing w:after="0" w:line="240" w:lineRule="auto"/>
        <w:ind w:firstLine="567"/>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1. В паспорте Программы</w:t>
      </w:r>
      <w:r w:rsidR="00FE425A" w:rsidRPr="00CC6BF6">
        <w:rPr>
          <w:rFonts w:ascii="Times New Roman" w:hAnsi="Times New Roman"/>
          <w:color w:val="000000" w:themeColor="text1"/>
          <w:sz w:val="28"/>
          <w:szCs w:val="28"/>
        </w:rPr>
        <w:t>:</w:t>
      </w:r>
    </w:p>
    <w:p w14:paraId="648FE6A8" w14:textId="77777777" w:rsidR="00FE425A" w:rsidRPr="00CC6BF6" w:rsidRDefault="00FE425A" w:rsidP="00FE425A">
      <w:pPr>
        <w:spacing w:after="0" w:line="240" w:lineRule="auto"/>
        <w:ind w:firstLine="567"/>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1.1.</w:t>
      </w:r>
      <w:r w:rsidR="001A3109" w:rsidRPr="00CC6BF6">
        <w:rPr>
          <w:rFonts w:ascii="Times New Roman" w:hAnsi="Times New Roman"/>
          <w:color w:val="000000" w:themeColor="text1"/>
          <w:sz w:val="28"/>
          <w:szCs w:val="28"/>
        </w:rPr>
        <w:t xml:space="preserve"> </w:t>
      </w:r>
      <w:r w:rsidRPr="00CC6BF6">
        <w:rPr>
          <w:rFonts w:ascii="Times New Roman" w:hAnsi="Times New Roman"/>
          <w:color w:val="000000" w:themeColor="text1"/>
          <w:sz w:val="28"/>
          <w:szCs w:val="28"/>
        </w:rPr>
        <w:t xml:space="preserve">В </w:t>
      </w:r>
      <w:r w:rsidR="00D330B1">
        <w:rPr>
          <w:rFonts w:ascii="Times New Roman" w:hAnsi="Times New Roman"/>
          <w:color w:val="000000" w:themeColor="text1"/>
          <w:sz w:val="28"/>
          <w:szCs w:val="28"/>
        </w:rPr>
        <w:t>п</w:t>
      </w:r>
      <w:r w:rsidRPr="00CC6BF6">
        <w:rPr>
          <w:rFonts w:ascii="Times New Roman" w:hAnsi="Times New Roman"/>
          <w:color w:val="000000" w:themeColor="text1"/>
          <w:sz w:val="28"/>
          <w:szCs w:val="28"/>
        </w:rPr>
        <w:t>озиции «Участники Программы» абзац первый изложить в следующей редакции:</w:t>
      </w:r>
    </w:p>
    <w:p w14:paraId="7F90971D" w14:textId="77777777" w:rsidR="00FE425A" w:rsidRPr="00CC6BF6" w:rsidRDefault="00FE425A" w:rsidP="00FE425A">
      <w:pPr>
        <w:spacing w:after="0" w:line="240" w:lineRule="auto"/>
        <w:ind w:firstLine="567"/>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«организации, осуществляющие деятельность на территории Петровского городского округа Ставропольского края, участвующие в реализации инициативных проектов на территории Петровского городского округа Ставропольского края (по согласованию) (далее - юридические лица)».</w:t>
      </w:r>
    </w:p>
    <w:p w14:paraId="69023CCD" w14:textId="77777777" w:rsidR="001A3109" w:rsidRPr="00CC6BF6" w:rsidRDefault="00F306EE" w:rsidP="00FE425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00FE425A" w:rsidRPr="00CC6BF6">
        <w:rPr>
          <w:rFonts w:ascii="Times New Roman" w:hAnsi="Times New Roman"/>
          <w:color w:val="000000" w:themeColor="text1"/>
          <w:sz w:val="28"/>
          <w:szCs w:val="28"/>
        </w:rPr>
        <w:t>П</w:t>
      </w:r>
      <w:r w:rsidR="001A3109" w:rsidRPr="00CC6BF6">
        <w:rPr>
          <w:rFonts w:ascii="Times New Roman" w:hAnsi="Times New Roman"/>
          <w:color w:val="000000" w:themeColor="text1"/>
          <w:sz w:val="28"/>
          <w:szCs w:val="28"/>
        </w:rPr>
        <w:t>озицию «Объемы и источники финансового обеспечения Программы» изложить в следующей редакции:</w:t>
      </w:r>
    </w:p>
    <w:tbl>
      <w:tblPr>
        <w:tblW w:w="9431" w:type="dxa"/>
        <w:tblInd w:w="33" w:type="dxa"/>
        <w:tblLayout w:type="fixed"/>
        <w:tblLook w:val="04A0" w:firstRow="1" w:lastRow="0" w:firstColumn="1" w:lastColumn="0" w:noHBand="0" w:noVBand="1"/>
      </w:tblPr>
      <w:tblGrid>
        <w:gridCol w:w="359"/>
        <w:gridCol w:w="2533"/>
        <w:gridCol w:w="6539"/>
      </w:tblGrid>
      <w:tr w:rsidR="00CC6BF6" w:rsidRPr="00CC6BF6" w14:paraId="4FD9C52B" w14:textId="77777777" w:rsidTr="00D55DCC">
        <w:tc>
          <w:tcPr>
            <w:tcW w:w="359" w:type="dxa"/>
          </w:tcPr>
          <w:p w14:paraId="15E37BB0" w14:textId="77777777" w:rsidR="003A316B" w:rsidRPr="00CC6BF6" w:rsidRDefault="003A316B" w:rsidP="003E6EF6">
            <w:pPr>
              <w:tabs>
                <w:tab w:val="center" w:pos="4677"/>
              </w:tabs>
              <w:spacing w:after="0" w:line="240" w:lineRule="auto"/>
              <w:rPr>
                <w:rFonts w:ascii="Times New Roman" w:hAnsi="Times New Roman"/>
                <w:color w:val="000000" w:themeColor="text1"/>
                <w:sz w:val="28"/>
                <w:szCs w:val="28"/>
                <w:lang w:eastAsia="en-US"/>
              </w:rPr>
            </w:pPr>
            <w:r w:rsidRPr="00CC6BF6">
              <w:rPr>
                <w:rFonts w:ascii="Times New Roman" w:hAnsi="Times New Roman"/>
                <w:color w:val="000000" w:themeColor="text1"/>
                <w:sz w:val="28"/>
                <w:szCs w:val="28"/>
                <w:lang w:eastAsia="en-US"/>
              </w:rPr>
              <w:t>«</w:t>
            </w:r>
          </w:p>
        </w:tc>
        <w:tc>
          <w:tcPr>
            <w:tcW w:w="2533" w:type="dxa"/>
          </w:tcPr>
          <w:p w14:paraId="530CC20A" w14:textId="77777777" w:rsidR="003A316B" w:rsidRPr="00CC6BF6" w:rsidRDefault="003A316B" w:rsidP="00B46B8F">
            <w:pPr>
              <w:pStyle w:val="ConsPlusNonformat"/>
              <w:widowControl/>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Объемы и источники финансового обеспечения Программы</w:t>
            </w:r>
          </w:p>
        </w:tc>
        <w:tc>
          <w:tcPr>
            <w:tcW w:w="6539" w:type="dxa"/>
          </w:tcPr>
          <w:p w14:paraId="2B7CCED4" w14:textId="77777777" w:rsidR="003A316B" w:rsidRPr="00CC6BF6" w:rsidRDefault="003A316B" w:rsidP="00B46B8F">
            <w:pPr>
              <w:pStyle w:val="ConsPlusNormal"/>
              <w:spacing w:after="120"/>
              <w:ind w:firstLine="0"/>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объем финансового обеспечения Программы составит 1 494 492,87 тыс. рублей, в том числе по источникам финансового обеспечения:</w:t>
            </w:r>
          </w:p>
          <w:p w14:paraId="6E1762A5"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бюджет Ставропольского края (далее - краевой бюджет) – 545 948,36 тыс. рублей, в том числе по годам:</w:t>
            </w:r>
          </w:p>
          <w:p w14:paraId="123046A9"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2021 году – 220 119,51 тыс. рублей;</w:t>
            </w:r>
          </w:p>
          <w:p w14:paraId="61137877"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2022 году – 183 400,59 тыс. рублей;</w:t>
            </w:r>
          </w:p>
          <w:p w14:paraId="43015A7A"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2023 году – 86 301,44 тыс. рублей;</w:t>
            </w:r>
          </w:p>
          <w:p w14:paraId="25F8CDB8"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2024 году – 18 708,94 тыс. рублей;</w:t>
            </w:r>
          </w:p>
          <w:p w14:paraId="54F8C5B0"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2025 году – 18 708,94 тыс. рублей;</w:t>
            </w:r>
          </w:p>
          <w:p w14:paraId="66C4D377" w14:textId="77777777" w:rsidR="003A316B" w:rsidRPr="00CC6BF6" w:rsidRDefault="003A316B" w:rsidP="00B46B8F">
            <w:pPr>
              <w:pStyle w:val="ConsPlusNonformat"/>
              <w:widowControl/>
              <w:spacing w:after="120"/>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2026 году – 18 708,94 тыс. рублей.</w:t>
            </w:r>
          </w:p>
          <w:p w14:paraId="27F176F7"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бюджет Петровского городского округа Ставропольского края (далее - бюджет округа) – 947 733,56 тыс. рублей, в том числе по годам:</w:t>
            </w:r>
          </w:p>
          <w:p w14:paraId="756DA96F"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2021 году –168 801,88 тыс. рублей;</w:t>
            </w:r>
          </w:p>
          <w:p w14:paraId="0B0A0103"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2022 году –176 171,03 тыс. рублей;</w:t>
            </w:r>
          </w:p>
          <w:p w14:paraId="19D582F8"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2023 году –153 383,66 тыс. рублей;</w:t>
            </w:r>
          </w:p>
          <w:p w14:paraId="2F0E2462"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2024 году –149 792,33 тыс. рублей;</w:t>
            </w:r>
          </w:p>
          <w:p w14:paraId="4C969799"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2025 году –149 792,33 тыс. рублей;</w:t>
            </w:r>
          </w:p>
          <w:p w14:paraId="484293CF" w14:textId="77777777" w:rsidR="003A316B" w:rsidRPr="00CC6BF6" w:rsidRDefault="003A316B" w:rsidP="00B46B8F">
            <w:pPr>
              <w:pStyle w:val="ConsPlusNonformat"/>
              <w:widowControl/>
              <w:spacing w:after="120"/>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2026 году –149 792,33 тыс. рублей.</w:t>
            </w:r>
          </w:p>
          <w:p w14:paraId="3D2D5420"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налоговые расходы бюджета округа - 0,00 тыс. рублей, в том числе по годам:</w:t>
            </w:r>
          </w:p>
          <w:p w14:paraId="0F0126FF"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lastRenderedPageBreak/>
              <w:t>в 2021 году – 0,00 тыс. рублей;</w:t>
            </w:r>
          </w:p>
          <w:p w14:paraId="3A41B02C"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2022 году – 0,00 тыс. рублей;</w:t>
            </w:r>
          </w:p>
          <w:p w14:paraId="05104FEB"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2023 году - 0,00 тыс. рублей;</w:t>
            </w:r>
          </w:p>
          <w:p w14:paraId="5DD6AC3B"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2024 году – 0,00 тыс. рублей;</w:t>
            </w:r>
          </w:p>
          <w:p w14:paraId="0F9A46AD"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2025 году – 0,00 тыс. рублей;</w:t>
            </w:r>
          </w:p>
          <w:p w14:paraId="2C961C43" w14:textId="77777777" w:rsidR="003A316B" w:rsidRPr="00CC6BF6" w:rsidRDefault="003A316B" w:rsidP="00B46B8F">
            <w:pPr>
              <w:pStyle w:val="ConsPlusNonformat"/>
              <w:widowControl/>
              <w:spacing w:after="120"/>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2026 году – 0,00 тыс. рублей.</w:t>
            </w:r>
          </w:p>
          <w:p w14:paraId="15C6FFC6"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средства участников Программы – 810,95 тыс. рублей, в том числе по годам:</w:t>
            </w:r>
          </w:p>
          <w:p w14:paraId="0E4F02B5"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2021 году – 592,85 тыс. рублей;</w:t>
            </w:r>
          </w:p>
          <w:p w14:paraId="0827A0F1"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2022 году – 218,10 тыс. рублей;</w:t>
            </w:r>
          </w:p>
          <w:p w14:paraId="7355E017"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2023 году – 0,00 тыс. рублей;</w:t>
            </w:r>
          </w:p>
          <w:p w14:paraId="4082C871"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2024 году – 0,00 тыс. рублей;</w:t>
            </w:r>
          </w:p>
          <w:p w14:paraId="74507B14"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2025 году – 0,00 тыс. рублей;</w:t>
            </w:r>
          </w:p>
          <w:p w14:paraId="4E8E9AE9" w14:textId="77777777" w:rsidR="003A316B" w:rsidRPr="00CC6BF6" w:rsidRDefault="003A316B" w:rsidP="00B46B8F">
            <w:pPr>
              <w:pStyle w:val="ConsPlusNonformat"/>
              <w:widowControl/>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2026 году – 0,00 тыс. рублей».</w:t>
            </w:r>
          </w:p>
        </w:tc>
      </w:tr>
    </w:tbl>
    <w:p w14:paraId="706DEB5E" w14:textId="77777777" w:rsidR="001A3109" w:rsidRPr="00D95BC9" w:rsidRDefault="001A3109" w:rsidP="003E6EF6">
      <w:pPr>
        <w:spacing w:after="0" w:line="240" w:lineRule="auto"/>
        <w:ind w:firstLine="567"/>
        <w:jc w:val="both"/>
        <w:rPr>
          <w:rFonts w:ascii="Times New Roman" w:hAnsi="Times New Roman"/>
          <w:color w:val="000000" w:themeColor="text1"/>
          <w:spacing w:val="1"/>
          <w:sz w:val="28"/>
          <w:szCs w:val="28"/>
        </w:rPr>
      </w:pPr>
    </w:p>
    <w:p w14:paraId="43EB72CE" w14:textId="77777777" w:rsidR="00B46B8F" w:rsidRPr="00D95BC9" w:rsidRDefault="001A3109" w:rsidP="001D1BCA">
      <w:pPr>
        <w:spacing w:after="0" w:line="240" w:lineRule="auto"/>
        <w:ind w:firstLine="567"/>
        <w:jc w:val="both"/>
        <w:rPr>
          <w:rFonts w:ascii="Times New Roman" w:eastAsia="Calibri" w:hAnsi="Times New Roman"/>
          <w:color w:val="000000" w:themeColor="text1"/>
          <w:sz w:val="28"/>
          <w:szCs w:val="28"/>
          <w:lang w:eastAsia="en-US"/>
        </w:rPr>
      </w:pPr>
      <w:r w:rsidRPr="00D95BC9">
        <w:rPr>
          <w:rFonts w:ascii="Times New Roman" w:hAnsi="Times New Roman"/>
          <w:color w:val="000000" w:themeColor="text1"/>
          <w:spacing w:val="1"/>
          <w:sz w:val="28"/>
          <w:szCs w:val="28"/>
        </w:rPr>
        <w:t xml:space="preserve">2. </w:t>
      </w:r>
      <w:r w:rsidR="00B46B8F" w:rsidRPr="00D95BC9">
        <w:rPr>
          <w:rFonts w:ascii="Times New Roman" w:hAnsi="Times New Roman"/>
          <w:color w:val="000000" w:themeColor="text1"/>
          <w:spacing w:val="1"/>
          <w:sz w:val="28"/>
          <w:szCs w:val="28"/>
        </w:rPr>
        <w:t>В п</w:t>
      </w:r>
      <w:r w:rsidRPr="00D95BC9">
        <w:rPr>
          <w:rFonts w:ascii="Times New Roman" w:hAnsi="Times New Roman"/>
          <w:color w:val="000000" w:themeColor="text1"/>
          <w:spacing w:val="1"/>
          <w:sz w:val="28"/>
          <w:szCs w:val="28"/>
        </w:rPr>
        <w:t>риложени</w:t>
      </w:r>
      <w:r w:rsidR="00B46B8F" w:rsidRPr="00D95BC9">
        <w:rPr>
          <w:rFonts w:ascii="Times New Roman" w:hAnsi="Times New Roman"/>
          <w:color w:val="000000" w:themeColor="text1"/>
          <w:spacing w:val="1"/>
          <w:sz w:val="28"/>
          <w:szCs w:val="28"/>
        </w:rPr>
        <w:t>и</w:t>
      </w:r>
      <w:r w:rsidRPr="00D95BC9">
        <w:rPr>
          <w:rFonts w:ascii="Times New Roman" w:hAnsi="Times New Roman"/>
          <w:color w:val="000000" w:themeColor="text1"/>
          <w:spacing w:val="1"/>
          <w:sz w:val="28"/>
          <w:szCs w:val="28"/>
        </w:rPr>
        <w:t xml:space="preserve"> 1 «</w:t>
      </w:r>
      <w:r w:rsidR="00696218" w:rsidRPr="00D95BC9">
        <w:rPr>
          <w:rFonts w:ascii="Times New Roman" w:hAnsi="Times New Roman"/>
          <w:color w:val="000000" w:themeColor="text1"/>
          <w:spacing w:val="1"/>
          <w:sz w:val="28"/>
          <w:szCs w:val="28"/>
        </w:rPr>
        <w:t>П</w:t>
      </w:r>
      <w:r w:rsidRPr="00D95BC9">
        <w:rPr>
          <w:rFonts w:ascii="Times New Roman" w:hAnsi="Times New Roman"/>
          <w:color w:val="000000" w:themeColor="text1"/>
          <w:spacing w:val="1"/>
          <w:sz w:val="28"/>
          <w:szCs w:val="28"/>
        </w:rPr>
        <w:t>одпрограмм</w:t>
      </w:r>
      <w:r w:rsidR="00696218" w:rsidRPr="00D95BC9">
        <w:rPr>
          <w:rFonts w:ascii="Times New Roman" w:hAnsi="Times New Roman"/>
          <w:color w:val="000000" w:themeColor="text1"/>
          <w:spacing w:val="1"/>
          <w:sz w:val="28"/>
          <w:szCs w:val="28"/>
        </w:rPr>
        <w:t>а</w:t>
      </w:r>
      <w:r w:rsidRPr="00D95BC9">
        <w:rPr>
          <w:rFonts w:ascii="Times New Roman" w:hAnsi="Times New Roman"/>
          <w:color w:val="000000" w:themeColor="text1"/>
          <w:spacing w:val="1"/>
          <w:sz w:val="28"/>
          <w:szCs w:val="28"/>
        </w:rPr>
        <w:t xml:space="preserve"> </w:t>
      </w:r>
      <w:r w:rsidRPr="00D95BC9">
        <w:rPr>
          <w:rFonts w:ascii="Times New Roman" w:hAnsi="Times New Roman"/>
          <w:color w:val="000000" w:themeColor="text1"/>
          <w:sz w:val="28"/>
          <w:szCs w:val="28"/>
        </w:rPr>
        <w:t>«Организация досуга и создание условий для обеспечения жителей услугами организаций культуры, дополнительного образования в сфере культуры</w:t>
      </w:r>
      <w:r w:rsidRPr="00D95BC9">
        <w:rPr>
          <w:rFonts w:ascii="Times New Roman" w:hAnsi="Times New Roman"/>
          <w:color w:val="000000" w:themeColor="text1"/>
          <w:spacing w:val="1"/>
          <w:sz w:val="28"/>
          <w:szCs w:val="28"/>
        </w:rPr>
        <w:t>» м</w:t>
      </w:r>
      <w:r w:rsidRPr="00D95BC9">
        <w:rPr>
          <w:rFonts w:ascii="Times New Roman" w:hAnsi="Times New Roman"/>
          <w:color w:val="000000" w:themeColor="text1"/>
          <w:sz w:val="28"/>
          <w:szCs w:val="28"/>
        </w:rPr>
        <w:t xml:space="preserve">униципальной программы Петровского городского округа Ставропольского края «Культура Петровского городского округа Ставропольского края» </w:t>
      </w:r>
      <w:r w:rsidRPr="00D95BC9">
        <w:rPr>
          <w:rFonts w:ascii="Times New Roman" w:eastAsia="Calibri" w:hAnsi="Times New Roman"/>
          <w:color w:val="000000" w:themeColor="text1"/>
          <w:sz w:val="28"/>
          <w:szCs w:val="28"/>
          <w:lang w:eastAsia="en-US"/>
        </w:rPr>
        <w:t>к Программе</w:t>
      </w:r>
      <w:r w:rsidR="00B46B8F" w:rsidRPr="00D95BC9">
        <w:rPr>
          <w:rFonts w:ascii="Times New Roman" w:eastAsia="Calibri" w:hAnsi="Times New Roman"/>
          <w:color w:val="000000" w:themeColor="text1"/>
          <w:sz w:val="28"/>
          <w:szCs w:val="28"/>
          <w:lang w:eastAsia="en-US"/>
        </w:rPr>
        <w:t>:</w:t>
      </w:r>
    </w:p>
    <w:p w14:paraId="3AA013D7" w14:textId="77777777" w:rsidR="0083133A" w:rsidRPr="00D95BC9" w:rsidRDefault="00B46B8F" w:rsidP="001D1BCA">
      <w:pPr>
        <w:pStyle w:val="ConsPlusNormal"/>
        <w:ind w:firstLine="567"/>
        <w:jc w:val="both"/>
        <w:rPr>
          <w:rFonts w:ascii="Times New Roman" w:hAnsi="Times New Roman" w:cs="Times New Roman"/>
          <w:color w:val="000000" w:themeColor="text1"/>
          <w:sz w:val="28"/>
          <w:szCs w:val="28"/>
        </w:rPr>
      </w:pPr>
      <w:r w:rsidRPr="00D95BC9">
        <w:rPr>
          <w:rFonts w:ascii="Times New Roman" w:eastAsia="Calibri" w:hAnsi="Times New Roman" w:cs="Times New Roman"/>
          <w:color w:val="000000" w:themeColor="text1"/>
          <w:sz w:val="28"/>
          <w:szCs w:val="28"/>
          <w:lang w:eastAsia="en-US"/>
        </w:rPr>
        <w:t>2.1. В</w:t>
      </w:r>
      <w:r w:rsidR="001A3109" w:rsidRPr="00D95BC9">
        <w:rPr>
          <w:rFonts w:ascii="Times New Roman" w:hAnsi="Times New Roman" w:cs="Times New Roman"/>
          <w:color w:val="000000" w:themeColor="text1"/>
          <w:sz w:val="28"/>
          <w:szCs w:val="28"/>
        </w:rPr>
        <w:t xml:space="preserve"> </w:t>
      </w:r>
      <w:r w:rsidRPr="00D95BC9">
        <w:rPr>
          <w:rFonts w:ascii="Times New Roman" w:hAnsi="Times New Roman" w:cs="Times New Roman"/>
          <w:color w:val="000000" w:themeColor="text1"/>
          <w:sz w:val="28"/>
          <w:szCs w:val="28"/>
        </w:rPr>
        <w:t>паспорте подпрограммы «Организация досуга и создание условий для обеспечения жителей услугами организаций культуры, дополнительного образования в сфере культуры» муниципальной программы Петровского городского округа Ставропольского края «Культура Петровского городского округа Ставропольского края»</w:t>
      </w:r>
      <w:r w:rsidR="0083133A" w:rsidRPr="00D95BC9">
        <w:rPr>
          <w:rFonts w:ascii="Times New Roman" w:hAnsi="Times New Roman" w:cs="Times New Roman"/>
          <w:color w:val="000000" w:themeColor="text1"/>
          <w:sz w:val="28"/>
          <w:szCs w:val="28"/>
        </w:rPr>
        <w:t>:</w:t>
      </w:r>
    </w:p>
    <w:p w14:paraId="2A25F221" w14:textId="77777777" w:rsidR="00F306EE" w:rsidRPr="00D95BC9" w:rsidRDefault="0083133A" w:rsidP="00F306EE">
      <w:pPr>
        <w:spacing w:after="0" w:line="240" w:lineRule="auto"/>
        <w:ind w:firstLine="567"/>
        <w:jc w:val="both"/>
        <w:rPr>
          <w:rFonts w:ascii="Times New Roman" w:hAnsi="Times New Roman"/>
          <w:sz w:val="28"/>
          <w:szCs w:val="28"/>
        </w:rPr>
      </w:pPr>
      <w:r w:rsidRPr="00D95BC9">
        <w:rPr>
          <w:rFonts w:ascii="Times New Roman" w:hAnsi="Times New Roman"/>
          <w:color w:val="000000" w:themeColor="text1"/>
          <w:sz w:val="28"/>
          <w:szCs w:val="28"/>
        </w:rPr>
        <w:t xml:space="preserve">2.1.1. </w:t>
      </w:r>
      <w:r w:rsidR="00F306EE" w:rsidRPr="00D95BC9">
        <w:rPr>
          <w:rFonts w:ascii="Times New Roman" w:hAnsi="Times New Roman"/>
          <w:color w:val="000000" w:themeColor="text1"/>
          <w:sz w:val="28"/>
          <w:szCs w:val="28"/>
        </w:rPr>
        <w:t>В позиции «</w:t>
      </w:r>
      <w:r w:rsidR="00F306EE" w:rsidRPr="00D95BC9">
        <w:rPr>
          <w:rFonts w:ascii="Times New Roman" w:hAnsi="Times New Roman"/>
          <w:sz w:val="28"/>
          <w:szCs w:val="28"/>
        </w:rPr>
        <w:t>Показатели решения задач подпрограммы»:</w:t>
      </w:r>
    </w:p>
    <w:p w14:paraId="0CC6995C" w14:textId="77777777" w:rsidR="00F306EE" w:rsidRPr="00F42059" w:rsidRDefault="00D95BC9" w:rsidP="00F306EE">
      <w:pPr>
        <w:spacing w:after="0" w:line="240" w:lineRule="auto"/>
        <w:ind w:firstLine="567"/>
        <w:jc w:val="both"/>
        <w:rPr>
          <w:rFonts w:ascii="Times New Roman" w:hAnsi="Times New Roman"/>
          <w:color w:val="FF0000"/>
          <w:sz w:val="28"/>
          <w:szCs w:val="28"/>
        </w:rPr>
      </w:pPr>
      <w:r w:rsidRPr="00F42059">
        <w:rPr>
          <w:rFonts w:ascii="Times New Roman" w:hAnsi="Times New Roman"/>
          <w:color w:val="FF0000"/>
          <w:sz w:val="28"/>
          <w:szCs w:val="28"/>
        </w:rPr>
        <w:t>2.1.1.1.</w:t>
      </w:r>
      <w:r w:rsidR="000A2B2A" w:rsidRPr="00F42059">
        <w:rPr>
          <w:rFonts w:ascii="Times New Roman" w:hAnsi="Times New Roman"/>
          <w:color w:val="FF0000"/>
          <w:sz w:val="28"/>
          <w:szCs w:val="28"/>
        </w:rPr>
        <w:t xml:space="preserve"> </w:t>
      </w:r>
      <w:r w:rsidR="000A34A9">
        <w:rPr>
          <w:rFonts w:ascii="Times New Roman" w:hAnsi="Times New Roman"/>
          <w:color w:val="FF0000"/>
          <w:sz w:val="28"/>
          <w:szCs w:val="28"/>
        </w:rPr>
        <w:t>После а</w:t>
      </w:r>
      <w:r w:rsidR="00F306EE" w:rsidRPr="00F42059">
        <w:rPr>
          <w:rFonts w:ascii="Times New Roman" w:hAnsi="Times New Roman"/>
          <w:color w:val="FF0000"/>
          <w:sz w:val="28"/>
          <w:szCs w:val="28"/>
        </w:rPr>
        <w:t>бзац</w:t>
      </w:r>
      <w:r w:rsidR="000A34A9">
        <w:rPr>
          <w:rFonts w:ascii="Times New Roman" w:hAnsi="Times New Roman"/>
          <w:color w:val="FF0000"/>
          <w:sz w:val="28"/>
          <w:szCs w:val="28"/>
        </w:rPr>
        <w:t>а</w:t>
      </w:r>
      <w:r w:rsidR="00F306EE" w:rsidRPr="00F42059">
        <w:rPr>
          <w:rFonts w:ascii="Times New Roman" w:hAnsi="Times New Roman"/>
          <w:color w:val="FF0000"/>
          <w:sz w:val="28"/>
          <w:szCs w:val="28"/>
        </w:rPr>
        <w:t xml:space="preserve"> второ</w:t>
      </w:r>
      <w:r w:rsidR="000A34A9">
        <w:rPr>
          <w:rFonts w:ascii="Times New Roman" w:hAnsi="Times New Roman"/>
          <w:color w:val="FF0000"/>
          <w:sz w:val="28"/>
          <w:szCs w:val="28"/>
        </w:rPr>
        <w:t>го дополнить абзацем следующего содержания:</w:t>
      </w:r>
    </w:p>
    <w:p w14:paraId="39F608D5" w14:textId="77777777" w:rsidR="00F306EE" w:rsidRPr="00F42059" w:rsidRDefault="00F306EE" w:rsidP="00F306EE">
      <w:pPr>
        <w:spacing w:after="0" w:line="240" w:lineRule="auto"/>
        <w:ind w:firstLine="567"/>
        <w:jc w:val="both"/>
        <w:rPr>
          <w:rFonts w:ascii="Times New Roman" w:hAnsi="Times New Roman"/>
          <w:color w:val="FF0000"/>
          <w:sz w:val="28"/>
          <w:szCs w:val="28"/>
        </w:rPr>
      </w:pPr>
      <w:r w:rsidRPr="00F42059">
        <w:rPr>
          <w:rFonts w:ascii="Times New Roman" w:hAnsi="Times New Roman"/>
          <w:color w:val="FF0000"/>
          <w:sz w:val="28"/>
          <w:szCs w:val="28"/>
        </w:rPr>
        <w:t>«- доля кинопоказов российских фильмов в общем количестве кинопоказов;</w:t>
      </w:r>
      <w:r w:rsidR="00D95BC9" w:rsidRPr="00F42059">
        <w:rPr>
          <w:rFonts w:ascii="Times New Roman" w:hAnsi="Times New Roman"/>
          <w:color w:val="FF0000"/>
          <w:sz w:val="28"/>
          <w:szCs w:val="28"/>
        </w:rPr>
        <w:t>».</w:t>
      </w:r>
    </w:p>
    <w:p w14:paraId="2EBDA5E0" w14:textId="77777777" w:rsidR="0083133A" w:rsidRPr="00D95BC9" w:rsidRDefault="00D95BC9" w:rsidP="00F306EE">
      <w:pPr>
        <w:pStyle w:val="ConsPlusNormal"/>
        <w:ind w:firstLine="567"/>
        <w:jc w:val="both"/>
        <w:rPr>
          <w:rFonts w:ascii="Times New Roman" w:hAnsi="Times New Roman" w:cs="Times New Roman"/>
          <w:color w:val="000000" w:themeColor="text1"/>
          <w:sz w:val="28"/>
          <w:szCs w:val="28"/>
        </w:rPr>
      </w:pPr>
      <w:r w:rsidRPr="00D95BC9">
        <w:rPr>
          <w:rFonts w:ascii="Times New Roman" w:hAnsi="Times New Roman"/>
          <w:sz w:val="28"/>
          <w:szCs w:val="28"/>
        </w:rPr>
        <w:t>2.1.1.</w:t>
      </w:r>
      <w:r w:rsidR="00C8320C">
        <w:rPr>
          <w:rFonts w:ascii="Times New Roman" w:hAnsi="Times New Roman"/>
          <w:sz w:val="28"/>
          <w:szCs w:val="28"/>
        </w:rPr>
        <w:t>2</w:t>
      </w:r>
      <w:r w:rsidRPr="00D95BC9">
        <w:rPr>
          <w:rFonts w:ascii="Times New Roman" w:hAnsi="Times New Roman"/>
          <w:sz w:val="28"/>
          <w:szCs w:val="28"/>
        </w:rPr>
        <w:t>. А</w:t>
      </w:r>
      <w:r w:rsidR="0083133A" w:rsidRPr="00D95BC9">
        <w:rPr>
          <w:rFonts w:ascii="Times New Roman" w:hAnsi="Times New Roman" w:cs="Times New Roman"/>
          <w:color w:val="000000" w:themeColor="text1"/>
          <w:sz w:val="28"/>
          <w:szCs w:val="28"/>
        </w:rPr>
        <w:t>бзац восьмой изложить в следующей редакции:</w:t>
      </w:r>
    </w:p>
    <w:p w14:paraId="3C915BB1" w14:textId="77777777" w:rsidR="0083133A" w:rsidRPr="00D95BC9" w:rsidRDefault="0083133A" w:rsidP="001D1BCA">
      <w:pPr>
        <w:pStyle w:val="ConsPlusNormal"/>
        <w:ind w:firstLine="567"/>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инициативных проектов на территории Петровского городского округа Ставропольского края;».</w:t>
      </w:r>
    </w:p>
    <w:p w14:paraId="2F775C8F" w14:textId="77777777" w:rsidR="008E46E6" w:rsidRPr="00D95BC9" w:rsidRDefault="008E46E6" w:rsidP="001D1BCA">
      <w:pPr>
        <w:spacing w:after="0" w:line="240" w:lineRule="auto"/>
        <w:ind w:firstLine="567"/>
        <w:jc w:val="both"/>
        <w:rPr>
          <w:rFonts w:ascii="Times New Roman" w:hAnsi="Times New Roman"/>
          <w:color w:val="000000" w:themeColor="text1"/>
          <w:sz w:val="28"/>
          <w:szCs w:val="28"/>
        </w:rPr>
      </w:pPr>
      <w:r w:rsidRPr="00D95BC9">
        <w:rPr>
          <w:rFonts w:ascii="Times New Roman" w:hAnsi="Times New Roman"/>
          <w:color w:val="000000" w:themeColor="text1"/>
          <w:sz w:val="28"/>
          <w:szCs w:val="28"/>
        </w:rPr>
        <w:t xml:space="preserve">2.1.2. Позицию «Объемы и источники финансового обеспечения </w:t>
      </w:r>
      <w:r w:rsidR="00C8320C">
        <w:rPr>
          <w:rFonts w:ascii="Times New Roman" w:hAnsi="Times New Roman"/>
          <w:color w:val="000000" w:themeColor="text1"/>
          <w:sz w:val="28"/>
          <w:szCs w:val="28"/>
        </w:rPr>
        <w:t>п</w:t>
      </w:r>
      <w:r w:rsidRPr="00D95BC9">
        <w:rPr>
          <w:rFonts w:ascii="Times New Roman" w:hAnsi="Times New Roman"/>
          <w:color w:val="000000" w:themeColor="text1"/>
          <w:sz w:val="28"/>
          <w:szCs w:val="28"/>
        </w:rPr>
        <w:t>одпрограммы» изложить в следующей редакции:</w:t>
      </w:r>
    </w:p>
    <w:tbl>
      <w:tblPr>
        <w:tblW w:w="9431" w:type="dxa"/>
        <w:tblInd w:w="33" w:type="dxa"/>
        <w:tblLayout w:type="fixed"/>
        <w:tblLook w:val="04A0" w:firstRow="1" w:lastRow="0" w:firstColumn="1" w:lastColumn="0" w:noHBand="0" w:noVBand="1"/>
      </w:tblPr>
      <w:tblGrid>
        <w:gridCol w:w="359"/>
        <w:gridCol w:w="2533"/>
        <w:gridCol w:w="6539"/>
      </w:tblGrid>
      <w:tr w:rsidR="00CC6BF6" w:rsidRPr="00D95BC9" w14:paraId="58E63F18" w14:textId="77777777" w:rsidTr="00B67D44">
        <w:tc>
          <w:tcPr>
            <w:tcW w:w="359" w:type="dxa"/>
          </w:tcPr>
          <w:p w14:paraId="1126A9D3" w14:textId="77777777" w:rsidR="008E46E6" w:rsidRPr="00D95BC9" w:rsidRDefault="008E46E6" w:rsidP="00B67D44">
            <w:pPr>
              <w:tabs>
                <w:tab w:val="center" w:pos="4677"/>
              </w:tabs>
              <w:spacing w:after="0" w:line="240" w:lineRule="auto"/>
              <w:rPr>
                <w:rFonts w:ascii="Times New Roman" w:hAnsi="Times New Roman"/>
                <w:color w:val="000000" w:themeColor="text1"/>
                <w:sz w:val="28"/>
                <w:szCs w:val="28"/>
                <w:lang w:eastAsia="en-US"/>
              </w:rPr>
            </w:pPr>
            <w:r w:rsidRPr="00D95BC9">
              <w:rPr>
                <w:rFonts w:ascii="Times New Roman" w:hAnsi="Times New Roman"/>
                <w:color w:val="000000" w:themeColor="text1"/>
                <w:sz w:val="28"/>
                <w:szCs w:val="28"/>
                <w:lang w:eastAsia="en-US"/>
              </w:rPr>
              <w:t>«</w:t>
            </w:r>
          </w:p>
        </w:tc>
        <w:tc>
          <w:tcPr>
            <w:tcW w:w="2533" w:type="dxa"/>
          </w:tcPr>
          <w:p w14:paraId="134DCF42" w14:textId="77777777" w:rsidR="008E46E6" w:rsidRPr="00D95BC9" w:rsidRDefault="008E46E6" w:rsidP="00C8320C">
            <w:pPr>
              <w:pStyle w:val="ConsPlusNonformat"/>
              <w:widowControl/>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 xml:space="preserve">Объемы и источники финансового обеспечения </w:t>
            </w:r>
            <w:r w:rsidR="00C8320C">
              <w:rPr>
                <w:rFonts w:ascii="Times New Roman" w:hAnsi="Times New Roman" w:cs="Times New Roman"/>
                <w:color w:val="000000" w:themeColor="text1"/>
                <w:sz w:val="28"/>
                <w:szCs w:val="28"/>
              </w:rPr>
              <w:t>п</w:t>
            </w:r>
            <w:r w:rsidR="00104312" w:rsidRPr="00D95BC9">
              <w:rPr>
                <w:rFonts w:ascii="Times New Roman" w:hAnsi="Times New Roman" w:cs="Times New Roman"/>
                <w:color w:val="000000" w:themeColor="text1"/>
                <w:sz w:val="28"/>
                <w:szCs w:val="28"/>
              </w:rPr>
              <w:t>одп</w:t>
            </w:r>
            <w:r w:rsidRPr="00D95BC9">
              <w:rPr>
                <w:rFonts w:ascii="Times New Roman" w:hAnsi="Times New Roman" w:cs="Times New Roman"/>
                <w:color w:val="000000" w:themeColor="text1"/>
                <w:sz w:val="28"/>
                <w:szCs w:val="28"/>
              </w:rPr>
              <w:t>рограммы</w:t>
            </w:r>
          </w:p>
        </w:tc>
        <w:tc>
          <w:tcPr>
            <w:tcW w:w="6539" w:type="dxa"/>
          </w:tcPr>
          <w:p w14:paraId="2B14D505" w14:textId="77777777" w:rsidR="00104312" w:rsidRPr="00D95BC9" w:rsidRDefault="00104312" w:rsidP="00153606">
            <w:pPr>
              <w:pStyle w:val="ConsPlusNormal"/>
              <w:spacing w:after="120"/>
              <w:ind w:firstLine="0"/>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 xml:space="preserve">объем финансового обеспечения Подпрограммы составит </w:t>
            </w:r>
            <w:r w:rsidR="00A16C4F" w:rsidRPr="00D95BC9">
              <w:rPr>
                <w:rFonts w:ascii="Times New Roman" w:hAnsi="Times New Roman" w:cs="Times New Roman"/>
                <w:color w:val="000000" w:themeColor="text1"/>
                <w:sz w:val="28"/>
                <w:szCs w:val="28"/>
              </w:rPr>
              <w:t>1 455 131,94</w:t>
            </w:r>
            <w:r w:rsidRPr="00D95BC9">
              <w:rPr>
                <w:rFonts w:ascii="Times New Roman" w:hAnsi="Times New Roman" w:cs="Times New Roman"/>
                <w:color w:val="000000" w:themeColor="text1"/>
                <w:sz w:val="28"/>
                <w:szCs w:val="28"/>
              </w:rPr>
              <w:t xml:space="preserve"> тыс. рублей, в том числе по источникам финансового обеспечения:</w:t>
            </w:r>
          </w:p>
          <w:p w14:paraId="593CE394"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 xml:space="preserve">бюджет Ставропольского края (далее - краевой бюджет) – 545 948,36 тыс. рублей, в том числе по </w:t>
            </w:r>
            <w:r w:rsidRPr="00D95BC9">
              <w:rPr>
                <w:rFonts w:ascii="Times New Roman" w:hAnsi="Times New Roman" w:cs="Times New Roman"/>
                <w:color w:val="000000" w:themeColor="text1"/>
                <w:sz w:val="28"/>
                <w:szCs w:val="28"/>
              </w:rPr>
              <w:lastRenderedPageBreak/>
              <w:t>годам:</w:t>
            </w:r>
          </w:p>
          <w:p w14:paraId="0FF3788A"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2021 году – 220 119,51 тыс. рублей;</w:t>
            </w:r>
          </w:p>
          <w:p w14:paraId="0A63FC76"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2022 году – 183 400,59 тыс. рублей;</w:t>
            </w:r>
          </w:p>
          <w:p w14:paraId="38D8E26E"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2023 году – 86 301,44 тыс. рублей;</w:t>
            </w:r>
          </w:p>
          <w:p w14:paraId="73736C33"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2024 году – 18 708,94 тыс. рублей;</w:t>
            </w:r>
          </w:p>
          <w:p w14:paraId="2E0AE35B"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2025 году – 18 708,94 тыс. рублей;</w:t>
            </w:r>
          </w:p>
          <w:p w14:paraId="72C0D33A" w14:textId="77777777" w:rsidR="00104312" w:rsidRPr="00D95BC9" w:rsidRDefault="00104312" w:rsidP="00104312">
            <w:pPr>
              <w:pStyle w:val="ConsPlusNonformat"/>
              <w:widowControl/>
              <w:spacing w:after="120"/>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2026 году – 18 708,94 тыс. рублей.</w:t>
            </w:r>
          </w:p>
          <w:p w14:paraId="6A74489C"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 xml:space="preserve">бюджет Петровского городского округа Ставропольского края (далее - бюджет округа)- </w:t>
            </w:r>
            <w:r w:rsidR="00A16C4F" w:rsidRPr="00D95BC9">
              <w:rPr>
                <w:rFonts w:ascii="Times New Roman" w:hAnsi="Times New Roman" w:cs="Times New Roman"/>
                <w:color w:val="000000" w:themeColor="text1"/>
                <w:sz w:val="28"/>
                <w:szCs w:val="28"/>
              </w:rPr>
              <w:t>909 183,58</w:t>
            </w:r>
            <w:r w:rsidRPr="00D95BC9">
              <w:rPr>
                <w:rFonts w:ascii="Times New Roman" w:hAnsi="Times New Roman" w:cs="Times New Roman"/>
                <w:color w:val="000000" w:themeColor="text1"/>
                <w:sz w:val="28"/>
                <w:szCs w:val="28"/>
              </w:rPr>
              <w:t xml:space="preserve"> тыс. рублей, в том числе по годам:</w:t>
            </w:r>
          </w:p>
          <w:p w14:paraId="0A128249"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2021 году – 162 354,59 тыс. рублей;</w:t>
            </w:r>
          </w:p>
          <w:p w14:paraId="031CD66E"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 xml:space="preserve">в 2022 году – </w:t>
            </w:r>
            <w:r w:rsidR="00A16C4F" w:rsidRPr="00D95BC9">
              <w:rPr>
                <w:rFonts w:ascii="Times New Roman" w:hAnsi="Times New Roman" w:cs="Times New Roman"/>
                <w:color w:val="000000" w:themeColor="text1"/>
                <w:sz w:val="28"/>
                <w:szCs w:val="28"/>
              </w:rPr>
              <w:t>169 737,38</w:t>
            </w:r>
            <w:r w:rsidRPr="00D95BC9">
              <w:rPr>
                <w:rFonts w:ascii="Times New Roman" w:hAnsi="Times New Roman" w:cs="Times New Roman"/>
                <w:color w:val="000000" w:themeColor="text1"/>
                <w:sz w:val="28"/>
                <w:szCs w:val="28"/>
              </w:rPr>
              <w:t xml:space="preserve"> тыс. рублей;</w:t>
            </w:r>
          </w:p>
          <w:p w14:paraId="045AFE60"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2023 году – 146 966,40 тыс. рублей;</w:t>
            </w:r>
          </w:p>
          <w:p w14:paraId="31DD5623"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2024 году –143 375,07 тыс. рублей;</w:t>
            </w:r>
          </w:p>
          <w:p w14:paraId="133E3C19"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2025 году –143 375,07 тыс. рублей;</w:t>
            </w:r>
          </w:p>
          <w:p w14:paraId="559448EF" w14:textId="77777777" w:rsidR="00104312" w:rsidRPr="00D95BC9" w:rsidRDefault="00104312" w:rsidP="00153606">
            <w:pPr>
              <w:pStyle w:val="ConsPlusNonformat"/>
              <w:widowControl/>
              <w:spacing w:after="120"/>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2026 году –143 375,07 тыс. рублей.</w:t>
            </w:r>
          </w:p>
          <w:p w14:paraId="34BEE3B6"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налоговые расходы бюджета округа - 0,00 тыс. рублей, в том числе по годам:</w:t>
            </w:r>
          </w:p>
          <w:p w14:paraId="1A32880C"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2021 году – 0,00 тыс. рублей;</w:t>
            </w:r>
          </w:p>
          <w:p w14:paraId="1F9A006A"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2022 году – 0,00 тыс. рублей;</w:t>
            </w:r>
          </w:p>
          <w:p w14:paraId="720EA3FE"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2023 году - 0,00 тыс. рублей;</w:t>
            </w:r>
          </w:p>
          <w:p w14:paraId="36B63E09"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2024 году – 0,00 тыс. рублей;</w:t>
            </w:r>
          </w:p>
          <w:p w14:paraId="0876B55E"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2025 году – 0,00 тыс. рублей;</w:t>
            </w:r>
          </w:p>
          <w:p w14:paraId="4D187F4F" w14:textId="77777777" w:rsidR="00104312" w:rsidRPr="00D95BC9" w:rsidRDefault="00104312" w:rsidP="00153606">
            <w:pPr>
              <w:pStyle w:val="ConsPlusNonformat"/>
              <w:widowControl/>
              <w:spacing w:after="120"/>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2026 году – 0,00 тыс. рублей.</w:t>
            </w:r>
          </w:p>
          <w:p w14:paraId="3FD8E153"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средства участников Программы – 810,95 тыс. рублей, в том числе по годам:</w:t>
            </w:r>
          </w:p>
          <w:p w14:paraId="7E490F01"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2021 году – 592,85 тыс. рублей;</w:t>
            </w:r>
          </w:p>
          <w:p w14:paraId="53D1A21B"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2022 году – 218,10 тыс. рублей;</w:t>
            </w:r>
          </w:p>
          <w:p w14:paraId="2C44D2AE"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2023 году – 0,00 тыс. рублей;</w:t>
            </w:r>
          </w:p>
          <w:p w14:paraId="67533420"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2024 году – 0,00 тыс. рублей;</w:t>
            </w:r>
          </w:p>
          <w:p w14:paraId="7E03A46F" w14:textId="77777777" w:rsidR="00104312" w:rsidRPr="00D95BC9" w:rsidRDefault="00104312" w:rsidP="00104312">
            <w:pPr>
              <w:pStyle w:val="ConsPlusNonformat"/>
              <w:widowControl/>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2025 году – 0,00 тыс. рублей;</w:t>
            </w:r>
          </w:p>
          <w:p w14:paraId="6CC83D58" w14:textId="77777777" w:rsidR="008E46E6" w:rsidRPr="00D95BC9" w:rsidRDefault="00104312" w:rsidP="00104312">
            <w:pPr>
              <w:pStyle w:val="ConsPlusNormal"/>
              <w:ind w:firstLine="0"/>
              <w:jc w:val="both"/>
              <w:rPr>
                <w:rFonts w:ascii="Times New Roman" w:hAnsi="Times New Roman" w:cs="Times New Roman"/>
                <w:color w:val="000000" w:themeColor="text1"/>
                <w:sz w:val="28"/>
                <w:szCs w:val="28"/>
              </w:rPr>
            </w:pPr>
            <w:r w:rsidRPr="00D95BC9">
              <w:rPr>
                <w:rFonts w:ascii="Times New Roman" w:hAnsi="Times New Roman" w:cs="Times New Roman"/>
                <w:color w:val="000000" w:themeColor="text1"/>
                <w:sz w:val="28"/>
                <w:szCs w:val="28"/>
              </w:rPr>
              <w:t>в 2026 году – 0,00 тыс. рублей.</w:t>
            </w:r>
            <w:r w:rsidR="008E46E6" w:rsidRPr="00D95BC9">
              <w:rPr>
                <w:rFonts w:ascii="Times New Roman" w:hAnsi="Times New Roman" w:cs="Times New Roman"/>
                <w:color w:val="000000" w:themeColor="text1"/>
                <w:sz w:val="28"/>
                <w:szCs w:val="28"/>
              </w:rPr>
              <w:t>».</w:t>
            </w:r>
          </w:p>
        </w:tc>
      </w:tr>
    </w:tbl>
    <w:p w14:paraId="140F6BBD" w14:textId="77777777" w:rsidR="0083133A" w:rsidRPr="00CC6BF6" w:rsidRDefault="0083133A" w:rsidP="001D1BCA">
      <w:pPr>
        <w:pStyle w:val="ConsPlusNorma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lastRenderedPageBreak/>
        <w:t>2.1.</w:t>
      </w:r>
      <w:r w:rsidR="008E46E6" w:rsidRPr="00CC6BF6">
        <w:rPr>
          <w:rFonts w:ascii="Times New Roman" w:hAnsi="Times New Roman" w:cs="Times New Roman"/>
          <w:color w:val="000000" w:themeColor="text1"/>
          <w:sz w:val="28"/>
          <w:szCs w:val="28"/>
        </w:rPr>
        <w:t>3</w:t>
      </w:r>
      <w:r w:rsidRPr="00CC6BF6">
        <w:rPr>
          <w:rFonts w:ascii="Times New Roman" w:hAnsi="Times New Roman" w:cs="Times New Roman"/>
          <w:color w:val="000000" w:themeColor="text1"/>
          <w:sz w:val="28"/>
          <w:szCs w:val="28"/>
        </w:rPr>
        <w:t>. В позиции «Ожидаемые конечные результаты реализации подпрограммы» абзац второй изложить в следующей редакции:</w:t>
      </w:r>
    </w:p>
    <w:p w14:paraId="2EA4FA58" w14:textId="77777777" w:rsidR="005817C1" w:rsidRPr="004F439B" w:rsidRDefault="0083133A" w:rsidP="005817C1">
      <w:pPr>
        <w:pStyle w:val="a6"/>
        <w:spacing w:line="240" w:lineRule="auto"/>
        <w:ind w:left="0" w:firstLine="567"/>
        <w:jc w:val="both"/>
        <w:rPr>
          <w:rFonts w:ascii="Times New Roman" w:hAnsi="Times New Roman"/>
          <w:color w:val="FF0000"/>
          <w:sz w:val="28"/>
          <w:szCs w:val="28"/>
        </w:rPr>
      </w:pPr>
      <w:r w:rsidRPr="004F439B">
        <w:rPr>
          <w:rFonts w:ascii="Times New Roman" w:hAnsi="Times New Roman"/>
          <w:color w:val="000000" w:themeColor="text1"/>
          <w:sz w:val="28"/>
          <w:szCs w:val="28"/>
          <w:lang w:eastAsia="en-US"/>
        </w:rPr>
        <w:t>«</w:t>
      </w:r>
      <w:r w:rsidR="00D95BC9" w:rsidRPr="004F439B">
        <w:rPr>
          <w:rFonts w:ascii="Times New Roman" w:hAnsi="Times New Roman"/>
          <w:color w:val="FF0000"/>
          <w:sz w:val="28"/>
          <w:szCs w:val="28"/>
          <w:lang w:eastAsia="en-US"/>
        </w:rPr>
        <w:t xml:space="preserve">ежегодное обеспечение </w:t>
      </w:r>
      <w:r w:rsidR="004F439B" w:rsidRPr="004F439B">
        <w:rPr>
          <w:rFonts w:ascii="Times New Roman" w:hAnsi="Times New Roman"/>
          <w:color w:val="FF0000"/>
          <w:sz w:val="28"/>
          <w:szCs w:val="28"/>
          <w:lang w:eastAsia="en-US"/>
        </w:rPr>
        <w:t xml:space="preserve">доли </w:t>
      </w:r>
      <w:r w:rsidR="00D95BC9" w:rsidRPr="004F439B">
        <w:rPr>
          <w:rFonts w:ascii="Times New Roman" w:hAnsi="Times New Roman"/>
          <w:color w:val="FF0000"/>
          <w:sz w:val="28"/>
          <w:szCs w:val="28"/>
        </w:rPr>
        <w:t>кинопоказов российских фильмов в общем количестве кинопоказов не менее 50</w:t>
      </w:r>
      <w:r w:rsidR="004F439B" w:rsidRPr="004F439B">
        <w:rPr>
          <w:rFonts w:ascii="Times New Roman" w:hAnsi="Times New Roman"/>
          <w:color w:val="FF0000"/>
          <w:sz w:val="28"/>
          <w:szCs w:val="28"/>
        </w:rPr>
        <w:t xml:space="preserve">,00 </w:t>
      </w:r>
      <w:r w:rsidR="00D95BC9" w:rsidRPr="004F439B">
        <w:rPr>
          <w:rFonts w:ascii="Times New Roman" w:hAnsi="Times New Roman"/>
          <w:color w:val="FF0000"/>
          <w:sz w:val="28"/>
          <w:szCs w:val="28"/>
        </w:rPr>
        <w:t>%</w:t>
      </w:r>
      <w:r w:rsidR="00983D1C" w:rsidRPr="004F439B">
        <w:rPr>
          <w:rFonts w:ascii="Times New Roman" w:hAnsi="Times New Roman"/>
          <w:color w:val="FF0000"/>
          <w:sz w:val="28"/>
          <w:szCs w:val="28"/>
        </w:rPr>
        <w:t>;</w:t>
      </w:r>
      <w:r w:rsidR="005817C1" w:rsidRPr="004F439B">
        <w:rPr>
          <w:rFonts w:ascii="Times New Roman" w:hAnsi="Times New Roman"/>
          <w:color w:val="FF0000"/>
          <w:sz w:val="28"/>
          <w:szCs w:val="28"/>
        </w:rPr>
        <w:t>».</w:t>
      </w:r>
    </w:p>
    <w:p w14:paraId="0A24BCCB" w14:textId="77777777" w:rsidR="008E46E6" w:rsidRPr="004F439B" w:rsidRDefault="008E46E6" w:rsidP="001D1BCA">
      <w:pPr>
        <w:spacing w:after="0" w:line="240" w:lineRule="auto"/>
        <w:ind w:firstLine="567"/>
        <w:jc w:val="both"/>
        <w:rPr>
          <w:rFonts w:ascii="Times New Roman" w:hAnsi="Times New Roman"/>
          <w:color w:val="000000" w:themeColor="text1"/>
          <w:sz w:val="28"/>
          <w:szCs w:val="28"/>
        </w:rPr>
      </w:pPr>
      <w:r w:rsidRPr="004F439B">
        <w:rPr>
          <w:rFonts w:ascii="Times New Roman" w:hAnsi="Times New Roman"/>
          <w:color w:val="000000" w:themeColor="text1"/>
          <w:sz w:val="28"/>
          <w:szCs w:val="28"/>
        </w:rPr>
        <w:t xml:space="preserve">2.2. </w:t>
      </w:r>
      <w:r w:rsidR="00067A37" w:rsidRPr="004F439B">
        <w:rPr>
          <w:rFonts w:ascii="Times New Roman" w:hAnsi="Times New Roman"/>
          <w:color w:val="000000" w:themeColor="text1"/>
          <w:sz w:val="28"/>
          <w:szCs w:val="28"/>
        </w:rPr>
        <w:t xml:space="preserve">В </w:t>
      </w:r>
      <w:r w:rsidRPr="004F439B">
        <w:rPr>
          <w:rFonts w:ascii="Times New Roman" w:hAnsi="Times New Roman"/>
          <w:color w:val="000000" w:themeColor="text1"/>
          <w:sz w:val="28"/>
          <w:szCs w:val="28"/>
        </w:rPr>
        <w:t>раздел</w:t>
      </w:r>
      <w:r w:rsidR="00067A37" w:rsidRPr="004F439B">
        <w:rPr>
          <w:rFonts w:ascii="Times New Roman" w:hAnsi="Times New Roman"/>
          <w:color w:val="000000" w:themeColor="text1"/>
          <w:sz w:val="28"/>
          <w:szCs w:val="28"/>
        </w:rPr>
        <w:t>е</w:t>
      </w:r>
      <w:r w:rsidRPr="004F439B">
        <w:rPr>
          <w:rFonts w:ascii="Times New Roman" w:hAnsi="Times New Roman"/>
          <w:color w:val="000000" w:themeColor="text1"/>
          <w:sz w:val="28"/>
          <w:szCs w:val="28"/>
        </w:rPr>
        <w:t xml:space="preserve"> «Характеристика основных мероприятий подпрограммы»</w:t>
      </w:r>
      <w:r w:rsidR="00067A37" w:rsidRPr="004F439B">
        <w:rPr>
          <w:rFonts w:ascii="Times New Roman" w:hAnsi="Times New Roman"/>
          <w:color w:val="000000" w:themeColor="text1"/>
          <w:sz w:val="28"/>
          <w:szCs w:val="28"/>
        </w:rPr>
        <w:t>:</w:t>
      </w:r>
    </w:p>
    <w:p w14:paraId="3E6B5B6A" w14:textId="77777777" w:rsidR="00067A37" w:rsidRPr="004F439B" w:rsidRDefault="00067A37" w:rsidP="001D1BCA">
      <w:pPr>
        <w:pStyle w:val="a6"/>
        <w:spacing w:after="0" w:line="240" w:lineRule="auto"/>
        <w:ind w:left="0" w:firstLine="567"/>
        <w:jc w:val="both"/>
        <w:rPr>
          <w:rFonts w:ascii="Times New Roman" w:hAnsi="Times New Roman"/>
          <w:color w:val="000000" w:themeColor="text1"/>
          <w:sz w:val="28"/>
          <w:szCs w:val="28"/>
        </w:rPr>
      </w:pPr>
      <w:r w:rsidRPr="004F439B">
        <w:rPr>
          <w:rFonts w:ascii="Times New Roman" w:hAnsi="Times New Roman"/>
          <w:color w:val="000000" w:themeColor="text1"/>
          <w:sz w:val="28"/>
          <w:szCs w:val="28"/>
          <w:lang w:eastAsia="en-US"/>
        </w:rPr>
        <w:t xml:space="preserve">2.2.1. </w:t>
      </w:r>
      <w:r w:rsidR="009C148A" w:rsidRPr="004F439B">
        <w:rPr>
          <w:rFonts w:ascii="Times New Roman" w:hAnsi="Times New Roman"/>
          <w:color w:val="000000" w:themeColor="text1"/>
          <w:sz w:val="28"/>
          <w:szCs w:val="28"/>
        </w:rPr>
        <w:t>А</w:t>
      </w:r>
      <w:r w:rsidRPr="004F439B">
        <w:rPr>
          <w:rFonts w:ascii="Times New Roman" w:hAnsi="Times New Roman"/>
          <w:color w:val="000000" w:themeColor="text1"/>
          <w:sz w:val="28"/>
          <w:szCs w:val="28"/>
        </w:rPr>
        <w:t xml:space="preserve">бзац четвертый </w:t>
      </w:r>
      <w:r w:rsidR="009C148A" w:rsidRPr="004F439B">
        <w:rPr>
          <w:rFonts w:ascii="Times New Roman" w:hAnsi="Times New Roman"/>
          <w:color w:val="000000" w:themeColor="text1"/>
          <w:sz w:val="28"/>
          <w:szCs w:val="28"/>
        </w:rPr>
        <w:t xml:space="preserve">пункта 2 </w:t>
      </w:r>
      <w:r w:rsidRPr="004F439B">
        <w:rPr>
          <w:rFonts w:ascii="Times New Roman" w:hAnsi="Times New Roman"/>
          <w:color w:val="000000" w:themeColor="text1"/>
          <w:sz w:val="28"/>
          <w:szCs w:val="28"/>
        </w:rPr>
        <w:t>изложить в следующей редакции:</w:t>
      </w:r>
    </w:p>
    <w:p w14:paraId="379EB6AB" w14:textId="77777777" w:rsidR="00D95BC9" w:rsidRPr="005817C1" w:rsidRDefault="00D95BC9" w:rsidP="00D95BC9">
      <w:pPr>
        <w:pStyle w:val="a6"/>
        <w:spacing w:line="240" w:lineRule="auto"/>
        <w:ind w:left="0" w:firstLine="567"/>
        <w:jc w:val="both"/>
        <w:rPr>
          <w:rFonts w:ascii="Times New Roman" w:hAnsi="Times New Roman"/>
          <w:color w:val="FF0000"/>
          <w:sz w:val="28"/>
          <w:szCs w:val="28"/>
        </w:rPr>
      </w:pPr>
      <w:r w:rsidRPr="004F439B">
        <w:rPr>
          <w:rFonts w:ascii="Times New Roman" w:hAnsi="Times New Roman"/>
          <w:color w:val="000000" w:themeColor="text1"/>
          <w:sz w:val="28"/>
          <w:szCs w:val="28"/>
          <w:lang w:eastAsia="en-US"/>
        </w:rPr>
        <w:t>«</w:t>
      </w:r>
      <w:r w:rsidRPr="004F439B">
        <w:rPr>
          <w:rFonts w:ascii="Times New Roman" w:hAnsi="Times New Roman"/>
          <w:color w:val="FF0000"/>
          <w:sz w:val="28"/>
          <w:szCs w:val="28"/>
          <w:lang w:eastAsia="en-US"/>
        </w:rPr>
        <w:t xml:space="preserve">ежегодное обеспечение </w:t>
      </w:r>
      <w:r w:rsidR="004F439B" w:rsidRPr="004F439B">
        <w:rPr>
          <w:rFonts w:ascii="Times New Roman" w:hAnsi="Times New Roman"/>
          <w:color w:val="FF0000"/>
          <w:sz w:val="28"/>
          <w:szCs w:val="28"/>
          <w:lang w:eastAsia="en-US"/>
        </w:rPr>
        <w:t xml:space="preserve">доли </w:t>
      </w:r>
      <w:r w:rsidRPr="004F439B">
        <w:rPr>
          <w:rFonts w:ascii="Times New Roman" w:hAnsi="Times New Roman"/>
          <w:color w:val="FF0000"/>
          <w:sz w:val="28"/>
          <w:szCs w:val="28"/>
        </w:rPr>
        <w:t>кинопоказов российских фильмов в общем количестве кинопоказов не менее 50</w:t>
      </w:r>
      <w:r w:rsidR="004F439B" w:rsidRPr="004F439B">
        <w:rPr>
          <w:rFonts w:ascii="Times New Roman" w:hAnsi="Times New Roman"/>
          <w:color w:val="FF0000"/>
          <w:sz w:val="28"/>
          <w:szCs w:val="28"/>
        </w:rPr>
        <w:t xml:space="preserve">,00 </w:t>
      </w:r>
      <w:r w:rsidRPr="004F439B">
        <w:rPr>
          <w:rFonts w:ascii="Times New Roman" w:hAnsi="Times New Roman"/>
          <w:color w:val="FF0000"/>
          <w:sz w:val="28"/>
          <w:szCs w:val="28"/>
        </w:rPr>
        <w:t>%</w:t>
      </w:r>
      <w:r w:rsidR="00983D1C" w:rsidRPr="004F439B">
        <w:rPr>
          <w:rFonts w:ascii="Times New Roman" w:hAnsi="Times New Roman"/>
          <w:color w:val="FF0000"/>
          <w:sz w:val="28"/>
          <w:szCs w:val="28"/>
        </w:rPr>
        <w:t>.</w:t>
      </w:r>
      <w:r w:rsidRPr="004F439B">
        <w:rPr>
          <w:rFonts w:ascii="Times New Roman" w:hAnsi="Times New Roman"/>
          <w:color w:val="FF0000"/>
          <w:sz w:val="28"/>
          <w:szCs w:val="28"/>
        </w:rPr>
        <w:t>».</w:t>
      </w:r>
    </w:p>
    <w:p w14:paraId="5ED28AB2" w14:textId="77777777" w:rsidR="00067A37" w:rsidRPr="00CC6BF6" w:rsidRDefault="00067A37" w:rsidP="001D1BCA">
      <w:pPr>
        <w:pStyle w:val="a6"/>
        <w:spacing w:after="0" w:line="240" w:lineRule="auto"/>
        <w:ind w:left="0" w:firstLine="567"/>
        <w:jc w:val="both"/>
        <w:rPr>
          <w:rFonts w:ascii="Times New Roman" w:hAnsi="Times New Roman"/>
          <w:color w:val="000000" w:themeColor="text1"/>
          <w:sz w:val="28"/>
          <w:szCs w:val="28"/>
        </w:rPr>
      </w:pPr>
      <w:r w:rsidRPr="00CC6BF6">
        <w:rPr>
          <w:rFonts w:ascii="Times New Roman" w:hAnsi="Times New Roman"/>
          <w:color w:val="000000" w:themeColor="text1"/>
          <w:sz w:val="28"/>
          <w:szCs w:val="28"/>
          <w:lang w:eastAsia="en-US"/>
        </w:rPr>
        <w:t xml:space="preserve">2.2.2. </w:t>
      </w:r>
      <w:r w:rsidRPr="00CC6BF6">
        <w:rPr>
          <w:rFonts w:ascii="Times New Roman" w:hAnsi="Times New Roman"/>
          <w:color w:val="000000" w:themeColor="text1"/>
          <w:sz w:val="28"/>
          <w:szCs w:val="28"/>
        </w:rPr>
        <w:t xml:space="preserve">Абзац </w:t>
      </w:r>
      <w:r w:rsidR="00983D1C">
        <w:rPr>
          <w:rFonts w:ascii="Times New Roman" w:hAnsi="Times New Roman"/>
          <w:color w:val="000000" w:themeColor="text1"/>
          <w:sz w:val="28"/>
          <w:szCs w:val="28"/>
        </w:rPr>
        <w:t>первый</w:t>
      </w:r>
      <w:r w:rsidRPr="00CC6BF6">
        <w:rPr>
          <w:rFonts w:ascii="Times New Roman" w:hAnsi="Times New Roman"/>
          <w:color w:val="000000" w:themeColor="text1"/>
          <w:sz w:val="28"/>
          <w:szCs w:val="28"/>
        </w:rPr>
        <w:t xml:space="preserve"> пункта 7 изложить в следующей редакции:</w:t>
      </w:r>
    </w:p>
    <w:p w14:paraId="4E1FC0EE" w14:textId="77777777" w:rsidR="00067A37" w:rsidRPr="00CC6BF6" w:rsidRDefault="00067A37" w:rsidP="001D1BCA">
      <w:pPr>
        <w:autoSpaceDE w:val="0"/>
        <w:spacing w:after="0" w:line="240" w:lineRule="auto"/>
        <w:ind w:firstLine="567"/>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lastRenderedPageBreak/>
        <w:t>«7. Реализация инициативных проектов на территории Петровского городского округа Ставропольского края.».</w:t>
      </w:r>
    </w:p>
    <w:p w14:paraId="33394460" w14:textId="77777777" w:rsidR="0022056B" w:rsidRPr="00CC6BF6" w:rsidRDefault="0022056B" w:rsidP="001D1BCA">
      <w:pPr>
        <w:autoSpaceDE w:val="0"/>
        <w:spacing w:after="0" w:line="240" w:lineRule="auto"/>
        <w:ind w:firstLine="567"/>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 xml:space="preserve">2.2.3. </w:t>
      </w:r>
      <w:r w:rsidR="00B16B76" w:rsidRPr="00CC6BF6">
        <w:rPr>
          <w:rFonts w:ascii="Times New Roman" w:hAnsi="Times New Roman"/>
          <w:color w:val="000000" w:themeColor="text1"/>
          <w:sz w:val="28"/>
          <w:szCs w:val="28"/>
        </w:rPr>
        <w:t>Нумерацию</w:t>
      </w:r>
      <w:r w:rsidRPr="00CC6BF6">
        <w:rPr>
          <w:rFonts w:ascii="Times New Roman" w:hAnsi="Times New Roman"/>
          <w:color w:val="000000" w:themeColor="text1"/>
          <w:sz w:val="28"/>
          <w:szCs w:val="28"/>
        </w:rPr>
        <w:t xml:space="preserve"> пунктов «10» и «11» заменить на «9» и «10» соответственно.</w:t>
      </w:r>
    </w:p>
    <w:p w14:paraId="3700EF84" w14:textId="77777777" w:rsidR="00067A37" w:rsidRPr="00CC6BF6" w:rsidRDefault="00067A37" w:rsidP="001D1BCA">
      <w:pPr>
        <w:pStyle w:val="ConsPlusNormal"/>
        <w:ind w:firstLine="567"/>
        <w:jc w:val="both"/>
        <w:rPr>
          <w:rFonts w:ascii="Times New Roman" w:hAnsi="Times New Roman" w:cs="Times New Roman"/>
          <w:color w:val="000000" w:themeColor="text1"/>
          <w:sz w:val="28"/>
          <w:szCs w:val="28"/>
        </w:rPr>
      </w:pPr>
    </w:p>
    <w:p w14:paraId="39F17039" w14:textId="77777777" w:rsidR="00B132EC" w:rsidRPr="00CC6BF6" w:rsidRDefault="00067A37" w:rsidP="001D1BCA">
      <w:pPr>
        <w:spacing w:after="0" w:line="240" w:lineRule="auto"/>
        <w:ind w:firstLine="567"/>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 xml:space="preserve">3. </w:t>
      </w:r>
      <w:r w:rsidR="00B132EC" w:rsidRPr="00CC6BF6">
        <w:rPr>
          <w:rFonts w:ascii="Times New Roman" w:hAnsi="Times New Roman"/>
          <w:color w:val="000000" w:themeColor="text1"/>
          <w:spacing w:val="1"/>
          <w:sz w:val="28"/>
          <w:szCs w:val="28"/>
        </w:rPr>
        <w:t>В приложении 2 «</w:t>
      </w:r>
      <w:r w:rsidR="00B132EC" w:rsidRPr="00CC6BF6">
        <w:rPr>
          <w:rFonts w:ascii="Times New Roman" w:hAnsi="Times New Roman"/>
          <w:bCs/>
          <w:color w:val="000000" w:themeColor="text1"/>
          <w:sz w:val="28"/>
          <w:szCs w:val="28"/>
        </w:rPr>
        <w:t xml:space="preserve">Подпрограмма </w:t>
      </w:r>
      <w:r w:rsidR="00B132EC" w:rsidRPr="00CC6BF6">
        <w:rPr>
          <w:rFonts w:ascii="Times New Roman" w:hAnsi="Times New Roman"/>
          <w:color w:val="000000" w:themeColor="text1"/>
          <w:sz w:val="28"/>
          <w:szCs w:val="28"/>
        </w:rPr>
        <w:t>«Обеспечение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общепрограммные мероприятия» муниципальной программы Петровского городского округа Ставропольского края «Культура Петровского городского округа Ставропольского края</w:t>
      </w:r>
      <w:r w:rsidR="00B132EC" w:rsidRPr="00CC6BF6">
        <w:rPr>
          <w:rFonts w:ascii="Times New Roman" w:eastAsia="Calibri" w:hAnsi="Times New Roman"/>
          <w:color w:val="000000" w:themeColor="text1"/>
          <w:sz w:val="28"/>
          <w:szCs w:val="28"/>
          <w:lang w:eastAsia="en-US"/>
        </w:rPr>
        <w:t>»</w:t>
      </w:r>
      <w:r w:rsidR="00B132EC" w:rsidRPr="00CC6BF6">
        <w:rPr>
          <w:rFonts w:ascii="Times New Roman" w:hAnsi="Times New Roman"/>
          <w:color w:val="000000" w:themeColor="text1"/>
          <w:sz w:val="28"/>
          <w:szCs w:val="28"/>
        </w:rPr>
        <w:t xml:space="preserve"> к Программе позицию «Объемы финансового обеспечения подпрограммы»</w:t>
      </w:r>
      <w:r w:rsidR="006877F9" w:rsidRPr="00CC6BF6">
        <w:rPr>
          <w:rFonts w:ascii="Times New Roman" w:hAnsi="Times New Roman"/>
          <w:color w:val="000000" w:themeColor="text1"/>
          <w:sz w:val="28"/>
          <w:szCs w:val="28"/>
        </w:rPr>
        <w:t xml:space="preserve"> изложить в следующей редакции:</w:t>
      </w:r>
    </w:p>
    <w:p w14:paraId="7E6B094E" w14:textId="77777777" w:rsidR="00B132EC" w:rsidRPr="00CC6BF6" w:rsidRDefault="00B132EC" w:rsidP="006877F9">
      <w:pPr>
        <w:pStyle w:val="ConsPlusNormal"/>
        <w:spacing w:after="120"/>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 xml:space="preserve">«Объем финансового обеспечения Подпрограммы составит </w:t>
      </w:r>
      <w:r w:rsidR="00A16C4F" w:rsidRPr="00CC6BF6">
        <w:rPr>
          <w:rFonts w:ascii="Times New Roman" w:hAnsi="Times New Roman" w:cs="Times New Roman"/>
          <w:color w:val="000000" w:themeColor="text1"/>
          <w:sz w:val="28"/>
          <w:szCs w:val="28"/>
        </w:rPr>
        <w:t>38 549,98</w:t>
      </w:r>
      <w:r w:rsidRPr="00CC6BF6">
        <w:rPr>
          <w:rFonts w:ascii="Times New Roman" w:hAnsi="Times New Roman" w:cs="Times New Roman"/>
          <w:color w:val="000000" w:themeColor="text1"/>
          <w:sz w:val="28"/>
          <w:szCs w:val="28"/>
        </w:rPr>
        <w:t xml:space="preserve"> тыс. рублей, в том числе по источникам финансового обеспечения:</w:t>
      </w:r>
    </w:p>
    <w:p w14:paraId="6B50E3EE"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бюджет Ставропольского края (далее - краевой бюджет) – 0,00 тыс. рублей, в том числе по годам:</w:t>
      </w:r>
    </w:p>
    <w:p w14:paraId="1944FF33"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2021 году – 0,00 тыс. рублей;</w:t>
      </w:r>
    </w:p>
    <w:p w14:paraId="06FF0400"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2022 году – 0,00 тыс. рублей;</w:t>
      </w:r>
    </w:p>
    <w:p w14:paraId="00491785"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2023 году – 0,00 тыс. рублей;</w:t>
      </w:r>
    </w:p>
    <w:p w14:paraId="0F18008B"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2024 году – 0,00 тыс. рублей;</w:t>
      </w:r>
    </w:p>
    <w:p w14:paraId="26D982F4"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2025 году – 0,00 тыс. рублей;</w:t>
      </w:r>
    </w:p>
    <w:p w14:paraId="0181A42A" w14:textId="77777777" w:rsidR="00B132EC" w:rsidRPr="00CC6BF6" w:rsidRDefault="00B132EC" w:rsidP="006877F9">
      <w:pPr>
        <w:pStyle w:val="ConsPlusNonformat"/>
        <w:widowControl/>
        <w:spacing w:after="120"/>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2026 году – 0,00 тыс. рублей.</w:t>
      </w:r>
    </w:p>
    <w:p w14:paraId="65839CEC"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 xml:space="preserve">бюджет Петровского городского округа Ставропольского края (далее - бюджет округа)- </w:t>
      </w:r>
      <w:r w:rsidR="00A16C4F" w:rsidRPr="00CC6BF6">
        <w:rPr>
          <w:rFonts w:ascii="Times New Roman" w:hAnsi="Times New Roman" w:cs="Times New Roman"/>
          <w:color w:val="000000" w:themeColor="text1"/>
          <w:sz w:val="28"/>
          <w:szCs w:val="28"/>
        </w:rPr>
        <w:t>38 549,98</w:t>
      </w:r>
      <w:r w:rsidRPr="00CC6BF6">
        <w:rPr>
          <w:rFonts w:ascii="Times New Roman" w:hAnsi="Times New Roman" w:cs="Times New Roman"/>
          <w:color w:val="000000" w:themeColor="text1"/>
          <w:sz w:val="28"/>
          <w:szCs w:val="28"/>
        </w:rPr>
        <w:t xml:space="preserve"> тыс. рублей, в том числе по годам:</w:t>
      </w:r>
    </w:p>
    <w:p w14:paraId="0527F663"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2021 году – 6 447,29 тыс. рублей;</w:t>
      </w:r>
    </w:p>
    <w:p w14:paraId="6923DB13"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 xml:space="preserve">в 2022 году – </w:t>
      </w:r>
      <w:r w:rsidR="00A16C4F" w:rsidRPr="00CC6BF6">
        <w:rPr>
          <w:rFonts w:ascii="Times New Roman" w:hAnsi="Times New Roman" w:cs="Times New Roman"/>
          <w:color w:val="000000" w:themeColor="text1"/>
          <w:sz w:val="28"/>
          <w:szCs w:val="28"/>
        </w:rPr>
        <w:t>6 433,65</w:t>
      </w:r>
      <w:r w:rsidR="006877F9" w:rsidRPr="00CC6BF6">
        <w:rPr>
          <w:rFonts w:ascii="Times New Roman" w:hAnsi="Times New Roman" w:cs="Times New Roman"/>
          <w:color w:val="000000" w:themeColor="text1"/>
          <w:sz w:val="28"/>
          <w:szCs w:val="28"/>
        </w:rPr>
        <w:t xml:space="preserve"> </w:t>
      </w:r>
      <w:r w:rsidRPr="00CC6BF6">
        <w:rPr>
          <w:rFonts w:ascii="Times New Roman" w:hAnsi="Times New Roman" w:cs="Times New Roman"/>
          <w:color w:val="000000" w:themeColor="text1"/>
          <w:sz w:val="28"/>
          <w:szCs w:val="28"/>
        </w:rPr>
        <w:t>тыс. рублей;</w:t>
      </w:r>
    </w:p>
    <w:p w14:paraId="1F986110"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2023 году – 6 417,26 тыс. рублей;</w:t>
      </w:r>
    </w:p>
    <w:p w14:paraId="33D071A3"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2024 году – 6 417,26 тыс. рублей;</w:t>
      </w:r>
    </w:p>
    <w:p w14:paraId="5EA45759"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2025 году – 6 417,26 тыс. рублей;</w:t>
      </w:r>
    </w:p>
    <w:p w14:paraId="61B7E911" w14:textId="77777777" w:rsidR="00B132EC" w:rsidRPr="00CC6BF6" w:rsidRDefault="00B132EC" w:rsidP="006877F9">
      <w:pPr>
        <w:pStyle w:val="ConsPlusNonformat"/>
        <w:widowControl/>
        <w:spacing w:after="120"/>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2026 году – 6 417,26 тыс. рублей.</w:t>
      </w:r>
    </w:p>
    <w:p w14:paraId="6775150E"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налоговые расходы бюджета округа - 0,00 тыс. рублей, в том числе по годам:</w:t>
      </w:r>
    </w:p>
    <w:p w14:paraId="11B598CC"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2021 году – 0,00 тыс. рублей;</w:t>
      </w:r>
    </w:p>
    <w:p w14:paraId="7EB3945C"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2022 году – 0,00 тыс. рублей;</w:t>
      </w:r>
    </w:p>
    <w:p w14:paraId="4A4F8DD9"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2023 году - 0,00 тыс. рублей;</w:t>
      </w:r>
    </w:p>
    <w:p w14:paraId="6901A48E"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2024 году – 0,00 тыс. рублей;</w:t>
      </w:r>
    </w:p>
    <w:p w14:paraId="7F12DCE9"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2025 году – 0,00 тыс. рублей;</w:t>
      </w:r>
    </w:p>
    <w:p w14:paraId="11B1C41E" w14:textId="77777777" w:rsidR="00B132EC" w:rsidRPr="00CC6BF6" w:rsidRDefault="00B132EC" w:rsidP="006877F9">
      <w:pPr>
        <w:pStyle w:val="ConsPlusNonformat"/>
        <w:widowControl/>
        <w:spacing w:after="120"/>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2026 году – 0,00 тыс. рублей.</w:t>
      </w:r>
    </w:p>
    <w:p w14:paraId="6BBD74E8"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средства участников Программы – 0,00 тыс. рублей, в том числе по годам:</w:t>
      </w:r>
    </w:p>
    <w:p w14:paraId="5E3AE975"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2021 году – 0,00 тыс. рублей;</w:t>
      </w:r>
    </w:p>
    <w:p w14:paraId="151B0D0A"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2022 году – 0,00 тыс. рублей;</w:t>
      </w:r>
    </w:p>
    <w:p w14:paraId="49D002D0"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lastRenderedPageBreak/>
        <w:t>в 2023 году – 0,00 тыс. рублей;</w:t>
      </w:r>
    </w:p>
    <w:p w14:paraId="4C08B8A8"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2024 году – 0,00 тыс. рублей;</w:t>
      </w:r>
    </w:p>
    <w:p w14:paraId="05A0EFBC"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2025 году – 0,00 тыс. рублей;</w:t>
      </w:r>
    </w:p>
    <w:p w14:paraId="0A19A597" w14:textId="77777777" w:rsidR="00B132EC" w:rsidRPr="00CC6BF6" w:rsidRDefault="00B132EC" w:rsidP="001D1BCA">
      <w:pPr>
        <w:pStyle w:val="ConsPlusNonformat"/>
        <w:widowContro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в 2026 году – 0,00 тыс. рублей.».</w:t>
      </w:r>
    </w:p>
    <w:p w14:paraId="14F23E5E" w14:textId="77777777" w:rsidR="006877F9" w:rsidRPr="00CC6BF6" w:rsidRDefault="006877F9" w:rsidP="001D1BCA">
      <w:pPr>
        <w:pStyle w:val="ConsPlusNonformat"/>
        <w:widowControl/>
        <w:ind w:firstLine="567"/>
        <w:jc w:val="both"/>
        <w:rPr>
          <w:rFonts w:ascii="Times New Roman" w:hAnsi="Times New Roman" w:cs="Times New Roman"/>
          <w:color w:val="000000" w:themeColor="text1"/>
          <w:sz w:val="28"/>
          <w:szCs w:val="28"/>
        </w:rPr>
      </w:pPr>
    </w:p>
    <w:p w14:paraId="2C4F4B94" w14:textId="77777777" w:rsidR="00B132EC" w:rsidRPr="00CC6BF6" w:rsidRDefault="001A3109" w:rsidP="001D1BCA">
      <w:pPr>
        <w:pStyle w:val="ConsPlusNormal"/>
        <w:ind w:firstLine="567"/>
        <w:jc w:val="both"/>
        <w:rPr>
          <w:rFonts w:ascii="Times New Roman" w:hAnsi="Times New Roman" w:cs="Times New Roman"/>
          <w:color w:val="000000" w:themeColor="text1"/>
          <w:sz w:val="28"/>
          <w:szCs w:val="28"/>
        </w:rPr>
      </w:pPr>
      <w:r w:rsidRPr="00CC6BF6">
        <w:rPr>
          <w:rFonts w:ascii="Times New Roman" w:hAnsi="Times New Roman" w:cs="Times New Roman"/>
          <w:color w:val="000000" w:themeColor="text1"/>
          <w:sz w:val="28"/>
          <w:szCs w:val="28"/>
        </w:rPr>
        <w:t>4. Приложени</w:t>
      </w:r>
      <w:r w:rsidR="006A0CAC">
        <w:rPr>
          <w:rFonts w:ascii="Times New Roman" w:hAnsi="Times New Roman" w:cs="Times New Roman"/>
          <w:color w:val="000000" w:themeColor="text1"/>
          <w:sz w:val="28"/>
          <w:szCs w:val="28"/>
        </w:rPr>
        <w:t>е</w:t>
      </w:r>
      <w:r w:rsidRPr="00CC6BF6">
        <w:rPr>
          <w:rFonts w:ascii="Times New Roman" w:hAnsi="Times New Roman" w:cs="Times New Roman"/>
          <w:color w:val="000000" w:themeColor="text1"/>
          <w:sz w:val="28"/>
          <w:szCs w:val="28"/>
        </w:rPr>
        <w:t xml:space="preserve"> 3 «Сведения об индикаторах достижения целей муниципальной программы и показателях решения задач подпрограмм Программы и их значениях» к Программе </w:t>
      </w:r>
      <w:r w:rsidR="00B132EC" w:rsidRPr="00CC6BF6">
        <w:rPr>
          <w:rFonts w:ascii="Times New Roman" w:hAnsi="Times New Roman" w:cs="Times New Roman"/>
          <w:color w:val="000000" w:themeColor="text1"/>
          <w:sz w:val="28"/>
          <w:szCs w:val="28"/>
        </w:rPr>
        <w:t>изложить в новой редакции согласно приложению 1 к настоящим Изменениям.</w:t>
      </w:r>
    </w:p>
    <w:p w14:paraId="791345C7" w14:textId="77777777" w:rsidR="00320C5D" w:rsidRPr="00CC6BF6" w:rsidRDefault="00320C5D" w:rsidP="001D1BCA">
      <w:pPr>
        <w:pStyle w:val="ConsPlusNormal"/>
        <w:ind w:firstLine="567"/>
        <w:jc w:val="both"/>
        <w:rPr>
          <w:rFonts w:ascii="Times New Roman" w:hAnsi="Times New Roman" w:cs="Times New Roman"/>
          <w:color w:val="000000" w:themeColor="text1"/>
          <w:sz w:val="28"/>
          <w:szCs w:val="28"/>
        </w:rPr>
      </w:pPr>
    </w:p>
    <w:p w14:paraId="7368DB66" w14:textId="77777777" w:rsidR="00983D1C" w:rsidRDefault="001A3109" w:rsidP="001D1BCA">
      <w:pPr>
        <w:pStyle w:val="ConsPlusNormal"/>
        <w:ind w:firstLine="567"/>
        <w:jc w:val="both"/>
        <w:rPr>
          <w:rFonts w:ascii="Times New Roman" w:hAnsi="Times New Roman"/>
          <w:color w:val="000000" w:themeColor="text1"/>
          <w:sz w:val="28"/>
          <w:szCs w:val="28"/>
        </w:rPr>
      </w:pPr>
      <w:r w:rsidRPr="00CC6BF6">
        <w:rPr>
          <w:rFonts w:ascii="Times New Roman" w:hAnsi="Times New Roman" w:cs="Times New Roman"/>
          <w:color w:val="000000" w:themeColor="text1"/>
          <w:sz w:val="28"/>
          <w:szCs w:val="28"/>
        </w:rPr>
        <w:t xml:space="preserve">5. </w:t>
      </w:r>
      <w:r w:rsidR="00983D1C">
        <w:rPr>
          <w:rFonts w:ascii="Times New Roman" w:hAnsi="Times New Roman" w:cs="Times New Roman"/>
          <w:color w:val="000000" w:themeColor="text1"/>
          <w:sz w:val="28"/>
          <w:szCs w:val="28"/>
        </w:rPr>
        <w:t>П</w:t>
      </w:r>
      <w:r w:rsidR="00E562CC" w:rsidRPr="00CC6BF6">
        <w:rPr>
          <w:rFonts w:ascii="Times New Roman" w:hAnsi="Times New Roman" w:cs="Times New Roman"/>
          <w:color w:val="000000" w:themeColor="text1"/>
          <w:sz w:val="28"/>
          <w:szCs w:val="28"/>
        </w:rPr>
        <w:t>риложени</w:t>
      </w:r>
      <w:r w:rsidR="006A0CAC">
        <w:rPr>
          <w:rFonts w:ascii="Times New Roman" w:hAnsi="Times New Roman" w:cs="Times New Roman"/>
          <w:color w:val="000000" w:themeColor="text1"/>
          <w:sz w:val="28"/>
          <w:szCs w:val="28"/>
        </w:rPr>
        <w:t>е</w:t>
      </w:r>
      <w:r w:rsidR="00E562CC" w:rsidRPr="00CC6BF6">
        <w:rPr>
          <w:rFonts w:ascii="Times New Roman" w:hAnsi="Times New Roman" w:cs="Times New Roman"/>
          <w:color w:val="000000" w:themeColor="text1"/>
          <w:sz w:val="28"/>
          <w:szCs w:val="28"/>
        </w:rPr>
        <w:t xml:space="preserve"> 4 «Перечень основных мероприятий программы» </w:t>
      </w:r>
      <w:r w:rsidR="00E23B9F" w:rsidRPr="00CC6BF6">
        <w:rPr>
          <w:rFonts w:ascii="Times New Roman" w:hAnsi="Times New Roman" w:cs="Times New Roman"/>
          <w:color w:val="000000" w:themeColor="text1"/>
          <w:sz w:val="28"/>
          <w:szCs w:val="28"/>
        </w:rPr>
        <w:t xml:space="preserve">к Программе </w:t>
      </w:r>
      <w:r w:rsidR="00983D1C" w:rsidRPr="00CC6BF6">
        <w:rPr>
          <w:rFonts w:ascii="Times New Roman" w:hAnsi="Times New Roman"/>
          <w:color w:val="000000" w:themeColor="text1"/>
          <w:sz w:val="28"/>
          <w:szCs w:val="28"/>
        </w:rPr>
        <w:t>изложить в новой редакции согласно приложению 2 к настоящим Изменениям.</w:t>
      </w:r>
    </w:p>
    <w:p w14:paraId="18B5DEDA" w14:textId="77777777" w:rsidR="00320C5D" w:rsidRPr="00CC6BF6" w:rsidRDefault="00320C5D" w:rsidP="001D1BCA">
      <w:pPr>
        <w:spacing w:after="0" w:line="240" w:lineRule="auto"/>
        <w:ind w:firstLine="567"/>
        <w:jc w:val="both"/>
        <w:rPr>
          <w:rFonts w:ascii="Times New Roman" w:hAnsi="Times New Roman"/>
          <w:color w:val="000000" w:themeColor="text1"/>
          <w:sz w:val="28"/>
          <w:szCs w:val="28"/>
        </w:rPr>
      </w:pPr>
    </w:p>
    <w:p w14:paraId="14332258" w14:textId="77777777" w:rsidR="001A3109" w:rsidRPr="00CC6BF6" w:rsidRDefault="00E562CC" w:rsidP="001D1BCA">
      <w:pPr>
        <w:spacing w:after="0" w:line="240" w:lineRule="auto"/>
        <w:ind w:firstLine="567"/>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 xml:space="preserve">6. </w:t>
      </w:r>
      <w:r w:rsidR="001A3109" w:rsidRPr="00CC6BF6">
        <w:rPr>
          <w:rFonts w:ascii="Times New Roman" w:hAnsi="Times New Roman"/>
          <w:color w:val="000000" w:themeColor="text1"/>
          <w:sz w:val="28"/>
          <w:szCs w:val="28"/>
        </w:rPr>
        <w:t xml:space="preserve">Приложение 5 «Объемы и источники финансового обеспечения Программы» к Программе изложить в новой редакции согласно приложению </w:t>
      </w:r>
      <w:r w:rsidR="00983D1C">
        <w:rPr>
          <w:rFonts w:ascii="Times New Roman" w:hAnsi="Times New Roman"/>
          <w:color w:val="000000" w:themeColor="text1"/>
          <w:sz w:val="28"/>
          <w:szCs w:val="28"/>
        </w:rPr>
        <w:t>3</w:t>
      </w:r>
      <w:r w:rsidR="001A3109" w:rsidRPr="00CC6BF6">
        <w:rPr>
          <w:rFonts w:ascii="Times New Roman" w:hAnsi="Times New Roman"/>
          <w:color w:val="000000" w:themeColor="text1"/>
          <w:sz w:val="28"/>
          <w:szCs w:val="28"/>
        </w:rPr>
        <w:t xml:space="preserve"> к настоящим Изменениям.</w:t>
      </w:r>
    </w:p>
    <w:p w14:paraId="08B958F2" w14:textId="77777777" w:rsidR="001A3109" w:rsidRPr="00CC6BF6" w:rsidRDefault="001A3109" w:rsidP="003E6EF6">
      <w:pPr>
        <w:spacing w:after="0" w:line="240" w:lineRule="auto"/>
        <w:jc w:val="both"/>
        <w:rPr>
          <w:rFonts w:ascii="Times New Roman" w:hAnsi="Times New Roman"/>
          <w:color w:val="000000" w:themeColor="text1"/>
          <w:sz w:val="28"/>
          <w:szCs w:val="28"/>
        </w:rPr>
      </w:pPr>
    </w:p>
    <w:p w14:paraId="499600A0" w14:textId="77777777" w:rsidR="001A3109" w:rsidRPr="00CC6BF6" w:rsidRDefault="001A3109" w:rsidP="003E6EF6">
      <w:pPr>
        <w:spacing w:after="0" w:line="240" w:lineRule="auto"/>
        <w:jc w:val="both"/>
        <w:rPr>
          <w:rFonts w:ascii="Times New Roman" w:hAnsi="Times New Roman"/>
          <w:color w:val="000000" w:themeColor="text1"/>
          <w:sz w:val="28"/>
          <w:szCs w:val="28"/>
        </w:rPr>
      </w:pPr>
    </w:p>
    <w:p w14:paraId="1AA2C342" w14:textId="77777777" w:rsidR="00B67D44" w:rsidRPr="00CC6BF6" w:rsidRDefault="00B67D44" w:rsidP="003E6EF6">
      <w:pPr>
        <w:spacing w:after="0" w:line="240" w:lineRule="auto"/>
        <w:jc w:val="both"/>
        <w:rPr>
          <w:rFonts w:ascii="Times New Roman" w:hAnsi="Times New Roman"/>
          <w:color w:val="000000" w:themeColor="text1"/>
          <w:sz w:val="28"/>
          <w:szCs w:val="28"/>
        </w:rPr>
      </w:pPr>
    </w:p>
    <w:p w14:paraId="7129793D" w14:textId="77777777" w:rsidR="001A3109" w:rsidRPr="00CC6BF6" w:rsidRDefault="001A3109" w:rsidP="006521A6">
      <w:pPr>
        <w:shd w:val="clear" w:color="auto" w:fill="FFFFFF"/>
        <w:spacing w:after="0" w:line="240" w:lineRule="exact"/>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 xml:space="preserve">Управляющий делами администрации </w:t>
      </w:r>
    </w:p>
    <w:p w14:paraId="5F1D1730" w14:textId="77777777" w:rsidR="001A3109" w:rsidRPr="00CC6BF6" w:rsidRDefault="001A3109" w:rsidP="006521A6">
      <w:pPr>
        <w:shd w:val="clear" w:color="auto" w:fill="FFFFFF"/>
        <w:spacing w:after="0" w:line="240" w:lineRule="exact"/>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 xml:space="preserve">Петровского городского округа </w:t>
      </w:r>
    </w:p>
    <w:p w14:paraId="7A0F7A5B" w14:textId="77777777" w:rsidR="001A3109" w:rsidRPr="00CC6BF6" w:rsidRDefault="001A3109" w:rsidP="006521A6">
      <w:pPr>
        <w:spacing w:after="0" w:line="240" w:lineRule="exact"/>
        <w:jc w:val="both"/>
        <w:rPr>
          <w:rFonts w:ascii="Times New Roman" w:hAnsi="Times New Roman"/>
          <w:color w:val="000000" w:themeColor="text1"/>
          <w:sz w:val="28"/>
          <w:szCs w:val="28"/>
        </w:rPr>
      </w:pPr>
      <w:r w:rsidRPr="00CC6BF6">
        <w:rPr>
          <w:rFonts w:ascii="Times New Roman" w:hAnsi="Times New Roman"/>
          <w:color w:val="000000" w:themeColor="text1"/>
          <w:sz w:val="28"/>
          <w:szCs w:val="28"/>
        </w:rPr>
        <w:t xml:space="preserve">Ставропольского края                              </w:t>
      </w:r>
      <w:r w:rsidR="006521A6" w:rsidRPr="00CC6BF6">
        <w:rPr>
          <w:rFonts w:ascii="Times New Roman" w:hAnsi="Times New Roman"/>
          <w:color w:val="000000" w:themeColor="text1"/>
          <w:sz w:val="28"/>
          <w:szCs w:val="28"/>
        </w:rPr>
        <w:t xml:space="preserve">                       </w:t>
      </w:r>
      <w:r w:rsidRPr="00CC6BF6">
        <w:rPr>
          <w:rFonts w:ascii="Times New Roman" w:hAnsi="Times New Roman"/>
          <w:color w:val="000000" w:themeColor="text1"/>
          <w:sz w:val="28"/>
          <w:szCs w:val="28"/>
        </w:rPr>
        <w:t xml:space="preserve">                     </w:t>
      </w:r>
      <w:proofErr w:type="spellStart"/>
      <w:r w:rsidRPr="00CC6BF6">
        <w:rPr>
          <w:rFonts w:ascii="Times New Roman" w:hAnsi="Times New Roman"/>
          <w:color w:val="000000" w:themeColor="text1"/>
          <w:sz w:val="28"/>
          <w:szCs w:val="28"/>
        </w:rPr>
        <w:t>Ю.В.Петрич</w:t>
      </w:r>
      <w:proofErr w:type="spellEnd"/>
    </w:p>
    <w:p w14:paraId="3ED5E0CE" w14:textId="77777777" w:rsidR="001A3109" w:rsidRPr="00CC6BF6" w:rsidRDefault="001A3109" w:rsidP="006521A6">
      <w:pPr>
        <w:spacing w:after="0" w:line="240" w:lineRule="exact"/>
        <w:ind w:firstLine="709"/>
        <w:jc w:val="both"/>
        <w:rPr>
          <w:rFonts w:ascii="Times New Roman" w:hAnsi="Times New Roman"/>
          <w:color w:val="000000" w:themeColor="text1"/>
          <w:sz w:val="24"/>
          <w:szCs w:val="24"/>
        </w:rPr>
      </w:pPr>
    </w:p>
    <w:p w14:paraId="2E1E2078" w14:textId="77777777" w:rsidR="00721D6A" w:rsidRPr="00CC6BF6" w:rsidRDefault="00721D6A">
      <w:pPr>
        <w:spacing w:after="0" w:line="240" w:lineRule="auto"/>
        <w:jc w:val="center"/>
        <w:rPr>
          <w:rFonts w:ascii="Times New Roman" w:hAnsi="Times New Roman"/>
          <w:color w:val="000000" w:themeColor="text1"/>
          <w:sz w:val="24"/>
          <w:szCs w:val="24"/>
        </w:rPr>
      </w:pPr>
      <w:r w:rsidRPr="00CC6BF6">
        <w:rPr>
          <w:rFonts w:ascii="Times New Roman" w:hAnsi="Times New Roman"/>
          <w:color w:val="000000" w:themeColor="text1"/>
          <w:sz w:val="24"/>
          <w:szCs w:val="24"/>
        </w:rPr>
        <w:br w:type="page"/>
      </w:r>
    </w:p>
    <w:p w14:paraId="54D06912" w14:textId="77777777" w:rsidR="00976A11" w:rsidRPr="00CC6BF6" w:rsidRDefault="00976A11">
      <w:pPr>
        <w:spacing w:after="0" w:line="240" w:lineRule="auto"/>
        <w:jc w:val="center"/>
        <w:rPr>
          <w:rFonts w:ascii="Times New Roman" w:hAnsi="Times New Roman"/>
          <w:color w:val="000000" w:themeColor="text1"/>
          <w:sz w:val="24"/>
          <w:szCs w:val="24"/>
        </w:rPr>
        <w:sectPr w:rsidR="00976A11" w:rsidRPr="00CC6BF6" w:rsidSect="00DE7EFB">
          <w:pgSz w:w="11906" w:h="16838" w:code="9"/>
          <w:pgMar w:top="1418" w:right="567" w:bottom="1134" w:left="1985" w:header="709" w:footer="709" w:gutter="0"/>
          <w:cols w:space="708"/>
          <w:docGrid w:linePitch="360"/>
        </w:sectPr>
      </w:pPr>
    </w:p>
    <w:tbl>
      <w:tblPr>
        <w:tblW w:w="0" w:type="auto"/>
        <w:tblLayout w:type="fixed"/>
        <w:tblLook w:val="0000" w:firstRow="0" w:lastRow="0" w:firstColumn="0" w:lastColumn="0" w:noHBand="0" w:noVBand="0"/>
      </w:tblPr>
      <w:tblGrid>
        <w:gridCol w:w="4833"/>
        <w:gridCol w:w="4834"/>
        <w:gridCol w:w="4835"/>
      </w:tblGrid>
      <w:tr w:rsidR="000D2125" w:rsidRPr="00CC6BF6" w14:paraId="38F12AAB" w14:textId="77777777" w:rsidTr="00D55DCC">
        <w:tc>
          <w:tcPr>
            <w:tcW w:w="4833" w:type="dxa"/>
            <w:shd w:val="clear" w:color="auto" w:fill="auto"/>
          </w:tcPr>
          <w:p w14:paraId="5A5BAA55" w14:textId="77777777" w:rsidR="000D2125" w:rsidRPr="00CC6BF6" w:rsidRDefault="000D2125" w:rsidP="000D2125">
            <w:pPr>
              <w:snapToGrid w:val="0"/>
              <w:spacing w:after="0" w:line="240" w:lineRule="exact"/>
              <w:jc w:val="both"/>
              <w:rPr>
                <w:rFonts w:ascii="Times New Roman" w:hAnsi="Times New Roman"/>
                <w:color w:val="000000" w:themeColor="text1"/>
                <w:sz w:val="24"/>
                <w:szCs w:val="24"/>
              </w:rPr>
            </w:pPr>
          </w:p>
        </w:tc>
        <w:tc>
          <w:tcPr>
            <w:tcW w:w="4834" w:type="dxa"/>
            <w:shd w:val="clear" w:color="auto" w:fill="auto"/>
          </w:tcPr>
          <w:p w14:paraId="09A27412" w14:textId="77777777" w:rsidR="000D2125" w:rsidRPr="00CC6BF6" w:rsidRDefault="000D2125" w:rsidP="000D2125">
            <w:pPr>
              <w:snapToGrid w:val="0"/>
              <w:spacing w:after="0" w:line="240" w:lineRule="exact"/>
              <w:jc w:val="both"/>
              <w:rPr>
                <w:rFonts w:ascii="Times New Roman" w:hAnsi="Times New Roman"/>
                <w:color w:val="000000" w:themeColor="text1"/>
                <w:sz w:val="24"/>
                <w:szCs w:val="24"/>
              </w:rPr>
            </w:pPr>
          </w:p>
        </w:tc>
        <w:tc>
          <w:tcPr>
            <w:tcW w:w="4835" w:type="dxa"/>
            <w:shd w:val="clear" w:color="auto" w:fill="auto"/>
          </w:tcPr>
          <w:p w14:paraId="384B8D50" w14:textId="77777777" w:rsidR="000D2125" w:rsidRPr="00CC6BF6" w:rsidRDefault="000D2125" w:rsidP="00DE531E">
            <w:pPr>
              <w:spacing w:after="0" w:line="240" w:lineRule="exact"/>
              <w:jc w:val="center"/>
              <w:rPr>
                <w:rFonts w:ascii="Times New Roman" w:hAnsi="Times New Roman"/>
                <w:color w:val="000000" w:themeColor="text1"/>
                <w:sz w:val="24"/>
                <w:szCs w:val="24"/>
              </w:rPr>
            </w:pPr>
            <w:r w:rsidRPr="00CC6BF6">
              <w:rPr>
                <w:rFonts w:ascii="Times New Roman" w:hAnsi="Times New Roman"/>
                <w:color w:val="000000" w:themeColor="text1"/>
                <w:sz w:val="24"/>
                <w:szCs w:val="24"/>
              </w:rPr>
              <w:t xml:space="preserve">Приложение </w:t>
            </w:r>
            <w:r w:rsidR="00E05BF4" w:rsidRPr="00CC6BF6">
              <w:rPr>
                <w:rFonts w:ascii="Times New Roman" w:hAnsi="Times New Roman"/>
                <w:color w:val="000000" w:themeColor="text1"/>
                <w:sz w:val="24"/>
                <w:szCs w:val="24"/>
              </w:rPr>
              <w:t>1</w:t>
            </w:r>
          </w:p>
          <w:p w14:paraId="4579076F" w14:textId="77777777" w:rsidR="000D2125" w:rsidRPr="00CC6BF6" w:rsidRDefault="000D2125" w:rsidP="00DE531E">
            <w:pPr>
              <w:spacing w:after="0" w:line="240" w:lineRule="exact"/>
              <w:jc w:val="both"/>
              <w:rPr>
                <w:rFonts w:ascii="Times New Roman" w:hAnsi="Times New Roman"/>
                <w:color w:val="000000" w:themeColor="text1"/>
                <w:sz w:val="24"/>
                <w:szCs w:val="24"/>
              </w:rPr>
            </w:pPr>
            <w:r w:rsidRPr="00CC6BF6">
              <w:rPr>
                <w:rFonts w:ascii="Times New Roman" w:hAnsi="Times New Roman"/>
                <w:color w:val="000000" w:themeColor="text1"/>
                <w:sz w:val="24"/>
                <w:szCs w:val="24"/>
              </w:rPr>
              <w:t>к Изменениям,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w:t>
            </w:r>
          </w:p>
          <w:p w14:paraId="4F1F1134" w14:textId="77777777" w:rsidR="000D2125" w:rsidRPr="00CC6BF6" w:rsidRDefault="000D2125" w:rsidP="00DE531E">
            <w:pPr>
              <w:spacing w:after="0" w:line="240" w:lineRule="exact"/>
              <w:jc w:val="center"/>
              <w:rPr>
                <w:rFonts w:ascii="Times New Roman" w:hAnsi="Times New Roman"/>
                <w:color w:val="000000" w:themeColor="text1"/>
                <w:sz w:val="24"/>
                <w:szCs w:val="24"/>
              </w:rPr>
            </w:pPr>
          </w:p>
          <w:p w14:paraId="75E3D699" w14:textId="77777777" w:rsidR="000D2125" w:rsidRPr="00CC6BF6" w:rsidRDefault="000D2125" w:rsidP="00DE531E">
            <w:pPr>
              <w:spacing w:after="0" w:line="240" w:lineRule="exact"/>
              <w:jc w:val="center"/>
              <w:rPr>
                <w:rFonts w:ascii="Times New Roman" w:hAnsi="Times New Roman"/>
                <w:color w:val="000000" w:themeColor="text1"/>
                <w:sz w:val="24"/>
                <w:szCs w:val="24"/>
              </w:rPr>
            </w:pPr>
            <w:r w:rsidRPr="00CC6BF6">
              <w:rPr>
                <w:rFonts w:ascii="Times New Roman" w:hAnsi="Times New Roman"/>
                <w:color w:val="000000" w:themeColor="text1"/>
                <w:sz w:val="24"/>
                <w:szCs w:val="24"/>
              </w:rPr>
              <w:t>«Приложение 3</w:t>
            </w:r>
          </w:p>
          <w:p w14:paraId="40AC9C33" w14:textId="77777777" w:rsidR="000D2125" w:rsidRPr="00CC6BF6" w:rsidRDefault="000D2125" w:rsidP="00DE531E">
            <w:pPr>
              <w:spacing w:after="0" w:line="240" w:lineRule="exact"/>
              <w:jc w:val="both"/>
              <w:rPr>
                <w:rFonts w:ascii="Times New Roman" w:hAnsi="Times New Roman"/>
                <w:color w:val="000000" w:themeColor="text1"/>
                <w:sz w:val="24"/>
                <w:szCs w:val="24"/>
              </w:rPr>
            </w:pPr>
            <w:r w:rsidRPr="00CC6BF6">
              <w:rPr>
                <w:rFonts w:ascii="Times New Roman" w:hAnsi="Times New Roman"/>
                <w:color w:val="000000" w:themeColor="text1"/>
                <w:sz w:val="24"/>
                <w:szCs w:val="24"/>
              </w:rPr>
              <w:t>к муниципальной программе Петровского городского округа Ставропольского края «Культура Петровского городского округа Ставропольского края»</w:t>
            </w:r>
          </w:p>
        </w:tc>
      </w:tr>
    </w:tbl>
    <w:p w14:paraId="16FEA94E" w14:textId="77777777" w:rsidR="00B54B0A" w:rsidRPr="00D632E9" w:rsidRDefault="00B54B0A" w:rsidP="00B54B0A">
      <w:pPr>
        <w:pStyle w:val="ConsPlusNormal"/>
        <w:spacing w:line="240" w:lineRule="exact"/>
        <w:rPr>
          <w:rFonts w:ascii="Times New Roman" w:hAnsi="Times New Roman" w:cs="Times New Roman"/>
          <w:sz w:val="24"/>
          <w:szCs w:val="24"/>
        </w:rPr>
      </w:pPr>
    </w:p>
    <w:p w14:paraId="42B1DE3E" w14:textId="77777777" w:rsidR="00B54B0A" w:rsidRPr="00D632E9" w:rsidRDefault="00B54B0A" w:rsidP="00B54B0A">
      <w:pPr>
        <w:pStyle w:val="ConsPlusNormal"/>
        <w:spacing w:line="240" w:lineRule="exact"/>
        <w:jc w:val="center"/>
        <w:rPr>
          <w:rFonts w:ascii="Times New Roman" w:hAnsi="Times New Roman" w:cs="Times New Roman"/>
          <w:sz w:val="24"/>
          <w:szCs w:val="24"/>
        </w:rPr>
      </w:pPr>
    </w:p>
    <w:p w14:paraId="3CA7C03F" w14:textId="77777777" w:rsidR="00B54B0A" w:rsidRPr="00D632E9" w:rsidRDefault="00B54B0A" w:rsidP="00B54B0A">
      <w:pPr>
        <w:pStyle w:val="ConsPlusNormal"/>
        <w:spacing w:line="240" w:lineRule="exact"/>
        <w:ind w:firstLine="0"/>
        <w:jc w:val="center"/>
        <w:rPr>
          <w:rFonts w:ascii="Times New Roman" w:hAnsi="Times New Roman" w:cs="Times New Roman"/>
          <w:sz w:val="24"/>
          <w:szCs w:val="24"/>
        </w:rPr>
      </w:pPr>
      <w:r w:rsidRPr="00D632E9">
        <w:rPr>
          <w:rFonts w:ascii="Times New Roman" w:hAnsi="Times New Roman" w:cs="Times New Roman"/>
          <w:sz w:val="24"/>
          <w:szCs w:val="24"/>
        </w:rPr>
        <w:t>СВЕДЕНИЯ</w:t>
      </w:r>
    </w:p>
    <w:p w14:paraId="0A8714EB" w14:textId="77777777" w:rsidR="00B54B0A" w:rsidRPr="00D632E9" w:rsidRDefault="00B54B0A" w:rsidP="00B54B0A">
      <w:pPr>
        <w:pStyle w:val="ConsPlusNormal"/>
        <w:spacing w:line="240" w:lineRule="exact"/>
        <w:ind w:firstLine="0"/>
        <w:jc w:val="center"/>
        <w:rPr>
          <w:rFonts w:ascii="Times New Roman" w:hAnsi="Times New Roman" w:cs="Times New Roman"/>
          <w:sz w:val="24"/>
          <w:szCs w:val="24"/>
        </w:rPr>
      </w:pPr>
      <w:r w:rsidRPr="00D632E9">
        <w:rPr>
          <w:rFonts w:ascii="Times New Roman" w:hAnsi="Times New Roman" w:cs="Times New Roman"/>
          <w:sz w:val="24"/>
          <w:szCs w:val="24"/>
        </w:rPr>
        <w:t>об индикаторах достижения целей муниципальной Программы Петровского городского округа Ставропольского края «Культура Петровского городского округа Ставропольского края» и показателях решения задач подпрограмм</w:t>
      </w:r>
    </w:p>
    <w:p w14:paraId="7B3A41A7" w14:textId="77777777" w:rsidR="00B54B0A" w:rsidRPr="00D632E9" w:rsidRDefault="00B54B0A" w:rsidP="00B54B0A">
      <w:pPr>
        <w:pStyle w:val="ConsPlusNormal"/>
        <w:spacing w:line="240" w:lineRule="exact"/>
        <w:ind w:firstLine="0"/>
        <w:jc w:val="center"/>
        <w:rPr>
          <w:rFonts w:ascii="Times New Roman" w:hAnsi="Times New Roman" w:cs="Times New Roman"/>
          <w:sz w:val="24"/>
          <w:szCs w:val="24"/>
        </w:rPr>
      </w:pPr>
      <w:r w:rsidRPr="00D632E9">
        <w:rPr>
          <w:rFonts w:ascii="Times New Roman" w:hAnsi="Times New Roman" w:cs="Times New Roman"/>
          <w:sz w:val="24"/>
          <w:szCs w:val="24"/>
        </w:rPr>
        <w:t>Программы и их значениях</w:t>
      </w:r>
    </w:p>
    <w:p w14:paraId="04F58C0C" w14:textId="77777777" w:rsidR="00B54B0A" w:rsidRPr="00D632E9" w:rsidRDefault="00B54B0A" w:rsidP="00B54B0A">
      <w:pPr>
        <w:pStyle w:val="ConsPlusNormal"/>
        <w:spacing w:line="240" w:lineRule="exact"/>
        <w:ind w:firstLine="0"/>
        <w:jc w:val="center"/>
        <w:rPr>
          <w:rFonts w:ascii="Times New Roman" w:hAnsi="Times New Roman" w:cs="Times New Roman"/>
          <w:sz w:val="24"/>
          <w:szCs w:val="24"/>
        </w:rPr>
      </w:pPr>
    </w:p>
    <w:tbl>
      <w:tblPr>
        <w:tblW w:w="14243" w:type="dxa"/>
        <w:tblInd w:w="-5" w:type="dxa"/>
        <w:tblLayout w:type="fixed"/>
        <w:tblCellMar>
          <w:top w:w="102" w:type="dxa"/>
          <w:left w:w="62" w:type="dxa"/>
          <w:bottom w:w="102" w:type="dxa"/>
          <w:right w:w="62" w:type="dxa"/>
        </w:tblCellMar>
        <w:tblLook w:val="0000" w:firstRow="0" w:lastRow="0" w:firstColumn="0" w:lastColumn="0" w:noHBand="0" w:noVBand="0"/>
      </w:tblPr>
      <w:tblGrid>
        <w:gridCol w:w="576"/>
        <w:gridCol w:w="3319"/>
        <w:gridCol w:w="1276"/>
        <w:gridCol w:w="1134"/>
        <w:gridCol w:w="1134"/>
        <w:gridCol w:w="1139"/>
        <w:gridCol w:w="1129"/>
        <w:gridCol w:w="1139"/>
        <w:gridCol w:w="1139"/>
        <w:gridCol w:w="1139"/>
        <w:gridCol w:w="1119"/>
      </w:tblGrid>
      <w:tr w:rsidR="00B54B0A" w:rsidRPr="00D632E9" w14:paraId="71482992" w14:textId="77777777" w:rsidTr="0037467D">
        <w:trPr>
          <w:trHeight w:val="20"/>
        </w:trPr>
        <w:tc>
          <w:tcPr>
            <w:tcW w:w="576" w:type="dxa"/>
            <w:vMerge w:val="restart"/>
            <w:tcBorders>
              <w:top w:val="single" w:sz="4" w:space="0" w:color="000000"/>
              <w:left w:val="single" w:sz="4" w:space="0" w:color="000000"/>
              <w:bottom w:val="single" w:sz="4" w:space="0" w:color="000000"/>
            </w:tcBorders>
            <w:shd w:val="clear" w:color="auto" w:fill="auto"/>
            <w:vAlign w:val="center"/>
          </w:tcPr>
          <w:p w14:paraId="5B0A5CE2" w14:textId="77777777" w:rsidR="00B54B0A" w:rsidRPr="00D632E9" w:rsidRDefault="00B54B0A" w:rsidP="0037467D">
            <w:pPr>
              <w:pStyle w:val="ConsPlusNormal"/>
              <w:jc w:val="center"/>
              <w:rPr>
                <w:rFonts w:ascii="Times New Roman" w:hAnsi="Times New Roman" w:cs="Times New Roman"/>
                <w:sz w:val="24"/>
                <w:szCs w:val="24"/>
              </w:rPr>
            </w:pPr>
            <w:r w:rsidRPr="00D632E9">
              <w:rPr>
                <w:rFonts w:ascii="Times New Roman" w:hAnsi="Times New Roman" w:cs="Times New Roman"/>
                <w:sz w:val="24"/>
                <w:szCs w:val="24"/>
                <w:lang w:eastAsia="en-US"/>
              </w:rPr>
              <w:t>№№ п/п</w:t>
            </w:r>
          </w:p>
        </w:tc>
        <w:tc>
          <w:tcPr>
            <w:tcW w:w="3319" w:type="dxa"/>
            <w:vMerge w:val="restart"/>
            <w:tcBorders>
              <w:top w:val="single" w:sz="4" w:space="0" w:color="000000"/>
              <w:left w:val="single" w:sz="4" w:space="0" w:color="000000"/>
              <w:bottom w:val="single" w:sz="4" w:space="0" w:color="000000"/>
            </w:tcBorders>
            <w:shd w:val="clear" w:color="auto" w:fill="auto"/>
            <w:vAlign w:val="center"/>
          </w:tcPr>
          <w:p w14:paraId="379A309B"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Наименование индикатора достижения цели Подпрограммы и показателя решения задачи подпрограммы Программы</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3147705E"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Единица измерения</w:t>
            </w:r>
          </w:p>
        </w:tc>
        <w:tc>
          <w:tcPr>
            <w:tcW w:w="90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CAE999F"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Значение индикатора достижения цели Программы и показателя решения задачи подпрограммы Программы по годам</w:t>
            </w:r>
          </w:p>
        </w:tc>
      </w:tr>
      <w:tr w:rsidR="00B54B0A" w:rsidRPr="00D632E9" w14:paraId="7BA53A96" w14:textId="77777777" w:rsidTr="0037467D">
        <w:trPr>
          <w:trHeight w:val="20"/>
        </w:trPr>
        <w:tc>
          <w:tcPr>
            <w:tcW w:w="576" w:type="dxa"/>
            <w:vMerge/>
            <w:tcBorders>
              <w:top w:val="single" w:sz="4" w:space="0" w:color="000000"/>
              <w:left w:val="single" w:sz="4" w:space="0" w:color="000000"/>
              <w:bottom w:val="single" w:sz="4" w:space="0" w:color="000000"/>
            </w:tcBorders>
            <w:shd w:val="clear" w:color="auto" w:fill="auto"/>
            <w:vAlign w:val="center"/>
          </w:tcPr>
          <w:p w14:paraId="786FCACF" w14:textId="77777777" w:rsidR="00B54B0A" w:rsidRPr="00D632E9" w:rsidRDefault="00B54B0A" w:rsidP="0037467D">
            <w:pPr>
              <w:snapToGrid w:val="0"/>
              <w:spacing w:after="0" w:line="240" w:lineRule="auto"/>
              <w:rPr>
                <w:rFonts w:ascii="Times New Roman" w:hAnsi="Times New Roman"/>
                <w:sz w:val="24"/>
                <w:szCs w:val="24"/>
                <w:lang w:eastAsia="en-US"/>
              </w:rPr>
            </w:pPr>
          </w:p>
        </w:tc>
        <w:tc>
          <w:tcPr>
            <w:tcW w:w="3319" w:type="dxa"/>
            <w:vMerge/>
            <w:tcBorders>
              <w:top w:val="single" w:sz="4" w:space="0" w:color="000000"/>
              <w:left w:val="single" w:sz="4" w:space="0" w:color="000000"/>
              <w:bottom w:val="single" w:sz="4" w:space="0" w:color="000000"/>
            </w:tcBorders>
            <w:shd w:val="clear" w:color="auto" w:fill="auto"/>
            <w:vAlign w:val="center"/>
          </w:tcPr>
          <w:p w14:paraId="73C4624E" w14:textId="77777777" w:rsidR="00B54B0A" w:rsidRPr="00D632E9" w:rsidRDefault="00B54B0A" w:rsidP="0037467D">
            <w:pPr>
              <w:snapToGrid w:val="0"/>
              <w:spacing w:after="0" w:line="240" w:lineRule="auto"/>
              <w:rPr>
                <w:rFonts w:ascii="Times New Roman" w:hAnsi="Times New Roman"/>
                <w:sz w:val="24"/>
                <w:szCs w:val="24"/>
                <w:lang w:eastAsia="en-US"/>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4FFC34F5" w14:textId="77777777" w:rsidR="00B54B0A" w:rsidRPr="00D632E9" w:rsidRDefault="00B54B0A" w:rsidP="0037467D">
            <w:pPr>
              <w:snapToGrid w:val="0"/>
              <w:spacing w:after="0" w:line="240" w:lineRule="auto"/>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14:paraId="19888721" w14:textId="77777777" w:rsidR="00B54B0A" w:rsidRPr="00AE3056" w:rsidRDefault="00E2113C" w:rsidP="0037467D">
            <w:pPr>
              <w:pStyle w:val="ConsPlusNormal"/>
              <w:ind w:firstLine="0"/>
              <w:jc w:val="center"/>
              <w:rPr>
                <w:rFonts w:ascii="Times New Roman" w:hAnsi="Times New Roman" w:cs="Times New Roman"/>
                <w:color w:val="000000" w:themeColor="text1"/>
                <w:sz w:val="24"/>
                <w:szCs w:val="24"/>
              </w:rPr>
            </w:pPr>
            <w:hyperlink r:id="rId6" w:anchor="P392" w:history="1">
              <w:r w:rsidR="00B54B0A" w:rsidRPr="00AE3056">
                <w:rPr>
                  <w:rStyle w:val="a5"/>
                  <w:rFonts w:ascii="Times New Roman" w:hAnsi="Times New Roman"/>
                  <w:color w:val="000000" w:themeColor="text1"/>
                  <w:sz w:val="24"/>
                  <w:szCs w:val="24"/>
                  <w:lang w:eastAsia="en-US"/>
                </w:rPr>
                <w:t>201</w:t>
              </w:r>
            </w:hyperlink>
            <w:r w:rsidR="00B54B0A" w:rsidRPr="00AE3056">
              <w:rPr>
                <w:rStyle w:val="a5"/>
                <w:rFonts w:ascii="Times New Roman" w:hAnsi="Times New Roman"/>
                <w:color w:val="000000" w:themeColor="text1"/>
                <w:sz w:val="24"/>
                <w:szCs w:val="24"/>
                <w:lang w:eastAsia="en-US"/>
              </w:rPr>
              <w:t>9</w:t>
            </w:r>
          </w:p>
        </w:tc>
        <w:tc>
          <w:tcPr>
            <w:tcW w:w="1134" w:type="dxa"/>
            <w:tcBorders>
              <w:top w:val="single" w:sz="4" w:space="0" w:color="000000"/>
              <w:left w:val="single" w:sz="4" w:space="0" w:color="000000"/>
              <w:bottom w:val="single" w:sz="4" w:space="0" w:color="000000"/>
            </w:tcBorders>
            <w:shd w:val="clear" w:color="auto" w:fill="auto"/>
            <w:vAlign w:val="center"/>
          </w:tcPr>
          <w:p w14:paraId="25B4B496" w14:textId="77777777" w:rsidR="00B54B0A" w:rsidRPr="00AE3056" w:rsidRDefault="00B54B0A" w:rsidP="0037467D">
            <w:pPr>
              <w:pStyle w:val="ConsPlusNormal"/>
              <w:ind w:firstLine="0"/>
              <w:jc w:val="center"/>
              <w:rPr>
                <w:rFonts w:ascii="Times New Roman" w:hAnsi="Times New Roman" w:cs="Times New Roman"/>
                <w:color w:val="000000" w:themeColor="text1"/>
                <w:sz w:val="24"/>
                <w:szCs w:val="24"/>
              </w:rPr>
            </w:pPr>
            <w:r w:rsidRPr="00AE3056">
              <w:rPr>
                <w:rFonts w:ascii="Times New Roman" w:hAnsi="Times New Roman" w:cs="Times New Roman"/>
                <w:color w:val="000000" w:themeColor="text1"/>
                <w:sz w:val="24"/>
                <w:szCs w:val="24"/>
              </w:rPr>
              <w:t>2020</w:t>
            </w:r>
          </w:p>
        </w:tc>
        <w:tc>
          <w:tcPr>
            <w:tcW w:w="1139" w:type="dxa"/>
            <w:tcBorders>
              <w:top w:val="single" w:sz="4" w:space="0" w:color="000000"/>
              <w:left w:val="single" w:sz="4" w:space="0" w:color="000000"/>
              <w:bottom w:val="single" w:sz="4" w:space="0" w:color="000000"/>
            </w:tcBorders>
            <w:shd w:val="clear" w:color="auto" w:fill="auto"/>
            <w:vAlign w:val="center"/>
          </w:tcPr>
          <w:p w14:paraId="2080AFCB" w14:textId="77777777" w:rsidR="00B54B0A" w:rsidRPr="00AE3056" w:rsidRDefault="00E2113C" w:rsidP="0037467D">
            <w:pPr>
              <w:pStyle w:val="ConsPlusNormal"/>
              <w:ind w:firstLine="0"/>
              <w:jc w:val="center"/>
              <w:rPr>
                <w:rFonts w:ascii="Times New Roman" w:hAnsi="Times New Roman" w:cs="Times New Roman"/>
                <w:color w:val="000000" w:themeColor="text1"/>
                <w:sz w:val="24"/>
                <w:szCs w:val="24"/>
              </w:rPr>
            </w:pPr>
            <w:hyperlink r:id="rId7" w:anchor="P394" w:history="1">
              <w:r w:rsidR="00B54B0A" w:rsidRPr="00AE3056">
                <w:rPr>
                  <w:rStyle w:val="a5"/>
                  <w:rFonts w:ascii="Times New Roman" w:hAnsi="Times New Roman"/>
                  <w:color w:val="000000" w:themeColor="text1"/>
                  <w:sz w:val="24"/>
                  <w:szCs w:val="24"/>
                  <w:lang w:eastAsia="en-US"/>
                </w:rPr>
                <w:t>20</w:t>
              </w:r>
            </w:hyperlink>
            <w:r w:rsidR="00B54B0A" w:rsidRPr="00AE3056">
              <w:rPr>
                <w:rStyle w:val="a5"/>
                <w:rFonts w:ascii="Times New Roman" w:hAnsi="Times New Roman"/>
                <w:color w:val="000000" w:themeColor="text1"/>
                <w:sz w:val="24"/>
                <w:szCs w:val="24"/>
                <w:lang w:eastAsia="en-US"/>
              </w:rPr>
              <w:t>21</w:t>
            </w:r>
          </w:p>
        </w:tc>
        <w:tc>
          <w:tcPr>
            <w:tcW w:w="1129" w:type="dxa"/>
            <w:tcBorders>
              <w:top w:val="single" w:sz="4" w:space="0" w:color="000000"/>
              <w:left w:val="single" w:sz="4" w:space="0" w:color="000000"/>
              <w:bottom w:val="single" w:sz="4" w:space="0" w:color="000000"/>
            </w:tcBorders>
            <w:shd w:val="clear" w:color="auto" w:fill="auto"/>
            <w:vAlign w:val="center"/>
          </w:tcPr>
          <w:p w14:paraId="03E4B54C" w14:textId="77777777" w:rsidR="00B54B0A" w:rsidRPr="00AE3056" w:rsidRDefault="00E2113C" w:rsidP="0037467D">
            <w:pPr>
              <w:pStyle w:val="ConsPlusNormal"/>
              <w:ind w:hanging="62"/>
              <w:jc w:val="center"/>
              <w:rPr>
                <w:rFonts w:ascii="Times New Roman" w:hAnsi="Times New Roman" w:cs="Times New Roman"/>
                <w:color w:val="000000" w:themeColor="text1"/>
                <w:sz w:val="24"/>
                <w:szCs w:val="24"/>
              </w:rPr>
            </w:pPr>
            <w:hyperlink r:id="rId8" w:anchor="P395" w:history="1">
              <w:r w:rsidR="00B54B0A" w:rsidRPr="00AE3056">
                <w:rPr>
                  <w:rStyle w:val="a5"/>
                  <w:rFonts w:ascii="Times New Roman" w:hAnsi="Times New Roman"/>
                  <w:color w:val="000000" w:themeColor="text1"/>
                  <w:sz w:val="24"/>
                  <w:szCs w:val="24"/>
                  <w:lang w:eastAsia="en-US"/>
                </w:rPr>
                <w:t>20</w:t>
              </w:r>
            </w:hyperlink>
            <w:r w:rsidR="00B54B0A" w:rsidRPr="00AE3056">
              <w:rPr>
                <w:rStyle w:val="a5"/>
                <w:rFonts w:ascii="Times New Roman" w:hAnsi="Times New Roman"/>
                <w:color w:val="000000" w:themeColor="text1"/>
                <w:sz w:val="24"/>
                <w:szCs w:val="24"/>
                <w:lang w:eastAsia="en-US"/>
              </w:rPr>
              <w:t>22</w:t>
            </w:r>
          </w:p>
        </w:tc>
        <w:tc>
          <w:tcPr>
            <w:tcW w:w="1139" w:type="dxa"/>
            <w:tcBorders>
              <w:top w:val="single" w:sz="4" w:space="0" w:color="000000"/>
              <w:left w:val="single" w:sz="4" w:space="0" w:color="000000"/>
              <w:bottom w:val="single" w:sz="4" w:space="0" w:color="000000"/>
            </w:tcBorders>
            <w:shd w:val="clear" w:color="auto" w:fill="auto"/>
            <w:vAlign w:val="center"/>
          </w:tcPr>
          <w:p w14:paraId="780BE113"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2023</w:t>
            </w:r>
          </w:p>
        </w:tc>
        <w:tc>
          <w:tcPr>
            <w:tcW w:w="1139" w:type="dxa"/>
            <w:tcBorders>
              <w:top w:val="single" w:sz="4" w:space="0" w:color="000000"/>
              <w:left w:val="single" w:sz="4" w:space="0" w:color="000000"/>
              <w:bottom w:val="single" w:sz="4" w:space="0" w:color="000000"/>
            </w:tcBorders>
            <w:shd w:val="clear" w:color="auto" w:fill="auto"/>
            <w:vAlign w:val="center"/>
          </w:tcPr>
          <w:p w14:paraId="7AC68624"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2024</w:t>
            </w:r>
          </w:p>
        </w:tc>
        <w:tc>
          <w:tcPr>
            <w:tcW w:w="1139" w:type="dxa"/>
            <w:tcBorders>
              <w:top w:val="single" w:sz="4" w:space="0" w:color="000000"/>
              <w:left w:val="single" w:sz="4" w:space="0" w:color="000000"/>
              <w:bottom w:val="single" w:sz="4" w:space="0" w:color="000000"/>
            </w:tcBorders>
            <w:shd w:val="clear" w:color="auto" w:fill="auto"/>
            <w:vAlign w:val="center"/>
          </w:tcPr>
          <w:p w14:paraId="2D15172E"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2025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6FC2E" w14:textId="77777777" w:rsidR="00B54B0A" w:rsidRPr="00D632E9" w:rsidRDefault="00B54B0A" w:rsidP="0037467D">
            <w:pPr>
              <w:pStyle w:val="ConsPlusNormal"/>
              <w:ind w:firstLine="0"/>
              <w:rPr>
                <w:rFonts w:ascii="Times New Roman" w:hAnsi="Times New Roman" w:cs="Times New Roman"/>
                <w:sz w:val="24"/>
                <w:szCs w:val="24"/>
              </w:rPr>
            </w:pPr>
            <w:r w:rsidRPr="00D632E9">
              <w:rPr>
                <w:rFonts w:ascii="Times New Roman" w:hAnsi="Times New Roman" w:cs="Times New Roman"/>
                <w:sz w:val="24"/>
                <w:szCs w:val="24"/>
                <w:lang w:eastAsia="en-US"/>
              </w:rPr>
              <w:t>2026</w:t>
            </w:r>
          </w:p>
        </w:tc>
      </w:tr>
      <w:tr w:rsidR="00B54B0A" w:rsidRPr="00D632E9" w14:paraId="7B523CDA"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0CC59072"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1</w:t>
            </w:r>
          </w:p>
        </w:tc>
        <w:tc>
          <w:tcPr>
            <w:tcW w:w="3319" w:type="dxa"/>
            <w:tcBorders>
              <w:top w:val="single" w:sz="4" w:space="0" w:color="000000"/>
              <w:left w:val="single" w:sz="4" w:space="0" w:color="000000"/>
              <w:bottom w:val="single" w:sz="4" w:space="0" w:color="000000"/>
            </w:tcBorders>
            <w:shd w:val="clear" w:color="auto" w:fill="auto"/>
            <w:vAlign w:val="center"/>
          </w:tcPr>
          <w:p w14:paraId="124313F3"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2</w:t>
            </w:r>
          </w:p>
        </w:tc>
        <w:tc>
          <w:tcPr>
            <w:tcW w:w="1276" w:type="dxa"/>
            <w:tcBorders>
              <w:top w:val="single" w:sz="4" w:space="0" w:color="000000"/>
              <w:left w:val="single" w:sz="4" w:space="0" w:color="000000"/>
              <w:bottom w:val="single" w:sz="4" w:space="0" w:color="000000"/>
            </w:tcBorders>
            <w:shd w:val="clear" w:color="auto" w:fill="auto"/>
            <w:vAlign w:val="center"/>
          </w:tcPr>
          <w:p w14:paraId="3260FD09"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3</w:t>
            </w:r>
          </w:p>
        </w:tc>
        <w:tc>
          <w:tcPr>
            <w:tcW w:w="1134" w:type="dxa"/>
            <w:tcBorders>
              <w:top w:val="single" w:sz="4" w:space="0" w:color="000000"/>
              <w:left w:val="single" w:sz="4" w:space="0" w:color="000000"/>
              <w:bottom w:val="single" w:sz="4" w:space="0" w:color="000000"/>
            </w:tcBorders>
            <w:shd w:val="clear" w:color="auto" w:fill="auto"/>
            <w:vAlign w:val="center"/>
          </w:tcPr>
          <w:p w14:paraId="4DD81F1B"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w:t>
            </w:r>
          </w:p>
        </w:tc>
        <w:tc>
          <w:tcPr>
            <w:tcW w:w="1134" w:type="dxa"/>
            <w:tcBorders>
              <w:top w:val="single" w:sz="4" w:space="0" w:color="000000"/>
              <w:left w:val="single" w:sz="4" w:space="0" w:color="000000"/>
              <w:bottom w:val="single" w:sz="4" w:space="0" w:color="000000"/>
            </w:tcBorders>
            <w:shd w:val="clear" w:color="auto" w:fill="auto"/>
            <w:vAlign w:val="center"/>
          </w:tcPr>
          <w:p w14:paraId="772E2AAB"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w:t>
            </w:r>
          </w:p>
        </w:tc>
        <w:tc>
          <w:tcPr>
            <w:tcW w:w="1139" w:type="dxa"/>
            <w:tcBorders>
              <w:top w:val="single" w:sz="4" w:space="0" w:color="000000"/>
              <w:left w:val="single" w:sz="4" w:space="0" w:color="000000"/>
              <w:bottom w:val="single" w:sz="4" w:space="0" w:color="000000"/>
            </w:tcBorders>
            <w:shd w:val="clear" w:color="auto" w:fill="auto"/>
            <w:vAlign w:val="center"/>
          </w:tcPr>
          <w:p w14:paraId="4127D67C"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6</w:t>
            </w:r>
          </w:p>
        </w:tc>
        <w:tc>
          <w:tcPr>
            <w:tcW w:w="1129" w:type="dxa"/>
            <w:tcBorders>
              <w:top w:val="single" w:sz="4" w:space="0" w:color="000000"/>
              <w:left w:val="single" w:sz="4" w:space="0" w:color="000000"/>
              <w:bottom w:val="single" w:sz="4" w:space="0" w:color="000000"/>
            </w:tcBorders>
            <w:shd w:val="clear" w:color="auto" w:fill="auto"/>
            <w:vAlign w:val="center"/>
          </w:tcPr>
          <w:p w14:paraId="305C3055" w14:textId="77777777" w:rsidR="00B54B0A" w:rsidRPr="00D632E9" w:rsidRDefault="00B54B0A" w:rsidP="0037467D">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lang w:eastAsia="en-US"/>
              </w:rPr>
              <w:t>7</w:t>
            </w:r>
          </w:p>
        </w:tc>
        <w:tc>
          <w:tcPr>
            <w:tcW w:w="1139" w:type="dxa"/>
            <w:tcBorders>
              <w:top w:val="single" w:sz="4" w:space="0" w:color="000000"/>
              <w:left w:val="single" w:sz="4" w:space="0" w:color="000000"/>
              <w:bottom w:val="single" w:sz="4" w:space="0" w:color="000000"/>
            </w:tcBorders>
            <w:shd w:val="clear" w:color="auto" w:fill="auto"/>
            <w:vAlign w:val="center"/>
          </w:tcPr>
          <w:p w14:paraId="5BB70C30"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8</w:t>
            </w:r>
          </w:p>
        </w:tc>
        <w:tc>
          <w:tcPr>
            <w:tcW w:w="1139" w:type="dxa"/>
            <w:tcBorders>
              <w:top w:val="single" w:sz="4" w:space="0" w:color="000000"/>
              <w:left w:val="single" w:sz="4" w:space="0" w:color="000000"/>
              <w:bottom w:val="single" w:sz="4" w:space="0" w:color="000000"/>
            </w:tcBorders>
            <w:shd w:val="clear" w:color="auto" w:fill="auto"/>
            <w:vAlign w:val="center"/>
          </w:tcPr>
          <w:p w14:paraId="185B6914"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9</w:t>
            </w:r>
          </w:p>
        </w:tc>
        <w:tc>
          <w:tcPr>
            <w:tcW w:w="1139" w:type="dxa"/>
            <w:tcBorders>
              <w:top w:val="single" w:sz="4" w:space="0" w:color="000000"/>
              <w:left w:val="single" w:sz="4" w:space="0" w:color="000000"/>
              <w:bottom w:val="single" w:sz="4" w:space="0" w:color="000000"/>
            </w:tcBorders>
            <w:shd w:val="clear" w:color="auto" w:fill="auto"/>
            <w:vAlign w:val="center"/>
          </w:tcPr>
          <w:p w14:paraId="05DADD5D"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AFBFF"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11</w:t>
            </w:r>
          </w:p>
        </w:tc>
      </w:tr>
      <w:tr w:rsidR="00B54B0A" w:rsidRPr="00D632E9" w14:paraId="0CAAFB91" w14:textId="77777777" w:rsidTr="0037467D">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F56185"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Цель 1 «Сохранение и развитие культуры Петровского городского округа Ставропольского края»</w:t>
            </w:r>
          </w:p>
        </w:tc>
      </w:tr>
      <w:tr w:rsidR="00B54B0A" w:rsidRPr="00D632E9" w14:paraId="4FCADB3A"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1681B1C2"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088D2F47" w14:textId="77777777" w:rsidR="00B54B0A" w:rsidRPr="00D632E9" w:rsidRDefault="00B54B0A" w:rsidP="0037467D">
            <w:pPr>
              <w:pStyle w:val="s1"/>
              <w:shd w:val="clear" w:color="auto" w:fill="FFFFFF"/>
              <w:spacing w:before="0" w:after="0"/>
            </w:pPr>
            <w:r w:rsidRPr="00D632E9">
              <w:t>Уровень фактической обеспеченности клубами и учреждениями клубного типа от нормативной потребности</w:t>
            </w:r>
          </w:p>
        </w:tc>
        <w:tc>
          <w:tcPr>
            <w:tcW w:w="1276" w:type="dxa"/>
            <w:tcBorders>
              <w:top w:val="single" w:sz="4" w:space="0" w:color="000000"/>
              <w:left w:val="single" w:sz="4" w:space="0" w:color="000000"/>
              <w:bottom w:val="single" w:sz="4" w:space="0" w:color="000000"/>
            </w:tcBorders>
            <w:shd w:val="clear" w:color="auto" w:fill="auto"/>
            <w:vAlign w:val="center"/>
          </w:tcPr>
          <w:p w14:paraId="2B5B7B6E"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14:paraId="6F9AED1F"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4" w:type="dxa"/>
            <w:tcBorders>
              <w:top w:val="single" w:sz="4" w:space="0" w:color="000000"/>
              <w:left w:val="single" w:sz="4" w:space="0" w:color="000000"/>
              <w:bottom w:val="single" w:sz="4" w:space="0" w:color="000000"/>
            </w:tcBorders>
            <w:shd w:val="clear" w:color="auto" w:fill="auto"/>
            <w:vAlign w:val="center"/>
          </w:tcPr>
          <w:p w14:paraId="2587A703"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14:paraId="601EF588"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29" w:type="dxa"/>
            <w:tcBorders>
              <w:top w:val="single" w:sz="4" w:space="0" w:color="000000"/>
              <w:left w:val="single" w:sz="4" w:space="0" w:color="000000"/>
              <w:bottom w:val="single" w:sz="4" w:space="0" w:color="000000"/>
            </w:tcBorders>
            <w:shd w:val="clear" w:color="auto" w:fill="auto"/>
            <w:vAlign w:val="center"/>
          </w:tcPr>
          <w:p w14:paraId="1EBE3B46" w14:textId="77777777" w:rsidR="00B54B0A" w:rsidRPr="00D632E9" w:rsidRDefault="00B54B0A" w:rsidP="0037467D">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14:paraId="02F4B03E"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14:paraId="0019FCC4"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14:paraId="00028E34"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FE54"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r>
      <w:tr w:rsidR="00B54B0A" w:rsidRPr="00D632E9" w14:paraId="37D65D55"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344928E5"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75B2B773" w14:textId="77777777" w:rsidR="00B54B0A" w:rsidRPr="00D632E9" w:rsidRDefault="00B54B0A" w:rsidP="0037467D">
            <w:pPr>
              <w:spacing w:after="0" w:line="240" w:lineRule="auto"/>
              <w:jc w:val="both"/>
              <w:rPr>
                <w:rFonts w:ascii="Times New Roman" w:hAnsi="Times New Roman"/>
                <w:sz w:val="24"/>
                <w:szCs w:val="24"/>
              </w:rPr>
            </w:pPr>
            <w:r w:rsidRPr="00D632E9">
              <w:rPr>
                <w:rFonts w:ascii="Times New Roman" w:hAnsi="Times New Roman"/>
                <w:sz w:val="24"/>
                <w:szCs w:val="24"/>
              </w:rPr>
              <w:t>Количество посетителей муниципальных музеев</w:t>
            </w:r>
          </w:p>
        </w:tc>
        <w:tc>
          <w:tcPr>
            <w:tcW w:w="1276" w:type="dxa"/>
            <w:tcBorders>
              <w:top w:val="single" w:sz="4" w:space="0" w:color="000000"/>
              <w:left w:val="single" w:sz="4" w:space="0" w:color="000000"/>
              <w:bottom w:val="single" w:sz="4" w:space="0" w:color="000000"/>
            </w:tcBorders>
            <w:shd w:val="clear" w:color="auto" w:fill="auto"/>
            <w:vAlign w:val="center"/>
          </w:tcPr>
          <w:p w14:paraId="6434A3F2"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чел.</w:t>
            </w:r>
          </w:p>
        </w:tc>
        <w:tc>
          <w:tcPr>
            <w:tcW w:w="1134" w:type="dxa"/>
            <w:tcBorders>
              <w:top w:val="single" w:sz="4" w:space="0" w:color="000000"/>
              <w:left w:val="single" w:sz="4" w:space="0" w:color="000000"/>
              <w:bottom w:val="single" w:sz="4" w:space="0" w:color="000000"/>
            </w:tcBorders>
            <w:shd w:val="clear" w:color="auto" w:fill="auto"/>
            <w:vAlign w:val="center"/>
          </w:tcPr>
          <w:p w14:paraId="52826DC7"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6073</w:t>
            </w:r>
          </w:p>
        </w:tc>
        <w:tc>
          <w:tcPr>
            <w:tcW w:w="1134" w:type="dxa"/>
            <w:tcBorders>
              <w:top w:val="single" w:sz="4" w:space="0" w:color="000000"/>
              <w:left w:val="single" w:sz="4" w:space="0" w:color="000000"/>
              <w:bottom w:val="single" w:sz="4" w:space="0" w:color="000000"/>
            </w:tcBorders>
            <w:shd w:val="clear" w:color="auto" w:fill="auto"/>
            <w:vAlign w:val="center"/>
          </w:tcPr>
          <w:p w14:paraId="70BA5696"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3393</w:t>
            </w:r>
          </w:p>
        </w:tc>
        <w:tc>
          <w:tcPr>
            <w:tcW w:w="1139" w:type="dxa"/>
            <w:tcBorders>
              <w:top w:val="single" w:sz="4" w:space="0" w:color="000000"/>
              <w:left w:val="single" w:sz="4" w:space="0" w:color="000000"/>
              <w:bottom w:val="single" w:sz="4" w:space="0" w:color="000000"/>
            </w:tcBorders>
            <w:shd w:val="clear" w:color="auto" w:fill="auto"/>
            <w:vAlign w:val="center"/>
          </w:tcPr>
          <w:p w14:paraId="3798BCE4"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6075</w:t>
            </w:r>
          </w:p>
        </w:tc>
        <w:tc>
          <w:tcPr>
            <w:tcW w:w="1129" w:type="dxa"/>
            <w:tcBorders>
              <w:top w:val="single" w:sz="4" w:space="0" w:color="000000"/>
              <w:left w:val="single" w:sz="4" w:space="0" w:color="000000"/>
              <w:bottom w:val="single" w:sz="4" w:space="0" w:color="000000"/>
            </w:tcBorders>
            <w:shd w:val="clear" w:color="auto" w:fill="auto"/>
            <w:vAlign w:val="center"/>
          </w:tcPr>
          <w:p w14:paraId="79934F2A" w14:textId="77777777" w:rsidR="00B54B0A" w:rsidRPr="00D632E9" w:rsidRDefault="00B54B0A" w:rsidP="0037467D">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rPr>
              <w:t>6080</w:t>
            </w:r>
          </w:p>
        </w:tc>
        <w:tc>
          <w:tcPr>
            <w:tcW w:w="1139" w:type="dxa"/>
            <w:tcBorders>
              <w:top w:val="single" w:sz="4" w:space="0" w:color="000000"/>
              <w:left w:val="single" w:sz="4" w:space="0" w:color="000000"/>
              <w:bottom w:val="single" w:sz="4" w:space="0" w:color="000000"/>
            </w:tcBorders>
            <w:shd w:val="clear" w:color="auto" w:fill="auto"/>
            <w:vAlign w:val="center"/>
          </w:tcPr>
          <w:p w14:paraId="23510462"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6085</w:t>
            </w:r>
          </w:p>
        </w:tc>
        <w:tc>
          <w:tcPr>
            <w:tcW w:w="1139" w:type="dxa"/>
            <w:tcBorders>
              <w:top w:val="single" w:sz="4" w:space="0" w:color="000000"/>
              <w:left w:val="single" w:sz="4" w:space="0" w:color="000000"/>
              <w:bottom w:val="single" w:sz="4" w:space="0" w:color="000000"/>
            </w:tcBorders>
            <w:shd w:val="clear" w:color="auto" w:fill="auto"/>
            <w:vAlign w:val="center"/>
          </w:tcPr>
          <w:p w14:paraId="7621DC78"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6090</w:t>
            </w:r>
          </w:p>
        </w:tc>
        <w:tc>
          <w:tcPr>
            <w:tcW w:w="1139" w:type="dxa"/>
            <w:tcBorders>
              <w:top w:val="single" w:sz="4" w:space="0" w:color="000000"/>
              <w:left w:val="single" w:sz="4" w:space="0" w:color="000000"/>
              <w:bottom w:val="single" w:sz="4" w:space="0" w:color="000000"/>
            </w:tcBorders>
            <w:shd w:val="clear" w:color="auto" w:fill="auto"/>
            <w:vAlign w:val="center"/>
          </w:tcPr>
          <w:p w14:paraId="0C13E2A1"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6095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F7DA"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6100</w:t>
            </w:r>
          </w:p>
        </w:tc>
      </w:tr>
      <w:tr w:rsidR="00B54B0A" w:rsidRPr="00D632E9" w14:paraId="215912A5"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35C75887"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3B9BF3EE" w14:textId="77777777" w:rsidR="00B54B0A" w:rsidRPr="00D632E9" w:rsidRDefault="00B54B0A" w:rsidP="0037467D">
            <w:pPr>
              <w:spacing w:after="0" w:line="240" w:lineRule="auto"/>
              <w:jc w:val="both"/>
              <w:rPr>
                <w:rFonts w:ascii="Times New Roman" w:hAnsi="Times New Roman"/>
                <w:sz w:val="24"/>
                <w:szCs w:val="24"/>
              </w:rPr>
            </w:pPr>
            <w:r w:rsidRPr="00D632E9">
              <w:rPr>
                <w:rFonts w:ascii="Times New Roman" w:hAnsi="Times New Roman"/>
                <w:sz w:val="24"/>
                <w:szCs w:val="24"/>
              </w:rPr>
              <w:t>Уровень фактической обеспеченности библиотеками от нормативной потребности</w:t>
            </w:r>
          </w:p>
        </w:tc>
        <w:tc>
          <w:tcPr>
            <w:tcW w:w="1276" w:type="dxa"/>
            <w:tcBorders>
              <w:top w:val="single" w:sz="4" w:space="0" w:color="000000"/>
              <w:left w:val="single" w:sz="4" w:space="0" w:color="000000"/>
              <w:bottom w:val="single" w:sz="4" w:space="0" w:color="000000"/>
            </w:tcBorders>
            <w:shd w:val="clear" w:color="auto" w:fill="auto"/>
            <w:vAlign w:val="center"/>
          </w:tcPr>
          <w:p w14:paraId="68E9D6D6"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14:paraId="6DE3C6BA"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4" w:type="dxa"/>
            <w:tcBorders>
              <w:top w:val="single" w:sz="4" w:space="0" w:color="000000"/>
              <w:left w:val="single" w:sz="4" w:space="0" w:color="000000"/>
              <w:bottom w:val="single" w:sz="4" w:space="0" w:color="000000"/>
            </w:tcBorders>
            <w:shd w:val="clear" w:color="auto" w:fill="auto"/>
            <w:vAlign w:val="center"/>
          </w:tcPr>
          <w:p w14:paraId="564BB87E"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14:paraId="31F19B68"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29" w:type="dxa"/>
            <w:tcBorders>
              <w:top w:val="single" w:sz="4" w:space="0" w:color="000000"/>
              <w:left w:val="single" w:sz="4" w:space="0" w:color="000000"/>
              <w:bottom w:val="single" w:sz="4" w:space="0" w:color="000000"/>
            </w:tcBorders>
            <w:shd w:val="clear" w:color="auto" w:fill="auto"/>
            <w:vAlign w:val="center"/>
          </w:tcPr>
          <w:p w14:paraId="1CE3B242" w14:textId="77777777" w:rsidR="00B54B0A" w:rsidRPr="00D632E9" w:rsidRDefault="00B54B0A" w:rsidP="0037467D">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14:paraId="663A60C5"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14:paraId="689F5AC1"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14:paraId="44697B40"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17A0"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100,00</w:t>
            </w:r>
          </w:p>
        </w:tc>
      </w:tr>
      <w:tr w:rsidR="00B54B0A" w:rsidRPr="00D632E9" w14:paraId="3F794911"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712CFC49"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65D76D23" w14:textId="77777777" w:rsidR="00B54B0A" w:rsidRPr="00D632E9" w:rsidRDefault="00B54B0A" w:rsidP="0037467D">
            <w:pPr>
              <w:spacing w:after="0" w:line="240" w:lineRule="auto"/>
              <w:jc w:val="both"/>
              <w:rPr>
                <w:rFonts w:ascii="Times New Roman" w:hAnsi="Times New Roman"/>
                <w:sz w:val="24"/>
                <w:szCs w:val="24"/>
              </w:rPr>
            </w:pPr>
            <w:r w:rsidRPr="00D632E9">
              <w:rPr>
                <w:rFonts w:ascii="Times New Roman" w:hAnsi="Times New Roman"/>
                <w:sz w:val="24"/>
                <w:szCs w:val="24"/>
                <w:shd w:val="clear" w:color="auto" w:fill="FFFFFF"/>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76" w:type="dxa"/>
            <w:tcBorders>
              <w:top w:val="single" w:sz="4" w:space="0" w:color="000000"/>
              <w:left w:val="single" w:sz="4" w:space="0" w:color="000000"/>
              <w:bottom w:val="single" w:sz="4" w:space="0" w:color="000000"/>
            </w:tcBorders>
            <w:shd w:val="clear" w:color="auto" w:fill="auto"/>
            <w:vAlign w:val="center"/>
          </w:tcPr>
          <w:p w14:paraId="1482B1DB" w14:textId="77777777" w:rsidR="00B54B0A" w:rsidRPr="00D632E9" w:rsidRDefault="00B54B0A" w:rsidP="0037467D">
            <w:pPr>
              <w:pStyle w:val="ConsPlusNonformat"/>
              <w:widowControl/>
              <w:jc w:val="center"/>
              <w:rPr>
                <w:rFonts w:ascii="Times New Roman" w:hAnsi="Times New Roman" w:cs="Times New Roman"/>
                <w:sz w:val="24"/>
                <w:szCs w:val="24"/>
              </w:rPr>
            </w:pPr>
            <w:r w:rsidRPr="00D632E9">
              <w:rPr>
                <w:rFonts w:ascii="Times New Roma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14:paraId="74EDE5BD"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5,60</w:t>
            </w:r>
          </w:p>
        </w:tc>
        <w:tc>
          <w:tcPr>
            <w:tcW w:w="1134" w:type="dxa"/>
            <w:tcBorders>
              <w:top w:val="single" w:sz="4" w:space="0" w:color="000000"/>
              <w:left w:val="single" w:sz="4" w:space="0" w:color="000000"/>
              <w:bottom w:val="single" w:sz="4" w:space="0" w:color="000000"/>
            </w:tcBorders>
            <w:shd w:val="clear" w:color="auto" w:fill="auto"/>
            <w:vAlign w:val="center"/>
          </w:tcPr>
          <w:p w14:paraId="659372ED"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14:paraId="64ACE442"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5,80</w:t>
            </w:r>
          </w:p>
        </w:tc>
        <w:tc>
          <w:tcPr>
            <w:tcW w:w="1129" w:type="dxa"/>
            <w:tcBorders>
              <w:top w:val="single" w:sz="4" w:space="0" w:color="000000"/>
              <w:left w:val="single" w:sz="4" w:space="0" w:color="000000"/>
              <w:bottom w:val="single" w:sz="4" w:space="0" w:color="000000"/>
            </w:tcBorders>
            <w:shd w:val="clear" w:color="auto" w:fill="auto"/>
            <w:vAlign w:val="center"/>
          </w:tcPr>
          <w:p w14:paraId="57BDA2F9"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14:paraId="212212FC"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14:paraId="333F0FEF"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14:paraId="15531B1E"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5,80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418D4"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5,80</w:t>
            </w:r>
          </w:p>
        </w:tc>
      </w:tr>
      <w:tr w:rsidR="00B54B0A" w:rsidRPr="00D632E9" w14:paraId="46CFD10A"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2AF4F907"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130251F2" w14:textId="77777777" w:rsidR="00B54B0A" w:rsidRPr="00D632E9" w:rsidRDefault="00B54B0A" w:rsidP="0037467D">
            <w:pPr>
              <w:spacing w:after="0" w:line="240" w:lineRule="auto"/>
              <w:jc w:val="both"/>
              <w:rPr>
                <w:rFonts w:ascii="Times New Roman" w:hAnsi="Times New Roman"/>
                <w:sz w:val="24"/>
                <w:szCs w:val="24"/>
              </w:rPr>
            </w:pPr>
            <w:r w:rsidRPr="00D632E9">
              <w:rPr>
                <w:rFonts w:ascii="Times New Roman" w:hAnsi="Times New Roman"/>
                <w:spacing w:val="1"/>
                <w:sz w:val="24"/>
                <w:szCs w:val="24"/>
              </w:rPr>
              <w:t>Доля молодых специалистов со стажем работы до 5 лет к общему числу специалистов в отрасли «Культура»</w:t>
            </w:r>
          </w:p>
        </w:tc>
        <w:tc>
          <w:tcPr>
            <w:tcW w:w="1276" w:type="dxa"/>
            <w:tcBorders>
              <w:top w:val="single" w:sz="4" w:space="0" w:color="000000"/>
              <w:left w:val="single" w:sz="4" w:space="0" w:color="000000"/>
              <w:bottom w:val="single" w:sz="4" w:space="0" w:color="000000"/>
            </w:tcBorders>
            <w:shd w:val="clear" w:color="auto" w:fill="auto"/>
            <w:vAlign w:val="center"/>
          </w:tcPr>
          <w:p w14:paraId="5B0E6091"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14:paraId="519B8898"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7,70</w:t>
            </w:r>
          </w:p>
        </w:tc>
        <w:tc>
          <w:tcPr>
            <w:tcW w:w="1134" w:type="dxa"/>
            <w:tcBorders>
              <w:top w:val="single" w:sz="4" w:space="0" w:color="000000"/>
              <w:left w:val="single" w:sz="4" w:space="0" w:color="000000"/>
              <w:bottom w:val="single" w:sz="4" w:space="0" w:color="000000"/>
            </w:tcBorders>
            <w:shd w:val="clear" w:color="auto" w:fill="auto"/>
            <w:vAlign w:val="center"/>
          </w:tcPr>
          <w:p w14:paraId="56D41AF7"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7,90</w:t>
            </w:r>
          </w:p>
        </w:tc>
        <w:tc>
          <w:tcPr>
            <w:tcW w:w="1139" w:type="dxa"/>
            <w:tcBorders>
              <w:top w:val="single" w:sz="4" w:space="0" w:color="000000"/>
              <w:left w:val="single" w:sz="4" w:space="0" w:color="000000"/>
              <w:bottom w:val="single" w:sz="4" w:space="0" w:color="000000"/>
            </w:tcBorders>
            <w:shd w:val="clear" w:color="auto" w:fill="auto"/>
            <w:vAlign w:val="center"/>
          </w:tcPr>
          <w:p w14:paraId="221B5737"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8,10</w:t>
            </w:r>
          </w:p>
        </w:tc>
        <w:tc>
          <w:tcPr>
            <w:tcW w:w="1129" w:type="dxa"/>
            <w:tcBorders>
              <w:top w:val="single" w:sz="4" w:space="0" w:color="000000"/>
              <w:left w:val="single" w:sz="4" w:space="0" w:color="000000"/>
              <w:bottom w:val="single" w:sz="4" w:space="0" w:color="000000"/>
            </w:tcBorders>
            <w:shd w:val="clear" w:color="auto" w:fill="auto"/>
            <w:vAlign w:val="center"/>
          </w:tcPr>
          <w:p w14:paraId="0DED9886" w14:textId="77777777" w:rsidR="00B54B0A" w:rsidRPr="00D632E9" w:rsidRDefault="00B54B0A" w:rsidP="0037467D">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lang w:eastAsia="en-US"/>
              </w:rPr>
              <w:t>8,30</w:t>
            </w:r>
          </w:p>
        </w:tc>
        <w:tc>
          <w:tcPr>
            <w:tcW w:w="1139" w:type="dxa"/>
            <w:tcBorders>
              <w:top w:val="single" w:sz="4" w:space="0" w:color="000000"/>
              <w:left w:val="single" w:sz="4" w:space="0" w:color="000000"/>
              <w:bottom w:val="single" w:sz="4" w:space="0" w:color="000000"/>
            </w:tcBorders>
            <w:shd w:val="clear" w:color="auto" w:fill="auto"/>
            <w:vAlign w:val="center"/>
          </w:tcPr>
          <w:p w14:paraId="6F01015A"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8,60</w:t>
            </w:r>
          </w:p>
        </w:tc>
        <w:tc>
          <w:tcPr>
            <w:tcW w:w="1139" w:type="dxa"/>
            <w:tcBorders>
              <w:top w:val="single" w:sz="4" w:space="0" w:color="000000"/>
              <w:left w:val="single" w:sz="4" w:space="0" w:color="000000"/>
              <w:bottom w:val="single" w:sz="4" w:space="0" w:color="000000"/>
            </w:tcBorders>
            <w:shd w:val="clear" w:color="auto" w:fill="auto"/>
            <w:vAlign w:val="center"/>
          </w:tcPr>
          <w:p w14:paraId="149DCE23"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8,90</w:t>
            </w:r>
          </w:p>
        </w:tc>
        <w:tc>
          <w:tcPr>
            <w:tcW w:w="1139" w:type="dxa"/>
            <w:tcBorders>
              <w:top w:val="single" w:sz="4" w:space="0" w:color="000000"/>
              <w:left w:val="single" w:sz="4" w:space="0" w:color="000000"/>
              <w:bottom w:val="single" w:sz="4" w:space="0" w:color="000000"/>
            </w:tcBorders>
            <w:shd w:val="clear" w:color="auto" w:fill="auto"/>
            <w:vAlign w:val="center"/>
          </w:tcPr>
          <w:p w14:paraId="04F9D2AF"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9,20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43F5D"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9,40</w:t>
            </w:r>
          </w:p>
        </w:tc>
      </w:tr>
      <w:tr w:rsidR="00B54B0A" w:rsidRPr="00D632E9" w14:paraId="799C835D"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2D934905"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06651D3C" w14:textId="77777777" w:rsidR="00B54B0A" w:rsidRPr="00D632E9" w:rsidRDefault="00B54B0A" w:rsidP="0037467D">
            <w:pPr>
              <w:spacing w:after="0" w:line="240" w:lineRule="auto"/>
              <w:jc w:val="both"/>
              <w:rPr>
                <w:rFonts w:ascii="Times New Roman" w:hAnsi="Times New Roman"/>
                <w:sz w:val="24"/>
                <w:szCs w:val="24"/>
              </w:rPr>
            </w:pPr>
            <w:r w:rsidRPr="00D632E9">
              <w:rPr>
                <w:rFonts w:ascii="Times New Roman" w:hAnsi="Times New Roman"/>
                <w:sz w:val="24"/>
                <w:szCs w:val="24"/>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tc>
        <w:tc>
          <w:tcPr>
            <w:tcW w:w="1276" w:type="dxa"/>
            <w:tcBorders>
              <w:top w:val="single" w:sz="4" w:space="0" w:color="000000"/>
              <w:left w:val="single" w:sz="4" w:space="0" w:color="000000"/>
              <w:bottom w:val="single" w:sz="4" w:space="0" w:color="000000"/>
            </w:tcBorders>
            <w:shd w:val="clear" w:color="auto" w:fill="auto"/>
            <w:vAlign w:val="center"/>
          </w:tcPr>
          <w:p w14:paraId="701F4728"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14:paraId="7AF9CADB"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15,80</w:t>
            </w:r>
          </w:p>
        </w:tc>
        <w:tc>
          <w:tcPr>
            <w:tcW w:w="1134" w:type="dxa"/>
            <w:tcBorders>
              <w:top w:val="single" w:sz="4" w:space="0" w:color="000000"/>
              <w:left w:val="single" w:sz="4" w:space="0" w:color="000000"/>
              <w:bottom w:val="single" w:sz="4" w:space="0" w:color="000000"/>
            </w:tcBorders>
            <w:shd w:val="clear" w:color="auto" w:fill="auto"/>
            <w:vAlign w:val="center"/>
          </w:tcPr>
          <w:p w14:paraId="5BE8212D"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14:paraId="734DB1A8"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5,00</w:t>
            </w:r>
          </w:p>
        </w:tc>
        <w:tc>
          <w:tcPr>
            <w:tcW w:w="1129" w:type="dxa"/>
            <w:tcBorders>
              <w:top w:val="single" w:sz="4" w:space="0" w:color="000000"/>
              <w:left w:val="single" w:sz="4" w:space="0" w:color="000000"/>
              <w:bottom w:val="single" w:sz="4" w:space="0" w:color="000000"/>
            </w:tcBorders>
            <w:shd w:val="clear" w:color="auto" w:fill="auto"/>
            <w:vAlign w:val="center"/>
          </w:tcPr>
          <w:p w14:paraId="06A572F8" w14:textId="77777777" w:rsidR="00B54B0A" w:rsidRPr="00D632E9" w:rsidRDefault="00B54B0A" w:rsidP="0037467D">
            <w:pPr>
              <w:pStyle w:val="ConsPlusNormal"/>
              <w:ind w:hanging="62"/>
              <w:jc w:val="center"/>
              <w:rPr>
                <w:rFonts w:ascii="Times New Roman" w:hAnsi="Times New Roman" w:cs="Times New Roman"/>
                <w:color w:val="FF0000"/>
                <w:sz w:val="24"/>
                <w:szCs w:val="24"/>
              </w:rPr>
            </w:pPr>
            <w:r w:rsidRPr="003B7FF7">
              <w:rPr>
                <w:rFonts w:ascii="Times New Roman" w:hAnsi="Times New Roman" w:cs="Times New Roman"/>
                <w:sz w:val="24"/>
                <w:szCs w:val="24"/>
                <w:lang w:eastAsia="en-US"/>
              </w:rPr>
              <w:t>5,00</w:t>
            </w:r>
          </w:p>
        </w:tc>
        <w:tc>
          <w:tcPr>
            <w:tcW w:w="1139" w:type="dxa"/>
            <w:tcBorders>
              <w:top w:val="single" w:sz="4" w:space="0" w:color="000000"/>
              <w:left w:val="single" w:sz="4" w:space="0" w:color="000000"/>
              <w:bottom w:val="single" w:sz="4" w:space="0" w:color="000000"/>
            </w:tcBorders>
            <w:shd w:val="clear" w:color="auto" w:fill="auto"/>
            <w:vAlign w:val="center"/>
          </w:tcPr>
          <w:p w14:paraId="14384E2B"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14:paraId="4F1B7254"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14:paraId="6AFDEEE2"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434C"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0,00</w:t>
            </w:r>
          </w:p>
        </w:tc>
      </w:tr>
      <w:tr w:rsidR="00B54B0A" w:rsidRPr="00D632E9" w14:paraId="3574B33F" w14:textId="77777777" w:rsidTr="0037467D">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4686EF1"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Подпрограмма 1 «</w:t>
            </w:r>
            <w:r w:rsidRPr="00D632E9">
              <w:rPr>
                <w:rFonts w:ascii="Times New Roman" w:hAnsi="Times New Roman" w:cs="Times New Roman"/>
                <w:sz w:val="24"/>
                <w:szCs w:val="24"/>
              </w:rPr>
              <w:t>Организация досуга и создание условий для обеспечения жителей услугами организаций культуры, дополнительного образования в сфере культуры</w:t>
            </w:r>
            <w:r w:rsidRPr="00D632E9">
              <w:rPr>
                <w:rFonts w:ascii="Times New Roman" w:hAnsi="Times New Roman" w:cs="Times New Roman"/>
                <w:sz w:val="24"/>
                <w:szCs w:val="24"/>
                <w:lang w:eastAsia="en-US"/>
              </w:rPr>
              <w:t>» Программы</w:t>
            </w:r>
          </w:p>
        </w:tc>
      </w:tr>
      <w:tr w:rsidR="00B54B0A" w:rsidRPr="00D632E9" w14:paraId="6E10C93B" w14:textId="77777777" w:rsidTr="0037467D">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90D4B5B"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Задача 1 «Развитие культурно-досуговой деятельности и кинообслуживания в Петровском городском округе Ставропольского края» подпрограммы 1 Программы</w:t>
            </w:r>
          </w:p>
        </w:tc>
      </w:tr>
      <w:tr w:rsidR="00B54B0A" w:rsidRPr="00D632E9" w14:paraId="4CA86A56"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1504E136"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774082FF" w14:textId="77777777" w:rsidR="00B54B0A" w:rsidRPr="00D632E9" w:rsidRDefault="00B54B0A" w:rsidP="0037467D">
            <w:pPr>
              <w:spacing w:after="0" w:line="240" w:lineRule="auto"/>
              <w:jc w:val="both"/>
              <w:rPr>
                <w:rFonts w:ascii="Times New Roman" w:hAnsi="Times New Roman"/>
                <w:sz w:val="24"/>
                <w:szCs w:val="24"/>
              </w:rPr>
            </w:pPr>
            <w:r w:rsidRPr="00D632E9">
              <w:rPr>
                <w:rFonts w:ascii="Times New Roman" w:hAnsi="Times New Roman"/>
                <w:sz w:val="24"/>
                <w:szCs w:val="24"/>
              </w:rPr>
              <w:t>Количество культурных мероприятий и программ различных форм и направленностей, реализуемых муниципальными учреждениями культурно-досугового типа</w:t>
            </w:r>
          </w:p>
        </w:tc>
        <w:tc>
          <w:tcPr>
            <w:tcW w:w="1276" w:type="dxa"/>
            <w:tcBorders>
              <w:top w:val="single" w:sz="4" w:space="0" w:color="000000"/>
              <w:left w:val="single" w:sz="4" w:space="0" w:color="000000"/>
              <w:bottom w:val="single" w:sz="4" w:space="0" w:color="000000"/>
            </w:tcBorders>
            <w:shd w:val="clear" w:color="auto" w:fill="auto"/>
            <w:vAlign w:val="center"/>
          </w:tcPr>
          <w:p w14:paraId="00EE5B30" w14:textId="77777777" w:rsidR="00B54B0A" w:rsidRPr="00D632E9" w:rsidRDefault="00B54B0A" w:rsidP="0037467D">
            <w:pPr>
              <w:spacing w:after="0" w:line="240" w:lineRule="auto"/>
              <w:jc w:val="center"/>
              <w:rPr>
                <w:rFonts w:ascii="Times New Roman" w:hAnsi="Times New Roman"/>
                <w:sz w:val="24"/>
                <w:szCs w:val="24"/>
              </w:rPr>
            </w:pPr>
            <w:r w:rsidRPr="00D632E9">
              <w:rPr>
                <w:rFonts w:ascii="Times New Roman" w:hAnsi="Times New Roman"/>
                <w:sz w:val="24"/>
                <w:szCs w:val="24"/>
                <w:lang w:eastAsia="en-US"/>
              </w:rPr>
              <w:t>ед.</w:t>
            </w:r>
          </w:p>
        </w:tc>
        <w:tc>
          <w:tcPr>
            <w:tcW w:w="1134" w:type="dxa"/>
            <w:tcBorders>
              <w:top w:val="single" w:sz="4" w:space="0" w:color="000000"/>
              <w:left w:val="single" w:sz="4" w:space="0" w:color="000000"/>
              <w:bottom w:val="single" w:sz="4" w:space="0" w:color="000000"/>
            </w:tcBorders>
            <w:shd w:val="clear" w:color="auto" w:fill="auto"/>
            <w:vAlign w:val="center"/>
          </w:tcPr>
          <w:p w14:paraId="532CFF4D"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4680</w:t>
            </w:r>
          </w:p>
        </w:tc>
        <w:tc>
          <w:tcPr>
            <w:tcW w:w="1134" w:type="dxa"/>
            <w:tcBorders>
              <w:top w:val="single" w:sz="4" w:space="0" w:color="000000"/>
              <w:left w:val="single" w:sz="4" w:space="0" w:color="000000"/>
              <w:bottom w:val="single" w:sz="4" w:space="0" w:color="000000"/>
            </w:tcBorders>
            <w:shd w:val="clear" w:color="auto" w:fill="auto"/>
            <w:vAlign w:val="center"/>
          </w:tcPr>
          <w:p w14:paraId="004B1607"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4783</w:t>
            </w:r>
          </w:p>
        </w:tc>
        <w:tc>
          <w:tcPr>
            <w:tcW w:w="1139" w:type="dxa"/>
            <w:tcBorders>
              <w:top w:val="single" w:sz="4" w:space="0" w:color="000000"/>
              <w:left w:val="single" w:sz="4" w:space="0" w:color="000000"/>
              <w:bottom w:val="single" w:sz="4" w:space="0" w:color="000000"/>
            </w:tcBorders>
            <w:shd w:val="clear" w:color="auto" w:fill="auto"/>
            <w:vAlign w:val="center"/>
          </w:tcPr>
          <w:p w14:paraId="5B98BC72"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4785</w:t>
            </w:r>
          </w:p>
        </w:tc>
        <w:tc>
          <w:tcPr>
            <w:tcW w:w="1129" w:type="dxa"/>
            <w:tcBorders>
              <w:top w:val="single" w:sz="4" w:space="0" w:color="000000"/>
              <w:left w:val="single" w:sz="4" w:space="0" w:color="000000"/>
              <w:bottom w:val="single" w:sz="4" w:space="0" w:color="000000"/>
            </w:tcBorders>
            <w:shd w:val="clear" w:color="auto" w:fill="auto"/>
            <w:vAlign w:val="center"/>
          </w:tcPr>
          <w:p w14:paraId="0D823A35" w14:textId="77777777" w:rsidR="00B54B0A" w:rsidRPr="00D632E9" w:rsidRDefault="00B54B0A" w:rsidP="0037467D">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rPr>
              <w:t>4790</w:t>
            </w:r>
          </w:p>
        </w:tc>
        <w:tc>
          <w:tcPr>
            <w:tcW w:w="1139" w:type="dxa"/>
            <w:tcBorders>
              <w:top w:val="single" w:sz="4" w:space="0" w:color="000000"/>
              <w:left w:val="single" w:sz="4" w:space="0" w:color="000000"/>
              <w:bottom w:val="single" w:sz="4" w:space="0" w:color="000000"/>
            </w:tcBorders>
            <w:shd w:val="clear" w:color="auto" w:fill="auto"/>
            <w:vAlign w:val="center"/>
          </w:tcPr>
          <w:p w14:paraId="57FFCE7B"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4795</w:t>
            </w:r>
          </w:p>
        </w:tc>
        <w:tc>
          <w:tcPr>
            <w:tcW w:w="1139" w:type="dxa"/>
            <w:tcBorders>
              <w:top w:val="single" w:sz="4" w:space="0" w:color="000000"/>
              <w:left w:val="single" w:sz="4" w:space="0" w:color="000000"/>
              <w:bottom w:val="single" w:sz="4" w:space="0" w:color="000000"/>
            </w:tcBorders>
            <w:shd w:val="clear" w:color="auto" w:fill="auto"/>
            <w:vAlign w:val="center"/>
          </w:tcPr>
          <w:p w14:paraId="0BA12C9D"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4800</w:t>
            </w:r>
          </w:p>
        </w:tc>
        <w:tc>
          <w:tcPr>
            <w:tcW w:w="1139" w:type="dxa"/>
            <w:tcBorders>
              <w:top w:val="single" w:sz="4" w:space="0" w:color="000000"/>
              <w:left w:val="single" w:sz="4" w:space="0" w:color="000000"/>
              <w:bottom w:val="single" w:sz="4" w:space="0" w:color="000000"/>
            </w:tcBorders>
            <w:shd w:val="clear" w:color="auto" w:fill="auto"/>
            <w:vAlign w:val="center"/>
          </w:tcPr>
          <w:p w14:paraId="4139340A"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4805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E3587"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4810</w:t>
            </w:r>
          </w:p>
        </w:tc>
      </w:tr>
      <w:tr w:rsidR="00B54B0A" w:rsidRPr="00D632E9" w14:paraId="5C81718D"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74044D77"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641CC178" w14:textId="77777777" w:rsidR="00B54B0A" w:rsidRPr="00D632E9" w:rsidRDefault="00B54B0A" w:rsidP="0037467D">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lang w:eastAsia="en-US"/>
              </w:rPr>
              <w:t xml:space="preserve">Количество посещений </w:t>
            </w:r>
            <w:proofErr w:type="spellStart"/>
            <w:r w:rsidRPr="00D632E9">
              <w:rPr>
                <w:rFonts w:ascii="Times New Roman" w:hAnsi="Times New Roman" w:cs="Times New Roman"/>
                <w:sz w:val="24"/>
                <w:szCs w:val="24"/>
                <w:lang w:eastAsia="en-US"/>
              </w:rPr>
              <w:t>киновидеопоказов</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14:paraId="3E370085" w14:textId="77777777" w:rsidR="00B54B0A" w:rsidRPr="00D632E9" w:rsidRDefault="00B54B0A" w:rsidP="0037467D">
            <w:pPr>
              <w:pStyle w:val="ConsPlusNonformat"/>
              <w:widowControl/>
              <w:jc w:val="center"/>
              <w:rPr>
                <w:rFonts w:ascii="Times New Roman" w:hAnsi="Times New Roman" w:cs="Times New Roman"/>
                <w:sz w:val="24"/>
                <w:szCs w:val="24"/>
              </w:rPr>
            </w:pPr>
            <w:r w:rsidRPr="00D632E9">
              <w:rPr>
                <w:rFonts w:ascii="Times New Roman" w:hAnsi="Times New Roman" w:cs="Times New Roman"/>
                <w:sz w:val="24"/>
                <w:szCs w:val="24"/>
                <w:lang w:eastAsia="en-US"/>
              </w:rPr>
              <w:t>ед.</w:t>
            </w:r>
          </w:p>
        </w:tc>
        <w:tc>
          <w:tcPr>
            <w:tcW w:w="1134" w:type="dxa"/>
            <w:tcBorders>
              <w:top w:val="single" w:sz="4" w:space="0" w:color="000000"/>
              <w:left w:val="single" w:sz="4" w:space="0" w:color="000000"/>
              <w:bottom w:val="single" w:sz="4" w:space="0" w:color="000000"/>
            </w:tcBorders>
            <w:shd w:val="clear" w:color="auto" w:fill="auto"/>
            <w:vAlign w:val="center"/>
          </w:tcPr>
          <w:p w14:paraId="5F1BC5AE"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20877</w:t>
            </w:r>
          </w:p>
        </w:tc>
        <w:tc>
          <w:tcPr>
            <w:tcW w:w="1134" w:type="dxa"/>
            <w:tcBorders>
              <w:top w:val="single" w:sz="4" w:space="0" w:color="000000"/>
              <w:left w:val="single" w:sz="4" w:space="0" w:color="000000"/>
              <w:bottom w:val="single" w:sz="4" w:space="0" w:color="000000"/>
            </w:tcBorders>
            <w:shd w:val="clear" w:color="auto" w:fill="auto"/>
            <w:vAlign w:val="center"/>
          </w:tcPr>
          <w:p w14:paraId="477B9C79"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7462</w:t>
            </w:r>
          </w:p>
        </w:tc>
        <w:tc>
          <w:tcPr>
            <w:tcW w:w="1139" w:type="dxa"/>
            <w:tcBorders>
              <w:top w:val="single" w:sz="4" w:space="0" w:color="000000"/>
              <w:left w:val="single" w:sz="4" w:space="0" w:color="000000"/>
              <w:bottom w:val="single" w:sz="4" w:space="0" w:color="000000"/>
            </w:tcBorders>
            <w:shd w:val="clear" w:color="auto" w:fill="auto"/>
            <w:vAlign w:val="center"/>
          </w:tcPr>
          <w:p w14:paraId="6C2E95E3"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20880</w:t>
            </w:r>
          </w:p>
        </w:tc>
        <w:tc>
          <w:tcPr>
            <w:tcW w:w="1129" w:type="dxa"/>
            <w:tcBorders>
              <w:top w:val="single" w:sz="4" w:space="0" w:color="000000"/>
              <w:left w:val="single" w:sz="4" w:space="0" w:color="000000"/>
              <w:bottom w:val="single" w:sz="4" w:space="0" w:color="000000"/>
            </w:tcBorders>
            <w:shd w:val="clear" w:color="auto" w:fill="auto"/>
            <w:vAlign w:val="center"/>
          </w:tcPr>
          <w:p w14:paraId="52390DB0" w14:textId="77777777" w:rsidR="00B54B0A" w:rsidRPr="00D632E9" w:rsidRDefault="00B54B0A" w:rsidP="0037467D">
            <w:pPr>
              <w:pStyle w:val="ConsPlusNormal"/>
              <w:ind w:hanging="62"/>
              <w:jc w:val="center"/>
              <w:rPr>
                <w:rFonts w:ascii="Times New Roman" w:hAnsi="Times New Roman" w:cs="Times New Roman"/>
                <w:sz w:val="24"/>
                <w:szCs w:val="24"/>
              </w:rPr>
            </w:pPr>
            <w:r>
              <w:rPr>
                <w:rFonts w:ascii="Times New Roman" w:hAnsi="Times New Roman" w:cs="Times New Roman"/>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14:paraId="71CF0C40" w14:textId="77777777" w:rsidR="00B54B0A" w:rsidRPr="00D632E9" w:rsidRDefault="00B54B0A" w:rsidP="003746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9" w:type="dxa"/>
            <w:tcBorders>
              <w:top w:val="single" w:sz="4" w:space="0" w:color="000000"/>
              <w:left w:val="single" w:sz="4" w:space="0" w:color="000000"/>
              <w:bottom w:val="single" w:sz="4" w:space="0" w:color="000000"/>
            </w:tcBorders>
            <w:shd w:val="clear" w:color="auto" w:fill="auto"/>
            <w:vAlign w:val="center"/>
          </w:tcPr>
          <w:p w14:paraId="2F15E1FF" w14:textId="77777777" w:rsidR="00B54B0A" w:rsidRPr="00D632E9" w:rsidRDefault="00B54B0A" w:rsidP="003746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9" w:type="dxa"/>
            <w:tcBorders>
              <w:top w:val="single" w:sz="4" w:space="0" w:color="000000"/>
              <w:left w:val="single" w:sz="4" w:space="0" w:color="000000"/>
              <w:bottom w:val="single" w:sz="4" w:space="0" w:color="000000"/>
            </w:tcBorders>
            <w:shd w:val="clear" w:color="auto" w:fill="auto"/>
            <w:vAlign w:val="center"/>
          </w:tcPr>
          <w:p w14:paraId="758BB918" w14:textId="77777777" w:rsidR="00B54B0A" w:rsidRPr="00D632E9" w:rsidRDefault="00B54B0A" w:rsidP="003746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B62C" w14:textId="77777777" w:rsidR="00B54B0A" w:rsidRPr="00D632E9" w:rsidRDefault="00B54B0A" w:rsidP="003746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B54B0A" w:rsidRPr="00D632E9" w14:paraId="7D6FCA5B"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6CEE1792"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050B24B8" w14:textId="77777777" w:rsidR="00B54B0A" w:rsidRPr="00B820A1" w:rsidRDefault="00B54B0A" w:rsidP="0037467D">
            <w:pPr>
              <w:pStyle w:val="ConsPlusNonformat"/>
              <w:widowControl/>
              <w:jc w:val="both"/>
              <w:rPr>
                <w:rFonts w:ascii="Times New Roman" w:hAnsi="Times New Roman" w:cs="Times New Roman"/>
                <w:sz w:val="24"/>
                <w:szCs w:val="24"/>
                <w:highlight w:val="green"/>
                <w:lang w:eastAsia="en-US"/>
              </w:rPr>
            </w:pPr>
            <w:r w:rsidRPr="00033C0E">
              <w:rPr>
                <w:rFonts w:ascii="Times New Roman" w:hAnsi="Times New Roman" w:cs="Times New Roman"/>
                <w:sz w:val="24"/>
                <w:szCs w:val="24"/>
              </w:rPr>
              <w:t>Доля кинопоказов российских фильмов в общем количестве кинопоказов</w:t>
            </w:r>
          </w:p>
        </w:tc>
        <w:tc>
          <w:tcPr>
            <w:tcW w:w="1276" w:type="dxa"/>
            <w:tcBorders>
              <w:top w:val="single" w:sz="4" w:space="0" w:color="000000"/>
              <w:left w:val="single" w:sz="4" w:space="0" w:color="000000"/>
              <w:bottom w:val="single" w:sz="4" w:space="0" w:color="000000"/>
            </w:tcBorders>
            <w:shd w:val="clear" w:color="auto" w:fill="auto"/>
            <w:vAlign w:val="center"/>
          </w:tcPr>
          <w:p w14:paraId="178C50E2" w14:textId="77777777" w:rsidR="00B54B0A" w:rsidRDefault="00B54B0A" w:rsidP="0037467D">
            <w:pPr>
              <w:pStyle w:val="ConsPlusNonformat"/>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14:paraId="7D079DC1" w14:textId="77777777" w:rsidR="00B54B0A" w:rsidRPr="00D632E9" w:rsidRDefault="00B54B0A" w:rsidP="0037467D">
            <w:pPr>
              <w:pStyle w:val="ConsPlusNonformat"/>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менее</w:t>
            </w:r>
          </w:p>
        </w:tc>
        <w:tc>
          <w:tcPr>
            <w:tcW w:w="1134" w:type="dxa"/>
            <w:tcBorders>
              <w:top w:val="single" w:sz="4" w:space="0" w:color="000000"/>
              <w:left w:val="single" w:sz="4" w:space="0" w:color="000000"/>
              <w:bottom w:val="single" w:sz="4" w:space="0" w:color="000000"/>
            </w:tcBorders>
            <w:shd w:val="clear" w:color="auto" w:fill="auto"/>
            <w:vAlign w:val="center"/>
          </w:tcPr>
          <w:p w14:paraId="283BE309" w14:textId="77777777" w:rsidR="00B54B0A" w:rsidRPr="00D632E9" w:rsidRDefault="00B54B0A" w:rsidP="003746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50,00</w:t>
            </w:r>
          </w:p>
        </w:tc>
        <w:tc>
          <w:tcPr>
            <w:tcW w:w="1134" w:type="dxa"/>
            <w:tcBorders>
              <w:top w:val="single" w:sz="4" w:space="0" w:color="000000"/>
              <w:left w:val="single" w:sz="4" w:space="0" w:color="000000"/>
              <w:bottom w:val="single" w:sz="4" w:space="0" w:color="000000"/>
            </w:tcBorders>
            <w:shd w:val="clear" w:color="auto" w:fill="auto"/>
            <w:vAlign w:val="center"/>
          </w:tcPr>
          <w:p w14:paraId="1C8195BB"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14:paraId="3259E906" w14:textId="77777777" w:rsidR="00B54B0A" w:rsidRDefault="00B54B0A" w:rsidP="0037467D">
            <w:pPr>
              <w:pStyle w:val="ConsPlusNormal"/>
              <w:ind w:firstLine="0"/>
              <w:jc w:val="center"/>
              <w:rPr>
                <w:rFonts w:ascii="Times New Roman" w:hAnsi="Times New Roman" w:cs="Times New Roman"/>
                <w:color w:val="FF0000"/>
                <w:sz w:val="24"/>
                <w:szCs w:val="24"/>
              </w:rPr>
            </w:pPr>
            <w:r>
              <w:rPr>
                <w:rFonts w:ascii="Times New Roman" w:hAnsi="Times New Roman" w:cs="Times New Roman"/>
                <w:sz w:val="24"/>
                <w:szCs w:val="24"/>
              </w:rPr>
              <w:t>50,00</w:t>
            </w:r>
          </w:p>
        </w:tc>
        <w:tc>
          <w:tcPr>
            <w:tcW w:w="1129" w:type="dxa"/>
            <w:tcBorders>
              <w:top w:val="single" w:sz="4" w:space="0" w:color="000000"/>
              <w:left w:val="single" w:sz="4" w:space="0" w:color="000000"/>
              <w:bottom w:val="single" w:sz="4" w:space="0" w:color="000000"/>
            </w:tcBorders>
            <w:shd w:val="clear" w:color="auto" w:fill="auto"/>
            <w:vAlign w:val="center"/>
          </w:tcPr>
          <w:p w14:paraId="3E4D4699" w14:textId="77777777" w:rsidR="00B54B0A" w:rsidRDefault="00B54B0A" w:rsidP="0037467D">
            <w:pPr>
              <w:pStyle w:val="ConsPlusNormal"/>
              <w:ind w:hanging="62"/>
              <w:jc w:val="center"/>
              <w:rPr>
                <w:rFonts w:ascii="Times New Roman" w:hAnsi="Times New Roman" w:cs="Times New Roman"/>
                <w:color w:val="FF0000"/>
                <w:sz w:val="24"/>
                <w:szCs w:val="24"/>
                <w:lang w:eastAsia="en-US"/>
              </w:rPr>
            </w:pPr>
            <w:r>
              <w:rPr>
                <w:rFonts w:ascii="Times New Roman" w:hAnsi="Times New Roman" w:cs="Times New Roman"/>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14:paraId="359A36FF" w14:textId="77777777" w:rsidR="00B54B0A" w:rsidRDefault="00B54B0A" w:rsidP="0037467D">
            <w:pPr>
              <w:pStyle w:val="ConsPlusNormal"/>
              <w:ind w:firstLine="0"/>
              <w:jc w:val="center"/>
              <w:rPr>
                <w:rFonts w:ascii="Times New Roman" w:hAnsi="Times New Roman" w:cs="Times New Roman"/>
                <w:color w:val="FF0000"/>
                <w:sz w:val="24"/>
                <w:szCs w:val="24"/>
                <w:lang w:eastAsia="en-US"/>
              </w:rPr>
            </w:pPr>
            <w:r>
              <w:rPr>
                <w:rFonts w:ascii="Times New Roman" w:hAnsi="Times New Roman" w:cs="Times New Roman"/>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14:paraId="783C9F30" w14:textId="77777777" w:rsidR="00B54B0A" w:rsidRDefault="00B54B0A" w:rsidP="0037467D">
            <w:pPr>
              <w:pStyle w:val="ConsPlusNormal"/>
              <w:ind w:firstLine="0"/>
              <w:jc w:val="center"/>
              <w:rPr>
                <w:rFonts w:ascii="Times New Roman" w:hAnsi="Times New Roman" w:cs="Times New Roman"/>
                <w:color w:val="FF0000"/>
                <w:sz w:val="24"/>
                <w:szCs w:val="24"/>
                <w:lang w:eastAsia="en-US"/>
              </w:rPr>
            </w:pPr>
            <w:r>
              <w:rPr>
                <w:rFonts w:ascii="Times New Roman" w:hAnsi="Times New Roman" w:cs="Times New Roman"/>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14:paraId="48B3EA60" w14:textId="77777777" w:rsidR="00B54B0A" w:rsidRDefault="00B54B0A" w:rsidP="0037467D">
            <w:pPr>
              <w:pStyle w:val="ConsPlusNormal"/>
              <w:ind w:firstLine="0"/>
              <w:jc w:val="center"/>
              <w:rPr>
                <w:rFonts w:ascii="Times New Roman" w:hAnsi="Times New Roman" w:cs="Times New Roman"/>
                <w:color w:val="FF0000"/>
                <w:sz w:val="24"/>
                <w:szCs w:val="24"/>
                <w:lang w:eastAsia="en-US"/>
              </w:rPr>
            </w:pPr>
            <w:r>
              <w:rPr>
                <w:rFonts w:ascii="Times New Roman" w:hAnsi="Times New Roman" w:cs="Times New Roman"/>
                <w:sz w:val="24"/>
                <w:szCs w:val="24"/>
              </w:rPr>
              <w:t>50,00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3B1E" w14:textId="77777777" w:rsidR="00B54B0A" w:rsidRDefault="00B54B0A" w:rsidP="0037467D">
            <w:pPr>
              <w:pStyle w:val="ConsPlusNormal"/>
              <w:ind w:firstLine="0"/>
              <w:jc w:val="center"/>
              <w:rPr>
                <w:rFonts w:ascii="Times New Roman" w:hAnsi="Times New Roman" w:cs="Times New Roman"/>
                <w:color w:val="FF0000"/>
                <w:sz w:val="24"/>
                <w:szCs w:val="24"/>
                <w:lang w:eastAsia="en-US"/>
              </w:rPr>
            </w:pPr>
            <w:r>
              <w:rPr>
                <w:rFonts w:ascii="Times New Roman" w:hAnsi="Times New Roman" w:cs="Times New Roman"/>
                <w:sz w:val="24"/>
                <w:szCs w:val="24"/>
              </w:rPr>
              <w:t>50,00</w:t>
            </w:r>
          </w:p>
        </w:tc>
      </w:tr>
      <w:tr w:rsidR="00B54B0A" w:rsidRPr="00D632E9" w14:paraId="0DA0A143" w14:textId="77777777" w:rsidTr="0037467D">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4B30ACE"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Задача 2 «Развитие музейного дела в Петровском городском округе Ставропольского края»</w:t>
            </w:r>
          </w:p>
          <w:p w14:paraId="23B26385"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подпрограммы 1 Программы</w:t>
            </w:r>
          </w:p>
        </w:tc>
      </w:tr>
      <w:tr w:rsidR="00B54B0A" w:rsidRPr="00D632E9" w14:paraId="0C3470D8"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665746CD"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3D4420E8" w14:textId="77777777" w:rsidR="00B54B0A" w:rsidRPr="00D632E9" w:rsidRDefault="00B54B0A" w:rsidP="0037467D">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lang w:eastAsia="en-US"/>
              </w:rPr>
              <w:t>Доля музейных предметов, включенных в Государственный электронный каталог</w:t>
            </w:r>
          </w:p>
        </w:tc>
        <w:tc>
          <w:tcPr>
            <w:tcW w:w="1276" w:type="dxa"/>
            <w:tcBorders>
              <w:top w:val="single" w:sz="4" w:space="0" w:color="000000"/>
              <w:left w:val="single" w:sz="4" w:space="0" w:color="000000"/>
              <w:bottom w:val="single" w:sz="4" w:space="0" w:color="000000"/>
            </w:tcBorders>
            <w:shd w:val="clear" w:color="auto" w:fill="auto"/>
            <w:vAlign w:val="center"/>
          </w:tcPr>
          <w:p w14:paraId="79AF3679" w14:textId="77777777" w:rsidR="00B54B0A" w:rsidRPr="00D632E9" w:rsidRDefault="00B54B0A" w:rsidP="0037467D">
            <w:pPr>
              <w:pStyle w:val="ConsPlusNonformat"/>
              <w:widowControl/>
              <w:jc w:val="center"/>
              <w:rPr>
                <w:rFonts w:ascii="Times New Roman" w:hAnsi="Times New Roman" w:cs="Times New Roman"/>
                <w:sz w:val="24"/>
                <w:szCs w:val="24"/>
              </w:rPr>
            </w:pPr>
            <w:r w:rsidRPr="00D632E9">
              <w:rPr>
                <w:rFonts w:ascii="Times New Roma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14:paraId="51C9CA20"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33,60</w:t>
            </w:r>
          </w:p>
        </w:tc>
        <w:tc>
          <w:tcPr>
            <w:tcW w:w="1134" w:type="dxa"/>
            <w:tcBorders>
              <w:top w:val="single" w:sz="4" w:space="0" w:color="000000"/>
              <w:left w:val="single" w:sz="4" w:space="0" w:color="000000"/>
              <w:bottom w:val="single" w:sz="4" w:space="0" w:color="000000"/>
            </w:tcBorders>
            <w:shd w:val="clear" w:color="auto" w:fill="auto"/>
            <w:vAlign w:val="center"/>
          </w:tcPr>
          <w:p w14:paraId="455C055E"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37,50</w:t>
            </w:r>
          </w:p>
        </w:tc>
        <w:tc>
          <w:tcPr>
            <w:tcW w:w="1139" w:type="dxa"/>
            <w:tcBorders>
              <w:top w:val="single" w:sz="4" w:space="0" w:color="000000"/>
              <w:left w:val="single" w:sz="4" w:space="0" w:color="000000"/>
              <w:bottom w:val="single" w:sz="4" w:space="0" w:color="000000"/>
            </w:tcBorders>
            <w:shd w:val="clear" w:color="auto" w:fill="auto"/>
            <w:vAlign w:val="center"/>
          </w:tcPr>
          <w:p w14:paraId="7646B585"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38,00</w:t>
            </w:r>
          </w:p>
        </w:tc>
        <w:tc>
          <w:tcPr>
            <w:tcW w:w="1129" w:type="dxa"/>
            <w:tcBorders>
              <w:top w:val="single" w:sz="4" w:space="0" w:color="000000"/>
              <w:left w:val="single" w:sz="4" w:space="0" w:color="000000"/>
              <w:bottom w:val="single" w:sz="4" w:space="0" w:color="000000"/>
            </w:tcBorders>
            <w:shd w:val="clear" w:color="auto" w:fill="auto"/>
            <w:vAlign w:val="center"/>
          </w:tcPr>
          <w:p w14:paraId="11AEAF5F" w14:textId="77777777" w:rsidR="00B54B0A" w:rsidRPr="00D632E9" w:rsidRDefault="00B54B0A" w:rsidP="0037467D">
            <w:pPr>
              <w:pStyle w:val="ConsPlusNormal"/>
              <w:ind w:hanging="62"/>
              <w:jc w:val="center"/>
              <w:rPr>
                <w:rFonts w:ascii="Times New Roman" w:hAnsi="Times New Roman" w:cs="Times New Roman"/>
                <w:sz w:val="24"/>
                <w:szCs w:val="24"/>
              </w:rPr>
            </w:pPr>
            <w:r w:rsidRPr="00D632E9">
              <w:rPr>
                <w:rFonts w:ascii="Times New Roman" w:hAnsi="Times New Roman" w:cs="Times New Roman"/>
                <w:sz w:val="24"/>
                <w:szCs w:val="24"/>
                <w:lang w:eastAsia="en-US"/>
              </w:rPr>
              <w:t>39,50</w:t>
            </w:r>
          </w:p>
        </w:tc>
        <w:tc>
          <w:tcPr>
            <w:tcW w:w="1139" w:type="dxa"/>
            <w:tcBorders>
              <w:top w:val="single" w:sz="4" w:space="0" w:color="000000"/>
              <w:left w:val="single" w:sz="4" w:space="0" w:color="000000"/>
              <w:bottom w:val="single" w:sz="4" w:space="0" w:color="000000"/>
            </w:tcBorders>
            <w:shd w:val="clear" w:color="auto" w:fill="auto"/>
            <w:vAlign w:val="center"/>
          </w:tcPr>
          <w:p w14:paraId="758A9352"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41,50</w:t>
            </w:r>
          </w:p>
        </w:tc>
        <w:tc>
          <w:tcPr>
            <w:tcW w:w="1139" w:type="dxa"/>
            <w:tcBorders>
              <w:top w:val="single" w:sz="4" w:space="0" w:color="000000"/>
              <w:left w:val="single" w:sz="4" w:space="0" w:color="000000"/>
              <w:bottom w:val="single" w:sz="4" w:space="0" w:color="000000"/>
            </w:tcBorders>
            <w:shd w:val="clear" w:color="auto" w:fill="auto"/>
            <w:vAlign w:val="center"/>
          </w:tcPr>
          <w:p w14:paraId="60429963"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43,50</w:t>
            </w:r>
          </w:p>
        </w:tc>
        <w:tc>
          <w:tcPr>
            <w:tcW w:w="1139" w:type="dxa"/>
            <w:tcBorders>
              <w:top w:val="single" w:sz="4" w:space="0" w:color="000000"/>
              <w:left w:val="single" w:sz="4" w:space="0" w:color="000000"/>
              <w:bottom w:val="single" w:sz="4" w:space="0" w:color="000000"/>
            </w:tcBorders>
            <w:shd w:val="clear" w:color="auto" w:fill="auto"/>
            <w:vAlign w:val="center"/>
          </w:tcPr>
          <w:p w14:paraId="76035AAE"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45,50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BEBE"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50,00</w:t>
            </w:r>
          </w:p>
        </w:tc>
      </w:tr>
      <w:tr w:rsidR="00B54B0A" w:rsidRPr="00D632E9" w14:paraId="20714AB2" w14:textId="77777777" w:rsidTr="0037467D">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2D9BEA6"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Задача 3 «Развитие библиотечной деятельности в Петровском городском округе Ставропольского края»</w:t>
            </w:r>
          </w:p>
          <w:p w14:paraId="0673B848"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подпрограммы 1 Программы</w:t>
            </w:r>
          </w:p>
        </w:tc>
      </w:tr>
      <w:tr w:rsidR="00B54B0A" w:rsidRPr="00D632E9" w14:paraId="0E4F4D1E"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354B4C68"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24BEFF09" w14:textId="77777777" w:rsidR="00B54B0A" w:rsidRPr="00D632E9" w:rsidRDefault="00B54B0A" w:rsidP="0037467D">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lang w:eastAsia="en-US"/>
              </w:rPr>
              <w:t>Количество библиографических записей в сводном электронном каталоге библиотек Петровского городского округа</w:t>
            </w:r>
          </w:p>
        </w:tc>
        <w:tc>
          <w:tcPr>
            <w:tcW w:w="1276" w:type="dxa"/>
            <w:tcBorders>
              <w:top w:val="single" w:sz="4" w:space="0" w:color="000000"/>
              <w:left w:val="single" w:sz="4" w:space="0" w:color="000000"/>
              <w:bottom w:val="single" w:sz="4" w:space="0" w:color="000000"/>
            </w:tcBorders>
            <w:shd w:val="clear" w:color="auto" w:fill="auto"/>
            <w:vAlign w:val="center"/>
          </w:tcPr>
          <w:p w14:paraId="4E4ABA29" w14:textId="77777777" w:rsidR="00B54B0A" w:rsidRPr="00D632E9" w:rsidRDefault="00B54B0A" w:rsidP="0037467D">
            <w:pPr>
              <w:pStyle w:val="ConsPlusNonformat"/>
              <w:widowControl/>
              <w:jc w:val="center"/>
              <w:rPr>
                <w:rFonts w:ascii="Times New Roman" w:hAnsi="Times New Roman" w:cs="Times New Roman"/>
                <w:sz w:val="24"/>
                <w:szCs w:val="24"/>
              </w:rPr>
            </w:pPr>
            <w:r w:rsidRPr="00D632E9">
              <w:rPr>
                <w:rFonts w:ascii="Times New Roman" w:hAnsi="Times New Roman" w:cs="Times New Roman"/>
                <w:sz w:val="24"/>
                <w:szCs w:val="24"/>
                <w:lang w:eastAsia="en-US"/>
              </w:rPr>
              <w:t>тыс. записей</w:t>
            </w:r>
          </w:p>
        </w:tc>
        <w:tc>
          <w:tcPr>
            <w:tcW w:w="1134" w:type="dxa"/>
            <w:tcBorders>
              <w:top w:val="single" w:sz="4" w:space="0" w:color="000000"/>
              <w:left w:val="single" w:sz="4" w:space="0" w:color="000000"/>
              <w:bottom w:val="single" w:sz="4" w:space="0" w:color="000000"/>
            </w:tcBorders>
            <w:shd w:val="clear" w:color="auto" w:fill="auto"/>
            <w:vAlign w:val="center"/>
          </w:tcPr>
          <w:p w14:paraId="23D49216"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373525</w:t>
            </w:r>
          </w:p>
        </w:tc>
        <w:tc>
          <w:tcPr>
            <w:tcW w:w="1134" w:type="dxa"/>
            <w:tcBorders>
              <w:top w:val="single" w:sz="4" w:space="0" w:color="000000"/>
              <w:left w:val="single" w:sz="4" w:space="0" w:color="000000"/>
              <w:bottom w:val="single" w:sz="4" w:space="0" w:color="000000"/>
            </w:tcBorders>
            <w:shd w:val="clear" w:color="auto" w:fill="auto"/>
            <w:vAlign w:val="center"/>
          </w:tcPr>
          <w:p w14:paraId="2CF50BA4"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391525</w:t>
            </w:r>
          </w:p>
        </w:tc>
        <w:tc>
          <w:tcPr>
            <w:tcW w:w="1139" w:type="dxa"/>
            <w:tcBorders>
              <w:top w:val="single" w:sz="4" w:space="0" w:color="000000"/>
              <w:left w:val="single" w:sz="4" w:space="0" w:color="000000"/>
              <w:bottom w:val="single" w:sz="4" w:space="0" w:color="000000"/>
            </w:tcBorders>
            <w:shd w:val="clear" w:color="auto" w:fill="auto"/>
            <w:vAlign w:val="center"/>
          </w:tcPr>
          <w:p w14:paraId="4FCC6E84"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410000</w:t>
            </w:r>
          </w:p>
        </w:tc>
        <w:tc>
          <w:tcPr>
            <w:tcW w:w="1129" w:type="dxa"/>
            <w:tcBorders>
              <w:top w:val="single" w:sz="4" w:space="0" w:color="000000"/>
              <w:left w:val="single" w:sz="4" w:space="0" w:color="000000"/>
              <w:bottom w:val="single" w:sz="4" w:space="0" w:color="000000"/>
            </w:tcBorders>
            <w:shd w:val="clear" w:color="auto" w:fill="auto"/>
            <w:vAlign w:val="center"/>
          </w:tcPr>
          <w:p w14:paraId="70B892EB"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430000</w:t>
            </w:r>
          </w:p>
        </w:tc>
        <w:tc>
          <w:tcPr>
            <w:tcW w:w="1139" w:type="dxa"/>
            <w:tcBorders>
              <w:top w:val="single" w:sz="4" w:space="0" w:color="000000"/>
              <w:left w:val="single" w:sz="4" w:space="0" w:color="000000"/>
              <w:bottom w:val="single" w:sz="4" w:space="0" w:color="000000"/>
            </w:tcBorders>
            <w:shd w:val="clear" w:color="auto" w:fill="auto"/>
            <w:vAlign w:val="center"/>
          </w:tcPr>
          <w:p w14:paraId="73E940D2"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450000</w:t>
            </w:r>
          </w:p>
        </w:tc>
        <w:tc>
          <w:tcPr>
            <w:tcW w:w="1139" w:type="dxa"/>
            <w:tcBorders>
              <w:top w:val="single" w:sz="4" w:space="0" w:color="000000"/>
              <w:left w:val="single" w:sz="4" w:space="0" w:color="000000"/>
              <w:bottom w:val="single" w:sz="4" w:space="0" w:color="000000"/>
            </w:tcBorders>
            <w:shd w:val="clear" w:color="auto" w:fill="auto"/>
            <w:vAlign w:val="center"/>
          </w:tcPr>
          <w:p w14:paraId="5668B771"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470000</w:t>
            </w:r>
          </w:p>
        </w:tc>
        <w:tc>
          <w:tcPr>
            <w:tcW w:w="1139" w:type="dxa"/>
            <w:tcBorders>
              <w:top w:val="single" w:sz="4" w:space="0" w:color="000000"/>
              <w:left w:val="single" w:sz="4" w:space="0" w:color="000000"/>
              <w:bottom w:val="single" w:sz="4" w:space="0" w:color="000000"/>
            </w:tcBorders>
            <w:shd w:val="clear" w:color="auto" w:fill="auto"/>
            <w:vAlign w:val="center"/>
          </w:tcPr>
          <w:p w14:paraId="0A524D56"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490000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D8335"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510000</w:t>
            </w:r>
          </w:p>
        </w:tc>
      </w:tr>
      <w:tr w:rsidR="00B54B0A" w:rsidRPr="00D632E9" w14:paraId="6A8DD38E"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134E289B"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14:paraId="38787855" w14:textId="77777777" w:rsidR="00B54B0A" w:rsidRPr="00D632E9" w:rsidRDefault="00B54B0A" w:rsidP="0037467D">
            <w:pPr>
              <w:pStyle w:val="a9"/>
              <w:jc w:val="both"/>
              <w:rPr>
                <w:rFonts w:ascii="Times New Roman" w:hAnsi="Times New Roman" w:cs="Times New Roman"/>
                <w:sz w:val="24"/>
                <w:szCs w:val="24"/>
              </w:rPr>
            </w:pPr>
            <w:r w:rsidRPr="00D632E9">
              <w:rPr>
                <w:rFonts w:ascii="Times New Roman" w:hAnsi="Times New Roman" w:cs="Times New Roman"/>
                <w:sz w:val="24"/>
                <w:szCs w:val="24"/>
              </w:rPr>
              <w:t xml:space="preserve">Объем привлеченных из </w:t>
            </w:r>
            <w:r w:rsidRPr="00D632E9">
              <w:rPr>
                <w:rFonts w:ascii="Times New Roman" w:hAnsi="Times New Roman" w:cs="Times New Roman"/>
                <w:sz w:val="24"/>
                <w:szCs w:val="24"/>
              </w:rPr>
              <w:lastRenderedPageBreak/>
              <w:t>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w:t>
            </w:r>
          </w:p>
        </w:tc>
        <w:tc>
          <w:tcPr>
            <w:tcW w:w="1276" w:type="dxa"/>
            <w:tcBorders>
              <w:top w:val="single" w:sz="4" w:space="0" w:color="000000"/>
              <w:left w:val="single" w:sz="4" w:space="0" w:color="000000"/>
              <w:bottom w:val="single" w:sz="4" w:space="0" w:color="000000"/>
            </w:tcBorders>
            <w:shd w:val="clear" w:color="auto" w:fill="auto"/>
          </w:tcPr>
          <w:p w14:paraId="00AD2D4C" w14:textId="77777777" w:rsidR="00B54B0A" w:rsidRPr="00D632E9" w:rsidRDefault="00B54B0A" w:rsidP="0037467D">
            <w:pPr>
              <w:pStyle w:val="a9"/>
              <w:jc w:val="center"/>
              <w:rPr>
                <w:rFonts w:ascii="Times New Roman" w:hAnsi="Times New Roman" w:cs="Times New Roman"/>
                <w:sz w:val="24"/>
                <w:szCs w:val="24"/>
              </w:rPr>
            </w:pPr>
            <w:r w:rsidRPr="00D632E9">
              <w:rPr>
                <w:rFonts w:ascii="Times New Roman" w:hAnsi="Times New Roman" w:cs="Times New Roman"/>
                <w:sz w:val="24"/>
                <w:szCs w:val="24"/>
              </w:rPr>
              <w:lastRenderedPageBreak/>
              <w:t xml:space="preserve">рублей на </w:t>
            </w:r>
            <w:r w:rsidRPr="00D632E9">
              <w:rPr>
                <w:rFonts w:ascii="Times New Roman" w:hAnsi="Times New Roman" w:cs="Times New Roman"/>
                <w:sz w:val="24"/>
                <w:szCs w:val="24"/>
              </w:rPr>
              <w:lastRenderedPageBreak/>
              <w:t>1 рубль</w:t>
            </w:r>
          </w:p>
        </w:tc>
        <w:tc>
          <w:tcPr>
            <w:tcW w:w="1134" w:type="dxa"/>
            <w:tcBorders>
              <w:top w:val="single" w:sz="4" w:space="0" w:color="000000"/>
              <w:left w:val="single" w:sz="4" w:space="0" w:color="000000"/>
              <w:bottom w:val="single" w:sz="4" w:space="0" w:color="000000"/>
            </w:tcBorders>
            <w:shd w:val="clear" w:color="auto" w:fill="auto"/>
          </w:tcPr>
          <w:p w14:paraId="0EAF7CFA" w14:textId="77777777" w:rsidR="00B54B0A" w:rsidRPr="00D632E9" w:rsidRDefault="00B54B0A" w:rsidP="0037467D">
            <w:pPr>
              <w:pStyle w:val="a9"/>
              <w:jc w:val="center"/>
              <w:rPr>
                <w:rFonts w:ascii="Times New Roman" w:hAnsi="Times New Roman" w:cs="Times New Roman"/>
                <w:sz w:val="24"/>
                <w:szCs w:val="24"/>
              </w:rPr>
            </w:pPr>
            <w:r w:rsidRPr="00D632E9">
              <w:rPr>
                <w:rFonts w:ascii="Times New Roman" w:hAnsi="Times New Roman" w:cs="Times New Roman"/>
                <w:sz w:val="24"/>
                <w:szCs w:val="24"/>
              </w:rPr>
              <w:lastRenderedPageBreak/>
              <w:t>1,00</w:t>
            </w:r>
          </w:p>
        </w:tc>
        <w:tc>
          <w:tcPr>
            <w:tcW w:w="1134" w:type="dxa"/>
            <w:tcBorders>
              <w:top w:val="single" w:sz="4" w:space="0" w:color="000000"/>
              <w:left w:val="single" w:sz="4" w:space="0" w:color="000000"/>
              <w:bottom w:val="single" w:sz="4" w:space="0" w:color="000000"/>
            </w:tcBorders>
            <w:shd w:val="clear" w:color="auto" w:fill="auto"/>
          </w:tcPr>
          <w:p w14:paraId="7D5A376B" w14:textId="77777777" w:rsidR="00B54B0A" w:rsidRPr="00D632E9" w:rsidRDefault="00B54B0A" w:rsidP="0037467D">
            <w:pPr>
              <w:pStyle w:val="a9"/>
              <w:jc w:val="center"/>
              <w:rPr>
                <w:rFonts w:ascii="Times New Roman" w:hAnsi="Times New Roman" w:cs="Times New Roman"/>
                <w:sz w:val="24"/>
                <w:szCs w:val="24"/>
              </w:rPr>
            </w:pPr>
            <w:r w:rsidRPr="00D632E9">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14:paraId="090CFCD9"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29" w:type="dxa"/>
            <w:tcBorders>
              <w:top w:val="single" w:sz="4" w:space="0" w:color="000000"/>
              <w:left w:val="single" w:sz="4" w:space="0" w:color="000000"/>
              <w:bottom w:val="single" w:sz="4" w:space="0" w:color="000000"/>
            </w:tcBorders>
            <w:shd w:val="clear" w:color="auto" w:fill="auto"/>
          </w:tcPr>
          <w:p w14:paraId="524CBB2A"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14:paraId="64B52C26"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14:paraId="156B8B3E"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14:paraId="59C99068"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24B5B92E"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r>
      <w:tr w:rsidR="00B54B0A" w:rsidRPr="00D632E9" w14:paraId="53D84044" w14:textId="77777777" w:rsidTr="0037467D">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DF9D11D"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Задача 4 «Развитие дополнительного образования в сфере культуры в Петровском городском округе Ставропольского края» подпрограммы 1 Программы</w:t>
            </w:r>
          </w:p>
        </w:tc>
      </w:tr>
      <w:tr w:rsidR="00B54B0A" w:rsidRPr="00D632E9" w14:paraId="04DD9A41"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2A265EC6"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1D0EA541" w14:textId="77777777" w:rsidR="00B54B0A" w:rsidRPr="00D632E9" w:rsidRDefault="00B54B0A" w:rsidP="0037467D">
            <w:pPr>
              <w:spacing w:after="0" w:line="240" w:lineRule="auto"/>
              <w:jc w:val="both"/>
              <w:rPr>
                <w:rFonts w:ascii="Times New Roman" w:hAnsi="Times New Roman"/>
                <w:sz w:val="24"/>
                <w:szCs w:val="24"/>
                <w:lang w:eastAsia="en-US"/>
              </w:rPr>
            </w:pPr>
            <w:r w:rsidRPr="00D632E9">
              <w:rPr>
                <w:rFonts w:ascii="Times New Roman" w:hAnsi="Times New Roman"/>
                <w:sz w:val="24"/>
                <w:szCs w:val="24"/>
                <w:lang w:eastAsia="en-US"/>
              </w:rPr>
              <w:t>Количества обучающихся по дополнительным общеобразовательным программам предпрофессионального направления в учреждениях дополнительного образования</w:t>
            </w:r>
          </w:p>
        </w:tc>
        <w:tc>
          <w:tcPr>
            <w:tcW w:w="1276" w:type="dxa"/>
            <w:tcBorders>
              <w:top w:val="single" w:sz="4" w:space="0" w:color="000000"/>
              <w:left w:val="single" w:sz="4" w:space="0" w:color="000000"/>
              <w:bottom w:val="single" w:sz="4" w:space="0" w:color="000000"/>
            </w:tcBorders>
            <w:shd w:val="clear" w:color="auto" w:fill="auto"/>
            <w:vAlign w:val="center"/>
          </w:tcPr>
          <w:p w14:paraId="55E6617D" w14:textId="77777777" w:rsidR="00B54B0A" w:rsidRPr="00D632E9" w:rsidRDefault="00B54B0A" w:rsidP="0037467D">
            <w:pPr>
              <w:spacing w:after="0" w:line="240" w:lineRule="auto"/>
              <w:jc w:val="center"/>
              <w:rPr>
                <w:rFonts w:ascii="Times New Roman" w:hAnsi="Times New Roman"/>
                <w:sz w:val="24"/>
                <w:szCs w:val="24"/>
                <w:lang w:eastAsia="en-US"/>
              </w:rPr>
            </w:pPr>
            <w:r w:rsidRPr="00D632E9">
              <w:rPr>
                <w:rFonts w:ascii="Times New Roman" w:hAnsi="Times New Roman"/>
                <w:sz w:val="24"/>
                <w:szCs w:val="24"/>
                <w:lang w:eastAsia="en-US"/>
              </w:rPr>
              <w:t>чел.</w:t>
            </w:r>
          </w:p>
        </w:tc>
        <w:tc>
          <w:tcPr>
            <w:tcW w:w="1134" w:type="dxa"/>
            <w:tcBorders>
              <w:top w:val="single" w:sz="4" w:space="0" w:color="000000"/>
              <w:left w:val="single" w:sz="4" w:space="0" w:color="000000"/>
              <w:bottom w:val="single" w:sz="4" w:space="0" w:color="000000"/>
            </w:tcBorders>
            <w:shd w:val="clear" w:color="auto" w:fill="auto"/>
            <w:vAlign w:val="center"/>
          </w:tcPr>
          <w:p w14:paraId="0236DF11"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268</w:t>
            </w:r>
          </w:p>
        </w:tc>
        <w:tc>
          <w:tcPr>
            <w:tcW w:w="1134" w:type="dxa"/>
            <w:tcBorders>
              <w:top w:val="single" w:sz="4" w:space="0" w:color="000000"/>
              <w:left w:val="single" w:sz="4" w:space="0" w:color="000000"/>
              <w:bottom w:val="single" w:sz="4" w:space="0" w:color="000000"/>
            </w:tcBorders>
            <w:shd w:val="clear" w:color="auto" w:fill="auto"/>
            <w:vAlign w:val="center"/>
          </w:tcPr>
          <w:p w14:paraId="0E183CCF"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277</w:t>
            </w:r>
          </w:p>
        </w:tc>
        <w:tc>
          <w:tcPr>
            <w:tcW w:w="1139" w:type="dxa"/>
            <w:tcBorders>
              <w:top w:val="single" w:sz="4" w:space="0" w:color="000000"/>
              <w:left w:val="single" w:sz="4" w:space="0" w:color="000000"/>
              <w:bottom w:val="single" w:sz="4" w:space="0" w:color="000000"/>
            </w:tcBorders>
            <w:shd w:val="clear" w:color="auto" w:fill="auto"/>
            <w:vAlign w:val="center"/>
          </w:tcPr>
          <w:p w14:paraId="52E19C6E"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277</w:t>
            </w:r>
          </w:p>
        </w:tc>
        <w:tc>
          <w:tcPr>
            <w:tcW w:w="1129" w:type="dxa"/>
            <w:tcBorders>
              <w:top w:val="single" w:sz="4" w:space="0" w:color="000000"/>
              <w:left w:val="single" w:sz="4" w:space="0" w:color="000000"/>
              <w:bottom w:val="single" w:sz="4" w:space="0" w:color="000000"/>
            </w:tcBorders>
            <w:shd w:val="clear" w:color="auto" w:fill="auto"/>
            <w:vAlign w:val="center"/>
          </w:tcPr>
          <w:p w14:paraId="343B0087"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278</w:t>
            </w:r>
          </w:p>
        </w:tc>
        <w:tc>
          <w:tcPr>
            <w:tcW w:w="1139" w:type="dxa"/>
            <w:tcBorders>
              <w:top w:val="single" w:sz="4" w:space="0" w:color="000000"/>
              <w:left w:val="single" w:sz="4" w:space="0" w:color="000000"/>
              <w:bottom w:val="single" w:sz="4" w:space="0" w:color="000000"/>
            </w:tcBorders>
            <w:shd w:val="clear" w:color="auto" w:fill="auto"/>
            <w:vAlign w:val="center"/>
          </w:tcPr>
          <w:p w14:paraId="56900958"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279</w:t>
            </w:r>
          </w:p>
        </w:tc>
        <w:tc>
          <w:tcPr>
            <w:tcW w:w="1139" w:type="dxa"/>
            <w:tcBorders>
              <w:top w:val="single" w:sz="4" w:space="0" w:color="000000"/>
              <w:left w:val="single" w:sz="4" w:space="0" w:color="000000"/>
              <w:bottom w:val="single" w:sz="4" w:space="0" w:color="000000"/>
            </w:tcBorders>
            <w:shd w:val="clear" w:color="auto" w:fill="auto"/>
            <w:vAlign w:val="center"/>
          </w:tcPr>
          <w:p w14:paraId="6EC347B0"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280</w:t>
            </w:r>
          </w:p>
        </w:tc>
        <w:tc>
          <w:tcPr>
            <w:tcW w:w="1139" w:type="dxa"/>
            <w:tcBorders>
              <w:top w:val="single" w:sz="4" w:space="0" w:color="000000"/>
              <w:left w:val="single" w:sz="4" w:space="0" w:color="000000"/>
              <w:bottom w:val="single" w:sz="4" w:space="0" w:color="000000"/>
            </w:tcBorders>
            <w:shd w:val="clear" w:color="auto" w:fill="auto"/>
            <w:vAlign w:val="center"/>
          </w:tcPr>
          <w:p w14:paraId="54A21928"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281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F4DC"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282</w:t>
            </w:r>
          </w:p>
        </w:tc>
      </w:tr>
      <w:tr w:rsidR="00B54B0A" w:rsidRPr="00D632E9" w14:paraId="1B176ABC" w14:textId="77777777" w:rsidTr="0037467D">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4736C88"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Задача 5 «Развитие организационно-методической деятельности в Петровском городском округе Ставропольского края» подпрограммы 1 Программы</w:t>
            </w:r>
          </w:p>
        </w:tc>
      </w:tr>
      <w:tr w:rsidR="00B54B0A" w:rsidRPr="00D632E9" w14:paraId="2D9B9187"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6C667327"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315C9C99" w14:textId="77777777" w:rsidR="00B54B0A" w:rsidRPr="00D632E9" w:rsidRDefault="00B54B0A" w:rsidP="0037467D">
            <w:pPr>
              <w:pStyle w:val="ConsPlusNonformat"/>
              <w:widowControl/>
              <w:jc w:val="both"/>
              <w:rPr>
                <w:rFonts w:ascii="Times New Roman" w:hAnsi="Times New Roman" w:cs="Times New Roman"/>
                <w:sz w:val="24"/>
                <w:szCs w:val="24"/>
              </w:rPr>
            </w:pPr>
            <w:r w:rsidRPr="00D632E9">
              <w:rPr>
                <w:rFonts w:ascii="Times New Roman" w:hAnsi="Times New Roman" w:cs="Times New Roman"/>
                <w:spacing w:val="1"/>
                <w:sz w:val="24"/>
                <w:szCs w:val="24"/>
              </w:rPr>
              <w:t xml:space="preserve">Количество работников культуры, повысивших профессиональный уровень (принявших участие в </w:t>
            </w:r>
            <w:r w:rsidRPr="00D632E9">
              <w:rPr>
                <w:rFonts w:ascii="Times New Roman" w:hAnsi="Times New Roman" w:cs="Times New Roman"/>
                <w:sz w:val="24"/>
                <w:szCs w:val="24"/>
              </w:rPr>
              <w:t>семинарах, мастер-классах</w:t>
            </w:r>
            <w:r w:rsidRPr="00D632E9">
              <w:rPr>
                <w:rFonts w:ascii="Times New Roman" w:hAnsi="Times New Roman" w:cs="Times New Roman"/>
                <w:spacing w:val="1"/>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14:paraId="48F0761E" w14:textId="77777777" w:rsidR="00B54B0A" w:rsidRPr="00D632E9" w:rsidRDefault="00B54B0A" w:rsidP="0037467D">
            <w:pPr>
              <w:pStyle w:val="ConsPlusNormal"/>
              <w:ind w:hanging="56"/>
              <w:jc w:val="center"/>
              <w:rPr>
                <w:rFonts w:ascii="Times New Roman" w:hAnsi="Times New Roman" w:cs="Times New Roman"/>
                <w:sz w:val="24"/>
                <w:szCs w:val="24"/>
              </w:rPr>
            </w:pPr>
            <w:r w:rsidRPr="00D632E9">
              <w:rPr>
                <w:rFonts w:ascii="Times New Roman" w:hAnsi="Times New Roman" w:cs="Times New Roman"/>
                <w:sz w:val="24"/>
                <w:szCs w:val="24"/>
                <w:lang w:eastAsia="en-US"/>
              </w:rPr>
              <w:t>чел.</w:t>
            </w:r>
          </w:p>
        </w:tc>
        <w:tc>
          <w:tcPr>
            <w:tcW w:w="1134" w:type="dxa"/>
            <w:tcBorders>
              <w:top w:val="single" w:sz="4" w:space="0" w:color="000000"/>
              <w:left w:val="single" w:sz="4" w:space="0" w:color="000000"/>
              <w:bottom w:val="single" w:sz="4" w:space="0" w:color="000000"/>
            </w:tcBorders>
            <w:shd w:val="clear" w:color="auto" w:fill="auto"/>
            <w:vAlign w:val="center"/>
          </w:tcPr>
          <w:p w14:paraId="4BF04340"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288</w:t>
            </w:r>
          </w:p>
        </w:tc>
        <w:tc>
          <w:tcPr>
            <w:tcW w:w="1134" w:type="dxa"/>
            <w:tcBorders>
              <w:top w:val="single" w:sz="4" w:space="0" w:color="000000"/>
              <w:left w:val="single" w:sz="4" w:space="0" w:color="000000"/>
              <w:bottom w:val="single" w:sz="4" w:space="0" w:color="000000"/>
            </w:tcBorders>
            <w:shd w:val="clear" w:color="auto" w:fill="auto"/>
            <w:vAlign w:val="center"/>
          </w:tcPr>
          <w:p w14:paraId="5B50CCBC"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292</w:t>
            </w:r>
          </w:p>
        </w:tc>
        <w:tc>
          <w:tcPr>
            <w:tcW w:w="1139" w:type="dxa"/>
            <w:tcBorders>
              <w:top w:val="single" w:sz="4" w:space="0" w:color="000000"/>
              <w:left w:val="single" w:sz="4" w:space="0" w:color="000000"/>
              <w:bottom w:val="single" w:sz="4" w:space="0" w:color="000000"/>
            </w:tcBorders>
            <w:shd w:val="clear" w:color="auto" w:fill="auto"/>
            <w:vAlign w:val="center"/>
          </w:tcPr>
          <w:p w14:paraId="45CB2402"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292</w:t>
            </w:r>
          </w:p>
        </w:tc>
        <w:tc>
          <w:tcPr>
            <w:tcW w:w="1129" w:type="dxa"/>
            <w:tcBorders>
              <w:top w:val="single" w:sz="4" w:space="0" w:color="000000"/>
              <w:left w:val="single" w:sz="4" w:space="0" w:color="000000"/>
              <w:bottom w:val="single" w:sz="4" w:space="0" w:color="000000"/>
            </w:tcBorders>
            <w:shd w:val="clear" w:color="auto" w:fill="auto"/>
            <w:vAlign w:val="center"/>
          </w:tcPr>
          <w:p w14:paraId="1D314728"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294</w:t>
            </w:r>
          </w:p>
        </w:tc>
        <w:tc>
          <w:tcPr>
            <w:tcW w:w="1139" w:type="dxa"/>
            <w:tcBorders>
              <w:top w:val="single" w:sz="4" w:space="0" w:color="000000"/>
              <w:left w:val="single" w:sz="4" w:space="0" w:color="000000"/>
              <w:bottom w:val="single" w:sz="4" w:space="0" w:color="000000"/>
            </w:tcBorders>
            <w:shd w:val="clear" w:color="auto" w:fill="auto"/>
            <w:vAlign w:val="center"/>
          </w:tcPr>
          <w:p w14:paraId="068388A0"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296</w:t>
            </w:r>
          </w:p>
        </w:tc>
        <w:tc>
          <w:tcPr>
            <w:tcW w:w="1139" w:type="dxa"/>
            <w:tcBorders>
              <w:top w:val="single" w:sz="4" w:space="0" w:color="000000"/>
              <w:left w:val="single" w:sz="4" w:space="0" w:color="000000"/>
              <w:bottom w:val="single" w:sz="4" w:space="0" w:color="000000"/>
            </w:tcBorders>
            <w:shd w:val="clear" w:color="auto" w:fill="auto"/>
            <w:vAlign w:val="center"/>
          </w:tcPr>
          <w:p w14:paraId="7F1D1359"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298</w:t>
            </w:r>
          </w:p>
        </w:tc>
        <w:tc>
          <w:tcPr>
            <w:tcW w:w="1139" w:type="dxa"/>
            <w:tcBorders>
              <w:top w:val="single" w:sz="4" w:space="0" w:color="000000"/>
              <w:left w:val="single" w:sz="4" w:space="0" w:color="000000"/>
              <w:bottom w:val="single" w:sz="4" w:space="0" w:color="000000"/>
            </w:tcBorders>
            <w:shd w:val="clear" w:color="auto" w:fill="auto"/>
            <w:vAlign w:val="center"/>
          </w:tcPr>
          <w:p w14:paraId="197C4A80"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2CC11"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304</w:t>
            </w:r>
          </w:p>
        </w:tc>
      </w:tr>
      <w:tr w:rsidR="00B54B0A" w:rsidRPr="00D632E9" w14:paraId="33D63562" w14:textId="77777777" w:rsidTr="0037467D">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42AAA5B"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 xml:space="preserve">Задача 6 «Обеспечение активного участия жителей в общественной и культурной жизни Петровского городского округа </w:t>
            </w:r>
            <w:r w:rsidRPr="00D632E9">
              <w:rPr>
                <w:rFonts w:ascii="Times New Roman" w:hAnsi="Times New Roman" w:cs="Times New Roman"/>
                <w:sz w:val="24"/>
                <w:szCs w:val="24"/>
                <w:lang w:eastAsia="en-US"/>
              </w:rPr>
              <w:lastRenderedPageBreak/>
              <w:t xml:space="preserve">Ставропольского края» подпрограммы 1 Программы </w:t>
            </w:r>
          </w:p>
        </w:tc>
      </w:tr>
      <w:tr w:rsidR="00B54B0A" w:rsidRPr="00D632E9" w14:paraId="5F233D97"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3BCABFA7"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14:paraId="6C273558" w14:textId="77777777" w:rsidR="00B54B0A" w:rsidRPr="00CC6BF6" w:rsidRDefault="00B54B0A" w:rsidP="0037467D">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w:t>
            </w:r>
            <w:r w:rsidRPr="00CC6BF6">
              <w:rPr>
                <w:rFonts w:ascii="Times New Roman" w:hAnsi="Times New Roman"/>
                <w:color w:val="000000" w:themeColor="text1"/>
                <w:sz w:val="24"/>
                <w:szCs w:val="24"/>
              </w:rPr>
              <w:t>инициативных проектов на территории Петровского городского округа Ставропольского края</w:t>
            </w:r>
          </w:p>
        </w:tc>
        <w:tc>
          <w:tcPr>
            <w:tcW w:w="1276" w:type="dxa"/>
            <w:tcBorders>
              <w:top w:val="single" w:sz="4" w:space="0" w:color="000000"/>
              <w:left w:val="single" w:sz="4" w:space="0" w:color="000000"/>
              <w:bottom w:val="single" w:sz="4" w:space="0" w:color="000000"/>
            </w:tcBorders>
            <w:shd w:val="clear" w:color="auto" w:fill="auto"/>
          </w:tcPr>
          <w:p w14:paraId="37365C58" w14:textId="77777777" w:rsidR="00B54B0A" w:rsidRPr="00CC6BF6" w:rsidRDefault="00B54B0A" w:rsidP="0037467D">
            <w:pPr>
              <w:pStyle w:val="a9"/>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рублей на 1 рубль</w:t>
            </w:r>
          </w:p>
        </w:tc>
        <w:tc>
          <w:tcPr>
            <w:tcW w:w="1134" w:type="dxa"/>
            <w:tcBorders>
              <w:top w:val="single" w:sz="4" w:space="0" w:color="000000"/>
              <w:left w:val="single" w:sz="4" w:space="0" w:color="000000"/>
              <w:bottom w:val="single" w:sz="4" w:space="0" w:color="000000"/>
            </w:tcBorders>
            <w:shd w:val="clear" w:color="auto" w:fill="auto"/>
          </w:tcPr>
          <w:p w14:paraId="3B815AAF" w14:textId="77777777" w:rsidR="00B54B0A" w:rsidRPr="00CC6BF6" w:rsidRDefault="00B54B0A" w:rsidP="0037467D">
            <w:pPr>
              <w:pStyle w:val="a9"/>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1,77</w:t>
            </w:r>
          </w:p>
        </w:tc>
        <w:tc>
          <w:tcPr>
            <w:tcW w:w="1134" w:type="dxa"/>
            <w:tcBorders>
              <w:top w:val="single" w:sz="4" w:space="0" w:color="000000"/>
              <w:left w:val="single" w:sz="4" w:space="0" w:color="000000"/>
              <w:bottom w:val="single" w:sz="4" w:space="0" w:color="000000"/>
            </w:tcBorders>
            <w:shd w:val="clear" w:color="auto" w:fill="auto"/>
          </w:tcPr>
          <w:p w14:paraId="6C80C6AF" w14:textId="77777777" w:rsidR="00B54B0A" w:rsidRPr="00CC6BF6" w:rsidRDefault="00B54B0A" w:rsidP="0037467D">
            <w:pPr>
              <w:pStyle w:val="a9"/>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1,57</w:t>
            </w:r>
          </w:p>
        </w:tc>
        <w:tc>
          <w:tcPr>
            <w:tcW w:w="1139" w:type="dxa"/>
            <w:tcBorders>
              <w:top w:val="single" w:sz="4" w:space="0" w:color="000000"/>
              <w:left w:val="single" w:sz="4" w:space="0" w:color="000000"/>
              <w:bottom w:val="single" w:sz="4" w:space="0" w:color="000000"/>
            </w:tcBorders>
            <w:shd w:val="clear" w:color="auto" w:fill="auto"/>
          </w:tcPr>
          <w:p w14:paraId="235322FC" w14:textId="77777777" w:rsidR="00B54B0A" w:rsidRPr="00CC6BF6" w:rsidRDefault="00B54B0A" w:rsidP="0037467D">
            <w:pPr>
              <w:pStyle w:val="a9"/>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1,88</w:t>
            </w:r>
          </w:p>
        </w:tc>
        <w:tc>
          <w:tcPr>
            <w:tcW w:w="1129" w:type="dxa"/>
            <w:tcBorders>
              <w:top w:val="single" w:sz="4" w:space="0" w:color="000000"/>
              <w:left w:val="single" w:sz="4" w:space="0" w:color="000000"/>
              <w:bottom w:val="single" w:sz="4" w:space="0" w:color="000000"/>
            </w:tcBorders>
            <w:shd w:val="clear" w:color="auto" w:fill="auto"/>
          </w:tcPr>
          <w:p w14:paraId="4771D751" w14:textId="77777777" w:rsidR="00B54B0A" w:rsidRPr="00CC6BF6" w:rsidRDefault="00B54B0A" w:rsidP="0037467D">
            <w:pPr>
              <w:pStyle w:val="a9"/>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CC6BF6">
              <w:rPr>
                <w:rFonts w:ascii="Times New Roman" w:hAnsi="Times New Roman" w:cs="Times New Roman"/>
                <w:color w:val="000000" w:themeColor="text1"/>
                <w:sz w:val="24"/>
                <w:szCs w:val="24"/>
              </w:rPr>
              <w:t>81</w:t>
            </w:r>
          </w:p>
        </w:tc>
        <w:tc>
          <w:tcPr>
            <w:tcW w:w="1139" w:type="dxa"/>
            <w:tcBorders>
              <w:top w:val="single" w:sz="4" w:space="0" w:color="000000"/>
              <w:left w:val="single" w:sz="4" w:space="0" w:color="000000"/>
              <w:bottom w:val="single" w:sz="4" w:space="0" w:color="000000"/>
            </w:tcBorders>
            <w:shd w:val="clear" w:color="auto" w:fill="auto"/>
          </w:tcPr>
          <w:p w14:paraId="755E19FC" w14:textId="77777777" w:rsidR="00B54B0A" w:rsidRPr="00CC6BF6" w:rsidRDefault="00B54B0A" w:rsidP="0037467D">
            <w:pPr>
              <w:pStyle w:val="a9"/>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w:t>
            </w:r>
          </w:p>
        </w:tc>
        <w:tc>
          <w:tcPr>
            <w:tcW w:w="1139" w:type="dxa"/>
            <w:tcBorders>
              <w:top w:val="single" w:sz="4" w:space="0" w:color="000000"/>
              <w:left w:val="single" w:sz="4" w:space="0" w:color="000000"/>
              <w:bottom w:val="single" w:sz="4" w:space="0" w:color="000000"/>
            </w:tcBorders>
            <w:shd w:val="clear" w:color="auto" w:fill="auto"/>
          </w:tcPr>
          <w:p w14:paraId="3617D767" w14:textId="77777777" w:rsidR="00B54B0A" w:rsidRPr="00CC6BF6" w:rsidRDefault="00B54B0A" w:rsidP="0037467D">
            <w:pPr>
              <w:pStyle w:val="a9"/>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w:t>
            </w:r>
          </w:p>
        </w:tc>
        <w:tc>
          <w:tcPr>
            <w:tcW w:w="1139" w:type="dxa"/>
            <w:tcBorders>
              <w:top w:val="single" w:sz="4" w:space="0" w:color="000000"/>
              <w:left w:val="single" w:sz="4" w:space="0" w:color="000000"/>
              <w:bottom w:val="single" w:sz="4" w:space="0" w:color="000000"/>
            </w:tcBorders>
            <w:shd w:val="clear" w:color="auto" w:fill="auto"/>
          </w:tcPr>
          <w:p w14:paraId="4BAF51D3" w14:textId="77777777" w:rsidR="00B54B0A" w:rsidRPr="00CC6BF6" w:rsidRDefault="00B54B0A" w:rsidP="0037467D">
            <w:pPr>
              <w:pStyle w:val="a9"/>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1FE2E977" w14:textId="77777777" w:rsidR="00B54B0A" w:rsidRPr="00D632E9" w:rsidRDefault="00B54B0A" w:rsidP="0037467D">
            <w:pPr>
              <w:pStyle w:val="a9"/>
              <w:jc w:val="center"/>
              <w:rPr>
                <w:rFonts w:ascii="Times New Roman" w:hAnsi="Times New Roman" w:cs="Times New Roman"/>
                <w:sz w:val="24"/>
                <w:szCs w:val="24"/>
              </w:rPr>
            </w:pPr>
          </w:p>
        </w:tc>
      </w:tr>
      <w:tr w:rsidR="00B54B0A" w:rsidRPr="00D632E9" w14:paraId="41137808"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65FEAF02"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14:paraId="768CC1CE" w14:textId="77777777" w:rsidR="00B54B0A" w:rsidRPr="00D632E9" w:rsidRDefault="00B54B0A" w:rsidP="0037467D">
            <w:pPr>
              <w:pStyle w:val="a9"/>
              <w:jc w:val="both"/>
              <w:rPr>
                <w:rFonts w:ascii="Times New Roman" w:hAnsi="Times New Roman" w:cs="Times New Roman"/>
                <w:sz w:val="24"/>
                <w:szCs w:val="24"/>
              </w:rPr>
            </w:pPr>
            <w:r w:rsidRPr="00D632E9">
              <w:rPr>
                <w:rFonts w:ascii="Times New Roman" w:hAnsi="Times New Roman" w:cs="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w:t>
            </w:r>
            <w:r w:rsidRPr="00D632E9">
              <w:rPr>
                <w:rFonts w:ascii="Times New Roman" w:eastAsia="Calibri" w:hAnsi="Times New Roman" w:cs="Times New Roman"/>
                <w:sz w:val="24"/>
                <w:szCs w:val="24"/>
              </w:rPr>
              <w:t>регионального проекта «Культурная среда»</w:t>
            </w:r>
          </w:p>
        </w:tc>
        <w:tc>
          <w:tcPr>
            <w:tcW w:w="1276" w:type="dxa"/>
            <w:tcBorders>
              <w:top w:val="single" w:sz="4" w:space="0" w:color="000000"/>
              <w:left w:val="single" w:sz="4" w:space="0" w:color="000000"/>
              <w:bottom w:val="single" w:sz="4" w:space="0" w:color="000000"/>
            </w:tcBorders>
            <w:shd w:val="clear" w:color="auto" w:fill="auto"/>
          </w:tcPr>
          <w:p w14:paraId="10F3F320" w14:textId="77777777" w:rsidR="00B54B0A" w:rsidRPr="00D632E9" w:rsidRDefault="00B54B0A" w:rsidP="0037467D">
            <w:pPr>
              <w:pStyle w:val="a9"/>
              <w:jc w:val="center"/>
              <w:rPr>
                <w:rFonts w:ascii="Times New Roman" w:hAnsi="Times New Roman" w:cs="Times New Roman"/>
                <w:sz w:val="24"/>
                <w:szCs w:val="24"/>
              </w:rPr>
            </w:pPr>
            <w:r w:rsidRPr="00D632E9">
              <w:rPr>
                <w:rFonts w:ascii="Times New Roman" w:hAnsi="Times New Roman" w:cs="Times New Roman"/>
                <w:sz w:val="24"/>
                <w:szCs w:val="24"/>
              </w:rPr>
              <w:t>рублей на 1 рубль</w:t>
            </w:r>
          </w:p>
        </w:tc>
        <w:tc>
          <w:tcPr>
            <w:tcW w:w="1134" w:type="dxa"/>
            <w:tcBorders>
              <w:top w:val="single" w:sz="4" w:space="0" w:color="000000"/>
              <w:left w:val="single" w:sz="4" w:space="0" w:color="000000"/>
              <w:bottom w:val="single" w:sz="4" w:space="0" w:color="000000"/>
            </w:tcBorders>
            <w:shd w:val="clear" w:color="auto" w:fill="auto"/>
          </w:tcPr>
          <w:p w14:paraId="79C2CCB1" w14:textId="77777777" w:rsidR="00B54B0A" w:rsidRPr="00D632E9" w:rsidRDefault="00B54B0A" w:rsidP="0037467D">
            <w:pPr>
              <w:pStyle w:val="a9"/>
              <w:jc w:val="center"/>
              <w:rPr>
                <w:rFonts w:ascii="Times New Roman" w:hAnsi="Times New Roman" w:cs="Times New Roman"/>
                <w:sz w:val="24"/>
                <w:szCs w:val="24"/>
              </w:rPr>
            </w:pPr>
            <w:r w:rsidRPr="00D632E9">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tcBorders>
            <w:shd w:val="clear" w:color="auto" w:fill="auto"/>
          </w:tcPr>
          <w:p w14:paraId="413399BD" w14:textId="77777777" w:rsidR="00B54B0A" w:rsidRPr="00D632E9" w:rsidRDefault="00B54B0A" w:rsidP="0037467D">
            <w:pPr>
              <w:pStyle w:val="a9"/>
              <w:jc w:val="center"/>
              <w:rPr>
                <w:rFonts w:ascii="Times New Roman" w:hAnsi="Times New Roman" w:cs="Times New Roman"/>
                <w:sz w:val="24"/>
                <w:szCs w:val="24"/>
              </w:rPr>
            </w:pPr>
            <w:r w:rsidRPr="00D632E9">
              <w:rPr>
                <w:rFonts w:ascii="Times New Roman" w:hAnsi="Times New Roman" w:cs="Times New Roman"/>
                <w:sz w:val="24"/>
                <w:szCs w:val="24"/>
              </w:rPr>
              <w:t>0,00</w:t>
            </w:r>
          </w:p>
        </w:tc>
        <w:tc>
          <w:tcPr>
            <w:tcW w:w="1139" w:type="dxa"/>
            <w:tcBorders>
              <w:top w:val="single" w:sz="4" w:space="0" w:color="000000"/>
              <w:left w:val="single" w:sz="4" w:space="0" w:color="000000"/>
              <w:bottom w:val="single" w:sz="4" w:space="0" w:color="000000"/>
            </w:tcBorders>
            <w:shd w:val="clear" w:color="auto" w:fill="auto"/>
          </w:tcPr>
          <w:p w14:paraId="739DAFD0"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130,71</w:t>
            </w:r>
          </w:p>
        </w:tc>
        <w:tc>
          <w:tcPr>
            <w:tcW w:w="1129" w:type="dxa"/>
            <w:tcBorders>
              <w:top w:val="single" w:sz="4" w:space="0" w:color="000000"/>
              <w:left w:val="single" w:sz="4" w:space="0" w:color="000000"/>
              <w:bottom w:val="single" w:sz="4" w:space="0" w:color="000000"/>
            </w:tcBorders>
            <w:shd w:val="clear" w:color="auto" w:fill="auto"/>
          </w:tcPr>
          <w:p w14:paraId="036EBBB2"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14:paraId="4A235C54"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14:paraId="4999D2FD"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39" w:type="dxa"/>
            <w:tcBorders>
              <w:top w:val="single" w:sz="4" w:space="0" w:color="000000"/>
              <w:left w:val="single" w:sz="4" w:space="0" w:color="000000"/>
              <w:bottom w:val="single" w:sz="4" w:space="0" w:color="000000"/>
            </w:tcBorders>
            <w:shd w:val="clear" w:color="auto" w:fill="auto"/>
          </w:tcPr>
          <w:p w14:paraId="2D4010E6"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0DD50AFE" w14:textId="77777777" w:rsidR="00B54B0A" w:rsidRPr="003B7FF7" w:rsidRDefault="00B54B0A" w:rsidP="0037467D">
            <w:pPr>
              <w:pStyle w:val="a9"/>
              <w:jc w:val="center"/>
              <w:rPr>
                <w:rFonts w:ascii="Times New Roman" w:hAnsi="Times New Roman" w:cs="Times New Roman"/>
                <w:sz w:val="24"/>
                <w:szCs w:val="24"/>
              </w:rPr>
            </w:pPr>
            <w:r w:rsidRPr="003B7FF7">
              <w:rPr>
                <w:rFonts w:ascii="Times New Roman" w:hAnsi="Times New Roman" w:cs="Times New Roman"/>
                <w:sz w:val="24"/>
                <w:szCs w:val="24"/>
              </w:rPr>
              <w:t>19,00</w:t>
            </w:r>
          </w:p>
        </w:tc>
      </w:tr>
      <w:tr w:rsidR="00B54B0A" w:rsidRPr="00D632E9" w14:paraId="58911B3C"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22F0A8DE"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058B1DF3" w14:textId="77777777" w:rsidR="00B54B0A" w:rsidRPr="00D632E9" w:rsidRDefault="00B54B0A" w:rsidP="0037467D">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lang w:eastAsia="en-US"/>
              </w:rPr>
              <w:t xml:space="preserve">Доля </w:t>
            </w:r>
            <w:r w:rsidRPr="00D632E9">
              <w:rPr>
                <w:rFonts w:ascii="Times New Roman" w:hAnsi="Times New Roman" w:cs="Times New Roman"/>
                <w:bCs/>
                <w:sz w:val="24"/>
                <w:szCs w:val="24"/>
                <w:shd w:val="clear" w:color="auto" w:fill="FFFFFF"/>
              </w:rPr>
              <w:t xml:space="preserve">муниципальных учреждений культуры, здания которых находятся в аварийном состоянии или </w:t>
            </w:r>
            <w:r w:rsidRPr="00D632E9">
              <w:rPr>
                <w:rFonts w:ascii="Times New Roman" w:hAnsi="Times New Roman" w:cs="Times New Roman"/>
                <w:bCs/>
                <w:sz w:val="24"/>
                <w:szCs w:val="24"/>
                <w:shd w:val="clear" w:color="auto" w:fill="FFFFFF"/>
              </w:rPr>
              <w:lastRenderedPageBreak/>
              <w:t>требуют капитального ремонта, в общем количестве муниципальных учреждений культуры</w:t>
            </w:r>
          </w:p>
        </w:tc>
        <w:tc>
          <w:tcPr>
            <w:tcW w:w="1276" w:type="dxa"/>
            <w:tcBorders>
              <w:top w:val="single" w:sz="4" w:space="0" w:color="000000"/>
              <w:left w:val="single" w:sz="4" w:space="0" w:color="000000"/>
              <w:bottom w:val="single" w:sz="4" w:space="0" w:color="000000"/>
            </w:tcBorders>
            <w:shd w:val="clear" w:color="auto" w:fill="auto"/>
            <w:vAlign w:val="center"/>
          </w:tcPr>
          <w:p w14:paraId="4508A9D3" w14:textId="77777777" w:rsidR="00B54B0A" w:rsidRPr="00D632E9" w:rsidRDefault="00B54B0A" w:rsidP="0037467D">
            <w:pPr>
              <w:pStyle w:val="ConsPlusNormal"/>
              <w:ind w:hanging="56"/>
              <w:jc w:val="center"/>
              <w:rPr>
                <w:rFonts w:ascii="Times New Roman" w:hAnsi="Times New Roman" w:cs="Times New Roman"/>
                <w:sz w:val="24"/>
                <w:szCs w:val="24"/>
              </w:rPr>
            </w:pPr>
            <w:r w:rsidRPr="00D632E9">
              <w:rPr>
                <w:rFonts w:ascii="Times New Roman" w:hAnsi="Times New Roman" w:cs="Times New Roman"/>
                <w:sz w:val="24"/>
                <w:szCs w:val="24"/>
                <w:lang w:eastAsia="en-US"/>
              </w:rPr>
              <w:lastRenderedPageBreak/>
              <w:t>%</w:t>
            </w:r>
          </w:p>
        </w:tc>
        <w:tc>
          <w:tcPr>
            <w:tcW w:w="1134" w:type="dxa"/>
            <w:tcBorders>
              <w:top w:val="single" w:sz="4" w:space="0" w:color="000000"/>
              <w:left w:val="single" w:sz="4" w:space="0" w:color="000000"/>
              <w:bottom w:val="single" w:sz="4" w:space="0" w:color="000000"/>
            </w:tcBorders>
            <w:shd w:val="clear" w:color="auto" w:fill="auto"/>
            <w:vAlign w:val="center"/>
          </w:tcPr>
          <w:p w14:paraId="7867E67B"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16,20</w:t>
            </w:r>
          </w:p>
        </w:tc>
        <w:tc>
          <w:tcPr>
            <w:tcW w:w="1134" w:type="dxa"/>
            <w:tcBorders>
              <w:top w:val="single" w:sz="4" w:space="0" w:color="000000"/>
              <w:left w:val="single" w:sz="4" w:space="0" w:color="000000"/>
              <w:bottom w:val="single" w:sz="4" w:space="0" w:color="000000"/>
            </w:tcBorders>
            <w:shd w:val="clear" w:color="auto" w:fill="auto"/>
            <w:vAlign w:val="center"/>
          </w:tcPr>
          <w:p w14:paraId="4501ECED"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45,90</w:t>
            </w:r>
          </w:p>
        </w:tc>
        <w:tc>
          <w:tcPr>
            <w:tcW w:w="1139" w:type="dxa"/>
            <w:tcBorders>
              <w:top w:val="single" w:sz="4" w:space="0" w:color="000000"/>
              <w:left w:val="single" w:sz="4" w:space="0" w:color="000000"/>
              <w:bottom w:val="single" w:sz="4" w:space="0" w:color="000000"/>
            </w:tcBorders>
            <w:shd w:val="clear" w:color="auto" w:fill="auto"/>
            <w:vAlign w:val="center"/>
          </w:tcPr>
          <w:p w14:paraId="75EB1DD4" w14:textId="77777777" w:rsidR="00B54B0A" w:rsidRPr="003B7FF7" w:rsidRDefault="00B54B0A" w:rsidP="0037467D">
            <w:pPr>
              <w:pStyle w:val="ConsPlusNormal"/>
              <w:ind w:firstLine="0"/>
              <w:jc w:val="center"/>
              <w:rPr>
                <w:rFonts w:ascii="Times New Roman" w:hAnsi="Times New Roman" w:cs="Times New Roman"/>
                <w:sz w:val="24"/>
                <w:szCs w:val="24"/>
              </w:rPr>
            </w:pPr>
            <w:r w:rsidRPr="003B7FF7">
              <w:rPr>
                <w:rFonts w:ascii="Times New Roman" w:hAnsi="Times New Roman" w:cs="Times New Roman"/>
                <w:sz w:val="24"/>
                <w:szCs w:val="24"/>
              </w:rPr>
              <w:t>37,8</w:t>
            </w:r>
          </w:p>
        </w:tc>
        <w:tc>
          <w:tcPr>
            <w:tcW w:w="1129" w:type="dxa"/>
            <w:tcBorders>
              <w:top w:val="single" w:sz="4" w:space="0" w:color="000000"/>
              <w:left w:val="single" w:sz="4" w:space="0" w:color="000000"/>
              <w:bottom w:val="single" w:sz="4" w:space="0" w:color="000000"/>
            </w:tcBorders>
            <w:shd w:val="clear" w:color="auto" w:fill="auto"/>
            <w:vAlign w:val="center"/>
          </w:tcPr>
          <w:p w14:paraId="57E45722" w14:textId="77777777" w:rsidR="00B54B0A" w:rsidRPr="003B7FF7" w:rsidRDefault="00B54B0A" w:rsidP="0037467D">
            <w:pPr>
              <w:pStyle w:val="ConsPlusNormal"/>
              <w:ind w:firstLine="0"/>
              <w:jc w:val="center"/>
              <w:rPr>
                <w:rFonts w:ascii="Times New Roman" w:hAnsi="Times New Roman" w:cs="Times New Roman"/>
                <w:sz w:val="24"/>
                <w:szCs w:val="24"/>
              </w:rPr>
            </w:pPr>
            <w:r w:rsidRPr="003B7FF7">
              <w:rPr>
                <w:rFonts w:ascii="Times New Roman" w:hAnsi="Times New Roman" w:cs="Times New Roman"/>
                <w:sz w:val="24"/>
                <w:szCs w:val="24"/>
              </w:rPr>
              <w:t>32,4</w:t>
            </w:r>
          </w:p>
        </w:tc>
        <w:tc>
          <w:tcPr>
            <w:tcW w:w="1139" w:type="dxa"/>
            <w:tcBorders>
              <w:top w:val="single" w:sz="4" w:space="0" w:color="000000"/>
              <w:left w:val="single" w:sz="4" w:space="0" w:color="000000"/>
              <w:bottom w:val="single" w:sz="4" w:space="0" w:color="000000"/>
            </w:tcBorders>
            <w:shd w:val="clear" w:color="auto" w:fill="auto"/>
            <w:vAlign w:val="center"/>
          </w:tcPr>
          <w:p w14:paraId="6DEF9CC6"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29,70</w:t>
            </w:r>
          </w:p>
        </w:tc>
        <w:tc>
          <w:tcPr>
            <w:tcW w:w="1139" w:type="dxa"/>
            <w:tcBorders>
              <w:top w:val="single" w:sz="4" w:space="0" w:color="000000"/>
              <w:left w:val="single" w:sz="4" w:space="0" w:color="000000"/>
              <w:bottom w:val="single" w:sz="4" w:space="0" w:color="000000"/>
            </w:tcBorders>
            <w:shd w:val="clear" w:color="auto" w:fill="auto"/>
            <w:vAlign w:val="center"/>
          </w:tcPr>
          <w:p w14:paraId="1C5E4793"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27,00</w:t>
            </w:r>
          </w:p>
        </w:tc>
        <w:tc>
          <w:tcPr>
            <w:tcW w:w="1139" w:type="dxa"/>
            <w:tcBorders>
              <w:top w:val="single" w:sz="4" w:space="0" w:color="000000"/>
              <w:left w:val="single" w:sz="4" w:space="0" w:color="000000"/>
              <w:bottom w:val="single" w:sz="4" w:space="0" w:color="000000"/>
            </w:tcBorders>
            <w:shd w:val="clear" w:color="auto" w:fill="auto"/>
            <w:vAlign w:val="center"/>
          </w:tcPr>
          <w:p w14:paraId="67EC9EC1"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24,30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32F78"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rPr>
              <w:t>21,60</w:t>
            </w:r>
          </w:p>
        </w:tc>
      </w:tr>
      <w:tr w:rsidR="00B54B0A" w:rsidRPr="00D632E9" w14:paraId="4773DF3C"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51CEA463"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7F8550C3" w14:textId="77777777" w:rsidR="00B54B0A" w:rsidRPr="00D632E9" w:rsidRDefault="00B54B0A" w:rsidP="0037467D">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rPr>
              <w:t>Доля посещений модельной библиотеки, в общем количестве посещений муниципальных библиотек</w:t>
            </w:r>
          </w:p>
        </w:tc>
        <w:tc>
          <w:tcPr>
            <w:tcW w:w="1276" w:type="dxa"/>
            <w:tcBorders>
              <w:top w:val="single" w:sz="4" w:space="0" w:color="000000"/>
              <w:left w:val="single" w:sz="4" w:space="0" w:color="000000"/>
              <w:bottom w:val="single" w:sz="4" w:space="0" w:color="000000"/>
            </w:tcBorders>
            <w:shd w:val="clear" w:color="auto" w:fill="auto"/>
            <w:vAlign w:val="center"/>
          </w:tcPr>
          <w:p w14:paraId="38785123" w14:textId="77777777" w:rsidR="00B54B0A" w:rsidRPr="00D632E9" w:rsidRDefault="00B54B0A" w:rsidP="0037467D">
            <w:pPr>
              <w:pStyle w:val="ConsPlusNormal"/>
              <w:ind w:hanging="56"/>
              <w:jc w:val="center"/>
              <w:rPr>
                <w:rFonts w:ascii="Times New Roman" w:hAnsi="Times New Roman" w:cs="Times New Roman"/>
                <w:sz w:val="24"/>
                <w:szCs w:val="24"/>
              </w:rPr>
            </w:pPr>
            <w:r w:rsidRPr="00D632E9">
              <w:rPr>
                <w:rFonts w:ascii="Times New Roma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14:paraId="7ACD6EC6"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34,00</w:t>
            </w:r>
          </w:p>
        </w:tc>
        <w:tc>
          <w:tcPr>
            <w:tcW w:w="1134" w:type="dxa"/>
            <w:tcBorders>
              <w:top w:val="single" w:sz="4" w:space="0" w:color="000000"/>
              <w:left w:val="single" w:sz="4" w:space="0" w:color="000000"/>
              <w:bottom w:val="single" w:sz="4" w:space="0" w:color="000000"/>
            </w:tcBorders>
            <w:shd w:val="clear" w:color="auto" w:fill="auto"/>
            <w:vAlign w:val="center"/>
          </w:tcPr>
          <w:p w14:paraId="361F9193"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36,40</w:t>
            </w:r>
          </w:p>
        </w:tc>
        <w:tc>
          <w:tcPr>
            <w:tcW w:w="1139" w:type="dxa"/>
            <w:tcBorders>
              <w:top w:val="single" w:sz="4" w:space="0" w:color="000000"/>
              <w:left w:val="single" w:sz="4" w:space="0" w:color="000000"/>
              <w:bottom w:val="single" w:sz="4" w:space="0" w:color="000000"/>
            </w:tcBorders>
            <w:shd w:val="clear" w:color="auto" w:fill="auto"/>
            <w:vAlign w:val="center"/>
          </w:tcPr>
          <w:p w14:paraId="742080C0"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38,80</w:t>
            </w:r>
          </w:p>
        </w:tc>
        <w:tc>
          <w:tcPr>
            <w:tcW w:w="1129" w:type="dxa"/>
            <w:tcBorders>
              <w:top w:val="single" w:sz="4" w:space="0" w:color="000000"/>
              <w:left w:val="single" w:sz="4" w:space="0" w:color="000000"/>
              <w:bottom w:val="single" w:sz="4" w:space="0" w:color="000000"/>
            </w:tcBorders>
            <w:shd w:val="clear" w:color="auto" w:fill="auto"/>
            <w:vAlign w:val="center"/>
          </w:tcPr>
          <w:p w14:paraId="1DF8497A"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41,20</w:t>
            </w:r>
          </w:p>
        </w:tc>
        <w:tc>
          <w:tcPr>
            <w:tcW w:w="1139" w:type="dxa"/>
            <w:tcBorders>
              <w:top w:val="single" w:sz="4" w:space="0" w:color="000000"/>
              <w:left w:val="single" w:sz="4" w:space="0" w:color="000000"/>
              <w:bottom w:val="single" w:sz="4" w:space="0" w:color="000000"/>
            </w:tcBorders>
            <w:shd w:val="clear" w:color="auto" w:fill="auto"/>
            <w:vAlign w:val="center"/>
          </w:tcPr>
          <w:p w14:paraId="59278D62"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43,60</w:t>
            </w:r>
          </w:p>
        </w:tc>
        <w:tc>
          <w:tcPr>
            <w:tcW w:w="1139" w:type="dxa"/>
            <w:tcBorders>
              <w:top w:val="single" w:sz="4" w:space="0" w:color="000000"/>
              <w:left w:val="single" w:sz="4" w:space="0" w:color="000000"/>
              <w:bottom w:val="single" w:sz="4" w:space="0" w:color="000000"/>
            </w:tcBorders>
            <w:shd w:val="clear" w:color="auto" w:fill="auto"/>
            <w:vAlign w:val="center"/>
          </w:tcPr>
          <w:p w14:paraId="5D67CE0E"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46,00</w:t>
            </w:r>
          </w:p>
        </w:tc>
        <w:tc>
          <w:tcPr>
            <w:tcW w:w="1139" w:type="dxa"/>
            <w:tcBorders>
              <w:top w:val="single" w:sz="4" w:space="0" w:color="000000"/>
              <w:left w:val="single" w:sz="4" w:space="0" w:color="000000"/>
              <w:bottom w:val="single" w:sz="4" w:space="0" w:color="000000"/>
            </w:tcBorders>
            <w:shd w:val="clear" w:color="auto" w:fill="auto"/>
            <w:vAlign w:val="center"/>
          </w:tcPr>
          <w:p w14:paraId="7258C6AD"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48,40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C1A6"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50,80</w:t>
            </w:r>
          </w:p>
        </w:tc>
      </w:tr>
      <w:tr w:rsidR="00B54B0A" w:rsidRPr="00D632E9" w14:paraId="1EEBD696"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4347EA25"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38EE761E" w14:textId="77777777" w:rsidR="00B54B0A" w:rsidRPr="00D632E9" w:rsidRDefault="00B54B0A" w:rsidP="0037467D">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rPr>
              <w:t>Количество денежных поощрений, полученных муниципальными учреждениями культуры находящимися в сельской местности и их работниками (нарастающим итогом)</w:t>
            </w:r>
          </w:p>
        </w:tc>
        <w:tc>
          <w:tcPr>
            <w:tcW w:w="1276" w:type="dxa"/>
            <w:tcBorders>
              <w:top w:val="single" w:sz="4" w:space="0" w:color="000000"/>
              <w:left w:val="single" w:sz="4" w:space="0" w:color="000000"/>
              <w:bottom w:val="single" w:sz="4" w:space="0" w:color="000000"/>
            </w:tcBorders>
            <w:shd w:val="clear" w:color="auto" w:fill="auto"/>
            <w:vAlign w:val="center"/>
          </w:tcPr>
          <w:p w14:paraId="2F362D39" w14:textId="77777777" w:rsidR="00B54B0A" w:rsidRPr="00D632E9" w:rsidRDefault="00B54B0A" w:rsidP="0037467D">
            <w:pPr>
              <w:pStyle w:val="ConsPlusNormal"/>
              <w:ind w:hanging="56"/>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единиц</w:t>
            </w:r>
          </w:p>
        </w:tc>
        <w:tc>
          <w:tcPr>
            <w:tcW w:w="1134" w:type="dxa"/>
            <w:tcBorders>
              <w:top w:val="single" w:sz="4" w:space="0" w:color="000000"/>
              <w:left w:val="single" w:sz="4" w:space="0" w:color="000000"/>
              <w:bottom w:val="single" w:sz="4" w:space="0" w:color="000000"/>
            </w:tcBorders>
            <w:shd w:val="clear" w:color="auto" w:fill="auto"/>
            <w:vAlign w:val="center"/>
          </w:tcPr>
          <w:p w14:paraId="4C71B2C2"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14:paraId="40E38828"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14:paraId="73EB2B8A"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5</w:t>
            </w:r>
          </w:p>
        </w:tc>
        <w:tc>
          <w:tcPr>
            <w:tcW w:w="1129" w:type="dxa"/>
            <w:tcBorders>
              <w:top w:val="single" w:sz="4" w:space="0" w:color="000000"/>
              <w:left w:val="single" w:sz="4" w:space="0" w:color="000000"/>
              <w:bottom w:val="single" w:sz="4" w:space="0" w:color="000000"/>
            </w:tcBorders>
            <w:shd w:val="clear" w:color="auto" w:fill="auto"/>
            <w:vAlign w:val="center"/>
          </w:tcPr>
          <w:p w14:paraId="1FF23223" w14:textId="77777777" w:rsidR="00B54B0A" w:rsidRPr="003B7FF7" w:rsidRDefault="00B54B0A" w:rsidP="0037467D">
            <w:pPr>
              <w:pStyle w:val="ConsPlusNormal"/>
              <w:ind w:firstLine="0"/>
              <w:jc w:val="center"/>
              <w:rPr>
                <w:rFonts w:ascii="Times New Roman" w:hAnsi="Times New Roman" w:cs="Times New Roman"/>
                <w:sz w:val="24"/>
                <w:szCs w:val="24"/>
                <w:lang w:eastAsia="en-US"/>
              </w:rPr>
            </w:pPr>
            <w:r w:rsidRPr="003B7FF7">
              <w:rPr>
                <w:rFonts w:ascii="Times New Roman" w:hAnsi="Times New Roman" w:cs="Times New Roman"/>
                <w:sz w:val="24"/>
                <w:szCs w:val="24"/>
                <w:lang w:eastAsia="en-US"/>
              </w:rPr>
              <w:t>9</w:t>
            </w:r>
          </w:p>
        </w:tc>
        <w:tc>
          <w:tcPr>
            <w:tcW w:w="1139" w:type="dxa"/>
            <w:tcBorders>
              <w:top w:val="single" w:sz="4" w:space="0" w:color="000000"/>
              <w:left w:val="single" w:sz="4" w:space="0" w:color="000000"/>
              <w:bottom w:val="single" w:sz="4" w:space="0" w:color="000000"/>
            </w:tcBorders>
            <w:shd w:val="clear" w:color="auto" w:fill="auto"/>
            <w:vAlign w:val="center"/>
          </w:tcPr>
          <w:p w14:paraId="297A3CDC" w14:textId="77777777" w:rsidR="00B54B0A" w:rsidRPr="003B7FF7" w:rsidRDefault="00B54B0A" w:rsidP="0037467D">
            <w:pPr>
              <w:pStyle w:val="ConsPlusNormal"/>
              <w:ind w:firstLine="0"/>
              <w:jc w:val="center"/>
              <w:rPr>
                <w:rFonts w:ascii="Times New Roman" w:hAnsi="Times New Roman" w:cs="Times New Roman"/>
                <w:sz w:val="24"/>
                <w:szCs w:val="24"/>
                <w:lang w:eastAsia="en-US"/>
              </w:rPr>
            </w:pPr>
            <w:r w:rsidRPr="003B7FF7">
              <w:rPr>
                <w:rFonts w:ascii="Times New Roman" w:hAnsi="Times New Roman" w:cs="Times New Roman"/>
                <w:sz w:val="24"/>
                <w:szCs w:val="24"/>
                <w:lang w:eastAsia="en-US"/>
              </w:rPr>
              <w:t>10</w:t>
            </w:r>
          </w:p>
        </w:tc>
        <w:tc>
          <w:tcPr>
            <w:tcW w:w="1139" w:type="dxa"/>
            <w:tcBorders>
              <w:top w:val="single" w:sz="4" w:space="0" w:color="000000"/>
              <w:left w:val="single" w:sz="4" w:space="0" w:color="000000"/>
              <w:bottom w:val="single" w:sz="4" w:space="0" w:color="000000"/>
            </w:tcBorders>
            <w:shd w:val="clear" w:color="auto" w:fill="auto"/>
            <w:vAlign w:val="center"/>
          </w:tcPr>
          <w:p w14:paraId="517D9D16" w14:textId="77777777" w:rsidR="00B54B0A" w:rsidRPr="003B7FF7" w:rsidRDefault="00B54B0A" w:rsidP="0037467D">
            <w:pPr>
              <w:pStyle w:val="ConsPlusNormal"/>
              <w:ind w:firstLine="0"/>
              <w:jc w:val="center"/>
              <w:rPr>
                <w:rFonts w:ascii="Times New Roman" w:hAnsi="Times New Roman" w:cs="Times New Roman"/>
                <w:sz w:val="24"/>
                <w:szCs w:val="24"/>
                <w:lang w:eastAsia="en-US"/>
              </w:rPr>
            </w:pPr>
            <w:r w:rsidRPr="003B7FF7">
              <w:rPr>
                <w:rFonts w:ascii="Times New Roman" w:hAnsi="Times New Roman" w:cs="Times New Roman"/>
                <w:sz w:val="24"/>
                <w:szCs w:val="24"/>
                <w:lang w:eastAsia="en-US"/>
              </w:rPr>
              <w:t>11</w:t>
            </w:r>
          </w:p>
        </w:tc>
        <w:tc>
          <w:tcPr>
            <w:tcW w:w="1139" w:type="dxa"/>
            <w:tcBorders>
              <w:top w:val="single" w:sz="4" w:space="0" w:color="000000"/>
              <w:left w:val="single" w:sz="4" w:space="0" w:color="000000"/>
              <w:bottom w:val="single" w:sz="4" w:space="0" w:color="000000"/>
            </w:tcBorders>
            <w:shd w:val="clear" w:color="auto" w:fill="auto"/>
            <w:vAlign w:val="center"/>
          </w:tcPr>
          <w:p w14:paraId="5B0034AD"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A8F7" w14:textId="77777777" w:rsidR="00B54B0A" w:rsidRPr="00D632E9" w:rsidRDefault="00B54B0A" w:rsidP="0037467D">
            <w:pPr>
              <w:pStyle w:val="ConsPlusNormal"/>
              <w:ind w:firstLine="0"/>
              <w:jc w:val="center"/>
              <w:rPr>
                <w:rFonts w:ascii="Times New Roman" w:hAnsi="Times New Roman" w:cs="Times New Roman"/>
                <w:sz w:val="24"/>
                <w:szCs w:val="24"/>
                <w:lang w:eastAsia="en-US"/>
              </w:rPr>
            </w:pPr>
            <w:r w:rsidRPr="00D632E9">
              <w:rPr>
                <w:rFonts w:ascii="Times New Roman" w:hAnsi="Times New Roman" w:cs="Times New Roman"/>
                <w:sz w:val="24"/>
                <w:szCs w:val="24"/>
                <w:lang w:eastAsia="en-US"/>
              </w:rPr>
              <w:t>-</w:t>
            </w:r>
          </w:p>
        </w:tc>
      </w:tr>
      <w:tr w:rsidR="00B54B0A" w:rsidRPr="00D632E9" w14:paraId="4073DC60" w14:textId="77777777" w:rsidTr="0037467D">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93FD93"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Задача 7 «Сохранение объектов культурного наследия (памятников истории и культуры) в Петровском городском округе Ставропольского края» подпрограммы 1 Программы</w:t>
            </w:r>
          </w:p>
        </w:tc>
      </w:tr>
      <w:tr w:rsidR="00B54B0A" w:rsidRPr="00D632E9" w14:paraId="57CBF689" w14:textId="77777777" w:rsidTr="0037467D">
        <w:trPr>
          <w:trHeight w:val="20"/>
        </w:trPr>
        <w:tc>
          <w:tcPr>
            <w:tcW w:w="576" w:type="dxa"/>
            <w:tcBorders>
              <w:top w:val="single" w:sz="4" w:space="0" w:color="000000"/>
              <w:left w:val="single" w:sz="4" w:space="0" w:color="000000"/>
              <w:bottom w:val="single" w:sz="4" w:space="0" w:color="000000"/>
            </w:tcBorders>
            <w:shd w:val="clear" w:color="auto" w:fill="auto"/>
            <w:vAlign w:val="center"/>
          </w:tcPr>
          <w:p w14:paraId="37DA1EE6" w14:textId="77777777" w:rsidR="00B54B0A" w:rsidRPr="00D632E9" w:rsidRDefault="00B54B0A" w:rsidP="0037467D">
            <w:pPr>
              <w:pStyle w:val="a8"/>
              <w:widowControl w:val="0"/>
              <w:numPr>
                <w:ilvl w:val="0"/>
                <w:numId w:val="1"/>
              </w:numPr>
              <w:autoSpaceDE w:val="0"/>
              <w:snapToGrid w:val="0"/>
              <w:spacing w:after="0" w:line="240" w:lineRule="auto"/>
              <w:ind w:left="0" w:firstLine="0"/>
              <w:jc w:val="center"/>
              <w:rPr>
                <w:rFonts w:ascii="Times New Roman" w:hAnsi="Times New Roman"/>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14:paraId="45E03718" w14:textId="77777777" w:rsidR="00B54B0A" w:rsidRPr="00D632E9" w:rsidRDefault="00B54B0A" w:rsidP="0037467D">
            <w:pPr>
              <w:pStyle w:val="ConsPlusNonformat"/>
              <w:widowControl/>
              <w:jc w:val="both"/>
              <w:rPr>
                <w:rFonts w:ascii="Times New Roman" w:hAnsi="Times New Roman" w:cs="Times New Roman"/>
                <w:sz w:val="24"/>
                <w:szCs w:val="24"/>
              </w:rPr>
            </w:pPr>
            <w:r w:rsidRPr="00D632E9">
              <w:rPr>
                <w:rFonts w:ascii="Times New Roman" w:hAnsi="Times New Roman" w:cs="Times New Roman"/>
                <w:sz w:val="24"/>
                <w:szCs w:val="24"/>
                <w:lang w:eastAsia="en-US"/>
              </w:rPr>
              <w:t xml:space="preserve">Доля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w:t>
            </w:r>
            <w:r w:rsidRPr="00CC6BF6">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0A6C1069" wp14:editId="6EBE32F5">
                      <wp:simplePos x="0" y="0"/>
                      <wp:positionH relativeFrom="column">
                        <wp:posOffset>8706485</wp:posOffset>
                      </wp:positionH>
                      <wp:positionV relativeFrom="paragraph">
                        <wp:posOffset>1115695</wp:posOffset>
                      </wp:positionV>
                      <wp:extent cx="206375" cy="309880"/>
                      <wp:effectExtent l="0" t="0" r="22225" b="13970"/>
                      <wp:wrapNone/>
                      <wp:docPr id="5" name="Поле 5"/>
                      <wp:cNvGraphicFramePr/>
                      <a:graphic xmlns:a="http://schemas.openxmlformats.org/drawingml/2006/main">
                        <a:graphicData uri="http://schemas.microsoft.com/office/word/2010/wordprocessingShape">
                          <wps:wsp>
                            <wps:cNvSpPr txBox="1"/>
                            <wps:spPr>
                              <a:xfrm>
                                <a:off x="0" y="0"/>
                                <a:ext cx="206375" cy="3098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7A5291" w14:textId="77777777" w:rsidR="00C8320C" w:rsidRPr="001A5846" w:rsidRDefault="00C8320C" w:rsidP="001A5846">
                                  <w:pPr>
                                    <w:ind w:right="675"/>
                                    <w:rPr>
                                      <w:rFonts w:ascii="Times New Roman" w:hAnsi="Times New Roman"/>
                                      <w:sz w:val="28"/>
                                      <w:szCs w:val="28"/>
                                    </w:rPr>
                                  </w:pPr>
                                  <w:r w:rsidRPr="001A5846">
                                    <w:rPr>
                                      <w:rFonts w:ascii="Times New Roman" w:hAnsi="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C1069" id="_x0000_t202" coordsize="21600,21600" o:spt="202" path="m,l,21600r21600,l21600,xe">
                      <v:stroke joinstyle="miter"/>
                      <v:path gradientshapeok="t" o:connecttype="rect"/>
                    </v:shapetype>
                    <v:shape id="Поле 5" o:spid="_x0000_s1026" type="#_x0000_t202" style="position:absolute;left:0;text-align:left;margin-left:685.55pt;margin-top:87.85pt;width:16.25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" fillcolor="white [3201]" strokecolor="white [3212]" strokeweight=".5pt">
                      <v:textbox>
                        <w:txbxContent>
                          <w:p w14:paraId="3E7A5291" w14:textId="77777777" w:rsidR="00C8320C" w:rsidRPr="001A5846" w:rsidRDefault="00C8320C" w:rsidP="001A5846">
                            <w:pPr>
                              <w:ind w:right="675"/>
                              <w:rPr>
                                <w:rFonts w:ascii="Times New Roman" w:hAnsi="Times New Roman"/>
                                <w:sz w:val="28"/>
                                <w:szCs w:val="28"/>
                              </w:rPr>
                            </w:pPr>
                            <w:r w:rsidRPr="001A5846">
                              <w:rPr>
                                <w:rFonts w:ascii="Times New Roman" w:hAnsi="Times New Roman"/>
                                <w:sz w:val="28"/>
                                <w:szCs w:val="28"/>
                              </w:rPr>
                              <w:t>»</w:t>
                            </w:r>
                          </w:p>
                        </w:txbxContent>
                      </v:textbox>
                    </v:shape>
                  </w:pict>
                </mc:Fallback>
              </mc:AlternateContent>
            </w:r>
            <w:r w:rsidRPr="00D632E9">
              <w:rPr>
                <w:rFonts w:ascii="Times New Roman" w:hAnsi="Times New Roman" w:cs="Times New Roman"/>
                <w:sz w:val="24"/>
                <w:szCs w:val="24"/>
                <w:lang w:eastAsia="en-US"/>
              </w:rPr>
              <w:t>муниципальной собственности</w:t>
            </w:r>
          </w:p>
        </w:tc>
        <w:tc>
          <w:tcPr>
            <w:tcW w:w="1276" w:type="dxa"/>
            <w:tcBorders>
              <w:top w:val="single" w:sz="4" w:space="0" w:color="000000"/>
              <w:left w:val="single" w:sz="4" w:space="0" w:color="000000"/>
              <w:bottom w:val="single" w:sz="4" w:space="0" w:color="000000"/>
            </w:tcBorders>
            <w:shd w:val="clear" w:color="auto" w:fill="auto"/>
          </w:tcPr>
          <w:p w14:paraId="45AE6FE1" w14:textId="77777777" w:rsidR="00B54B0A" w:rsidRPr="00D632E9" w:rsidRDefault="00B54B0A" w:rsidP="0037467D">
            <w:pPr>
              <w:pStyle w:val="ConsPlusNormal"/>
              <w:ind w:hanging="56"/>
              <w:jc w:val="center"/>
              <w:rPr>
                <w:rFonts w:ascii="Times New Roman" w:hAnsi="Times New Roman" w:cs="Times New Roman"/>
                <w:sz w:val="24"/>
                <w:szCs w:val="24"/>
              </w:rPr>
            </w:pPr>
            <w:r w:rsidRPr="00D632E9">
              <w:rPr>
                <w:rFonts w:ascii="Times New Roma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tcPr>
          <w:p w14:paraId="5006F49C"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51,30</w:t>
            </w:r>
          </w:p>
        </w:tc>
        <w:tc>
          <w:tcPr>
            <w:tcW w:w="1134" w:type="dxa"/>
            <w:tcBorders>
              <w:top w:val="single" w:sz="4" w:space="0" w:color="000000"/>
              <w:left w:val="single" w:sz="4" w:space="0" w:color="000000"/>
              <w:bottom w:val="single" w:sz="4" w:space="0" w:color="000000"/>
            </w:tcBorders>
            <w:shd w:val="clear" w:color="auto" w:fill="auto"/>
          </w:tcPr>
          <w:p w14:paraId="35E2F7C3"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52,90</w:t>
            </w:r>
          </w:p>
        </w:tc>
        <w:tc>
          <w:tcPr>
            <w:tcW w:w="1139" w:type="dxa"/>
            <w:tcBorders>
              <w:top w:val="single" w:sz="4" w:space="0" w:color="000000"/>
              <w:left w:val="single" w:sz="4" w:space="0" w:color="000000"/>
              <w:bottom w:val="single" w:sz="4" w:space="0" w:color="000000"/>
            </w:tcBorders>
            <w:shd w:val="clear" w:color="auto" w:fill="auto"/>
          </w:tcPr>
          <w:p w14:paraId="5F47CDAD"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54,70</w:t>
            </w:r>
          </w:p>
        </w:tc>
        <w:tc>
          <w:tcPr>
            <w:tcW w:w="1129" w:type="dxa"/>
            <w:tcBorders>
              <w:top w:val="single" w:sz="4" w:space="0" w:color="000000"/>
              <w:left w:val="single" w:sz="4" w:space="0" w:color="000000"/>
              <w:bottom w:val="single" w:sz="4" w:space="0" w:color="000000"/>
            </w:tcBorders>
            <w:shd w:val="clear" w:color="auto" w:fill="auto"/>
          </w:tcPr>
          <w:p w14:paraId="60AA5DE2"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57,80</w:t>
            </w:r>
          </w:p>
        </w:tc>
        <w:tc>
          <w:tcPr>
            <w:tcW w:w="1139" w:type="dxa"/>
            <w:tcBorders>
              <w:top w:val="single" w:sz="4" w:space="0" w:color="000000"/>
              <w:left w:val="single" w:sz="4" w:space="0" w:color="000000"/>
              <w:bottom w:val="single" w:sz="4" w:space="0" w:color="000000"/>
            </w:tcBorders>
            <w:shd w:val="clear" w:color="auto" w:fill="auto"/>
          </w:tcPr>
          <w:p w14:paraId="02E0807F"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60,90</w:t>
            </w:r>
          </w:p>
        </w:tc>
        <w:tc>
          <w:tcPr>
            <w:tcW w:w="1139" w:type="dxa"/>
            <w:tcBorders>
              <w:top w:val="single" w:sz="4" w:space="0" w:color="000000"/>
              <w:left w:val="single" w:sz="4" w:space="0" w:color="000000"/>
              <w:bottom w:val="single" w:sz="4" w:space="0" w:color="000000"/>
            </w:tcBorders>
            <w:shd w:val="clear" w:color="auto" w:fill="auto"/>
          </w:tcPr>
          <w:p w14:paraId="79AE2FFF"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64,10</w:t>
            </w:r>
          </w:p>
        </w:tc>
        <w:tc>
          <w:tcPr>
            <w:tcW w:w="1139" w:type="dxa"/>
            <w:tcBorders>
              <w:top w:val="single" w:sz="4" w:space="0" w:color="000000"/>
              <w:left w:val="single" w:sz="4" w:space="0" w:color="000000"/>
              <w:bottom w:val="single" w:sz="4" w:space="0" w:color="000000"/>
            </w:tcBorders>
            <w:shd w:val="clear" w:color="auto" w:fill="auto"/>
          </w:tcPr>
          <w:p w14:paraId="2A743BC2"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sz w:val="24"/>
                <w:szCs w:val="24"/>
                <w:lang w:eastAsia="en-US"/>
              </w:rPr>
              <w:t>67,20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53E18" w14:textId="77777777" w:rsidR="00B54B0A" w:rsidRPr="00D632E9" w:rsidRDefault="00B54B0A" w:rsidP="0037467D">
            <w:pPr>
              <w:pStyle w:val="ConsPlusNormal"/>
              <w:ind w:firstLine="0"/>
              <w:jc w:val="center"/>
              <w:rPr>
                <w:rFonts w:ascii="Times New Roman" w:hAnsi="Times New Roman" w:cs="Times New Roman"/>
                <w:sz w:val="24"/>
                <w:szCs w:val="24"/>
              </w:rPr>
            </w:pPr>
            <w:r w:rsidRPr="00D632E9">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1B5D549" wp14:editId="07C418A1">
                      <wp:simplePos x="0" y="0"/>
                      <wp:positionH relativeFrom="column">
                        <wp:posOffset>694690</wp:posOffset>
                      </wp:positionH>
                      <wp:positionV relativeFrom="paragraph">
                        <wp:posOffset>1135380</wp:posOffset>
                      </wp:positionV>
                      <wp:extent cx="206375" cy="309880"/>
                      <wp:effectExtent l="0" t="0" r="22225" b="13970"/>
                      <wp:wrapNone/>
                      <wp:docPr id="1" name="Поле 1"/>
                      <wp:cNvGraphicFramePr/>
                      <a:graphic xmlns:a="http://schemas.openxmlformats.org/drawingml/2006/main">
                        <a:graphicData uri="http://schemas.microsoft.com/office/word/2010/wordprocessingShape">
                          <wps:wsp>
                            <wps:cNvSpPr txBox="1"/>
                            <wps:spPr>
                              <a:xfrm>
                                <a:off x="0" y="0"/>
                                <a:ext cx="206375" cy="3098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31A412E" w14:textId="77777777" w:rsidR="00C8320C" w:rsidRPr="001A5846" w:rsidRDefault="00C8320C" w:rsidP="00B54B0A">
                                  <w:pPr>
                                    <w:ind w:right="675"/>
                                    <w:rPr>
                                      <w:rFonts w:ascii="Times New Roman" w:hAnsi="Times New Roman"/>
                                      <w:sz w:val="28"/>
                                      <w:szCs w:val="28"/>
                                    </w:rPr>
                                  </w:pPr>
                                  <w:r w:rsidRPr="001A5846">
                                    <w:rPr>
                                      <w:rFonts w:ascii="Times New Roman" w:hAnsi="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5D549" id="Поле 1" o:spid="_x0000_s1027" type="#_x0000_t202" style="position:absolute;left:0;text-align:left;margin-left:54.7pt;margin-top:89.4pt;width:16.25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" fillcolor="white [3201]" strokecolor="white [3212]" strokeweight=".5pt">
                      <v:textbox>
                        <w:txbxContent>
                          <w:p w14:paraId="231A412E" w14:textId="77777777" w:rsidR="00C8320C" w:rsidRPr="001A5846" w:rsidRDefault="00C8320C" w:rsidP="00B54B0A">
                            <w:pPr>
                              <w:ind w:right="675"/>
                              <w:rPr>
                                <w:rFonts w:ascii="Times New Roman" w:hAnsi="Times New Roman"/>
                                <w:sz w:val="28"/>
                                <w:szCs w:val="28"/>
                              </w:rPr>
                            </w:pPr>
                            <w:r w:rsidRPr="001A5846">
                              <w:rPr>
                                <w:rFonts w:ascii="Times New Roman" w:hAnsi="Times New Roman"/>
                                <w:sz w:val="28"/>
                                <w:szCs w:val="28"/>
                              </w:rPr>
                              <w:t>»</w:t>
                            </w:r>
                          </w:p>
                        </w:txbxContent>
                      </v:textbox>
                    </v:shape>
                  </w:pict>
                </mc:Fallback>
              </mc:AlternateContent>
            </w:r>
            <w:r w:rsidRPr="00D632E9">
              <w:rPr>
                <w:rFonts w:ascii="Times New Roman" w:hAnsi="Times New Roman" w:cs="Times New Roman"/>
                <w:sz w:val="24"/>
                <w:szCs w:val="24"/>
                <w:lang w:eastAsia="en-US"/>
              </w:rPr>
              <w:t>70,30</w:t>
            </w:r>
          </w:p>
        </w:tc>
      </w:tr>
    </w:tbl>
    <w:p w14:paraId="46BDBB1D" w14:textId="77777777" w:rsidR="00AC00D2" w:rsidRDefault="00AC00D2">
      <w:pPr>
        <w:spacing w:after="0" w:line="240" w:lineRule="auto"/>
        <w:jc w:val="center"/>
        <w:rPr>
          <w:rFonts w:ascii="Times New Roman" w:hAnsi="Times New Roman"/>
          <w:color w:val="000000" w:themeColor="text1"/>
          <w:sz w:val="24"/>
          <w:szCs w:val="24"/>
        </w:rPr>
      </w:pPr>
      <w:r w:rsidRPr="00CC6BF6">
        <w:rPr>
          <w:rFonts w:ascii="Times New Roman" w:hAnsi="Times New Roman"/>
          <w:color w:val="000000" w:themeColor="text1"/>
          <w:sz w:val="24"/>
          <w:szCs w:val="24"/>
        </w:rPr>
        <w:br w:type="page"/>
      </w:r>
    </w:p>
    <w:tbl>
      <w:tblPr>
        <w:tblW w:w="14425" w:type="dxa"/>
        <w:tblLayout w:type="fixed"/>
        <w:tblLook w:val="0000" w:firstRow="0" w:lastRow="0" w:firstColumn="0" w:lastColumn="0" w:noHBand="0" w:noVBand="0"/>
      </w:tblPr>
      <w:tblGrid>
        <w:gridCol w:w="4723"/>
        <w:gridCol w:w="4883"/>
        <w:gridCol w:w="4819"/>
      </w:tblGrid>
      <w:tr w:rsidR="00A17EEE" w:rsidRPr="00A17EEE" w14:paraId="18E86393" w14:textId="77777777" w:rsidTr="00A17EEE">
        <w:tc>
          <w:tcPr>
            <w:tcW w:w="4723" w:type="dxa"/>
            <w:shd w:val="clear" w:color="auto" w:fill="auto"/>
          </w:tcPr>
          <w:p w14:paraId="77C01D1A" w14:textId="77777777" w:rsidR="00A17EEE" w:rsidRPr="00A17EEE" w:rsidRDefault="00A17EEE" w:rsidP="00A17EEE">
            <w:pPr>
              <w:snapToGrid w:val="0"/>
              <w:spacing w:after="0" w:line="240" w:lineRule="auto"/>
              <w:jc w:val="both"/>
              <w:rPr>
                <w:rFonts w:ascii="Times New Roman" w:hAnsi="Times New Roman"/>
                <w:sz w:val="24"/>
                <w:szCs w:val="24"/>
              </w:rPr>
            </w:pPr>
          </w:p>
        </w:tc>
        <w:tc>
          <w:tcPr>
            <w:tcW w:w="4883" w:type="dxa"/>
            <w:shd w:val="clear" w:color="auto" w:fill="auto"/>
          </w:tcPr>
          <w:p w14:paraId="202958EC" w14:textId="77777777" w:rsidR="00A17EEE" w:rsidRPr="00A17EEE" w:rsidRDefault="00A17EEE" w:rsidP="00A17EEE">
            <w:pPr>
              <w:snapToGrid w:val="0"/>
              <w:spacing w:after="0" w:line="240" w:lineRule="auto"/>
              <w:jc w:val="both"/>
              <w:rPr>
                <w:rFonts w:ascii="Times New Roman" w:hAnsi="Times New Roman"/>
                <w:sz w:val="24"/>
                <w:szCs w:val="24"/>
              </w:rPr>
            </w:pPr>
          </w:p>
        </w:tc>
        <w:tc>
          <w:tcPr>
            <w:tcW w:w="4819" w:type="dxa"/>
            <w:shd w:val="clear" w:color="auto" w:fill="auto"/>
          </w:tcPr>
          <w:p w14:paraId="6D450D8E" w14:textId="77777777" w:rsidR="00A17EEE" w:rsidRPr="00A17EEE" w:rsidRDefault="00A17EEE" w:rsidP="00A17EEE">
            <w:pPr>
              <w:spacing w:after="0" w:line="240" w:lineRule="auto"/>
              <w:jc w:val="center"/>
              <w:rPr>
                <w:rFonts w:ascii="Times New Roman" w:hAnsi="Times New Roman"/>
                <w:sz w:val="24"/>
                <w:szCs w:val="24"/>
              </w:rPr>
            </w:pPr>
            <w:r w:rsidRPr="00A17EEE">
              <w:rPr>
                <w:rFonts w:ascii="Times New Roman" w:hAnsi="Times New Roman"/>
                <w:sz w:val="24"/>
                <w:szCs w:val="24"/>
              </w:rPr>
              <w:t xml:space="preserve">Приложение </w:t>
            </w:r>
            <w:r>
              <w:rPr>
                <w:rFonts w:ascii="Times New Roman" w:hAnsi="Times New Roman"/>
                <w:sz w:val="24"/>
                <w:szCs w:val="24"/>
              </w:rPr>
              <w:t>2</w:t>
            </w:r>
          </w:p>
          <w:p w14:paraId="0D25E6CB" w14:textId="77777777" w:rsidR="00A17EEE" w:rsidRPr="00A17EEE" w:rsidRDefault="00A17EEE" w:rsidP="00A17EEE">
            <w:pPr>
              <w:spacing w:after="0" w:line="240" w:lineRule="auto"/>
              <w:jc w:val="both"/>
              <w:rPr>
                <w:rFonts w:ascii="Times New Roman" w:eastAsia="Calibri" w:hAnsi="Times New Roman"/>
                <w:sz w:val="24"/>
                <w:szCs w:val="24"/>
                <w:lang w:eastAsia="en-US"/>
              </w:rPr>
            </w:pPr>
            <w:r w:rsidRPr="00A17EEE">
              <w:rPr>
                <w:rFonts w:ascii="Times New Roman" w:hAnsi="Times New Roman"/>
                <w:sz w:val="24"/>
                <w:szCs w:val="24"/>
              </w:rPr>
              <w:t xml:space="preserve">к Изменениям, которые вносятся в </w:t>
            </w:r>
            <w:r w:rsidRPr="00A17EEE">
              <w:rPr>
                <w:rFonts w:ascii="Times New Roman" w:eastAsia="Calibri" w:hAnsi="Times New Roman"/>
                <w:sz w:val="24"/>
                <w:szCs w:val="24"/>
                <w:lang w:eastAsia="en-US"/>
              </w:rPr>
              <w:t>муниципальную программу Петровского городского округа Ставропольского края «</w:t>
            </w:r>
            <w:r w:rsidRPr="00A17EEE">
              <w:rPr>
                <w:rFonts w:ascii="Times New Roman" w:hAnsi="Times New Roman"/>
                <w:sz w:val="24"/>
                <w:szCs w:val="24"/>
              </w:rPr>
              <w:t>Культура Петровского городского округа Ставропольского края</w:t>
            </w:r>
            <w:r w:rsidRPr="00A17EEE">
              <w:rPr>
                <w:rFonts w:ascii="Times New Roman" w:eastAsia="Calibri" w:hAnsi="Times New Roman"/>
                <w:sz w:val="24"/>
                <w:szCs w:val="24"/>
                <w:lang w:eastAsia="en-US"/>
              </w:rPr>
              <w:t>»</w:t>
            </w:r>
          </w:p>
          <w:p w14:paraId="0213A3EF" w14:textId="77777777" w:rsidR="00A17EEE" w:rsidRPr="00A17EEE" w:rsidRDefault="00A17EEE" w:rsidP="00A17EEE">
            <w:pPr>
              <w:spacing w:after="0" w:line="240" w:lineRule="auto"/>
              <w:jc w:val="center"/>
              <w:rPr>
                <w:rFonts w:ascii="Times New Roman" w:hAnsi="Times New Roman"/>
                <w:sz w:val="24"/>
                <w:szCs w:val="24"/>
              </w:rPr>
            </w:pPr>
          </w:p>
          <w:p w14:paraId="4684C56A" w14:textId="77777777" w:rsidR="00A17EEE" w:rsidRPr="00A17EEE" w:rsidRDefault="00A17EEE" w:rsidP="00A17EEE">
            <w:pPr>
              <w:spacing w:after="0" w:line="240" w:lineRule="auto"/>
              <w:jc w:val="center"/>
              <w:rPr>
                <w:rFonts w:ascii="Times New Roman" w:hAnsi="Times New Roman"/>
                <w:sz w:val="24"/>
                <w:szCs w:val="24"/>
              </w:rPr>
            </w:pPr>
            <w:r w:rsidRPr="00A17EEE">
              <w:rPr>
                <w:rFonts w:ascii="Times New Roman" w:hAnsi="Times New Roman"/>
                <w:sz w:val="24"/>
                <w:szCs w:val="24"/>
              </w:rPr>
              <w:t>«Приложение 4</w:t>
            </w:r>
          </w:p>
          <w:p w14:paraId="6E96592F" w14:textId="77777777" w:rsidR="00A17EEE" w:rsidRPr="00A17EEE" w:rsidRDefault="00A17EEE" w:rsidP="00A17EEE">
            <w:pPr>
              <w:spacing w:after="0" w:line="240" w:lineRule="auto"/>
              <w:jc w:val="both"/>
              <w:rPr>
                <w:rFonts w:ascii="Times New Roman" w:hAnsi="Times New Roman"/>
                <w:sz w:val="24"/>
                <w:szCs w:val="24"/>
              </w:rPr>
            </w:pPr>
            <w:r w:rsidRPr="00A17EEE">
              <w:rPr>
                <w:rFonts w:ascii="Times New Roman" w:hAnsi="Times New Roman"/>
                <w:sz w:val="24"/>
                <w:szCs w:val="24"/>
              </w:rPr>
              <w:t>к муниципальной программе Петровского городского округа Ставропольского края «Культура Петровского городского округа Ставропольского края»</w:t>
            </w:r>
          </w:p>
        </w:tc>
      </w:tr>
    </w:tbl>
    <w:p w14:paraId="2640CFDA" w14:textId="77777777" w:rsidR="00A17EEE" w:rsidRPr="00A17EEE" w:rsidRDefault="00A17EEE" w:rsidP="0037467D">
      <w:pPr>
        <w:pStyle w:val="ConsPlusNormal"/>
        <w:rPr>
          <w:rFonts w:ascii="Times New Roman" w:hAnsi="Times New Roman" w:cs="Times New Roman"/>
          <w:sz w:val="24"/>
          <w:szCs w:val="24"/>
        </w:rPr>
      </w:pPr>
    </w:p>
    <w:p w14:paraId="1F72A2AF" w14:textId="77777777" w:rsidR="00A17EEE" w:rsidRPr="00A17EEE" w:rsidRDefault="00A17EEE" w:rsidP="0037467D">
      <w:pPr>
        <w:pStyle w:val="ConsPlusNormal"/>
        <w:rPr>
          <w:rFonts w:ascii="Times New Roman" w:hAnsi="Times New Roman" w:cs="Times New Roman"/>
          <w:sz w:val="24"/>
          <w:szCs w:val="24"/>
        </w:rPr>
      </w:pPr>
    </w:p>
    <w:p w14:paraId="0BD7C7CE" w14:textId="77777777" w:rsidR="00A17EEE" w:rsidRPr="00A17EEE" w:rsidRDefault="00A17EEE" w:rsidP="0037467D">
      <w:pPr>
        <w:pStyle w:val="ConsPlusNormal"/>
        <w:spacing w:line="240" w:lineRule="exact"/>
        <w:jc w:val="center"/>
        <w:rPr>
          <w:rFonts w:ascii="Times New Roman" w:hAnsi="Times New Roman" w:cs="Times New Roman"/>
          <w:sz w:val="24"/>
          <w:szCs w:val="24"/>
        </w:rPr>
      </w:pPr>
      <w:r w:rsidRPr="00A17EEE">
        <w:rPr>
          <w:rFonts w:ascii="Times New Roman" w:hAnsi="Times New Roman" w:cs="Times New Roman"/>
          <w:sz w:val="24"/>
          <w:szCs w:val="24"/>
        </w:rPr>
        <w:t>ПЕРЕЧЕНЬ</w:t>
      </w:r>
    </w:p>
    <w:p w14:paraId="7018CE19" w14:textId="77777777" w:rsidR="00A17EEE" w:rsidRPr="00A17EEE" w:rsidRDefault="00A17EEE" w:rsidP="0037467D">
      <w:pPr>
        <w:pStyle w:val="ConsPlusNormal"/>
        <w:spacing w:line="240" w:lineRule="exact"/>
        <w:jc w:val="center"/>
        <w:rPr>
          <w:rFonts w:ascii="Times New Roman" w:hAnsi="Times New Roman" w:cs="Times New Roman"/>
          <w:sz w:val="24"/>
          <w:szCs w:val="24"/>
        </w:rPr>
      </w:pPr>
      <w:r w:rsidRPr="00A17EEE">
        <w:rPr>
          <w:rFonts w:ascii="Times New Roman" w:hAnsi="Times New Roman" w:cs="Times New Roman"/>
          <w:sz w:val="24"/>
          <w:szCs w:val="24"/>
        </w:rPr>
        <w:t>основных мероприятий подпрограмм Программы</w:t>
      </w:r>
    </w:p>
    <w:p w14:paraId="02A791FE" w14:textId="77777777" w:rsidR="00A17EEE" w:rsidRPr="00207A72" w:rsidRDefault="00A17EEE" w:rsidP="0037467D">
      <w:pPr>
        <w:pStyle w:val="ConsPlusNormal"/>
        <w:rPr>
          <w:rFonts w:ascii="Times New Roman" w:hAnsi="Times New Roman" w:cs="Times New Roman"/>
          <w:sz w:val="28"/>
          <w:szCs w:val="28"/>
        </w:rPr>
      </w:pPr>
    </w:p>
    <w:tbl>
      <w:tblPr>
        <w:tblW w:w="17024"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
        <w:gridCol w:w="2661"/>
        <w:gridCol w:w="3402"/>
        <w:gridCol w:w="1984"/>
        <w:gridCol w:w="142"/>
        <w:gridCol w:w="1417"/>
        <w:gridCol w:w="142"/>
        <w:gridCol w:w="1405"/>
        <w:gridCol w:w="154"/>
        <w:gridCol w:w="2410"/>
        <w:gridCol w:w="397"/>
        <w:gridCol w:w="2310"/>
      </w:tblGrid>
      <w:tr w:rsidR="00E23B9F" w:rsidRPr="00207A72" w14:paraId="686BC4AD" w14:textId="77777777" w:rsidTr="00167597">
        <w:trPr>
          <w:trHeight w:val="20"/>
        </w:trPr>
        <w:tc>
          <w:tcPr>
            <w:tcW w:w="567" w:type="dxa"/>
            <w:vMerge w:val="restart"/>
            <w:tcBorders>
              <w:top w:val="single" w:sz="4" w:space="0" w:color="000000"/>
              <w:left w:val="single" w:sz="4" w:space="0" w:color="000000"/>
              <w:bottom w:val="single" w:sz="4" w:space="0" w:color="000000"/>
            </w:tcBorders>
            <w:shd w:val="clear" w:color="auto" w:fill="auto"/>
            <w:vAlign w:val="center"/>
          </w:tcPr>
          <w:p w14:paraId="719868F4"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 xml:space="preserve">№ </w:t>
            </w:r>
          </w:p>
          <w:p w14:paraId="7EFF54DF"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п/п</w:t>
            </w:r>
          </w:p>
        </w:tc>
        <w:tc>
          <w:tcPr>
            <w:tcW w:w="2694" w:type="dxa"/>
            <w:gridSpan w:val="2"/>
            <w:vMerge w:val="restart"/>
            <w:tcBorders>
              <w:top w:val="single" w:sz="4" w:space="0" w:color="000000"/>
              <w:left w:val="single" w:sz="4" w:space="0" w:color="000000"/>
              <w:bottom w:val="single" w:sz="4" w:space="0" w:color="000000"/>
            </w:tcBorders>
            <w:shd w:val="clear" w:color="auto" w:fill="auto"/>
            <w:vAlign w:val="center"/>
          </w:tcPr>
          <w:p w14:paraId="2467E613"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Наименование подпрограммы Программы, основного мероприятия подпрограммы Программы</w:t>
            </w:r>
          </w:p>
        </w:tc>
        <w:tc>
          <w:tcPr>
            <w:tcW w:w="3402" w:type="dxa"/>
            <w:vMerge w:val="restart"/>
            <w:tcBorders>
              <w:top w:val="single" w:sz="4" w:space="0" w:color="000000"/>
              <w:left w:val="single" w:sz="4" w:space="0" w:color="000000"/>
              <w:bottom w:val="single" w:sz="4" w:space="0" w:color="000000"/>
            </w:tcBorders>
            <w:shd w:val="clear" w:color="auto" w:fill="auto"/>
            <w:vAlign w:val="center"/>
          </w:tcPr>
          <w:p w14:paraId="40F23281"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Тип основного мероприятия</w:t>
            </w:r>
          </w:p>
        </w:tc>
        <w:tc>
          <w:tcPr>
            <w:tcW w:w="2126" w:type="dxa"/>
            <w:gridSpan w:val="2"/>
            <w:vMerge w:val="restart"/>
            <w:tcBorders>
              <w:top w:val="single" w:sz="4" w:space="0" w:color="000000"/>
              <w:left w:val="single" w:sz="4" w:space="0" w:color="000000"/>
              <w:bottom w:val="single" w:sz="4" w:space="0" w:color="000000"/>
            </w:tcBorders>
            <w:shd w:val="clear" w:color="auto" w:fill="auto"/>
            <w:vAlign w:val="center"/>
          </w:tcPr>
          <w:p w14:paraId="2688634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Ответственный исполнитель (соисполнитель, участник) основного мероприятия подпрограммы Программы</w:t>
            </w:r>
          </w:p>
        </w:tc>
        <w:tc>
          <w:tcPr>
            <w:tcW w:w="3118" w:type="dxa"/>
            <w:gridSpan w:val="4"/>
            <w:tcBorders>
              <w:top w:val="single" w:sz="4" w:space="0" w:color="000000"/>
              <w:left w:val="single" w:sz="4" w:space="0" w:color="000000"/>
              <w:bottom w:val="single" w:sz="4" w:space="0" w:color="000000"/>
            </w:tcBorders>
            <w:shd w:val="clear" w:color="auto" w:fill="auto"/>
            <w:vAlign w:val="center"/>
          </w:tcPr>
          <w:p w14:paraId="595510D4"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Срок</w:t>
            </w:r>
          </w:p>
        </w:tc>
        <w:tc>
          <w:tcPr>
            <w:tcW w:w="241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2F7368C9"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Связь с индикаторами достижения целей Программы и показателями решения задач подпрограммы Программы</w:t>
            </w:r>
          </w:p>
        </w:tc>
        <w:tc>
          <w:tcPr>
            <w:tcW w:w="2707" w:type="dxa"/>
            <w:gridSpan w:val="2"/>
            <w:tcBorders>
              <w:left w:val="single" w:sz="4" w:space="0" w:color="auto"/>
            </w:tcBorders>
          </w:tcPr>
          <w:p w14:paraId="7987C3B4" w14:textId="77777777" w:rsidR="00E23B9F" w:rsidRPr="00207A72" w:rsidRDefault="00E23B9F" w:rsidP="00A17EEE">
            <w:pPr>
              <w:pStyle w:val="ConsPlusNormal"/>
              <w:ind w:firstLine="0"/>
              <w:jc w:val="center"/>
              <w:rPr>
                <w:rFonts w:ascii="Times New Roman" w:hAnsi="Times New Roman" w:cs="Times New Roman"/>
                <w:sz w:val="24"/>
                <w:szCs w:val="24"/>
              </w:rPr>
            </w:pPr>
          </w:p>
        </w:tc>
      </w:tr>
      <w:tr w:rsidR="00E23B9F" w:rsidRPr="00207A72" w14:paraId="29A16F4E" w14:textId="77777777" w:rsidTr="00167597">
        <w:trPr>
          <w:gridAfter w:val="1"/>
          <w:wAfter w:w="2310" w:type="dxa"/>
          <w:trHeight w:val="20"/>
        </w:trPr>
        <w:tc>
          <w:tcPr>
            <w:tcW w:w="567" w:type="dxa"/>
            <w:vMerge/>
            <w:tcBorders>
              <w:top w:val="single" w:sz="4" w:space="0" w:color="000000"/>
              <w:left w:val="single" w:sz="4" w:space="0" w:color="000000"/>
              <w:bottom w:val="single" w:sz="4" w:space="0" w:color="000000"/>
            </w:tcBorders>
            <w:shd w:val="clear" w:color="auto" w:fill="auto"/>
            <w:vAlign w:val="center"/>
          </w:tcPr>
          <w:p w14:paraId="09651D75" w14:textId="77777777" w:rsidR="00E23B9F" w:rsidRPr="00207A72" w:rsidRDefault="00E23B9F" w:rsidP="00A17EEE">
            <w:pPr>
              <w:snapToGrid w:val="0"/>
            </w:pPr>
          </w:p>
        </w:tc>
        <w:tc>
          <w:tcPr>
            <w:tcW w:w="2694" w:type="dxa"/>
            <w:gridSpan w:val="2"/>
            <w:vMerge/>
            <w:tcBorders>
              <w:top w:val="single" w:sz="4" w:space="0" w:color="000000"/>
              <w:left w:val="single" w:sz="4" w:space="0" w:color="000000"/>
              <w:bottom w:val="single" w:sz="4" w:space="0" w:color="000000"/>
            </w:tcBorders>
            <w:shd w:val="clear" w:color="auto" w:fill="auto"/>
            <w:vAlign w:val="center"/>
          </w:tcPr>
          <w:p w14:paraId="0727C79B" w14:textId="77777777" w:rsidR="00E23B9F" w:rsidRPr="00207A72" w:rsidRDefault="00E23B9F" w:rsidP="00A17EEE">
            <w:pPr>
              <w:snapToGrid w:val="0"/>
            </w:pPr>
          </w:p>
        </w:tc>
        <w:tc>
          <w:tcPr>
            <w:tcW w:w="3402" w:type="dxa"/>
            <w:vMerge/>
            <w:tcBorders>
              <w:top w:val="single" w:sz="4" w:space="0" w:color="000000"/>
              <w:left w:val="single" w:sz="4" w:space="0" w:color="000000"/>
              <w:bottom w:val="single" w:sz="4" w:space="0" w:color="000000"/>
            </w:tcBorders>
            <w:shd w:val="clear" w:color="auto" w:fill="auto"/>
            <w:vAlign w:val="center"/>
          </w:tcPr>
          <w:p w14:paraId="1C213E55" w14:textId="77777777" w:rsidR="00E23B9F" w:rsidRPr="00207A72" w:rsidRDefault="00E23B9F" w:rsidP="00A17EEE">
            <w:pPr>
              <w:snapToGrid w:val="0"/>
            </w:pPr>
          </w:p>
        </w:tc>
        <w:tc>
          <w:tcPr>
            <w:tcW w:w="2126" w:type="dxa"/>
            <w:gridSpan w:val="2"/>
            <w:vMerge/>
            <w:tcBorders>
              <w:top w:val="single" w:sz="4" w:space="0" w:color="000000"/>
              <w:left w:val="single" w:sz="4" w:space="0" w:color="000000"/>
              <w:bottom w:val="single" w:sz="4" w:space="0" w:color="000000"/>
            </w:tcBorders>
            <w:shd w:val="clear" w:color="auto" w:fill="auto"/>
            <w:vAlign w:val="center"/>
          </w:tcPr>
          <w:p w14:paraId="4260FF1F" w14:textId="77777777" w:rsidR="00E23B9F" w:rsidRPr="00207A72" w:rsidRDefault="00E23B9F" w:rsidP="00A17EEE">
            <w:pPr>
              <w:snapToGrid w:val="0"/>
            </w:pPr>
          </w:p>
        </w:tc>
        <w:tc>
          <w:tcPr>
            <w:tcW w:w="1559" w:type="dxa"/>
            <w:gridSpan w:val="2"/>
            <w:tcBorders>
              <w:top w:val="single" w:sz="4" w:space="0" w:color="000000"/>
              <w:left w:val="single" w:sz="4" w:space="0" w:color="000000"/>
              <w:bottom w:val="single" w:sz="4" w:space="0" w:color="000000"/>
            </w:tcBorders>
            <w:shd w:val="clear" w:color="auto" w:fill="auto"/>
            <w:vAlign w:val="center"/>
          </w:tcPr>
          <w:p w14:paraId="1E28239A" w14:textId="77777777" w:rsidR="00E23B9F" w:rsidRPr="00207A72" w:rsidRDefault="00E23B9F" w:rsidP="00A17EEE">
            <w:pPr>
              <w:pStyle w:val="ConsPlusNormal"/>
              <w:ind w:left="-62" w:firstLine="0"/>
              <w:jc w:val="center"/>
              <w:rPr>
                <w:rFonts w:ascii="Times New Roman" w:hAnsi="Times New Roman" w:cs="Times New Roman"/>
                <w:sz w:val="24"/>
                <w:szCs w:val="24"/>
              </w:rPr>
            </w:pPr>
            <w:r w:rsidRPr="00207A72">
              <w:rPr>
                <w:rFonts w:ascii="Times New Roman" w:hAnsi="Times New Roman" w:cs="Times New Roman"/>
                <w:sz w:val="24"/>
                <w:szCs w:val="24"/>
              </w:rPr>
              <w:t>начала реализации</w:t>
            </w:r>
          </w:p>
        </w:tc>
        <w:tc>
          <w:tcPr>
            <w:tcW w:w="1559" w:type="dxa"/>
            <w:gridSpan w:val="2"/>
            <w:tcBorders>
              <w:top w:val="single" w:sz="4" w:space="0" w:color="000000"/>
              <w:left w:val="single" w:sz="4" w:space="0" w:color="000000"/>
              <w:bottom w:val="single" w:sz="4" w:space="0" w:color="000000"/>
            </w:tcBorders>
            <w:shd w:val="clear" w:color="auto" w:fill="auto"/>
            <w:vAlign w:val="center"/>
          </w:tcPr>
          <w:p w14:paraId="04EA8E89"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окончания реализации</w:t>
            </w:r>
          </w:p>
        </w:tc>
        <w:tc>
          <w:tcPr>
            <w:tcW w:w="241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56ACB1A" w14:textId="77777777" w:rsidR="00E23B9F" w:rsidRPr="00207A72" w:rsidRDefault="00E23B9F" w:rsidP="00A17EEE">
            <w:pPr>
              <w:snapToGrid w:val="0"/>
            </w:pPr>
          </w:p>
        </w:tc>
        <w:tc>
          <w:tcPr>
            <w:tcW w:w="397" w:type="dxa"/>
            <w:tcBorders>
              <w:left w:val="single" w:sz="4" w:space="0" w:color="auto"/>
            </w:tcBorders>
          </w:tcPr>
          <w:p w14:paraId="5CFE7A29" w14:textId="77777777" w:rsidR="00E23B9F" w:rsidRPr="00207A72" w:rsidRDefault="00E23B9F" w:rsidP="00A17EEE">
            <w:pPr>
              <w:snapToGrid w:val="0"/>
            </w:pPr>
          </w:p>
        </w:tc>
      </w:tr>
      <w:tr w:rsidR="00E23B9F" w:rsidRPr="00207A72" w14:paraId="51344270" w14:textId="77777777" w:rsidTr="00167597">
        <w:trPr>
          <w:gridAfter w:val="1"/>
          <w:wAfter w:w="2310" w:type="dxa"/>
          <w:trHeight w:val="20"/>
        </w:trPr>
        <w:tc>
          <w:tcPr>
            <w:tcW w:w="567" w:type="dxa"/>
            <w:tcBorders>
              <w:top w:val="single" w:sz="4" w:space="0" w:color="000000"/>
              <w:left w:val="single" w:sz="4" w:space="0" w:color="000000"/>
              <w:bottom w:val="single" w:sz="4" w:space="0" w:color="000000"/>
            </w:tcBorders>
            <w:shd w:val="clear" w:color="auto" w:fill="auto"/>
            <w:vAlign w:val="center"/>
          </w:tcPr>
          <w:p w14:paraId="3137D934"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1</w:t>
            </w:r>
          </w:p>
        </w:tc>
        <w:tc>
          <w:tcPr>
            <w:tcW w:w="2694" w:type="dxa"/>
            <w:gridSpan w:val="2"/>
            <w:tcBorders>
              <w:top w:val="single" w:sz="4" w:space="0" w:color="000000"/>
              <w:left w:val="single" w:sz="4" w:space="0" w:color="000000"/>
              <w:bottom w:val="single" w:sz="4" w:space="0" w:color="000000"/>
            </w:tcBorders>
            <w:shd w:val="clear" w:color="auto" w:fill="auto"/>
            <w:vAlign w:val="center"/>
          </w:tcPr>
          <w:p w14:paraId="46947FE0"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vAlign w:val="center"/>
          </w:tcPr>
          <w:p w14:paraId="49FA8200"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3</w:t>
            </w:r>
          </w:p>
        </w:tc>
        <w:tc>
          <w:tcPr>
            <w:tcW w:w="2126" w:type="dxa"/>
            <w:gridSpan w:val="2"/>
            <w:tcBorders>
              <w:top w:val="single" w:sz="4" w:space="0" w:color="000000"/>
              <w:left w:val="single" w:sz="4" w:space="0" w:color="000000"/>
              <w:bottom w:val="single" w:sz="4" w:space="0" w:color="000000"/>
            </w:tcBorders>
            <w:shd w:val="clear" w:color="auto" w:fill="auto"/>
            <w:vAlign w:val="center"/>
          </w:tcPr>
          <w:p w14:paraId="2A5A1ABC"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4</w:t>
            </w:r>
          </w:p>
        </w:tc>
        <w:tc>
          <w:tcPr>
            <w:tcW w:w="1559" w:type="dxa"/>
            <w:gridSpan w:val="2"/>
            <w:tcBorders>
              <w:top w:val="single" w:sz="4" w:space="0" w:color="000000"/>
              <w:left w:val="single" w:sz="4" w:space="0" w:color="000000"/>
              <w:bottom w:val="single" w:sz="4" w:space="0" w:color="000000"/>
            </w:tcBorders>
            <w:shd w:val="clear" w:color="auto" w:fill="auto"/>
            <w:vAlign w:val="center"/>
          </w:tcPr>
          <w:p w14:paraId="5DC064E1"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5</w:t>
            </w:r>
          </w:p>
        </w:tc>
        <w:tc>
          <w:tcPr>
            <w:tcW w:w="1559" w:type="dxa"/>
            <w:gridSpan w:val="2"/>
            <w:tcBorders>
              <w:top w:val="single" w:sz="4" w:space="0" w:color="000000"/>
              <w:left w:val="single" w:sz="4" w:space="0" w:color="000000"/>
              <w:bottom w:val="single" w:sz="4" w:space="0" w:color="000000"/>
            </w:tcBorders>
            <w:shd w:val="clear" w:color="auto" w:fill="auto"/>
            <w:vAlign w:val="center"/>
          </w:tcPr>
          <w:p w14:paraId="38EAE9A0"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6</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2711697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7</w:t>
            </w:r>
          </w:p>
        </w:tc>
        <w:tc>
          <w:tcPr>
            <w:tcW w:w="397" w:type="dxa"/>
            <w:tcBorders>
              <w:left w:val="single" w:sz="4" w:space="0" w:color="auto"/>
            </w:tcBorders>
          </w:tcPr>
          <w:p w14:paraId="6207682C" w14:textId="77777777" w:rsidR="00E23B9F" w:rsidRPr="00207A72" w:rsidRDefault="00E23B9F" w:rsidP="00A17EEE">
            <w:pPr>
              <w:pStyle w:val="ConsPlusNormal"/>
              <w:ind w:firstLine="0"/>
              <w:jc w:val="center"/>
              <w:rPr>
                <w:rFonts w:ascii="Times New Roman" w:hAnsi="Times New Roman" w:cs="Times New Roman"/>
                <w:sz w:val="24"/>
                <w:szCs w:val="24"/>
              </w:rPr>
            </w:pPr>
          </w:p>
        </w:tc>
      </w:tr>
      <w:tr w:rsidR="00E23B9F" w:rsidRPr="00207A72" w14:paraId="41903C0A" w14:textId="77777777" w:rsidTr="00167597">
        <w:trPr>
          <w:trHeight w:val="20"/>
        </w:trPr>
        <w:tc>
          <w:tcPr>
            <w:tcW w:w="14317" w:type="dxa"/>
            <w:gridSpan w:val="11"/>
            <w:tcBorders>
              <w:top w:val="single" w:sz="4" w:space="0" w:color="000000"/>
              <w:left w:val="single" w:sz="4" w:space="0" w:color="000000"/>
              <w:bottom w:val="single" w:sz="4" w:space="0" w:color="000000"/>
              <w:right w:val="single" w:sz="4" w:space="0" w:color="auto"/>
            </w:tcBorders>
            <w:shd w:val="clear" w:color="auto" w:fill="auto"/>
          </w:tcPr>
          <w:p w14:paraId="5CE5B673" w14:textId="77777777" w:rsidR="00E23B9F" w:rsidRPr="00207A72" w:rsidRDefault="00E23B9F" w:rsidP="00A17EEE">
            <w:pPr>
              <w:pStyle w:val="ConsPlusNormal"/>
              <w:jc w:val="center"/>
              <w:rPr>
                <w:rFonts w:ascii="Times New Roman" w:hAnsi="Times New Roman" w:cs="Times New Roman"/>
                <w:sz w:val="24"/>
                <w:szCs w:val="24"/>
              </w:rPr>
            </w:pPr>
            <w:r w:rsidRPr="00207A72">
              <w:rPr>
                <w:rFonts w:ascii="Times New Roman" w:hAnsi="Times New Roman" w:cs="Times New Roman"/>
                <w:sz w:val="24"/>
                <w:szCs w:val="24"/>
              </w:rPr>
              <w:t>Цель 1 «Сохранение и развитие культуры Петровского городского округа Ставропольского края» Программы «Культура Петровского городского округа Ставропольского края»</w:t>
            </w:r>
          </w:p>
        </w:tc>
        <w:tc>
          <w:tcPr>
            <w:tcW w:w="2707" w:type="dxa"/>
            <w:gridSpan w:val="2"/>
            <w:tcBorders>
              <w:left w:val="single" w:sz="4" w:space="0" w:color="auto"/>
            </w:tcBorders>
          </w:tcPr>
          <w:p w14:paraId="73954BF7" w14:textId="77777777" w:rsidR="00E23B9F" w:rsidRPr="00207A72" w:rsidRDefault="00E23B9F" w:rsidP="00A17EEE">
            <w:pPr>
              <w:pStyle w:val="ConsPlusNormal"/>
              <w:jc w:val="center"/>
              <w:rPr>
                <w:rFonts w:ascii="Times New Roman" w:hAnsi="Times New Roman" w:cs="Times New Roman"/>
                <w:sz w:val="24"/>
                <w:szCs w:val="24"/>
              </w:rPr>
            </w:pPr>
          </w:p>
        </w:tc>
      </w:tr>
      <w:tr w:rsidR="00E23B9F" w:rsidRPr="00207A72" w14:paraId="5931556F"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555C2878" w14:textId="77777777" w:rsidR="00E23B9F" w:rsidRPr="00207A72" w:rsidRDefault="00E23B9F" w:rsidP="00A17EEE">
            <w:pPr>
              <w:pStyle w:val="ConsPlusNormal"/>
              <w:snapToGrid w:val="0"/>
              <w:jc w:val="center"/>
              <w:rPr>
                <w:rFonts w:ascii="Times New Roman" w:hAnsi="Times New Roman" w:cs="Times New Roman"/>
                <w:sz w:val="24"/>
                <w:szCs w:val="24"/>
              </w:rPr>
            </w:pPr>
          </w:p>
        </w:tc>
        <w:tc>
          <w:tcPr>
            <w:tcW w:w="2661" w:type="dxa"/>
            <w:tcBorders>
              <w:top w:val="single" w:sz="4" w:space="0" w:color="000000"/>
              <w:left w:val="single" w:sz="4" w:space="0" w:color="000000"/>
              <w:bottom w:val="single" w:sz="4" w:space="0" w:color="000000"/>
            </w:tcBorders>
            <w:shd w:val="clear" w:color="auto" w:fill="auto"/>
            <w:vAlign w:val="center"/>
          </w:tcPr>
          <w:p w14:paraId="4B895F75"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 xml:space="preserve">Подпрограмма 1 «Организация досуга и </w:t>
            </w:r>
            <w:r w:rsidRPr="00207A72">
              <w:rPr>
                <w:rFonts w:ascii="Times New Roman" w:hAnsi="Times New Roman" w:cs="Times New Roman"/>
                <w:sz w:val="24"/>
                <w:szCs w:val="24"/>
              </w:rPr>
              <w:lastRenderedPageBreak/>
              <w:t>создание условий для обеспечения жителей услугами организаций культуры, дополнительного образования в сфере культуры»</w:t>
            </w:r>
          </w:p>
        </w:tc>
        <w:tc>
          <w:tcPr>
            <w:tcW w:w="3402" w:type="dxa"/>
            <w:tcBorders>
              <w:top w:val="single" w:sz="4" w:space="0" w:color="000000"/>
              <w:left w:val="single" w:sz="4" w:space="0" w:color="000000"/>
              <w:bottom w:val="single" w:sz="4" w:space="0" w:color="000000"/>
            </w:tcBorders>
            <w:shd w:val="clear" w:color="auto" w:fill="auto"/>
            <w:vAlign w:val="center"/>
          </w:tcPr>
          <w:p w14:paraId="701FD980" w14:textId="77777777" w:rsidR="00E23B9F" w:rsidRPr="00207A72" w:rsidRDefault="00E23B9F" w:rsidP="00A17EEE">
            <w:pPr>
              <w:pStyle w:val="ConsPlusNormal"/>
              <w:snapToGrid w:val="0"/>
              <w:ind w:firstLine="0"/>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tcBorders>
            <w:shd w:val="clear" w:color="auto" w:fill="auto"/>
            <w:vAlign w:val="center"/>
          </w:tcPr>
          <w:p w14:paraId="10E80714" w14:textId="77777777" w:rsidR="00E23B9F" w:rsidRPr="00207A72" w:rsidRDefault="00E23B9F" w:rsidP="00A17EEE">
            <w:pPr>
              <w:pStyle w:val="ConsPlusNormal"/>
              <w:snapToGrid w:val="0"/>
              <w:ind w:firstLine="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30643C3E"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701" w:type="dxa"/>
            <w:gridSpan w:val="3"/>
            <w:tcBorders>
              <w:top w:val="single" w:sz="4" w:space="0" w:color="000000"/>
              <w:left w:val="single" w:sz="4" w:space="0" w:color="000000"/>
              <w:bottom w:val="single" w:sz="4" w:space="0" w:color="000000"/>
            </w:tcBorders>
            <w:shd w:val="clear" w:color="auto" w:fill="auto"/>
          </w:tcPr>
          <w:p w14:paraId="1067F649"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7F60073D" w14:textId="77777777" w:rsidR="00E23B9F" w:rsidRPr="00207A72" w:rsidRDefault="00E23B9F" w:rsidP="00A17EEE">
            <w:pPr>
              <w:pStyle w:val="ConsPlusNormal"/>
              <w:ind w:firstLine="0"/>
              <w:rPr>
                <w:rFonts w:ascii="Times New Roman" w:hAnsi="Times New Roman" w:cs="Times New Roman"/>
                <w:sz w:val="24"/>
                <w:szCs w:val="24"/>
              </w:rPr>
            </w:pPr>
            <w:r w:rsidRPr="00207A72">
              <w:rPr>
                <w:rFonts w:ascii="Times New Roman" w:hAnsi="Times New Roman" w:cs="Times New Roman"/>
                <w:sz w:val="24"/>
                <w:szCs w:val="24"/>
              </w:rPr>
              <w:t xml:space="preserve">Пункты 1-6 приложения 3 к </w:t>
            </w:r>
            <w:r w:rsidRPr="00207A72">
              <w:rPr>
                <w:rFonts w:ascii="Times New Roman" w:hAnsi="Times New Roman" w:cs="Times New Roman"/>
                <w:sz w:val="24"/>
                <w:szCs w:val="24"/>
              </w:rPr>
              <w:lastRenderedPageBreak/>
              <w:t>Программе</w:t>
            </w:r>
          </w:p>
        </w:tc>
        <w:tc>
          <w:tcPr>
            <w:tcW w:w="397" w:type="dxa"/>
            <w:tcBorders>
              <w:left w:val="single" w:sz="4" w:space="0" w:color="auto"/>
            </w:tcBorders>
          </w:tcPr>
          <w:p w14:paraId="22029C42" w14:textId="77777777" w:rsidR="00E23B9F" w:rsidRPr="00207A72" w:rsidRDefault="00E23B9F" w:rsidP="00A17EEE">
            <w:pPr>
              <w:pStyle w:val="ConsPlusNormal"/>
              <w:ind w:firstLine="0"/>
              <w:rPr>
                <w:rFonts w:ascii="Times New Roman" w:hAnsi="Times New Roman" w:cs="Times New Roman"/>
                <w:sz w:val="24"/>
                <w:szCs w:val="24"/>
              </w:rPr>
            </w:pPr>
          </w:p>
        </w:tc>
      </w:tr>
      <w:tr w:rsidR="00E23B9F" w:rsidRPr="00207A72" w14:paraId="30FD5D88" w14:textId="77777777" w:rsidTr="00167597">
        <w:trPr>
          <w:trHeight w:val="20"/>
        </w:trPr>
        <w:tc>
          <w:tcPr>
            <w:tcW w:w="14317" w:type="dxa"/>
            <w:gridSpan w:val="11"/>
            <w:tcBorders>
              <w:top w:val="single" w:sz="4" w:space="0" w:color="000000"/>
              <w:left w:val="single" w:sz="4" w:space="0" w:color="000000"/>
              <w:bottom w:val="single" w:sz="4" w:space="0" w:color="000000"/>
              <w:right w:val="single" w:sz="4" w:space="0" w:color="auto"/>
            </w:tcBorders>
            <w:shd w:val="clear" w:color="auto" w:fill="auto"/>
          </w:tcPr>
          <w:p w14:paraId="54A76BC6" w14:textId="77777777" w:rsidR="00E23B9F" w:rsidRPr="00207A72" w:rsidRDefault="00E23B9F" w:rsidP="00A17EEE">
            <w:pPr>
              <w:pStyle w:val="ConsPlusNormal"/>
              <w:jc w:val="center"/>
              <w:rPr>
                <w:rFonts w:ascii="Times New Roman" w:hAnsi="Times New Roman" w:cs="Times New Roman"/>
                <w:sz w:val="24"/>
                <w:szCs w:val="24"/>
              </w:rPr>
            </w:pPr>
            <w:r w:rsidRPr="00207A72">
              <w:rPr>
                <w:rFonts w:ascii="Times New Roman" w:hAnsi="Times New Roman" w:cs="Times New Roman"/>
                <w:sz w:val="24"/>
                <w:szCs w:val="24"/>
              </w:rPr>
              <w:t>Задача 1 «Развитие культурно-досуговой деятельности и кинообслуживания в Петровском городском округе Ставропольского края» подпрограммы 1 Программы</w:t>
            </w:r>
          </w:p>
        </w:tc>
        <w:tc>
          <w:tcPr>
            <w:tcW w:w="2707" w:type="dxa"/>
            <w:gridSpan w:val="2"/>
            <w:tcBorders>
              <w:left w:val="single" w:sz="4" w:space="0" w:color="auto"/>
            </w:tcBorders>
          </w:tcPr>
          <w:p w14:paraId="35DE6CB6" w14:textId="77777777" w:rsidR="00E23B9F" w:rsidRPr="00207A72" w:rsidRDefault="00E23B9F" w:rsidP="00A17EEE">
            <w:pPr>
              <w:pStyle w:val="ConsPlusNormal"/>
              <w:jc w:val="center"/>
              <w:rPr>
                <w:rFonts w:ascii="Times New Roman" w:hAnsi="Times New Roman" w:cs="Times New Roman"/>
                <w:sz w:val="24"/>
                <w:szCs w:val="24"/>
              </w:rPr>
            </w:pPr>
          </w:p>
        </w:tc>
      </w:tr>
      <w:tr w:rsidR="00E23B9F" w:rsidRPr="00207A72" w14:paraId="43211F2F"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02F9F4F7"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1.</w:t>
            </w:r>
          </w:p>
        </w:tc>
        <w:tc>
          <w:tcPr>
            <w:tcW w:w="2661" w:type="dxa"/>
            <w:tcBorders>
              <w:top w:val="single" w:sz="4" w:space="0" w:color="000000"/>
              <w:left w:val="single" w:sz="4" w:space="0" w:color="000000"/>
              <w:bottom w:val="single" w:sz="4" w:space="0" w:color="000000"/>
            </w:tcBorders>
            <w:shd w:val="clear" w:color="auto" w:fill="auto"/>
          </w:tcPr>
          <w:p w14:paraId="4A3750F1"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Сохранение и популяризация традиционной народной культуры в Петровском городском округе</w:t>
            </w:r>
          </w:p>
        </w:tc>
        <w:tc>
          <w:tcPr>
            <w:tcW w:w="3402" w:type="dxa"/>
            <w:tcBorders>
              <w:top w:val="single" w:sz="4" w:space="0" w:color="000000"/>
              <w:left w:val="single" w:sz="4" w:space="0" w:color="000000"/>
              <w:bottom w:val="single" w:sz="4" w:space="0" w:color="000000"/>
            </w:tcBorders>
            <w:shd w:val="clear" w:color="auto" w:fill="auto"/>
          </w:tcPr>
          <w:p w14:paraId="472903A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2126" w:type="dxa"/>
            <w:gridSpan w:val="2"/>
            <w:tcBorders>
              <w:top w:val="single" w:sz="4" w:space="0" w:color="000000"/>
              <w:left w:val="single" w:sz="4" w:space="0" w:color="000000"/>
              <w:bottom w:val="single" w:sz="4" w:space="0" w:color="000000"/>
            </w:tcBorders>
            <w:shd w:val="clear" w:color="auto" w:fill="auto"/>
          </w:tcPr>
          <w:p w14:paraId="0B7DB679"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отдел культуры,</w:t>
            </w:r>
          </w:p>
          <w:p w14:paraId="70CDF827"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МБУК «ПОМЦ»,</w:t>
            </w:r>
          </w:p>
          <w:p w14:paraId="28B5D2DA"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 xml:space="preserve">Дома культуры, администрация </w:t>
            </w:r>
          </w:p>
        </w:tc>
        <w:tc>
          <w:tcPr>
            <w:tcW w:w="1417" w:type="dxa"/>
            <w:tcBorders>
              <w:top w:val="single" w:sz="4" w:space="0" w:color="000000"/>
              <w:left w:val="single" w:sz="4" w:space="0" w:color="000000"/>
              <w:bottom w:val="single" w:sz="4" w:space="0" w:color="000000"/>
            </w:tcBorders>
            <w:shd w:val="clear" w:color="auto" w:fill="auto"/>
          </w:tcPr>
          <w:p w14:paraId="6266B136"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701" w:type="dxa"/>
            <w:gridSpan w:val="3"/>
            <w:tcBorders>
              <w:top w:val="single" w:sz="4" w:space="0" w:color="000000"/>
              <w:left w:val="single" w:sz="4" w:space="0" w:color="000000"/>
              <w:bottom w:val="single" w:sz="4" w:space="0" w:color="000000"/>
            </w:tcBorders>
            <w:shd w:val="clear" w:color="auto" w:fill="auto"/>
          </w:tcPr>
          <w:p w14:paraId="18A9516A"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14:paraId="32A51F75" w14:textId="77777777" w:rsidR="00E23B9F" w:rsidRPr="00207A72" w:rsidRDefault="00E23B9F" w:rsidP="00A17EEE">
            <w:pPr>
              <w:pStyle w:val="ConsPlusNonformat"/>
              <w:widowControl/>
              <w:jc w:val="both"/>
              <w:rPr>
                <w:rFonts w:ascii="Times New Roman" w:hAnsi="Times New Roman" w:cs="Times New Roman"/>
                <w:sz w:val="24"/>
                <w:szCs w:val="24"/>
              </w:rPr>
            </w:pPr>
            <w:r w:rsidRPr="00207A72">
              <w:rPr>
                <w:rFonts w:ascii="Times New Roman" w:hAnsi="Times New Roman" w:cs="Times New Roman"/>
                <w:sz w:val="24"/>
                <w:szCs w:val="24"/>
              </w:rPr>
              <w:t>пункт 7 приложения 3 к Программе</w:t>
            </w:r>
          </w:p>
        </w:tc>
        <w:tc>
          <w:tcPr>
            <w:tcW w:w="397" w:type="dxa"/>
            <w:tcBorders>
              <w:left w:val="single" w:sz="4" w:space="0" w:color="auto"/>
            </w:tcBorders>
          </w:tcPr>
          <w:p w14:paraId="03B49E14" w14:textId="77777777" w:rsidR="00E23B9F" w:rsidRPr="00207A72" w:rsidRDefault="00E23B9F" w:rsidP="00A17EEE">
            <w:pPr>
              <w:pStyle w:val="ConsPlusNonformat"/>
              <w:widowControl/>
              <w:jc w:val="both"/>
              <w:rPr>
                <w:rFonts w:ascii="Times New Roman" w:hAnsi="Times New Roman" w:cs="Times New Roman"/>
                <w:sz w:val="24"/>
                <w:szCs w:val="24"/>
              </w:rPr>
            </w:pPr>
          </w:p>
        </w:tc>
      </w:tr>
      <w:tr w:rsidR="00E23B9F" w:rsidRPr="00207A72" w14:paraId="7DC2B14A"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68B63792"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w:t>
            </w:r>
          </w:p>
        </w:tc>
        <w:tc>
          <w:tcPr>
            <w:tcW w:w="2661" w:type="dxa"/>
            <w:tcBorders>
              <w:top w:val="single" w:sz="4" w:space="0" w:color="000000"/>
              <w:left w:val="single" w:sz="4" w:space="0" w:color="000000"/>
              <w:bottom w:val="single" w:sz="4" w:space="0" w:color="000000"/>
            </w:tcBorders>
            <w:shd w:val="clear" w:color="auto" w:fill="auto"/>
          </w:tcPr>
          <w:p w14:paraId="317ED2A7"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Кинообслуживание населения Петровского городского округа</w:t>
            </w:r>
          </w:p>
        </w:tc>
        <w:tc>
          <w:tcPr>
            <w:tcW w:w="3402" w:type="dxa"/>
            <w:tcBorders>
              <w:top w:val="single" w:sz="4" w:space="0" w:color="000000"/>
              <w:left w:val="single" w:sz="4" w:space="0" w:color="000000"/>
              <w:bottom w:val="single" w:sz="4" w:space="0" w:color="000000"/>
            </w:tcBorders>
            <w:shd w:val="clear" w:color="auto" w:fill="auto"/>
          </w:tcPr>
          <w:p w14:paraId="696418BF"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2126" w:type="dxa"/>
            <w:gridSpan w:val="2"/>
            <w:tcBorders>
              <w:top w:val="single" w:sz="4" w:space="0" w:color="000000"/>
              <w:left w:val="single" w:sz="4" w:space="0" w:color="000000"/>
              <w:bottom w:val="single" w:sz="4" w:space="0" w:color="000000"/>
            </w:tcBorders>
            <w:shd w:val="clear" w:color="auto" w:fill="auto"/>
          </w:tcPr>
          <w:p w14:paraId="40164D8D"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отдел культуры,</w:t>
            </w:r>
          </w:p>
          <w:p w14:paraId="32A9DEDC"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МБУК «ПОМЦ»</w:t>
            </w:r>
          </w:p>
        </w:tc>
        <w:tc>
          <w:tcPr>
            <w:tcW w:w="1417" w:type="dxa"/>
            <w:tcBorders>
              <w:top w:val="single" w:sz="4" w:space="0" w:color="000000"/>
              <w:left w:val="single" w:sz="4" w:space="0" w:color="000000"/>
              <w:bottom w:val="single" w:sz="4" w:space="0" w:color="000000"/>
            </w:tcBorders>
            <w:shd w:val="clear" w:color="auto" w:fill="auto"/>
          </w:tcPr>
          <w:p w14:paraId="39D76016"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701" w:type="dxa"/>
            <w:gridSpan w:val="3"/>
            <w:tcBorders>
              <w:top w:val="single" w:sz="4" w:space="0" w:color="000000"/>
              <w:left w:val="single" w:sz="4" w:space="0" w:color="000000"/>
              <w:bottom w:val="single" w:sz="4" w:space="0" w:color="000000"/>
            </w:tcBorders>
            <w:shd w:val="clear" w:color="auto" w:fill="auto"/>
          </w:tcPr>
          <w:p w14:paraId="168DEE62"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14:paraId="5DFED687" w14:textId="77777777" w:rsidR="00E23B9F" w:rsidRPr="00207A72" w:rsidRDefault="00E23B9F" w:rsidP="00A17EEE">
            <w:pPr>
              <w:pStyle w:val="ConsPlusNonformat"/>
              <w:widowControl/>
              <w:jc w:val="both"/>
              <w:rPr>
                <w:rFonts w:ascii="Times New Roman" w:hAnsi="Times New Roman" w:cs="Times New Roman"/>
                <w:sz w:val="24"/>
                <w:szCs w:val="24"/>
              </w:rPr>
            </w:pPr>
            <w:r w:rsidRPr="00207A72">
              <w:rPr>
                <w:rFonts w:ascii="Times New Roman" w:hAnsi="Times New Roman" w:cs="Times New Roman"/>
                <w:sz w:val="24"/>
                <w:szCs w:val="24"/>
              </w:rPr>
              <w:t>пункт</w:t>
            </w:r>
            <w:r>
              <w:rPr>
                <w:rFonts w:ascii="Times New Roman" w:hAnsi="Times New Roman" w:cs="Times New Roman"/>
                <w:sz w:val="24"/>
                <w:szCs w:val="24"/>
              </w:rPr>
              <w:t>ы 8-9</w:t>
            </w:r>
            <w:r w:rsidRPr="00207A72">
              <w:rPr>
                <w:rFonts w:ascii="Times New Roman" w:hAnsi="Times New Roman" w:cs="Times New Roman"/>
                <w:sz w:val="24"/>
                <w:szCs w:val="24"/>
              </w:rPr>
              <w:t xml:space="preserve"> приложения 3 к Программе</w:t>
            </w:r>
          </w:p>
        </w:tc>
        <w:tc>
          <w:tcPr>
            <w:tcW w:w="397" w:type="dxa"/>
            <w:tcBorders>
              <w:left w:val="single" w:sz="4" w:space="0" w:color="auto"/>
            </w:tcBorders>
          </w:tcPr>
          <w:p w14:paraId="1478EA56" w14:textId="77777777" w:rsidR="00E23B9F" w:rsidRPr="00207A72" w:rsidRDefault="00E23B9F" w:rsidP="00A17EEE">
            <w:pPr>
              <w:pStyle w:val="ConsPlusNonformat"/>
              <w:widowControl/>
              <w:jc w:val="both"/>
              <w:rPr>
                <w:rFonts w:ascii="Times New Roman" w:hAnsi="Times New Roman" w:cs="Times New Roman"/>
                <w:sz w:val="24"/>
                <w:szCs w:val="24"/>
              </w:rPr>
            </w:pPr>
          </w:p>
        </w:tc>
      </w:tr>
      <w:tr w:rsidR="00E23B9F" w:rsidRPr="00207A72" w14:paraId="0BBE7972" w14:textId="77777777" w:rsidTr="00167597">
        <w:trPr>
          <w:trHeight w:val="20"/>
        </w:trPr>
        <w:tc>
          <w:tcPr>
            <w:tcW w:w="14317" w:type="dxa"/>
            <w:gridSpan w:val="11"/>
            <w:tcBorders>
              <w:top w:val="single" w:sz="4" w:space="0" w:color="000000"/>
              <w:left w:val="single" w:sz="4" w:space="0" w:color="000000"/>
              <w:bottom w:val="single" w:sz="4" w:space="0" w:color="000000"/>
              <w:right w:val="single" w:sz="4" w:space="0" w:color="auto"/>
            </w:tcBorders>
            <w:shd w:val="clear" w:color="auto" w:fill="auto"/>
          </w:tcPr>
          <w:p w14:paraId="31187219" w14:textId="77777777" w:rsidR="00E23B9F" w:rsidRPr="00207A72" w:rsidRDefault="00E23B9F" w:rsidP="00A17EEE">
            <w:pPr>
              <w:pStyle w:val="ConsPlusNormal"/>
              <w:jc w:val="center"/>
              <w:rPr>
                <w:rFonts w:ascii="Times New Roman" w:hAnsi="Times New Roman" w:cs="Times New Roman"/>
                <w:sz w:val="24"/>
                <w:szCs w:val="24"/>
              </w:rPr>
            </w:pPr>
            <w:r w:rsidRPr="00207A72">
              <w:rPr>
                <w:rFonts w:ascii="Times New Roman" w:hAnsi="Times New Roman" w:cs="Times New Roman"/>
                <w:sz w:val="24"/>
                <w:szCs w:val="24"/>
              </w:rPr>
              <w:t>Задача 2 «Развитие музейного дела в Петровском городском округе Ставропольского края» подпрограммы 1 Программы</w:t>
            </w:r>
          </w:p>
        </w:tc>
        <w:tc>
          <w:tcPr>
            <w:tcW w:w="2707" w:type="dxa"/>
            <w:gridSpan w:val="2"/>
            <w:tcBorders>
              <w:left w:val="single" w:sz="4" w:space="0" w:color="auto"/>
            </w:tcBorders>
          </w:tcPr>
          <w:p w14:paraId="11DDF9A2" w14:textId="77777777" w:rsidR="00E23B9F" w:rsidRPr="00207A72" w:rsidRDefault="00E23B9F" w:rsidP="00A17EEE">
            <w:pPr>
              <w:pStyle w:val="ConsPlusNormal"/>
              <w:jc w:val="center"/>
              <w:rPr>
                <w:rFonts w:ascii="Times New Roman" w:hAnsi="Times New Roman" w:cs="Times New Roman"/>
                <w:sz w:val="24"/>
                <w:szCs w:val="24"/>
              </w:rPr>
            </w:pPr>
          </w:p>
        </w:tc>
      </w:tr>
      <w:tr w:rsidR="00E23B9F" w:rsidRPr="00207A72" w14:paraId="087D9CCF"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2545C9BB"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3.</w:t>
            </w:r>
          </w:p>
        </w:tc>
        <w:tc>
          <w:tcPr>
            <w:tcW w:w="2661" w:type="dxa"/>
            <w:tcBorders>
              <w:top w:val="single" w:sz="4" w:space="0" w:color="000000"/>
              <w:left w:val="single" w:sz="4" w:space="0" w:color="000000"/>
              <w:bottom w:val="single" w:sz="4" w:space="0" w:color="000000"/>
            </w:tcBorders>
            <w:shd w:val="clear" w:color="auto" w:fill="auto"/>
          </w:tcPr>
          <w:p w14:paraId="0158D112"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 xml:space="preserve">Осуществление хранения, изучения и публичного представления музейных предметов, </w:t>
            </w:r>
            <w:r w:rsidRPr="00207A72">
              <w:rPr>
                <w:rFonts w:ascii="Times New Roman" w:hAnsi="Times New Roman" w:cs="Times New Roman"/>
                <w:sz w:val="24"/>
                <w:szCs w:val="24"/>
              </w:rPr>
              <w:lastRenderedPageBreak/>
              <w:t>музейных коллекций</w:t>
            </w:r>
          </w:p>
        </w:tc>
        <w:tc>
          <w:tcPr>
            <w:tcW w:w="3402" w:type="dxa"/>
            <w:tcBorders>
              <w:top w:val="single" w:sz="4" w:space="0" w:color="000000"/>
              <w:left w:val="single" w:sz="4" w:space="0" w:color="000000"/>
              <w:bottom w:val="single" w:sz="4" w:space="0" w:color="000000"/>
            </w:tcBorders>
            <w:shd w:val="clear" w:color="auto" w:fill="auto"/>
          </w:tcPr>
          <w:p w14:paraId="4759539D"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lastRenderedPageBreak/>
              <w:t xml:space="preserve">обеспечение выполнения функций органами местного самоуправления округа, казенными учреждениями округа, подведомственными </w:t>
            </w:r>
            <w:r w:rsidRPr="00207A72">
              <w:rPr>
                <w:rFonts w:ascii="Times New Roman" w:hAnsi="Times New Roman" w:cs="Times New Roman"/>
                <w:sz w:val="24"/>
                <w:szCs w:val="24"/>
              </w:rPr>
              <w:lastRenderedPageBreak/>
              <w:t>главным распорядителям средств бюджета округа</w:t>
            </w:r>
          </w:p>
        </w:tc>
        <w:tc>
          <w:tcPr>
            <w:tcW w:w="1984" w:type="dxa"/>
            <w:tcBorders>
              <w:top w:val="single" w:sz="4" w:space="0" w:color="000000"/>
              <w:left w:val="single" w:sz="4" w:space="0" w:color="000000"/>
              <w:bottom w:val="single" w:sz="4" w:space="0" w:color="000000"/>
            </w:tcBorders>
            <w:shd w:val="clear" w:color="auto" w:fill="auto"/>
          </w:tcPr>
          <w:p w14:paraId="48E99117"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lastRenderedPageBreak/>
              <w:t>отдел культуры,</w:t>
            </w:r>
          </w:p>
          <w:p w14:paraId="4370099B" w14:textId="77777777" w:rsidR="00E23B9F" w:rsidRPr="00207A72" w:rsidRDefault="00E23B9F" w:rsidP="00A17EEE">
            <w:pPr>
              <w:pStyle w:val="ConsPlusNormal"/>
              <w:ind w:firstLine="0"/>
              <w:jc w:val="center"/>
              <w:rPr>
                <w:rFonts w:ascii="Times New Roman" w:hAnsi="Times New Roman" w:cs="Times New Roman"/>
                <w:sz w:val="24"/>
                <w:szCs w:val="24"/>
              </w:rPr>
            </w:pPr>
            <w:proofErr w:type="spellStart"/>
            <w:r w:rsidRPr="00207A72">
              <w:rPr>
                <w:rFonts w:ascii="Times New Roman" w:hAnsi="Times New Roman" w:cs="Times New Roman"/>
                <w:sz w:val="24"/>
                <w:szCs w:val="24"/>
              </w:rPr>
              <w:t>муниципаль-ные</w:t>
            </w:r>
            <w:proofErr w:type="spellEnd"/>
            <w:r w:rsidRPr="00207A72">
              <w:rPr>
                <w:rFonts w:ascii="Times New Roman" w:hAnsi="Times New Roman" w:cs="Times New Roman"/>
                <w:sz w:val="24"/>
                <w:szCs w:val="24"/>
              </w:rPr>
              <w:t xml:space="preserve"> музеи, администрация</w:t>
            </w:r>
          </w:p>
        </w:tc>
        <w:tc>
          <w:tcPr>
            <w:tcW w:w="1559" w:type="dxa"/>
            <w:gridSpan w:val="2"/>
            <w:tcBorders>
              <w:top w:val="single" w:sz="4" w:space="0" w:color="000000"/>
              <w:left w:val="single" w:sz="4" w:space="0" w:color="000000"/>
              <w:bottom w:val="single" w:sz="4" w:space="0" w:color="000000"/>
            </w:tcBorders>
            <w:shd w:val="clear" w:color="auto" w:fill="auto"/>
          </w:tcPr>
          <w:p w14:paraId="3C2D4884"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547" w:type="dxa"/>
            <w:gridSpan w:val="2"/>
            <w:tcBorders>
              <w:top w:val="single" w:sz="4" w:space="0" w:color="000000"/>
              <w:left w:val="single" w:sz="4" w:space="0" w:color="000000"/>
              <w:bottom w:val="single" w:sz="4" w:space="0" w:color="000000"/>
            </w:tcBorders>
            <w:shd w:val="clear" w:color="auto" w:fill="auto"/>
          </w:tcPr>
          <w:p w14:paraId="3043B530"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564" w:type="dxa"/>
            <w:gridSpan w:val="2"/>
            <w:tcBorders>
              <w:top w:val="single" w:sz="4" w:space="0" w:color="000000"/>
              <w:left w:val="single" w:sz="4" w:space="0" w:color="000000"/>
              <w:bottom w:val="single" w:sz="4" w:space="0" w:color="000000"/>
              <w:right w:val="single" w:sz="4" w:space="0" w:color="auto"/>
            </w:tcBorders>
            <w:shd w:val="clear" w:color="auto" w:fill="auto"/>
          </w:tcPr>
          <w:p w14:paraId="308AC5FC"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 xml:space="preserve">пункт </w:t>
            </w:r>
            <w:r>
              <w:rPr>
                <w:rFonts w:ascii="Times New Roman" w:hAnsi="Times New Roman" w:cs="Times New Roman"/>
                <w:sz w:val="24"/>
                <w:szCs w:val="24"/>
              </w:rPr>
              <w:t>10</w:t>
            </w:r>
            <w:r w:rsidRPr="00207A72">
              <w:rPr>
                <w:rFonts w:ascii="Times New Roman" w:hAnsi="Times New Roman" w:cs="Times New Roman"/>
                <w:sz w:val="24"/>
                <w:szCs w:val="24"/>
              </w:rPr>
              <w:t xml:space="preserve"> приложения 3 к Программе</w:t>
            </w:r>
          </w:p>
        </w:tc>
        <w:tc>
          <w:tcPr>
            <w:tcW w:w="397" w:type="dxa"/>
            <w:tcBorders>
              <w:left w:val="single" w:sz="4" w:space="0" w:color="auto"/>
            </w:tcBorders>
          </w:tcPr>
          <w:p w14:paraId="56DA1C54" w14:textId="77777777" w:rsidR="00E23B9F" w:rsidRPr="00207A72" w:rsidRDefault="00E23B9F" w:rsidP="00A17EEE">
            <w:pPr>
              <w:pStyle w:val="ConsPlusNormal"/>
              <w:ind w:firstLine="0"/>
              <w:jc w:val="both"/>
              <w:rPr>
                <w:rFonts w:ascii="Times New Roman" w:hAnsi="Times New Roman" w:cs="Times New Roman"/>
                <w:sz w:val="24"/>
                <w:szCs w:val="24"/>
              </w:rPr>
            </w:pPr>
          </w:p>
        </w:tc>
      </w:tr>
      <w:tr w:rsidR="00E23B9F" w:rsidRPr="00207A72" w14:paraId="59934298" w14:textId="77777777" w:rsidTr="00167597">
        <w:trPr>
          <w:trHeight w:val="20"/>
        </w:trPr>
        <w:tc>
          <w:tcPr>
            <w:tcW w:w="14317" w:type="dxa"/>
            <w:gridSpan w:val="11"/>
            <w:tcBorders>
              <w:top w:val="single" w:sz="4" w:space="0" w:color="000000"/>
              <w:left w:val="single" w:sz="4" w:space="0" w:color="000000"/>
              <w:bottom w:val="single" w:sz="4" w:space="0" w:color="000000"/>
              <w:right w:val="single" w:sz="4" w:space="0" w:color="auto"/>
            </w:tcBorders>
            <w:shd w:val="clear" w:color="auto" w:fill="auto"/>
          </w:tcPr>
          <w:p w14:paraId="55F55FF4" w14:textId="77777777" w:rsidR="00E23B9F" w:rsidRPr="00207A72" w:rsidRDefault="00E23B9F" w:rsidP="00A17EEE">
            <w:pPr>
              <w:pStyle w:val="ConsPlusNormal"/>
              <w:tabs>
                <w:tab w:val="center" w:pos="6992"/>
                <w:tab w:val="left" w:pos="13260"/>
              </w:tabs>
              <w:jc w:val="center"/>
              <w:rPr>
                <w:rFonts w:ascii="Times New Roman" w:hAnsi="Times New Roman" w:cs="Times New Roman"/>
                <w:sz w:val="24"/>
                <w:szCs w:val="24"/>
              </w:rPr>
            </w:pPr>
            <w:r w:rsidRPr="00207A72">
              <w:rPr>
                <w:rFonts w:ascii="Times New Roman" w:hAnsi="Times New Roman" w:cs="Times New Roman"/>
                <w:sz w:val="24"/>
                <w:szCs w:val="24"/>
              </w:rPr>
              <w:t>Задача 3 «Развитие библиотечной деятельности в Петровском городском округе Ставропольского края» подпрограммы 1 Программы</w:t>
            </w:r>
          </w:p>
        </w:tc>
        <w:tc>
          <w:tcPr>
            <w:tcW w:w="2707" w:type="dxa"/>
            <w:gridSpan w:val="2"/>
            <w:tcBorders>
              <w:left w:val="single" w:sz="4" w:space="0" w:color="auto"/>
            </w:tcBorders>
          </w:tcPr>
          <w:p w14:paraId="416EFAAB" w14:textId="77777777" w:rsidR="00E23B9F" w:rsidRPr="00207A72" w:rsidRDefault="00E23B9F" w:rsidP="00A17EEE">
            <w:pPr>
              <w:pStyle w:val="ConsPlusNormal"/>
              <w:tabs>
                <w:tab w:val="center" w:pos="6992"/>
                <w:tab w:val="left" w:pos="13260"/>
              </w:tabs>
              <w:jc w:val="center"/>
              <w:rPr>
                <w:rFonts w:ascii="Times New Roman" w:hAnsi="Times New Roman" w:cs="Times New Roman"/>
                <w:sz w:val="24"/>
                <w:szCs w:val="24"/>
              </w:rPr>
            </w:pPr>
          </w:p>
        </w:tc>
      </w:tr>
      <w:tr w:rsidR="00E23B9F" w:rsidRPr="00207A72" w14:paraId="0ADAEA9C"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016E9E3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4.</w:t>
            </w:r>
          </w:p>
        </w:tc>
        <w:tc>
          <w:tcPr>
            <w:tcW w:w="2661" w:type="dxa"/>
            <w:tcBorders>
              <w:top w:val="single" w:sz="4" w:space="0" w:color="000000"/>
              <w:left w:val="single" w:sz="4" w:space="0" w:color="000000"/>
              <w:bottom w:val="single" w:sz="4" w:space="0" w:color="000000"/>
            </w:tcBorders>
            <w:shd w:val="clear" w:color="auto" w:fill="auto"/>
          </w:tcPr>
          <w:p w14:paraId="0BB81AB1"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Осуществление библиотечного, библиографического и информационного обслуживания населения округа</w:t>
            </w:r>
          </w:p>
        </w:tc>
        <w:tc>
          <w:tcPr>
            <w:tcW w:w="3402" w:type="dxa"/>
            <w:tcBorders>
              <w:top w:val="single" w:sz="4" w:space="0" w:color="000000"/>
              <w:left w:val="single" w:sz="4" w:space="0" w:color="000000"/>
              <w:bottom w:val="single" w:sz="4" w:space="0" w:color="000000"/>
            </w:tcBorders>
            <w:shd w:val="clear" w:color="auto" w:fill="auto"/>
          </w:tcPr>
          <w:p w14:paraId="30E4BE10"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1984" w:type="dxa"/>
            <w:tcBorders>
              <w:top w:val="single" w:sz="4" w:space="0" w:color="000000"/>
              <w:left w:val="single" w:sz="4" w:space="0" w:color="000000"/>
              <w:bottom w:val="single" w:sz="4" w:space="0" w:color="000000"/>
            </w:tcBorders>
            <w:shd w:val="clear" w:color="auto" w:fill="auto"/>
          </w:tcPr>
          <w:p w14:paraId="525C2EE9"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отдел культуры, МКУК ПЦБС, администрация</w:t>
            </w:r>
          </w:p>
        </w:tc>
        <w:tc>
          <w:tcPr>
            <w:tcW w:w="1559" w:type="dxa"/>
            <w:gridSpan w:val="2"/>
            <w:tcBorders>
              <w:top w:val="single" w:sz="4" w:space="0" w:color="000000"/>
              <w:left w:val="single" w:sz="4" w:space="0" w:color="000000"/>
              <w:bottom w:val="single" w:sz="4" w:space="0" w:color="000000"/>
            </w:tcBorders>
            <w:shd w:val="clear" w:color="auto" w:fill="auto"/>
          </w:tcPr>
          <w:p w14:paraId="35808097"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547" w:type="dxa"/>
            <w:gridSpan w:val="2"/>
            <w:tcBorders>
              <w:top w:val="single" w:sz="4" w:space="0" w:color="000000"/>
              <w:left w:val="single" w:sz="4" w:space="0" w:color="000000"/>
              <w:bottom w:val="single" w:sz="4" w:space="0" w:color="000000"/>
            </w:tcBorders>
            <w:shd w:val="clear" w:color="auto" w:fill="auto"/>
          </w:tcPr>
          <w:p w14:paraId="1DD1FE38"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564" w:type="dxa"/>
            <w:gridSpan w:val="2"/>
            <w:tcBorders>
              <w:top w:val="single" w:sz="4" w:space="0" w:color="000000"/>
              <w:left w:val="single" w:sz="4" w:space="0" w:color="000000"/>
              <w:bottom w:val="single" w:sz="4" w:space="0" w:color="000000"/>
              <w:right w:val="single" w:sz="4" w:space="0" w:color="auto"/>
            </w:tcBorders>
            <w:shd w:val="clear" w:color="auto" w:fill="auto"/>
          </w:tcPr>
          <w:p w14:paraId="1C126A43" w14:textId="77777777" w:rsidR="00E23B9F" w:rsidRPr="00207A72" w:rsidRDefault="00E23B9F" w:rsidP="00A17EE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пункты </w:t>
            </w:r>
            <w:r w:rsidRPr="00207A72">
              <w:rPr>
                <w:rFonts w:ascii="Times New Roman" w:hAnsi="Times New Roman" w:cs="Times New Roman"/>
                <w:sz w:val="24"/>
                <w:szCs w:val="24"/>
              </w:rPr>
              <w:t>11</w:t>
            </w:r>
            <w:r>
              <w:rPr>
                <w:rFonts w:ascii="Times New Roman" w:hAnsi="Times New Roman" w:cs="Times New Roman"/>
                <w:sz w:val="24"/>
                <w:szCs w:val="24"/>
              </w:rPr>
              <w:t>-12</w:t>
            </w:r>
            <w:r w:rsidRPr="00207A72">
              <w:rPr>
                <w:rFonts w:ascii="Times New Roman" w:hAnsi="Times New Roman" w:cs="Times New Roman"/>
                <w:sz w:val="24"/>
                <w:szCs w:val="24"/>
              </w:rPr>
              <w:t xml:space="preserve"> приложения 3 к Программе</w:t>
            </w:r>
          </w:p>
        </w:tc>
        <w:tc>
          <w:tcPr>
            <w:tcW w:w="397" w:type="dxa"/>
            <w:tcBorders>
              <w:left w:val="single" w:sz="4" w:space="0" w:color="auto"/>
            </w:tcBorders>
          </w:tcPr>
          <w:p w14:paraId="09833D7F" w14:textId="77777777" w:rsidR="00E23B9F" w:rsidRDefault="00E23B9F" w:rsidP="00A17EEE">
            <w:pPr>
              <w:pStyle w:val="ConsPlusNonformat"/>
              <w:widowControl/>
              <w:jc w:val="both"/>
              <w:rPr>
                <w:rFonts w:ascii="Times New Roman" w:hAnsi="Times New Roman" w:cs="Times New Roman"/>
                <w:sz w:val="24"/>
                <w:szCs w:val="24"/>
              </w:rPr>
            </w:pPr>
          </w:p>
        </w:tc>
      </w:tr>
      <w:tr w:rsidR="00E23B9F" w:rsidRPr="00207A72" w14:paraId="604E6AE3" w14:textId="77777777" w:rsidTr="00167597">
        <w:trPr>
          <w:trHeight w:val="20"/>
        </w:trPr>
        <w:tc>
          <w:tcPr>
            <w:tcW w:w="14317" w:type="dxa"/>
            <w:gridSpan w:val="11"/>
            <w:tcBorders>
              <w:top w:val="single" w:sz="4" w:space="0" w:color="000000"/>
              <w:left w:val="single" w:sz="4" w:space="0" w:color="000000"/>
              <w:bottom w:val="single" w:sz="4" w:space="0" w:color="000000"/>
              <w:right w:val="single" w:sz="4" w:space="0" w:color="auto"/>
            </w:tcBorders>
            <w:shd w:val="clear" w:color="auto" w:fill="auto"/>
          </w:tcPr>
          <w:p w14:paraId="0B67225D" w14:textId="77777777" w:rsidR="00E23B9F" w:rsidRPr="00207A72" w:rsidRDefault="00E23B9F" w:rsidP="00A17EEE">
            <w:pPr>
              <w:pStyle w:val="ConsPlusNonformat"/>
              <w:widowControl/>
              <w:jc w:val="center"/>
              <w:rPr>
                <w:rFonts w:ascii="Times New Roman" w:hAnsi="Times New Roman" w:cs="Times New Roman"/>
                <w:sz w:val="24"/>
                <w:szCs w:val="24"/>
              </w:rPr>
            </w:pPr>
            <w:r w:rsidRPr="00207A72">
              <w:rPr>
                <w:rFonts w:ascii="Times New Roman" w:hAnsi="Times New Roman" w:cs="Times New Roman"/>
                <w:sz w:val="24"/>
                <w:szCs w:val="24"/>
              </w:rPr>
              <w:t>Задача 4 «Развитие дополнительного образования в сфере культуры в Петровском городском округе Ставропольского края» подпрограммы 1 Программы</w:t>
            </w:r>
          </w:p>
        </w:tc>
        <w:tc>
          <w:tcPr>
            <w:tcW w:w="2707" w:type="dxa"/>
            <w:gridSpan w:val="2"/>
            <w:tcBorders>
              <w:left w:val="single" w:sz="4" w:space="0" w:color="auto"/>
            </w:tcBorders>
          </w:tcPr>
          <w:p w14:paraId="0E9E0C66" w14:textId="77777777" w:rsidR="00E23B9F" w:rsidRPr="00207A72" w:rsidRDefault="00E23B9F" w:rsidP="00A17EEE">
            <w:pPr>
              <w:pStyle w:val="ConsPlusNonformat"/>
              <w:widowControl/>
              <w:jc w:val="center"/>
              <w:rPr>
                <w:rFonts w:ascii="Times New Roman" w:hAnsi="Times New Roman" w:cs="Times New Roman"/>
                <w:sz w:val="24"/>
                <w:szCs w:val="24"/>
              </w:rPr>
            </w:pPr>
          </w:p>
        </w:tc>
      </w:tr>
      <w:tr w:rsidR="00E23B9F" w:rsidRPr="00207A72" w14:paraId="747349BC"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3B676B6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5.</w:t>
            </w:r>
          </w:p>
        </w:tc>
        <w:tc>
          <w:tcPr>
            <w:tcW w:w="2661" w:type="dxa"/>
            <w:tcBorders>
              <w:top w:val="single" w:sz="4" w:space="0" w:color="000000"/>
              <w:left w:val="single" w:sz="4" w:space="0" w:color="000000"/>
              <w:bottom w:val="single" w:sz="4" w:space="0" w:color="000000"/>
            </w:tcBorders>
            <w:shd w:val="clear" w:color="auto" w:fill="auto"/>
          </w:tcPr>
          <w:p w14:paraId="098FCEDF"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Обеспечение деятельности муниципальных учреждений дополнительного образования в сфере культуры</w:t>
            </w:r>
          </w:p>
        </w:tc>
        <w:tc>
          <w:tcPr>
            <w:tcW w:w="3402" w:type="dxa"/>
            <w:tcBorders>
              <w:top w:val="single" w:sz="4" w:space="0" w:color="000000"/>
              <w:left w:val="single" w:sz="4" w:space="0" w:color="000000"/>
              <w:bottom w:val="single" w:sz="4" w:space="0" w:color="000000"/>
            </w:tcBorders>
            <w:shd w:val="clear" w:color="auto" w:fill="auto"/>
          </w:tcPr>
          <w:p w14:paraId="6CFFF7EF"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1984" w:type="dxa"/>
            <w:tcBorders>
              <w:top w:val="single" w:sz="4" w:space="0" w:color="000000"/>
              <w:left w:val="single" w:sz="4" w:space="0" w:color="000000"/>
              <w:bottom w:val="single" w:sz="4" w:space="0" w:color="000000"/>
            </w:tcBorders>
            <w:shd w:val="clear" w:color="auto" w:fill="auto"/>
          </w:tcPr>
          <w:p w14:paraId="32D76B22"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отдел культуры,</w:t>
            </w:r>
          </w:p>
          <w:p w14:paraId="0D35D2FE"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МКУДО СРДМШ,</w:t>
            </w:r>
          </w:p>
          <w:p w14:paraId="64EC135E"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МБУДО СДХШ, администрация</w:t>
            </w:r>
          </w:p>
        </w:tc>
        <w:tc>
          <w:tcPr>
            <w:tcW w:w="1559" w:type="dxa"/>
            <w:gridSpan w:val="2"/>
            <w:tcBorders>
              <w:top w:val="single" w:sz="4" w:space="0" w:color="000000"/>
              <w:left w:val="single" w:sz="4" w:space="0" w:color="000000"/>
              <w:bottom w:val="single" w:sz="4" w:space="0" w:color="000000"/>
            </w:tcBorders>
            <w:shd w:val="clear" w:color="auto" w:fill="auto"/>
          </w:tcPr>
          <w:p w14:paraId="4FAFE6B9"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547" w:type="dxa"/>
            <w:gridSpan w:val="2"/>
            <w:tcBorders>
              <w:top w:val="single" w:sz="4" w:space="0" w:color="000000"/>
              <w:left w:val="single" w:sz="4" w:space="0" w:color="000000"/>
              <w:bottom w:val="single" w:sz="4" w:space="0" w:color="000000"/>
            </w:tcBorders>
            <w:shd w:val="clear" w:color="auto" w:fill="auto"/>
          </w:tcPr>
          <w:p w14:paraId="2A331E6D"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564" w:type="dxa"/>
            <w:gridSpan w:val="2"/>
            <w:tcBorders>
              <w:top w:val="single" w:sz="4" w:space="0" w:color="000000"/>
              <w:left w:val="single" w:sz="4" w:space="0" w:color="000000"/>
              <w:bottom w:val="single" w:sz="4" w:space="0" w:color="000000"/>
              <w:right w:val="single" w:sz="4" w:space="0" w:color="auto"/>
            </w:tcBorders>
            <w:shd w:val="clear" w:color="auto" w:fill="auto"/>
          </w:tcPr>
          <w:p w14:paraId="0622FF90" w14:textId="77777777" w:rsidR="00E23B9F" w:rsidRPr="00207A72" w:rsidRDefault="00E23B9F" w:rsidP="00A17EEE">
            <w:pPr>
              <w:pStyle w:val="ConsPlusNonformat"/>
              <w:widowControl/>
              <w:jc w:val="both"/>
              <w:rPr>
                <w:rFonts w:ascii="Times New Roman" w:hAnsi="Times New Roman" w:cs="Times New Roman"/>
                <w:sz w:val="24"/>
                <w:szCs w:val="24"/>
              </w:rPr>
            </w:pPr>
            <w:r w:rsidRPr="00207A72">
              <w:rPr>
                <w:rFonts w:ascii="Times New Roman" w:hAnsi="Times New Roman" w:cs="Times New Roman"/>
                <w:sz w:val="24"/>
                <w:szCs w:val="24"/>
              </w:rPr>
              <w:t>пункт 1</w:t>
            </w:r>
            <w:r>
              <w:rPr>
                <w:rFonts w:ascii="Times New Roman" w:hAnsi="Times New Roman" w:cs="Times New Roman"/>
                <w:sz w:val="24"/>
                <w:szCs w:val="24"/>
              </w:rPr>
              <w:t>3</w:t>
            </w:r>
            <w:r w:rsidRPr="00207A72">
              <w:rPr>
                <w:rFonts w:ascii="Times New Roman" w:hAnsi="Times New Roman" w:cs="Times New Roman"/>
                <w:sz w:val="24"/>
                <w:szCs w:val="24"/>
              </w:rPr>
              <w:t xml:space="preserve"> приложения 3 к Программе</w:t>
            </w:r>
          </w:p>
        </w:tc>
        <w:tc>
          <w:tcPr>
            <w:tcW w:w="397" w:type="dxa"/>
            <w:tcBorders>
              <w:left w:val="single" w:sz="4" w:space="0" w:color="auto"/>
            </w:tcBorders>
          </w:tcPr>
          <w:p w14:paraId="07B2E120" w14:textId="77777777" w:rsidR="00E23B9F" w:rsidRPr="00207A72" w:rsidRDefault="00E23B9F" w:rsidP="00A17EEE">
            <w:pPr>
              <w:pStyle w:val="ConsPlusNonformat"/>
              <w:widowControl/>
              <w:jc w:val="both"/>
              <w:rPr>
                <w:rFonts w:ascii="Times New Roman" w:hAnsi="Times New Roman" w:cs="Times New Roman"/>
                <w:sz w:val="24"/>
                <w:szCs w:val="24"/>
              </w:rPr>
            </w:pPr>
          </w:p>
        </w:tc>
      </w:tr>
      <w:tr w:rsidR="00E23B9F" w:rsidRPr="00207A72" w14:paraId="3D10BD03" w14:textId="77777777" w:rsidTr="00167597">
        <w:trPr>
          <w:trHeight w:val="20"/>
        </w:trPr>
        <w:tc>
          <w:tcPr>
            <w:tcW w:w="14317" w:type="dxa"/>
            <w:gridSpan w:val="11"/>
            <w:tcBorders>
              <w:top w:val="single" w:sz="4" w:space="0" w:color="000000"/>
              <w:left w:val="single" w:sz="4" w:space="0" w:color="000000"/>
              <w:bottom w:val="single" w:sz="4" w:space="0" w:color="000000"/>
              <w:right w:val="single" w:sz="4" w:space="0" w:color="auto"/>
            </w:tcBorders>
            <w:shd w:val="clear" w:color="auto" w:fill="auto"/>
          </w:tcPr>
          <w:p w14:paraId="05E0AB95" w14:textId="77777777" w:rsidR="00E23B9F" w:rsidRPr="00207A72" w:rsidRDefault="00E23B9F" w:rsidP="00A17EEE">
            <w:pPr>
              <w:pStyle w:val="ConsPlusNonformat"/>
              <w:widowControl/>
              <w:jc w:val="center"/>
              <w:rPr>
                <w:rFonts w:ascii="Times New Roman" w:hAnsi="Times New Roman" w:cs="Times New Roman"/>
                <w:sz w:val="24"/>
                <w:szCs w:val="24"/>
              </w:rPr>
            </w:pPr>
            <w:r w:rsidRPr="00207A72">
              <w:rPr>
                <w:rFonts w:ascii="Times New Roman" w:hAnsi="Times New Roman" w:cs="Times New Roman"/>
                <w:sz w:val="24"/>
                <w:szCs w:val="24"/>
              </w:rPr>
              <w:t>Задача 5 «Развитие организационно-методической деятельности в Петровском городском округе Ставропольского края» подпрограммы 1 Программы</w:t>
            </w:r>
          </w:p>
        </w:tc>
        <w:tc>
          <w:tcPr>
            <w:tcW w:w="2707" w:type="dxa"/>
            <w:gridSpan w:val="2"/>
            <w:tcBorders>
              <w:left w:val="single" w:sz="4" w:space="0" w:color="auto"/>
            </w:tcBorders>
          </w:tcPr>
          <w:p w14:paraId="17233764" w14:textId="77777777" w:rsidR="00E23B9F" w:rsidRPr="00207A72" w:rsidRDefault="00E23B9F" w:rsidP="00A17EEE">
            <w:pPr>
              <w:pStyle w:val="ConsPlusNonformat"/>
              <w:widowControl/>
              <w:jc w:val="center"/>
              <w:rPr>
                <w:rFonts w:ascii="Times New Roman" w:hAnsi="Times New Roman" w:cs="Times New Roman"/>
                <w:sz w:val="24"/>
                <w:szCs w:val="24"/>
              </w:rPr>
            </w:pPr>
          </w:p>
        </w:tc>
      </w:tr>
      <w:tr w:rsidR="00E23B9F" w:rsidRPr="00207A72" w14:paraId="1CA85FD3"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462FF31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6.</w:t>
            </w:r>
          </w:p>
        </w:tc>
        <w:tc>
          <w:tcPr>
            <w:tcW w:w="2661" w:type="dxa"/>
            <w:tcBorders>
              <w:top w:val="single" w:sz="4" w:space="0" w:color="000000"/>
              <w:left w:val="single" w:sz="4" w:space="0" w:color="000000"/>
              <w:bottom w:val="single" w:sz="4" w:space="0" w:color="000000"/>
            </w:tcBorders>
            <w:shd w:val="clear" w:color="auto" w:fill="auto"/>
          </w:tcPr>
          <w:p w14:paraId="388D420C"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Осуществление организационно – методической деятельности</w:t>
            </w:r>
          </w:p>
        </w:tc>
        <w:tc>
          <w:tcPr>
            <w:tcW w:w="3402" w:type="dxa"/>
            <w:tcBorders>
              <w:top w:val="single" w:sz="4" w:space="0" w:color="000000"/>
              <w:left w:val="single" w:sz="4" w:space="0" w:color="000000"/>
              <w:bottom w:val="single" w:sz="4" w:space="0" w:color="000000"/>
            </w:tcBorders>
            <w:shd w:val="clear" w:color="auto" w:fill="auto"/>
          </w:tcPr>
          <w:p w14:paraId="1E2BA2E6"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 xml:space="preserve">обеспечение выполнения функций органами местного самоуправления округа, казенными учреждениями округа, подведомственными главным распорядителям </w:t>
            </w:r>
            <w:r w:rsidRPr="00207A72">
              <w:rPr>
                <w:rFonts w:ascii="Times New Roman" w:hAnsi="Times New Roman" w:cs="Times New Roman"/>
                <w:sz w:val="24"/>
                <w:szCs w:val="24"/>
              </w:rPr>
              <w:lastRenderedPageBreak/>
              <w:t>средств бюджета округа</w:t>
            </w:r>
          </w:p>
        </w:tc>
        <w:tc>
          <w:tcPr>
            <w:tcW w:w="1984" w:type="dxa"/>
            <w:tcBorders>
              <w:top w:val="single" w:sz="4" w:space="0" w:color="000000"/>
              <w:left w:val="single" w:sz="4" w:space="0" w:color="000000"/>
              <w:bottom w:val="single" w:sz="4" w:space="0" w:color="000000"/>
            </w:tcBorders>
            <w:shd w:val="clear" w:color="auto" w:fill="auto"/>
          </w:tcPr>
          <w:p w14:paraId="0B15118C"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lastRenderedPageBreak/>
              <w:t>отдел культуры,</w:t>
            </w:r>
          </w:p>
          <w:p w14:paraId="424EDFFB"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МБУК «ПОМЦ», администрация</w:t>
            </w:r>
          </w:p>
        </w:tc>
        <w:tc>
          <w:tcPr>
            <w:tcW w:w="1559" w:type="dxa"/>
            <w:gridSpan w:val="2"/>
            <w:tcBorders>
              <w:top w:val="single" w:sz="4" w:space="0" w:color="000000"/>
              <w:left w:val="single" w:sz="4" w:space="0" w:color="000000"/>
              <w:bottom w:val="single" w:sz="4" w:space="0" w:color="000000"/>
            </w:tcBorders>
            <w:shd w:val="clear" w:color="auto" w:fill="auto"/>
          </w:tcPr>
          <w:p w14:paraId="66F37BE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547" w:type="dxa"/>
            <w:gridSpan w:val="2"/>
            <w:tcBorders>
              <w:top w:val="single" w:sz="4" w:space="0" w:color="000000"/>
              <w:left w:val="single" w:sz="4" w:space="0" w:color="000000"/>
              <w:bottom w:val="single" w:sz="4" w:space="0" w:color="000000"/>
            </w:tcBorders>
            <w:shd w:val="clear" w:color="auto" w:fill="auto"/>
          </w:tcPr>
          <w:p w14:paraId="25E4E69F"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564" w:type="dxa"/>
            <w:gridSpan w:val="2"/>
            <w:tcBorders>
              <w:top w:val="single" w:sz="4" w:space="0" w:color="000000"/>
              <w:left w:val="single" w:sz="4" w:space="0" w:color="000000"/>
              <w:bottom w:val="single" w:sz="4" w:space="0" w:color="000000"/>
              <w:right w:val="single" w:sz="4" w:space="0" w:color="auto"/>
            </w:tcBorders>
            <w:shd w:val="clear" w:color="auto" w:fill="auto"/>
          </w:tcPr>
          <w:p w14:paraId="597020DA" w14:textId="77777777" w:rsidR="00E23B9F" w:rsidRPr="00207A72" w:rsidRDefault="00E23B9F" w:rsidP="00A17EEE">
            <w:pPr>
              <w:pStyle w:val="ConsPlusNonformat"/>
              <w:widowControl/>
              <w:jc w:val="both"/>
              <w:rPr>
                <w:rFonts w:ascii="Times New Roman" w:hAnsi="Times New Roman" w:cs="Times New Roman"/>
                <w:sz w:val="24"/>
                <w:szCs w:val="24"/>
              </w:rPr>
            </w:pPr>
            <w:r w:rsidRPr="00207A72">
              <w:rPr>
                <w:rFonts w:ascii="Times New Roman" w:hAnsi="Times New Roman" w:cs="Times New Roman"/>
                <w:sz w:val="24"/>
                <w:szCs w:val="24"/>
              </w:rPr>
              <w:t>пункт 1</w:t>
            </w:r>
            <w:r>
              <w:rPr>
                <w:rFonts w:ascii="Times New Roman" w:hAnsi="Times New Roman" w:cs="Times New Roman"/>
                <w:sz w:val="24"/>
                <w:szCs w:val="24"/>
              </w:rPr>
              <w:t>4</w:t>
            </w:r>
            <w:r w:rsidRPr="00207A72">
              <w:rPr>
                <w:rFonts w:ascii="Times New Roman" w:hAnsi="Times New Roman" w:cs="Times New Roman"/>
                <w:sz w:val="24"/>
                <w:szCs w:val="24"/>
              </w:rPr>
              <w:t xml:space="preserve"> приложения 3 к Программе</w:t>
            </w:r>
          </w:p>
        </w:tc>
        <w:tc>
          <w:tcPr>
            <w:tcW w:w="397" w:type="dxa"/>
            <w:tcBorders>
              <w:left w:val="single" w:sz="4" w:space="0" w:color="auto"/>
            </w:tcBorders>
          </w:tcPr>
          <w:p w14:paraId="3DA922C9" w14:textId="77777777" w:rsidR="00E23B9F" w:rsidRPr="00207A72" w:rsidRDefault="00E23B9F" w:rsidP="00A17EEE">
            <w:pPr>
              <w:pStyle w:val="ConsPlusNonformat"/>
              <w:widowControl/>
              <w:jc w:val="both"/>
              <w:rPr>
                <w:rFonts w:ascii="Times New Roman" w:hAnsi="Times New Roman" w:cs="Times New Roman"/>
                <w:sz w:val="24"/>
                <w:szCs w:val="24"/>
              </w:rPr>
            </w:pPr>
          </w:p>
        </w:tc>
      </w:tr>
      <w:tr w:rsidR="00E23B9F" w:rsidRPr="00207A72" w14:paraId="3C18ECFA" w14:textId="77777777" w:rsidTr="00167597">
        <w:trPr>
          <w:trHeight w:val="20"/>
        </w:trPr>
        <w:tc>
          <w:tcPr>
            <w:tcW w:w="14317" w:type="dxa"/>
            <w:gridSpan w:val="11"/>
            <w:tcBorders>
              <w:top w:val="single" w:sz="4" w:space="0" w:color="000000"/>
              <w:left w:val="single" w:sz="4" w:space="0" w:color="000000"/>
              <w:bottom w:val="single" w:sz="4" w:space="0" w:color="000000"/>
              <w:right w:val="single" w:sz="4" w:space="0" w:color="auto"/>
            </w:tcBorders>
            <w:shd w:val="clear" w:color="auto" w:fill="auto"/>
          </w:tcPr>
          <w:p w14:paraId="0270DD39" w14:textId="77777777" w:rsidR="00E23B9F" w:rsidRPr="00207A72" w:rsidRDefault="00E23B9F" w:rsidP="00A17EEE">
            <w:pPr>
              <w:pStyle w:val="ConsPlusNonformat"/>
              <w:widowControl/>
              <w:jc w:val="center"/>
              <w:rPr>
                <w:rFonts w:ascii="Times New Roman" w:hAnsi="Times New Roman" w:cs="Times New Roman"/>
                <w:sz w:val="24"/>
                <w:szCs w:val="24"/>
              </w:rPr>
            </w:pPr>
            <w:r w:rsidRPr="00207A72">
              <w:rPr>
                <w:rFonts w:ascii="Times New Roman" w:hAnsi="Times New Roman" w:cs="Times New Roman"/>
                <w:sz w:val="24"/>
                <w:szCs w:val="24"/>
                <w:lang w:eastAsia="en-US"/>
              </w:rPr>
              <w:t>Задача 6 «Обеспечение активного участия жителей в общественной и культурной жизни Петровского городского округа Ставропольского края» подпрограммы 1 Программы</w:t>
            </w:r>
          </w:p>
        </w:tc>
        <w:tc>
          <w:tcPr>
            <w:tcW w:w="2707" w:type="dxa"/>
            <w:gridSpan w:val="2"/>
            <w:tcBorders>
              <w:left w:val="single" w:sz="4" w:space="0" w:color="auto"/>
            </w:tcBorders>
          </w:tcPr>
          <w:p w14:paraId="3EE396B1" w14:textId="77777777" w:rsidR="00E23B9F" w:rsidRPr="00207A72" w:rsidRDefault="00E23B9F" w:rsidP="00A17EEE">
            <w:pPr>
              <w:pStyle w:val="ConsPlusNonformat"/>
              <w:widowControl/>
              <w:jc w:val="center"/>
              <w:rPr>
                <w:rFonts w:ascii="Times New Roman" w:hAnsi="Times New Roman" w:cs="Times New Roman"/>
                <w:sz w:val="24"/>
                <w:szCs w:val="24"/>
                <w:lang w:eastAsia="en-US"/>
              </w:rPr>
            </w:pPr>
          </w:p>
        </w:tc>
      </w:tr>
      <w:tr w:rsidR="00E23B9F" w:rsidRPr="00207A72" w14:paraId="6B683698"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23481A26"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7.</w:t>
            </w:r>
          </w:p>
        </w:tc>
        <w:tc>
          <w:tcPr>
            <w:tcW w:w="2661" w:type="dxa"/>
            <w:tcBorders>
              <w:top w:val="single" w:sz="4" w:space="0" w:color="000000"/>
              <w:left w:val="single" w:sz="4" w:space="0" w:color="000000"/>
              <w:bottom w:val="single" w:sz="4" w:space="0" w:color="000000"/>
            </w:tcBorders>
            <w:shd w:val="clear" w:color="auto" w:fill="auto"/>
          </w:tcPr>
          <w:p w14:paraId="201FE9CA" w14:textId="77777777" w:rsidR="00E23B9F" w:rsidRPr="00207A72" w:rsidRDefault="00E23B9F" w:rsidP="0037467D">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 xml:space="preserve">Реализация </w:t>
            </w:r>
            <w:r>
              <w:rPr>
                <w:rFonts w:ascii="Times New Roman" w:hAnsi="Times New Roman" w:cs="Times New Roman"/>
                <w:sz w:val="24"/>
                <w:szCs w:val="24"/>
              </w:rPr>
              <w:t>инициативных проектов</w:t>
            </w:r>
            <w:r w:rsidRPr="00207A72">
              <w:rPr>
                <w:rFonts w:ascii="Times New Roman" w:hAnsi="Times New Roman" w:cs="Times New Roman"/>
                <w:sz w:val="24"/>
                <w:szCs w:val="24"/>
              </w:rPr>
              <w:t xml:space="preserve"> </w:t>
            </w:r>
            <w:r>
              <w:rPr>
                <w:rFonts w:ascii="Times New Roman" w:hAnsi="Times New Roman" w:cs="Times New Roman"/>
                <w:sz w:val="24"/>
                <w:szCs w:val="24"/>
              </w:rPr>
              <w:t>на территории Петровского городского округа Ставропольского края</w:t>
            </w:r>
          </w:p>
        </w:tc>
        <w:tc>
          <w:tcPr>
            <w:tcW w:w="3402" w:type="dxa"/>
            <w:tcBorders>
              <w:top w:val="single" w:sz="4" w:space="0" w:color="000000"/>
              <w:left w:val="single" w:sz="4" w:space="0" w:color="000000"/>
              <w:bottom w:val="single" w:sz="4" w:space="0" w:color="000000"/>
            </w:tcBorders>
            <w:shd w:val="clear" w:color="auto" w:fill="auto"/>
          </w:tcPr>
          <w:p w14:paraId="0358B6E3"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1984" w:type="dxa"/>
            <w:tcBorders>
              <w:top w:val="single" w:sz="4" w:space="0" w:color="000000"/>
              <w:left w:val="single" w:sz="4" w:space="0" w:color="000000"/>
              <w:bottom w:val="single" w:sz="4" w:space="0" w:color="000000"/>
            </w:tcBorders>
            <w:shd w:val="clear" w:color="auto" w:fill="auto"/>
          </w:tcPr>
          <w:p w14:paraId="7D6CE765" w14:textId="77777777" w:rsidR="00E23B9F" w:rsidRPr="00207A72" w:rsidRDefault="00E23B9F" w:rsidP="00D37F3F">
            <w:pPr>
              <w:pStyle w:val="ConsPlusNormal"/>
              <w:ind w:firstLine="0"/>
              <w:jc w:val="center"/>
              <w:rPr>
                <w:rFonts w:ascii="Times New Roman" w:hAnsi="Times New Roman" w:cs="Times New Roman"/>
                <w:sz w:val="24"/>
                <w:szCs w:val="24"/>
              </w:rPr>
            </w:pPr>
            <w:r w:rsidRPr="00F42059">
              <w:rPr>
                <w:rFonts w:ascii="Times New Roman" w:hAnsi="Times New Roman" w:cs="Times New Roman"/>
                <w:color w:val="FF0000"/>
                <w:sz w:val="24"/>
                <w:szCs w:val="24"/>
              </w:rPr>
              <w:t>отдел культуры, Дома культуры</w:t>
            </w:r>
            <w:r>
              <w:rPr>
                <w:rFonts w:ascii="Times New Roman" w:hAnsi="Times New Roman" w:cs="Times New Roman"/>
                <w:color w:val="FF0000"/>
                <w:sz w:val="24"/>
                <w:szCs w:val="24"/>
              </w:rPr>
              <w:t xml:space="preserve">, </w:t>
            </w:r>
            <w:r w:rsidRPr="00D632E9">
              <w:rPr>
                <w:rFonts w:ascii="Times New Roman" w:hAnsi="Times New Roman" w:cs="Times New Roman"/>
                <w:sz w:val="24"/>
                <w:szCs w:val="24"/>
              </w:rPr>
              <w:t>юридические лица, (по согласованию), индивидуальные предприниматели и физические лица (по согласованию)</w:t>
            </w:r>
          </w:p>
        </w:tc>
        <w:tc>
          <w:tcPr>
            <w:tcW w:w="1559" w:type="dxa"/>
            <w:gridSpan w:val="2"/>
            <w:tcBorders>
              <w:top w:val="single" w:sz="4" w:space="0" w:color="000000"/>
              <w:left w:val="single" w:sz="4" w:space="0" w:color="000000"/>
              <w:bottom w:val="single" w:sz="4" w:space="0" w:color="000000"/>
            </w:tcBorders>
            <w:shd w:val="clear" w:color="auto" w:fill="auto"/>
          </w:tcPr>
          <w:p w14:paraId="55F61217"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547" w:type="dxa"/>
            <w:gridSpan w:val="2"/>
            <w:tcBorders>
              <w:top w:val="single" w:sz="4" w:space="0" w:color="000000"/>
              <w:left w:val="single" w:sz="4" w:space="0" w:color="000000"/>
              <w:bottom w:val="single" w:sz="4" w:space="0" w:color="000000"/>
            </w:tcBorders>
            <w:shd w:val="clear" w:color="auto" w:fill="auto"/>
          </w:tcPr>
          <w:p w14:paraId="5C20D4B2"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564" w:type="dxa"/>
            <w:gridSpan w:val="2"/>
            <w:tcBorders>
              <w:top w:val="single" w:sz="4" w:space="0" w:color="000000"/>
              <w:left w:val="single" w:sz="4" w:space="0" w:color="000000"/>
              <w:bottom w:val="single" w:sz="4" w:space="0" w:color="000000"/>
              <w:right w:val="single" w:sz="4" w:space="0" w:color="auto"/>
            </w:tcBorders>
            <w:shd w:val="clear" w:color="auto" w:fill="auto"/>
          </w:tcPr>
          <w:p w14:paraId="728C906B" w14:textId="77777777" w:rsidR="00E23B9F" w:rsidRPr="00207A72" w:rsidRDefault="00E23B9F" w:rsidP="00A17EEE">
            <w:pPr>
              <w:pStyle w:val="ConsPlusNormal"/>
              <w:widowControl/>
              <w:ind w:left="33" w:firstLine="0"/>
              <w:jc w:val="both"/>
              <w:rPr>
                <w:rFonts w:ascii="Times New Roman" w:hAnsi="Times New Roman" w:cs="Times New Roman"/>
                <w:sz w:val="24"/>
                <w:szCs w:val="24"/>
              </w:rPr>
            </w:pPr>
            <w:r w:rsidRPr="00207A72">
              <w:rPr>
                <w:rFonts w:ascii="Times New Roman" w:hAnsi="Times New Roman" w:cs="Times New Roman"/>
                <w:sz w:val="24"/>
                <w:szCs w:val="24"/>
              </w:rPr>
              <w:t>пункт 1</w:t>
            </w:r>
            <w:r>
              <w:rPr>
                <w:rFonts w:ascii="Times New Roman" w:hAnsi="Times New Roman" w:cs="Times New Roman"/>
                <w:sz w:val="24"/>
                <w:szCs w:val="24"/>
              </w:rPr>
              <w:t>5</w:t>
            </w:r>
            <w:r w:rsidRPr="00207A72">
              <w:rPr>
                <w:rFonts w:ascii="Times New Roman" w:hAnsi="Times New Roman" w:cs="Times New Roman"/>
                <w:sz w:val="24"/>
                <w:szCs w:val="24"/>
              </w:rPr>
              <w:t xml:space="preserve"> приложения 3 к Программе</w:t>
            </w:r>
          </w:p>
        </w:tc>
        <w:tc>
          <w:tcPr>
            <w:tcW w:w="397" w:type="dxa"/>
            <w:tcBorders>
              <w:left w:val="single" w:sz="4" w:space="0" w:color="auto"/>
            </w:tcBorders>
          </w:tcPr>
          <w:p w14:paraId="158D5E52" w14:textId="77777777" w:rsidR="00E23B9F" w:rsidRPr="00207A72" w:rsidRDefault="00E23B9F" w:rsidP="00A17EEE">
            <w:pPr>
              <w:pStyle w:val="ConsPlusNormal"/>
              <w:widowControl/>
              <w:ind w:left="33" w:firstLine="0"/>
              <w:jc w:val="both"/>
              <w:rPr>
                <w:rFonts w:ascii="Times New Roman" w:hAnsi="Times New Roman" w:cs="Times New Roman"/>
                <w:sz w:val="24"/>
                <w:szCs w:val="24"/>
              </w:rPr>
            </w:pPr>
          </w:p>
        </w:tc>
      </w:tr>
      <w:tr w:rsidR="00E23B9F" w:rsidRPr="00207A72" w14:paraId="55451141"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18035803"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8.</w:t>
            </w:r>
          </w:p>
        </w:tc>
        <w:tc>
          <w:tcPr>
            <w:tcW w:w="2661" w:type="dxa"/>
            <w:tcBorders>
              <w:top w:val="single" w:sz="4" w:space="0" w:color="000000"/>
              <w:left w:val="single" w:sz="4" w:space="0" w:color="000000"/>
              <w:bottom w:val="single" w:sz="4" w:space="0" w:color="000000"/>
            </w:tcBorders>
            <w:shd w:val="clear" w:color="auto" w:fill="auto"/>
          </w:tcPr>
          <w:p w14:paraId="5354290E"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Реализация регионального проекта «Культурная среда»</w:t>
            </w:r>
          </w:p>
        </w:tc>
        <w:tc>
          <w:tcPr>
            <w:tcW w:w="3402" w:type="dxa"/>
            <w:tcBorders>
              <w:top w:val="single" w:sz="4" w:space="0" w:color="000000"/>
              <w:left w:val="single" w:sz="4" w:space="0" w:color="000000"/>
              <w:bottom w:val="single" w:sz="4" w:space="0" w:color="000000"/>
            </w:tcBorders>
            <w:shd w:val="clear" w:color="auto" w:fill="auto"/>
          </w:tcPr>
          <w:p w14:paraId="5EB7E03E"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1984" w:type="dxa"/>
            <w:tcBorders>
              <w:top w:val="single" w:sz="4" w:space="0" w:color="000000"/>
              <w:left w:val="single" w:sz="4" w:space="0" w:color="000000"/>
              <w:bottom w:val="single" w:sz="4" w:space="0" w:color="000000"/>
            </w:tcBorders>
            <w:shd w:val="clear" w:color="auto" w:fill="auto"/>
          </w:tcPr>
          <w:p w14:paraId="4F22826A"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отдел культуры, Дома культуры, МКУК ПЦБС,</w:t>
            </w:r>
          </w:p>
          <w:p w14:paraId="79F1F8D1"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МКУДО СРДМШ, МБУДО СДХШ</w:t>
            </w:r>
            <w:r>
              <w:rPr>
                <w:rFonts w:ascii="Times New Roman" w:hAnsi="Times New Roman" w:cs="Times New Roman"/>
                <w:sz w:val="24"/>
                <w:szCs w:val="24"/>
              </w:rPr>
              <w:t>, муниципальные музеи</w:t>
            </w:r>
          </w:p>
        </w:tc>
        <w:tc>
          <w:tcPr>
            <w:tcW w:w="1559" w:type="dxa"/>
            <w:gridSpan w:val="2"/>
            <w:tcBorders>
              <w:top w:val="single" w:sz="4" w:space="0" w:color="000000"/>
              <w:left w:val="single" w:sz="4" w:space="0" w:color="000000"/>
              <w:bottom w:val="single" w:sz="4" w:space="0" w:color="000000"/>
            </w:tcBorders>
            <w:shd w:val="clear" w:color="auto" w:fill="auto"/>
          </w:tcPr>
          <w:p w14:paraId="52E361BC"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547" w:type="dxa"/>
            <w:gridSpan w:val="2"/>
            <w:tcBorders>
              <w:top w:val="single" w:sz="4" w:space="0" w:color="000000"/>
              <w:left w:val="single" w:sz="4" w:space="0" w:color="000000"/>
              <w:bottom w:val="single" w:sz="4" w:space="0" w:color="000000"/>
            </w:tcBorders>
            <w:shd w:val="clear" w:color="auto" w:fill="auto"/>
          </w:tcPr>
          <w:p w14:paraId="78295437"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564" w:type="dxa"/>
            <w:gridSpan w:val="2"/>
            <w:tcBorders>
              <w:top w:val="single" w:sz="4" w:space="0" w:color="000000"/>
              <w:left w:val="single" w:sz="4" w:space="0" w:color="000000"/>
              <w:bottom w:val="single" w:sz="4" w:space="0" w:color="000000"/>
              <w:right w:val="single" w:sz="4" w:space="0" w:color="auto"/>
            </w:tcBorders>
            <w:shd w:val="clear" w:color="auto" w:fill="auto"/>
          </w:tcPr>
          <w:p w14:paraId="6490C9E6" w14:textId="77777777" w:rsidR="00E23B9F" w:rsidRPr="00207A72" w:rsidRDefault="00E23B9F" w:rsidP="00A17EEE">
            <w:pPr>
              <w:pStyle w:val="ConsPlusNonformat"/>
              <w:widowControl/>
              <w:jc w:val="both"/>
              <w:rPr>
                <w:rFonts w:ascii="Times New Roman" w:hAnsi="Times New Roman" w:cs="Times New Roman"/>
                <w:sz w:val="24"/>
                <w:szCs w:val="24"/>
              </w:rPr>
            </w:pPr>
            <w:r w:rsidRPr="00207A72">
              <w:rPr>
                <w:rFonts w:ascii="Times New Roman" w:hAnsi="Times New Roman" w:cs="Times New Roman"/>
                <w:sz w:val="24"/>
                <w:szCs w:val="24"/>
              </w:rPr>
              <w:t>Пункты 1</w:t>
            </w:r>
            <w:r>
              <w:rPr>
                <w:rFonts w:ascii="Times New Roman" w:hAnsi="Times New Roman" w:cs="Times New Roman"/>
                <w:sz w:val="24"/>
                <w:szCs w:val="24"/>
              </w:rPr>
              <w:t>6</w:t>
            </w:r>
            <w:r w:rsidRPr="00207A72">
              <w:rPr>
                <w:rFonts w:ascii="Times New Roman" w:hAnsi="Times New Roman" w:cs="Times New Roman"/>
                <w:sz w:val="24"/>
                <w:szCs w:val="24"/>
              </w:rPr>
              <w:t>-1</w:t>
            </w:r>
            <w:r>
              <w:rPr>
                <w:rFonts w:ascii="Times New Roman" w:hAnsi="Times New Roman" w:cs="Times New Roman"/>
                <w:sz w:val="24"/>
                <w:szCs w:val="24"/>
              </w:rPr>
              <w:t>8</w:t>
            </w:r>
            <w:r w:rsidRPr="00207A72">
              <w:rPr>
                <w:rFonts w:ascii="Times New Roman" w:hAnsi="Times New Roman" w:cs="Times New Roman"/>
                <w:sz w:val="24"/>
                <w:szCs w:val="24"/>
              </w:rPr>
              <w:t xml:space="preserve"> приложения 3 к Программе</w:t>
            </w:r>
          </w:p>
        </w:tc>
        <w:tc>
          <w:tcPr>
            <w:tcW w:w="397" w:type="dxa"/>
            <w:tcBorders>
              <w:left w:val="single" w:sz="4" w:space="0" w:color="auto"/>
            </w:tcBorders>
          </w:tcPr>
          <w:p w14:paraId="219E6994" w14:textId="77777777" w:rsidR="00E23B9F" w:rsidRPr="00207A72" w:rsidRDefault="00E23B9F" w:rsidP="00A17EEE">
            <w:pPr>
              <w:pStyle w:val="ConsPlusNonformat"/>
              <w:widowControl/>
              <w:jc w:val="both"/>
              <w:rPr>
                <w:rFonts w:ascii="Times New Roman" w:hAnsi="Times New Roman" w:cs="Times New Roman"/>
                <w:sz w:val="24"/>
                <w:szCs w:val="24"/>
              </w:rPr>
            </w:pPr>
          </w:p>
        </w:tc>
      </w:tr>
      <w:tr w:rsidR="00E23B9F" w:rsidRPr="00207A72" w14:paraId="5F409079"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55B3D72F"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9.</w:t>
            </w:r>
          </w:p>
        </w:tc>
        <w:tc>
          <w:tcPr>
            <w:tcW w:w="2661" w:type="dxa"/>
            <w:tcBorders>
              <w:top w:val="single" w:sz="4" w:space="0" w:color="000000"/>
              <w:left w:val="single" w:sz="4" w:space="0" w:color="000000"/>
              <w:bottom w:val="single" w:sz="4" w:space="0" w:color="000000"/>
            </w:tcBorders>
            <w:shd w:val="clear" w:color="auto" w:fill="auto"/>
          </w:tcPr>
          <w:p w14:paraId="6F53077A"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Реализация регионального проекта «Творческие люди»</w:t>
            </w:r>
          </w:p>
        </w:tc>
        <w:tc>
          <w:tcPr>
            <w:tcW w:w="3402" w:type="dxa"/>
            <w:tcBorders>
              <w:top w:val="single" w:sz="4" w:space="0" w:color="000000"/>
              <w:left w:val="single" w:sz="4" w:space="0" w:color="000000"/>
              <w:bottom w:val="single" w:sz="4" w:space="0" w:color="000000"/>
            </w:tcBorders>
            <w:shd w:val="clear" w:color="auto" w:fill="auto"/>
          </w:tcPr>
          <w:p w14:paraId="5F52D89E"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1984" w:type="dxa"/>
            <w:tcBorders>
              <w:top w:val="single" w:sz="4" w:space="0" w:color="000000"/>
              <w:left w:val="single" w:sz="4" w:space="0" w:color="000000"/>
              <w:bottom w:val="single" w:sz="4" w:space="0" w:color="000000"/>
            </w:tcBorders>
            <w:shd w:val="clear" w:color="auto" w:fill="auto"/>
          </w:tcPr>
          <w:p w14:paraId="084D04A3"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отдел культуры, Дома культуры, муниципальные музеи,</w:t>
            </w:r>
          </w:p>
          <w:p w14:paraId="0DB78F86"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МКУК ПЦБС</w:t>
            </w:r>
          </w:p>
        </w:tc>
        <w:tc>
          <w:tcPr>
            <w:tcW w:w="1559" w:type="dxa"/>
            <w:gridSpan w:val="2"/>
            <w:tcBorders>
              <w:top w:val="single" w:sz="4" w:space="0" w:color="000000"/>
              <w:left w:val="single" w:sz="4" w:space="0" w:color="000000"/>
              <w:bottom w:val="single" w:sz="4" w:space="0" w:color="000000"/>
            </w:tcBorders>
            <w:shd w:val="clear" w:color="auto" w:fill="auto"/>
          </w:tcPr>
          <w:p w14:paraId="5609C4E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547" w:type="dxa"/>
            <w:gridSpan w:val="2"/>
            <w:tcBorders>
              <w:top w:val="single" w:sz="4" w:space="0" w:color="000000"/>
              <w:left w:val="single" w:sz="4" w:space="0" w:color="000000"/>
              <w:bottom w:val="single" w:sz="4" w:space="0" w:color="000000"/>
            </w:tcBorders>
            <w:shd w:val="clear" w:color="auto" w:fill="auto"/>
          </w:tcPr>
          <w:p w14:paraId="4FD36E64"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2024 г.</w:t>
            </w:r>
          </w:p>
        </w:tc>
        <w:tc>
          <w:tcPr>
            <w:tcW w:w="2564" w:type="dxa"/>
            <w:gridSpan w:val="2"/>
            <w:tcBorders>
              <w:top w:val="single" w:sz="4" w:space="0" w:color="000000"/>
              <w:left w:val="single" w:sz="4" w:space="0" w:color="000000"/>
              <w:bottom w:val="single" w:sz="4" w:space="0" w:color="000000"/>
              <w:right w:val="single" w:sz="4" w:space="0" w:color="auto"/>
            </w:tcBorders>
            <w:shd w:val="clear" w:color="auto" w:fill="auto"/>
          </w:tcPr>
          <w:p w14:paraId="7D3ECD10" w14:textId="77777777" w:rsidR="00E23B9F" w:rsidRPr="00207A72" w:rsidRDefault="00E23B9F" w:rsidP="0037467D">
            <w:pPr>
              <w:pStyle w:val="ConsPlusNonformat"/>
              <w:widowControl/>
              <w:jc w:val="both"/>
              <w:rPr>
                <w:rFonts w:ascii="Times New Roman" w:hAnsi="Times New Roman" w:cs="Times New Roman"/>
                <w:sz w:val="24"/>
                <w:szCs w:val="24"/>
              </w:rPr>
            </w:pPr>
            <w:r w:rsidRPr="00207A72">
              <w:rPr>
                <w:rFonts w:ascii="Times New Roman" w:hAnsi="Times New Roman" w:cs="Times New Roman"/>
                <w:sz w:val="24"/>
                <w:szCs w:val="24"/>
              </w:rPr>
              <w:t>Пункт 1</w:t>
            </w:r>
            <w:r>
              <w:rPr>
                <w:rFonts w:ascii="Times New Roman" w:hAnsi="Times New Roman" w:cs="Times New Roman"/>
                <w:sz w:val="24"/>
                <w:szCs w:val="24"/>
              </w:rPr>
              <w:t>9</w:t>
            </w:r>
            <w:r w:rsidRPr="00207A72">
              <w:rPr>
                <w:rFonts w:ascii="Times New Roman" w:hAnsi="Times New Roman" w:cs="Times New Roman"/>
                <w:sz w:val="24"/>
                <w:szCs w:val="24"/>
              </w:rPr>
              <w:t xml:space="preserve"> приложения 3 к программе</w:t>
            </w:r>
          </w:p>
        </w:tc>
        <w:tc>
          <w:tcPr>
            <w:tcW w:w="397" w:type="dxa"/>
            <w:tcBorders>
              <w:left w:val="single" w:sz="4" w:space="0" w:color="auto"/>
            </w:tcBorders>
          </w:tcPr>
          <w:p w14:paraId="6D4DDDBD" w14:textId="77777777" w:rsidR="00E23B9F" w:rsidRPr="00207A72" w:rsidRDefault="00E23B9F" w:rsidP="0037467D">
            <w:pPr>
              <w:pStyle w:val="ConsPlusNonformat"/>
              <w:widowControl/>
              <w:jc w:val="both"/>
              <w:rPr>
                <w:rFonts w:ascii="Times New Roman" w:hAnsi="Times New Roman" w:cs="Times New Roman"/>
                <w:sz w:val="24"/>
                <w:szCs w:val="24"/>
              </w:rPr>
            </w:pPr>
          </w:p>
        </w:tc>
      </w:tr>
      <w:tr w:rsidR="00E23B9F" w:rsidRPr="00207A72" w14:paraId="7852B9FC" w14:textId="77777777" w:rsidTr="00167597">
        <w:trPr>
          <w:trHeight w:val="20"/>
        </w:trPr>
        <w:tc>
          <w:tcPr>
            <w:tcW w:w="14317" w:type="dxa"/>
            <w:gridSpan w:val="11"/>
            <w:tcBorders>
              <w:top w:val="single" w:sz="4" w:space="0" w:color="000000"/>
              <w:left w:val="single" w:sz="4" w:space="0" w:color="000000"/>
              <w:bottom w:val="single" w:sz="4" w:space="0" w:color="000000"/>
              <w:right w:val="single" w:sz="4" w:space="0" w:color="auto"/>
            </w:tcBorders>
            <w:shd w:val="clear" w:color="auto" w:fill="auto"/>
          </w:tcPr>
          <w:p w14:paraId="4AF352B0" w14:textId="77777777" w:rsidR="00E23B9F" w:rsidRPr="00207A72" w:rsidRDefault="00E23B9F" w:rsidP="00A17EEE">
            <w:pPr>
              <w:pStyle w:val="ConsPlusNonformat"/>
              <w:widowControl/>
              <w:jc w:val="center"/>
              <w:rPr>
                <w:rFonts w:ascii="Times New Roman" w:hAnsi="Times New Roman" w:cs="Times New Roman"/>
                <w:sz w:val="24"/>
                <w:szCs w:val="24"/>
              </w:rPr>
            </w:pPr>
            <w:r w:rsidRPr="00207A72">
              <w:rPr>
                <w:rFonts w:ascii="Times New Roman" w:hAnsi="Times New Roman" w:cs="Times New Roman"/>
                <w:sz w:val="24"/>
                <w:szCs w:val="24"/>
                <w:lang w:eastAsia="en-US"/>
              </w:rPr>
              <w:t xml:space="preserve">Задача 7 «Сохранение объектов культурного наследия (памятников истории и культуры) в Петровском городском округе </w:t>
            </w:r>
            <w:r w:rsidRPr="00207A72">
              <w:rPr>
                <w:rFonts w:ascii="Times New Roman" w:hAnsi="Times New Roman" w:cs="Times New Roman"/>
                <w:sz w:val="24"/>
                <w:szCs w:val="24"/>
                <w:lang w:eastAsia="en-US"/>
              </w:rPr>
              <w:lastRenderedPageBreak/>
              <w:t>Ставропольского края» подпрограммы 1 Программы</w:t>
            </w:r>
          </w:p>
        </w:tc>
        <w:tc>
          <w:tcPr>
            <w:tcW w:w="2707" w:type="dxa"/>
            <w:gridSpan w:val="2"/>
            <w:tcBorders>
              <w:left w:val="single" w:sz="4" w:space="0" w:color="auto"/>
            </w:tcBorders>
          </w:tcPr>
          <w:p w14:paraId="73B816E1" w14:textId="77777777" w:rsidR="00E23B9F" w:rsidRPr="00207A72" w:rsidRDefault="00E23B9F" w:rsidP="00A17EEE">
            <w:pPr>
              <w:pStyle w:val="ConsPlusNonformat"/>
              <w:widowControl/>
              <w:jc w:val="center"/>
              <w:rPr>
                <w:rFonts w:ascii="Times New Roman" w:hAnsi="Times New Roman" w:cs="Times New Roman"/>
                <w:sz w:val="24"/>
                <w:szCs w:val="24"/>
                <w:lang w:eastAsia="en-US"/>
              </w:rPr>
            </w:pPr>
          </w:p>
        </w:tc>
      </w:tr>
      <w:tr w:rsidR="00E23B9F" w:rsidRPr="00207A72" w14:paraId="44EEBEDF"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18B5E951"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10.</w:t>
            </w:r>
          </w:p>
        </w:tc>
        <w:tc>
          <w:tcPr>
            <w:tcW w:w="2661" w:type="dxa"/>
            <w:tcBorders>
              <w:top w:val="single" w:sz="4" w:space="0" w:color="000000"/>
              <w:left w:val="single" w:sz="4" w:space="0" w:color="000000"/>
              <w:bottom w:val="single" w:sz="4" w:space="0" w:color="000000"/>
            </w:tcBorders>
            <w:shd w:val="clear" w:color="auto" w:fill="auto"/>
          </w:tcPr>
          <w:p w14:paraId="15C48A24"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w:t>
            </w:r>
          </w:p>
        </w:tc>
        <w:tc>
          <w:tcPr>
            <w:tcW w:w="3402" w:type="dxa"/>
            <w:tcBorders>
              <w:top w:val="single" w:sz="4" w:space="0" w:color="000000"/>
              <w:left w:val="single" w:sz="4" w:space="0" w:color="000000"/>
              <w:bottom w:val="single" w:sz="4" w:space="0" w:color="000000"/>
            </w:tcBorders>
            <w:shd w:val="clear" w:color="auto" w:fill="auto"/>
          </w:tcPr>
          <w:p w14:paraId="2FF4460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1984" w:type="dxa"/>
            <w:tcBorders>
              <w:top w:val="single" w:sz="4" w:space="0" w:color="000000"/>
              <w:left w:val="single" w:sz="4" w:space="0" w:color="000000"/>
              <w:bottom w:val="single" w:sz="4" w:space="0" w:color="000000"/>
            </w:tcBorders>
            <w:shd w:val="clear" w:color="auto" w:fill="auto"/>
          </w:tcPr>
          <w:p w14:paraId="492EF778"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отдел культуры,</w:t>
            </w:r>
          </w:p>
          <w:p w14:paraId="29D8A5A4"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Дома культуры, муниципальные музеи, отдел имущественных и земельных отношений,</w:t>
            </w:r>
          </w:p>
          <w:p w14:paraId="77573F6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МБУ КХ</w:t>
            </w:r>
          </w:p>
        </w:tc>
        <w:tc>
          <w:tcPr>
            <w:tcW w:w="1559" w:type="dxa"/>
            <w:gridSpan w:val="2"/>
            <w:tcBorders>
              <w:top w:val="single" w:sz="4" w:space="0" w:color="000000"/>
              <w:left w:val="single" w:sz="4" w:space="0" w:color="000000"/>
              <w:bottom w:val="single" w:sz="4" w:space="0" w:color="000000"/>
            </w:tcBorders>
            <w:shd w:val="clear" w:color="auto" w:fill="auto"/>
          </w:tcPr>
          <w:p w14:paraId="6927F61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547" w:type="dxa"/>
            <w:gridSpan w:val="2"/>
            <w:tcBorders>
              <w:top w:val="single" w:sz="4" w:space="0" w:color="000000"/>
              <w:left w:val="single" w:sz="4" w:space="0" w:color="000000"/>
              <w:bottom w:val="single" w:sz="4" w:space="0" w:color="000000"/>
            </w:tcBorders>
            <w:shd w:val="clear" w:color="auto" w:fill="auto"/>
          </w:tcPr>
          <w:p w14:paraId="3D186F27"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564" w:type="dxa"/>
            <w:gridSpan w:val="2"/>
            <w:tcBorders>
              <w:top w:val="single" w:sz="4" w:space="0" w:color="000000"/>
              <w:left w:val="single" w:sz="4" w:space="0" w:color="000000"/>
              <w:bottom w:val="single" w:sz="4" w:space="0" w:color="000000"/>
              <w:right w:val="single" w:sz="4" w:space="0" w:color="auto"/>
            </w:tcBorders>
            <w:shd w:val="clear" w:color="auto" w:fill="auto"/>
          </w:tcPr>
          <w:p w14:paraId="6D6CF7BE" w14:textId="77777777" w:rsidR="00E23B9F" w:rsidRPr="00207A72" w:rsidRDefault="00E23B9F" w:rsidP="0037467D">
            <w:pPr>
              <w:pStyle w:val="ConsPlusNonformat"/>
              <w:widowControl/>
              <w:jc w:val="both"/>
              <w:rPr>
                <w:rFonts w:ascii="Times New Roman" w:hAnsi="Times New Roman" w:cs="Times New Roman"/>
                <w:sz w:val="24"/>
                <w:szCs w:val="24"/>
              </w:rPr>
            </w:pPr>
            <w:r w:rsidRPr="00207A72">
              <w:rPr>
                <w:rFonts w:ascii="Times New Roman" w:hAnsi="Times New Roman" w:cs="Times New Roman"/>
                <w:sz w:val="24"/>
                <w:szCs w:val="24"/>
              </w:rPr>
              <w:t xml:space="preserve">пункт </w:t>
            </w:r>
            <w:r>
              <w:rPr>
                <w:rFonts w:ascii="Times New Roman" w:hAnsi="Times New Roman" w:cs="Times New Roman"/>
                <w:sz w:val="24"/>
                <w:szCs w:val="24"/>
              </w:rPr>
              <w:t>20</w:t>
            </w:r>
            <w:r w:rsidRPr="00207A72">
              <w:rPr>
                <w:rFonts w:ascii="Times New Roman" w:hAnsi="Times New Roman" w:cs="Times New Roman"/>
                <w:sz w:val="24"/>
                <w:szCs w:val="24"/>
              </w:rPr>
              <w:t xml:space="preserve"> приложения 3 к Программе</w:t>
            </w:r>
          </w:p>
        </w:tc>
        <w:tc>
          <w:tcPr>
            <w:tcW w:w="397" w:type="dxa"/>
            <w:tcBorders>
              <w:left w:val="single" w:sz="4" w:space="0" w:color="auto"/>
            </w:tcBorders>
          </w:tcPr>
          <w:p w14:paraId="0869264B" w14:textId="77777777" w:rsidR="00E23B9F" w:rsidRPr="00207A72" w:rsidRDefault="00E23B9F" w:rsidP="0037467D">
            <w:pPr>
              <w:pStyle w:val="ConsPlusNonformat"/>
              <w:widowControl/>
              <w:jc w:val="both"/>
              <w:rPr>
                <w:rFonts w:ascii="Times New Roman" w:hAnsi="Times New Roman" w:cs="Times New Roman"/>
                <w:sz w:val="24"/>
                <w:szCs w:val="24"/>
              </w:rPr>
            </w:pPr>
          </w:p>
        </w:tc>
      </w:tr>
      <w:tr w:rsidR="00E23B9F" w:rsidRPr="00207A72" w14:paraId="5E266BC5"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161D50A0" w14:textId="77777777" w:rsidR="00E23B9F" w:rsidRPr="00207A72" w:rsidRDefault="00E23B9F" w:rsidP="00A17EEE">
            <w:pPr>
              <w:pStyle w:val="ConsPlusNormal"/>
              <w:snapToGrid w:val="0"/>
              <w:ind w:firstLine="0"/>
              <w:jc w:val="center"/>
              <w:rPr>
                <w:rFonts w:ascii="Times New Roman" w:hAnsi="Times New Roman" w:cs="Times New Roman"/>
                <w:sz w:val="24"/>
                <w:szCs w:val="24"/>
                <w:lang w:eastAsia="en-US"/>
              </w:rPr>
            </w:pPr>
          </w:p>
        </w:tc>
        <w:tc>
          <w:tcPr>
            <w:tcW w:w="2661" w:type="dxa"/>
            <w:tcBorders>
              <w:top w:val="single" w:sz="4" w:space="0" w:color="000000"/>
              <w:left w:val="single" w:sz="4" w:space="0" w:color="000000"/>
              <w:bottom w:val="single" w:sz="4" w:space="0" w:color="000000"/>
            </w:tcBorders>
            <w:shd w:val="clear" w:color="auto" w:fill="auto"/>
          </w:tcPr>
          <w:p w14:paraId="7DAAB4E8"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Подпрограмма 2 «Обеспечение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общепрограммные мероприятия»</w:t>
            </w:r>
          </w:p>
        </w:tc>
        <w:tc>
          <w:tcPr>
            <w:tcW w:w="3402" w:type="dxa"/>
            <w:tcBorders>
              <w:top w:val="single" w:sz="4" w:space="0" w:color="000000"/>
              <w:left w:val="single" w:sz="4" w:space="0" w:color="000000"/>
              <w:bottom w:val="single" w:sz="4" w:space="0" w:color="000000"/>
            </w:tcBorders>
            <w:shd w:val="clear" w:color="auto" w:fill="auto"/>
          </w:tcPr>
          <w:p w14:paraId="18EB1D9F" w14:textId="77777777" w:rsidR="00E23B9F" w:rsidRPr="00207A72" w:rsidRDefault="00E23B9F" w:rsidP="00A17EEE">
            <w:pPr>
              <w:pStyle w:val="ConsPlusNormal"/>
              <w:snapToGrid w:val="0"/>
              <w:ind w:firstLine="0"/>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tcBorders>
            <w:shd w:val="clear" w:color="auto" w:fill="auto"/>
          </w:tcPr>
          <w:p w14:paraId="0EDC21A0" w14:textId="77777777" w:rsidR="00E23B9F" w:rsidRPr="00207A72" w:rsidRDefault="00E23B9F" w:rsidP="00A17EEE">
            <w:pPr>
              <w:pStyle w:val="ConsPlusNormal"/>
              <w:snapToGrid w:val="0"/>
              <w:ind w:firstLine="0"/>
              <w:jc w:val="center"/>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auto"/>
          </w:tcPr>
          <w:p w14:paraId="2E02A7D4"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547" w:type="dxa"/>
            <w:gridSpan w:val="2"/>
            <w:tcBorders>
              <w:top w:val="single" w:sz="4" w:space="0" w:color="000000"/>
              <w:left w:val="single" w:sz="4" w:space="0" w:color="000000"/>
              <w:bottom w:val="single" w:sz="4" w:space="0" w:color="000000"/>
            </w:tcBorders>
            <w:shd w:val="clear" w:color="auto" w:fill="auto"/>
          </w:tcPr>
          <w:p w14:paraId="36ED4C67"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564" w:type="dxa"/>
            <w:gridSpan w:val="2"/>
            <w:tcBorders>
              <w:top w:val="single" w:sz="4" w:space="0" w:color="000000"/>
              <w:left w:val="single" w:sz="4" w:space="0" w:color="000000"/>
              <w:bottom w:val="single" w:sz="4" w:space="0" w:color="000000"/>
              <w:right w:val="single" w:sz="4" w:space="0" w:color="auto"/>
            </w:tcBorders>
            <w:shd w:val="clear" w:color="auto" w:fill="auto"/>
          </w:tcPr>
          <w:p w14:paraId="4898E3D5" w14:textId="77777777" w:rsidR="00E23B9F" w:rsidRPr="00207A72" w:rsidRDefault="00E23B9F" w:rsidP="00A17EEE">
            <w:pPr>
              <w:pStyle w:val="ConsPlusNonformat"/>
              <w:widowControl/>
              <w:jc w:val="both"/>
              <w:rPr>
                <w:rFonts w:ascii="Times New Roman" w:hAnsi="Times New Roman" w:cs="Times New Roman"/>
                <w:sz w:val="24"/>
                <w:szCs w:val="24"/>
              </w:rPr>
            </w:pPr>
            <w:r w:rsidRPr="00207A72">
              <w:rPr>
                <w:rFonts w:ascii="Times New Roman" w:hAnsi="Times New Roman" w:cs="Times New Roman"/>
                <w:sz w:val="24"/>
                <w:szCs w:val="24"/>
              </w:rPr>
              <w:t>Пункты 1-6 приложения 3 к Программе</w:t>
            </w:r>
          </w:p>
        </w:tc>
        <w:tc>
          <w:tcPr>
            <w:tcW w:w="397" w:type="dxa"/>
            <w:tcBorders>
              <w:left w:val="single" w:sz="4" w:space="0" w:color="auto"/>
            </w:tcBorders>
          </w:tcPr>
          <w:p w14:paraId="2C69491B" w14:textId="77777777" w:rsidR="00E23B9F" w:rsidRPr="00207A72" w:rsidRDefault="00E23B9F" w:rsidP="00A17EEE">
            <w:pPr>
              <w:pStyle w:val="ConsPlusNonformat"/>
              <w:widowControl/>
              <w:jc w:val="both"/>
              <w:rPr>
                <w:rFonts w:ascii="Times New Roman" w:hAnsi="Times New Roman" w:cs="Times New Roman"/>
                <w:sz w:val="24"/>
                <w:szCs w:val="24"/>
              </w:rPr>
            </w:pPr>
          </w:p>
        </w:tc>
      </w:tr>
      <w:tr w:rsidR="00E23B9F" w:rsidRPr="00207A72" w14:paraId="6A582F23" w14:textId="77777777" w:rsidTr="00167597">
        <w:trPr>
          <w:gridAfter w:val="1"/>
          <w:wAfter w:w="2310" w:type="dxa"/>
          <w:trHeight w:val="20"/>
        </w:trPr>
        <w:tc>
          <w:tcPr>
            <w:tcW w:w="600" w:type="dxa"/>
            <w:gridSpan w:val="2"/>
            <w:tcBorders>
              <w:top w:val="single" w:sz="4" w:space="0" w:color="000000"/>
              <w:left w:val="single" w:sz="4" w:space="0" w:color="000000"/>
              <w:bottom w:val="single" w:sz="4" w:space="0" w:color="000000"/>
            </w:tcBorders>
            <w:shd w:val="clear" w:color="auto" w:fill="auto"/>
          </w:tcPr>
          <w:p w14:paraId="0301520A"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11.</w:t>
            </w:r>
          </w:p>
        </w:tc>
        <w:tc>
          <w:tcPr>
            <w:tcW w:w="2661" w:type="dxa"/>
            <w:tcBorders>
              <w:top w:val="single" w:sz="4" w:space="0" w:color="000000"/>
              <w:left w:val="single" w:sz="4" w:space="0" w:color="000000"/>
              <w:bottom w:val="single" w:sz="4" w:space="0" w:color="000000"/>
            </w:tcBorders>
            <w:shd w:val="clear" w:color="auto" w:fill="auto"/>
          </w:tcPr>
          <w:p w14:paraId="64B50B91" w14:textId="77777777" w:rsidR="00E23B9F" w:rsidRPr="00207A72" w:rsidRDefault="00E23B9F" w:rsidP="00A17EEE">
            <w:pPr>
              <w:pStyle w:val="ConsPlusNormal"/>
              <w:ind w:firstLine="0"/>
              <w:jc w:val="both"/>
              <w:rPr>
                <w:rFonts w:ascii="Times New Roman" w:hAnsi="Times New Roman" w:cs="Times New Roman"/>
                <w:sz w:val="24"/>
                <w:szCs w:val="24"/>
              </w:rPr>
            </w:pPr>
            <w:r w:rsidRPr="00207A72">
              <w:rPr>
                <w:rFonts w:ascii="Times New Roman" w:hAnsi="Times New Roman" w:cs="Times New Roman"/>
                <w:sz w:val="24"/>
                <w:szCs w:val="24"/>
              </w:rPr>
              <w:t>Обеспечение реализации Программы</w:t>
            </w:r>
          </w:p>
        </w:tc>
        <w:tc>
          <w:tcPr>
            <w:tcW w:w="3402" w:type="dxa"/>
            <w:tcBorders>
              <w:top w:val="single" w:sz="4" w:space="0" w:color="000000"/>
              <w:left w:val="single" w:sz="4" w:space="0" w:color="000000"/>
              <w:bottom w:val="single" w:sz="4" w:space="0" w:color="000000"/>
            </w:tcBorders>
            <w:shd w:val="clear" w:color="auto" w:fill="auto"/>
          </w:tcPr>
          <w:p w14:paraId="1089B3E4"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1984" w:type="dxa"/>
            <w:tcBorders>
              <w:top w:val="single" w:sz="4" w:space="0" w:color="000000"/>
              <w:left w:val="single" w:sz="4" w:space="0" w:color="000000"/>
              <w:bottom w:val="single" w:sz="4" w:space="0" w:color="000000"/>
            </w:tcBorders>
            <w:shd w:val="clear" w:color="auto" w:fill="auto"/>
          </w:tcPr>
          <w:p w14:paraId="0DC6DFC3"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отдел культуры</w:t>
            </w:r>
          </w:p>
        </w:tc>
        <w:tc>
          <w:tcPr>
            <w:tcW w:w="1559" w:type="dxa"/>
            <w:gridSpan w:val="2"/>
            <w:tcBorders>
              <w:top w:val="single" w:sz="4" w:space="0" w:color="000000"/>
              <w:left w:val="single" w:sz="4" w:space="0" w:color="000000"/>
              <w:bottom w:val="single" w:sz="4" w:space="0" w:color="000000"/>
            </w:tcBorders>
            <w:shd w:val="clear" w:color="auto" w:fill="auto"/>
          </w:tcPr>
          <w:p w14:paraId="2182FC94"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2021 г.</w:t>
            </w:r>
          </w:p>
        </w:tc>
        <w:tc>
          <w:tcPr>
            <w:tcW w:w="1547" w:type="dxa"/>
            <w:gridSpan w:val="2"/>
            <w:tcBorders>
              <w:top w:val="single" w:sz="4" w:space="0" w:color="000000"/>
              <w:left w:val="single" w:sz="4" w:space="0" w:color="000000"/>
              <w:bottom w:val="single" w:sz="4" w:space="0" w:color="000000"/>
            </w:tcBorders>
            <w:shd w:val="clear" w:color="auto" w:fill="auto"/>
          </w:tcPr>
          <w:p w14:paraId="39209135" w14:textId="77777777" w:rsidR="00E23B9F" w:rsidRPr="00207A72" w:rsidRDefault="00E23B9F" w:rsidP="00A17EEE">
            <w:pPr>
              <w:pStyle w:val="ConsPlusNormal"/>
              <w:ind w:firstLine="0"/>
              <w:jc w:val="center"/>
              <w:rPr>
                <w:rFonts w:ascii="Times New Roman" w:hAnsi="Times New Roman" w:cs="Times New Roman"/>
                <w:sz w:val="24"/>
                <w:szCs w:val="24"/>
              </w:rPr>
            </w:pPr>
            <w:r w:rsidRPr="00207A72">
              <w:rPr>
                <w:rFonts w:ascii="Times New Roman" w:hAnsi="Times New Roman" w:cs="Times New Roman"/>
                <w:sz w:val="24"/>
                <w:szCs w:val="24"/>
              </w:rPr>
              <w:t>2026 г.</w:t>
            </w:r>
          </w:p>
        </w:tc>
        <w:tc>
          <w:tcPr>
            <w:tcW w:w="2564" w:type="dxa"/>
            <w:gridSpan w:val="2"/>
            <w:tcBorders>
              <w:top w:val="single" w:sz="4" w:space="0" w:color="000000"/>
              <w:left w:val="single" w:sz="4" w:space="0" w:color="000000"/>
              <w:bottom w:val="single" w:sz="4" w:space="0" w:color="000000"/>
              <w:right w:val="single" w:sz="4" w:space="0" w:color="auto"/>
            </w:tcBorders>
            <w:shd w:val="clear" w:color="auto" w:fill="auto"/>
          </w:tcPr>
          <w:p w14:paraId="316F771F" w14:textId="77777777" w:rsidR="00E23B9F" w:rsidRPr="00207A72" w:rsidRDefault="00E23B9F" w:rsidP="00A17EEE">
            <w:pPr>
              <w:pStyle w:val="ConsPlusNonformat"/>
              <w:widowControl/>
              <w:jc w:val="both"/>
              <w:rPr>
                <w:rFonts w:ascii="Times New Roman" w:hAnsi="Times New Roman" w:cs="Times New Roman"/>
                <w:sz w:val="24"/>
                <w:szCs w:val="24"/>
              </w:rPr>
            </w:pPr>
            <w:r w:rsidRPr="00207A72">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8F19A6E" wp14:editId="37BE1B71">
                      <wp:simplePos x="0" y="0"/>
                      <wp:positionH relativeFrom="column">
                        <wp:posOffset>2199723</wp:posOffset>
                      </wp:positionH>
                      <wp:positionV relativeFrom="paragraph">
                        <wp:posOffset>1894205</wp:posOffset>
                      </wp:positionV>
                      <wp:extent cx="270345" cy="310100"/>
                      <wp:effectExtent l="0" t="0" r="15875" b="13970"/>
                      <wp:wrapNone/>
                      <wp:docPr id="3" name="Поле 3"/>
                      <wp:cNvGraphicFramePr/>
                      <a:graphic xmlns:a="http://schemas.openxmlformats.org/drawingml/2006/main">
                        <a:graphicData uri="http://schemas.microsoft.com/office/word/2010/wordprocessingShape">
                          <wps:wsp>
                            <wps:cNvSpPr txBox="1"/>
                            <wps:spPr>
                              <a:xfrm>
                                <a:off x="0" y="0"/>
                                <a:ext cx="270345" cy="310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FA317C" w14:textId="77777777" w:rsidR="00E23B9F" w:rsidRDefault="00E23B9F" w:rsidP="00A17EEE">
                                  <w:pPr>
                                    <w:ind w:right="675"/>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19A6E" id="Поле 3" o:spid="_x0000_s1028" type="#_x0000_t202" style="position:absolute;left:0;text-align:left;margin-left:173.2pt;margin-top:149.15pt;width:21.3pt;height:2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" fillcolor="white [3201]" strokecolor="white [3212]" strokeweight=".5pt">
                      <v:textbox>
                        <w:txbxContent>
                          <w:p w14:paraId="4BFA317C" w14:textId="77777777" w:rsidR="00E23B9F" w:rsidRDefault="00E23B9F" w:rsidP="00A17EEE">
                            <w:pPr>
                              <w:ind w:right="675"/>
                            </w:pPr>
                            <w:r>
                              <w:t>»</w:t>
                            </w:r>
                          </w:p>
                        </w:txbxContent>
                      </v:textbox>
                    </v:shape>
                  </w:pict>
                </mc:Fallback>
              </mc:AlternateContent>
            </w:r>
            <w:r w:rsidRPr="00207A72">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32FA1B5" wp14:editId="255B668F">
                      <wp:simplePos x="0" y="0"/>
                      <wp:positionH relativeFrom="column">
                        <wp:posOffset>2337638</wp:posOffset>
                      </wp:positionH>
                      <wp:positionV relativeFrom="paragraph">
                        <wp:posOffset>1943050</wp:posOffset>
                      </wp:positionV>
                      <wp:extent cx="256032" cy="212141"/>
                      <wp:effectExtent l="0" t="0" r="10795" b="16510"/>
                      <wp:wrapNone/>
                      <wp:docPr id="2" name="Прямоугольник 2"/>
                      <wp:cNvGraphicFramePr/>
                      <a:graphic xmlns:a="http://schemas.openxmlformats.org/drawingml/2006/main">
                        <a:graphicData uri="http://schemas.microsoft.com/office/word/2010/wordprocessingShape">
                          <wps:wsp>
                            <wps:cNvSpPr/>
                            <wps:spPr>
                              <a:xfrm>
                                <a:off x="0" y="0"/>
                                <a:ext cx="256032" cy="21214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7E2BD" w14:textId="77777777" w:rsidR="00E23B9F" w:rsidRDefault="00E23B9F" w:rsidP="00A17EE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FA1B5" id="Прямоугольник 2" o:spid="_x0000_s1029" style="position:absolute;left:0;text-align:left;margin-left:184.05pt;margin-top:153pt;width:20.15pt;height:1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" fillcolor="white [3212]" strokecolor="white [3212]" strokeweight="2pt">
                      <v:textbox>
                        <w:txbxContent>
                          <w:p w14:paraId="0F87E2BD" w14:textId="77777777" w:rsidR="00E23B9F" w:rsidRDefault="00E23B9F" w:rsidP="00A17EEE">
                            <w:pPr>
                              <w:jc w:val="center"/>
                            </w:pPr>
                            <w:r>
                              <w:t>««</w:t>
                            </w:r>
                          </w:p>
                        </w:txbxContent>
                      </v:textbox>
                    </v:rect>
                  </w:pict>
                </mc:Fallback>
              </mc:AlternateContent>
            </w:r>
            <w:r w:rsidRPr="00207A72">
              <w:rPr>
                <w:rFonts w:ascii="Times New Roman" w:hAnsi="Times New Roman" w:cs="Times New Roman"/>
                <w:sz w:val="24"/>
                <w:szCs w:val="24"/>
              </w:rPr>
              <w:t>пункты 1-6 приложения 3 к Программе</w:t>
            </w:r>
          </w:p>
        </w:tc>
        <w:tc>
          <w:tcPr>
            <w:tcW w:w="397" w:type="dxa"/>
            <w:tcBorders>
              <w:left w:val="single" w:sz="4" w:space="0" w:color="auto"/>
            </w:tcBorders>
            <w:vAlign w:val="bottom"/>
          </w:tcPr>
          <w:p w14:paraId="1C39A413" w14:textId="77777777" w:rsidR="00E23B9F" w:rsidRPr="00E23B9F" w:rsidRDefault="00E23B9F" w:rsidP="00E23B9F">
            <w:pPr>
              <w:pStyle w:val="ConsPlusNonformat"/>
              <w:widowControl/>
              <w:rPr>
                <w:rFonts w:ascii="Times New Roman" w:hAnsi="Times New Roman" w:cs="Times New Roman"/>
                <w:noProof/>
                <w:sz w:val="28"/>
                <w:szCs w:val="28"/>
              </w:rPr>
            </w:pPr>
            <w:r w:rsidRPr="00E23B9F">
              <w:rPr>
                <w:rFonts w:ascii="Times New Roman" w:hAnsi="Times New Roman" w:cs="Times New Roman"/>
                <w:noProof/>
                <w:sz w:val="28"/>
                <w:szCs w:val="28"/>
              </w:rPr>
              <w:t>»</w:t>
            </w:r>
          </w:p>
        </w:tc>
      </w:tr>
    </w:tbl>
    <w:p w14:paraId="5415416F" w14:textId="77777777" w:rsidR="00A17EEE" w:rsidRPr="00207A72" w:rsidRDefault="00A17EEE" w:rsidP="0037467D">
      <w:pPr>
        <w:pStyle w:val="ConsPlusNormal"/>
        <w:rPr>
          <w:rFonts w:ascii="Times New Roman" w:hAnsi="Times New Roman" w:cs="Times New Roman"/>
          <w:sz w:val="28"/>
          <w:szCs w:val="28"/>
        </w:rPr>
      </w:pPr>
    </w:p>
    <w:p w14:paraId="4E7C127E" w14:textId="77777777" w:rsidR="0037467D" w:rsidRDefault="0037467D">
      <w:pPr>
        <w:spacing w:after="0" w:line="240" w:lineRule="auto"/>
        <w:jc w:val="center"/>
        <w:rPr>
          <w:rFonts w:ascii="Times New Roman" w:hAnsi="Times New Roman"/>
          <w:sz w:val="28"/>
          <w:szCs w:val="28"/>
        </w:rPr>
      </w:pPr>
      <w:r>
        <w:rPr>
          <w:rFonts w:ascii="Times New Roman" w:hAnsi="Times New Roman"/>
          <w:sz w:val="28"/>
          <w:szCs w:val="28"/>
        </w:rPr>
        <w:br w:type="page"/>
      </w:r>
    </w:p>
    <w:tbl>
      <w:tblPr>
        <w:tblW w:w="14425" w:type="dxa"/>
        <w:tblLook w:val="04A0" w:firstRow="1" w:lastRow="0" w:firstColumn="1" w:lastColumn="0" w:noHBand="0" w:noVBand="1"/>
      </w:tblPr>
      <w:tblGrid>
        <w:gridCol w:w="4723"/>
        <w:gridCol w:w="4883"/>
        <w:gridCol w:w="4819"/>
      </w:tblGrid>
      <w:tr w:rsidR="00CC6BF6" w:rsidRPr="00CC6BF6" w14:paraId="6AFECFAC" w14:textId="77777777" w:rsidTr="00D55DCC">
        <w:tc>
          <w:tcPr>
            <w:tcW w:w="4723" w:type="dxa"/>
          </w:tcPr>
          <w:p w14:paraId="08DE5D71" w14:textId="77777777" w:rsidR="00D55DCC" w:rsidRPr="00CC6BF6" w:rsidRDefault="00D55DCC" w:rsidP="00D55DCC">
            <w:pPr>
              <w:spacing w:after="0" w:line="240" w:lineRule="auto"/>
              <w:jc w:val="both"/>
              <w:rPr>
                <w:rFonts w:ascii="Times New Roman" w:hAnsi="Times New Roman"/>
                <w:color w:val="000000" w:themeColor="text1"/>
                <w:sz w:val="24"/>
                <w:szCs w:val="24"/>
              </w:rPr>
            </w:pPr>
          </w:p>
        </w:tc>
        <w:tc>
          <w:tcPr>
            <w:tcW w:w="4883" w:type="dxa"/>
          </w:tcPr>
          <w:p w14:paraId="55B38095" w14:textId="77777777" w:rsidR="00D55DCC" w:rsidRPr="00CC6BF6" w:rsidRDefault="00D55DCC" w:rsidP="00D55DCC">
            <w:pPr>
              <w:spacing w:after="0" w:line="240" w:lineRule="auto"/>
              <w:jc w:val="both"/>
              <w:rPr>
                <w:rFonts w:ascii="Times New Roman" w:hAnsi="Times New Roman"/>
                <w:color w:val="000000" w:themeColor="text1"/>
                <w:sz w:val="24"/>
                <w:szCs w:val="24"/>
              </w:rPr>
            </w:pPr>
          </w:p>
        </w:tc>
        <w:tc>
          <w:tcPr>
            <w:tcW w:w="4819" w:type="dxa"/>
          </w:tcPr>
          <w:p w14:paraId="6258A75F" w14:textId="77777777" w:rsidR="00D55DCC" w:rsidRPr="00CC6BF6" w:rsidRDefault="00D55DCC" w:rsidP="00D632E9">
            <w:pPr>
              <w:spacing w:after="0" w:line="240" w:lineRule="exact"/>
              <w:jc w:val="center"/>
              <w:rPr>
                <w:rFonts w:ascii="Times New Roman" w:hAnsi="Times New Roman"/>
                <w:color w:val="000000" w:themeColor="text1"/>
                <w:sz w:val="24"/>
                <w:szCs w:val="24"/>
              </w:rPr>
            </w:pPr>
            <w:r w:rsidRPr="00CC6BF6">
              <w:rPr>
                <w:rFonts w:ascii="Times New Roman" w:hAnsi="Times New Roman"/>
                <w:color w:val="000000" w:themeColor="text1"/>
                <w:sz w:val="24"/>
                <w:szCs w:val="24"/>
              </w:rPr>
              <w:t xml:space="preserve">Приложение </w:t>
            </w:r>
            <w:r w:rsidR="0037467D">
              <w:rPr>
                <w:rFonts w:ascii="Times New Roman" w:hAnsi="Times New Roman"/>
                <w:color w:val="000000" w:themeColor="text1"/>
                <w:sz w:val="24"/>
                <w:szCs w:val="24"/>
              </w:rPr>
              <w:t>3</w:t>
            </w:r>
          </w:p>
          <w:p w14:paraId="7E19E025" w14:textId="77777777" w:rsidR="00D55DCC" w:rsidRPr="00CC6BF6" w:rsidRDefault="00D55DCC" w:rsidP="00D632E9">
            <w:pPr>
              <w:spacing w:after="0" w:line="240" w:lineRule="exact"/>
              <w:jc w:val="both"/>
              <w:rPr>
                <w:rFonts w:ascii="Times New Roman" w:hAnsi="Times New Roman"/>
                <w:color w:val="000000" w:themeColor="text1"/>
                <w:sz w:val="24"/>
                <w:szCs w:val="24"/>
              </w:rPr>
            </w:pPr>
            <w:r w:rsidRPr="00CC6BF6">
              <w:rPr>
                <w:rFonts w:ascii="Times New Roman" w:hAnsi="Times New Roman"/>
                <w:color w:val="000000" w:themeColor="text1"/>
                <w:sz w:val="24"/>
                <w:szCs w:val="24"/>
              </w:rPr>
              <w:t>к Изменениям,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w:t>
            </w:r>
          </w:p>
          <w:p w14:paraId="41B8D637" w14:textId="77777777" w:rsidR="00D55DCC" w:rsidRPr="00CC6BF6" w:rsidRDefault="00D55DCC" w:rsidP="00D632E9">
            <w:pPr>
              <w:spacing w:after="0" w:line="240" w:lineRule="exact"/>
              <w:jc w:val="center"/>
              <w:rPr>
                <w:rFonts w:ascii="Times New Roman" w:hAnsi="Times New Roman"/>
                <w:color w:val="000000" w:themeColor="text1"/>
                <w:sz w:val="24"/>
                <w:szCs w:val="24"/>
              </w:rPr>
            </w:pPr>
          </w:p>
        </w:tc>
      </w:tr>
      <w:tr w:rsidR="00D55DCC" w:rsidRPr="00CC6BF6" w14:paraId="0648B218" w14:textId="77777777" w:rsidTr="00D55DCC">
        <w:tc>
          <w:tcPr>
            <w:tcW w:w="4723" w:type="dxa"/>
          </w:tcPr>
          <w:p w14:paraId="4C71F591" w14:textId="77777777" w:rsidR="00D55DCC" w:rsidRPr="00CC6BF6" w:rsidRDefault="00D55DCC" w:rsidP="00D55DCC">
            <w:pPr>
              <w:spacing w:after="0" w:line="240" w:lineRule="auto"/>
              <w:jc w:val="both"/>
              <w:rPr>
                <w:rFonts w:ascii="Times New Roman" w:hAnsi="Times New Roman"/>
                <w:color w:val="000000" w:themeColor="text1"/>
                <w:sz w:val="24"/>
                <w:szCs w:val="24"/>
              </w:rPr>
            </w:pPr>
          </w:p>
        </w:tc>
        <w:tc>
          <w:tcPr>
            <w:tcW w:w="4883" w:type="dxa"/>
          </w:tcPr>
          <w:p w14:paraId="4AE68DB9" w14:textId="77777777" w:rsidR="00D55DCC" w:rsidRPr="00CC6BF6" w:rsidRDefault="00D55DCC" w:rsidP="00D55DCC">
            <w:pPr>
              <w:spacing w:after="0" w:line="240" w:lineRule="auto"/>
              <w:jc w:val="both"/>
              <w:rPr>
                <w:rFonts w:ascii="Times New Roman" w:hAnsi="Times New Roman"/>
                <w:color w:val="000000" w:themeColor="text1"/>
                <w:sz w:val="24"/>
                <w:szCs w:val="24"/>
              </w:rPr>
            </w:pPr>
          </w:p>
        </w:tc>
        <w:tc>
          <w:tcPr>
            <w:tcW w:w="4819" w:type="dxa"/>
          </w:tcPr>
          <w:p w14:paraId="09D7C814" w14:textId="77777777" w:rsidR="00D55DCC" w:rsidRPr="00CC6BF6" w:rsidRDefault="00D55DCC" w:rsidP="00D632E9">
            <w:pPr>
              <w:spacing w:after="0" w:line="240" w:lineRule="exact"/>
              <w:jc w:val="center"/>
              <w:rPr>
                <w:rFonts w:ascii="Times New Roman" w:hAnsi="Times New Roman"/>
                <w:color w:val="000000" w:themeColor="text1"/>
                <w:sz w:val="24"/>
                <w:szCs w:val="24"/>
              </w:rPr>
            </w:pPr>
            <w:r w:rsidRPr="00CC6BF6">
              <w:rPr>
                <w:rFonts w:ascii="Times New Roman" w:hAnsi="Times New Roman"/>
                <w:color w:val="000000" w:themeColor="text1"/>
                <w:sz w:val="24"/>
                <w:szCs w:val="24"/>
              </w:rPr>
              <w:t>«Приложение 5</w:t>
            </w:r>
          </w:p>
          <w:p w14:paraId="362360E3" w14:textId="77777777" w:rsidR="00D55DCC" w:rsidRPr="00CC6BF6" w:rsidRDefault="00D55DCC" w:rsidP="00D632E9">
            <w:pPr>
              <w:spacing w:after="0" w:line="240" w:lineRule="exact"/>
              <w:jc w:val="both"/>
              <w:rPr>
                <w:rFonts w:ascii="Times New Roman" w:hAnsi="Times New Roman"/>
                <w:color w:val="000000" w:themeColor="text1"/>
                <w:sz w:val="24"/>
                <w:szCs w:val="24"/>
              </w:rPr>
            </w:pPr>
            <w:r w:rsidRPr="00CC6BF6">
              <w:rPr>
                <w:rFonts w:ascii="Times New Roman" w:hAnsi="Times New Roman"/>
                <w:color w:val="000000" w:themeColor="text1"/>
                <w:sz w:val="24"/>
                <w:szCs w:val="24"/>
              </w:rPr>
              <w:t>к муниципальной программе Петровского городского округа Ставропольского края «Культура Петровского городского округа Ставропольского края»</w:t>
            </w:r>
          </w:p>
        </w:tc>
      </w:tr>
    </w:tbl>
    <w:p w14:paraId="2DE4FD17" w14:textId="77777777" w:rsidR="00D55DCC" w:rsidRDefault="00D55DCC" w:rsidP="00D55DCC">
      <w:pPr>
        <w:pStyle w:val="ConsPlusNormal"/>
        <w:ind w:firstLine="0"/>
        <w:rPr>
          <w:rFonts w:ascii="Times New Roman" w:hAnsi="Times New Roman" w:cs="Times New Roman"/>
          <w:color w:val="000000" w:themeColor="text1"/>
          <w:sz w:val="24"/>
          <w:szCs w:val="24"/>
        </w:rPr>
      </w:pPr>
    </w:p>
    <w:p w14:paraId="44CE21F0" w14:textId="77777777" w:rsidR="0037467D" w:rsidRPr="00CC6BF6" w:rsidRDefault="0037467D" w:rsidP="00D55DCC">
      <w:pPr>
        <w:pStyle w:val="ConsPlusNormal"/>
        <w:ind w:firstLine="0"/>
        <w:rPr>
          <w:rFonts w:ascii="Times New Roman" w:hAnsi="Times New Roman" w:cs="Times New Roman"/>
          <w:color w:val="000000" w:themeColor="text1"/>
          <w:sz w:val="24"/>
          <w:szCs w:val="24"/>
        </w:rPr>
      </w:pPr>
    </w:p>
    <w:p w14:paraId="32F8D213" w14:textId="77777777" w:rsidR="00F90613" w:rsidRPr="00CC6BF6" w:rsidRDefault="00F90613" w:rsidP="00F90613">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ОБЪЕМЫ И ИСТОЧНИКИ</w:t>
      </w:r>
    </w:p>
    <w:p w14:paraId="0E9FED3C" w14:textId="77777777" w:rsidR="00F90613" w:rsidRPr="00CC6BF6" w:rsidRDefault="00F90613" w:rsidP="00F90613">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финансового обеспечения Программы</w:t>
      </w:r>
    </w:p>
    <w:p w14:paraId="285CD178" w14:textId="77777777" w:rsidR="0037467D" w:rsidRPr="00CC6BF6" w:rsidRDefault="0037467D" w:rsidP="00F90613">
      <w:pPr>
        <w:pStyle w:val="ConsPlusNormal"/>
        <w:ind w:firstLine="0"/>
        <w:jc w:val="center"/>
        <w:rPr>
          <w:rFonts w:ascii="Times New Roman" w:hAnsi="Times New Roman" w:cs="Times New Roman"/>
          <w:color w:val="000000" w:themeColor="text1"/>
          <w:sz w:val="24"/>
          <w:szCs w:val="24"/>
        </w:rPr>
      </w:pPr>
    </w:p>
    <w:tbl>
      <w:tblPr>
        <w:tblW w:w="14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985"/>
        <w:gridCol w:w="3260"/>
        <w:gridCol w:w="1417"/>
        <w:gridCol w:w="1418"/>
        <w:gridCol w:w="1416"/>
        <w:gridCol w:w="1560"/>
        <w:gridCol w:w="1418"/>
        <w:gridCol w:w="1276"/>
        <w:gridCol w:w="142"/>
        <w:gridCol w:w="142"/>
        <w:gridCol w:w="94"/>
      </w:tblGrid>
      <w:tr w:rsidR="00CC6BF6" w:rsidRPr="00CC6BF6" w14:paraId="4AD937C4" w14:textId="77777777" w:rsidTr="0037467D">
        <w:trPr>
          <w:gridAfter w:val="2"/>
          <w:wAfter w:w="236" w:type="dxa"/>
          <w:trHeight w:val="20"/>
        </w:trPr>
        <w:tc>
          <w:tcPr>
            <w:tcW w:w="567" w:type="dxa"/>
            <w:vMerge w:val="restart"/>
            <w:shd w:val="clear" w:color="auto" w:fill="auto"/>
            <w:vAlign w:val="center"/>
          </w:tcPr>
          <w:p w14:paraId="0BDCA4B1"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 п/п</w:t>
            </w:r>
          </w:p>
        </w:tc>
        <w:tc>
          <w:tcPr>
            <w:tcW w:w="1985" w:type="dxa"/>
            <w:vMerge w:val="restart"/>
            <w:shd w:val="clear" w:color="auto" w:fill="auto"/>
            <w:vAlign w:val="center"/>
          </w:tcPr>
          <w:p w14:paraId="2AA6C15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Наименование Программы, подпрограммы Программы, основного мероприятия подпрограммы Программы</w:t>
            </w:r>
          </w:p>
        </w:tc>
        <w:tc>
          <w:tcPr>
            <w:tcW w:w="3260" w:type="dxa"/>
            <w:vMerge w:val="restart"/>
            <w:shd w:val="clear" w:color="auto" w:fill="auto"/>
            <w:vAlign w:val="center"/>
          </w:tcPr>
          <w:p w14:paraId="5A53F26E"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505" w:type="dxa"/>
            <w:gridSpan w:val="6"/>
            <w:tcBorders>
              <w:right w:val="single" w:sz="4" w:space="0" w:color="auto"/>
            </w:tcBorders>
            <w:shd w:val="clear" w:color="auto" w:fill="auto"/>
            <w:vAlign w:val="center"/>
          </w:tcPr>
          <w:p w14:paraId="61885F45"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Объемы финансового обеспечения по годам</w:t>
            </w:r>
          </w:p>
          <w:p w14:paraId="47BBB6D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(тыс. рублей)</w:t>
            </w:r>
          </w:p>
        </w:tc>
        <w:tc>
          <w:tcPr>
            <w:tcW w:w="142" w:type="dxa"/>
            <w:tcBorders>
              <w:top w:val="nil"/>
              <w:left w:val="single" w:sz="4" w:space="0" w:color="auto"/>
              <w:bottom w:val="nil"/>
              <w:right w:val="nil"/>
            </w:tcBorders>
          </w:tcPr>
          <w:p w14:paraId="0761B7E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BB1FC99" w14:textId="77777777" w:rsidTr="0037467D">
        <w:trPr>
          <w:gridAfter w:val="2"/>
          <w:wAfter w:w="236" w:type="dxa"/>
          <w:trHeight w:val="20"/>
        </w:trPr>
        <w:tc>
          <w:tcPr>
            <w:tcW w:w="567" w:type="dxa"/>
            <w:vMerge/>
            <w:shd w:val="clear" w:color="auto" w:fill="auto"/>
            <w:vAlign w:val="center"/>
          </w:tcPr>
          <w:p w14:paraId="0A3D370B"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c>
          <w:tcPr>
            <w:tcW w:w="1985" w:type="dxa"/>
            <w:vMerge/>
            <w:shd w:val="clear" w:color="auto" w:fill="auto"/>
            <w:vAlign w:val="center"/>
          </w:tcPr>
          <w:p w14:paraId="6975567E"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c>
          <w:tcPr>
            <w:tcW w:w="3260" w:type="dxa"/>
            <w:vMerge/>
            <w:shd w:val="clear" w:color="auto" w:fill="auto"/>
            <w:vAlign w:val="center"/>
          </w:tcPr>
          <w:p w14:paraId="55841423"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c>
          <w:tcPr>
            <w:tcW w:w="1417" w:type="dxa"/>
            <w:shd w:val="clear" w:color="auto" w:fill="auto"/>
            <w:vAlign w:val="center"/>
          </w:tcPr>
          <w:p w14:paraId="47055FED"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lang w:val="en-US"/>
              </w:rPr>
              <w:t>20</w:t>
            </w:r>
            <w:r w:rsidRPr="00CC6BF6">
              <w:rPr>
                <w:rFonts w:ascii="Times New Roman" w:hAnsi="Times New Roman" w:cs="Times New Roman"/>
                <w:color w:val="000000" w:themeColor="text1"/>
                <w:sz w:val="24"/>
                <w:szCs w:val="24"/>
              </w:rPr>
              <w:t>21 год</w:t>
            </w:r>
          </w:p>
        </w:tc>
        <w:tc>
          <w:tcPr>
            <w:tcW w:w="1418" w:type="dxa"/>
            <w:shd w:val="clear" w:color="auto" w:fill="auto"/>
            <w:vAlign w:val="center"/>
          </w:tcPr>
          <w:p w14:paraId="343DDF70"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2022 год</w:t>
            </w:r>
          </w:p>
        </w:tc>
        <w:tc>
          <w:tcPr>
            <w:tcW w:w="1416" w:type="dxa"/>
            <w:shd w:val="clear" w:color="auto" w:fill="auto"/>
            <w:vAlign w:val="center"/>
          </w:tcPr>
          <w:p w14:paraId="44B1AB7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2023 год</w:t>
            </w:r>
          </w:p>
        </w:tc>
        <w:tc>
          <w:tcPr>
            <w:tcW w:w="1560" w:type="dxa"/>
            <w:shd w:val="clear" w:color="auto" w:fill="auto"/>
            <w:vAlign w:val="center"/>
          </w:tcPr>
          <w:p w14:paraId="6F0B137F"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2024 год</w:t>
            </w:r>
          </w:p>
        </w:tc>
        <w:tc>
          <w:tcPr>
            <w:tcW w:w="1418" w:type="dxa"/>
            <w:shd w:val="clear" w:color="auto" w:fill="auto"/>
            <w:vAlign w:val="center"/>
          </w:tcPr>
          <w:p w14:paraId="16F7DC3C"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2025 год</w:t>
            </w:r>
          </w:p>
        </w:tc>
        <w:tc>
          <w:tcPr>
            <w:tcW w:w="1276" w:type="dxa"/>
            <w:tcBorders>
              <w:right w:val="single" w:sz="4" w:space="0" w:color="auto"/>
            </w:tcBorders>
            <w:shd w:val="clear" w:color="auto" w:fill="auto"/>
            <w:vAlign w:val="center"/>
          </w:tcPr>
          <w:p w14:paraId="3DC8AF4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2026 год</w:t>
            </w:r>
          </w:p>
        </w:tc>
        <w:tc>
          <w:tcPr>
            <w:tcW w:w="142" w:type="dxa"/>
            <w:tcBorders>
              <w:top w:val="nil"/>
              <w:left w:val="single" w:sz="4" w:space="0" w:color="auto"/>
              <w:bottom w:val="nil"/>
              <w:right w:val="nil"/>
            </w:tcBorders>
          </w:tcPr>
          <w:p w14:paraId="56F83910"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5B021045" w14:textId="77777777" w:rsidTr="0037467D">
        <w:trPr>
          <w:gridAfter w:val="2"/>
          <w:wAfter w:w="236" w:type="dxa"/>
          <w:trHeight w:val="20"/>
        </w:trPr>
        <w:tc>
          <w:tcPr>
            <w:tcW w:w="567" w:type="dxa"/>
            <w:shd w:val="clear" w:color="auto" w:fill="auto"/>
            <w:vAlign w:val="center"/>
          </w:tcPr>
          <w:p w14:paraId="46342EA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w:t>
            </w:r>
          </w:p>
        </w:tc>
        <w:tc>
          <w:tcPr>
            <w:tcW w:w="1985" w:type="dxa"/>
            <w:shd w:val="clear" w:color="auto" w:fill="auto"/>
            <w:vAlign w:val="center"/>
          </w:tcPr>
          <w:p w14:paraId="5AEDC76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w:t>
            </w:r>
          </w:p>
        </w:tc>
        <w:tc>
          <w:tcPr>
            <w:tcW w:w="3260" w:type="dxa"/>
            <w:shd w:val="clear" w:color="auto" w:fill="auto"/>
            <w:vAlign w:val="center"/>
          </w:tcPr>
          <w:p w14:paraId="6F07B05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w:t>
            </w:r>
          </w:p>
        </w:tc>
        <w:tc>
          <w:tcPr>
            <w:tcW w:w="1417" w:type="dxa"/>
            <w:shd w:val="clear" w:color="auto" w:fill="auto"/>
            <w:vAlign w:val="center"/>
          </w:tcPr>
          <w:p w14:paraId="1505692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w:t>
            </w:r>
          </w:p>
        </w:tc>
        <w:tc>
          <w:tcPr>
            <w:tcW w:w="1418" w:type="dxa"/>
            <w:shd w:val="clear" w:color="auto" w:fill="auto"/>
            <w:vAlign w:val="center"/>
          </w:tcPr>
          <w:p w14:paraId="0B9FCBC5"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w:t>
            </w:r>
          </w:p>
        </w:tc>
        <w:tc>
          <w:tcPr>
            <w:tcW w:w="1416" w:type="dxa"/>
            <w:shd w:val="clear" w:color="auto" w:fill="auto"/>
            <w:vAlign w:val="center"/>
          </w:tcPr>
          <w:p w14:paraId="0C590CCD"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w:t>
            </w:r>
          </w:p>
        </w:tc>
        <w:tc>
          <w:tcPr>
            <w:tcW w:w="1560" w:type="dxa"/>
            <w:shd w:val="clear" w:color="auto" w:fill="auto"/>
            <w:vAlign w:val="center"/>
          </w:tcPr>
          <w:p w14:paraId="4F4CCBD8"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7</w:t>
            </w:r>
          </w:p>
        </w:tc>
        <w:tc>
          <w:tcPr>
            <w:tcW w:w="1418" w:type="dxa"/>
            <w:shd w:val="clear" w:color="auto" w:fill="auto"/>
            <w:vAlign w:val="center"/>
          </w:tcPr>
          <w:p w14:paraId="50350039"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w:t>
            </w:r>
          </w:p>
        </w:tc>
        <w:tc>
          <w:tcPr>
            <w:tcW w:w="1276" w:type="dxa"/>
            <w:tcBorders>
              <w:right w:val="single" w:sz="4" w:space="0" w:color="auto"/>
            </w:tcBorders>
            <w:shd w:val="clear" w:color="auto" w:fill="auto"/>
            <w:vAlign w:val="center"/>
          </w:tcPr>
          <w:p w14:paraId="1C5673FC"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9</w:t>
            </w:r>
          </w:p>
        </w:tc>
        <w:tc>
          <w:tcPr>
            <w:tcW w:w="142" w:type="dxa"/>
            <w:tcBorders>
              <w:top w:val="nil"/>
              <w:left w:val="single" w:sz="4" w:space="0" w:color="auto"/>
              <w:bottom w:val="nil"/>
              <w:right w:val="nil"/>
            </w:tcBorders>
          </w:tcPr>
          <w:p w14:paraId="3BAC45E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2613FEE" w14:textId="77777777" w:rsidTr="0037467D">
        <w:trPr>
          <w:gridAfter w:val="2"/>
          <w:wAfter w:w="236" w:type="dxa"/>
          <w:trHeight w:val="20"/>
        </w:trPr>
        <w:tc>
          <w:tcPr>
            <w:tcW w:w="567" w:type="dxa"/>
            <w:vMerge w:val="restart"/>
            <w:shd w:val="clear" w:color="auto" w:fill="auto"/>
            <w:vAlign w:val="center"/>
          </w:tcPr>
          <w:p w14:paraId="79371C1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w:t>
            </w:r>
          </w:p>
        </w:tc>
        <w:tc>
          <w:tcPr>
            <w:tcW w:w="1985" w:type="dxa"/>
            <w:vMerge w:val="restart"/>
            <w:shd w:val="clear" w:color="auto" w:fill="auto"/>
            <w:vAlign w:val="center"/>
          </w:tcPr>
          <w:p w14:paraId="523E0702"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Программа Петровского городского округа Ставропольского края «Культура Петровского городского округа Ставропольского края», всего</w:t>
            </w:r>
          </w:p>
        </w:tc>
        <w:tc>
          <w:tcPr>
            <w:tcW w:w="3260" w:type="dxa"/>
            <w:shd w:val="clear" w:color="auto" w:fill="auto"/>
            <w:vAlign w:val="center"/>
          </w:tcPr>
          <w:p w14:paraId="309FB16B"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7966199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389 514,24</w:t>
            </w:r>
          </w:p>
        </w:tc>
        <w:tc>
          <w:tcPr>
            <w:tcW w:w="1418" w:type="dxa"/>
            <w:shd w:val="clear" w:color="auto" w:fill="auto"/>
            <w:vAlign w:val="center"/>
          </w:tcPr>
          <w:p w14:paraId="5CF130F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359 789,72</w:t>
            </w:r>
          </w:p>
        </w:tc>
        <w:tc>
          <w:tcPr>
            <w:tcW w:w="1416" w:type="dxa"/>
            <w:shd w:val="clear" w:color="auto" w:fill="auto"/>
            <w:vAlign w:val="center"/>
          </w:tcPr>
          <w:p w14:paraId="2BEF5B1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239 685,10</w:t>
            </w:r>
          </w:p>
        </w:tc>
        <w:tc>
          <w:tcPr>
            <w:tcW w:w="1560" w:type="dxa"/>
            <w:shd w:val="clear" w:color="auto" w:fill="auto"/>
            <w:vAlign w:val="center"/>
          </w:tcPr>
          <w:p w14:paraId="1886CE3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168 501,27</w:t>
            </w:r>
          </w:p>
        </w:tc>
        <w:tc>
          <w:tcPr>
            <w:tcW w:w="1418" w:type="dxa"/>
            <w:shd w:val="clear" w:color="auto" w:fill="auto"/>
            <w:vAlign w:val="center"/>
          </w:tcPr>
          <w:p w14:paraId="06A1B85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168 501,27</w:t>
            </w:r>
          </w:p>
        </w:tc>
        <w:tc>
          <w:tcPr>
            <w:tcW w:w="1276" w:type="dxa"/>
            <w:tcBorders>
              <w:right w:val="single" w:sz="4" w:space="0" w:color="auto"/>
            </w:tcBorders>
            <w:shd w:val="clear" w:color="auto" w:fill="auto"/>
            <w:vAlign w:val="center"/>
          </w:tcPr>
          <w:p w14:paraId="0528FF4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168 501,27</w:t>
            </w:r>
          </w:p>
        </w:tc>
        <w:tc>
          <w:tcPr>
            <w:tcW w:w="142" w:type="dxa"/>
            <w:tcBorders>
              <w:top w:val="nil"/>
              <w:left w:val="single" w:sz="4" w:space="0" w:color="auto"/>
              <w:bottom w:val="nil"/>
              <w:right w:val="nil"/>
            </w:tcBorders>
          </w:tcPr>
          <w:p w14:paraId="10D6FAD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CAE3E93" w14:textId="77777777" w:rsidTr="0037467D">
        <w:trPr>
          <w:gridAfter w:val="2"/>
          <w:wAfter w:w="236" w:type="dxa"/>
          <w:trHeight w:val="20"/>
        </w:trPr>
        <w:tc>
          <w:tcPr>
            <w:tcW w:w="567" w:type="dxa"/>
            <w:vMerge/>
            <w:shd w:val="clear" w:color="auto" w:fill="auto"/>
            <w:vAlign w:val="center"/>
          </w:tcPr>
          <w:p w14:paraId="07DE47A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7570BD3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0117F37A"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Петровского городского округа Ставропольского края (далее – бюджет округа) в т.ч.</w:t>
            </w:r>
          </w:p>
        </w:tc>
        <w:tc>
          <w:tcPr>
            <w:tcW w:w="1417" w:type="dxa"/>
            <w:shd w:val="clear" w:color="auto" w:fill="auto"/>
            <w:vAlign w:val="center"/>
          </w:tcPr>
          <w:p w14:paraId="0EE4329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388 921,39</w:t>
            </w:r>
          </w:p>
        </w:tc>
        <w:tc>
          <w:tcPr>
            <w:tcW w:w="1418" w:type="dxa"/>
            <w:shd w:val="clear" w:color="auto" w:fill="auto"/>
            <w:vAlign w:val="center"/>
          </w:tcPr>
          <w:p w14:paraId="637679B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359 571,62</w:t>
            </w:r>
          </w:p>
        </w:tc>
        <w:tc>
          <w:tcPr>
            <w:tcW w:w="1416" w:type="dxa"/>
            <w:shd w:val="clear" w:color="auto" w:fill="auto"/>
            <w:vAlign w:val="center"/>
          </w:tcPr>
          <w:p w14:paraId="53284E2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239 685,10</w:t>
            </w:r>
          </w:p>
        </w:tc>
        <w:tc>
          <w:tcPr>
            <w:tcW w:w="1560" w:type="dxa"/>
            <w:shd w:val="clear" w:color="auto" w:fill="auto"/>
            <w:vAlign w:val="center"/>
          </w:tcPr>
          <w:p w14:paraId="4C4B79F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168 501,27</w:t>
            </w:r>
          </w:p>
        </w:tc>
        <w:tc>
          <w:tcPr>
            <w:tcW w:w="1418" w:type="dxa"/>
            <w:shd w:val="clear" w:color="auto" w:fill="auto"/>
            <w:vAlign w:val="center"/>
          </w:tcPr>
          <w:p w14:paraId="069321B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168 501,27</w:t>
            </w:r>
          </w:p>
        </w:tc>
        <w:tc>
          <w:tcPr>
            <w:tcW w:w="1276" w:type="dxa"/>
            <w:tcBorders>
              <w:right w:val="single" w:sz="4" w:space="0" w:color="auto"/>
            </w:tcBorders>
            <w:shd w:val="clear" w:color="auto" w:fill="auto"/>
            <w:vAlign w:val="center"/>
          </w:tcPr>
          <w:p w14:paraId="5580742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168 501,27</w:t>
            </w:r>
          </w:p>
        </w:tc>
        <w:tc>
          <w:tcPr>
            <w:tcW w:w="142" w:type="dxa"/>
            <w:tcBorders>
              <w:top w:val="nil"/>
              <w:left w:val="single" w:sz="4" w:space="0" w:color="auto"/>
              <w:bottom w:val="nil"/>
              <w:right w:val="nil"/>
            </w:tcBorders>
          </w:tcPr>
          <w:p w14:paraId="3BF4780C"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02D239F" w14:textId="77777777" w:rsidTr="0037467D">
        <w:trPr>
          <w:gridAfter w:val="2"/>
          <w:wAfter w:w="236" w:type="dxa"/>
          <w:trHeight w:val="20"/>
        </w:trPr>
        <w:tc>
          <w:tcPr>
            <w:tcW w:w="567" w:type="dxa"/>
            <w:vMerge/>
            <w:shd w:val="clear" w:color="auto" w:fill="auto"/>
            <w:vAlign w:val="center"/>
          </w:tcPr>
          <w:p w14:paraId="33A35B8E"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1CFC1B5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EB2DB9D"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7E9FD02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220 119,51</w:t>
            </w:r>
          </w:p>
        </w:tc>
        <w:tc>
          <w:tcPr>
            <w:tcW w:w="1418" w:type="dxa"/>
            <w:shd w:val="clear" w:color="auto" w:fill="auto"/>
            <w:vAlign w:val="center"/>
          </w:tcPr>
          <w:p w14:paraId="54024CC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183 400,59</w:t>
            </w:r>
          </w:p>
        </w:tc>
        <w:tc>
          <w:tcPr>
            <w:tcW w:w="1416" w:type="dxa"/>
            <w:shd w:val="clear" w:color="auto" w:fill="auto"/>
            <w:vAlign w:val="center"/>
          </w:tcPr>
          <w:p w14:paraId="77474C1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86 301,44</w:t>
            </w:r>
          </w:p>
        </w:tc>
        <w:tc>
          <w:tcPr>
            <w:tcW w:w="1560" w:type="dxa"/>
            <w:shd w:val="clear" w:color="auto" w:fill="auto"/>
            <w:vAlign w:val="center"/>
          </w:tcPr>
          <w:p w14:paraId="053E451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18 708,94</w:t>
            </w:r>
          </w:p>
        </w:tc>
        <w:tc>
          <w:tcPr>
            <w:tcW w:w="1418" w:type="dxa"/>
            <w:shd w:val="clear" w:color="auto" w:fill="auto"/>
            <w:vAlign w:val="center"/>
          </w:tcPr>
          <w:p w14:paraId="40ECD18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18 708,94</w:t>
            </w:r>
          </w:p>
        </w:tc>
        <w:tc>
          <w:tcPr>
            <w:tcW w:w="1276" w:type="dxa"/>
            <w:tcBorders>
              <w:right w:val="single" w:sz="4" w:space="0" w:color="auto"/>
            </w:tcBorders>
            <w:shd w:val="clear" w:color="auto" w:fill="auto"/>
            <w:vAlign w:val="center"/>
          </w:tcPr>
          <w:p w14:paraId="582F09E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18 708,94</w:t>
            </w:r>
          </w:p>
        </w:tc>
        <w:tc>
          <w:tcPr>
            <w:tcW w:w="142" w:type="dxa"/>
            <w:tcBorders>
              <w:top w:val="nil"/>
              <w:left w:val="single" w:sz="4" w:space="0" w:color="auto"/>
              <w:bottom w:val="nil"/>
              <w:right w:val="nil"/>
            </w:tcBorders>
          </w:tcPr>
          <w:p w14:paraId="1F9B9EF0"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D0983FD" w14:textId="77777777" w:rsidTr="0037467D">
        <w:trPr>
          <w:gridAfter w:val="2"/>
          <w:wAfter w:w="236" w:type="dxa"/>
          <w:trHeight w:val="20"/>
        </w:trPr>
        <w:tc>
          <w:tcPr>
            <w:tcW w:w="567" w:type="dxa"/>
            <w:vMerge/>
            <w:shd w:val="clear" w:color="auto" w:fill="auto"/>
            <w:vAlign w:val="center"/>
          </w:tcPr>
          <w:p w14:paraId="4EBC5AB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2AF0CAB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29CA238"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МКУДО СРДМШ</w:t>
            </w:r>
          </w:p>
        </w:tc>
        <w:tc>
          <w:tcPr>
            <w:tcW w:w="1417" w:type="dxa"/>
            <w:shd w:val="clear" w:color="auto" w:fill="auto"/>
            <w:vAlign w:val="center"/>
          </w:tcPr>
          <w:p w14:paraId="7E0827D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160,47</w:t>
            </w:r>
          </w:p>
        </w:tc>
        <w:tc>
          <w:tcPr>
            <w:tcW w:w="1418" w:type="dxa"/>
            <w:shd w:val="clear" w:color="auto" w:fill="auto"/>
            <w:vAlign w:val="center"/>
          </w:tcPr>
          <w:p w14:paraId="19ED59B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9 123,21</w:t>
            </w:r>
          </w:p>
        </w:tc>
        <w:tc>
          <w:tcPr>
            <w:tcW w:w="1416" w:type="dxa"/>
            <w:shd w:val="clear" w:color="auto" w:fill="auto"/>
            <w:vAlign w:val="center"/>
          </w:tcPr>
          <w:p w14:paraId="4197B00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175,00</w:t>
            </w:r>
          </w:p>
        </w:tc>
        <w:tc>
          <w:tcPr>
            <w:tcW w:w="1560" w:type="dxa"/>
            <w:shd w:val="clear" w:color="auto" w:fill="auto"/>
          </w:tcPr>
          <w:p w14:paraId="7347C6C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3 303,87</w:t>
            </w:r>
          </w:p>
        </w:tc>
        <w:tc>
          <w:tcPr>
            <w:tcW w:w="1418" w:type="dxa"/>
            <w:shd w:val="clear" w:color="auto" w:fill="auto"/>
          </w:tcPr>
          <w:p w14:paraId="23A1341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3 303,87</w:t>
            </w:r>
          </w:p>
        </w:tc>
        <w:tc>
          <w:tcPr>
            <w:tcW w:w="1276" w:type="dxa"/>
            <w:tcBorders>
              <w:right w:val="single" w:sz="4" w:space="0" w:color="auto"/>
            </w:tcBorders>
            <w:shd w:val="clear" w:color="auto" w:fill="auto"/>
          </w:tcPr>
          <w:p w14:paraId="7A57CC3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3 303,87</w:t>
            </w:r>
          </w:p>
        </w:tc>
        <w:tc>
          <w:tcPr>
            <w:tcW w:w="142" w:type="dxa"/>
            <w:tcBorders>
              <w:top w:val="nil"/>
              <w:left w:val="single" w:sz="4" w:space="0" w:color="auto"/>
              <w:bottom w:val="nil"/>
              <w:right w:val="nil"/>
            </w:tcBorders>
          </w:tcPr>
          <w:p w14:paraId="15432C5C"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7EA65AC8" w14:textId="77777777" w:rsidTr="0037467D">
        <w:trPr>
          <w:gridAfter w:val="2"/>
          <w:wAfter w:w="236" w:type="dxa"/>
          <w:trHeight w:val="20"/>
        </w:trPr>
        <w:tc>
          <w:tcPr>
            <w:tcW w:w="567" w:type="dxa"/>
            <w:vMerge/>
            <w:shd w:val="clear" w:color="auto" w:fill="auto"/>
            <w:vAlign w:val="center"/>
          </w:tcPr>
          <w:p w14:paraId="01194E1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42D57F4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380A61B"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МКУК ПЦБС</w:t>
            </w:r>
          </w:p>
        </w:tc>
        <w:tc>
          <w:tcPr>
            <w:tcW w:w="1417" w:type="dxa"/>
            <w:shd w:val="clear" w:color="auto" w:fill="auto"/>
            <w:vAlign w:val="center"/>
          </w:tcPr>
          <w:p w14:paraId="49711A8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524,85</w:t>
            </w:r>
          </w:p>
        </w:tc>
        <w:tc>
          <w:tcPr>
            <w:tcW w:w="1418" w:type="dxa"/>
            <w:shd w:val="clear" w:color="auto" w:fill="auto"/>
            <w:vAlign w:val="center"/>
          </w:tcPr>
          <w:p w14:paraId="1314444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416" w:type="dxa"/>
            <w:shd w:val="clear" w:color="auto" w:fill="auto"/>
            <w:vAlign w:val="center"/>
          </w:tcPr>
          <w:p w14:paraId="0B8D16D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560" w:type="dxa"/>
            <w:shd w:val="clear" w:color="auto" w:fill="auto"/>
          </w:tcPr>
          <w:p w14:paraId="3EB1F9E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417,26</w:t>
            </w:r>
          </w:p>
        </w:tc>
        <w:tc>
          <w:tcPr>
            <w:tcW w:w="1418" w:type="dxa"/>
            <w:shd w:val="clear" w:color="auto" w:fill="auto"/>
          </w:tcPr>
          <w:p w14:paraId="4CCD6E9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417,26</w:t>
            </w:r>
          </w:p>
        </w:tc>
        <w:tc>
          <w:tcPr>
            <w:tcW w:w="1276" w:type="dxa"/>
            <w:tcBorders>
              <w:right w:val="single" w:sz="4" w:space="0" w:color="auto"/>
            </w:tcBorders>
            <w:shd w:val="clear" w:color="auto" w:fill="auto"/>
          </w:tcPr>
          <w:p w14:paraId="0019200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417,26</w:t>
            </w:r>
          </w:p>
        </w:tc>
        <w:tc>
          <w:tcPr>
            <w:tcW w:w="142" w:type="dxa"/>
            <w:tcBorders>
              <w:top w:val="nil"/>
              <w:left w:val="single" w:sz="4" w:space="0" w:color="auto"/>
              <w:bottom w:val="nil"/>
              <w:right w:val="nil"/>
            </w:tcBorders>
          </w:tcPr>
          <w:p w14:paraId="5EEE7FB6"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E18C2B8" w14:textId="77777777" w:rsidTr="0037467D">
        <w:trPr>
          <w:gridAfter w:val="2"/>
          <w:wAfter w:w="236" w:type="dxa"/>
          <w:trHeight w:val="20"/>
        </w:trPr>
        <w:tc>
          <w:tcPr>
            <w:tcW w:w="567" w:type="dxa"/>
            <w:vMerge/>
            <w:shd w:val="clear" w:color="auto" w:fill="auto"/>
            <w:vAlign w:val="center"/>
          </w:tcPr>
          <w:p w14:paraId="4EF5A73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411BB21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5E8B9AB5"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МБУДО СДХШ</w:t>
            </w:r>
          </w:p>
        </w:tc>
        <w:tc>
          <w:tcPr>
            <w:tcW w:w="1417" w:type="dxa"/>
            <w:shd w:val="clear" w:color="auto" w:fill="auto"/>
            <w:vAlign w:val="center"/>
          </w:tcPr>
          <w:p w14:paraId="2CBAEBB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3 321,79</w:t>
            </w:r>
          </w:p>
        </w:tc>
        <w:tc>
          <w:tcPr>
            <w:tcW w:w="1418" w:type="dxa"/>
            <w:shd w:val="clear" w:color="auto" w:fill="auto"/>
            <w:vAlign w:val="center"/>
          </w:tcPr>
          <w:p w14:paraId="19F2B7A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0F7B930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12C335F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5FA7C8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5588368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65A10A65"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7271EDBF" w14:textId="77777777" w:rsidTr="0037467D">
        <w:trPr>
          <w:gridAfter w:val="2"/>
          <w:wAfter w:w="236" w:type="dxa"/>
          <w:trHeight w:val="20"/>
        </w:trPr>
        <w:tc>
          <w:tcPr>
            <w:tcW w:w="567" w:type="dxa"/>
            <w:vMerge/>
            <w:shd w:val="clear" w:color="auto" w:fill="auto"/>
            <w:vAlign w:val="center"/>
          </w:tcPr>
          <w:p w14:paraId="46F2FA9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728536E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B98C60F"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2EF334D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216 061,89</w:t>
            </w:r>
          </w:p>
        </w:tc>
        <w:tc>
          <w:tcPr>
            <w:tcW w:w="1418" w:type="dxa"/>
            <w:shd w:val="clear" w:color="auto" w:fill="auto"/>
            <w:vAlign w:val="center"/>
          </w:tcPr>
          <w:p w14:paraId="433F250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157 580,13</w:t>
            </w:r>
          </w:p>
        </w:tc>
        <w:tc>
          <w:tcPr>
            <w:tcW w:w="1416" w:type="dxa"/>
            <w:shd w:val="clear" w:color="auto" w:fill="auto"/>
            <w:vAlign w:val="center"/>
          </w:tcPr>
          <w:p w14:paraId="687B455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85 014,08</w:t>
            </w:r>
          </w:p>
        </w:tc>
        <w:tc>
          <w:tcPr>
            <w:tcW w:w="1560" w:type="dxa"/>
            <w:shd w:val="clear" w:color="auto" w:fill="auto"/>
            <w:vAlign w:val="center"/>
          </w:tcPr>
          <w:p w14:paraId="5C21153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14 987,81</w:t>
            </w:r>
          </w:p>
        </w:tc>
        <w:tc>
          <w:tcPr>
            <w:tcW w:w="1418" w:type="dxa"/>
            <w:shd w:val="clear" w:color="auto" w:fill="auto"/>
            <w:vAlign w:val="center"/>
          </w:tcPr>
          <w:p w14:paraId="7C37D8A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14 987,81</w:t>
            </w:r>
          </w:p>
        </w:tc>
        <w:tc>
          <w:tcPr>
            <w:tcW w:w="1276" w:type="dxa"/>
            <w:tcBorders>
              <w:right w:val="single" w:sz="4" w:space="0" w:color="auto"/>
            </w:tcBorders>
            <w:shd w:val="clear" w:color="auto" w:fill="auto"/>
            <w:vAlign w:val="center"/>
          </w:tcPr>
          <w:p w14:paraId="057FCB0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14 987,81</w:t>
            </w:r>
          </w:p>
        </w:tc>
        <w:tc>
          <w:tcPr>
            <w:tcW w:w="142" w:type="dxa"/>
            <w:tcBorders>
              <w:top w:val="nil"/>
              <w:left w:val="single" w:sz="4" w:space="0" w:color="auto"/>
              <w:bottom w:val="nil"/>
              <w:right w:val="nil"/>
            </w:tcBorders>
          </w:tcPr>
          <w:p w14:paraId="129B7F5E"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BCF36B6" w14:textId="77777777" w:rsidTr="0037467D">
        <w:trPr>
          <w:gridAfter w:val="2"/>
          <w:wAfter w:w="236" w:type="dxa"/>
          <w:trHeight w:val="20"/>
        </w:trPr>
        <w:tc>
          <w:tcPr>
            <w:tcW w:w="567" w:type="dxa"/>
            <w:vMerge/>
            <w:shd w:val="clear" w:color="auto" w:fill="auto"/>
            <w:vAlign w:val="center"/>
          </w:tcPr>
          <w:p w14:paraId="17BAA5D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6E79AAEE"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4C9F6DA3"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Муниципальные музеи</w:t>
            </w:r>
          </w:p>
        </w:tc>
        <w:tc>
          <w:tcPr>
            <w:tcW w:w="1417" w:type="dxa"/>
            <w:shd w:val="clear" w:color="auto" w:fill="auto"/>
            <w:vAlign w:val="center"/>
          </w:tcPr>
          <w:p w14:paraId="1B3DE5C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50,51</w:t>
            </w:r>
          </w:p>
        </w:tc>
        <w:tc>
          <w:tcPr>
            <w:tcW w:w="1418" w:type="dxa"/>
            <w:shd w:val="clear" w:color="auto" w:fill="auto"/>
            <w:vAlign w:val="center"/>
          </w:tcPr>
          <w:p w14:paraId="30A3C0E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16 279,99</w:t>
            </w:r>
          </w:p>
        </w:tc>
        <w:tc>
          <w:tcPr>
            <w:tcW w:w="1416" w:type="dxa"/>
            <w:shd w:val="clear" w:color="auto" w:fill="auto"/>
            <w:vAlign w:val="center"/>
          </w:tcPr>
          <w:p w14:paraId="152D3D8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695,10</w:t>
            </w:r>
          </w:p>
        </w:tc>
        <w:tc>
          <w:tcPr>
            <w:tcW w:w="1560" w:type="dxa"/>
            <w:shd w:val="clear" w:color="auto" w:fill="auto"/>
            <w:vAlign w:val="center"/>
          </w:tcPr>
          <w:p w14:paraId="039F5B4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137DCC2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5C0E86D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3458555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7D136D0" w14:textId="77777777" w:rsidTr="0037467D">
        <w:trPr>
          <w:gridAfter w:val="2"/>
          <w:wAfter w:w="236" w:type="dxa"/>
          <w:trHeight w:val="20"/>
        </w:trPr>
        <w:tc>
          <w:tcPr>
            <w:tcW w:w="567" w:type="dxa"/>
            <w:vMerge/>
            <w:shd w:val="clear" w:color="auto" w:fill="auto"/>
            <w:vAlign w:val="center"/>
          </w:tcPr>
          <w:p w14:paraId="1772B5DE"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26B7BFA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23FE70B"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188F837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168 801,88</w:t>
            </w:r>
          </w:p>
        </w:tc>
        <w:tc>
          <w:tcPr>
            <w:tcW w:w="1418" w:type="dxa"/>
            <w:shd w:val="clear" w:color="auto" w:fill="auto"/>
            <w:vAlign w:val="center"/>
          </w:tcPr>
          <w:p w14:paraId="54B41AD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176 171,03</w:t>
            </w:r>
          </w:p>
        </w:tc>
        <w:tc>
          <w:tcPr>
            <w:tcW w:w="1416" w:type="dxa"/>
            <w:shd w:val="clear" w:color="auto" w:fill="auto"/>
            <w:vAlign w:val="center"/>
          </w:tcPr>
          <w:p w14:paraId="1C7782E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153 383,66</w:t>
            </w:r>
          </w:p>
        </w:tc>
        <w:tc>
          <w:tcPr>
            <w:tcW w:w="1560" w:type="dxa"/>
            <w:shd w:val="clear" w:color="auto" w:fill="auto"/>
            <w:vAlign w:val="center"/>
          </w:tcPr>
          <w:p w14:paraId="2FE6947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149 792,33</w:t>
            </w:r>
          </w:p>
        </w:tc>
        <w:tc>
          <w:tcPr>
            <w:tcW w:w="1418" w:type="dxa"/>
            <w:shd w:val="clear" w:color="auto" w:fill="auto"/>
            <w:vAlign w:val="center"/>
          </w:tcPr>
          <w:p w14:paraId="3BDB69C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149 792,33</w:t>
            </w:r>
          </w:p>
        </w:tc>
        <w:tc>
          <w:tcPr>
            <w:tcW w:w="1276" w:type="dxa"/>
            <w:tcBorders>
              <w:right w:val="single" w:sz="4" w:space="0" w:color="auto"/>
            </w:tcBorders>
            <w:shd w:val="clear" w:color="auto" w:fill="auto"/>
            <w:vAlign w:val="center"/>
          </w:tcPr>
          <w:p w14:paraId="6B77015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149 792,33</w:t>
            </w:r>
          </w:p>
        </w:tc>
        <w:tc>
          <w:tcPr>
            <w:tcW w:w="142" w:type="dxa"/>
            <w:tcBorders>
              <w:top w:val="nil"/>
              <w:left w:val="single" w:sz="4" w:space="0" w:color="auto"/>
              <w:bottom w:val="nil"/>
              <w:right w:val="nil"/>
            </w:tcBorders>
          </w:tcPr>
          <w:p w14:paraId="4F7B49F6"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0F6473E" w14:textId="77777777" w:rsidTr="0037467D">
        <w:trPr>
          <w:gridAfter w:val="2"/>
          <w:wAfter w:w="236" w:type="dxa"/>
          <w:trHeight w:val="20"/>
        </w:trPr>
        <w:tc>
          <w:tcPr>
            <w:tcW w:w="567" w:type="dxa"/>
            <w:vMerge/>
            <w:shd w:val="clear" w:color="auto" w:fill="auto"/>
            <w:vAlign w:val="center"/>
          </w:tcPr>
          <w:p w14:paraId="4030983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234D2B5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285420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отделу культуры</w:t>
            </w:r>
          </w:p>
        </w:tc>
        <w:tc>
          <w:tcPr>
            <w:tcW w:w="1417" w:type="dxa"/>
            <w:shd w:val="clear" w:color="auto" w:fill="auto"/>
            <w:vAlign w:val="center"/>
          </w:tcPr>
          <w:p w14:paraId="2D43366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4 794,80</w:t>
            </w:r>
          </w:p>
        </w:tc>
        <w:tc>
          <w:tcPr>
            <w:tcW w:w="1418" w:type="dxa"/>
            <w:shd w:val="clear" w:color="auto" w:fill="auto"/>
            <w:vAlign w:val="center"/>
          </w:tcPr>
          <w:p w14:paraId="068ACCD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4 941,76</w:t>
            </w:r>
          </w:p>
        </w:tc>
        <w:tc>
          <w:tcPr>
            <w:tcW w:w="1416" w:type="dxa"/>
            <w:shd w:val="clear" w:color="auto" w:fill="auto"/>
            <w:vAlign w:val="center"/>
          </w:tcPr>
          <w:p w14:paraId="15DFEE4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4 925,37</w:t>
            </w:r>
          </w:p>
        </w:tc>
        <w:tc>
          <w:tcPr>
            <w:tcW w:w="1560" w:type="dxa"/>
            <w:shd w:val="clear" w:color="auto" w:fill="auto"/>
            <w:vAlign w:val="center"/>
          </w:tcPr>
          <w:p w14:paraId="4AC5D64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4 925,37</w:t>
            </w:r>
          </w:p>
        </w:tc>
        <w:tc>
          <w:tcPr>
            <w:tcW w:w="1418" w:type="dxa"/>
            <w:shd w:val="clear" w:color="auto" w:fill="auto"/>
            <w:vAlign w:val="center"/>
          </w:tcPr>
          <w:p w14:paraId="22BAB85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4 925,37</w:t>
            </w:r>
          </w:p>
        </w:tc>
        <w:tc>
          <w:tcPr>
            <w:tcW w:w="1276" w:type="dxa"/>
            <w:tcBorders>
              <w:right w:val="single" w:sz="4" w:space="0" w:color="auto"/>
            </w:tcBorders>
            <w:shd w:val="clear" w:color="auto" w:fill="auto"/>
            <w:vAlign w:val="center"/>
          </w:tcPr>
          <w:p w14:paraId="703DB05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4 925,37</w:t>
            </w:r>
          </w:p>
        </w:tc>
        <w:tc>
          <w:tcPr>
            <w:tcW w:w="142" w:type="dxa"/>
            <w:tcBorders>
              <w:top w:val="nil"/>
              <w:left w:val="single" w:sz="4" w:space="0" w:color="auto"/>
              <w:bottom w:val="nil"/>
              <w:right w:val="nil"/>
            </w:tcBorders>
          </w:tcPr>
          <w:p w14:paraId="09A24323"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50018B0F" w14:textId="77777777" w:rsidTr="0037467D">
        <w:trPr>
          <w:gridAfter w:val="2"/>
          <w:wAfter w:w="236" w:type="dxa"/>
          <w:trHeight w:val="20"/>
        </w:trPr>
        <w:tc>
          <w:tcPr>
            <w:tcW w:w="567" w:type="dxa"/>
            <w:vMerge/>
            <w:shd w:val="clear" w:color="auto" w:fill="auto"/>
            <w:vAlign w:val="center"/>
          </w:tcPr>
          <w:p w14:paraId="7317F1D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78A5703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DCDCC5B"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МКУК ПЦБС</w:t>
            </w:r>
          </w:p>
        </w:tc>
        <w:tc>
          <w:tcPr>
            <w:tcW w:w="1417" w:type="dxa"/>
            <w:shd w:val="clear" w:color="auto" w:fill="auto"/>
            <w:vAlign w:val="center"/>
          </w:tcPr>
          <w:p w14:paraId="5B25C70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32 069,99</w:t>
            </w:r>
          </w:p>
        </w:tc>
        <w:tc>
          <w:tcPr>
            <w:tcW w:w="1418" w:type="dxa"/>
            <w:shd w:val="clear" w:color="auto" w:fill="auto"/>
            <w:vAlign w:val="center"/>
          </w:tcPr>
          <w:p w14:paraId="535231A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32 844,29</w:t>
            </w:r>
          </w:p>
        </w:tc>
        <w:tc>
          <w:tcPr>
            <w:tcW w:w="1416" w:type="dxa"/>
            <w:shd w:val="clear" w:color="auto" w:fill="auto"/>
            <w:vAlign w:val="center"/>
          </w:tcPr>
          <w:p w14:paraId="134713F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31 454,76</w:t>
            </w:r>
          </w:p>
        </w:tc>
        <w:tc>
          <w:tcPr>
            <w:tcW w:w="1560" w:type="dxa"/>
            <w:shd w:val="clear" w:color="auto" w:fill="auto"/>
            <w:vAlign w:val="center"/>
          </w:tcPr>
          <w:p w14:paraId="28D64EE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31 454,76</w:t>
            </w:r>
          </w:p>
        </w:tc>
        <w:tc>
          <w:tcPr>
            <w:tcW w:w="1418" w:type="dxa"/>
            <w:shd w:val="clear" w:color="auto" w:fill="auto"/>
            <w:vAlign w:val="center"/>
          </w:tcPr>
          <w:p w14:paraId="409D37F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31 454,76</w:t>
            </w:r>
          </w:p>
        </w:tc>
        <w:tc>
          <w:tcPr>
            <w:tcW w:w="1276" w:type="dxa"/>
            <w:tcBorders>
              <w:right w:val="single" w:sz="4" w:space="0" w:color="auto"/>
            </w:tcBorders>
            <w:shd w:val="clear" w:color="auto" w:fill="auto"/>
            <w:vAlign w:val="center"/>
          </w:tcPr>
          <w:p w14:paraId="6A793FA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31 454,76</w:t>
            </w:r>
          </w:p>
        </w:tc>
        <w:tc>
          <w:tcPr>
            <w:tcW w:w="142" w:type="dxa"/>
            <w:tcBorders>
              <w:top w:val="nil"/>
              <w:left w:val="single" w:sz="4" w:space="0" w:color="auto"/>
              <w:bottom w:val="nil"/>
              <w:right w:val="nil"/>
            </w:tcBorders>
          </w:tcPr>
          <w:p w14:paraId="488C78C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717D3FC" w14:textId="77777777" w:rsidTr="0037467D">
        <w:trPr>
          <w:gridAfter w:val="2"/>
          <w:wAfter w:w="236" w:type="dxa"/>
          <w:trHeight w:val="20"/>
        </w:trPr>
        <w:tc>
          <w:tcPr>
            <w:tcW w:w="567" w:type="dxa"/>
            <w:vMerge/>
            <w:shd w:val="clear" w:color="auto" w:fill="auto"/>
            <w:vAlign w:val="center"/>
          </w:tcPr>
          <w:p w14:paraId="66409D7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57E577A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92B4B6F"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МБУК «ПОМЦ»</w:t>
            </w:r>
          </w:p>
        </w:tc>
        <w:tc>
          <w:tcPr>
            <w:tcW w:w="1417" w:type="dxa"/>
            <w:shd w:val="clear" w:color="auto" w:fill="auto"/>
            <w:vAlign w:val="center"/>
          </w:tcPr>
          <w:p w14:paraId="2CF9A30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5 267,77</w:t>
            </w:r>
          </w:p>
        </w:tc>
        <w:tc>
          <w:tcPr>
            <w:tcW w:w="1418" w:type="dxa"/>
            <w:shd w:val="clear" w:color="auto" w:fill="auto"/>
            <w:vAlign w:val="center"/>
          </w:tcPr>
          <w:p w14:paraId="7FF0759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5 709,30</w:t>
            </w:r>
          </w:p>
        </w:tc>
        <w:tc>
          <w:tcPr>
            <w:tcW w:w="1416" w:type="dxa"/>
            <w:shd w:val="clear" w:color="auto" w:fill="auto"/>
            <w:vAlign w:val="center"/>
          </w:tcPr>
          <w:p w14:paraId="46DB520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560" w:type="dxa"/>
            <w:shd w:val="clear" w:color="auto" w:fill="auto"/>
            <w:vAlign w:val="center"/>
          </w:tcPr>
          <w:p w14:paraId="66E7D23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418" w:type="dxa"/>
            <w:shd w:val="clear" w:color="auto" w:fill="auto"/>
            <w:vAlign w:val="center"/>
          </w:tcPr>
          <w:p w14:paraId="6677FD0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276" w:type="dxa"/>
            <w:tcBorders>
              <w:right w:val="single" w:sz="4" w:space="0" w:color="auto"/>
            </w:tcBorders>
            <w:shd w:val="clear" w:color="auto" w:fill="auto"/>
            <w:vAlign w:val="center"/>
          </w:tcPr>
          <w:p w14:paraId="243354E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42" w:type="dxa"/>
            <w:tcBorders>
              <w:top w:val="nil"/>
              <w:left w:val="single" w:sz="4" w:space="0" w:color="auto"/>
              <w:bottom w:val="nil"/>
              <w:right w:val="nil"/>
            </w:tcBorders>
          </w:tcPr>
          <w:p w14:paraId="604D0DD0"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F1ADFC3" w14:textId="77777777" w:rsidTr="0037467D">
        <w:trPr>
          <w:gridAfter w:val="2"/>
          <w:wAfter w:w="236" w:type="dxa"/>
          <w:trHeight w:val="20"/>
        </w:trPr>
        <w:tc>
          <w:tcPr>
            <w:tcW w:w="567" w:type="dxa"/>
            <w:vMerge/>
            <w:shd w:val="clear" w:color="auto" w:fill="auto"/>
            <w:vAlign w:val="center"/>
          </w:tcPr>
          <w:p w14:paraId="382C21D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101B3742"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F23A60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МКУДО СРДМШ</w:t>
            </w:r>
          </w:p>
        </w:tc>
        <w:tc>
          <w:tcPr>
            <w:tcW w:w="1417" w:type="dxa"/>
            <w:shd w:val="clear" w:color="auto" w:fill="auto"/>
            <w:vAlign w:val="center"/>
          </w:tcPr>
          <w:p w14:paraId="15A47C1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13 749,24</w:t>
            </w:r>
          </w:p>
        </w:tc>
        <w:tc>
          <w:tcPr>
            <w:tcW w:w="1418" w:type="dxa"/>
            <w:shd w:val="clear" w:color="auto" w:fill="auto"/>
            <w:vAlign w:val="center"/>
          </w:tcPr>
          <w:p w14:paraId="6238237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14 688,53</w:t>
            </w:r>
          </w:p>
        </w:tc>
        <w:tc>
          <w:tcPr>
            <w:tcW w:w="1416" w:type="dxa"/>
            <w:shd w:val="clear" w:color="auto" w:fill="auto"/>
            <w:vAlign w:val="center"/>
          </w:tcPr>
          <w:p w14:paraId="1EB65CA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13 742,10</w:t>
            </w:r>
          </w:p>
        </w:tc>
        <w:tc>
          <w:tcPr>
            <w:tcW w:w="1560" w:type="dxa"/>
            <w:shd w:val="clear" w:color="auto" w:fill="auto"/>
            <w:vAlign w:val="center"/>
          </w:tcPr>
          <w:p w14:paraId="550D889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13 906,51</w:t>
            </w:r>
          </w:p>
        </w:tc>
        <w:tc>
          <w:tcPr>
            <w:tcW w:w="1418" w:type="dxa"/>
            <w:shd w:val="clear" w:color="auto" w:fill="auto"/>
            <w:vAlign w:val="center"/>
          </w:tcPr>
          <w:p w14:paraId="033E412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13 906,51</w:t>
            </w:r>
          </w:p>
        </w:tc>
        <w:tc>
          <w:tcPr>
            <w:tcW w:w="1276" w:type="dxa"/>
            <w:tcBorders>
              <w:right w:val="single" w:sz="4" w:space="0" w:color="auto"/>
            </w:tcBorders>
            <w:shd w:val="clear" w:color="auto" w:fill="auto"/>
            <w:vAlign w:val="center"/>
          </w:tcPr>
          <w:p w14:paraId="0657554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13 906,51</w:t>
            </w:r>
          </w:p>
        </w:tc>
        <w:tc>
          <w:tcPr>
            <w:tcW w:w="142" w:type="dxa"/>
            <w:tcBorders>
              <w:top w:val="nil"/>
              <w:left w:val="single" w:sz="4" w:space="0" w:color="auto"/>
              <w:bottom w:val="nil"/>
              <w:right w:val="nil"/>
            </w:tcBorders>
          </w:tcPr>
          <w:p w14:paraId="5F6E8CC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4491F9E" w14:textId="77777777" w:rsidTr="0037467D">
        <w:trPr>
          <w:gridAfter w:val="2"/>
          <w:wAfter w:w="236" w:type="dxa"/>
          <w:trHeight w:val="20"/>
        </w:trPr>
        <w:tc>
          <w:tcPr>
            <w:tcW w:w="567" w:type="dxa"/>
            <w:vMerge/>
            <w:shd w:val="clear" w:color="auto" w:fill="auto"/>
            <w:vAlign w:val="center"/>
          </w:tcPr>
          <w:p w14:paraId="3506F89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677C380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237F8AE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МБУДО СДХШ</w:t>
            </w:r>
          </w:p>
        </w:tc>
        <w:tc>
          <w:tcPr>
            <w:tcW w:w="1417" w:type="dxa"/>
            <w:shd w:val="clear" w:color="auto" w:fill="auto"/>
            <w:vAlign w:val="center"/>
          </w:tcPr>
          <w:p w14:paraId="6F01095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3 752,79</w:t>
            </w:r>
          </w:p>
        </w:tc>
        <w:tc>
          <w:tcPr>
            <w:tcW w:w="1418" w:type="dxa"/>
            <w:shd w:val="clear" w:color="auto" w:fill="auto"/>
            <w:vAlign w:val="center"/>
          </w:tcPr>
          <w:p w14:paraId="15CF989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3 714,23</w:t>
            </w:r>
          </w:p>
        </w:tc>
        <w:tc>
          <w:tcPr>
            <w:tcW w:w="1416" w:type="dxa"/>
            <w:shd w:val="clear" w:color="auto" w:fill="auto"/>
            <w:vAlign w:val="center"/>
          </w:tcPr>
          <w:p w14:paraId="581D677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3 614,44</w:t>
            </w:r>
          </w:p>
        </w:tc>
        <w:tc>
          <w:tcPr>
            <w:tcW w:w="1560" w:type="dxa"/>
            <w:shd w:val="clear" w:color="auto" w:fill="auto"/>
            <w:vAlign w:val="center"/>
          </w:tcPr>
          <w:p w14:paraId="7B172A2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3 614,44</w:t>
            </w:r>
          </w:p>
        </w:tc>
        <w:tc>
          <w:tcPr>
            <w:tcW w:w="1418" w:type="dxa"/>
            <w:shd w:val="clear" w:color="auto" w:fill="auto"/>
            <w:vAlign w:val="center"/>
          </w:tcPr>
          <w:p w14:paraId="42B9FA6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3 614,44</w:t>
            </w:r>
          </w:p>
        </w:tc>
        <w:tc>
          <w:tcPr>
            <w:tcW w:w="1276" w:type="dxa"/>
            <w:tcBorders>
              <w:right w:val="single" w:sz="4" w:space="0" w:color="auto"/>
            </w:tcBorders>
            <w:shd w:val="clear" w:color="auto" w:fill="auto"/>
            <w:vAlign w:val="center"/>
          </w:tcPr>
          <w:p w14:paraId="73C83D9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3 614,44</w:t>
            </w:r>
          </w:p>
        </w:tc>
        <w:tc>
          <w:tcPr>
            <w:tcW w:w="142" w:type="dxa"/>
            <w:tcBorders>
              <w:top w:val="nil"/>
              <w:left w:val="single" w:sz="4" w:space="0" w:color="auto"/>
              <w:bottom w:val="nil"/>
              <w:right w:val="nil"/>
            </w:tcBorders>
          </w:tcPr>
          <w:p w14:paraId="63EF096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ADDCE6E" w14:textId="77777777" w:rsidTr="0037467D">
        <w:trPr>
          <w:gridAfter w:val="2"/>
          <w:wAfter w:w="236" w:type="dxa"/>
          <w:trHeight w:val="20"/>
        </w:trPr>
        <w:tc>
          <w:tcPr>
            <w:tcW w:w="567" w:type="dxa"/>
            <w:vMerge/>
            <w:shd w:val="clear" w:color="auto" w:fill="auto"/>
            <w:vAlign w:val="center"/>
          </w:tcPr>
          <w:p w14:paraId="644ED0C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3EAB6C9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51715C4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04ED187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105 210,99</w:t>
            </w:r>
          </w:p>
        </w:tc>
        <w:tc>
          <w:tcPr>
            <w:tcW w:w="1418" w:type="dxa"/>
            <w:shd w:val="clear" w:color="auto" w:fill="auto"/>
            <w:vAlign w:val="center"/>
          </w:tcPr>
          <w:p w14:paraId="16CF269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109 203,47</w:t>
            </w:r>
          </w:p>
        </w:tc>
        <w:tc>
          <w:tcPr>
            <w:tcW w:w="1416" w:type="dxa"/>
            <w:shd w:val="clear" w:color="auto" w:fill="auto"/>
            <w:vAlign w:val="center"/>
          </w:tcPr>
          <w:p w14:paraId="2408B85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90 447,43</w:t>
            </w:r>
          </w:p>
        </w:tc>
        <w:tc>
          <w:tcPr>
            <w:tcW w:w="1560" w:type="dxa"/>
            <w:shd w:val="clear" w:color="auto" w:fill="auto"/>
            <w:vAlign w:val="center"/>
          </w:tcPr>
          <w:p w14:paraId="7D94A5A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86 728,27</w:t>
            </w:r>
          </w:p>
        </w:tc>
        <w:tc>
          <w:tcPr>
            <w:tcW w:w="1418" w:type="dxa"/>
            <w:shd w:val="clear" w:color="auto" w:fill="auto"/>
            <w:vAlign w:val="center"/>
          </w:tcPr>
          <w:p w14:paraId="4AA35BB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86 728,27</w:t>
            </w:r>
          </w:p>
        </w:tc>
        <w:tc>
          <w:tcPr>
            <w:tcW w:w="1276" w:type="dxa"/>
            <w:tcBorders>
              <w:right w:val="single" w:sz="4" w:space="0" w:color="auto"/>
            </w:tcBorders>
            <w:shd w:val="clear" w:color="auto" w:fill="auto"/>
            <w:vAlign w:val="center"/>
          </w:tcPr>
          <w:p w14:paraId="7802854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86 728,27</w:t>
            </w:r>
          </w:p>
        </w:tc>
        <w:tc>
          <w:tcPr>
            <w:tcW w:w="142" w:type="dxa"/>
            <w:tcBorders>
              <w:top w:val="nil"/>
              <w:left w:val="single" w:sz="4" w:space="0" w:color="auto"/>
              <w:bottom w:val="nil"/>
              <w:right w:val="nil"/>
            </w:tcBorders>
          </w:tcPr>
          <w:p w14:paraId="13BFA9B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7D2F845" w14:textId="77777777" w:rsidTr="0037467D">
        <w:trPr>
          <w:gridAfter w:val="2"/>
          <w:wAfter w:w="236" w:type="dxa"/>
          <w:trHeight w:val="20"/>
        </w:trPr>
        <w:tc>
          <w:tcPr>
            <w:tcW w:w="567" w:type="dxa"/>
            <w:vMerge/>
            <w:shd w:val="clear" w:color="auto" w:fill="auto"/>
            <w:vAlign w:val="center"/>
          </w:tcPr>
          <w:p w14:paraId="6A4537B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7C77349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4290E7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муниципальные музеи</w:t>
            </w:r>
          </w:p>
        </w:tc>
        <w:tc>
          <w:tcPr>
            <w:tcW w:w="1417" w:type="dxa"/>
            <w:shd w:val="clear" w:color="auto" w:fill="auto"/>
            <w:vAlign w:val="center"/>
          </w:tcPr>
          <w:p w14:paraId="361C0ED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3 956,30</w:t>
            </w:r>
          </w:p>
        </w:tc>
        <w:tc>
          <w:tcPr>
            <w:tcW w:w="1418" w:type="dxa"/>
            <w:shd w:val="clear" w:color="auto" w:fill="auto"/>
            <w:vAlign w:val="center"/>
          </w:tcPr>
          <w:p w14:paraId="6D724FB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5 069,45</w:t>
            </w:r>
          </w:p>
        </w:tc>
        <w:tc>
          <w:tcPr>
            <w:tcW w:w="1416" w:type="dxa"/>
            <w:shd w:val="clear" w:color="auto" w:fill="auto"/>
            <w:vAlign w:val="center"/>
          </w:tcPr>
          <w:p w14:paraId="55699BE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4 089,64</w:t>
            </w:r>
          </w:p>
        </w:tc>
        <w:tc>
          <w:tcPr>
            <w:tcW w:w="1560" w:type="dxa"/>
            <w:shd w:val="clear" w:color="auto" w:fill="auto"/>
            <w:vAlign w:val="center"/>
          </w:tcPr>
          <w:p w14:paraId="4F8F37E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4 053,06</w:t>
            </w:r>
          </w:p>
        </w:tc>
        <w:tc>
          <w:tcPr>
            <w:tcW w:w="1418" w:type="dxa"/>
            <w:shd w:val="clear" w:color="auto" w:fill="auto"/>
            <w:vAlign w:val="center"/>
          </w:tcPr>
          <w:p w14:paraId="44604ED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4 053,06</w:t>
            </w:r>
          </w:p>
        </w:tc>
        <w:tc>
          <w:tcPr>
            <w:tcW w:w="1276" w:type="dxa"/>
            <w:tcBorders>
              <w:right w:val="single" w:sz="4" w:space="0" w:color="auto"/>
            </w:tcBorders>
            <w:shd w:val="clear" w:color="auto" w:fill="auto"/>
            <w:vAlign w:val="center"/>
          </w:tcPr>
          <w:p w14:paraId="3DBE6C1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4 053,06</w:t>
            </w:r>
          </w:p>
        </w:tc>
        <w:tc>
          <w:tcPr>
            <w:tcW w:w="142" w:type="dxa"/>
            <w:tcBorders>
              <w:top w:val="nil"/>
              <w:left w:val="single" w:sz="4" w:space="0" w:color="auto"/>
              <w:bottom w:val="nil"/>
              <w:right w:val="nil"/>
            </w:tcBorders>
          </w:tcPr>
          <w:p w14:paraId="4D45BF91"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12DDCE5" w14:textId="77777777" w:rsidTr="0037467D">
        <w:trPr>
          <w:gridAfter w:val="2"/>
          <w:wAfter w:w="236" w:type="dxa"/>
          <w:trHeight w:val="20"/>
        </w:trPr>
        <w:tc>
          <w:tcPr>
            <w:tcW w:w="567" w:type="dxa"/>
            <w:vMerge/>
            <w:shd w:val="clear" w:color="auto" w:fill="auto"/>
            <w:vAlign w:val="center"/>
          </w:tcPr>
          <w:p w14:paraId="438B135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49717A6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21725335"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39EEE72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1D26A74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6EEBF5A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6D3CF87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714C89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535F4CB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0A0E49B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589FECA7" w14:textId="77777777" w:rsidTr="0037467D">
        <w:trPr>
          <w:gridAfter w:val="2"/>
          <w:wAfter w:w="236" w:type="dxa"/>
          <w:trHeight w:val="20"/>
        </w:trPr>
        <w:tc>
          <w:tcPr>
            <w:tcW w:w="567" w:type="dxa"/>
            <w:vMerge/>
            <w:shd w:val="clear" w:color="auto" w:fill="auto"/>
            <w:vAlign w:val="center"/>
          </w:tcPr>
          <w:p w14:paraId="378035FA"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4CA38A2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8F85F00"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2B61528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592,85</w:t>
            </w:r>
          </w:p>
        </w:tc>
        <w:tc>
          <w:tcPr>
            <w:tcW w:w="1418" w:type="dxa"/>
            <w:shd w:val="clear" w:color="auto" w:fill="auto"/>
            <w:vAlign w:val="center"/>
          </w:tcPr>
          <w:p w14:paraId="4FA6C7A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218,10</w:t>
            </w:r>
          </w:p>
        </w:tc>
        <w:tc>
          <w:tcPr>
            <w:tcW w:w="1416" w:type="dxa"/>
            <w:shd w:val="clear" w:color="auto" w:fill="auto"/>
            <w:vAlign w:val="center"/>
          </w:tcPr>
          <w:p w14:paraId="4C4517C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11ADC7D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2D7824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30AEBAF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3A4733ED"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ECF5FF7" w14:textId="77777777" w:rsidTr="0037467D">
        <w:trPr>
          <w:gridAfter w:val="2"/>
          <w:wAfter w:w="236" w:type="dxa"/>
          <w:trHeight w:val="20"/>
        </w:trPr>
        <w:tc>
          <w:tcPr>
            <w:tcW w:w="567" w:type="dxa"/>
            <w:vMerge/>
            <w:shd w:val="clear" w:color="auto" w:fill="auto"/>
            <w:vAlign w:val="center"/>
          </w:tcPr>
          <w:p w14:paraId="0A46AF8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54C9180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41AC792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10B16DA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1C8128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737CB39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1202982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894CB8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4F515B2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7F21CD56"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5FE3C59F" w14:textId="77777777" w:rsidTr="0037467D">
        <w:trPr>
          <w:gridAfter w:val="2"/>
          <w:wAfter w:w="236" w:type="dxa"/>
          <w:trHeight w:val="20"/>
        </w:trPr>
        <w:tc>
          <w:tcPr>
            <w:tcW w:w="567" w:type="dxa"/>
            <w:vMerge/>
            <w:shd w:val="clear" w:color="auto" w:fill="auto"/>
            <w:vAlign w:val="center"/>
          </w:tcPr>
          <w:p w14:paraId="04A16D29"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3FE57CF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1F8A72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1B30D08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592,85</w:t>
            </w:r>
          </w:p>
        </w:tc>
        <w:tc>
          <w:tcPr>
            <w:tcW w:w="1418" w:type="dxa"/>
            <w:shd w:val="clear" w:color="auto" w:fill="auto"/>
            <w:vAlign w:val="center"/>
          </w:tcPr>
          <w:p w14:paraId="3ABC39E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218,10</w:t>
            </w:r>
          </w:p>
        </w:tc>
        <w:tc>
          <w:tcPr>
            <w:tcW w:w="1416" w:type="dxa"/>
            <w:shd w:val="clear" w:color="auto" w:fill="auto"/>
            <w:vAlign w:val="center"/>
          </w:tcPr>
          <w:p w14:paraId="62057C7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0784307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7543A27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3EBC7E4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60455BE8"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552934C2" w14:textId="77777777" w:rsidTr="0037467D">
        <w:trPr>
          <w:gridAfter w:val="2"/>
          <w:wAfter w:w="236" w:type="dxa"/>
          <w:trHeight w:val="20"/>
        </w:trPr>
        <w:tc>
          <w:tcPr>
            <w:tcW w:w="567" w:type="dxa"/>
            <w:vMerge w:val="restart"/>
            <w:shd w:val="clear" w:color="auto" w:fill="auto"/>
          </w:tcPr>
          <w:p w14:paraId="402145A5"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w:t>
            </w:r>
          </w:p>
        </w:tc>
        <w:tc>
          <w:tcPr>
            <w:tcW w:w="1985" w:type="dxa"/>
            <w:vMerge w:val="restart"/>
            <w:shd w:val="clear" w:color="auto" w:fill="auto"/>
          </w:tcPr>
          <w:p w14:paraId="57799F76"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 всего</w:t>
            </w:r>
          </w:p>
        </w:tc>
        <w:tc>
          <w:tcPr>
            <w:tcW w:w="3260" w:type="dxa"/>
            <w:shd w:val="clear" w:color="auto" w:fill="auto"/>
          </w:tcPr>
          <w:p w14:paraId="6FE74782"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16AF37A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383 066,95</w:t>
            </w:r>
          </w:p>
        </w:tc>
        <w:tc>
          <w:tcPr>
            <w:tcW w:w="1418" w:type="dxa"/>
            <w:shd w:val="clear" w:color="auto" w:fill="auto"/>
            <w:vAlign w:val="center"/>
          </w:tcPr>
          <w:p w14:paraId="5AF77542" w14:textId="77777777" w:rsidR="00B67D44" w:rsidRPr="00CC6BF6" w:rsidRDefault="00A16C4F"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353 356,07</w:t>
            </w:r>
          </w:p>
        </w:tc>
        <w:tc>
          <w:tcPr>
            <w:tcW w:w="1416" w:type="dxa"/>
            <w:shd w:val="clear" w:color="auto" w:fill="auto"/>
            <w:vAlign w:val="center"/>
          </w:tcPr>
          <w:p w14:paraId="625A528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233 267,84</w:t>
            </w:r>
          </w:p>
        </w:tc>
        <w:tc>
          <w:tcPr>
            <w:tcW w:w="1560" w:type="dxa"/>
            <w:shd w:val="clear" w:color="auto" w:fill="auto"/>
            <w:vAlign w:val="center"/>
          </w:tcPr>
          <w:p w14:paraId="3E1CA79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162 084,01</w:t>
            </w:r>
          </w:p>
        </w:tc>
        <w:tc>
          <w:tcPr>
            <w:tcW w:w="1418" w:type="dxa"/>
            <w:shd w:val="clear" w:color="auto" w:fill="auto"/>
            <w:vAlign w:val="center"/>
          </w:tcPr>
          <w:p w14:paraId="6C55F53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162 084,01</w:t>
            </w:r>
          </w:p>
        </w:tc>
        <w:tc>
          <w:tcPr>
            <w:tcW w:w="1276" w:type="dxa"/>
            <w:tcBorders>
              <w:right w:val="single" w:sz="4" w:space="0" w:color="auto"/>
            </w:tcBorders>
            <w:shd w:val="clear" w:color="auto" w:fill="auto"/>
            <w:vAlign w:val="center"/>
          </w:tcPr>
          <w:p w14:paraId="38AD230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162 084,01</w:t>
            </w:r>
          </w:p>
        </w:tc>
        <w:tc>
          <w:tcPr>
            <w:tcW w:w="142" w:type="dxa"/>
            <w:tcBorders>
              <w:top w:val="nil"/>
              <w:left w:val="single" w:sz="4" w:space="0" w:color="auto"/>
              <w:bottom w:val="nil"/>
              <w:right w:val="nil"/>
            </w:tcBorders>
          </w:tcPr>
          <w:p w14:paraId="6524F07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AAE5502" w14:textId="77777777" w:rsidTr="0037467D">
        <w:trPr>
          <w:gridAfter w:val="2"/>
          <w:wAfter w:w="236" w:type="dxa"/>
          <w:trHeight w:val="20"/>
        </w:trPr>
        <w:tc>
          <w:tcPr>
            <w:tcW w:w="567" w:type="dxa"/>
            <w:vMerge/>
            <w:shd w:val="clear" w:color="auto" w:fill="auto"/>
          </w:tcPr>
          <w:p w14:paraId="28D9CD2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6A0CA8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21868A1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416B6CA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382 474,10</w:t>
            </w:r>
          </w:p>
        </w:tc>
        <w:tc>
          <w:tcPr>
            <w:tcW w:w="1418" w:type="dxa"/>
            <w:shd w:val="clear" w:color="auto" w:fill="auto"/>
            <w:vAlign w:val="center"/>
          </w:tcPr>
          <w:p w14:paraId="5134A25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353 137,97</w:t>
            </w:r>
          </w:p>
        </w:tc>
        <w:tc>
          <w:tcPr>
            <w:tcW w:w="1416" w:type="dxa"/>
            <w:shd w:val="clear" w:color="auto" w:fill="auto"/>
            <w:vAlign w:val="center"/>
          </w:tcPr>
          <w:p w14:paraId="6B4451E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233 267,84</w:t>
            </w:r>
          </w:p>
        </w:tc>
        <w:tc>
          <w:tcPr>
            <w:tcW w:w="1560" w:type="dxa"/>
            <w:shd w:val="clear" w:color="auto" w:fill="auto"/>
            <w:vAlign w:val="center"/>
          </w:tcPr>
          <w:p w14:paraId="3707A9A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162 084,01</w:t>
            </w:r>
          </w:p>
        </w:tc>
        <w:tc>
          <w:tcPr>
            <w:tcW w:w="1418" w:type="dxa"/>
            <w:shd w:val="clear" w:color="auto" w:fill="auto"/>
            <w:vAlign w:val="center"/>
          </w:tcPr>
          <w:p w14:paraId="3C04E45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162 084,01</w:t>
            </w:r>
          </w:p>
        </w:tc>
        <w:tc>
          <w:tcPr>
            <w:tcW w:w="1276" w:type="dxa"/>
            <w:tcBorders>
              <w:right w:val="single" w:sz="4" w:space="0" w:color="auto"/>
            </w:tcBorders>
            <w:shd w:val="clear" w:color="auto" w:fill="auto"/>
            <w:vAlign w:val="center"/>
          </w:tcPr>
          <w:p w14:paraId="22B94BB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162 084,01</w:t>
            </w:r>
          </w:p>
        </w:tc>
        <w:tc>
          <w:tcPr>
            <w:tcW w:w="142" w:type="dxa"/>
            <w:tcBorders>
              <w:top w:val="nil"/>
              <w:left w:val="single" w:sz="4" w:space="0" w:color="auto"/>
              <w:bottom w:val="nil"/>
              <w:right w:val="nil"/>
            </w:tcBorders>
          </w:tcPr>
          <w:p w14:paraId="399B022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AE4DFFA" w14:textId="77777777" w:rsidTr="0037467D">
        <w:trPr>
          <w:gridAfter w:val="2"/>
          <w:wAfter w:w="236" w:type="dxa"/>
          <w:trHeight w:val="20"/>
        </w:trPr>
        <w:tc>
          <w:tcPr>
            <w:tcW w:w="567" w:type="dxa"/>
            <w:vMerge/>
            <w:shd w:val="clear" w:color="auto" w:fill="auto"/>
          </w:tcPr>
          <w:p w14:paraId="5CFFE21A"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5F91D802"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7918B96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448D040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220 119,51</w:t>
            </w:r>
          </w:p>
        </w:tc>
        <w:tc>
          <w:tcPr>
            <w:tcW w:w="1418" w:type="dxa"/>
            <w:shd w:val="clear" w:color="auto" w:fill="auto"/>
            <w:vAlign w:val="center"/>
          </w:tcPr>
          <w:p w14:paraId="70E12E9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183 400,59</w:t>
            </w:r>
          </w:p>
        </w:tc>
        <w:tc>
          <w:tcPr>
            <w:tcW w:w="1416" w:type="dxa"/>
            <w:shd w:val="clear" w:color="auto" w:fill="auto"/>
            <w:vAlign w:val="center"/>
          </w:tcPr>
          <w:p w14:paraId="09C4C50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86 301,44</w:t>
            </w:r>
          </w:p>
        </w:tc>
        <w:tc>
          <w:tcPr>
            <w:tcW w:w="1560" w:type="dxa"/>
            <w:shd w:val="clear" w:color="auto" w:fill="auto"/>
            <w:vAlign w:val="center"/>
          </w:tcPr>
          <w:p w14:paraId="5CC7485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18 708,94</w:t>
            </w:r>
          </w:p>
        </w:tc>
        <w:tc>
          <w:tcPr>
            <w:tcW w:w="1418" w:type="dxa"/>
            <w:shd w:val="clear" w:color="auto" w:fill="auto"/>
            <w:vAlign w:val="center"/>
          </w:tcPr>
          <w:p w14:paraId="642E8D7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18 708,94</w:t>
            </w:r>
          </w:p>
        </w:tc>
        <w:tc>
          <w:tcPr>
            <w:tcW w:w="1276" w:type="dxa"/>
            <w:tcBorders>
              <w:right w:val="single" w:sz="4" w:space="0" w:color="auto"/>
            </w:tcBorders>
            <w:shd w:val="clear" w:color="auto" w:fill="auto"/>
            <w:vAlign w:val="center"/>
          </w:tcPr>
          <w:p w14:paraId="68F6DF7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18 708,94</w:t>
            </w:r>
          </w:p>
        </w:tc>
        <w:tc>
          <w:tcPr>
            <w:tcW w:w="142" w:type="dxa"/>
            <w:tcBorders>
              <w:top w:val="nil"/>
              <w:left w:val="single" w:sz="4" w:space="0" w:color="auto"/>
              <w:bottom w:val="nil"/>
              <w:right w:val="nil"/>
            </w:tcBorders>
          </w:tcPr>
          <w:p w14:paraId="61E8612D"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7FAFC857" w14:textId="77777777" w:rsidTr="0037467D">
        <w:trPr>
          <w:gridAfter w:val="2"/>
          <w:wAfter w:w="236" w:type="dxa"/>
          <w:trHeight w:val="20"/>
        </w:trPr>
        <w:tc>
          <w:tcPr>
            <w:tcW w:w="567" w:type="dxa"/>
            <w:vMerge/>
            <w:shd w:val="clear" w:color="auto" w:fill="auto"/>
          </w:tcPr>
          <w:p w14:paraId="2971517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B4FEFD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44B002B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МКУК ПЦБС</w:t>
            </w:r>
          </w:p>
        </w:tc>
        <w:tc>
          <w:tcPr>
            <w:tcW w:w="1417" w:type="dxa"/>
            <w:shd w:val="clear" w:color="auto" w:fill="auto"/>
            <w:vAlign w:val="center"/>
          </w:tcPr>
          <w:p w14:paraId="2F65D00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524,85</w:t>
            </w:r>
          </w:p>
        </w:tc>
        <w:tc>
          <w:tcPr>
            <w:tcW w:w="1418" w:type="dxa"/>
            <w:shd w:val="clear" w:color="auto" w:fill="auto"/>
            <w:vAlign w:val="center"/>
          </w:tcPr>
          <w:p w14:paraId="6FEA34F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416" w:type="dxa"/>
            <w:shd w:val="clear" w:color="auto" w:fill="auto"/>
            <w:vAlign w:val="center"/>
          </w:tcPr>
          <w:p w14:paraId="06FEF02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560" w:type="dxa"/>
            <w:shd w:val="clear" w:color="auto" w:fill="auto"/>
            <w:vAlign w:val="center"/>
          </w:tcPr>
          <w:p w14:paraId="7D50BF5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418" w:type="dxa"/>
            <w:shd w:val="clear" w:color="auto" w:fill="auto"/>
            <w:vAlign w:val="center"/>
          </w:tcPr>
          <w:p w14:paraId="1DC97A5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276" w:type="dxa"/>
            <w:tcBorders>
              <w:right w:val="single" w:sz="4" w:space="0" w:color="auto"/>
            </w:tcBorders>
            <w:shd w:val="clear" w:color="auto" w:fill="auto"/>
            <w:vAlign w:val="center"/>
          </w:tcPr>
          <w:p w14:paraId="55685B7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42" w:type="dxa"/>
            <w:tcBorders>
              <w:top w:val="nil"/>
              <w:left w:val="single" w:sz="4" w:space="0" w:color="auto"/>
              <w:bottom w:val="nil"/>
              <w:right w:val="nil"/>
            </w:tcBorders>
          </w:tcPr>
          <w:p w14:paraId="1F89AC9D"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7216D6CB" w14:textId="77777777" w:rsidTr="0037467D">
        <w:trPr>
          <w:gridAfter w:val="2"/>
          <w:wAfter w:w="236" w:type="dxa"/>
          <w:trHeight w:val="20"/>
        </w:trPr>
        <w:tc>
          <w:tcPr>
            <w:tcW w:w="567" w:type="dxa"/>
            <w:vMerge/>
            <w:shd w:val="clear" w:color="auto" w:fill="auto"/>
          </w:tcPr>
          <w:p w14:paraId="15A5B27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0BD02B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E1DB46B"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МКУДО СРДМШ</w:t>
            </w:r>
          </w:p>
        </w:tc>
        <w:tc>
          <w:tcPr>
            <w:tcW w:w="1417" w:type="dxa"/>
            <w:shd w:val="clear" w:color="auto" w:fill="auto"/>
            <w:vAlign w:val="center"/>
          </w:tcPr>
          <w:p w14:paraId="149F3E7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160,47</w:t>
            </w:r>
          </w:p>
        </w:tc>
        <w:tc>
          <w:tcPr>
            <w:tcW w:w="1418" w:type="dxa"/>
            <w:shd w:val="clear" w:color="auto" w:fill="auto"/>
            <w:vAlign w:val="center"/>
          </w:tcPr>
          <w:p w14:paraId="3C2C540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9 123,21</w:t>
            </w:r>
          </w:p>
        </w:tc>
        <w:tc>
          <w:tcPr>
            <w:tcW w:w="1416" w:type="dxa"/>
            <w:shd w:val="clear" w:color="auto" w:fill="auto"/>
            <w:vAlign w:val="center"/>
          </w:tcPr>
          <w:p w14:paraId="0B9FEFC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175,00</w:t>
            </w:r>
          </w:p>
        </w:tc>
        <w:tc>
          <w:tcPr>
            <w:tcW w:w="1560" w:type="dxa"/>
            <w:shd w:val="clear" w:color="auto" w:fill="auto"/>
            <w:vAlign w:val="center"/>
          </w:tcPr>
          <w:p w14:paraId="11BF56D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3 303,87</w:t>
            </w:r>
          </w:p>
        </w:tc>
        <w:tc>
          <w:tcPr>
            <w:tcW w:w="1418" w:type="dxa"/>
            <w:shd w:val="clear" w:color="auto" w:fill="auto"/>
            <w:vAlign w:val="center"/>
          </w:tcPr>
          <w:p w14:paraId="7473B8B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3 303,87</w:t>
            </w:r>
          </w:p>
        </w:tc>
        <w:tc>
          <w:tcPr>
            <w:tcW w:w="1276" w:type="dxa"/>
            <w:tcBorders>
              <w:right w:val="single" w:sz="4" w:space="0" w:color="auto"/>
            </w:tcBorders>
            <w:shd w:val="clear" w:color="auto" w:fill="auto"/>
            <w:vAlign w:val="center"/>
          </w:tcPr>
          <w:p w14:paraId="168153C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3 303,87</w:t>
            </w:r>
          </w:p>
        </w:tc>
        <w:tc>
          <w:tcPr>
            <w:tcW w:w="142" w:type="dxa"/>
            <w:tcBorders>
              <w:top w:val="nil"/>
              <w:left w:val="single" w:sz="4" w:space="0" w:color="auto"/>
              <w:bottom w:val="nil"/>
              <w:right w:val="nil"/>
            </w:tcBorders>
          </w:tcPr>
          <w:p w14:paraId="7A783F0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6B48402" w14:textId="77777777" w:rsidTr="0037467D">
        <w:trPr>
          <w:gridAfter w:val="2"/>
          <w:wAfter w:w="236" w:type="dxa"/>
          <w:trHeight w:val="20"/>
        </w:trPr>
        <w:tc>
          <w:tcPr>
            <w:tcW w:w="567" w:type="dxa"/>
            <w:vMerge/>
            <w:shd w:val="clear" w:color="auto" w:fill="auto"/>
          </w:tcPr>
          <w:p w14:paraId="713B0F4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1C5CF1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CA5828A"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МБУДО СДХШ</w:t>
            </w:r>
          </w:p>
        </w:tc>
        <w:tc>
          <w:tcPr>
            <w:tcW w:w="1417" w:type="dxa"/>
            <w:shd w:val="clear" w:color="auto" w:fill="auto"/>
            <w:vAlign w:val="center"/>
          </w:tcPr>
          <w:p w14:paraId="148DA6E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3 321,79</w:t>
            </w:r>
          </w:p>
        </w:tc>
        <w:tc>
          <w:tcPr>
            <w:tcW w:w="1418" w:type="dxa"/>
            <w:shd w:val="clear" w:color="auto" w:fill="auto"/>
            <w:vAlign w:val="center"/>
          </w:tcPr>
          <w:p w14:paraId="1949A4D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3944D42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208B70B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06F540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69F7519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50018E1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D1B92C6" w14:textId="77777777" w:rsidTr="0037467D">
        <w:trPr>
          <w:gridAfter w:val="2"/>
          <w:wAfter w:w="236" w:type="dxa"/>
          <w:trHeight w:val="20"/>
        </w:trPr>
        <w:tc>
          <w:tcPr>
            <w:tcW w:w="567" w:type="dxa"/>
            <w:vMerge/>
            <w:shd w:val="clear" w:color="auto" w:fill="auto"/>
          </w:tcPr>
          <w:p w14:paraId="36392C6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A691F9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DECE7B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448198B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216 061,89</w:t>
            </w:r>
          </w:p>
        </w:tc>
        <w:tc>
          <w:tcPr>
            <w:tcW w:w="1418" w:type="dxa"/>
            <w:shd w:val="clear" w:color="auto" w:fill="auto"/>
            <w:vAlign w:val="center"/>
          </w:tcPr>
          <w:p w14:paraId="3ACB8FE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157 580,13</w:t>
            </w:r>
          </w:p>
        </w:tc>
        <w:tc>
          <w:tcPr>
            <w:tcW w:w="1416" w:type="dxa"/>
            <w:shd w:val="clear" w:color="auto" w:fill="auto"/>
            <w:vAlign w:val="center"/>
          </w:tcPr>
          <w:p w14:paraId="2E5C3CF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85 014,08</w:t>
            </w:r>
          </w:p>
        </w:tc>
        <w:tc>
          <w:tcPr>
            <w:tcW w:w="1560" w:type="dxa"/>
            <w:shd w:val="clear" w:color="auto" w:fill="auto"/>
            <w:vAlign w:val="center"/>
          </w:tcPr>
          <w:p w14:paraId="239C152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14 987,81</w:t>
            </w:r>
          </w:p>
        </w:tc>
        <w:tc>
          <w:tcPr>
            <w:tcW w:w="1418" w:type="dxa"/>
            <w:shd w:val="clear" w:color="auto" w:fill="auto"/>
            <w:vAlign w:val="center"/>
          </w:tcPr>
          <w:p w14:paraId="35E4DE0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14 987,81</w:t>
            </w:r>
          </w:p>
        </w:tc>
        <w:tc>
          <w:tcPr>
            <w:tcW w:w="1276" w:type="dxa"/>
            <w:tcBorders>
              <w:right w:val="single" w:sz="4" w:space="0" w:color="auto"/>
            </w:tcBorders>
            <w:shd w:val="clear" w:color="auto" w:fill="auto"/>
            <w:vAlign w:val="center"/>
          </w:tcPr>
          <w:p w14:paraId="2825758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14 987,81</w:t>
            </w:r>
          </w:p>
        </w:tc>
        <w:tc>
          <w:tcPr>
            <w:tcW w:w="142" w:type="dxa"/>
            <w:tcBorders>
              <w:top w:val="nil"/>
              <w:left w:val="single" w:sz="4" w:space="0" w:color="auto"/>
              <w:bottom w:val="nil"/>
              <w:right w:val="nil"/>
            </w:tcBorders>
          </w:tcPr>
          <w:p w14:paraId="40197EA0"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7B006A4B" w14:textId="77777777" w:rsidTr="0037467D">
        <w:trPr>
          <w:gridAfter w:val="2"/>
          <w:wAfter w:w="236" w:type="dxa"/>
          <w:trHeight w:val="20"/>
        </w:trPr>
        <w:tc>
          <w:tcPr>
            <w:tcW w:w="567" w:type="dxa"/>
            <w:vMerge/>
            <w:shd w:val="clear" w:color="auto" w:fill="auto"/>
          </w:tcPr>
          <w:p w14:paraId="15DA76D2"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90D154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5F721F6"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Муниципальные музеи</w:t>
            </w:r>
          </w:p>
        </w:tc>
        <w:tc>
          <w:tcPr>
            <w:tcW w:w="1417" w:type="dxa"/>
            <w:shd w:val="clear" w:color="auto" w:fill="auto"/>
            <w:vAlign w:val="center"/>
          </w:tcPr>
          <w:p w14:paraId="74DE9EE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50,51</w:t>
            </w:r>
          </w:p>
        </w:tc>
        <w:tc>
          <w:tcPr>
            <w:tcW w:w="1418" w:type="dxa"/>
            <w:shd w:val="clear" w:color="auto" w:fill="auto"/>
            <w:vAlign w:val="center"/>
          </w:tcPr>
          <w:p w14:paraId="1B83CBA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16 279,99</w:t>
            </w:r>
          </w:p>
        </w:tc>
        <w:tc>
          <w:tcPr>
            <w:tcW w:w="1416" w:type="dxa"/>
            <w:shd w:val="clear" w:color="auto" w:fill="auto"/>
            <w:vAlign w:val="center"/>
          </w:tcPr>
          <w:p w14:paraId="2A28B2B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695,10</w:t>
            </w:r>
          </w:p>
        </w:tc>
        <w:tc>
          <w:tcPr>
            <w:tcW w:w="1560" w:type="dxa"/>
            <w:shd w:val="clear" w:color="auto" w:fill="auto"/>
            <w:vAlign w:val="center"/>
          </w:tcPr>
          <w:p w14:paraId="765BEEC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3FE4A7F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420C1D1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65C6142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09A6C6A" w14:textId="77777777" w:rsidTr="0037467D">
        <w:trPr>
          <w:gridAfter w:val="2"/>
          <w:wAfter w:w="236" w:type="dxa"/>
          <w:trHeight w:val="20"/>
        </w:trPr>
        <w:tc>
          <w:tcPr>
            <w:tcW w:w="567" w:type="dxa"/>
            <w:vMerge/>
            <w:shd w:val="clear" w:color="auto" w:fill="auto"/>
          </w:tcPr>
          <w:p w14:paraId="59FAB3A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1CC24E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FB0941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042D74C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162 354,59</w:t>
            </w:r>
          </w:p>
        </w:tc>
        <w:tc>
          <w:tcPr>
            <w:tcW w:w="1418" w:type="dxa"/>
            <w:shd w:val="clear" w:color="auto" w:fill="auto"/>
            <w:vAlign w:val="center"/>
          </w:tcPr>
          <w:p w14:paraId="5EE6830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169 737,38</w:t>
            </w:r>
          </w:p>
        </w:tc>
        <w:tc>
          <w:tcPr>
            <w:tcW w:w="1416" w:type="dxa"/>
            <w:shd w:val="clear" w:color="auto" w:fill="auto"/>
            <w:vAlign w:val="center"/>
          </w:tcPr>
          <w:p w14:paraId="4C3EC53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146 966,40</w:t>
            </w:r>
          </w:p>
        </w:tc>
        <w:tc>
          <w:tcPr>
            <w:tcW w:w="1560" w:type="dxa"/>
            <w:shd w:val="clear" w:color="auto" w:fill="auto"/>
            <w:vAlign w:val="center"/>
          </w:tcPr>
          <w:p w14:paraId="1F1FD47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143 375,07</w:t>
            </w:r>
          </w:p>
        </w:tc>
        <w:tc>
          <w:tcPr>
            <w:tcW w:w="1418" w:type="dxa"/>
            <w:shd w:val="clear" w:color="auto" w:fill="auto"/>
            <w:vAlign w:val="center"/>
          </w:tcPr>
          <w:p w14:paraId="2327007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143 375,07</w:t>
            </w:r>
          </w:p>
        </w:tc>
        <w:tc>
          <w:tcPr>
            <w:tcW w:w="1276" w:type="dxa"/>
            <w:tcBorders>
              <w:right w:val="single" w:sz="4" w:space="0" w:color="auto"/>
            </w:tcBorders>
            <w:shd w:val="clear" w:color="auto" w:fill="auto"/>
            <w:vAlign w:val="center"/>
          </w:tcPr>
          <w:p w14:paraId="2A49E59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143 375,07</w:t>
            </w:r>
          </w:p>
        </w:tc>
        <w:tc>
          <w:tcPr>
            <w:tcW w:w="142" w:type="dxa"/>
            <w:tcBorders>
              <w:top w:val="nil"/>
              <w:left w:val="single" w:sz="4" w:space="0" w:color="auto"/>
              <w:bottom w:val="nil"/>
              <w:right w:val="nil"/>
            </w:tcBorders>
          </w:tcPr>
          <w:p w14:paraId="6FFAB90F"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8522340" w14:textId="77777777" w:rsidTr="0037467D">
        <w:trPr>
          <w:gridAfter w:val="2"/>
          <w:wAfter w:w="236" w:type="dxa"/>
          <w:trHeight w:val="20"/>
        </w:trPr>
        <w:tc>
          <w:tcPr>
            <w:tcW w:w="567" w:type="dxa"/>
            <w:vMerge/>
            <w:shd w:val="clear" w:color="auto" w:fill="auto"/>
          </w:tcPr>
          <w:p w14:paraId="3F3DCAA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093CEE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174F9EB"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МКУК ПЦБС</w:t>
            </w:r>
          </w:p>
        </w:tc>
        <w:tc>
          <w:tcPr>
            <w:tcW w:w="1417" w:type="dxa"/>
            <w:shd w:val="clear" w:color="auto" w:fill="auto"/>
            <w:vAlign w:val="center"/>
          </w:tcPr>
          <w:p w14:paraId="7FA44DD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31 984,99</w:t>
            </w:r>
          </w:p>
        </w:tc>
        <w:tc>
          <w:tcPr>
            <w:tcW w:w="1418" w:type="dxa"/>
            <w:shd w:val="clear" w:color="auto" w:fill="auto"/>
            <w:vAlign w:val="center"/>
          </w:tcPr>
          <w:p w14:paraId="5D4BF88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32 774,29</w:t>
            </w:r>
          </w:p>
        </w:tc>
        <w:tc>
          <w:tcPr>
            <w:tcW w:w="1416" w:type="dxa"/>
            <w:shd w:val="clear" w:color="auto" w:fill="auto"/>
            <w:vAlign w:val="center"/>
          </w:tcPr>
          <w:p w14:paraId="468AC90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31 384,76</w:t>
            </w:r>
          </w:p>
        </w:tc>
        <w:tc>
          <w:tcPr>
            <w:tcW w:w="1560" w:type="dxa"/>
            <w:shd w:val="clear" w:color="auto" w:fill="auto"/>
          </w:tcPr>
          <w:p w14:paraId="554F1E4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31 384,76</w:t>
            </w:r>
          </w:p>
        </w:tc>
        <w:tc>
          <w:tcPr>
            <w:tcW w:w="1418" w:type="dxa"/>
            <w:shd w:val="clear" w:color="auto" w:fill="auto"/>
          </w:tcPr>
          <w:p w14:paraId="5748A87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31 384,76</w:t>
            </w:r>
          </w:p>
        </w:tc>
        <w:tc>
          <w:tcPr>
            <w:tcW w:w="1276" w:type="dxa"/>
            <w:tcBorders>
              <w:right w:val="single" w:sz="4" w:space="0" w:color="auto"/>
            </w:tcBorders>
            <w:shd w:val="clear" w:color="auto" w:fill="auto"/>
          </w:tcPr>
          <w:p w14:paraId="1973929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31 384,76</w:t>
            </w:r>
          </w:p>
        </w:tc>
        <w:tc>
          <w:tcPr>
            <w:tcW w:w="142" w:type="dxa"/>
            <w:tcBorders>
              <w:top w:val="nil"/>
              <w:left w:val="single" w:sz="4" w:space="0" w:color="auto"/>
              <w:bottom w:val="nil"/>
              <w:right w:val="nil"/>
            </w:tcBorders>
          </w:tcPr>
          <w:p w14:paraId="01CB1E32"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2283B608" w14:textId="77777777" w:rsidTr="0037467D">
        <w:trPr>
          <w:gridAfter w:val="2"/>
          <w:wAfter w:w="236" w:type="dxa"/>
          <w:trHeight w:val="20"/>
        </w:trPr>
        <w:tc>
          <w:tcPr>
            <w:tcW w:w="567" w:type="dxa"/>
            <w:vMerge/>
            <w:shd w:val="clear" w:color="auto" w:fill="auto"/>
          </w:tcPr>
          <w:p w14:paraId="321F4C3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5BB64B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112D988"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МБУК «ПОМЦ»</w:t>
            </w:r>
          </w:p>
        </w:tc>
        <w:tc>
          <w:tcPr>
            <w:tcW w:w="1417" w:type="dxa"/>
            <w:shd w:val="clear" w:color="auto" w:fill="auto"/>
            <w:vAlign w:val="center"/>
          </w:tcPr>
          <w:p w14:paraId="3B2FFA5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5 267,77</w:t>
            </w:r>
          </w:p>
        </w:tc>
        <w:tc>
          <w:tcPr>
            <w:tcW w:w="1418" w:type="dxa"/>
            <w:shd w:val="clear" w:color="auto" w:fill="auto"/>
            <w:vAlign w:val="center"/>
          </w:tcPr>
          <w:p w14:paraId="3AA4B85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5 709,30</w:t>
            </w:r>
          </w:p>
        </w:tc>
        <w:tc>
          <w:tcPr>
            <w:tcW w:w="1416" w:type="dxa"/>
            <w:shd w:val="clear" w:color="auto" w:fill="auto"/>
            <w:vAlign w:val="center"/>
          </w:tcPr>
          <w:p w14:paraId="5C40094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560" w:type="dxa"/>
            <w:shd w:val="clear" w:color="auto" w:fill="auto"/>
          </w:tcPr>
          <w:p w14:paraId="1FB049A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5 109,92</w:t>
            </w:r>
          </w:p>
        </w:tc>
        <w:tc>
          <w:tcPr>
            <w:tcW w:w="1418" w:type="dxa"/>
            <w:shd w:val="clear" w:color="auto" w:fill="auto"/>
          </w:tcPr>
          <w:p w14:paraId="4905436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5 109,92</w:t>
            </w:r>
          </w:p>
        </w:tc>
        <w:tc>
          <w:tcPr>
            <w:tcW w:w="1276" w:type="dxa"/>
            <w:tcBorders>
              <w:right w:val="single" w:sz="4" w:space="0" w:color="auto"/>
            </w:tcBorders>
            <w:shd w:val="clear" w:color="auto" w:fill="auto"/>
          </w:tcPr>
          <w:p w14:paraId="69F6F2A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5 109,92</w:t>
            </w:r>
          </w:p>
        </w:tc>
        <w:tc>
          <w:tcPr>
            <w:tcW w:w="142" w:type="dxa"/>
            <w:tcBorders>
              <w:top w:val="nil"/>
              <w:left w:val="single" w:sz="4" w:space="0" w:color="auto"/>
              <w:bottom w:val="nil"/>
              <w:right w:val="nil"/>
            </w:tcBorders>
          </w:tcPr>
          <w:p w14:paraId="41C7A14C"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1699A168" w14:textId="77777777" w:rsidTr="0037467D">
        <w:trPr>
          <w:gridAfter w:val="2"/>
          <w:wAfter w:w="236" w:type="dxa"/>
          <w:trHeight w:val="20"/>
        </w:trPr>
        <w:tc>
          <w:tcPr>
            <w:tcW w:w="567" w:type="dxa"/>
            <w:vMerge/>
            <w:shd w:val="clear" w:color="auto" w:fill="auto"/>
          </w:tcPr>
          <w:p w14:paraId="31EB071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07B709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A9C3BE2"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МКУДО СРДМШ</w:t>
            </w:r>
          </w:p>
        </w:tc>
        <w:tc>
          <w:tcPr>
            <w:tcW w:w="1417" w:type="dxa"/>
            <w:shd w:val="clear" w:color="auto" w:fill="auto"/>
            <w:vAlign w:val="center"/>
          </w:tcPr>
          <w:p w14:paraId="16B228D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13 749,24</w:t>
            </w:r>
          </w:p>
        </w:tc>
        <w:tc>
          <w:tcPr>
            <w:tcW w:w="1418" w:type="dxa"/>
            <w:shd w:val="clear" w:color="auto" w:fill="auto"/>
            <w:vAlign w:val="center"/>
          </w:tcPr>
          <w:p w14:paraId="4BD499F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14 688,53</w:t>
            </w:r>
          </w:p>
        </w:tc>
        <w:tc>
          <w:tcPr>
            <w:tcW w:w="1416" w:type="dxa"/>
            <w:shd w:val="clear" w:color="auto" w:fill="auto"/>
            <w:vAlign w:val="center"/>
          </w:tcPr>
          <w:p w14:paraId="3624645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13 742,10</w:t>
            </w:r>
          </w:p>
        </w:tc>
        <w:tc>
          <w:tcPr>
            <w:tcW w:w="1560" w:type="dxa"/>
            <w:shd w:val="clear" w:color="auto" w:fill="auto"/>
          </w:tcPr>
          <w:p w14:paraId="2D2B1B6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13 906,51</w:t>
            </w:r>
          </w:p>
        </w:tc>
        <w:tc>
          <w:tcPr>
            <w:tcW w:w="1418" w:type="dxa"/>
            <w:shd w:val="clear" w:color="auto" w:fill="auto"/>
          </w:tcPr>
          <w:p w14:paraId="69C618A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13 906,51</w:t>
            </w:r>
          </w:p>
        </w:tc>
        <w:tc>
          <w:tcPr>
            <w:tcW w:w="1276" w:type="dxa"/>
            <w:tcBorders>
              <w:right w:val="single" w:sz="4" w:space="0" w:color="auto"/>
            </w:tcBorders>
            <w:shd w:val="clear" w:color="auto" w:fill="auto"/>
          </w:tcPr>
          <w:p w14:paraId="6FAD86C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13 906,51</w:t>
            </w:r>
          </w:p>
        </w:tc>
        <w:tc>
          <w:tcPr>
            <w:tcW w:w="142" w:type="dxa"/>
            <w:tcBorders>
              <w:top w:val="nil"/>
              <w:left w:val="single" w:sz="4" w:space="0" w:color="auto"/>
              <w:bottom w:val="nil"/>
              <w:right w:val="nil"/>
            </w:tcBorders>
          </w:tcPr>
          <w:p w14:paraId="6F1869A4"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7EAE03A5" w14:textId="77777777" w:rsidTr="0037467D">
        <w:trPr>
          <w:gridAfter w:val="2"/>
          <w:wAfter w:w="236" w:type="dxa"/>
          <w:trHeight w:val="20"/>
        </w:trPr>
        <w:tc>
          <w:tcPr>
            <w:tcW w:w="567" w:type="dxa"/>
            <w:vMerge/>
            <w:shd w:val="clear" w:color="auto" w:fill="auto"/>
          </w:tcPr>
          <w:p w14:paraId="1ED1CAC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15C1BE3"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5A6C222"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МБУДО СДХШ</w:t>
            </w:r>
          </w:p>
        </w:tc>
        <w:tc>
          <w:tcPr>
            <w:tcW w:w="1417" w:type="dxa"/>
            <w:shd w:val="clear" w:color="auto" w:fill="auto"/>
            <w:vAlign w:val="center"/>
          </w:tcPr>
          <w:p w14:paraId="1972772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3 752,79</w:t>
            </w:r>
          </w:p>
        </w:tc>
        <w:tc>
          <w:tcPr>
            <w:tcW w:w="1418" w:type="dxa"/>
            <w:shd w:val="clear" w:color="auto" w:fill="auto"/>
            <w:vAlign w:val="center"/>
          </w:tcPr>
          <w:p w14:paraId="575112A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3 714,23</w:t>
            </w:r>
          </w:p>
        </w:tc>
        <w:tc>
          <w:tcPr>
            <w:tcW w:w="1416" w:type="dxa"/>
            <w:shd w:val="clear" w:color="auto" w:fill="auto"/>
            <w:vAlign w:val="center"/>
          </w:tcPr>
          <w:p w14:paraId="5C45F04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3 614,44</w:t>
            </w:r>
          </w:p>
        </w:tc>
        <w:tc>
          <w:tcPr>
            <w:tcW w:w="1560" w:type="dxa"/>
            <w:shd w:val="clear" w:color="auto" w:fill="auto"/>
          </w:tcPr>
          <w:p w14:paraId="021EC80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3 614,44</w:t>
            </w:r>
          </w:p>
        </w:tc>
        <w:tc>
          <w:tcPr>
            <w:tcW w:w="1418" w:type="dxa"/>
            <w:shd w:val="clear" w:color="auto" w:fill="auto"/>
          </w:tcPr>
          <w:p w14:paraId="71ED7DC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3 614,44</w:t>
            </w:r>
          </w:p>
        </w:tc>
        <w:tc>
          <w:tcPr>
            <w:tcW w:w="1276" w:type="dxa"/>
            <w:tcBorders>
              <w:right w:val="single" w:sz="4" w:space="0" w:color="auto"/>
            </w:tcBorders>
            <w:shd w:val="clear" w:color="auto" w:fill="auto"/>
          </w:tcPr>
          <w:p w14:paraId="3EFF1A1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3 614,44</w:t>
            </w:r>
          </w:p>
        </w:tc>
        <w:tc>
          <w:tcPr>
            <w:tcW w:w="142" w:type="dxa"/>
            <w:tcBorders>
              <w:top w:val="nil"/>
              <w:left w:val="single" w:sz="4" w:space="0" w:color="auto"/>
              <w:bottom w:val="nil"/>
              <w:right w:val="nil"/>
            </w:tcBorders>
          </w:tcPr>
          <w:p w14:paraId="5B98597D"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E7C8F6D" w14:textId="77777777" w:rsidTr="0037467D">
        <w:trPr>
          <w:gridAfter w:val="2"/>
          <w:wAfter w:w="236" w:type="dxa"/>
          <w:trHeight w:val="20"/>
        </w:trPr>
        <w:tc>
          <w:tcPr>
            <w:tcW w:w="567" w:type="dxa"/>
            <w:vMerge/>
            <w:shd w:val="clear" w:color="auto" w:fill="auto"/>
          </w:tcPr>
          <w:p w14:paraId="74CEDF1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F50F222"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F65E38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22D6C8C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103 643,50</w:t>
            </w:r>
          </w:p>
        </w:tc>
        <w:tc>
          <w:tcPr>
            <w:tcW w:w="1418" w:type="dxa"/>
            <w:shd w:val="clear" w:color="auto" w:fill="auto"/>
            <w:vAlign w:val="center"/>
          </w:tcPr>
          <w:p w14:paraId="24E225A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107 801,58</w:t>
            </w:r>
          </w:p>
        </w:tc>
        <w:tc>
          <w:tcPr>
            <w:tcW w:w="1416" w:type="dxa"/>
            <w:shd w:val="clear" w:color="auto" w:fill="auto"/>
            <w:vAlign w:val="center"/>
          </w:tcPr>
          <w:p w14:paraId="12CA846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89 045,54</w:t>
            </w:r>
          </w:p>
        </w:tc>
        <w:tc>
          <w:tcPr>
            <w:tcW w:w="1560" w:type="dxa"/>
            <w:shd w:val="clear" w:color="auto" w:fill="auto"/>
            <w:vAlign w:val="center"/>
          </w:tcPr>
          <w:p w14:paraId="7E473BD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85 326,38</w:t>
            </w:r>
          </w:p>
        </w:tc>
        <w:tc>
          <w:tcPr>
            <w:tcW w:w="1418" w:type="dxa"/>
            <w:shd w:val="clear" w:color="auto" w:fill="auto"/>
            <w:vAlign w:val="center"/>
          </w:tcPr>
          <w:p w14:paraId="0DD0673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85 326,38</w:t>
            </w:r>
          </w:p>
        </w:tc>
        <w:tc>
          <w:tcPr>
            <w:tcW w:w="1276" w:type="dxa"/>
            <w:tcBorders>
              <w:right w:val="single" w:sz="4" w:space="0" w:color="auto"/>
            </w:tcBorders>
            <w:shd w:val="clear" w:color="auto" w:fill="auto"/>
            <w:vAlign w:val="center"/>
          </w:tcPr>
          <w:p w14:paraId="0F13E82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85 326,38</w:t>
            </w:r>
          </w:p>
        </w:tc>
        <w:tc>
          <w:tcPr>
            <w:tcW w:w="142" w:type="dxa"/>
            <w:tcBorders>
              <w:top w:val="nil"/>
              <w:left w:val="single" w:sz="4" w:space="0" w:color="auto"/>
              <w:bottom w:val="nil"/>
              <w:right w:val="nil"/>
            </w:tcBorders>
          </w:tcPr>
          <w:p w14:paraId="09BE8EE5"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060097A" w14:textId="77777777" w:rsidTr="0037467D">
        <w:trPr>
          <w:gridAfter w:val="2"/>
          <w:wAfter w:w="236" w:type="dxa"/>
          <w:trHeight w:val="20"/>
        </w:trPr>
        <w:tc>
          <w:tcPr>
            <w:tcW w:w="567" w:type="dxa"/>
            <w:vMerge/>
            <w:shd w:val="clear" w:color="auto" w:fill="auto"/>
          </w:tcPr>
          <w:p w14:paraId="3B97373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32D308A"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7ABDA86"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муниципальные музеи</w:t>
            </w:r>
          </w:p>
        </w:tc>
        <w:tc>
          <w:tcPr>
            <w:tcW w:w="1417" w:type="dxa"/>
            <w:shd w:val="clear" w:color="auto" w:fill="auto"/>
            <w:vAlign w:val="center"/>
          </w:tcPr>
          <w:p w14:paraId="46EB2FF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3 956,30</w:t>
            </w:r>
          </w:p>
        </w:tc>
        <w:tc>
          <w:tcPr>
            <w:tcW w:w="1418" w:type="dxa"/>
            <w:shd w:val="clear" w:color="auto" w:fill="auto"/>
            <w:vAlign w:val="center"/>
          </w:tcPr>
          <w:p w14:paraId="479B855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5 049,45</w:t>
            </w:r>
          </w:p>
        </w:tc>
        <w:tc>
          <w:tcPr>
            <w:tcW w:w="1416" w:type="dxa"/>
            <w:shd w:val="clear" w:color="auto" w:fill="auto"/>
            <w:vAlign w:val="center"/>
          </w:tcPr>
          <w:p w14:paraId="34577BC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4 069,64</w:t>
            </w:r>
          </w:p>
        </w:tc>
        <w:tc>
          <w:tcPr>
            <w:tcW w:w="1560" w:type="dxa"/>
            <w:shd w:val="clear" w:color="auto" w:fill="auto"/>
            <w:vAlign w:val="center"/>
          </w:tcPr>
          <w:p w14:paraId="1B344FF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4 033,06</w:t>
            </w:r>
          </w:p>
        </w:tc>
        <w:tc>
          <w:tcPr>
            <w:tcW w:w="1418" w:type="dxa"/>
            <w:shd w:val="clear" w:color="auto" w:fill="auto"/>
            <w:vAlign w:val="center"/>
          </w:tcPr>
          <w:p w14:paraId="40ECAC4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4 033,06</w:t>
            </w:r>
          </w:p>
        </w:tc>
        <w:tc>
          <w:tcPr>
            <w:tcW w:w="1276" w:type="dxa"/>
            <w:tcBorders>
              <w:right w:val="single" w:sz="4" w:space="0" w:color="auto"/>
            </w:tcBorders>
            <w:shd w:val="clear" w:color="auto" w:fill="auto"/>
            <w:vAlign w:val="center"/>
          </w:tcPr>
          <w:p w14:paraId="529A92D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4 033,06</w:t>
            </w:r>
          </w:p>
        </w:tc>
        <w:tc>
          <w:tcPr>
            <w:tcW w:w="142" w:type="dxa"/>
            <w:tcBorders>
              <w:top w:val="nil"/>
              <w:left w:val="single" w:sz="4" w:space="0" w:color="auto"/>
              <w:bottom w:val="nil"/>
              <w:right w:val="nil"/>
            </w:tcBorders>
          </w:tcPr>
          <w:p w14:paraId="0F00E50E"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79106A9B" w14:textId="77777777" w:rsidTr="0037467D">
        <w:trPr>
          <w:gridAfter w:val="2"/>
          <w:wAfter w:w="236" w:type="dxa"/>
          <w:trHeight w:val="20"/>
        </w:trPr>
        <w:tc>
          <w:tcPr>
            <w:tcW w:w="567" w:type="dxa"/>
            <w:vMerge/>
            <w:shd w:val="clear" w:color="auto" w:fill="auto"/>
          </w:tcPr>
          <w:p w14:paraId="6F585A6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B91B78E"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03B7FA8"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Отдел культуры</w:t>
            </w:r>
          </w:p>
        </w:tc>
        <w:tc>
          <w:tcPr>
            <w:tcW w:w="1417" w:type="dxa"/>
            <w:shd w:val="clear" w:color="auto" w:fill="auto"/>
            <w:vAlign w:val="center"/>
          </w:tcPr>
          <w:p w14:paraId="559D04E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3D3017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50EB23D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67CBD0F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11D75D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323EA39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2" w:type="dxa"/>
            <w:tcBorders>
              <w:top w:val="nil"/>
              <w:left w:val="single" w:sz="4" w:space="0" w:color="auto"/>
              <w:bottom w:val="nil"/>
              <w:right w:val="nil"/>
            </w:tcBorders>
          </w:tcPr>
          <w:p w14:paraId="281642E1"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B64513F" w14:textId="77777777" w:rsidTr="0037467D">
        <w:trPr>
          <w:gridAfter w:val="2"/>
          <w:wAfter w:w="236" w:type="dxa"/>
          <w:trHeight w:val="20"/>
        </w:trPr>
        <w:tc>
          <w:tcPr>
            <w:tcW w:w="567" w:type="dxa"/>
            <w:vMerge/>
            <w:shd w:val="clear" w:color="auto" w:fill="auto"/>
          </w:tcPr>
          <w:p w14:paraId="05D6B75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944685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0637C0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339977F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19B7EA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6557345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5D80061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137645F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3B671BF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7DA91A56"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DFB1212" w14:textId="77777777" w:rsidTr="0037467D">
        <w:trPr>
          <w:gridAfter w:val="2"/>
          <w:wAfter w:w="236" w:type="dxa"/>
          <w:trHeight w:val="20"/>
        </w:trPr>
        <w:tc>
          <w:tcPr>
            <w:tcW w:w="567" w:type="dxa"/>
            <w:vMerge/>
            <w:shd w:val="clear" w:color="auto" w:fill="auto"/>
          </w:tcPr>
          <w:p w14:paraId="328DCF6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55A836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C6ED55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42FC224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592,85</w:t>
            </w:r>
          </w:p>
        </w:tc>
        <w:tc>
          <w:tcPr>
            <w:tcW w:w="1418" w:type="dxa"/>
            <w:shd w:val="clear" w:color="auto" w:fill="auto"/>
            <w:vAlign w:val="center"/>
          </w:tcPr>
          <w:p w14:paraId="5DBCFC2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218,10</w:t>
            </w:r>
          </w:p>
        </w:tc>
        <w:tc>
          <w:tcPr>
            <w:tcW w:w="1416" w:type="dxa"/>
            <w:shd w:val="clear" w:color="auto" w:fill="auto"/>
            <w:vAlign w:val="center"/>
          </w:tcPr>
          <w:p w14:paraId="36223AA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5A304A3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99C195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4485E88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6035E0B9"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DAEAC28" w14:textId="77777777" w:rsidTr="0037467D">
        <w:trPr>
          <w:gridAfter w:val="2"/>
          <w:wAfter w:w="236" w:type="dxa"/>
          <w:trHeight w:val="20"/>
        </w:trPr>
        <w:tc>
          <w:tcPr>
            <w:tcW w:w="567" w:type="dxa"/>
            <w:vMerge/>
            <w:shd w:val="clear" w:color="auto" w:fill="auto"/>
          </w:tcPr>
          <w:p w14:paraId="73F0EF7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D207C0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2430ED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419DBA3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AFD442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412BFE7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4FCD9F2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1E5E798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2969D16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5B93BC61"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DD0A949" w14:textId="77777777" w:rsidTr="0037467D">
        <w:trPr>
          <w:gridAfter w:val="2"/>
          <w:wAfter w:w="236" w:type="dxa"/>
          <w:trHeight w:val="20"/>
        </w:trPr>
        <w:tc>
          <w:tcPr>
            <w:tcW w:w="567" w:type="dxa"/>
            <w:vMerge/>
            <w:shd w:val="clear" w:color="auto" w:fill="auto"/>
          </w:tcPr>
          <w:p w14:paraId="410F48F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26FA5D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03A0F16"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1E617AA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592,85</w:t>
            </w:r>
          </w:p>
        </w:tc>
        <w:tc>
          <w:tcPr>
            <w:tcW w:w="1418" w:type="dxa"/>
            <w:shd w:val="clear" w:color="auto" w:fill="auto"/>
            <w:vAlign w:val="center"/>
          </w:tcPr>
          <w:p w14:paraId="1CAAA02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218,10</w:t>
            </w:r>
          </w:p>
        </w:tc>
        <w:tc>
          <w:tcPr>
            <w:tcW w:w="1416" w:type="dxa"/>
            <w:shd w:val="clear" w:color="auto" w:fill="auto"/>
            <w:vAlign w:val="center"/>
          </w:tcPr>
          <w:p w14:paraId="58CF937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2E595A7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34F0EC2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199FD12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2328C31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EF0A2A8" w14:textId="77777777" w:rsidTr="0037467D">
        <w:trPr>
          <w:gridAfter w:val="2"/>
          <w:wAfter w:w="236" w:type="dxa"/>
          <w:trHeight w:val="20"/>
        </w:trPr>
        <w:tc>
          <w:tcPr>
            <w:tcW w:w="567" w:type="dxa"/>
            <w:shd w:val="clear" w:color="auto" w:fill="auto"/>
          </w:tcPr>
          <w:p w14:paraId="78FB393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shd w:val="clear" w:color="auto" w:fill="auto"/>
          </w:tcPr>
          <w:p w14:paraId="58D01D19"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В том числе следующие основные мероприятия:</w:t>
            </w:r>
          </w:p>
        </w:tc>
        <w:tc>
          <w:tcPr>
            <w:tcW w:w="3260" w:type="dxa"/>
            <w:shd w:val="clear" w:color="auto" w:fill="auto"/>
          </w:tcPr>
          <w:p w14:paraId="42F9219F"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6A8BACEC" w14:textId="77777777" w:rsidR="00B67D44" w:rsidRPr="00CC6BF6" w:rsidRDefault="00B67D44" w:rsidP="00B67D44">
            <w:pPr>
              <w:pStyle w:val="ConsPlusNormal"/>
              <w:snapToGrid w:val="0"/>
              <w:ind w:firstLine="0"/>
              <w:jc w:val="right"/>
              <w:rPr>
                <w:rFonts w:ascii="Times New Roman" w:hAnsi="Times New Roman" w:cs="Times New Roman"/>
                <w:color w:val="000000" w:themeColor="text1"/>
                <w:sz w:val="24"/>
                <w:szCs w:val="24"/>
              </w:rPr>
            </w:pPr>
          </w:p>
        </w:tc>
        <w:tc>
          <w:tcPr>
            <w:tcW w:w="1418" w:type="dxa"/>
            <w:shd w:val="clear" w:color="auto" w:fill="auto"/>
            <w:vAlign w:val="center"/>
          </w:tcPr>
          <w:p w14:paraId="0B75C39D" w14:textId="77777777" w:rsidR="00B67D44" w:rsidRPr="00CC6BF6" w:rsidRDefault="00B67D44" w:rsidP="00B67D44">
            <w:pPr>
              <w:pStyle w:val="ConsPlusNormal"/>
              <w:snapToGrid w:val="0"/>
              <w:ind w:firstLine="0"/>
              <w:jc w:val="right"/>
              <w:rPr>
                <w:rFonts w:ascii="Times New Roman" w:hAnsi="Times New Roman" w:cs="Times New Roman"/>
                <w:color w:val="000000" w:themeColor="text1"/>
                <w:sz w:val="24"/>
                <w:szCs w:val="24"/>
              </w:rPr>
            </w:pPr>
          </w:p>
        </w:tc>
        <w:tc>
          <w:tcPr>
            <w:tcW w:w="1416" w:type="dxa"/>
            <w:shd w:val="clear" w:color="auto" w:fill="auto"/>
            <w:vAlign w:val="center"/>
          </w:tcPr>
          <w:p w14:paraId="3FDE0466" w14:textId="77777777" w:rsidR="00B67D44" w:rsidRPr="00CC6BF6" w:rsidRDefault="00B67D44" w:rsidP="00B67D44">
            <w:pPr>
              <w:pStyle w:val="ConsPlusNormal"/>
              <w:snapToGrid w:val="0"/>
              <w:ind w:firstLine="0"/>
              <w:jc w:val="right"/>
              <w:rPr>
                <w:rFonts w:ascii="Times New Roman" w:hAnsi="Times New Roman" w:cs="Times New Roman"/>
                <w:color w:val="000000" w:themeColor="text1"/>
                <w:sz w:val="24"/>
                <w:szCs w:val="24"/>
              </w:rPr>
            </w:pPr>
          </w:p>
        </w:tc>
        <w:tc>
          <w:tcPr>
            <w:tcW w:w="1560" w:type="dxa"/>
            <w:shd w:val="clear" w:color="auto" w:fill="auto"/>
            <w:vAlign w:val="center"/>
          </w:tcPr>
          <w:p w14:paraId="435B96E5" w14:textId="77777777" w:rsidR="00B67D44" w:rsidRPr="00CC6BF6" w:rsidRDefault="00B67D44" w:rsidP="00B67D44">
            <w:pPr>
              <w:pStyle w:val="ConsPlusNormal"/>
              <w:snapToGrid w:val="0"/>
              <w:ind w:firstLine="0"/>
              <w:jc w:val="right"/>
              <w:rPr>
                <w:rFonts w:ascii="Times New Roman" w:hAnsi="Times New Roman" w:cs="Times New Roman"/>
                <w:color w:val="000000" w:themeColor="text1"/>
                <w:sz w:val="24"/>
                <w:szCs w:val="24"/>
              </w:rPr>
            </w:pPr>
          </w:p>
        </w:tc>
        <w:tc>
          <w:tcPr>
            <w:tcW w:w="1418" w:type="dxa"/>
            <w:shd w:val="clear" w:color="auto" w:fill="auto"/>
            <w:vAlign w:val="center"/>
          </w:tcPr>
          <w:p w14:paraId="2BB8A0DD" w14:textId="77777777" w:rsidR="00B67D44" w:rsidRPr="00CC6BF6" w:rsidRDefault="00B67D44" w:rsidP="00B67D44">
            <w:pPr>
              <w:pStyle w:val="ConsPlusNormal"/>
              <w:snapToGrid w:val="0"/>
              <w:ind w:firstLine="0"/>
              <w:jc w:val="right"/>
              <w:rPr>
                <w:rFonts w:ascii="Times New Roman" w:hAnsi="Times New Roman" w:cs="Times New Roman"/>
                <w:color w:val="000000" w:themeColor="text1"/>
                <w:sz w:val="24"/>
                <w:szCs w:val="24"/>
              </w:rPr>
            </w:pPr>
          </w:p>
        </w:tc>
        <w:tc>
          <w:tcPr>
            <w:tcW w:w="1276" w:type="dxa"/>
            <w:tcBorders>
              <w:right w:val="single" w:sz="4" w:space="0" w:color="auto"/>
            </w:tcBorders>
            <w:shd w:val="clear" w:color="auto" w:fill="auto"/>
            <w:vAlign w:val="center"/>
          </w:tcPr>
          <w:p w14:paraId="650017AC" w14:textId="77777777" w:rsidR="00B67D44" w:rsidRPr="00CC6BF6" w:rsidRDefault="00B67D44" w:rsidP="00B67D44">
            <w:pPr>
              <w:pStyle w:val="ConsPlusNormal"/>
              <w:snapToGrid w:val="0"/>
              <w:ind w:firstLine="0"/>
              <w:jc w:val="right"/>
              <w:rPr>
                <w:rFonts w:ascii="Times New Roman" w:hAnsi="Times New Roman" w:cs="Times New Roman"/>
                <w:color w:val="000000" w:themeColor="text1"/>
                <w:sz w:val="24"/>
                <w:szCs w:val="24"/>
              </w:rPr>
            </w:pPr>
          </w:p>
        </w:tc>
        <w:tc>
          <w:tcPr>
            <w:tcW w:w="142" w:type="dxa"/>
            <w:tcBorders>
              <w:top w:val="nil"/>
              <w:left w:val="single" w:sz="4" w:space="0" w:color="auto"/>
              <w:bottom w:val="nil"/>
              <w:right w:val="nil"/>
            </w:tcBorders>
          </w:tcPr>
          <w:p w14:paraId="4F991612" w14:textId="77777777" w:rsidR="00B67D44" w:rsidRPr="00CC6BF6" w:rsidRDefault="00B67D44" w:rsidP="00B67D44">
            <w:pPr>
              <w:pStyle w:val="ConsPlusNormal"/>
              <w:snapToGrid w:val="0"/>
              <w:ind w:firstLine="0"/>
              <w:jc w:val="center"/>
              <w:rPr>
                <w:rFonts w:ascii="Times New Roman" w:hAnsi="Times New Roman" w:cs="Times New Roman"/>
                <w:color w:val="000000" w:themeColor="text1"/>
                <w:sz w:val="24"/>
                <w:szCs w:val="24"/>
              </w:rPr>
            </w:pPr>
          </w:p>
        </w:tc>
      </w:tr>
      <w:tr w:rsidR="00CC6BF6" w:rsidRPr="00CC6BF6" w14:paraId="3E024B35" w14:textId="77777777" w:rsidTr="0037467D">
        <w:trPr>
          <w:gridAfter w:val="2"/>
          <w:wAfter w:w="236" w:type="dxa"/>
          <w:trHeight w:val="20"/>
        </w:trPr>
        <w:tc>
          <w:tcPr>
            <w:tcW w:w="567" w:type="dxa"/>
            <w:vMerge w:val="restart"/>
            <w:shd w:val="clear" w:color="auto" w:fill="auto"/>
          </w:tcPr>
          <w:p w14:paraId="309CD303"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2.1</w:t>
            </w:r>
          </w:p>
        </w:tc>
        <w:tc>
          <w:tcPr>
            <w:tcW w:w="1985" w:type="dxa"/>
            <w:vMerge w:val="restart"/>
            <w:shd w:val="clear" w:color="auto" w:fill="auto"/>
          </w:tcPr>
          <w:p w14:paraId="0B57D49D"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 xml:space="preserve">Сохранение и популяризация традиционной народной культуры в Петровском городском округе </w:t>
            </w:r>
          </w:p>
        </w:tc>
        <w:tc>
          <w:tcPr>
            <w:tcW w:w="3260" w:type="dxa"/>
            <w:shd w:val="clear" w:color="auto" w:fill="auto"/>
          </w:tcPr>
          <w:p w14:paraId="43843931"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4292E27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285 671,81</w:t>
            </w:r>
          </w:p>
        </w:tc>
        <w:tc>
          <w:tcPr>
            <w:tcW w:w="1418" w:type="dxa"/>
            <w:shd w:val="clear" w:color="auto" w:fill="auto"/>
            <w:vAlign w:val="center"/>
          </w:tcPr>
          <w:p w14:paraId="1805FA7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258 878,97</w:t>
            </w:r>
          </w:p>
        </w:tc>
        <w:tc>
          <w:tcPr>
            <w:tcW w:w="1416" w:type="dxa"/>
            <w:shd w:val="clear" w:color="auto" w:fill="auto"/>
            <w:vAlign w:val="center"/>
          </w:tcPr>
          <w:p w14:paraId="38678DC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83 929,80</w:t>
            </w:r>
          </w:p>
        </w:tc>
        <w:tc>
          <w:tcPr>
            <w:tcW w:w="1560" w:type="dxa"/>
            <w:shd w:val="clear" w:color="auto" w:fill="auto"/>
            <w:vAlign w:val="center"/>
          </w:tcPr>
          <w:p w14:paraId="77B6517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418" w:type="dxa"/>
            <w:shd w:val="clear" w:color="auto" w:fill="auto"/>
            <w:vAlign w:val="center"/>
          </w:tcPr>
          <w:p w14:paraId="285F79E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276" w:type="dxa"/>
            <w:tcBorders>
              <w:right w:val="single" w:sz="4" w:space="0" w:color="auto"/>
            </w:tcBorders>
            <w:shd w:val="clear" w:color="auto" w:fill="auto"/>
            <w:vAlign w:val="center"/>
          </w:tcPr>
          <w:p w14:paraId="71D5482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42" w:type="dxa"/>
            <w:tcBorders>
              <w:top w:val="nil"/>
              <w:left w:val="single" w:sz="4" w:space="0" w:color="auto"/>
              <w:bottom w:val="nil"/>
              <w:right w:val="nil"/>
            </w:tcBorders>
          </w:tcPr>
          <w:p w14:paraId="1E3DA57C"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14449265" w14:textId="77777777" w:rsidTr="0037467D">
        <w:trPr>
          <w:gridAfter w:val="2"/>
          <w:wAfter w:w="236" w:type="dxa"/>
          <w:trHeight w:val="20"/>
        </w:trPr>
        <w:tc>
          <w:tcPr>
            <w:tcW w:w="567" w:type="dxa"/>
            <w:vMerge/>
            <w:shd w:val="clear" w:color="auto" w:fill="auto"/>
          </w:tcPr>
          <w:p w14:paraId="790BFCD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5BEF434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4F4FB26"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45539A0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285 671,81</w:t>
            </w:r>
          </w:p>
        </w:tc>
        <w:tc>
          <w:tcPr>
            <w:tcW w:w="1418" w:type="dxa"/>
            <w:shd w:val="clear" w:color="auto" w:fill="auto"/>
            <w:vAlign w:val="center"/>
          </w:tcPr>
          <w:p w14:paraId="3349B5D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258 878,97</w:t>
            </w:r>
          </w:p>
        </w:tc>
        <w:tc>
          <w:tcPr>
            <w:tcW w:w="1416" w:type="dxa"/>
            <w:shd w:val="clear" w:color="auto" w:fill="auto"/>
            <w:vAlign w:val="center"/>
          </w:tcPr>
          <w:p w14:paraId="2DD2FAF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83 929,80</w:t>
            </w:r>
          </w:p>
        </w:tc>
        <w:tc>
          <w:tcPr>
            <w:tcW w:w="1560" w:type="dxa"/>
            <w:shd w:val="clear" w:color="auto" w:fill="auto"/>
            <w:vAlign w:val="center"/>
          </w:tcPr>
          <w:p w14:paraId="11F3809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418" w:type="dxa"/>
            <w:shd w:val="clear" w:color="auto" w:fill="auto"/>
            <w:vAlign w:val="center"/>
          </w:tcPr>
          <w:p w14:paraId="459A1CE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276" w:type="dxa"/>
            <w:tcBorders>
              <w:right w:val="single" w:sz="4" w:space="0" w:color="auto"/>
            </w:tcBorders>
            <w:shd w:val="clear" w:color="auto" w:fill="auto"/>
            <w:vAlign w:val="center"/>
          </w:tcPr>
          <w:p w14:paraId="44533B7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42" w:type="dxa"/>
            <w:tcBorders>
              <w:top w:val="nil"/>
              <w:left w:val="single" w:sz="4" w:space="0" w:color="auto"/>
              <w:bottom w:val="nil"/>
              <w:right w:val="nil"/>
            </w:tcBorders>
          </w:tcPr>
          <w:p w14:paraId="481CCF2B"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9828B28" w14:textId="77777777" w:rsidTr="0037467D">
        <w:trPr>
          <w:gridAfter w:val="2"/>
          <w:wAfter w:w="236" w:type="dxa"/>
          <w:trHeight w:val="20"/>
        </w:trPr>
        <w:tc>
          <w:tcPr>
            <w:tcW w:w="567" w:type="dxa"/>
            <w:vMerge/>
            <w:shd w:val="clear" w:color="auto" w:fill="auto"/>
          </w:tcPr>
          <w:p w14:paraId="25B0E42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E2CFC7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6EDD39D7"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3800CF3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188 138,86</w:t>
            </w:r>
          </w:p>
        </w:tc>
        <w:tc>
          <w:tcPr>
            <w:tcW w:w="1418" w:type="dxa"/>
            <w:shd w:val="clear" w:color="auto" w:fill="auto"/>
            <w:vAlign w:val="center"/>
          </w:tcPr>
          <w:p w14:paraId="1219357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153 737,50</w:t>
            </w:r>
          </w:p>
        </w:tc>
        <w:tc>
          <w:tcPr>
            <w:tcW w:w="1416" w:type="dxa"/>
            <w:shd w:val="clear" w:color="auto" w:fill="auto"/>
            <w:vAlign w:val="center"/>
          </w:tcPr>
          <w:p w14:paraId="6C23CAB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34250E8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CAAF32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153E51F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12DC53AB"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66EC994" w14:textId="77777777" w:rsidTr="0037467D">
        <w:trPr>
          <w:gridAfter w:val="2"/>
          <w:wAfter w:w="236" w:type="dxa"/>
          <w:trHeight w:val="20"/>
        </w:trPr>
        <w:tc>
          <w:tcPr>
            <w:tcW w:w="567" w:type="dxa"/>
            <w:vMerge/>
            <w:shd w:val="clear" w:color="auto" w:fill="auto"/>
          </w:tcPr>
          <w:p w14:paraId="102154A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9BA2DD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267D6567"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33A7E12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188 138,86</w:t>
            </w:r>
          </w:p>
        </w:tc>
        <w:tc>
          <w:tcPr>
            <w:tcW w:w="1418" w:type="dxa"/>
            <w:shd w:val="clear" w:color="auto" w:fill="auto"/>
            <w:vAlign w:val="center"/>
          </w:tcPr>
          <w:p w14:paraId="4A7592F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153 737,50</w:t>
            </w:r>
          </w:p>
        </w:tc>
        <w:tc>
          <w:tcPr>
            <w:tcW w:w="1416" w:type="dxa"/>
            <w:shd w:val="clear" w:color="auto" w:fill="auto"/>
            <w:vAlign w:val="center"/>
          </w:tcPr>
          <w:p w14:paraId="1B94335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1F81BAF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4EEE57F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28B18E7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3EB2A4F3"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E110A4A" w14:textId="77777777" w:rsidTr="0037467D">
        <w:trPr>
          <w:gridAfter w:val="2"/>
          <w:wAfter w:w="236" w:type="dxa"/>
          <w:trHeight w:val="20"/>
        </w:trPr>
        <w:tc>
          <w:tcPr>
            <w:tcW w:w="567" w:type="dxa"/>
            <w:vMerge/>
            <w:shd w:val="clear" w:color="auto" w:fill="auto"/>
          </w:tcPr>
          <w:p w14:paraId="433821A9"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5B7023A3"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78141CD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36A39B9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97 532,95</w:t>
            </w:r>
          </w:p>
        </w:tc>
        <w:tc>
          <w:tcPr>
            <w:tcW w:w="1418" w:type="dxa"/>
            <w:shd w:val="clear" w:color="auto" w:fill="auto"/>
            <w:vAlign w:val="center"/>
          </w:tcPr>
          <w:p w14:paraId="3D955D0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105 141,47</w:t>
            </w:r>
          </w:p>
        </w:tc>
        <w:tc>
          <w:tcPr>
            <w:tcW w:w="1416" w:type="dxa"/>
            <w:shd w:val="clear" w:color="auto" w:fill="auto"/>
            <w:vAlign w:val="center"/>
          </w:tcPr>
          <w:p w14:paraId="261DC51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83 929,80</w:t>
            </w:r>
          </w:p>
        </w:tc>
        <w:tc>
          <w:tcPr>
            <w:tcW w:w="1560" w:type="dxa"/>
            <w:shd w:val="clear" w:color="auto" w:fill="auto"/>
            <w:vAlign w:val="center"/>
          </w:tcPr>
          <w:p w14:paraId="5F1E88A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418" w:type="dxa"/>
            <w:shd w:val="clear" w:color="auto" w:fill="auto"/>
            <w:vAlign w:val="center"/>
          </w:tcPr>
          <w:p w14:paraId="316E2AB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276" w:type="dxa"/>
            <w:tcBorders>
              <w:right w:val="single" w:sz="4" w:space="0" w:color="auto"/>
            </w:tcBorders>
            <w:shd w:val="clear" w:color="auto" w:fill="auto"/>
            <w:vAlign w:val="center"/>
          </w:tcPr>
          <w:p w14:paraId="6A698E7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42" w:type="dxa"/>
            <w:tcBorders>
              <w:top w:val="nil"/>
              <w:left w:val="single" w:sz="4" w:space="0" w:color="auto"/>
              <w:bottom w:val="nil"/>
              <w:right w:val="nil"/>
            </w:tcBorders>
          </w:tcPr>
          <w:p w14:paraId="6E8B38DB"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57C9FBC3" w14:textId="77777777" w:rsidTr="0037467D">
        <w:trPr>
          <w:gridAfter w:val="2"/>
          <w:wAfter w:w="236" w:type="dxa"/>
          <w:trHeight w:val="20"/>
        </w:trPr>
        <w:tc>
          <w:tcPr>
            <w:tcW w:w="567" w:type="dxa"/>
            <w:vMerge/>
            <w:shd w:val="clear" w:color="auto" w:fill="auto"/>
          </w:tcPr>
          <w:p w14:paraId="1EC4A5E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91D73D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9F2190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57B63F2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97 532,95</w:t>
            </w:r>
          </w:p>
        </w:tc>
        <w:tc>
          <w:tcPr>
            <w:tcW w:w="1418" w:type="dxa"/>
            <w:shd w:val="clear" w:color="auto" w:fill="auto"/>
            <w:vAlign w:val="center"/>
          </w:tcPr>
          <w:p w14:paraId="05A1F53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105 141,47</w:t>
            </w:r>
          </w:p>
        </w:tc>
        <w:tc>
          <w:tcPr>
            <w:tcW w:w="1416" w:type="dxa"/>
            <w:shd w:val="clear" w:color="auto" w:fill="auto"/>
            <w:vAlign w:val="center"/>
          </w:tcPr>
          <w:p w14:paraId="3149195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83 929,80</w:t>
            </w:r>
          </w:p>
        </w:tc>
        <w:tc>
          <w:tcPr>
            <w:tcW w:w="1560" w:type="dxa"/>
            <w:shd w:val="clear" w:color="auto" w:fill="auto"/>
            <w:vAlign w:val="center"/>
          </w:tcPr>
          <w:p w14:paraId="5C5E210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418" w:type="dxa"/>
            <w:shd w:val="clear" w:color="auto" w:fill="auto"/>
            <w:vAlign w:val="center"/>
          </w:tcPr>
          <w:p w14:paraId="2226F8F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276" w:type="dxa"/>
            <w:tcBorders>
              <w:right w:val="single" w:sz="4" w:space="0" w:color="auto"/>
            </w:tcBorders>
            <w:shd w:val="clear" w:color="auto" w:fill="auto"/>
            <w:vAlign w:val="center"/>
          </w:tcPr>
          <w:p w14:paraId="4C2AF91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83 896,24</w:t>
            </w:r>
          </w:p>
        </w:tc>
        <w:tc>
          <w:tcPr>
            <w:tcW w:w="142" w:type="dxa"/>
            <w:tcBorders>
              <w:top w:val="nil"/>
              <w:left w:val="single" w:sz="4" w:space="0" w:color="auto"/>
              <w:bottom w:val="nil"/>
              <w:right w:val="nil"/>
            </w:tcBorders>
          </w:tcPr>
          <w:p w14:paraId="27A3F3B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AB021EE" w14:textId="77777777" w:rsidTr="0037467D">
        <w:trPr>
          <w:gridAfter w:val="2"/>
          <w:wAfter w:w="236" w:type="dxa"/>
          <w:trHeight w:val="20"/>
        </w:trPr>
        <w:tc>
          <w:tcPr>
            <w:tcW w:w="567" w:type="dxa"/>
            <w:vMerge/>
            <w:shd w:val="clear" w:color="auto" w:fill="auto"/>
          </w:tcPr>
          <w:p w14:paraId="7ACC55D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C05BF19"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5380D927"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Отдел культуры</w:t>
            </w:r>
          </w:p>
        </w:tc>
        <w:tc>
          <w:tcPr>
            <w:tcW w:w="1417" w:type="dxa"/>
            <w:shd w:val="clear" w:color="auto" w:fill="auto"/>
            <w:vAlign w:val="center"/>
          </w:tcPr>
          <w:p w14:paraId="11179A6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18BA7E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75B5291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41F7932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1D539F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7C1DFA7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251FA95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368F6C1" w14:textId="77777777" w:rsidTr="0037467D">
        <w:trPr>
          <w:gridAfter w:val="2"/>
          <w:wAfter w:w="236" w:type="dxa"/>
          <w:trHeight w:val="20"/>
        </w:trPr>
        <w:tc>
          <w:tcPr>
            <w:tcW w:w="567" w:type="dxa"/>
            <w:vMerge/>
            <w:shd w:val="clear" w:color="auto" w:fill="auto"/>
          </w:tcPr>
          <w:p w14:paraId="6212918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D66FC9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2F4AD9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2FB4E64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49F2287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6A069FA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1B27249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47B31EF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3DB8352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5EDC45A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1573FD5A" w14:textId="77777777" w:rsidTr="0037467D">
        <w:trPr>
          <w:gridAfter w:val="2"/>
          <w:wAfter w:w="236" w:type="dxa"/>
          <w:trHeight w:val="20"/>
        </w:trPr>
        <w:tc>
          <w:tcPr>
            <w:tcW w:w="567" w:type="dxa"/>
            <w:vMerge/>
            <w:shd w:val="clear" w:color="auto" w:fill="auto"/>
          </w:tcPr>
          <w:p w14:paraId="2CCF10D9"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EC61A4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0EB7156"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5367ABA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4B314DC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3D82C8C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5D5C63B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3C692D0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29F15A6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2B27159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C3E33A2" w14:textId="77777777" w:rsidTr="0037467D">
        <w:trPr>
          <w:gridAfter w:val="2"/>
          <w:wAfter w:w="236" w:type="dxa"/>
          <w:trHeight w:val="20"/>
        </w:trPr>
        <w:tc>
          <w:tcPr>
            <w:tcW w:w="567" w:type="dxa"/>
            <w:vMerge/>
            <w:shd w:val="clear" w:color="auto" w:fill="auto"/>
          </w:tcPr>
          <w:p w14:paraId="1DCB21B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4D92FE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B0FF3F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5E0ED09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796477D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1E561DD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68C2A31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DF7336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5F7B909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2265F39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199A68A" w14:textId="77777777" w:rsidTr="0037467D">
        <w:trPr>
          <w:gridAfter w:val="2"/>
          <w:wAfter w:w="236" w:type="dxa"/>
          <w:trHeight w:val="20"/>
        </w:trPr>
        <w:tc>
          <w:tcPr>
            <w:tcW w:w="567" w:type="dxa"/>
            <w:vMerge/>
            <w:shd w:val="clear" w:color="auto" w:fill="auto"/>
          </w:tcPr>
          <w:p w14:paraId="394F908A"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C68CAE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B3E13A2"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 xml:space="preserve">средства индивидуальных </w:t>
            </w:r>
            <w:r w:rsidRPr="00CC6BF6">
              <w:rPr>
                <w:rFonts w:ascii="Times New Roman" w:hAnsi="Times New Roman" w:cs="Times New Roman"/>
                <w:color w:val="000000" w:themeColor="text1"/>
                <w:sz w:val="24"/>
                <w:szCs w:val="24"/>
              </w:rPr>
              <w:lastRenderedPageBreak/>
              <w:t>предпринимателей, физических лиц</w:t>
            </w:r>
          </w:p>
        </w:tc>
        <w:tc>
          <w:tcPr>
            <w:tcW w:w="1417" w:type="dxa"/>
            <w:shd w:val="clear" w:color="auto" w:fill="auto"/>
            <w:vAlign w:val="center"/>
          </w:tcPr>
          <w:p w14:paraId="3783FB6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lastRenderedPageBreak/>
              <w:t>0,00</w:t>
            </w:r>
          </w:p>
        </w:tc>
        <w:tc>
          <w:tcPr>
            <w:tcW w:w="1418" w:type="dxa"/>
            <w:shd w:val="clear" w:color="auto" w:fill="auto"/>
            <w:vAlign w:val="center"/>
          </w:tcPr>
          <w:p w14:paraId="5D50782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731F6DC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17C348C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39CCD4B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0208333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0FA17F3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5D5A83D" w14:textId="77777777" w:rsidTr="0037467D">
        <w:trPr>
          <w:gridAfter w:val="2"/>
          <w:wAfter w:w="236" w:type="dxa"/>
          <w:trHeight w:val="20"/>
        </w:trPr>
        <w:tc>
          <w:tcPr>
            <w:tcW w:w="567" w:type="dxa"/>
            <w:vMerge w:val="restart"/>
            <w:shd w:val="clear" w:color="auto" w:fill="auto"/>
          </w:tcPr>
          <w:p w14:paraId="3E96D2E6" w14:textId="77777777" w:rsidR="00B67D44" w:rsidRPr="00CC6BF6" w:rsidRDefault="00B67D44" w:rsidP="00B67D44">
            <w:pPr>
              <w:pStyle w:val="ConsPlusNormal"/>
              <w:rPr>
                <w:rFonts w:ascii="Times New Roman" w:hAnsi="Times New Roman" w:cs="Times New Roman"/>
                <w:color w:val="000000" w:themeColor="text1"/>
                <w:sz w:val="24"/>
                <w:szCs w:val="24"/>
              </w:rPr>
            </w:pPr>
          </w:p>
          <w:p w14:paraId="3B25A86F" w14:textId="77777777" w:rsidR="00B67D44" w:rsidRPr="00CC6BF6" w:rsidRDefault="00B67D44" w:rsidP="00B67D44">
            <w:pPr>
              <w:spacing w:after="0" w:line="240" w:lineRule="auto"/>
              <w:rPr>
                <w:rFonts w:ascii="Times New Roman" w:hAnsi="Times New Roman"/>
                <w:color w:val="000000" w:themeColor="text1"/>
                <w:sz w:val="24"/>
                <w:szCs w:val="24"/>
              </w:rPr>
            </w:pPr>
            <w:r w:rsidRPr="00CC6BF6">
              <w:rPr>
                <w:rFonts w:ascii="Times New Roman" w:hAnsi="Times New Roman"/>
                <w:color w:val="000000" w:themeColor="text1"/>
                <w:sz w:val="24"/>
                <w:szCs w:val="24"/>
              </w:rPr>
              <w:t>2.1.1</w:t>
            </w:r>
          </w:p>
        </w:tc>
        <w:tc>
          <w:tcPr>
            <w:tcW w:w="1985" w:type="dxa"/>
            <w:vMerge w:val="restart"/>
            <w:shd w:val="clear" w:color="auto" w:fill="auto"/>
          </w:tcPr>
          <w:p w14:paraId="2EBB6CDD" w14:textId="77777777" w:rsidR="00B67D44" w:rsidRPr="00CC6BF6" w:rsidRDefault="00B67D44" w:rsidP="00B67D44">
            <w:pPr>
              <w:pStyle w:val="ConsPlusNormal"/>
              <w:ind w:firstLine="0"/>
              <w:rPr>
                <w:rFonts w:ascii="Times New Roman" w:eastAsia="Calibri" w:hAnsi="Times New Roman" w:cs="Times New Roman"/>
                <w:color w:val="000000" w:themeColor="text1"/>
                <w:sz w:val="24"/>
                <w:szCs w:val="24"/>
                <w:lang w:eastAsia="en-US"/>
              </w:rPr>
            </w:pPr>
            <w:r w:rsidRPr="00CC6BF6">
              <w:rPr>
                <w:rFonts w:ascii="Times New Roman" w:hAnsi="Times New Roman" w:cs="Times New Roman"/>
                <w:color w:val="000000" w:themeColor="text1"/>
                <w:sz w:val="24"/>
                <w:szCs w:val="24"/>
              </w:rPr>
              <w:t xml:space="preserve">Выполнение капитального ремонта и укрепление материально-технической базы муниципальных казенных учреждений культуры в селах Константиновское, Шангала, поселках Рогатая Балка и Горный в рамках </w:t>
            </w:r>
            <w:r w:rsidRPr="00CC6BF6">
              <w:rPr>
                <w:rFonts w:ascii="Times New Roman" w:eastAsia="Calibri" w:hAnsi="Times New Roman" w:cs="Times New Roman"/>
                <w:color w:val="000000" w:themeColor="text1"/>
                <w:sz w:val="24"/>
                <w:szCs w:val="24"/>
                <w:lang w:eastAsia="en-US"/>
              </w:rPr>
              <w:t xml:space="preserve">реализации мероприятий подпрограммы «Комплексное развитие сельских территорий» государственной программы Ставропольского края «Развитие сельского хозяйства», утвержденной постановлением Правительства Ставропольского края от 28 декабря </w:t>
            </w:r>
            <w:r w:rsidRPr="00CC6BF6">
              <w:rPr>
                <w:rFonts w:ascii="Times New Roman" w:eastAsia="Calibri" w:hAnsi="Times New Roman" w:cs="Times New Roman"/>
                <w:color w:val="000000" w:themeColor="text1"/>
                <w:sz w:val="24"/>
                <w:szCs w:val="24"/>
                <w:lang w:eastAsia="en-US"/>
              </w:rPr>
              <w:lastRenderedPageBreak/>
              <w:t>2018 № 620-п</w:t>
            </w:r>
          </w:p>
        </w:tc>
        <w:tc>
          <w:tcPr>
            <w:tcW w:w="3260" w:type="dxa"/>
            <w:shd w:val="clear" w:color="auto" w:fill="auto"/>
          </w:tcPr>
          <w:p w14:paraId="674C1926"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6D6DAFDA" w14:textId="77777777" w:rsidR="00B67D44" w:rsidRPr="00CC6BF6" w:rsidRDefault="00B67D44" w:rsidP="00B67D44">
            <w:pPr>
              <w:pStyle w:val="ConsPlusNormal"/>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400315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3672774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10 561,66</w:t>
            </w:r>
          </w:p>
        </w:tc>
        <w:tc>
          <w:tcPr>
            <w:tcW w:w="1560" w:type="dxa"/>
            <w:shd w:val="clear" w:color="auto" w:fill="auto"/>
            <w:vAlign w:val="center"/>
          </w:tcPr>
          <w:p w14:paraId="6057BFD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1680A3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2F5C37F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7FDBFF1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7E576C1F" w14:textId="77777777" w:rsidTr="0037467D">
        <w:trPr>
          <w:gridAfter w:val="2"/>
          <w:wAfter w:w="236" w:type="dxa"/>
          <w:trHeight w:val="20"/>
        </w:trPr>
        <w:tc>
          <w:tcPr>
            <w:tcW w:w="567" w:type="dxa"/>
            <w:vMerge/>
            <w:shd w:val="clear" w:color="auto" w:fill="auto"/>
          </w:tcPr>
          <w:p w14:paraId="60A3FD4E"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1985" w:type="dxa"/>
            <w:vMerge/>
            <w:shd w:val="clear" w:color="auto" w:fill="auto"/>
          </w:tcPr>
          <w:p w14:paraId="0E398EAD"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3260" w:type="dxa"/>
            <w:shd w:val="clear" w:color="auto" w:fill="auto"/>
          </w:tcPr>
          <w:p w14:paraId="5123478E"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517D0214" w14:textId="77777777" w:rsidR="00B67D44" w:rsidRPr="00CC6BF6" w:rsidRDefault="00B67D44" w:rsidP="00B67D44">
            <w:pPr>
              <w:pStyle w:val="ConsPlusNormal"/>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43C59DE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0F4731D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10 561,66</w:t>
            </w:r>
          </w:p>
        </w:tc>
        <w:tc>
          <w:tcPr>
            <w:tcW w:w="1560" w:type="dxa"/>
            <w:shd w:val="clear" w:color="auto" w:fill="auto"/>
            <w:vAlign w:val="center"/>
          </w:tcPr>
          <w:p w14:paraId="39508C5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224505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262A69E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442C9B8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7001F95" w14:textId="77777777" w:rsidTr="0037467D">
        <w:trPr>
          <w:gridAfter w:val="2"/>
          <w:wAfter w:w="236" w:type="dxa"/>
          <w:trHeight w:val="20"/>
        </w:trPr>
        <w:tc>
          <w:tcPr>
            <w:tcW w:w="567" w:type="dxa"/>
            <w:vMerge/>
            <w:shd w:val="clear" w:color="auto" w:fill="auto"/>
          </w:tcPr>
          <w:p w14:paraId="7ADBD88B"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1985" w:type="dxa"/>
            <w:vMerge/>
            <w:shd w:val="clear" w:color="auto" w:fill="auto"/>
          </w:tcPr>
          <w:p w14:paraId="5F0F534A"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3260" w:type="dxa"/>
            <w:shd w:val="clear" w:color="auto" w:fill="auto"/>
          </w:tcPr>
          <w:p w14:paraId="69FB356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653C32AA" w14:textId="77777777" w:rsidR="00B67D44" w:rsidRPr="00CC6BF6" w:rsidRDefault="00B67D44" w:rsidP="00B67D44">
            <w:pPr>
              <w:pStyle w:val="ConsPlusNormal"/>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1708ED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66244A8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194B41D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772A463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2BD4E67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219AB435"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1FCE189" w14:textId="77777777" w:rsidTr="0037467D">
        <w:trPr>
          <w:gridAfter w:val="2"/>
          <w:wAfter w:w="236" w:type="dxa"/>
          <w:trHeight w:val="20"/>
        </w:trPr>
        <w:tc>
          <w:tcPr>
            <w:tcW w:w="567" w:type="dxa"/>
            <w:vMerge/>
            <w:shd w:val="clear" w:color="auto" w:fill="auto"/>
          </w:tcPr>
          <w:p w14:paraId="6AC87829"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1985" w:type="dxa"/>
            <w:vMerge/>
            <w:shd w:val="clear" w:color="auto" w:fill="auto"/>
          </w:tcPr>
          <w:p w14:paraId="27B69F5A"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3260" w:type="dxa"/>
            <w:shd w:val="clear" w:color="auto" w:fill="auto"/>
          </w:tcPr>
          <w:p w14:paraId="240C0D40"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7D6503A6" w14:textId="77777777" w:rsidR="00B67D44" w:rsidRPr="00CC6BF6" w:rsidRDefault="00B67D44" w:rsidP="00B67D44">
            <w:pPr>
              <w:pStyle w:val="ConsPlusNormal"/>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749E86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5964621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10 561,66</w:t>
            </w:r>
          </w:p>
        </w:tc>
        <w:tc>
          <w:tcPr>
            <w:tcW w:w="1560" w:type="dxa"/>
            <w:shd w:val="clear" w:color="auto" w:fill="auto"/>
            <w:vAlign w:val="center"/>
          </w:tcPr>
          <w:p w14:paraId="7B142DE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031C21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1FEF0D9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30E87C7F"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121A45AB" w14:textId="77777777" w:rsidTr="0037467D">
        <w:trPr>
          <w:gridAfter w:val="2"/>
          <w:wAfter w:w="236" w:type="dxa"/>
          <w:trHeight w:val="20"/>
        </w:trPr>
        <w:tc>
          <w:tcPr>
            <w:tcW w:w="567" w:type="dxa"/>
            <w:vMerge/>
            <w:shd w:val="clear" w:color="auto" w:fill="auto"/>
          </w:tcPr>
          <w:p w14:paraId="3D6536F6"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1985" w:type="dxa"/>
            <w:vMerge/>
            <w:shd w:val="clear" w:color="auto" w:fill="auto"/>
          </w:tcPr>
          <w:p w14:paraId="6EFA4E4F"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3260" w:type="dxa"/>
            <w:shd w:val="clear" w:color="auto" w:fill="auto"/>
          </w:tcPr>
          <w:p w14:paraId="139B2FD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438686B2" w14:textId="77777777" w:rsidR="00B67D44" w:rsidRPr="00CC6BF6" w:rsidRDefault="00B67D44" w:rsidP="00B67D44">
            <w:pPr>
              <w:pStyle w:val="ConsPlusNormal"/>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1AEA3AB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26DB9FC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10 561,66</w:t>
            </w:r>
          </w:p>
        </w:tc>
        <w:tc>
          <w:tcPr>
            <w:tcW w:w="1560" w:type="dxa"/>
            <w:shd w:val="clear" w:color="auto" w:fill="auto"/>
            <w:vAlign w:val="center"/>
          </w:tcPr>
          <w:p w14:paraId="528E581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39D60AF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636EE6A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3092FDAB"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9170FDA" w14:textId="77777777" w:rsidTr="0037467D">
        <w:trPr>
          <w:gridAfter w:val="2"/>
          <w:wAfter w:w="236" w:type="dxa"/>
          <w:trHeight w:val="20"/>
        </w:trPr>
        <w:tc>
          <w:tcPr>
            <w:tcW w:w="567" w:type="dxa"/>
            <w:vMerge/>
            <w:shd w:val="clear" w:color="auto" w:fill="auto"/>
          </w:tcPr>
          <w:p w14:paraId="14EF5B9C"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1985" w:type="dxa"/>
            <w:vMerge/>
            <w:shd w:val="clear" w:color="auto" w:fill="auto"/>
          </w:tcPr>
          <w:p w14:paraId="3D9A22C6"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3260" w:type="dxa"/>
            <w:shd w:val="clear" w:color="auto" w:fill="auto"/>
          </w:tcPr>
          <w:p w14:paraId="5D34DB1F"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4FC72241" w14:textId="77777777" w:rsidR="00B67D44" w:rsidRPr="00CC6BF6" w:rsidRDefault="00B67D44" w:rsidP="00B67D44">
            <w:pPr>
              <w:pStyle w:val="ConsPlusNormal"/>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57A0A5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55EB15E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36B318A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FC5963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2A1F68E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12087256"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1B419E2" w14:textId="77777777" w:rsidTr="0037467D">
        <w:trPr>
          <w:gridAfter w:val="2"/>
          <w:wAfter w:w="236" w:type="dxa"/>
          <w:trHeight w:val="20"/>
        </w:trPr>
        <w:tc>
          <w:tcPr>
            <w:tcW w:w="567" w:type="dxa"/>
            <w:vMerge/>
            <w:shd w:val="clear" w:color="auto" w:fill="auto"/>
          </w:tcPr>
          <w:p w14:paraId="34C80A65"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1985" w:type="dxa"/>
            <w:vMerge/>
            <w:shd w:val="clear" w:color="auto" w:fill="auto"/>
          </w:tcPr>
          <w:p w14:paraId="79438341"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3260" w:type="dxa"/>
            <w:shd w:val="clear" w:color="auto" w:fill="auto"/>
          </w:tcPr>
          <w:p w14:paraId="2E0F4827"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1B4FDD9B" w14:textId="77777777" w:rsidR="00B67D44" w:rsidRPr="00CC6BF6" w:rsidRDefault="00B67D44" w:rsidP="00B67D44">
            <w:pPr>
              <w:pStyle w:val="ConsPlusNormal"/>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1F54A3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1A2C0D3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2703176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3CA47A0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0CEACC5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26AEF9DB"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193FE69" w14:textId="77777777" w:rsidTr="0037467D">
        <w:trPr>
          <w:gridAfter w:val="2"/>
          <w:wAfter w:w="236" w:type="dxa"/>
          <w:trHeight w:val="20"/>
        </w:trPr>
        <w:tc>
          <w:tcPr>
            <w:tcW w:w="567" w:type="dxa"/>
            <w:vMerge/>
            <w:shd w:val="clear" w:color="auto" w:fill="auto"/>
          </w:tcPr>
          <w:p w14:paraId="1551A5FB"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1985" w:type="dxa"/>
            <w:vMerge/>
            <w:shd w:val="clear" w:color="auto" w:fill="auto"/>
          </w:tcPr>
          <w:p w14:paraId="78594E78"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3260" w:type="dxa"/>
            <w:shd w:val="clear" w:color="auto" w:fill="auto"/>
          </w:tcPr>
          <w:p w14:paraId="15244BF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2C829AF2" w14:textId="77777777" w:rsidR="00B67D44" w:rsidRPr="00CC6BF6" w:rsidRDefault="00B67D44" w:rsidP="00B67D44">
            <w:pPr>
              <w:pStyle w:val="ConsPlusNormal"/>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97EFE7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07F42EA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3DAEDBA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782DF38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15E47C0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7976E74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5D9586E7" w14:textId="77777777" w:rsidTr="0037467D">
        <w:trPr>
          <w:gridAfter w:val="2"/>
          <w:wAfter w:w="236" w:type="dxa"/>
          <w:trHeight w:val="20"/>
        </w:trPr>
        <w:tc>
          <w:tcPr>
            <w:tcW w:w="567" w:type="dxa"/>
            <w:vMerge/>
            <w:shd w:val="clear" w:color="auto" w:fill="auto"/>
          </w:tcPr>
          <w:p w14:paraId="0593FE28"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1985" w:type="dxa"/>
            <w:vMerge/>
            <w:shd w:val="clear" w:color="auto" w:fill="auto"/>
          </w:tcPr>
          <w:p w14:paraId="1989E940" w14:textId="77777777" w:rsidR="00B67D44" w:rsidRPr="00CC6BF6" w:rsidRDefault="00B67D44" w:rsidP="00B67D44">
            <w:pPr>
              <w:pStyle w:val="ConsPlusNormal"/>
              <w:rPr>
                <w:rFonts w:ascii="Times New Roman" w:hAnsi="Times New Roman" w:cs="Times New Roman"/>
                <w:color w:val="000000" w:themeColor="text1"/>
                <w:sz w:val="24"/>
                <w:szCs w:val="24"/>
              </w:rPr>
            </w:pPr>
          </w:p>
        </w:tc>
        <w:tc>
          <w:tcPr>
            <w:tcW w:w="3260" w:type="dxa"/>
            <w:shd w:val="clear" w:color="auto" w:fill="auto"/>
            <w:vAlign w:val="center"/>
          </w:tcPr>
          <w:p w14:paraId="5AC5EFE0"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769043FB" w14:textId="77777777" w:rsidR="00B67D44" w:rsidRPr="00CC6BF6" w:rsidRDefault="00B67D44" w:rsidP="00B67D44">
            <w:pPr>
              <w:pStyle w:val="ConsPlusNormal"/>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178CEBB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143ADAB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30E56A2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C266BE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190661E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24E76EE1"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FCC0BE3" w14:textId="77777777" w:rsidTr="0037467D">
        <w:trPr>
          <w:gridAfter w:val="2"/>
          <w:wAfter w:w="236" w:type="dxa"/>
          <w:trHeight w:val="20"/>
        </w:trPr>
        <w:tc>
          <w:tcPr>
            <w:tcW w:w="567" w:type="dxa"/>
            <w:vMerge w:val="restart"/>
            <w:shd w:val="clear" w:color="auto" w:fill="auto"/>
          </w:tcPr>
          <w:p w14:paraId="4C652B9A"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2.1.2</w:t>
            </w:r>
          </w:p>
        </w:tc>
        <w:tc>
          <w:tcPr>
            <w:tcW w:w="1985" w:type="dxa"/>
            <w:vMerge w:val="restart"/>
            <w:shd w:val="clear" w:color="auto" w:fill="auto"/>
          </w:tcPr>
          <w:p w14:paraId="60468B0F"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Сохранение и популяризация традиционной народной культуры в Петровском городском округе</w:t>
            </w:r>
          </w:p>
        </w:tc>
        <w:tc>
          <w:tcPr>
            <w:tcW w:w="3260" w:type="dxa"/>
            <w:shd w:val="clear" w:color="auto" w:fill="auto"/>
            <w:vAlign w:val="center"/>
          </w:tcPr>
          <w:p w14:paraId="0D51AFAB"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11CCF83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285 671,81</w:t>
            </w:r>
          </w:p>
        </w:tc>
        <w:tc>
          <w:tcPr>
            <w:tcW w:w="1418" w:type="dxa"/>
            <w:shd w:val="clear" w:color="auto" w:fill="auto"/>
            <w:vAlign w:val="center"/>
          </w:tcPr>
          <w:p w14:paraId="7F5ACED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258 878,97</w:t>
            </w:r>
          </w:p>
        </w:tc>
        <w:tc>
          <w:tcPr>
            <w:tcW w:w="1416" w:type="dxa"/>
            <w:shd w:val="clear" w:color="auto" w:fill="auto"/>
            <w:vAlign w:val="center"/>
          </w:tcPr>
          <w:p w14:paraId="59BEC44F"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73 368,14</w:t>
            </w:r>
          </w:p>
        </w:tc>
        <w:tc>
          <w:tcPr>
            <w:tcW w:w="1560" w:type="dxa"/>
            <w:shd w:val="clear" w:color="auto" w:fill="auto"/>
            <w:vAlign w:val="center"/>
          </w:tcPr>
          <w:p w14:paraId="067DE43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418" w:type="dxa"/>
            <w:shd w:val="clear" w:color="auto" w:fill="auto"/>
            <w:vAlign w:val="center"/>
          </w:tcPr>
          <w:p w14:paraId="26A9D45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276" w:type="dxa"/>
            <w:tcBorders>
              <w:right w:val="single" w:sz="4" w:space="0" w:color="auto"/>
            </w:tcBorders>
            <w:shd w:val="clear" w:color="auto" w:fill="auto"/>
            <w:vAlign w:val="center"/>
          </w:tcPr>
          <w:p w14:paraId="5C4337A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42" w:type="dxa"/>
            <w:tcBorders>
              <w:top w:val="nil"/>
              <w:left w:val="single" w:sz="4" w:space="0" w:color="auto"/>
              <w:bottom w:val="nil"/>
              <w:right w:val="nil"/>
            </w:tcBorders>
          </w:tcPr>
          <w:p w14:paraId="19BB417D"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A48A30D" w14:textId="77777777" w:rsidTr="0037467D">
        <w:trPr>
          <w:gridAfter w:val="2"/>
          <w:wAfter w:w="236" w:type="dxa"/>
          <w:trHeight w:val="20"/>
        </w:trPr>
        <w:tc>
          <w:tcPr>
            <w:tcW w:w="567" w:type="dxa"/>
            <w:vMerge/>
            <w:shd w:val="clear" w:color="auto" w:fill="auto"/>
          </w:tcPr>
          <w:p w14:paraId="11F0D524"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5F2D791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3260" w:type="dxa"/>
            <w:shd w:val="clear" w:color="auto" w:fill="auto"/>
            <w:vAlign w:val="center"/>
          </w:tcPr>
          <w:p w14:paraId="6E8BCF08"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0492580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285 671,81</w:t>
            </w:r>
          </w:p>
        </w:tc>
        <w:tc>
          <w:tcPr>
            <w:tcW w:w="1418" w:type="dxa"/>
            <w:shd w:val="clear" w:color="auto" w:fill="auto"/>
            <w:vAlign w:val="center"/>
          </w:tcPr>
          <w:p w14:paraId="7D47AA3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258 878,97</w:t>
            </w:r>
          </w:p>
        </w:tc>
        <w:tc>
          <w:tcPr>
            <w:tcW w:w="1416" w:type="dxa"/>
            <w:shd w:val="clear" w:color="auto" w:fill="auto"/>
            <w:vAlign w:val="center"/>
          </w:tcPr>
          <w:p w14:paraId="415A8149"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73 368,14</w:t>
            </w:r>
          </w:p>
        </w:tc>
        <w:tc>
          <w:tcPr>
            <w:tcW w:w="1560" w:type="dxa"/>
            <w:shd w:val="clear" w:color="auto" w:fill="auto"/>
            <w:vAlign w:val="center"/>
          </w:tcPr>
          <w:p w14:paraId="481E9E1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418" w:type="dxa"/>
            <w:shd w:val="clear" w:color="auto" w:fill="auto"/>
            <w:vAlign w:val="center"/>
          </w:tcPr>
          <w:p w14:paraId="59A2D62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276" w:type="dxa"/>
            <w:tcBorders>
              <w:right w:val="single" w:sz="4" w:space="0" w:color="auto"/>
            </w:tcBorders>
            <w:shd w:val="clear" w:color="auto" w:fill="auto"/>
            <w:vAlign w:val="center"/>
          </w:tcPr>
          <w:p w14:paraId="56FD95A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42" w:type="dxa"/>
            <w:tcBorders>
              <w:top w:val="nil"/>
              <w:left w:val="single" w:sz="4" w:space="0" w:color="auto"/>
              <w:bottom w:val="nil"/>
              <w:right w:val="nil"/>
            </w:tcBorders>
          </w:tcPr>
          <w:p w14:paraId="59638741"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00170C07" w14:textId="77777777" w:rsidTr="0037467D">
        <w:trPr>
          <w:gridAfter w:val="2"/>
          <w:wAfter w:w="236" w:type="dxa"/>
          <w:trHeight w:val="20"/>
        </w:trPr>
        <w:tc>
          <w:tcPr>
            <w:tcW w:w="567" w:type="dxa"/>
            <w:vMerge/>
            <w:shd w:val="clear" w:color="auto" w:fill="auto"/>
          </w:tcPr>
          <w:p w14:paraId="2FA40CC7"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438B0D1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3260" w:type="dxa"/>
            <w:shd w:val="clear" w:color="auto" w:fill="auto"/>
            <w:vAlign w:val="center"/>
          </w:tcPr>
          <w:p w14:paraId="4881897D"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2C84565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188 138,86</w:t>
            </w:r>
          </w:p>
        </w:tc>
        <w:tc>
          <w:tcPr>
            <w:tcW w:w="1418" w:type="dxa"/>
            <w:shd w:val="clear" w:color="auto" w:fill="auto"/>
            <w:vAlign w:val="center"/>
          </w:tcPr>
          <w:p w14:paraId="6BF1A1A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153 737,50</w:t>
            </w:r>
          </w:p>
        </w:tc>
        <w:tc>
          <w:tcPr>
            <w:tcW w:w="1416" w:type="dxa"/>
            <w:shd w:val="clear" w:color="auto" w:fill="auto"/>
            <w:vAlign w:val="center"/>
          </w:tcPr>
          <w:p w14:paraId="2FD326D0"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5284B461"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4808DDA1"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172B5503"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2" w:type="dxa"/>
            <w:tcBorders>
              <w:top w:val="nil"/>
              <w:left w:val="single" w:sz="4" w:space="0" w:color="auto"/>
              <w:bottom w:val="nil"/>
              <w:right w:val="nil"/>
            </w:tcBorders>
          </w:tcPr>
          <w:p w14:paraId="746920AA"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r>
      <w:tr w:rsidR="00CC6BF6" w:rsidRPr="00CC6BF6" w14:paraId="4FCA9CA9" w14:textId="77777777" w:rsidTr="0037467D">
        <w:trPr>
          <w:gridAfter w:val="2"/>
          <w:wAfter w:w="236" w:type="dxa"/>
          <w:trHeight w:val="20"/>
        </w:trPr>
        <w:tc>
          <w:tcPr>
            <w:tcW w:w="567" w:type="dxa"/>
            <w:vMerge/>
            <w:shd w:val="clear" w:color="auto" w:fill="auto"/>
          </w:tcPr>
          <w:p w14:paraId="0F351C2C"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03867D3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3260" w:type="dxa"/>
            <w:shd w:val="clear" w:color="auto" w:fill="auto"/>
            <w:vAlign w:val="center"/>
          </w:tcPr>
          <w:p w14:paraId="597F1F3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7CDE308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188 138,86</w:t>
            </w:r>
          </w:p>
        </w:tc>
        <w:tc>
          <w:tcPr>
            <w:tcW w:w="1418" w:type="dxa"/>
            <w:shd w:val="clear" w:color="auto" w:fill="auto"/>
            <w:vAlign w:val="center"/>
          </w:tcPr>
          <w:p w14:paraId="72F8C31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153 737,50</w:t>
            </w:r>
          </w:p>
        </w:tc>
        <w:tc>
          <w:tcPr>
            <w:tcW w:w="1416" w:type="dxa"/>
            <w:shd w:val="clear" w:color="auto" w:fill="auto"/>
            <w:vAlign w:val="center"/>
          </w:tcPr>
          <w:p w14:paraId="4C607882"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2BFBED84"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7AD3B612"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26FCB791"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2" w:type="dxa"/>
            <w:tcBorders>
              <w:top w:val="nil"/>
              <w:left w:val="single" w:sz="4" w:space="0" w:color="auto"/>
              <w:bottom w:val="nil"/>
              <w:right w:val="nil"/>
            </w:tcBorders>
          </w:tcPr>
          <w:p w14:paraId="481B0639"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r>
      <w:tr w:rsidR="00CC6BF6" w:rsidRPr="00CC6BF6" w14:paraId="560F8A52" w14:textId="77777777" w:rsidTr="0037467D">
        <w:trPr>
          <w:gridAfter w:val="2"/>
          <w:wAfter w:w="236" w:type="dxa"/>
          <w:trHeight w:val="20"/>
        </w:trPr>
        <w:tc>
          <w:tcPr>
            <w:tcW w:w="567" w:type="dxa"/>
            <w:vMerge/>
            <w:shd w:val="clear" w:color="auto" w:fill="auto"/>
          </w:tcPr>
          <w:p w14:paraId="2AE8E513"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43A8D00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3260" w:type="dxa"/>
            <w:shd w:val="clear" w:color="auto" w:fill="auto"/>
            <w:vAlign w:val="center"/>
          </w:tcPr>
          <w:p w14:paraId="3E41C3B5"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7BFDD9C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97 532,95</w:t>
            </w:r>
          </w:p>
        </w:tc>
        <w:tc>
          <w:tcPr>
            <w:tcW w:w="1418" w:type="dxa"/>
            <w:shd w:val="clear" w:color="auto" w:fill="auto"/>
            <w:vAlign w:val="center"/>
          </w:tcPr>
          <w:p w14:paraId="5499B8F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105 141,47</w:t>
            </w:r>
          </w:p>
        </w:tc>
        <w:tc>
          <w:tcPr>
            <w:tcW w:w="1416" w:type="dxa"/>
            <w:shd w:val="clear" w:color="auto" w:fill="auto"/>
            <w:vAlign w:val="center"/>
          </w:tcPr>
          <w:p w14:paraId="285A6CD9"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73 368,14</w:t>
            </w:r>
          </w:p>
        </w:tc>
        <w:tc>
          <w:tcPr>
            <w:tcW w:w="1560" w:type="dxa"/>
            <w:shd w:val="clear" w:color="auto" w:fill="auto"/>
            <w:vAlign w:val="center"/>
          </w:tcPr>
          <w:p w14:paraId="300E7762"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418" w:type="dxa"/>
            <w:shd w:val="clear" w:color="auto" w:fill="auto"/>
            <w:vAlign w:val="center"/>
          </w:tcPr>
          <w:p w14:paraId="3606A712"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276" w:type="dxa"/>
            <w:tcBorders>
              <w:right w:val="single" w:sz="4" w:space="0" w:color="auto"/>
            </w:tcBorders>
            <w:shd w:val="clear" w:color="auto" w:fill="auto"/>
            <w:vAlign w:val="center"/>
          </w:tcPr>
          <w:p w14:paraId="3844276B"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42" w:type="dxa"/>
            <w:tcBorders>
              <w:top w:val="nil"/>
              <w:left w:val="single" w:sz="4" w:space="0" w:color="auto"/>
              <w:bottom w:val="nil"/>
              <w:right w:val="nil"/>
            </w:tcBorders>
          </w:tcPr>
          <w:p w14:paraId="29A91175"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r>
      <w:tr w:rsidR="00CC6BF6" w:rsidRPr="00CC6BF6" w14:paraId="0B9B8AD1" w14:textId="77777777" w:rsidTr="0037467D">
        <w:trPr>
          <w:gridAfter w:val="2"/>
          <w:wAfter w:w="236" w:type="dxa"/>
          <w:trHeight w:val="20"/>
        </w:trPr>
        <w:tc>
          <w:tcPr>
            <w:tcW w:w="567" w:type="dxa"/>
            <w:vMerge/>
            <w:shd w:val="clear" w:color="auto" w:fill="auto"/>
          </w:tcPr>
          <w:p w14:paraId="2D3A5D4F"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331A5A4B"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3260" w:type="dxa"/>
            <w:shd w:val="clear" w:color="auto" w:fill="auto"/>
            <w:vAlign w:val="center"/>
          </w:tcPr>
          <w:p w14:paraId="1506CABD"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409C5FD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97 532,95</w:t>
            </w:r>
          </w:p>
        </w:tc>
        <w:tc>
          <w:tcPr>
            <w:tcW w:w="1418" w:type="dxa"/>
            <w:shd w:val="clear" w:color="auto" w:fill="auto"/>
            <w:vAlign w:val="center"/>
          </w:tcPr>
          <w:p w14:paraId="4A14C6B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105 141,47</w:t>
            </w:r>
          </w:p>
        </w:tc>
        <w:tc>
          <w:tcPr>
            <w:tcW w:w="1416" w:type="dxa"/>
            <w:shd w:val="clear" w:color="auto" w:fill="auto"/>
            <w:vAlign w:val="center"/>
          </w:tcPr>
          <w:p w14:paraId="1A193D7E"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73 368,14</w:t>
            </w:r>
          </w:p>
        </w:tc>
        <w:tc>
          <w:tcPr>
            <w:tcW w:w="1560" w:type="dxa"/>
            <w:shd w:val="clear" w:color="auto" w:fill="auto"/>
            <w:vAlign w:val="center"/>
          </w:tcPr>
          <w:p w14:paraId="5558D5C7"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418" w:type="dxa"/>
            <w:shd w:val="clear" w:color="auto" w:fill="auto"/>
            <w:vAlign w:val="center"/>
          </w:tcPr>
          <w:p w14:paraId="4C0E0650"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276" w:type="dxa"/>
            <w:tcBorders>
              <w:right w:val="single" w:sz="4" w:space="0" w:color="auto"/>
            </w:tcBorders>
            <w:shd w:val="clear" w:color="auto" w:fill="auto"/>
            <w:vAlign w:val="center"/>
          </w:tcPr>
          <w:p w14:paraId="51150ECB"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83 896,24</w:t>
            </w:r>
          </w:p>
        </w:tc>
        <w:tc>
          <w:tcPr>
            <w:tcW w:w="142" w:type="dxa"/>
            <w:tcBorders>
              <w:top w:val="nil"/>
              <w:left w:val="single" w:sz="4" w:space="0" w:color="auto"/>
              <w:bottom w:val="nil"/>
              <w:right w:val="nil"/>
            </w:tcBorders>
          </w:tcPr>
          <w:p w14:paraId="2FE55285"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r>
      <w:tr w:rsidR="00CC6BF6" w:rsidRPr="00CC6BF6" w14:paraId="18CB23E3" w14:textId="77777777" w:rsidTr="0037467D">
        <w:trPr>
          <w:gridAfter w:val="2"/>
          <w:wAfter w:w="236" w:type="dxa"/>
          <w:trHeight w:val="20"/>
        </w:trPr>
        <w:tc>
          <w:tcPr>
            <w:tcW w:w="567" w:type="dxa"/>
            <w:vMerge/>
            <w:shd w:val="clear" w:color="auto" w:fill="auto"/>
          </w:tcPr>
          <w:p w14:paraId="692926E0"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6AC54CFE"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3260" w:type="dxa"/>
            <w:shd w:val="clear" w:color="auto" w:fill="auto"/>
            <w:vAlign w:val="center"/>
          </w:tcPr>
          <w:p w14:paraId="2E27A28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Отдел культуры</w:t>
            </w:r>
          </w:p>
        </w:tc>
        <w:tc>
          <w:tcPr>
            <w:tcW w:w="1417" w:type="dxa"/>
            <w:shd w:val="clear" w:color="auto" w:fill="auto"/>
            <w:vAlign w:val="center"/>
          </w:tcPr>
          <w:p w14:paraId="4192475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3C7C6F3"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422812CC"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1665F0A2"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5FCD2621"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5C3CB16E"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2" w:type="dxa"/>
            <w:tcBorders>
              <w:top w:val="nil"/>
              <w:left w:val="single" w:sz="4" w:space="0" w:color="auto"/>
              <w:bottom w:val="nil"/>
              <w:right w:val="nil"/>
            </w:tcBorders>
          </w:tcPr>
          <w:p w14:paraId="1F6FA2F4"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r>
      <w:tr w:rsidR="00CC6BF6" w:rsidRPr="00CC6BF6" w14:paraId="14C0EA0B" w14:textId="77777777" w:rsidTr="0037467D">
        <w:trPr>
          <w:gridAfter w:val="2"/>
          <w:wAfter w:w="236" w:type="dxa"/>
          <w:trHeight w:val="20"/>
        </w:trPr>
        <w:tc>
          <w:tcPr>
            <w:tcW w:w="567" w:type="dxa"/>
            <w:vMerge/>
            <w:shd w:val="clear" w:color="auto" w:fill="auto"/>
          </w:tcPr>
          <w:p w14:paraId="442C8C9D"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7C1B3202"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3260" w:type="dxa"/>
            <w:shd w:val="clear" w:color="auto" w:fill="auto"/>
            <w:vAlign w:val="center"/>
          </w:tcPr>
          <w:p w14:paraId="3A5A61CD"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3866BEAE" w14:textId="77777777" w:rsidR="00B67D44" w:rsidRPr="00CC6BF6" w:rsidRDefault="00B67D44" w:rsidP="00B67D44">
            <w:pPr>
              <w:pStyle w:val="ConsPlusNormal"/>
              <w:snapToGrid w:val="0"/>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8ADDE72"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213B8EF6"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04E83B27"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5C31FB18"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047A9CD7"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2" w:type="dxa"/>
            <w:tcBorders>
              <w:top w:val="nil"/>
              <w:left w:val="single" w:sz="4" w:space="0" w:color="auto"/>
              <w:bottom w:val="nil"/>
              <w:right w:val="nil"/>
            </w:tcBorders>
          </w:tcPr>
          <w:p w14:paraId="6EDFA4C4"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r>
      <w:tr w:rsidR="00CC6BF6" w:rsidRPr="00CC6BF6" w14:paraId="66BEF6BC" w14:textId="77777777" w:rsidTr="0037467D">
        <w:trPr>
          <w:gridAfter w:val="2"/>
          <w:wAfter w:w="236" w:type="dxa"/>
          <w:trHeight w:val="20"/>
        </w:trPr>
        <w:tc>
          <w:tcPr>
            <w:tcW w:w="567" w:type="dxa"/>
            <w:vMerge/>
            <w:shd w:val="clear" w:color="auto" w:fill="auto"/>
          </w:tcPr>
          <w:p w14:paraId="47DF5EC5"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5F437CF0"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3260" w:type="dxa"/>
            <w:shd w:val="clear" w:color="auto" w:fill="auto"/>
            <w:vAlign w:val="center"/>
          </w:tcPr>
          <w:p w14:paraId="3B1CE71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5ED955E2" w14:textId="77777777" w:rsidR="00B67D44" w:rsidRPr="00CC6BF6" w:rsidRDefault="00B67D44" w:rsidP="00B67D44">
            <w:pPr>
              <w:pStyle w:val="ConsPlusNormal"/>
              <w:snapToGrid w:val="0"/>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2C0AFB8"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4521FFE8"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44634DDC"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30AEBDF3"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3AB9E2A1"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2" w:type="dxa"/>
            <w:tcBorders>
              <w:top w:val="nil"/>
              <w:left w:val="single" w:sz="4" w:space="0" w:color="auto"/>
              <w:bottom w:val="nil"/>
              <w:right w:val="nil"/>
            </w:tcBorders>
          </w:tcPr>
          <w:p w14:paraId="0837FBAE"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r>
      <w:tr w:rsidR="00CC6BF6" w:rsidRPr="00CC6BF6" w14:paraId="1CD46897" w14:textId="77777777" w:rsidTr="0037467D">
        <w:trPr>
          <w:gridAfter w:val="2"/>
          <w:wAfter w:w="236" w:type="dxa"/>
          <w:trHeight w:val="20"/>
        </w:trPr>
        <w:tc>
          <w:tcPr>
            <w:tcW w:w="567" w:type="dxa"/>
            <w:vMerge/>
            <w:shd w:val="clear" w:color="auto" w:fill="auto"/>
          </w:tcPr>
          <w:p w14:paraId="470C70CC"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43502E88"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3260" w:type="dxa"/>
            <w:shd w:val="clear" w:color="auto" w:fill="auto"/>
            <w:vAlign w:val="center"/>
          </w:tcPr>
          <w:p w14:paraId="7615EAE0"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41E07A8D" w14:textId="77777777" w:rsidR="00B67D44" w:rsidRPr="00CC6BF6" w:rsidRDefault="00B67D44" w:rsidP="00B67D44">
            <w:pPr>
              <w:pStyle w:val="ConsPlusNormal"/>
              <w:snapToGrid w:val="0"/>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BCA51B5"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7BAD6876"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468D83A8"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3E00A98F"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3A75B182"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2" w:type="dxa"/>
            <w:tcBorders>
              <w:top w:val="nil"/>
              <w:left w:val="single" w:sz="4" w:space="0" w:color="auto"/>
              <w:bottom w:val="nil"/>
              <w:right w:val="nil"/>
            </w:tcBorders>
          </w:tcPr>
          <w:p w14:paraId="5027AAE8"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r>
      <w:tr w:rsidR="00CC6BF6" w:rsidRPr="00CC6BF6" w14:paraId="1319361E" w14:textId="77777777" w:rsidTr="0037467D">
        <w:trPr>
          <w:gridAfter w:val="2"/>
          <w:wAfter w:w="236" w:type="dxa"/>
          <w:trHeight w:val="20"/>
        </w:trPr>
        <w:tc>
          <w:tcPr>
            <w:tcW w:w="567" w:type="dxa"/>
            <w:vMerge/>
            <w:shd w:val="clear" w:color="auto" w:fill="auto"/>
          </w:tcPr>
          <w:p w14:paraId="1BBD2853"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1985" w:type="dxa"/>
            <w:vMerge/>
            <w:shd w:val="clear" w:color="auto" w:fill="auto"/>
            <w:vAlign w:val="center"/>
          </w:tcPr>
          <w:p w14:paraId="42C0A5D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p>
        </w:tc>
        <w:tc>
          <w:tcPr>
            <w:tcW w:w="3260" w:type="dxa"/>
            <w:shd w:val="clear" w:color="auto" w:fill="auto"/>
            <w:vAlign w:val="center"/>
          </w:tcPr>
          <w:p w14:paraId="73A7BB1E"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04C251B5" w14:textId="77777777" w:rsidR="00B67D44" w:rsidRPr="00CC6BF6" w:rsidRDefault="00B67D44" w:rsidP="00B67D44">
            <w:pPr>
              <w:pStyle w:val="ConsPlusNormal"/>
              <w:snapToGrid w:val="0"/>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DC53E22"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02ED6CBB"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6970F542"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2D7DCF14"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4E7E0489"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2" w:type="dxa"/>
            <w:tcBorders>
              <w:top w:val="nil"/>
              <w:left w:val="single" w:sz="4" w:space="0" w:color="auto"/>
              <w:bottom w:val="nil"/>
              <w:right w:val="nil"/>
            </w:tcBorders>
          </w:tcPr>
          <w:p w14:paraId="5380E68B"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r>
      <w:tr w:rsidR="00CC6BF6" w:rsidRPr="00CC6BF6" w14:paraId="37438728" w14:textId="77777777" w:rsidTr="0037467D">
        <w:trPr>
          <w:gridAfter w:val="2"/>
          <w:wAfter w:w="236" w:type="dxa"/>
          <w:trHeight w:val="20"/>
        </w:trPr>
        <w:tc>
          <w:tcPr>
            <w:tcW w:w="567" w:type="dxa"/>
            <w:shd w:val="clear" w:color="auto" w:fill="auto"/>
          </w:tcPr>
          <w:p w14:paraId="493DEBA6"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w:t>
            </w:r>
          </w:p>
        </w:tc>
        <w:tc>
          <w:tcPr>
            <w:tcW w:w="1985" w:type="dxa"/>
            <w:shd w:val="clear" w:color="auto" w:fill="auto"/>
          </w:tcPr>
          <w:p w14:paraId="67861578"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Кинообслуживание населения Петровского городского округа</w:t>
            </w:r>
          </w:p>
        </w:tc>
        <w:tc>
          <w:tcPr>
            <w:tcW w:w="3260" w:type="dxa"/>
            <w:shd w:val="clear" w:color="auto" w:fill="auto"/>
            <w:vAlign w:val="center"/>
          </w:tcPr>
          <w:p w14:paraId="1DF2987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не требует финансового обеспечения</w:t>
            </w:r>
          </w:p>
        </w:tc>
        <w:tc>
          <w:tcPr>
            <w:tcW w:w="1417" w:type="dxa"/>
            <w:shd w:val="clear" w:color="auto" w:fill="auto"/>
            <w:vAlign w:val="center"/>
          </w:tcPr>
          <w:p w14:paraId="7ECF5747" w14:textId="77777777" w:rsidR="00B67D44" w:rsidRPr="00CC6BF6" w:rsidRDefault="00B67D44" w:rsidP="00B67D44">
            <w:pPr>
              <w:pStyle w:val="ConsPlusNormal"/>
              <w:snapToGrid w:val="0"/>
              <w:ind w:firstLine="0"/>
              <w:jc w:val="right"/>
              <w:rPr>
                <w:rFonts w:ascii="Times New Roman" w:hAnsi="Times New Roman" w:cs="Times New Roman"/>
                <w:color w:val="000000" w:themeColor="text1"/>
                <w:sz w:val="24"/>
                <w:szCs w:val="24"/>
              </w:rPr>
            </w:pPr>
          </w:p>
        </w:tc>
        <w:tc>
          <w:tcPr>
            <w:tcW w:w="1418" w:type="dxa"/>
            <w:shd w:val="clear" w:color="auto" w:fill="auto"/>
            <w:vAlign w:val="center"/>
          </w:tcPr>
          <w:p w14:paraId="73544762"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p>
        </w:tc>
        <w:tc>
          <w:tcPr>
            <w:tcW w:w="1416" w:type="dxa"/>
            <w:shd w:val="clear" w:color="auto" w:fill="auto"/>
            <w:vAlign w:val="center"/>
          </w:tcPr>
          <w:p w14:paraId="03437FE7"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p>
        </w:tc>
        <w:tc>
          <w:tcPr>
            <w:tcW w:w="1560" w:type="dxa"/>
            <w:shd w:val="clear" w:color="auto" w:fill="auto"/>
            <w:vAlign w:val="center"/>
          </w:tcPr>
          <w:p w14:paraId="4F8E79CA"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p>
        </w:tc>
        <w:tc>
          <w:tcPr>
            <w:tcW w:w="1418" w:type="dxa"/>
            <w:shd w:val="clear" w:color="auto" w:fill="auto"/>
            <w:vAlign w:val="center"/>
          </w:tcPr>
          <w:p w14:paraId="27E30F0E"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p>
        </w:tc>
        <w:tc>
          <w:tcPr>
            <w:tcW w:w="1276" w:type="dxa"/>
            <w:tcBorders>
              <w:right w:val="single" w:sz="4" w:space="0" w:color="auto"/>
            </w:tcBorders>
            <w:shd w:val="clear" w:color="auto" w:fill="auto"/>
            <w:vAlign w:val="center"/>
          </w:tcPr>
          <w:p w14:paraId="4CC5604E" w14:textId="77777777" w:rsidR="00B67D44" w:rsidRPr="00CC6BF6" w:rsidRDefault="00B67D44" w:rsidP="00B67D44">
            <w:pPr>
              <w:snapToGrid w:val="0"/>
              <w:spacing w:after="0" w:line="240" w:lineRule="auto"/>
              <w:jc w:val="right"/>
              <w:rPr>
                <w:rFonts w:ascii="Times New Roman" w:hAnsi="Times New Roman"/>
                <w:color w:val="000000" w:themeColor="text1"/>
                <w:sz w:val="24"/>
                <w:szCs w:val="24"/>
              </w:rPr>
            </w:pPr>
          </w:p>
        </w:tc>
        <w:tc>
          <w:tcPr>
            <w:tcW w:w="142" w:type="dxa"/>
            <w:tcBorders>
              <w:top w:val="nil"/>
              <w:left w:val="single" w:sz="4" w:space="0" w:color="auto"/>
              <w:bottom w:val="nil"/>
              <w:right w:val="nil"/>
            </w:tcBorders>
          </w:tcPr>
          <w:p w14:paraId="4B0C7078" w14:textId="77777777" w:rsidR="00B67D44" w:rsidRPr="00CC6BF6" w:rsidRDefault="00B67D44" w:rsidP="00B67D44">
            <w:pPr>
              <w:snapToGrid w:val="0"/>
              <w:spacing w:after="0" w:line="240" w:lineRule="auto"/>
              <w:jc w:val="center"/>
              <w:rPr>
                <w:rFonts w:ascii="Times New Roman" w:hAnsi="Times New Roman"/>
                <w:color w:val="000000" w:themeColor="text1"/>
                <w:sz w:val="24"/>
                <w:szCs w:val="24"/>
              </w:rPr>
            </w:pPr>
          </w:p>
        </w:tc>
      </w:tr>
      <w:tr w:rsidR="00CC6BF6" w:rsidRPr="00CC6BF6" w14:paraId="7C704B78" w14:textId="77777777" w:rsidTr="0037467D">
        <w:trPr>
          <w:gridAfter w:val="2"/>
          <w:wAfter w:w="236" w:type="dxa"/>
          <w:trHeight w:val="20"/>
        </w:trPr>
        <w:tc>
          <w:tcPr>
            <w:tcW w:w="567" w:type="dxa"/>
            <w:vMerge w:val="restart"/>
            <w:shd w:val="clear" w:color="auto" w:fill="auto"/>
          </w:tcPr>
          <w:p w14:paraId="34A4E206"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2.3</w:t>
            </w:r>
          </w:p>
        </w:tc>
        <w:tc>
          <w:tcPr>
            <w:tcW w:w="1985" w:type="dxa"/>
            <w:vMerge w:val="restart"/>
            <w:shd w:val="clear" w:color="auto" w:fill="auto"/>
          </w:tcPr>
          <w:p w14:paraId="347FC783"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Осуществление хранения, изучения и публичного представления музейных предметов, музейных коллекций</w:t>
            </w:r>
          </w:p>
        </w:tc>
        <w:tc>
          <w:tcPr>
            <w:tcW w:w="3260" w:type="dxa"/>
            <w:shd w:val="clear" w:color="auto" w:fill="auto"/>
            <w:vAlign w:val="center"/>
          </w:tcPr>
          <w:p w14:paraId="2515C36F"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4EF740C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3 799,01</w:t>
            </w:r>
          </w:p>
        </w:tc>
        <w:tc>
          <w:tcPr>
            <w:tcW w:w="1418" w:type="dxa"/>
            <w:shd w:val="clear" w:color="auto" w:fill="auto"/>
            <w:vAlign w:val="center"/>
          </w:tcPr>
          <w:p w14:paraId="7E7E039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3 988,80</w:t>
            </w:r>
          </w:p>
        </w:tc>
        <w:tc>
          <w:tcPr>
            <w:tcW w:w="1416" w:type="dxa"/>
            <w:shd w:val="clear" w:color="auto" w:fill="auto"/>
            <w:vAlign w:val="center"/>
          </w:tcPr>
          <w:p w14:paraId="435D83A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560" w:type="dxa"/>
            <w:shd w:val="clear" w:color="auto" w:fill="auto"/>
            <w:vAlign w:val="center"/>
          </w:tcPr>
          <w:p w14:paraId="758FE9B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418" w:type="dxa"/>
            <w:shd w:val="clear" w:color="auto" w:fill="auto"/>
            <w:vAlign w:val="center"/>
          </w:tcPr>
          <w:p w14:paraId="2D06FC9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276" w:type="dxa"/>
            <w:tcBorders>
              <w:right w:val="single" w:sz="4" w:space="0" w:color="auto"/>
            </w:tcBorders>
            <w:shd w:val="clear" w:color="auto" w:fill="auto"/>
            <w:vAlign w:val="center"/>
          </w:tcPr>
          <w:p w14:paraId="0014C2F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42" w:type="dxa"/>
            <w:tcBorders>
              <w:top w:val="nil"/>
              <w:left w:val="single" w:sz="4" w:space="0" w:color="auto"/>
              <w:bottom w:val="nil"/>
              <w:right w:val="nil"/>
            </w:tcBorders>
          </w:tcPr>
          <w:p w14:paraId="3788213F"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9BC86F7" w14:textId="77777777" w:rsidTr="0037467D">
        <w:trPr>
          <w:gridAfter w:val="2"/>
          <w:wAfter w:w="236" w:type="dxa"/>
          <w:trHeight w:val="20"/>
        </w:trPr>
        <w:tc>
          <w:tcPr>
            <w:tcW w:w="567" w:type="dxa"/>
            <w:vMerge/>
            <w:shd w:val="clear" w:color="auto" w:fill="auto"/>
          </w:tcPr>
          <w:p w14:paraId="7B0C4369"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083071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5DB2A44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29557C8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3 799,01</w:t>
            </w:r>
          </w:p>
        </w:tc>
        <w:tc>
          <w:tcPr>
            <w:tcW w:w="1418" w:type="dxa"/>
            <w:shd w:val="clear" w:color="auto" w:fill="auto"/>
            <w:vAlign w:val="center"/>
          </w:tcPr>
          <w:p w14:paraId="4F982CF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3 988,80</w:t>
            </w:r>
          </w:p>
        </w:tc>
        <w:tc>
          <w:tcPr>
            <w:tcW w:w="1416" w:type="dxa"/>
            <w:shd w:val="clear" w:color="auto" w:fill="auto"/>
            <w:vAlign w:val="center"/>
          </w:tcPr>
          <w:p w14:paraId="1C02410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560" w:type="dxa"/>
            <w:shd w:val="clear" w:color="auto" w:fill="auto"/>
            <w:vAlign w:val="center"/>
          </w:tcPr>
          <w:p w14:paraId="1D86351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418" w:type="dxa"/>
            <w:shd w:val="clear" w:color="auto" w:fill="auto"/>
            <w:vAlign w:val="center"/>
          </w:tcPr>
          <w:p w14:paraId="40B0658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276" w:type="dxa"/>
            <w:tcBorders>
              <w:right w:val="single" w:sz="4" w:space="0" w:color="auto"/>
            </w:tcBorders>
            <w:shd w:val="clear" w:color="auto" w:fill="auto"/>
            <w:vAlign w:val="center"/>
          </w:tcPr>
          <w:p w14:paraId="4A33337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42" w:type="dxa"/>
            <w:tcBorders>
              <w:top w:val="nil"/>
              <w:left w:val="single" w:sz="4" w:space="0" w:color="auto"/>
              <w:bottom w:val="nil"/>
              <w:right w:val="nil"/>
            </w:tcBorders>
          </w:tcPr>
          <w:p w14:paraId="294A7D7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1CCBC7BB" w14:textId="77777777" w:rsidTr="0037467D">
        <w:trPr>
          <w:gridAfter w:val="2"/>
          <w:wAfter w:w="236" w:type="dxa"/>
          <w:trHeight w:val="20"/>
        </w:trPr>
        <w:tc>
          <w:tcPr>
            <w:tcW w:w="567" w:type="dxa"/>
            <w:vMerge/>
            <w:shd w:val="clear" w:color="auto" w:fill="auto"/>
          </w:tcPr>
          <w:p w14:paraId="40927CC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ECAEB3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59AD700B"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6DB04D8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1F9A433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7C10E6B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2F712AD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384707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2ADB453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38FB53D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8D5DABC" w14:textId="77777777" w:rsidTr="0037467D">
        <w:trPr>
          <w:gridAfter w:val="2"/>
          <w:wAfter w:w="236" w:type="dxa"/>
          <w:trHeight w:val="20"/>
        </w:trPr>
        <w:tc>
          <w:tcPr>
            <w:tcW w:w="567" w:type="dxa"/>
            <w:vMerge/>
            <w:shd w:val="clear" w:color="auto" w:fill="auto"/>
          </w:tcPr>
          <w:p w14:paraId="50BA10F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D2AEC1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42B005F2"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75E0FBB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3 799,01</w:t>
            </w:r>
          </w:p>
        </w:tc>
        <w:tc>
          <w:tcPr>
            <w:tcW w:w="1418" w:type="dxa"/>
            <w:shd w:val="clear" w:color="auto" w:fill="auto"/>
            <w:vAlign w:val="center"/>
          </w:tcPr>
          <w:p w14:paraId="53257D6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3 988,8</w:t>
            </w:r>
          </w:p>
        </w:tc>
        <w:tc>
          <w:tcPr>
            <w:tcW w:w="1416" w:type="dxa"/>
            <w:shd w:val="clear" w:color="auto" w:fill="auto"/>
            <w:vAlign w:val="center"/>
          </w:tcPr>
          <w:p w14:paraId="60490E9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560" w:type="dxa"/>
            <w:shd w:val="clear" w:color="auto" w:fill="auto"/>
            <w:vAlign w:val="center"/>
          </w:tcPr>
          <w:p w14:paraId="6DC0C05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418" w:type="dxa"/>
            <w:shd w:val="clear" w:color="auto" w:fill="auto"/>
            <w:vAlign w:val="center"/>
          </w:tcPr>
          <w:p w14:paraId="169ED5F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276" w:type="dxa"/>
            <w:tcBorders>
              <w:right w:val="single" w:sz="4" w:space="0" w:color="auto"/>
            </w:tcBorders>
            <w:shd w:val="clear" w:color="auto" w:fill="auto"/>
            <w:vAlign w:val="center"/>
          </w:tcPr>
          <w:p w14:paraId="668440C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42" w:type="dxa"/>
            <w:tcBorders>
              <w:top w:val="nil"/>
              <w:left w:val="single" w:sz="4" w:space="0" w:color="auto"/>
              <w:bottom w:val="nil"/>
              <w:right w:val="nil"/>
            </w:tcBorders>
          </w:tcPr>
          <w:p w14:paraId="7AB5BB0D"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779DC8F2" w14:textId="77777777" w:rsidTr="0037467D">
        <w:trPr>
          <w:gridAfter w:val="2"/>
          <w:wAfter w:w="236" w:type="dxa"/>
          <w:trHeight w:val="20"/>
        </w:trPr>
        <w:tc>
          <w:tcPr>
            <w:tcW w:w="567" w:type="dxa"/>
            <w:vMerge/>
            <w:shd w:val="clear" w:color="auto" w:fill="auto"/>
          </w:tcPr>
          <w:p w14:paraId="2F351F43"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3FD1353"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EDB23A8"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муниципальные музеи</w:t>
            </w:r>
          </w:p>
        </w:tc>
        <w:tc>
          <w:tcPr>
            <w:tcW w:w="1417" w:type="dxa"/>
            <w:shd w:val="clear" w:color="auto" w:fill="auto"/>
            <w:vAlign w:val="center"/>
          </w:tcPr>
          <w:p w14:paraId="77F3A8F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3 799,01</w:t>
            </w:r>
          </w:p>
        </w:tc>
        <w:tc>
          <w:tcPr>
            <w:tcW w:w="1418" w:type="dxa"/>
            <w:shd w:val="clear" w:color="auto" w:fill="auto"/>
            <w:vAlign w:val="center"/>
          </w:tcPr>
          <w:p w14:paraId="59A5E9C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3 988,80</w:t>
            </w:r>
          </w:p>
        </w:tc>
        <w:tc>
          <w:tcPr>
            <w:tcW w:w="1416" w:type="dxa"/>
            <w:shd w:val="clear" w:color="auto" w:fill="auto"/>
            <w:vAlign w:val="center"/>
          </w:tcPr>
          <w:p w14:paraId="4D05DC8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560" w:type="dxa"/>
            <w:shd w:val="clear" w:color="auto" w:fill="auto"/>
            <w:vAlign w:val="center"/>
          </w:tcPr>
          <w:p w14:paraId="74EAA04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418" w:type="dxa"/>
            <w:shd w:val="clear" w:color="auto" w:fill="auto"/>
            <w:vAlign w:val="center"/>
          </w:tcPr>
          <w:p w14:paraId="6812BCB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276" w:type="dxa"/>
            <w:tcBorders>
              <w:right w:val="single" w:sz="4" w:space="0" w:color="auto"/>
            </w:tcBorders>
            <w:shd w:val="clear" w:color="auto" w:fill="auto"/>
            <w:vAlign w:val="center"/>
          </w:tcPr>
          <w:p w14:paraId="31DDE5D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3 856,95</w:t>
            </w:r>
          </w:p>
        </w:tc>
        <w:tc>
          <w:tcPr>
            <w:tcW w:w="142" w:type="dxa"/>
            <w:tcBorders>
              <w:top w:val="nil"/>
              <w:left w:val="single" w:sz="4" w:space="0" w:color="auto"/>
              <w:bottom w:val="nil"/>
              <w:right w:val="nil"/>
            </w:tcBorders>
          </w:tcPr>
          <w:p w14:paraId="28C70F2C"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8DE6080" w14:textId="77777777" w:rsidTr="0037467D">
        <w:trPr>
          <w:gridAfter w:val="2"/>
          <w:wAfter w:w="236" w:type="dxa"/>
          <w:trHeight w:val="20"/>
        </w:trPr>
        <w:tc>
          <w:tcPr>
            <w:tcW w:w="567" w:type="dxa"/>
            <w:vMerge/>
            <w:shd w:val="clear" w:color="auto" w:fill="auto"/>
          </w:tcPr>
          <w:p w14:paraId="7B32F46E"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CD81E5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A11C01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5603C26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946715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4E76003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1FF375B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9F762E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029A93C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7F2350C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DD9F210" w14:textId="77777777" w:rsidTr="0037467D">
        <w:trPr>
          <w:gridAfter w:val="2"/>
          <w:wAfter w:w="236" w:type="dxa"/>
          <w:trHeight w:val="20"/>
        </w:trPr>
        <w:tc>
          <w:tcPr>
            <w:tcW w:w="567" w:type="dxa"/>
            <w:vMerge/>
            <w:shd w:val="clear" w:color="auto" w:fill="auto"/>
          </w:tcPr>
          <w:p w14:paraId="5628CB4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60AD57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8ABB69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0E892EB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3FD1736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6145F3B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53A47D0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85CD6B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4CA7447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47FB46D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5EFF2DD6" w14:textId="77777777" w:rsidTr="0037467D">
        <w:trPr>
          <w:gridAfter w:val="2"/>
          <w:wAfter w:w="236" w:type="dxa"/>
          <w:trHeight w:val="20"/>
        </w:trPr>
        <w:tc>
          <w:tcPr>
            <w:tcW w:w="567" w:type="dxa"/>
            <w:vMerge/>
            <w:shd w:val="clear" w:color="auto" w:fill="auto"/>
          </w:tcPr>
          <w:p w14:paraId="7D28139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585A35E"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2D8F02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0781684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A892AB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4B3811D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4111EFE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82E2A1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4E12A4A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3C428543"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14D0A1E9" w14:textId="77777777" w:rsidTr="0037467D">
        <w:trPr>
          <w:gridAfter w:val="2"/>
          <w:wAfter w:w="236" w:type="dxa"/>
          <w:trHeight w:val="20"/>
        </w:trPr>
        <w:tc>
          <w:tcPr>
            <w:tcW w:w="567" w:type="dxa"/>
            <w:vMerge/>
            <w:shd w:val="clear" w:color="auto" w:fill="auto"/>
          </w:tcPr>
          <w:p w14:paraId="7E8E440E"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2D5BAB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4C6881B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6044A8F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4512C5A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7C355AC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25E9611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53E512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42BBF59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3FC8C8E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E34905A" w14:textId="77777777" w:rsidTr="0037467D">
        <w:trPr>
          <w:gridAfter w:val="2"/>
          <w:wAfter w:w="236" w:type="dxa"/>
          <w:trHeight w:val="20"/>
        </w:trPr>
        <w:tc>
          <w:tcPr>
            <w:tcW w:w="567" w:type="dxa"/>
            <w:vMerge w:val="restart"/>
            <w:shd w:val="clear" w:color="auto" w:fill="auto"/>
          </w:tcPr>
          <w:p w14:paraId="22E02683"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2.4</w:t>
            </w:r>
          </w:p>
        </w:tc>
        <w:tc>
          <w:tcPr>
            <w:tcW w:w="1985" w:type="dxa"/>
            <w:vMerge w:val="restart"/>
            <w:shd w:val="clear" w:color="auto" w:fill="auto"/>
          </w:tcPr>
          <w:p w14:paraId="0C323248"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населения округа</w:t>
            </w:r>
          </w:p>
        </w:tc>
        <w:tc>
          <w:tcPr>
            <w:tcW w:w="3260" w:type="dxa"/>
            <w:shd w:val="clear" w:color="auto" w:fill="auto"/>
          </w:tcPr>
          <w:p w14:paraId="7CBF9A97"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5D9A9A0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32 509,84</w:t>
            </w:r>
          </w:p>
        </w:tc>
        <w:tc>
          <w:tcPr>
            <w:tcW w:w="1418" w:type="dxa"/>
            <w:shd w:val="clear" w:color="auto" w:fill="auto"/>
            <w:vAlign w:val="center"/>
          </w:tcPr>
          <w:p w14:paraId="0F13CC1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33 191,55</w:t>
            </w:r>
          </w:p>
        </w:tc>
        <w:tc>
          <w:tcPr>
            <w:tcW w:w="1416" w:type="dxa"/>
            <w:shd w:val="clear" w:color="auto" w:fill="auto"/>
            <w:vAlign w:val="center"/>
          </w:tcPr>
          <w:p w14:paraId="05898E7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31 802,02</w:t>
            </w:r>
          </w:p>
        </w:tc>
        <w:tc>
          <w:tcPr>
            <w:tcW w:w="1560" w:type="dxa"/>
            <w:shd w:val="clear" w:color="auto" w:fill="auto"/>
            <w:vAlign w:val="center"/>
          </w:tcPr>
          <w:p w14:paraId="092BF5C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31 802,02</w:t>
            </w:r>
          </w:p>
        </w:tc>
        <w:tc>
          <w:tcPr>
            <w:tcW w:w="1418" w:type="dxa"/>
            <w:shd w:val="clear" w:color="auto" w:fill="auto"/>
            <w:vAlign w:val="center"/>
          </w:tcPr>
          <w:p w14:paraId="767FA44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31 802,02</w:t>
            </w:r>
          </w:p>
        </w:tc>
        <w:tc>
          <w:tcPr>
            <w:tcW w:w="1276" w:type="dxa"/>
            <w:tcBorders>
              <w:right w:val="single" w:sz="4" w:space="0" w:color="auto"/>
            </w:tcBorders>
            <w:shd w:val="clear" w:color="auto" w:fill="auto"/>
            <w:vAlign w:val="center"/>
          </w:tcPr>
          <w:p w14:paraId="19CD6C3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31 802,02</w:t>
            </w:r>
          </w:p>
        </w:tc>
        <w:tc>
          <w:tcPr>
            <w:tcW w:w="142" w:type="dxa"/>
            <w:tcBorders>
              <w:top w:val="nil"/>
              <w:left w:val="single" w:sz="4" w:space="0" w:color="auto"/>
              <w:bottom w:val="nil"/>
              <w:right w:val="nil"/>
            </w:tcBorders>
          </w:tcPr>
          <w:p w14:paraId="78BC6326"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C55E98C" w14:textId="77777777" w:rsidTr="0037467D">
        <w:trPr>
          <w:gridAfter w:val="2"/>
          <w:wAfter w:w="236" w:type="dxa"/>
          <w:trHeight w:val="20"/>
        </w:trPr>
        <w:tc>
          <w:tcPr>
            <w:tcW w:w="567" w:type="dxa"/>
            <w:vMerge/>
            <w:shd w:val="clear" w:color="auto" w:fill="auto"/>
          </w:tcPr>
          <w:p w14:paraId="7192CE1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7F9633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2560B9A8"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0ABF391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32 509,84</w:t>
            </w:r>
          </w:p>
        </w:tc>
        <w:tc>
          <w:tcPr>
            <w:tcW w:w="1418" w:type="dxa"/>
            <w:shd w:val="clear" w:color="auto" w:fill="auto"/>
            <w:vAlign w:val="center"/>
          </w:tcPr>
          <w:p w14:paraId="64FE507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33 191,55</w:t>
            </w:r>
          </w:p>
        </w:tc>
        <w:tc>
          <w:tcPr>
            <w:tcW w:w="1416" w:type="dxa"/>
            <w:shd w:val="clear" w:color="auto" w:fill="auto"/>
            <w:vAlign w:val="center"/>
          </w:tcPr>
          <w:p w14:paraId="0B61E40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31 802,02</w:t>
            </w:r>
          </w:p>
        </w:tc>
        <w:tc>
          <w:tcPr>
            <w:tcW w:w="1560" w:type="dxa"/>
            <w:shd w:val="clear" w:color="auto" w:fill="auto"/>
            <w:vAlign w:val="center"/>
          </w:tcPr>
          <w:p w14:paraId="4575077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31 802,02</w:t>
            </w:r>
          </w:p>
        </w:tc>
        <w:tc>
          <w:tcPr>
            <w:tcW w:w="1418" w:type="dxa"/>
            <w:shd w:val="clear" w:color="auto" w:fill="auto"/>
            <w:vAlign w:val="center"/>
          </w:tcPr>
          <w:p w14:paraId="35ABC81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31 802,02</w:t>
            </w:r>
          </w:p>
        </w:tc>
        <w:tc>
          <w:tcPr>
            <w:tcW w:w="1276" w:type="dxa"/>
            <w:tcBorders>
              <w:right w:val="single" w:sz="4" w:space="0" w:color="auto"/>
            </w:tcBorders>
            <w:shd w:val="clear" w:color="auto" w:fill="auto"/>
            <w:vAlign w:val="center"/>
          </w:tcPr>
          <w:p w14:paraId="1A287AE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31 802,02</w:t>
            </w:r>
          </w:p>
        </w:tc>
        <w:tc>
          <w:tcPr>
            <w:tcW w:w="142" w:type="dxa"/>
            <w:tcBorders>
              <w:top w:val="nil"/>
              <w:left w:val="single" w:sz="4" w:space="0" w:color="auto"/>
              <w:bottom w:val="nil"/>
              <w:right w:val="nil"/>
            </w:tcBorders>
          </w:tcPr>
          <w:p w14:paraId="1E004B4F"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E6BA6EA" w14:textId="77777777" w:rsidTr="0037467D">
        <w:trPr>
          <w:gridAfter w:val="2"/>
          <w:wAfter w:w="236" w:type="dxa"/>
          <w:trHeight w:val="20"/>
        </w:trPr>
        <w:tc>
          <w:tcPr>
            <w:tcW w:w="567" w:type="dxa"/>
            <w:vMerge/>
            <w:shd w:val="clear" w:color="auto" w:fill="auto"/>
          </w:tcPr>
          <w:p w14:paraId="56ED5D2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B1B6AF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15E3A91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59DA16D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524,85</w:t>
            </w:r>
          </w:p>
        </w:tc>
        <w:tc>
          <w:tcPr>
            <w:tcW w:w="1418" w:type="dxa"/>
            <w:shd w:val="clear" w:color="auto" w:fill="auto"/>
            <w:vAlign w:val="center"/>
          </w:tcPr>
          <w:p w14:paraId="1EAB274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416" w:type="dxa"/>
            <w:shd w:val="clear" w:color="auto" w:fill="auto"/>
            <w:vAlign w:val="center"/>
          </w:tcPr>
          <w:p w14:paraId="270D805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560" w:type="dxa"/>
            <w:shd w:val="clear" w:color="auto" w:fill="auto"/>
            <w:vAlign w:val="center"/>
          </w:tcPr>
          <w:p w14:paraId="4C025FE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418" w:type="dxa"/>
            <w:shd w:val="clear" w:color="auto" w:fill="auto"/>
            <w:vAlign w:val="center"/>
          </w:tcPr>
          <w:p w14:paraId="12250A6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276" w:type="dxa"/>
            <w:tcBorders>
              <w:right w:val="single" w:sz="4" w:space="0" w:color="auto"/>
            </w:tcBorders>
            <w:shd w:val="clear" w:color="auto" w:fill="auto"/>
            <w:vAlign w:val="center"/>
          </w:tcPr>
          <w:p w14:paraId="320C550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42" w:type="dxa"/>
            <w:tcBorders>
              <w:top w:val="nil"/>
              <w:left w:val="single" w:sz="4" w:space="0" w:color="auto"/>
              <w:bottom w:val="nil"/>
              <w:right w:val="nil"/>
            </w:tcBorders>
          </w:tcPr>
          <w:p w14:paraId="1E26B7F3"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EA82023" w14:textId="77777777" w:rsidTr="0037467D">
        <w:trPr>
          <w:gridAfter w:val="2"/>
          <w:wAfter w:w="236" w:type="dxa"/>
          <w:trHeight w:val="20"/>
        </w:trPr>
        <w:tc>
          <w:tcPr>
            <w:tcW w:w="567" w:type="dxa"/>
            <w:vMerge/>
            <w:shd w:val="clear" w:color="auto" w:fill="auto"/>
          </w:tcPr>
          <w:p w14:paraId="12EF3D5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F1126BE"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500835B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МКУК ПЦБС</w:t>
            </w:r>
          </w:p>
        </w:tc>
        <w:tc>
          <w:tcPr>
            <w:tcW w:w="1417" w:type="dxa"/>
            <w:shd w:val="clear" w:color="auto" w:fill="auto"/>
            <w:vAlign w:val="center"/>
          </w:tcPr>
          <w:p w14:paraId="6600AC1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524,85</w:t>
            </w:r>
          </w:p>
        </w:tc>
        <w:tc>
          <w:tcPr>
            <w:tcW w:w="1418" w:type="dxa"/>
            <w:shd w:val="clear" w:color="auto" w:fill="auto"/>
            <w:vAlign w:val="center"/>
          </w:tcPr>
          <w:p w14:paraId="42D660D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416" w:type="dxa"/>
            <w:shd w:val="clear" w:color="auto" w:fill="auto"/>
            <w:vAlign w:val="center"/>
          </w:tcPr>
          <w:p w14:paraId="354F0A2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560" w:type="dxa"/>
            <w:shd w:val="clear" w:color="auto" w:fill="auto"/>
            <w:vAlign w:val="center"/>
          </w:tcPr>
          <w:p w14:paraId="34463EE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418" w:type="dxa"/>
            <w:shd w:val="clear" w:color="auto" w:fill="auto"/>
            <w:vAlign w:val="center"/>
          </w:tcPr>
          <w:p w14:paraId="05E82CF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276" w:type="dxa"/>
            <w:tcBorders>
              <w:right w:val="single" w:sz="4" w:space="0" w:color="auto"/>
            </w:tcBorders>
            <w:shd w:val="clear" w:color="auto" w:fill="auto"/>
            <w:vAlign w:val="center"/>
          </w:tcPr>
          <w:p w14:paraId="3711BBA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417,26</w:t>
            </w:r>
          </w:p>
        </w:tc>
        <w:tc>
          <w:tcPr>
            <w:tcW w:w="142" w:type="dxa"/>
            <w:tcBorders>
              <w:top w:val="nil"/>
              <w:left w:val="single" w:sz="4" w:space="0" w:color="auto"/>
              <w:bottom w:val="nil"/>
              <w:right w:val="nil"/>
            </w:tcBorders>
          </w:tcPr>
          <w:p w14:paraId="3E599B50"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F7F9D84" w14:textId="77777777" w:rsidTr="0037467D">
        <w:trPr>
          <w:gridAfter w:val="2"/>
          <w:wAfter w:w="236" w:type="dxa"/>
          <w:trHeight w:val="20"/>
        </w:trPr>
        <w:tc>
          <w:tcPr>
            <w:tcW w:w="567" w:type="dxa"/>
            <w:vMerge/>
            <w:shd w:val="clear" w:color="auto" w:fill="auto"/>
          </w:tcPr>
          <w:p w14:paraId="62E58A8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B0100A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1083518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18DA69E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31 984,99</w:t>
            </w:r>
          </w:p>
        </w:tc>
        <w:tc>
          <w:tcPr>
            <w:tcW w:w="1418" w:type="dxa"/>
            <w:shd w:val="clear" w:color="auto" w:fill="auto"/>
            <w:vAlign w:val="center"/>
          </w:tcPr>
          <w:p w14:paraId="0E1C901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32 774,29</w:t>
            </w:r>
          </w:p>
        </w:tc>
        <w:tc>
          <w:tcPr>
            <w:tcW w:w="1416" w:type="dxa"/>
            <w:shd w:val="clear" w:color="auto" w:fill="auto"/>
            <w:vAlign w:val="center"/>
          </w:tcPr>
          <w:p w14:paraId="78CF9FE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31 384,76</w:t>
            </w:r>
          </w:p>
        </w:tc>
        <w:tc>
          <w:tcPr>
            <w:tcW w:w="1560" w:type="dxa"/>
            <w:shd w:val="clear" w:color="auto" w:fill="auto"/>
            <w:vAlign w:val="center"/>
          </w:tcPr>
          <w:p w14:paraId="50368F4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31 384,76</w:t>
            </w:r>
          </w:p>
        </w:tc>
        <w:tc>
          <w:tcPr>
            <w:tcW w:w="1418" w:type="dxa"/>
            <w:shd w:val="clear" w:color="auto" w:fill="auto"/>
            <w:vAlign w:val="center"/>
          </w:tcPr>
          <w:p w14:paraId="5823645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31 384,76</w:t>
            </w:r>
          </w:p>
        </w:tc>
        <w:tc>
          <w:tcPr>
            <w:tcW w:w="1276" w:type="dxa"/>
            <w:tcBorders>
              <w:right w:val="single" w:sz="4" w:space="0" w:color="auto"/>
            </w:tcBorders>
            <w:shd w:val="clear" w:color="auto" w:fill="auto"/>
            <w:vAlign w:val="center"/>
          </w:tcPr>
          <w:p w14:paraId="60CD5DB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31 384,76</w:t>
            </w:r>
          </w:p>
        </w:tc>
        <w:tc>
          <w:tcPr>
            <w:tcW w:w="142" w:type="dxa"/>
            <w:tcBorders>
              <w:top w:val="nil"/>
              <w:left w:val="single" w:sz="4" w:space="0" w:color="auto"/>
              <w:bottom w:val="nil"/>
              <w:right w:val="nil"/>
            </w:tcBorders>
          </w:tcPr>
          <w:p w14:paraId="4191C000"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0E213B6" w14:textId="77777777" w:rsidTr="0037467D">
        <w:trPr>
          <w:gridAfter w:val="2"/>
          <w:wAfter w:w="236" w:type="dxa"/>
          <w:trHeight w:val="20"/>
        </w:trPr>
        <w:tc>
          <w:tcPr>
            <w:tcW w:w="567" w:type="dxa"/>
            <w:vMerge/>
            <w:shd w:val="clear" w:color="auto" w:fill="auto"/>
          </w:tcPr>
          <w:p w14:paraId="2DCA787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B7B5653"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55AB8EB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МКУК ПЦБС</w:t>
            </w:r>
          </w:p>
        </w:tc>
        <w:tc>
          <w:tcPr>
            <w:tcW w:w="1417" w:type="dxa"/>
            <w:shd w:val="clear" w:color="auto" w:fill="auto"/>
            <w:vAlign w:val="center"/>
          </w:tcPr>
          <w:p w14:paraId="318FA14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31 984,99</w:t>
            </w:r>
          </w:p>
        </w:tc>
        <w:tc>
          <w:tcPr>
            <w:tcW w:w="1418" w:type="dxa"/>
            <w:shd w:val="clear" w:color="auto" w:fill="auto"/>
            <w:vAlign w:val="center"/>
          </w:tcPr>
          <w:p w14:paraId="6E2C137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32 774,29</w:t>
            </w:r>
          </w:p>
        </w:tc>
        <w:tc>
          <w:tcPr>
            <w:tcW w:w="1416" w:type="dxa"/>
            <w:shd w:val="clear" w:color="auto" w:fill="auto"/>
            <w:vAlign w:val="center"/>
          </w:tcPr>
          <w:p w14:paraId="2BF385D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31 384,76</w:t>
            </w:r>
          </w:p>
        </w:tc>
        <w:tc>
          <w:tcPr>
            <w:tcW w:w="1560" w:type="dxa"/>
            <w:shd w:val="clear" w:color="auto" w:fill="auto"/>
            <w:vAlign w:val="center"/>
          </w:tcPr>
          <w:p w14:paraId="38613E6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31 384,76</w:t>
            </w:r>
          </w:p>
        </w:tc>
        <w:tc>
          <w:tcPr>
            <w:tcW w:w="1418" w:type="dxa"/>
            <w:shd w:val="clear" w:color="auto" w:fill="auto"/>
            <w:vAlign w:val="center"/>
          </w:tcPr>
          <w:p w14:paraId="05A4A87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31 384,76</w:t>
            </w:r>
          </w:p>
        </w:tc>
        <w:tc>
          <w:tcPr>
            <w:tcW w:w="1276" w:type="dxa"/>
            <w:tcBorders>
              <w:right w:val="single" w:sz="4" w:space="0" w:color="auto"/>
            </w:tcBorders>
            <w:shd w:val="clear" w:color="auto" w:fill="auto"/>
            <w:vAlign w:val="center"/>
          </w:tcPr>
          <w:p w14:paraId="18E011B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31 384,76</w:t>
            </w:r>
          </w:p>
        </w:tc>
        <w:tc>
          <w:tcPr>
            <w:tcW w:w="142" w:type="dxa"/>
            <w:tcBorders>
              <w:top w:val="nil"/>
              <w:left w:val="single" w:sz="4" w:space="0" w:color="auto"/>
              <w:bottom w:val="nil"/>
              <w:right w:val="nil"/>
            </w:tcBorders>
          </w:tcPr>
          <w:p w14:paraId="671522B9"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17370799" w14:textId="77777777" w:rsidTr="0037467D">
        <w:trPr>
          <w:gridAfter w:val="2"/>
          <w:wAfter w:w="236" w:type="dxa"/>
          <w:trHeight w:val="20"/>
        </w:trPr>
        <w:tc>
          <w:tcPr>
            <w:tcW w:w="567" w:type="dxa"/>
            <w:vMerge/>
            <w:shd w:val="clear" w:color="auto" w:fill="auto"/>
          </w:tcPr>
          <w:p w14:paraId="6C1AF44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11AF6E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27DE58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12DBA3C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F267EB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52D88E5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58D8B71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CF46B9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17CF190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7EFEFCD9"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8717A97" w14:textId="77777777" w:rsidTr="0037467D">
        <w:trPr>
          <w:gridAfter w:val="2"/>
          <w:wAfter w:w="236" w:type="dxa"/>
          <w:trHeight w:val="20"/>
        </w:trPr>
        <w:tc>
          <w:tcPr>
            <w:tcW w:w="567" w:type="dxa"/>
            <w:vMerge/>
            <w:shd w:val="clear" w:color="auto" w:fill="auto"/>
          </w:tcPr>
          <w:p w14:paraId="352B285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53B6539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4B1891F"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79E625C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D433F7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67E7B1A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3E96DDD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3CCA0F5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2EBC902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12F3A79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DA6808B" w14:textId="77777777" w:rsidTr="0037467D">
        <w:trPr>
          <w:gridAfter w:val="2"/>
          <w:wAfter w:w="236" w:type="dxa"/>
          <w:trHeight w:val="20"/>
        </w:trPr>
        <w:tc>
          <w:tcPr>
            <w:tcW w:w="567" w:type="dxa"/>
            <w:vMerge/>
            <w:shd w:val="clear" w:color="auto" w:fill="auto"/>
          </w:tcPr>
          <w:p w14:paraId="2478BCD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6F035C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84AFDD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3FF7E01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35CAFC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35D0C5A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253A84E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108B24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55AD633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77C4A2CD"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74500794" w14:textId="77777777" w:rsidTr="0037467D">
        <w:trPr>
          <w:gridAfter w:val="2"/>
          <w:wAfter w:w="236" w:type="dxa"/>
          <w:trHeight w:val="20"/>
        </w:trPr>
        <w:tc>
          <w:tcPr>
            <w:tcW w:w="567" w:type="dxa"/>
            <w:vMerge/>
            <w:shd w:val="clear" w:color="auto" w:fill="auto"/>
          </w:tcPr>
          <w:p w14:paraId="079E27E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596D3609"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4DBED9CD"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2DB661D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48D4632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16ED88A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31A0E15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3F26D1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064F45E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14:paraId="2A3953C9"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DB2B061" w14:textId="77777777" w:rsidTr="0037467D">
        <w:tblPrEx>
          <w:tblCellMar>
            <w:left w:w="108" w:type="dxa"/>
            <w:right w:w="108" w:type="dxa"/>
          </w:tblCellMar>
        </w:tblPrEx>
        <w:trPr>
          <w:trHeight w:val="20"/>
        </w:trPr>
        <w:tc>
          <w:tcPr>
            <w:tcW w:w="567" w:type="dxa"/>
            <w:vMerge w:val="restart"/>
            <w:shd w:val="clear" w:color="auto" w:fill="auto"/>
          </w:tcPr>
          <w:p w14:paraId="3D3FB67F"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2.5</w:t>
            </w:r>
          </w:p>
        </w:tc>
        <w:tc>
          <w:tcPr>
            <w:tcW w:w="1985" w:type="dxa"/>
            <w:vMerge w:val="restart"/>
            <w:shd w:val="clear" w:color="auto" w:fill="auto"/>
          </w:tcPr>
          <w:p w14:paraId="5048F82F"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Обеспечение деятельности муниципальных учреждений дополнительного образования в сфере культуры</w:t>
            </w:r>
          </w:p>
        </w:tc>
        <w:tc>
          <w:tcPr>
            <w:tcW w:w="3260" w:type="dxa"/>
            <w:shd w:val="clear" w:color="auto" w:fill="auto"/>
          </w:tcPr>
          <w:p w14:paraId="1A65F8F2"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550C158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17 487,67</w:t>
            </w:r>
          </w:p>
        </w:tc>
        <w:tc>
          <w:tcPr>
            <w:tcW w:w="1418" w:type="dxa"/>
            <w:shd w:val="clear" w:color="auto" w:fill="auto"/>
            <w:vAlign w:val="center"/>
          </w:tcPr>
          <w:p w14:paraId="4BA2F66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18 101,54</w:t>
            </w:r>
          </w:p>
        </w:tc>
        <w:tc>
          <w:tcPr>
            <w:tcW w:w="1416" w:type="dxa"/>
            <w:shd w:val="clear" w:color="auto" w:fill="auto"/>
            <w:vAlign w:val="center"/>
          </w:tcPr>
          <w:p w14:paraId="45D3616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17 531,54</w:t>
            </w:r>
          </w:p>
        </w:tc>
        <w:tc>
          <w:tcPr>
            <w:tcW w:w="1560" w:type="dxa"/>
            <w:shd w:val="clear" w:color="auto" w:fill="auto"/>
            <w:vAlign w:val="center"/>
          </w:tcPr>
          <w:p w14:paraId="594D592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17 536,54</w:t>
            </w:r>
          </w:p>
        </w:tc>
        <w:tc>
          <w:tcPr>
            <w:tcW w:w="1418" w:type="dxa"/>
            <w:shd w:val="clear" w:color="auto" w:fill="auto"/>
            <w:vAlign w:val="center"/>
          </w:tcPr>
          <w:p w14:paraId="0763179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17 536,54</w:t>
            </w:r>
          </w:p>
        </w:tc>
        <w:tc>
          <w:tcPr>
            <w:tcW w:w="1276" w:type="dxa"/>
            <w:tcBorders>
              <w:right w:val="single" w:sz="4" w:space="0" w:color="auto"/>
            </w:tcBorders>
            <w:shd w:val="clear" w:color="auto" w:fill="auto"/>
            <w:vAlign w:val="center"/>
          </w:tcPr>
          <w:p w14:paraId="7F8D12E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17 536,54</w:t>
            </w:r>
          </w:p>
        </w:tc>
        <w:tc>
          <w:tcPr>
            <w:tcW w:w="378" w:type="dxa"/>
            <w:gridSpan w:val="3"/>
            <w:tcBorders>
              <w:top w:val="nil"/>
              <w:left w:val="single" w:sz="4" w:space="0" w:color="auto"/>
              <w:bottom w:val="nil"/>
              <w:right w:val="nil"/>
            </w:tcBorders>
          </w:tcPr>
          <w:p w14:paraId="621B55AD"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5AACFF6" w14:textId="77777777" w:rsidTr="0037467D">
        <w:trPr>
          <w:gridAfter w:val="1"/>
          <w:wAfter w:w="94" w:type="dxa"/>
          <w:trHeight w:val="20"/>
        </w:trPr>
        <w:tc>
          <w:tcPr>
            <w:tcW w:w="567" w:type="dxa"/>
            <w:vMerge/>
            <w:shd w:val="clear" w:color="auto" w:fill="auto"/>
          </w:tcPr>
          <w:p w14:paraId="5B254D9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11F216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250598F"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3F889C3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17 487,67</w:t>
            </w:r>
          </w:p>
        </w:tc>
        <w:tc>
          <w:tcPr>
            <w:tcW w:w="1418" w:type="dxa"/>
            <w:shd w:val="clear" w:color="auto" w:fill="auto"/>
            <w:vAlign w:val="center"/>
          </w:tcPr>
          <w:p w14:paraId="76DCC41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18 101,54</w:t>
            </w:r>
          </w:p>
        </w:tc>
        <w:tc>
          <w:tcPr>
            <w:tcW w:w="1416" w:type="dxa"/>
            <w:shd w:val="clear" w:color="auto" w:fill="auto"/>
            <w:vAlign w:val="center"/>
          </w:tcPr>
          <w:p w14:paraId="0E5B7A5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17 531,54</w:t>
            </w:r>
          </w:p>
        </w:tc>
        <w:tc>
          <w:tcPr>
            <w:tcW w:w="1560" w:type="dxa"/>
            <w:shd w:val="clear" w:color="auto" w:fill="auto"/>
            <w:vAlign w:val="center"/>
          </w:tcPr>
          <w:p w14:paraId="667199F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17 536,54</w:t>
            </w:r>
          </w:p>
        </w:tc>
        <w:tc>
          <w:tcPr>
            <w:tcW w:w="1418" w:type="dxa"/>
            <w:shd w:val="clear" w:color="auto" w:fill="auto"/>
            <w:vAlign w:val="center"/>
          </w:tcPr>
          <w:p w14:paraId="2F2DBA8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17 536,54</w:t>
            </w:r>
          </w:p>
        </w:tc>
        <w:tc>
          <w:tcPr>
            <w:tcW w:w="1276" w:type="dxa"/>
            <w:tcBorders>
              <w:right w:val="single" w:sz="4" w:space="0" w:color="auto"/>
            </w:tcBorders>
            <w:shd w:val="clear" w:color="auto" w:fill="auto"/>
            <w:vAlign w:val="center"/>
          </w:tcPr>
          <w:p w14:paraId="0859C6A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17 536,54</w:t>
            </w:r>
          </w:p>
        </w:tc>
        <w:tc>
          <w:tcPr>
            <w:tcW w:w="284" w:type="dxa"/>
            <w:gridSpan w:val="2"/>
            <w:tcBorders>
              <w:top w:val="nil"/>
              <w:left w:val="single" w:sz="4" w:space="0" w:color="auto"/>
              <w:bottom w:val="nil"/>
              <w:right w:val="nil"/>
            </w:tcBorders>
          </w:tcPr>
          <w:p w14:paraId="7726C6F0"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CED59D0" w14:textId="77777777" w:rsidTr="0037467D">
        <w:trPr>
          <w:gridAfter w:val="1"/>
          <w:wAfter w:w="94" w:type="dxa"/>
          <w:trHeight w:val="20"/>
        </w:trPr>
        <w:tc>
          <w:tcPr>
            <w:tcW w:w="567" w:type="dxa"/>
            <w:vMerge/>
            <w:shd w:val="clear" w:color="auto" w:fill="auto"/>
          </w:tcPr>
          <w:p w14:paraId="24F8E41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B520F8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162AA675"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7D40861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160,47</w:t>
            </w:r>
          </w:p>
        </w:tc>
        <w:tc>
          <w:tcPr>
            <w:tcW w:w="1418" w:type="dxa"/>
            <w:shd w:val="clear" w:color="auto" w:fill="auto"/>
            <w:vAlign w:val="center"/>
          </w:tcPr>
          <w:p w14:paraId="2F64BA9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170,00</w:t>
            </w:r>
          </w:p>
        </w:tc>
        <w:tc>
          <w:tcPr>
            <w:tcW w:w="1416" w:type="dxa"/>
            <w:shd w:val="clear" w:color="auto" w:fill="auto"/>
            <w:vAlign w:val="center"/>
          </w:tcPr>
          <w:p w14:paraId="4656AFC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175,00</w:t>
            </w:r>
          </w:p>
        </w:tc>
        <w:tc>
          <w:tcPr>
            <w:tcW w:w="1560" w:type="dxa"/>
            <w:shd w:val="clear" w:color="auto" w:fill="auto"/>
            <w:vAlign w:val="center"/>
          </w:tcPr>
          <w:p w14:paraId="06A27AB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180,00</w:t>
            </w:r>
          </w:p>
        </w:tc>
        <w:tc>
          <w:tcPr>
            <w:tcW w:w="1418" w:type="dxa"/>
            <w:shd w:val="clear" w:color="auto" w:fill="auto"/>
            <w:vAlign w:val="center"/>
          </w:tcPr>
          <w:p w14:paraId="224A063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180,00</w:t>
            </w:r>
          </w:p>
        </w:tc>
        <w:tc>
          <w:tcPr>
            <w:tcW w:w="1276" w:type="dxa"/>
            <w:tcBorders>
              <w:right w:val="single" w:sz="4" w:space="0" w:color="auto"/>
            </w:tcBorders>
            <w:shd w:val="clear" w:color="auto" w:fill="auto"/>
            <w:vAlign w:val="center"/>
          </w:tcPr>
          <w:p w14:paraId="0CDD0FA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180,00</w:t>
            </w:r>
          </w:p>
        </w:tc>
        <w:tc>
          <w:tcPr>
            <w:tcW w:w="284" w:type="dxa"/>
            <w:gridSpan w:val="2"/>
            <w:tcBorders>
              <w:top w:val="nil"/>
              <w:left w:val="single" w:sz="4" w:space="0" w:color="auto"/>
              <w:bottom w:val="nil"/>
              <w:right w:val="nil"/>
            </w:tcBorders>
          </w:tcPr>
          <w:p w14:paraId="17AE187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75275CC" w14:textId="77777777" w:rsidTr="0037467D">
        <w:trPr>
          <w:gridAfter w:val="1"/>
          <w:wAfter w:w="94" w:type="dxa"/>
          <w:trHeight w:val="20"/>
        </w:trPr>
        <w:tc>
          <w:tcPr>
            <w:tcW w:w="567" w:type="dxa"/>
            <w:vMerge/>
            <w:shd w:val="clear" w:color="auto" w:fill="auto"/>
          </w:tcPr>
          <w:p w14:paraId="089B261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3118D5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1368DB1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МКУДО СРДМШ</w:t>
            </w:r>
          </w:p>
        </w:tc>
        <w:tc>
          <w:tcPr>
            <w:tcW w:w="1417" w:type="dxa"/>
            <w:shd w:val="clear" w:color="auto" w:fill="auto"/>
            <w:vAlign w:val="center"/>
          </w:tcPr>
          <w:p w14:paraId="38A8CA1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160,47</w:t>
            </w:r>
          </w:p>
        </w:tc>
        <w:tc>
          <w:tcPr>
            <w:tcW w:w="1418" w:type="dxa"/>
            <w:shd w:val="clear" w:color="auto" w:fill="auto"/>
            <w:vAlign w:val="center"/>
          </w:tcPr>
          <w:p w14:paraId="3E5D563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170,00</w:t>
            </w:r>
          </w:p>
        </w:tc>
        <w:tc>
          <w:tcPr>
            <w:tcW w:w="1416" w:type="dxa"/>
            <w:shd w:val="clear" w:color="auto" w:fill="auto"/>
            <w:vAlign w:val="center"/>
          </w:tcPr>
          <w:p w14:paraId="1DC1DDA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175,00</w:t>
            </w:r>
          </w:p>
        </w:tc>
        <w:tc>
          <w:tcPr>
            <w:tcW w:w="1560" w:type="dxa"/>
            <w:shd w:val="clear" w:color="auto" w:fill="auto"/>
            <w:vAlign w:val="center"/>
          </w:tcPr>
          <w:p w14:paraId="3161A07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180,00</w:t>
            </w:r>
          </w:p>
        </w:tc>
        <w:tc>
          <w:tcPr>
            <w:tcW w:w="1418" w:type="dxa"/>
            <w:shd w:val="clear" w:color="auto" w:fill="auto"/>
            <w:vAlign w:val="center"/>
          </w:tcPr>
          <w:p w14:paraId="0956E48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180,00</w:t>
            </w:r>
          </w:p>
        </w:tc>
        <w:tc>
          <w:tcPr>
            <w:tcW w:w="1276" w:type="dxa"/>
            <w:tcBorders>
              <w:right w:val="single" w:sz="4" w:space="0" w:color="auto"/>
            </w:tcBorders>
            <w:shd w:val="clear" w:color="auto" w:fill="auto"/>
            <w:vAlign w:val="center"/>
          </w:tcPr>
          <w:p w14:paraId="6589F85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180,00</w:t>
            </w:r>
          </w:p>
        </w:tc>
        <w:tc>
          <w:tcPr>
            <w:tcW w:w="284" w:type="dxa"/>
            <w:gridSpan w:val="2"/>
            <w:tcBorders>
              <w:top w:val="nil"/>
              <w:left w:val="single" w:sz="4" w:space="0" w:color="auto"/>
              <w:bottom w:val="nil"/>
              <w:right w:val="nil"/>
            </w:tcBorders>
          </w:tcPr>
          <w:p w14:paraId="79081D21"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033F50B" w14:textId="77777777" w:rsidTr="0037467D">
        <w:trPr>
          <w:gridAfter w:val="1"/>
          <w:wAfter w:w="94" w:type="dxa"/>
          <w:trHeight w:val="20"/>
        </w:trPr>
        <w:tc>
          <w:tcPr>
            <w:tcW w:w="567" w:type="dxa"/>
            <w:vMerge/>
            <w:shd w:val="clear" w:color="auto" w:fill="auto"/>
          </w:tcPr>
          <w:p w14:paraId="417DE1D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54E8B1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013AC6D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46EB565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17 327,20</w:t>
            </w:r>
          </w:p>
        </w:tc>
        <w:tc>
          <w:tcPr>
            <w:tcW w:w="1418" w:type="dxa"/>
            <w:shd w:val="clear" w:color="auto" w:fill="auto"/>
            <w:vAlign w:val="center"/>
          </w:tcPr>
          <w:p w14:paraId="4D5C037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17 931,54</w:t>
            </w:r>
          </w:p>
        </w:tc>
        <w:tc>
          <w:tcPr>
            <w:tcW w:w="1416" w:type="dxa"/>
            <w:shd w:val="clear" w:color="auto" w:fill="auto"/>
            <w:vAlign w:val="center"/>
          </w:tcPr>
          <w:p w14:paraId="5DFE234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17 356,54</w:t>
            </w:r>
          </w:p>
        </w:tc>
        <w:tc>
          <w:tcPr>
            <w:tcW w:w="1560" w:type="dxa"/>
            <w:shd w:val="clear" w:color="auto" w:fill="auto"/>
            <w:vAlign w:val="center"/>
          </w:tcPr>
          <w:p w14:paraId="799C515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17 356,54</w:t>
            </w:r>
          </w:p>
        </w:tc>
        <w:tc>
          <w:tcPr>
            <w:tcW w:w="1418" w:type="dxa"/>
            <w:shd w:val="clear" w:color="auto" w:fill="auto"/>
            <w:vAlign w:val="center"/>
          </w:tcPr>
          <w:p w14:paraId="7CE8EAF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17 356,54</w:t>
            </w:r>
          </w:p>
        </w:tc>
        <w:tc>
          <w:tcPr>
            <w:tcW w:w="1276" w:type="dxa"/>
            <w:tcBorders>
              <w:right w:val="single" w:sz="4" w:space="0" w:color="auto"/>
            </w:tcBorders>
            <w:shd w:val="clear" w:color="auto" w:fill="auto"/>
            <w:vAlign w:val="center"/>
          </w:tcPr>
          <w:p w14:paraId="0E8BE64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17 356,54</w:t>
            </w:r>
          </w:p>
        </w:tc>
        <w:tc>
          <w:tcPr>
            <w:tcW w:w="284" w:type="dxa"/>
            <w:gridSpan w:val="2"/>
            <w:tcBorders>
              <w:top w:val="nil"/>
              <w:left w:val="single" w:sz="4" w:space="0" w:color="auto"/>
              <w:bottom w:val="nil"/>
              <w:right w:val="nil"/>
            </w:tcBorders>
          </w:tcPr>
          <w:p w14:paraId="280DB05F"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DB8AC13" w14:textId="77777777" w:rsidTr="0037467D">
        <w:trPr>
          <w:gridAfter w:val="1"/>
          <w:wAfter w:w="94" w:type="dxa"/>
          <w:trHeight w:val="20"/>
        </w:trPr>
        <w:tc>
          <w:tcPr>
            <w:tcW w:w="567" w:type="dxa"/>
            <w:vMerge/>
            <w:shd w:val="clear" w:color="auto" w:fill="auto"/>
          </w:tcPr>
          <w:p w14:paraId="544C7A3E"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4FA6EC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6794C8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МКУДО СРДМШ</w:t>
            </w:r>
          </w:p>
        </w:tc>
        <w:tc>
          <w:tcPr>
            <w:tcW w:w="1417" w:type="dxa"/>
            <w:shd w:val="clear" w:color="auto" w:fill="auto"/>
            <w:vAlign w:val="center"/>
          </w:tcPr>
          <w:p w14:paraId="56795DE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13 749,24</w:t>
            </w:r>
          </w:p>
        </w:tc>
        <w:tc>
          <w:tcPr>
            <w:tcW w:w="1418" w:type="dxa"/>
            <w:shd w:val="clear" w:color="auto" w:fill="auto"/>
            <w:vAlign w:val="center"/>
          </w:tcPr>
          <w:p w14:paraId="09158EF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14 217,31</w:t>
            </w:r>
          </w:p>
        </w:tc>
        <w:tc>
          <w:tcPr>
            <w:tcW w:w="1416" w:type="dxa"/>
            <w:shd w:val="clear" w:color="auto" w:fill="auto"/>
            <w:vAlign w:val="center"/>
          </w:tcPr>
          <w:p w14:paraId="1B19635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13 742,10</w:t>
            </w:r>
          </w:p>
        </w:tc>
        <w:tc>
          <w:tcPr>
            <w:tcW w:w="1560" w:type="dxa"/>
            <w:shd w:val="clear" w:color="auto" w:fill="auto"/>
            <w:vAlign w:val="center"/>
          </w:tcPr>
          <w:p w14:paraId="38056F8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13 742,10</w:t>
            </w:r>
          </w:p>
        </w:tc>
        <w:tc>
          <w:tcPr>
            <w:tcW w:w="1418" w:type="dxa"/>
            <w:shd w:val="clear" w:color="auto" w:fill="auto"/>
            <w:vAlign w:val="center"/>
          </w:tcPr>
          <w:p w14:paraId="439557B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13 742,10</w:t>
            </w:r>
          </w:p>
        </w:tc>
        <w:tc>
          <w:tcPr>
            <w:tcW w:w="1276" w:type="dxa"/>
            <w:tcBorders>
              <w:right w:val="single" w:sz="4" w:space="0" w:color="auto"/>
            </w:tcBorders>
            <w:shd w:val="clear" w:color="auto" w:fill="auto"/>
            <w:vAlign w:val="center"/>
          </w:tcPr>
          <w:p w14:paraId="53535CC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13 742,10</w:t>
            </w:r>
          </w:p>
        </w:tc>
        <w:tc>
          <w:tcPr>
            <w:tcW w:w="284" w:type="dxa"/>
            <w:gridSpan w:val="2"/>
            <w:tcBorders>
              <w:top w:val="nil"/>
              <w:left w:val="single" w:sz="4" w:space="0" w:color="auto"/>
              <w:bottom w:val="nil"/>
              <w:right w:val="nil"/>
            </w:tcBorders>
          </w:tcPr>
          <w:p w14:paraId="401C0355"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A23CA25" w14:textId="77777777" w:rsidTr="0037467D">
        <w:trPr>
          <w:gridAfter w:val="1"/>
          <w:wAfter w:w="94" w:type="dxa"/>
          <w:trHeight w:val="20"/>
        </w:trPr>
        <w:tc>
          <w:tcPr>
            <w:tcW w:w="567" w:type="dxa"/>
            <w:vMerge/>
            <w:shd w:val="clear" w:color="auto" w:fill="auto"/>
          </w:tcPr>
          <w:p w14:paraId="00AE005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E50B0C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8997BBB"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МБУДО СДХШ</w:t>
            </w:r>
          </w:p>
        </w:tc>
        <w:tc>
          <w:tcPr>
            <w:tcW w:w="1417" w:type="dxa"/>
            <w:shd w:val="clear" w:color="auto" w:fill="auto"/>
            <w:vAlign w:val="center"/>
          </w:tcPr>
          <w:p w14:paraId="632CB34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3 577,96</w:t>
            </w:r>
          </w:p>
        </w:tc>
        <w:tc>
          <w:tcPr>
            <w:tcW w:w="1418" w:type="dxa"/>
            <w:shd w:val="clear" w:color="auto" w:fill="auto"/>
            <w:vAlign w:val="center"/>
          </w:tcPr>
          <w:p w14:paraId="44E7649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3 714,23</w:t>
            </w:r>
          </w:p>
        </w:tc>
        <w:tc>
          <w:tcPr>
            <w:tcW w:w="1416" w:type="dxa"/>
            <w:shd w:val="clear" w:color="auto" w:fill="auto"/>
            <w:vAlign w:val="center"/>
          </w:tcPr>
          <w:p w14:paraId="7C0AE9F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3 614,44</w:t>
            </w:r>
          </w:p>
        </w:tc>
        <w:tc>
          <w:tcPr>
            <w:tcW w:w="1560" w:type="dxa"/>
            <w:shd w:val="clear" w:color="auto" w:fill="auto"/>
            <w:vAlign w:val="center"/>
          </w:tcPr>
          <w:p w14:paraId="49BEA54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3 614,44</w:t>
            </w:r>
          </w:p>
        </w:tc>
        <w:tc>
          <w:tcPr>
            <w:tcW w:w="1418" w:type="dxa"/>
            <w:shd w:val="clear" w:color="auto" w:fill="auto"/>
            <w:vAlign w:val="center"/>
          </w:tcPr>
          <w:p w14:paraId="31D6D0F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3 614,44</w:t>
            </w:r>
          </w:p>
        </w:tc>
        <w:tc>
          <w:tcPr>
            <w:tcW w:w="1276" w:type="dxa"/>
            <w:tcBorders>
              <w:right w:val="single" w:sz="4" w:space="0" w:color="auto"/>
            </w:tcBorders>
            <w:shd w:val="clear" w:color="auto" w:fill="auto"/>
            <w:vAlign w:val="center"/>
          </w:tcPr>
          <w:p w14:paraId="191C1EA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3 614,44</w:t>
            </w:r>
          </w:p>
        </w:tc>
        <w:tc>
          <w:tcPr>
            <w:tcW w:w="284" w:type="dxa"/>
            <w:gridSpan w:val="2"/>
            <w:tcBorders>
              <w:top w:val="nil"/>
              <w:left w:val="single" w:sz="4" w:space="0" w:color="auto"/>
              <w:bottom w:val="nil"/>
              <w:right w:val="nil"/>
            </w:tcBorders>
          </w:tcPr>
          <w:p w14:paraId="66CFBA1D"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753A7A25" w14:textId="77777777" w:rsidTr="0037467D">
        <w:trPr>
          <w:gridAfter w:val="1"/>
          <w:wAfter w:w="94" w:type="dxa"/>
          <w:trHeight w:val="20"/>
        </w:trPr>
        <w:tc>
          <w:tcPr>
            <w:tcW w:w="567" w:type="dxa"/>
            <w:vMerge/>
            <w:shd w:val="clear" w:color="auto" w:fill="auto"/>
          </w:tcPr>
          <w:p w14:paraId="5A0EBE9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2B275D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35F3117"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45EB087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4B178A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076F79D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5AA0E8C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A0F917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724CFE7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14:paraId="0EC9F7F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4641B43" w14:textId="77777777" w:rsidTr="0037467D">
        <w:trPr>
          <w:gridAfter w:val="1"/>
          <w:wAfter w:w="94" w:type="dxa"/>
          <w:trHeight w:val="20"/>
        </w:trPr>
        <w:tc>
          <w:tcPr>
            <w:tcW w:w="567" w:type="dxa"/>
            <w:vMerge/>
            <w:shd w:val="clear" w:color="auto" w:fill="auto"/>
          </w:tcPr>
          <w:p w14:paraId="5F6CDF3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EBC31E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44D3142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70B80C3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FBA0FE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0000A3B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3395E0C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17DBF8D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6CE66EF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14:paraId="5F3B637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942400D" w14:textId="77777777" w:rsidTr="0037467D">
        <w:trPr>
          <w:gridAfter w:val="1"/>
          <w:wAfter w:w="94" w:type="dxa"/>
          <w:trHeight w:val="20"/>
        </w:trPr>
        <w:tc>
          <w:tcPr>
            <w:tcW w:w="567" w:type="dxa"/>
            <w:vMerge/>
            <w:shd w:val="clear" w:color="auto" w:fill="auto"/>
          </w:tcPr>
          <w:p w14:paraId="0F7687F3"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514A280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24ED8715"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4763E68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5E8EAD5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229CD19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7520CE9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6A3518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427C531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14:paraId="368C23B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BE586C9" w14:textId="77777777" w:rsidTr="0037467D">
        <w:trPr>
          <w:gridAfter w:val="1"/>
          <w:wAfter w:w="94" w:type="dxa"/>
          <w:trHeight w:val="20"/>
        </w:trPr>
        <w:tc>
          <w:tcPr>
            <w:tcW w:w="567" w:type="dxa"/>
            <w:vMerge/>
            <w:shd w:val="clear" w:color="auto" w:fill="auto"/>
          </w:tcPr>
          <w:p w14:paraId="3DA00B23"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FD8247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1FADE0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7024068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311C844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2E0A5F1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5EEEFF5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11C7CFA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39771CD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14:paraId="2999C9F5"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4CD6B1C" w14:textId="77777777" w:rsidTr="0037467D">
        <w:trPr>
          <w:gridAfter w:val="1"/>
          <w:wAfter w:w="94" w:type="dxa"/>
          <w:trHeight w:val="20"/>
        </w:trPr>
        <w:tc>
          <w:tcPr>
            <w:tcW w:w="567" w:type="dxa"/>
            <w:vMerge w:val="restart"/>
            <w:shd w:val="clear" w:color="auto" w:fill="auto"/>
          </w:tcPr>
          <w:p w14:paraId="7F708B22"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2.6</w:t>
            </w:r>
          </w:p>
        </w:tc>
        <w:tc>
          <w:tcPr>
            <w:tcW w:w="1985" w:type="dxa"/>
            <w:vMerge w:val="restart"/>
            <w:shd w:val="clear" w:color="auto" w:fill="auto"/>
          </w:tcPr>
          <w:p w14:paraId="1B968772"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Осуществление организационно–методической деятельности</w:t>
            </w:r>
          </w:p>
        </w:tc>
        <w:tc>
          <w:tcPr>
            <w:tcW w:w="3260" w:type="dxa"/>
            <w:shd w:val="clear" w:color="auto" w:fill="auto"/>
          </w:tcPr>
          <w:p w14:paraId="78D6F00F"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68C472D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5 267,77</w:t>
            </w:r>
          </w:p>
        </w:tc>
        <w:tc>
          <w:tcPr>
            <w:tcW w:w="1418" w:type="dxa"/>
            <w:shd w:val="clear" w:color="auto" w:fill="auto"/>
            <w:vAlign w:val="center"/>
          </w:tcPr>
          <w:p w14:paraId="5377C5E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5 709,30</w:t>
            </w:r>
          </w:p>
        </w:tc>
        <w:tc>
          <w:tcPr>
            <w:tcW w:w="1416" w:type="dxa"/>
            <w:shd w:val="clear" w:color="auto" w:fill="auto"/>
            <w:vAlign w:val="center"/>
          </w:tcPr>
          <w:p w14:paraId="34F10B0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560" w:type="dxa"/>
            <w:shd w:val="clear" w:color="auto" w:fill="auto"/>
            <w:vAlign w:val="center"/>
          </w:tcPr>
          <w:p w14:paraId="1E412E5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418" w:type="dxa"/>
            <w:shd w:val="clear" w:color="auto" w:fill="auto"/>
            <w:vAlign w:val="center"/>
          </w:tcPr>
          <w:p w14:paraId="459C744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276" w:type="dxa"/>
            <w:tcBorders>
              <w:right w:val="single" w:sz="4" w:space="0" w:color="auto"/>
            </w:tcBorders>
            <w:shd w:val="clear" w:color="auto" w:fill="auto"/>
            <w:vAlign w:val="center"/>
          </w:tcPr>
          <w:p w14:paraId="1E26E25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284" w:type="dxa"/>
            <w:gridSpan w:val="2"/>
            <w:tcBorders>
              <w:top w:val="nil"/>
              <w:left w:val="single" w:sz="4" w:space="0" w:color="auto"/>
              <w:bottom w:val="nil"/>
              <w:right w:val="nil"/>
            </w:tcBorders>
          </w:tcPr>
          <w:p w14:paraId="54C56C0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114E55F" w14:textId="77777777" w:rsidTr="0037467D">
        <w:trPr>
          <w:gridAfter w:val="1"/>
          <w:wAfter w:w="94" w:type="dxa"/>
          <w:trHeight w:val="20"/>
        </w:trPr>
        <w:tc>
          <w:tcPr>
            <w:tcW w:w="567" w:type="dxa"/>
            <w:vMerge/>
            <w:shd w:val="clear" w:color="auto" w:fill="auto"/>
          </w:tcPr>
          <w:p w14:paraId="4792D79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766254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54B0278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04EA062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5 267,77</w:t>
            </w:r>
          </w:p>
        </w:tc>
        <w:tc>
          <w:tcPr>
            <w:tcW w:w="1418" w:type="dxa"/>
            <w:shd w:val="clear" w:color="auto" w:fill="auto"/>
            <w:vAlign w:val="center"/>
          </w:tcPr>
          <w:p w14:paraId="20FA7C9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5 709,30</w:t>
            </w:r>
          </w:p>
        </w:tc>
        <w:tc>
          <w:tcPr>
            <w:tcW w:w="1416" w:type="dxa"/>
            <w:shd w:val="clear" w:color="auto" w:fill="auto"/>
            <w:vAlign w:val="center"/>
          </w:tcPr>
          <w:p w14:paraId="448A0A0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560" w:type="dxa"/>
            <w:shd w:val="clear" w:color="auto" w:fill="auto"/>
            <w:vAlign w:val="center"/>
          </w:tcPr>
          <w:p w14:paraId="7EAF038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418" w:type="dxa"/>
            <w:shd w:val="clear" w:color="auto" w:fill="auto"/>
            <w:vAlign w:val="center"/>
          </w:tcPr>
          <w:p w14:paraId="1B276E9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276" w:type="dxa"/>
            <w:tcBorders>
              <w:right w:val="single" w:sz="4" w:space="0" w:color="auto"/>
            </w:tcBorders>
            <w:shd w:val="clear" w:color="auto" w:fill="auto"/>
            <w:vAlign w:val="center"/>
          </w:tcPr>
          <w:p w14:paraId="52C99BB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284" w:type="dxa"/>
            <w:gridSpan w:val="2"/>
            <w:tcBorders>
              <w:top w:val="nil"/>
              <w:left w:val="single" w:sz="4" w:space="0" w:color="auto"/>
              <w:bottom w:val="nil"/>
              <w:right w:val="nil"/>
            </w:tcBorders>
          </w:tcPr>
          <w:p w14:paraId="1B68DDE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59DA42C" w14:textId="77777777" w:rsidTr="0037467D">
        <w:trPr>
          <w:gridAfter w:val="1"/>
          <w:wAfter w:w="94" w:type="dxa"/>
          <w:trHeight w:val="20"/>
        </w:trPr>
        <w:tc>
          <w:tcPr>
            <w:tcW w:w="567" w:type="dxa"/>
            <w:vMerge/>
            <w:shd w:val="clear" w:color="auto" w:fill="auto"/>
          </w:tcPr>
          <w:p w14:paraId="39B01ED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49AFF5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39423DB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3D4572A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C4CA28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1304B6F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36EB0C7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724A5E6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2A13F36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14:paraId="5A6D7E93"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126926F5" w14:textId="77777777" w:rsidTr="0037467D">
        <w:trPr>
          <w:gridAfter w:val="1"/>
          <w:wAfter w:w="94" w:type="dxa"/>
          <w:trHeight w:val="20"/>
        </w:trPr>
        <w:tc>
          <w:tcPr>
            <w:tcW w:w="567" w:type="dxa"/>
            <w:vMerge/>
            <w:shd w:val="clear" w:color="auto" w:fill="auto"/>
          </w:tcPr>
          <w:p w14:paraId="7BAFEC7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710AD0A"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45CB177F"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1B514C3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5 267,77</w:t>
            </w:r>
          </w:p>
        </w:tc>
        <w:tc>
          <w:tcPr>
            <w:tcW w:w="1418" w:type="dxa"/>
            <w:shd w:val="clear" w:color="auto" w:fill="auto"/>
            <w:vAlign w:val="center"/>
          </w:tcPr>
          <w:p w14:paraId="18E49A3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5 709,30</w:t>
            </w:r>
          </w:p>
        </w:tc>
        <w:tc>
          <w:tcPr>
            <w:tcW w:w="1416" w:type="dxa"/>
            <w:shd w:val="clear" w:color="auto" w:fill="auto"/>
            <w:vAlign w:val="center"/>
          </w:tcPr>
          <w:p w14:paraId="14FDF6F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560" w:type="dxa"/>
            <w:shd w:val="clear" w:color="auto" w:fill="auto"/>
            <w:vAlign w:val="center"/>
          </w:tcPr>
          <w:p w14:paraId="6DF855A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418" w:type="dxa"/>
            <w:shd w:val="clear" w:color="auto" w:fill="auto"/>
            <w:vAlign w:val="center"/>
          </w:tcPr>
          <w:p w14:paraId="6AFA74B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276" w:type="dxa"/>
            <w:tcBorders>
              <w:right w:val="single" w:sz="4" w:space="0" w:color="auto"/>
            </w:tcBorders>
            <w:shd w:val="clear" w:color="auto" w:fill="auto"/>
            <w:vAlign w:val="center"/>
          </w:tcPr>
          <w:p w14:paraId="255C0E9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284" w:type="dxa"/>
            <w:gridSpan w:val="2"/>
            <w:tcBorders>
              <w:top w:val="nil"/>
              <w:left w:val="single" w:sz="4" w:space="0" w:color="auto"/>
              <w:bottom w:val="nil"/>
              <w:right w:val="nil"/>
            </w:tcBorders>
          </w:tcPr>
          <w:p w14:paraId="57A93BD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517D0696" w14:textId="77777777" w:rsidTr="0037467D">
        <w:trPr>
          <w:gridAfter w:val="1"/>
          <w:wAfter w:w="94" w:type="dxa"/>
          <w:trHeight w:val="20"/>
        </w:trPr>
        <w:tc>
          <w:tcPr>
            <w:tcW w:w="567" w:type="dxa"/>
            <w:vMerge/>
            <w:shd w:val="clear" w:color="auto" w:fill="auto"/>
          </w:tcPr>
          <w:p w14:paraId="670850E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514AE32"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456B8CCE"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МБУК «ПОМЦ»</w:t>
            </w:r>
          </w:p>
        </w:tc>
        <w:tc>
          <w:tcPr>
            <w:tcW w:w="1417" w:type="dxa"/>
            <w:shd w:val="clear" w:color="auto" w:fill="auto"/>
            <w:vAlign w:val="center"/>
          </w:tcPr>
          <w:p w14:paraId="4A05901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5 267,77</w:t>
            </w:r>
          </w:p>
        </w:tc>
        <w:tc>
          <w:tcPr>
            <w:tcW w:w="1418" w:type="dxa"/>
            <w:shd w:val="clear" w:color="auto" w:fill="auto"/>
            <w:vAlign w:val="center"/>
          </w:tcPr>
          <w:p w14:paraId="52762A6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5 709,30</w:t>
            </w:r>
          </w:p>
        </w:tc>
        <w:tc>
          <w:tcPr>
            <w:tcW w:w="1416" w:type="dxa"/>
            <w:shd w:val="clear" w:color="auto" w:fill="auto"/>
            <w:vAlign w:val="center"/>
          </w:tcPr>
          <w:p w14:paraId="1A45C66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560" w:type="dxa"/>
            <w:shd w:val="clear" w:color="auto" w:fill="auto"/>
            <w:vAlign w:val="center"/>
          </w:tcPr>
          <w:p w14:paraId="01D82E9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418" w:type="dxa"/>
            <w:shd w:val="clear" w:color="auto" w:fill="auto"/>
            <w:vAlign w:val="center"/>
          </w:tcPr>
          <w:p w14:paraId="5D80F96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1276" w:type="dxa"/>
            <w:tcBorders>
              <w:right w:val="single" w:sz="4" w:space="0" w:color="auto"/>
            </w:tcBorders>
            <w:shd w:val="clear" w:color="auto" w:fill="auto"/>
            <w:vAlign w:val="center"/>
          </w:tcPr>
          <w:p w14:paraId="37EDB3E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5 109,92</w:t>
            </w:r>
          </w:p>
        </w:tc>
        <w:tc>
          <w:tcPr>
            <w:tcW w:w="284" w:type="dxa"/>
            <w:gridSpan w:val="2"/>
            <w:tcBorders>
              <w:top w:val="nil"/>
              <w:left w:val="single" w:sz="4" w:space="0" w:color="auto"/>
              <w:bottom w:val="nil"/>
              <w:right w:val="nil"/>
            </w:tcBorders>
          </w:tcPr>
          <w:p w14:paraId="351A6AB9"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78853441" w14:textId="77777777" w:rsidTr="0037467D">
        <w:trPr>
          <w:gridAfter w:val="1"/>
          <w:wAfter w:w="94" w:type="dxa"/>
          <w:trHeight w:val="20"/>
        </w:trPr>
        <w:tc>
          <w:tcPr>
            <w:tcW w:w="567" w:type="dxa"/>
            <w:vMerge/>
            <w:shd w:val="clear" w:color="auto" w:fill="auto"/>
          </w:tcPr>
          <w:p w14:paraId="447277FE"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6721A6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26B8DB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4327F35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EAFB00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6501627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012C8D8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53D993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472C409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14:paraId="07B6526F"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70C59724" w14:textId="77777777" w:rsidTr="0037467D">
        <w:trPr>
          <w:gridAfter w:val="1"/>
          <w:wAfter w:w="94" w:type="dxa"/>
          <w:trHeight w:val="20"/>
        </w:trPr>
        <w:tc>
          <w:tcPr>
            <w:tcW w:w="567" w:type="dxa"/>
            <w:vMerge/>
            <w:shd w:val="clear" w:color="auto" w:fill="auto"/>
          </w:tcPr>
          <w:p w14:paraId="293289D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2DECA0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7FA69D5"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2CBAD5B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16A49B7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43EC74C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6149B72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4038B4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77044E7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14:paraId="7B43BD6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A6E8094" w14:textId="77777777" w:rsidTr="0037467D">
        <w:trPr>
          <w:gridAfter w:val="1"/>
          <w:wAfter w:w="94" w:type="dxa"/>
          <w:trHeight w:val="20"/>
        </w:trPr>
        <w:tc>
          <w:tcPr>
            <w:tcW w:w="567" w:type="dxa"/>
            <w:vMerge/>
            <w:shd w:val="clear" w:color="auto" w:fill="auto"/>
          </w:tcPr>
          <w:p w14:paraId="67443CF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FE4619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780DA16"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653B5DF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31910D7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24BDAF2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1BF50B6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22C2B2D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22541F8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14:paraId="104A38B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7D9E9686" w14:textId="77777777" w:rsidTr="0037467D">
        <w:trPr>
          <w:gridAfter w:val="1"/>
          <w:wAfter w:w="94" w:type="dxa"/>
          <w:trHeight w:val="20"/>
        </w:trPr>
        <w:tc>
          <w:tcPr>
            <w:tcW w:w="567" w:type="dxa"/>
            <w:vMerge/>
            <w:shd w:val="clear" w:color="auto" w:fill="auto"/>
          </w:tcPr>
          <w:p w14:paraId="4C4754CE"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78D2EA9"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2E4402B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0228902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692EFD0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4AAF20F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3B8F64A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715A08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63BD366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14:paraId="6CDD374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47C63B40" w14:textId="77777777" w:rsidTr="0037467D">
        <w:trPr>
          <w:gridAfter w:val="1"/>
          <w:wAfter w:w="94" w:type="dxa"/>
          <w:trHeight w:val="20"/>
        </w:trPr>
        <w:tc>
          <w:tcPr>
            <w:tcW w:w="567" w:type="dxa"/>
            <w:vMerge w:val="restart"/>
            <w:shd w:val="clear" w:color="auto" w:fill="auto"/>
          </w:tcPr>
          <w:p w14:paraId="48019D12"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2.7</w:t>
            </w:r>
          </w:p>
        </w:tc>
        <w:tc>
          <w:tcPr>
            <w:tcW w:w="1985" w:type="dxa"/>
            <w:vMerge w:val="restart"/>
            <w:shd w:val="clear" w:color="auto" w:fill="auto"/>
          </w:tcPr>
          <w:p w14:paraId="00F3A844"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Реализация инициативных проектов на территории Петровского городско</w:t>
            </w:r>
            <w:r w:rsidR="00636DE2" w:rsidRPr="00CC6BF6">
              <w:rPr>
                <w:rFonts w:ascii="Times New Roman" w:hAnsi="Times New Roman" w:cs="Times New Roman"/>
                <w:color w:val="000000" w:themeColor="text1"/>
                <w:sz w:val="24"/>
                <w:szCs w:val="24"/>
              </w:rPr>
              <w:t>го округа Ставропольского края</w:t>
            </w:r>
          </w:p>
        </w:tc>
        <w:tc>
          <w:tcPr>
            <w:tcW w:w="3260" w:type="dxa"/>
            <w:shd w:val="clear" w:color="auto" w:fill="auto"/>
          </w:tcPr>
          <w:p w14:paraId="1E8ADB53"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500CAF7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13 338,97</w:t>
            </w:r>
          </w:p>
        </w:tc>
        <w:tc>
          <w:tcPr>
            <w:tcW w:w="1418" w:type="dxa"/>
            <w:shd w:val="clear" w:color="auto" w:fill="auto"/>
            <w:vAlign w:val="center"/>
          </w:tcPr>
          <w:p w14:paraId="11B4ED1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5 589,40</w:t>
            </w:r>
          </w:p>
        </w:tc>
        <w:tc>
          <w:tcPr>
            <w:tcW w:w="1416" w:type="dxa"/>
            <w:shd w:val="clear" w:color="auto" w:fill="auto"/>
            <w:vAlign w:val="center"/>
          </w:tcPr>
          <w:p w14:paraId="64F886F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2D5F668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3FEC77D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6DBD910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1C7175F0"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0EED34F2" w14:textId="77777777" w:rsidTr="0037467D">
        <w:trPr>
          <w:gridAfter w:val="1"/>
          <w:wAfter w:w="94" w:type="dxa"/>
          <w:trHeight w:val="20"/>
        </w:trPr>
        <w:tc>
          <w:tcPr>
            <w:tcW w:w="567" w:type="dxa"/>
            <w:vMerge/>
            <w:shd w:val="clear" w:color="auto" w:fill="auto"/>
          </w:tcPr>
          <w:p w14:paraId="1ADBCF88"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14:paraId="7DB5609B"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3260" w:type="dxa"/>
            <w:shd w:val="clear" w:color="auto" w:fill="auto"/>
          </w:tcPr>
          <w:p w14:paraId="3248101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119E573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12 746,12</w:t>
            </w:r>
          </w:p>
        </w:tc>
        <w:tc>
          <w:tcPr>
            <w:tcW w:w="1418" w:type="dxa"/>
            <w:shd w:val="clear" w:color="auto" w:fill="auto"/>
            <w:vAlign w:val="center"/>
          </w:tcPr>
          <w:p w14:paraId="028595E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5 371,30</w:t>
            </w:r>
          </w:p>
        </w:tc>
        <w:tc>
          <w:tcPr>
            <w:tcW w:w="1416" w:type="dxa"/>
            <w:shd w:val="clear" w:color="auto" w:fill="auto"/>
            <w:vAlign w:val="center"/>
          </w:tcPr>
          <w:p w14:paraId="59D58BF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7067B85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5618774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03A5320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737C9F03"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4780A31" w14:textId="77777777" w:rsidTr="0037467D">
        <w:trPr>
          <w:gridAfter w:val="1"/>
          <w:wAfter w:w="94" w:type="dxa"/>
          <w:trHeight w:val="20"/>
        </w:trPr>
        <w:tc>
          <w:tcPr>
            <w:tcW w:w="567" w:type="dxa"/>
            <w:vMerge/>
            <w:shd w:val="clear" w:color="auto" w:fill="auto"/>
          </w:tcPr>
          <w:p w14:paraId="3D14EF52"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14:paraId="672DFA99"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3260" w:type="dxa"/>
            <w:shd w:val="clear" w:color="auto" w:fill="auto"/>
            <w:vAlign w:val="center"/>
          </w:tcPr>
          <w:p w14:paraId="69F3A94E"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43B2FA7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8 090,99</w:t>
            </w:r>
          </w:p>
        </w:tc>
        <w:tc>
          <w:tcPr>
            <w:tcW w:w="1418" w:type="dxa"/>
            <w:shd w:val="clear" w:color="auto" w:fill="auto"/>
            <w:vAlign w:val="center"/>
          </w:tcPr>
          <w:p w14:paraId="44406F7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3 590,10</w:t>
            </w:r>
          </w:p>
        </w:tc>
        <w:tc>
          <w:tcPr>
            <w:tcW w:w="1416" w:type="dxa"/>
            <w:shd w:val="clear" w:color="auto" w:fill="auto"/>
            <w:vAlign w:val="center"/>
          </w:tcPr>
          <w:p w14:paraId="770205B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23A15E1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00A3B63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2392C46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5085B4DB"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48B84FC" w14:textId="77777777" w:rsidTr="0037467D">
        <w:trPr>
          <w:gridAfter w:val="1"/>
          <w:wAfter w:w="94" w:type="dxa"/>
          <w:trHeight w:val="20"/>
        </w:trPr>
        <w:tc>
          <w:tcPr>
            <w:tcW w:w="567" w:type="dxa"/>
            <w:vMerge/>
            <w:shd w:val="clear" w:color="auto" w:fill="auto"/>
          </w:tcPr>
          <w:p w14:paraId="7C2BC6AD"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14:paraId="3671C2A0"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3260" w:type="dxa"/>
            <w:shd w:val="clear" w:color="auto" w:fill="auto"/>
            <w:vAlign w:val="center"/>
          </w:tcPr>
          <w:p w14:paraId="45443DA1"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65FD2A9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8 090,99</w:t>
            </w:r>
          </w:p>
        </w:tc>
        <w:tc>
          <w:tcPr>
            <w:tcW w:w="1418" w:type="dxa"/>
            <w:shd w:val="clear" w:color="auto" w:fill="auto"/>
            <w:vAlign w:val="center"/>
          </w:tcPr>
          <w:p w14:paraId="3C57F2A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3 590,10</w:t>
            </w:r>
          </w:p>
        </w:tc>
        <w:tc>
          <w:tcPr>
            <w:tcW w:w="1416" w:type="dxa"/>
            <w:shd w:val="clear" w:color="auto" w:fill="auto"/>
            <w:vAlign w:val="center"/>
          </w:tcPr>
          <w:p w14:paraId="15046D3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65DEEFE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34A68D1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747EB3B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3BC08A6E"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7BFE4264" w14:textId="77777777" w:rsidTr="0037467D">
        <w:trPr>
          <w:gridAfter w:val="1"/>
          <w:wAfter w:w="94" w:type="dxa"/>
          <w:trHeight w:val="20"/>
        </w:trPr>
        <w:tc>
          <w:tcPr>
            <w:tcW w:w="567" w:type="dxa"/>
            <w:vMerge/>
            <w:shd w:val="clear" w:color="auto" w:fill="auto"/>
          </w:tcPr>
          <w:p w14:paraId="5779AE62"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14:paraId="7223C296"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3260" w:type="dxa"/>
            <w:shd w:val="clear" w:color="auto" w:fill="auto"/>
            <w:vAlign w:val="center"/>
          </w:tcPr>
          <w:p w14:paraId="60ECDE4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7A18A90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4 655,13</w:t>
            </w:r>
          </w:p>
        </w:tc>
        <w:tc>
          <w:tcPr>
            <w:tcW w:w="1418" w:type="dxa"/>
            <w:shd w:val="clear" w:color="auto" w:fill="auto"/>
            <w:vAlign w:val="center"/>
          </w:tcPr>
          <w:p w14:paraId="1F18695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1 781,20</w:t>
            </w:r>
          </w:p>
        </w:tc>
        <w:tc>
          <w:tcPr>
            <w:tcW w:w="1416" w:type="dxa"/>
            <w:shd w:val="clear" w:color="auto" w:fill="auto"/>
            <w:vAlign w:val="center"/>
          </w:tcPr>
          <w:p w14:paraId="068D669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79A5E66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6C85E48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679DBFE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29D8C4AF"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1FA427E4" w14:textId="77777777" w:rsidTr="0037467D">
        <w:trPr>
          <w:gridAfter w:val="1"/>
          <w:wAfter w:w="94" w:type="dxa"/>
          <w:trHeight w:val="20"/>
        </w:trPr>
        <w:tc>
          <w:tcPr>
            <w:tcW w:w="567" w:type="dxa"/>
            <w:vMerge/>
            <w:shd w:val="clear" w:color="auto" w:fill="auto"/>
          </w:tcPr>
          <w:p w14:paraId="6445E7D8"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14:paraId="68DC2A80"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3260" w:type="dxa"/>
            <w:shd w:val="clear" w:color="auto" w:fill="auto"/>
            <w:vAlign w:val="center"/>
          </w:tcPr>
          <w:p w14:paraId="615752F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6E164E6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4 655,13</w:t>
            </w:r>
          </w:p>
        </w:tc>
        <w:tc>
          <w:tcPr>
            <w:tcW w:w="1418" w:type="dxa"/>
            <w:shd w:val="clear" w:color="auto" w:fill="auto"/>
            <w:vAlign w:val="center"/>
          </w:tcPr>
          <w:p w14:paraId="68CAB79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1 781,20</w:t>
            </w:r>
          </w:p>
        </w:tc>
        <w:tc>
          <w:tcPr>
            <w:tcW w:w="1416" w:type="dxa"/>
            <w:shd w:val="clear" w:color="auto" w:fill="auto"/>
            <w:vAlign w:val="center"/>
          </w:tcPr>
          <w:p w14:paraId="43F2AE9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5021C02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39D5B9C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57454C8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1894CDB4"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15D2B24E" w14:textId="77777777" w:rsidTr="0037467D">
        <w:trPr>
          <w:gridAfter w:val="1"/>
          <w:wAfter w:w="94" w:type="dxa"/>
          <w:trHeight w:val="20"/>
        </w:trPr>
        <w:tc>
          <w:tcPr>
            <w:tcW w:w="567" w:type="dxa"/>
            <w:vMerge/>
            <w:shd w:val="clear" w:color="auto" w:fill="auto"/>
          </w:tcPr>
          <w:p w14:paraId="779B23D3"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14:paraId="15BA593B"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3260" w:type="dxa"/>
            <w:shd w:val="clear" w:color="auto" w:fill="auto"/>
          </w:tcPr>
          <w:p w14:paraId="28FDDE6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от физических лиц, индивидуальных предпринимателей и организаций на реализацию инициативных проектов</w:t>
            </w:r>
          </w:p>
        </w:tc>
        <w:tc>
          <w:tcPr>
            <w:tcW w:w="1417" w:type="dxa"/>
            <w:shd w:val="clear" w:color="auto" w:fill="auto"/>
            <w:vAlign w:val="center"/>
          </w:tcPr>
          <w:p w14:paraId="2E4A41E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71CF1A0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31255F1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01BE078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7234219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54F932E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7723070F"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7A8D4862" w14:textId="77777777" w:rsidTr="0037467D">
        <w:trPr>
          <w:gridAfter w:val="1"/>
          <w:wAfter w:w="94" w:type="dxa"/>
          <w:trHeight w:val="20"/>
        </w:trPr>
        <w:tc>
          <w:tcPr>
            <w:tcW w:w="567" w:type="dxa"/>
            <w:vMerge/>
            <w:shd w:val="clear" w:color="auto" w:fill="auto"/>
          </w:tcPr>
          <w:p w14:paraId="4F0F0485"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14:paraId="0E2D4646"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3260" w:type="dxa"/>
            <w:shd w:val="clear" w:color="auto" w:fill="auto"/>
          </w:tcPr>
          <w:p w14:paraId="79EDAABE"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 xml:space="preserve">налоговые расходы бюджета </w:t>
            </w:r>
            <w:r w:rsidRPr="00CC6BF6">
              <w:rPr>
                <w:rFonts w:ascii="Times New Roman" w:hAnsi="Times New Roman" w:cs="Times New Roman"/>
                <w:color w:val="000000" w:themeColor="text1"/>
                <w:sz w:val="24"/>
                <w:szCs w:val="24"/>
              </w:rPr>
              <w:lastRenderedPageBreak/>
              <w:t>округа</w:t>
            </w:r>
          </w:p>
        </w:tc>
        <w:tc>
          <w:tcPr>
            <w:tcW w:w="1417" w:type="dxa"/>
            <w:shd w:val="clear" w:color="auto" w:fill="auto"/>
            <w:vAlign w:val="center"/>
          </w:tcPr>
          <w:p w14:paraId="2DBC278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lastRenderedPageBreak/>
              <w:t>0,00</w:t>
            </w:r>
          </w:p>
        </w:tc>
        <w:tc>
          <w:tcPr>
            <w:tcW w:w="1418" w:type="dxa"/>
            <w:shd w:val="clear" w:color="auto" w:fill="auto"/>
            <w:vAlign w:val="center"/>
          </w:tcPr>
          <w:p w14:paraId="2644F3C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3E48162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6E874E6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57D7BD0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0A7AA54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1E24884A"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2FE71200" w14:textId="77777777" w:rsidTr="0037467D">
        <w:trPr>
          <w:gridAfter w:val="1"/>
          <w:wAfter w:w="94" w:type="dxa"/>
          <w:trHeight w:val="20"/>
        </w:trPr>
        <w:tc>
          <w:tcPr>
            <w:tcW w:w="567" w:type="dxa"/>
            <w:vMerge/>
            <w:shd w:val="clear" w:color="auto" w:fill="auto"/>
          </w:tcPr>
          <w:p w14:paraId="191EDF13"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14:paraId="50609EF6"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3260" w:type="dxa"/>
            <w:shd w:val="clear" w:color="auto" w:fill="auto"/>
          </w:tcPr>
          <w:p w14:paraId="25BF330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3314C64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592,85</w:t>
            </w:r>
          </w:p>
        </w:tc>
        <w:tc>
          <w:tcPr>
            <w:tcW w:w="1418" w:type="dxa"/>
            <w:shd w:val="clear" w:color="auto" w:fill="auto"/>
            <w:vAlign w:val="center"/>
          </w:tcPr>
          <w:p w14:paraId="3F07FAA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218,10</w:t>
            </w:r>
          </w:p>
        </w:tc>
        <w:tc>
          <w:tcPr>
            <w:tcW w:w="1416" w:type="dxa"/>
            <w:shd w:val="clear" w:color="auto" w:fill="auto"/>
            <w:vAlign w:val="center"/>
          </w:tcPr>
          <w:p w14:paraId="302860A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18104A5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4400F8D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74575F5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56F27E60"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EB9E943" w14:textId="77777777" w:rsidTr="0037467D">
        <w:trPr>
          <w:gridAfter w:val="1"/>
          <w:wAfter w:w="94" w:type="dxa"/>
          <w:trHeight w:val="20"/>
        </w:trPr>
        <w:tc>
          <w:tcPr>
            <w:tcW w:w="567" w:type="dxa"/>
            <w:vMerge/>
            <w:shd w:val="clear" w:color="auto" w:fill="auto"/>
          </w:tcPr>
          <w:p w14:paraId="4EAA5DC5"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14:paraId="78DC2B40"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3260" w:type="dxa"/>
            <w:shd w:val="clear" w:color="auto" w:fill="auto"/>
          </w:tcPr>
          <w:p w14:paraId="31742A8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5090C66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w:t>
            </w:r>
          </w:p>
        </w:tc>
        <w:tc>
          <w:tcPr>
            <w:tcW w:w="1418" w:type="dxa"/>
            <w:shd w:val="clear" w:color="auto" w:fill="auto"/>
            <w:vAlign w:val="center"/>
          </w:tcPr>
          <w:p w14:paraId="5D172D5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5D331BA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0CB7ABB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7D44004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34CB410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748A0A4C"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DED38D1" w14:textId="77777777" w:rsidTr="0037467D">
        <w:trPr>
          <w:gridAfter w:val="1"/>
          <w:wAfter w:w="94" w:type="dxa"/>
          <w:trHeight w:val="20"/>
        </w:trPr>
        <w:tc>
          <w:tcPr>
            <w:tcW w:w="567" w:type="dxa"/>
            <w:vMerge/>
            <w:shd w:val="clear" w:color="auto" w:fill="auto"/>
          </w:tcPr>
          <w:p w14:paraId="6D369FA8"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14:paraId="6397D4A8"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p>
        </w:tc>
        <w:tc>
          <w:tcPr>
            <w:tcW w:w="3260" w:type="dxa"/>
            <w:shd w:val="clear" w:color="auto" w:fill="auto"/>
          </w:tcPr>
          <w:p w14:paraId="52C62F22"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180B201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592,85</w:t>
            </w:r>
          </w:p>
        </w:tc>
        <w:tc>
          <w:tcPr>
            <w:tcW w:w="1418" w:type="dxa"/>
            <w:shd w:val="clear" w:color="auto" w:fill="auto"/>
            <w:vAlign w:val="center"/>
          </w:tcPr>
          <w:p w14:paraId="7DDAEC0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218,10</w:t>
            </w:r>
          </w:p>
        </w:tc>
        <w:tc>
          <w:tcPr>
            <w:tcW w:w="1416" w:type="dxa"/>
            <w:shd w:val="clear" w:color="auto" w:fill="auto"/>
            <w:vAlign w:val="center"/>
          </w:tcPr>
          <w:p w14:paraId="529E4C1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1DDA165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5298482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371592C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51ACD17B"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09F5550A" w14:textId="77777777" w:rsidTr="0037467D">
        <w:trPr>
          <w:gridAfter w:val="1"/>
          <w:wAfter w:w="94" w:type="dxa"/>
          <w:trHeight w:val="20"/>
        </w:trPr>
        <w:tc>
          <w:tcPr>
            <w:tcW w:w="567" w:type="dxa"/>
            <w:vMerge w:val="restart"/>
            <w:shd w:val="clear" w:color="auto" w:fill="auto"/>
          </w:tcPr>
          <w:p w14:paraId="40A9A1A9"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2.8</w:t>
            </w:r>
          </w:p>
        </w:tc>
        <w:tc>
          <w:tcPr>
            <w:tcW w:w="1985" w:type="dxa"/>
            <w:vMerge w:val="restart"/>
            <w:shd w:val="clear" w:color="auto" w:fill="auto"/>
          </w:tcPr>
          <w:p w14:paraId="46ABB46C"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Реализация регионального проекта «Культурная среда»</w:t>
            </w:r>
          </w:p>
        </w:tc>
        <w:tc>
          <w:tcPr>
            <w:tcW w:w="3260" w:type="dxa"/>
            <w:shd w:val="clear" w:color="auto" w:fill="auto"/>
          </w:tcPr>
          <w:p w14:paraId="44357FE1"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5377C31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23 025,63</w:t>
            </w:r>
          </w:p>
        </w:tc>
        <w:tc>
          <w:tcPr>
            <w:tcW w:w="1418" w:type="dxa"/>
            <w:shd w:val="clear" w:color="auto" w:fill="auto"/>
            <w:vAlign w:val="center"/>
          </w:tcPr>
          <w:p w14:paraId="34850A5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26 561,26</w:t>
            </w:r>
          </w:p>
        </w:tc>
        <w:tc>
          <w:tcPr>
            <w:tcW w:w="1416" w:type="dxa"/>
            <w:shd w:val="clear" w:color="auto" w:fill="auto"/>
            <w:vAlign w:val="center"/>
          </w:tcPr>
          <w:p w14:paraId="6EEAD7D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90 220,19</w:t>
            </w:r>
          </w:p>
        </w:tc>
        <w:tc>
          <w:tcPr>
            <w:tcW w:w="1560" w:type="dxa"/>
            <w:shd w:val="clear" w:color="auto" w:fill="auto"/>
            <w:vAlign w:val="center"/>
          </w:tcPr>
          <w:p w14:paraId="426829D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19 064,92</w:t>
            </w:r>
          </w:p>
        </w:tc>
        <w:tc>
          <w:tcPr>
            <w:tcW w:w="1418" w:type="dxa"/>
            <w:shd w:val="clear" w:color="auto" w:fill="auto"/>
            <w:vAlign w:val="center"/>
          </w:tcPr>
          <w:p w14:paraId="31197D4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19 064,92</w:t>
            </w:r>
          </w:p>
        </w:tc>
        <w:tc>
          <w:tcPr>
            <w:tcW w:w="1276" w:type="dxa"/>
            <w:tcBorders>
              <w:right w:val="single" w:sz="4" w:space="0" w:color="auto"/>
            </w:tcBorders>
            <w:shd w:val="clear" w:color="auto" w:fill="auto"/>
            <w:vAlign w:val="center"/>
          </w:tcPr>
          <w:p w14:paraId="39E7459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19 064,92</w:t>
            </w:r>
          </w:p>
        </w:tc>
        <w:tc>
          <w:tcPr>
            <w:tcW w:w="284" w:type="dxa"/>
            <w:gridSpan w:val="2"/>
            <w:tcBorders>
              <w:top w:val="nil"/>
              <w:left w:val="single" w:sz="4" w:space="0" w:color="auto"/>
              <w:bottom w:val="nil"/>
              <w:right w:val="nil"/>
            </w:tcBorders>
          </w:tcPr>
          <w:p w14:paraId="78665C71"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5C4EC64" w14:textId="77777777" w:rsidTr="0037467D">
        <w:trPr>
          <w:gridAfter w:val="1"/>
          <w:wAfter w:w="94" w:type="dxa"/>
          <w:trHeight w:val="20"/>
        </w:trPr>
        <w:tc>
          <w:tcPr>
            <w:tcW w:w="567" w:type="dxa"/>
            <w:vMerge/>
            <w:shd w:val="clear" w:color="auto" w:fill="auto"/>
          </w:tcPr>
          <w:p w14:paraId="23CC0905"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582DAF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817CB0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73D5222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23 025,63</w:t>
            </w:r>
          </w:p>
        </w:tc>
        <w:tc>
          <w:tcPr>
            <w:tcW w:w="1418" w:type="dxa"/>
            <w:shd w:val="clear" w:color="auto" w:fill="auto"/>
            <w:vAlign w:val="center"/>
          </w:tcPr>
          <w:p w14:paraId="528B7AF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26 561,26</w:t>
            </w:r>
          </w:p>
        </w:tc>
        <w:tc>
          <w:tcPr>
            <w:tcW w:w="1416" w:type="dxa"/>
            <w:shd w:val="clear" w:color="auto" w:fill="auto"/>
            <w:vAlign w:val="center"/>
          </w:tcPr>
          <w:p w14:paraId="4BF874D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90 220,19</w:t>
            </w:r>
          </w:p>
        </w:tc>
        <w:tc>
          <w:tcPr>
            <w:tcW w:w="1560" w:type="dxa"/>
            <w:shd w:val="clear" w:color="auto" w:fill="auto"/>
            <w:vAlign w:val="center"/>
          </w:tcPr>
          <w:p w14:paraId="15A787F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19 064,92</w:t>
            </w:r>
          </w:p>
        </w:tc>
        <w:tc>
          <w:tcPr>
            <w:tcW w:w="1418" w:type="dxa"/>
            <w:shd w:val="clear" w:color="auto" w:fill="auto"/>
            <w:vAlign w:val="center"/>
          </w:tcPr>
          <w:p w14:paraId="5718E8F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19 064,92</w:t>
            </w:r>
          </w:p>
        </w:tc>
        <w:tc>
          <w:tcPr>
            <w:tcW w:w="1276" w:type="dxa"/>
            <w:tcBorders>
              <w:right w:val="single" w:sz="4" w:space="0" w:color="auto"/>
            </w:tcBorders>
            <w:shd w:val="clear" w:color="auto" w:fill="auto"/>
            <w:vAlign w:val="center"/>
          </w:tcPr>
          <w:p w14:paraId="71AE802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19 064,92</w:t>
            </w:r>
          </w:p>
        </w:tc>
        <w:tc>
          <w:tcPr>
            <w:tcW w:w="284" w:type="dxa"/>
            <w:gridSpan w:val="2"/>
            <w:tcBorders>
              <w:top w:val="nil"/>
              <w:left w:val="single" w:sz="4" w:space="0" w:color="auto"/>
              <w:bottom w:val="nil"/>
              <w:right w:val="nil"/>
            </w:tcBorders>
          </w:tcPr>
          <w:p w14:paraId="4E77675B"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A454169" w14:textId="77777777" w:rsidTr="0037467D">
        <w:trPr>
          <w:gridAfter w:val="1"/>
          <w:wAfter w:w="94" w:type="dxa"/>
          <w:trHeight w:val="20"/>
        </w:trPr>
        <w:tc>
          <w:tcPr>
            <w:tcW w:w="567" w:type="dxa"/>
            <w:vMerge/>
            <w:shd w:val="clear" w:color="auto" w:fill="auto"/>
          </w:tcPr>
          <w:p w14:paraId="7EADAC77"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7BE3FE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08A63F56"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6CD8857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22 850,80</w:t>
            </w:r>
          </w:p>
        </w:tc>
        <w:tc>
          <w:tcPr>
            <w:tcW w:w="1418" w:type="dxa"/>
            <w:shd w:val="clear" w:color="auto" w:fill="auto"/>
            <w:vAlign w:val="center"/>
          </w:tcPr>
          <w:p w14:paraId="4985A53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25 233,20</w:t>
            </w:r>
          </w:p>
        </w:tc>
        <w:tc>
          <w:tcPr>
            <w:tcW w:w="1416" w:type="dxa"/>
            <w:shd w:val="clear" w:color="auto" w:fill="auto"/>
            <w:vAlign w:val="center"/>
          </w:tcPr>
          <w:p w14:paraId="271FE74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85 709,18</w:t>
            </w:r>
          </w:p>
        </w:tc>
        <w:tc>
          <w:tcPr>
            <w:tcW w:w="1560" w:type="dxa"/>
            <w:shd w:val="clear" w:color="auto" w:fill="auto"/>
            <w:vAlign w:val="center"/>
          </w:tcPr>
          <w:p w14:paraId="0DF76BE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18 111,68</w:t>
            </w:r>
          </w:p>
        </w:tc>
        <w:tc>
          <w:tcPr>
            <w:tcW w:w="1418" w:type="dxa"/>
            <w:shd w:val="clear" w:color="auto" w:fill="auto"/>
            <w:vAlign w:val="center"/>
          </w:tcPr>
          <w:p w14:paraId="67F334B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18 111,68</w:t>
            </w:r>
          </w:p>
        </w:tc>
        <w:tc>
          <w:tcPr>
            <w:tcW w:w="1276" w:type="dxa"/>
            <w:tcBorders>
              <w:right w:val="single" w:sz="4" w:space="0" w:color="auto"/>
            </w:tcBorders>
            <w:shd w:val="clear" w:color="auto" w:fill="auto"/>
            <w:vAlign w:val="center"/>
          </w:tcPr>
          <w:p w14:paraId="783B1CD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18 111,68</w:t>
            </w:r>
          </w:p>
        </w:tc>
        <w:tc>
          <w:tcPr>
            <w:tcW w:w="284" w:type="dxa"/>
            <w:gridSpan w:val="2"/>
            <w:tcBorders>
              <w:top w:val="nil"/>
              <w:left w:val="single" w:sz="4" w:space="0" w:color="auto"/>
              <w:bottom w:val="nil"/>
              <w:right w:val="nil"/>
            </w:tcBorders>
          </w:tcPr>
          <w:p w14:paraId="0ECF1AD6"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40DB69BF" w14:textId="77777777" w:rsidTr="0037467D">
        <w:trPr>
          <w:gridAfter w:val="1"/>
          <w:wAfter w:w="94" w:type="dxa"/>
          <w:trHeight w:val="20"/>
        </w:trPr>
        <w:tc>
          <w:tcPr>
            <w:tcW w:w="567" w:type="dxa"/>
            <w:vMerge/>
            <w:shd w:val="clear" w:color="auto" w:fill="auto"/>
          </w:tcPr>
          <w:p w14:paraId="0DEB1F6E"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02180FA"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705DAB4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МБУДО СДХШ</w:t>
            </w:r>
          </w:p>
        </w:tc>
        <w:tc>
          <w:tcPr>
            <w:tcW w:w="1417" w:type="dxa"/>
            <w:shd w:val="clear" w:color="auto" w:fill="auto"/>
            <w:vAlign w:val="center"/>
          </w:tcPr>
          <w:p w14:paraId="5480559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3 321,79</w:t>
            </w:r>
          </w:p>
        </w:tc>
        <w:tc>
          <w:tcPr>
            <w:tcW w:w="1418" w:type="dxa"/>
            <w:shd w:val="clear" w:color="auto" w:fill="auto"/>
            <w:vAlign w:val="center"/>
          </w:tcPr>
          <w:p w14:paraId="5A60BF3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4C93E19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6042446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6948235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0F81030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635EA48C"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25B6CCE1" w14:textId="77777777" w:rsidTr="0037467D">
        <w:trPr>
          <w:gridAfter w:val="1"/>
          <w:wAfter w:w="94" w:type="dxa"/>
          <w:trHeight w:val="20"/>
        </w:trPr>
        <w:tc>
          <w:tcPr>
            <w:tcW w:w="567" w:type="dxa"/>
            <w:vMerge/>
            <w:shd w:val="clear" w:color="auto" w:fill="auto"/>
          </w:tcPr>
          <w:p w14:paraId="3C74AAE4"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2CCB2E2"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61F781EF"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6F4094F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19 529,01</w:t>
            </w:r>
          </w:p>
        </w:tc>
        <w:tc>
          <w:tcPr>
            <w:tcW w:w="1418" w:type="dxa"/>
            <w:shd w:val="clear" w:color="auto" w:fill="auto"/>
            <w:vAlign w:val="center"/>
          </w:tcPr>
          <w:p w14:paraId="1BA0FF6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0A7333E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85 014,08</w:t>
            </w:r>
          </w:p>
        </w:tc>
        <w:tc>
          <w:tcPr>
            <w:tcW w:w="1560" w:type="dxa"/>
            <w:shd w:val="clear" w:color="auto" w:fill="auto"/>
            <w:vAlign w:val="center"/>
          </w:tcPr>
          <w:p w14:paraId="009A760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14 987,81</w:t>
            </w:r>
          </w:p>
        </w:tc>
        <w:tc>
          <w:tcPr>
            <w:tcW w:w="1418" w:type="dxa"/>
            <w:shd w:val="clear" w:color="auto" w:fill="auto"/>
            <w:vAlign w:val="center"/>
          </w:tcPr>
          <w:p w14:paraId="40AE362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14 987,81</w:t>
            </w:r>
          </w:p>
        </w:tc>
        <w:tc>
          <w:tcPr>
            <w:tcW w:w="1276" w:type="dxa"/>
            <w:tcBorders>
              <w:right w:val="single" w:sz="4" w:space="0" w:color="auto"/>
            </w:tcBorders>
            <w:shd w:val="clear" w:color="auto" w:fill="auto"/>
            <w:vAlign w:val="center"/>
          </w:tcPr>
          <w:p w14:paraId="7660EAB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14 987,81</w:t>
            </w:r>
          </w:p>
        </w:tc>
        <w:tc>
          <w:tcPr>
            <w:tcW w:w="284" w:type="dxa"/>
            <w:gridSpan w:val="2"/>
            <w:tcBorders>
              <w:top w:val="nil"/>
              <w:left w:val="single" w:sz="4" w:space="0" w:color="auto"/>
              <w:bottom w:val="nil"/>
              <w:right w:val="nil"/>
            </w:tcBorders>
          </w:tcPr>
          <w:p w14:paraId="7F1A0ECD"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2EDBEA6" w14:textId="77777777" w:rsidTr="0037467D">
        <w:trPr>
          <w:gridAfter w:val="1"/>
          <w:wAfter w:w="94" w:type="dxa"/>
          <w:trHeight w:val="20"/>
        </w:trPr>
        <w:tc>
          <w:tcPr>
            <w:tcW w:w="567" w:type="dxa"/>
            <w:vMerge/>
            <w:shd w:val="clear" w:color="auto" w:fill="auto"/>
          </w:tcPr>
          <w:p w14:paraId="70DE97B2"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66E7E3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77EC5226"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Музеи</w:t>
            </w:r>
          </w:p>
        </w:tc>
        <w:tc>
          <w:tcPr>
            <w:tcW w:w="1417" w:type="dxa"/>
            <w:shd w:val="clear" w:color="auto" w:fill="auto"/>
            <w:vAlign w:val="center"/>
          </w:tcPr>
          <w:p w14:paraId="4018840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078DBCB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16 279,99</w:t>
            </w:r>
          </w:p>
        </w:tc>
        <w:tc>
          <w:tcPr>
            <w:tcW w:w="1416" w:type="dxa"/>
            <w:shd w:val="clear" w:color="auto" w:fill="auto"/>
            <w:vAlign w:val="center"/>
          </w:tcPr>
          <w:p w14:paraId="638D667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695,10</w:t>
            </w:r>
          </w:p>
        </w:tc>
        <w:tc>
          <w:tcPr>
            <w:tcW w:w="1560" w:type="dxa"/>
            <w:shd w:val="clear" w:color="auto" w:fill="auto"/>
            <w:vAlign w:val="center"/>
          </w:tcPr>
          <w:p w14:paraId="42A1911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4B48FF3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4A73E09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5A7B9AC8"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0B1A12D" w14:textId="77777777" w:rsidTr="0037467D">
        <w:trPr>
          <w:gridAfter w:val="1"/>
          <w:wAfter w:w="94" w:type="dxa"/>
          <w:trHeight w:val="20"/>
        </w:trPr>
        <w:tc>
          <w:tcPr>
            <w:tcW w:w="567" w:type="dxa"/>
            <w:vMerge/>
            <w:shd w:val="clear" w:color="auto" w:fill="auto"/>
          </w:tcPr>
          <w:p w14:paraId="05B7D7E6"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8E2541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1DC1DA44"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МКУДО СРДМШ</w:t>
            </w:r>
          </w:p>
        </w:tc>
        <w:tc>
          <w:tcPr>
            <w:tcW w:w="1417" w:type="dxa"/>
            <w:shd w:val="clear" w:color="auto" w:fill="auto"/>
            <w:vAlign w:val="center"/>
          </w:tcPr>
          <w:p w14:paraId="30DF34C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7DF77F9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8 953,21</w:t>
            </w:r>
          </w:p>
        </w:tc>
        <w:tc>
          <w:tcPr>
            <w:tcW w:w="1416" w:type="dxa"/>
            <w:shd w:val="clear" w:color="auto" w:fill="auto"/>
            <w:vAlign w:val="center"/>
          </w:tcPr>
          <w:p w14:paraId="1AE7B06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45666D4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3 123,87</w:t>
            </w:r>
          </w:p>
        </w:tc>
        <w:tc>
          <w:tcPr>
            <w:tcW w:w="1418" w:type="dxa"/>
            <w:shd w:val="clear" w:color="auto" w:fill="auto"/>
            <w:vAlign w:val="center"/>
          </w:tcPr>
          <w:p w14:paraId="057C0AA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3 123,87</w:t>
            </w:r>
          </w:p>
        </w:tc>
        <w:tc>
          <w:tcPr>
            <w:tcW w:w="1276" w:type="dxa"/>
            <w:tcBorders>
              <w:right w:val="single" w:sz="4" w:space="0" w:color="auto"/>
            </w:tcBorders>
            <w:shd w:val="clear" w:color="auto" w:fill="auto"/>
            <w:vAlign w:val="center"/>
          </w:tcPr>
          <w:p w14:paraId="02B2515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3 123,87</w:t>
            </w:r>
          </w:p>
        </w:tc>
        <w:tc>
          <w:tcPr>
            <w:tcW w:w="284" w:type="dxa"/>
            <w:gridSpan w:val="2"/>
            <w:tcBorders>
              <w:top w:val="nil"/>
              <w:left w:val="single" w:sz="4" w:space="0" w:color="auto"/>
              <w:bottom w:val="nil"/>
              <w:right w:val="nil"/>
            </w:tcBorders>
          </w:tcPr>
          <w:p w14:paraId="0DE621F6"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98659A3" w14:textId="77777777" w:rsidTr="0037467D">
        <w:trPr>
          <w:gridAfter w:val="1"/>
          <w:wAfter w:w="94" w:type="dxa"/>
          <w:trHeight w:val="20"/>
        </w:trPr>
        <w:tc>
          <w:tcPr>
            <w:tcW w:w="567" w:type="dxa"/>
            <w:vMerge/>
            <w:shd w:val="clear" w:color="auto" w:fill="auto"/>
          </w:tcPr>
          <w:p w14:paraId="49811EC7"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986938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3AD7919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7AF83F9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174,83</w:t>
            </w:r>
          </w:p>
        </w:tc>
        <w:tc>
          <w:tcPr>
            <w:tcW w:w="1418" w:type="dxa"/>
            <w:shd w:val="clear" w:color="auto" w:fill="auto"/>
            <w:vAlign w:val="center"/>
          </w:tcPr>
          <w:p w14:paraId="20AB79F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1 328,06</w:t>
            </w:r>
          </w:p>
        </w:tc>
        <w:tc>
          <w:tcPr>
            <w:tcW w:w="1416" w:type="dxa"/>
            <w:shd w:val="clear" w:color="auto" w:fill="auto"/>
            <w:vAlign w:val="center"/>
          </w:tcPr>
          <w:p w14:paraId="6D73B05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4 511,01</w:t>
            </w:r>
          </w:p>
        </w:tc>
        <w:tc>
          <w:tcPr>
            <w:tcW w:w="1560" w:type="dxa"/>
            <w:shd w:val="clear" w:color="auto" w:fill="auto"/>
            <w:vAlign w:val="center"/>
          </w:tcPr>
          <w:p w14:paraId="0A417DE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953,24</w:t>
            </w:r>
          </w:p>
        </w:tc>
        <w:tc>
          <w:tcPr>
            <w:tcW w:w="1418" w:type="dxa"/>
            <w:shd w:val="clear" w:color="auto" w:fill="auto"/>
            <w:vAlign w:val="center"/>
          </w:tcPr>
          <w:p w14:paraId="0D88080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953,24</w:t>
            </w:r>
          </w:p>
        </w:tc>
        <w:tc>
          <w:tcPr>
            <w:tcW w:w="1276" w:type="dxa"/>
            <w:tcBorders>
              <w:right w:val="single" w:sz="4" w:space="0" w:color="auto"/>
            </w:tcBorders>
            <w:shd w:val="clear" w:color="auto" w:fill="auto"/>
            <w:vAlign w:val="center"/>
          </w:tcPr>
          <w:p w14:paraId="36A8806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953,24</w:t>
            </w:r>
          </w:p>
        </w:tc>
        <w:tc>
          <w:tcPr>
            <w:tcW w:w="284" w:type="dxa"/>
            <w:gridSpan w:val="2"/>
            <w:tcBorders>
              <w:top w:val="nil"/>
              <w:left w:val="single" w:sz="4" w:space="0" w:color="auto"/>
              <w:bottom w:val="nil"/>
              <w:right w:val="nil"/>
            </w:tcBorders>
          </w:tcPr>
          <w:p w14:paraId="7951FDE6"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81A6B27" w14:textId="77777777" w:rsidTr="0037467D">
        <w:trPr>
          <w:gridAfter w:val="1"/>
          <w:wAfter w:w="94" w:type="dxa"/>
          <w:trHeight w:val="20"/>
        </w:trPr>
        <w:tc>
          <w:tcPr>
            <w:tcW w:w="567" w:type="dxa"/>
            <w:vMerge/>
            <w:shd w:val="clear" w:color="auto" w:fill="auto"/>
          </w:tcPr>
          <w:p w14:paraId="1229B070"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462739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2FF8EC21"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МБУДО СДХШ</w:t>
            </w:r>
          </w:p>
        </w:tc>
        <w:tc>
          <w:tcPr>
            <w:tcW w:w="1417" w:type="dxa"/>
            <w:shd w:val="clear" w:color="auto" w:fill="auto"/>
            <w:vAlign w:val="center"/>
          </w:tcPr>
          <w:p w14:paraId="7B876F0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174,83</w:t>
            </w:r>
          </w:p>
        </w:tc>
        <w:tc>
          <w:tcPr>
            <w:tcW w:w="1418" w:type="dxa"/>
            <w:shd w:val="clear" w:color="auto" w:fill="auto"/>
            <w:vAlign w:val="center"/>
          </w:tcPr>
          <w:p w14:paraId="15BB2C7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48A6CC9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4203AF7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2270718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4EC0327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3E5BF031"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70CEF611" w14:textId="77777777" w:rsidTr="0037467D">
        <w:trPr>
          <w:gridAfter w:val="1"/>
          <w:wAfter w:w="94" w:type="dxa"/>
          <w:trHeight w:val="20"/>
        </w:trPr>
        <w:tc>
          <w:tcPr>
            <w:tcW w:w="567" w:type="dxa"/>
            <w:vMerge/>
            <w:shd w:val="clear" w:color="auto" w:fill="auto"/>
          </w:tcPr>
          <w:p w14:paraId="588DB1D3"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EEBD2C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48010D8E"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МКУДО СРДМШ</w:t>
            </w:r>
          </w:p>
        </w:tc>
        <w:tc>
          <w:tcPr>
            <w:tcW w:w="1417" w:type="dxa"/>
            <w:shd w:val="clear" w:color="auto" w:fill="auto"/>
            <w:vAlign w:val="center"/>
          </w:tcPr>
          <w:p w14:paraId="6B71D97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09AFFAF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471,22</w:t>
            </w:r>
          </w:p>
        </w:tc>
        <w:tc>
          <w:tcPr>
            <w:tcW w:w="1416" w:type="dxa"/>
            <w:shd w:val="clear" w:color="auto" w:fill="auto"/>
            <w:vAlign w:val="center"/>
          </w:tcPr>
          <w:p w14:paraId="3F3B24F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5B0574F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164,41</w:t>
            </w:r>
          </w:p>
        </w:tc>
        <w:tc>
          <w:tcPr>
            <w:tcW w:w="1418" w:type="dxa"/>
            <w:shd w:val="clear" w:color="auto" w:fill="auto"/>
            <w:vAlign w:val="center"/>
          </w:tcPr>
          <w:p w14:paraId="7B64F6C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164,41</w:t>
            </w:r>
          </w:p>
        </w:tc>
        <w:tc>
          <w:tcPr>
            <w:tcW w:w="1276" w:type="dxa"/>
            <w:tcBorders>
              <w:right w:val="single" w:sz="4" w:space="0" w:color="auto"/>
            </w:tcBorders>
            <w:shd w:val="clear" w:color="auto" w:fill="auto"/>
            <w:vAlign w:val="center"/>
          </w:tcPr>
          <w:p w14:paraId="6B5C225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164,41</w:t>
            </w:r>
          </w:p>
        </w:tc>
        <w:tc>
          <w:tcPr>
            <w:tcW w:w="284" w:type="dxa"/>
            <w:gridSpan w:val="2"/>
            <w:tcBorders>
              <w:top w:val="nil"/>
              <w:left w:val="single" w:sz="4" w:space="0" w:color="auto"/>
              <w:bottom w:val="nil"/>
              <w:right w:val="nil"/>
            </w:tcBorders>
          </w:tcPr>
          <w:p w14:paraId="489E0267"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9B7C301" w14:textId="77777777" w:rsidTr="0037467D">
        <w:trPr>
          <w:gridAfter w:val="1"/>
          <w:wAfter w:w="94" w:type="dxa"/>
          <w:trHeight w:val="20"/>
        </w:trPr>
        <w:tc>
          <w:tcPr>
            <w:tcW w:w="567" w:type="dxa"/>
            <w:vMerge/>
            <w:shd w:val="clear" w:color="auto" w:fill="auto"/>
          </w:tcPr>
          <w:p w14:paraId="4EC2E369"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59B091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47B877F2"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Музеи</w:t>
            </w:r>
          </w:p>
        </w:tc>
        <w:tc>
          <w:tcPr>
            <w:tcW w:w="1417" w:type="dxa"/>
            <w:shd w:val="clear" w:color="auto" w:fill="auto"/>
            <w:vAlign w:val="center"/>
          </w:tcPr>
          <w:p w14:paraId="0ADE486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0C8D11F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856,84</w:t>
            </w:r>
          </w:p>
        </w:tc>
        <w:tc>
          <w:tcPr>
            <w:tcW w:w="1416" w:type="dxa"/>
            <w:shd w:val="clear" w:color="auto" w:fill="auto"/>
            <w:vAlign w:val="center"/>
          </w:tcPr>
          <w:p w14:paraId="1AF78D3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36,58</w:t>
            </w:r>
          </w:p>
        </w:tc>
        <w:tc>
          <w:tcPr>
            <w:tcW w:w="1560" w:type="dxa"/>
            <w:shd w:val="clear" w:color="auto" w:fill="auto"/>
            <w:vAlign w:val="center"/>
          </w:tcPr>
          <w:p w14:paraId="25F2732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613904D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637AE21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7C3FE16B"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87D191A" w14:textId="77777777" w:rsidTr="0037467D">
        <w:trPr>
          <w:gridAfter w:val="1"/>
          <w:wAfter w:w="94" w:type="dxa"/>
          <w:trHeight w:val="20"/>
        </w:trPr>
        <w:tc>
          <w:tcPr>
            <w:tcW w:w="567" w:type="dxa"/>
            <w:vMerge/>
            <w:shd w:val="clear" w:color="auto" w:fill="auto"/>
          </w:tcPr>
          <w:p w14:paraId="59C0BE06"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5246E30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047FED71"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3AC4CB7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2ABF402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060D8F9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4 474,43</w:t>
            </w:r>
          </w:p>
        </w:tc>
        <w:tc>
          <w:tcPr>
            <w:tcW w:w="1560" w:type="dxa"/>
            <w:shd w:val="clear" w:color="auto" w:fill="auto"/>
            <w:vAlign w:val="center"/>
          </w:tcPr>
          <w:p w14:paraId="514A186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788,83</w:t>
            </w:r>
          </w:p>
        </w:tc>
        <w:tc>
          <w:tcPr>
            <w:tcW w:w="1418" w:type="dxa"/>
            <w:shd w:val="clear" w:color="auto" w:fill="auto"/>
            <w:vAlign w:val="center"/>
          </w:tcPr>
          <w:p w14:paraId="2297EA8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788,83</w:t>
            </w:r>
          </w:p>
        </w:tc>
        <w:tc>
          <w:tcPr>
            <w:tcW w:w="1276" w:type="dxa"/>
            <w:tcBorders>
              <w:right w:val="single" w:sz="4" w:space="0" w:color="auto"/>
            </w:tcBorders>
            <w:shd w:val="clear" w:color="auto" w:fill="auto"/>
            <w:vAlign w:val="center"/>
          </w:tcPr>
          <w:p w14:paraId="390C600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788,83</w:t>
            </w:r>
          </w:p>
        </w:tc>
        <w:tc>
          <w:tcPr>
            <w:tcW w:w="284" w:type="dxa"/>
            <w:gridSpan w:val="2"/>
            <w:tcBorders>
              <w:top w:val="nil"/>
              <w:left w:val="single" w:sz="4" w:space="0" w:color="auto"/>
              <w:bottom w:val="nil"/>
              <w:right w:val="nil"/>
            </w:tcBorders>
          </w:tcPr>
          <w:p w14:paraId="2ACDE955"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43A66A9" w14:textId="77777777" w:rsidTr="0037467D">
        <w:trPr>
          <w:gridAfter w:val="1"/>
          <w:wAfter w:w="94" w:type="dxa"/>
          <w:trHeight w:val="20"/>
        </w:trPr>
        <w:tc>
          <w:tcPr>
            <w:tcW w:w="567" w:type="dxa"/>
            <w:vMerge/>
            <w:shd w:val="clear" w:color="auto" w:fill="auto"/>
          </w:tcPr>
          <w:p w14:paraId="3238CF44"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8742ED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2C36688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3E546B7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47AA9F9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77B895D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7F59C90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3281DCB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3AFC79B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02D58420"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9ED0CB8" w14:textId="77777777" w:rsidTr="0037467D">
        <w:trPr>
          <w:gridAfter w:val="1"/>
          <w:wAfter w:w="94" w:type="dxa"/>
          <w:trHeight w:val="20"/>
        </w:trPr>
        <w:tc>
          <w:tcPr>
            <w:tcW w:w="567" w:type="dxa"/>
            <w:vMerge/>
            <w:shd w:val="clear" w:color="auto" w:fill="auto"/>
          </w:tcPr>
          <w:p w14:paraId="5F815396"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F708B7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BA241C0"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3AC1122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BE347B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79437C5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2D050FC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363B5C4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1E4FC37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750B9F59"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4607D97F" w14:textId="77777777" w:rsidTr="0037467D">
        <w:trPr>
          <w:gridAfter w:val="1"/>
          <w:wAfter w:w="94" w:type="dxa"/>
          <w:trHeight w:val="20"/>
        </w:trPr>
        <w:tc>
          <w:tcPr>
            <w:tcW w:w="567" w:type="dxa"/>
            <w:vMerge/>
            <w:shd w:val="clear" w:color="auto" w:fill="auto"/>
          </w:tcPr>
          <w:p w14:paraId="760DE48E"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E06032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7B330C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50622A3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60F9579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58A31C9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048DB98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4C1371F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21080F9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4D4AB4D3"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245CCDAE" w14:textId="77777777" w:rsidTr="0037467D">
        <w:trPr>
          <w:gridAfter w:val="1"/>
          <w:wAfter w:w="94" w:type="dxa"/>
          <w:trHeight w:val="20"/>
        </w:trPr>
        <w:tc>
          <w:tcPr>
            <w:tcW w:w="567" w:type="dxa"/>
            <w:vMerge/>
            <w:shd w:val="clear" w:color="auto" w:fill="auto"/>
          </w:tcPr>
          <w:p w14:paraId="362FA49F"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5CCB262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88471F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 xml:space="preserve">средства индивидуальных предпринимателей, </w:t>
            </w:r>
          </w:p>
          <w:p w14:paraId="0C145CCF"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физических лиц</w:t>
            </w:r>
          </w:p>
        </w:tc>
        <w:tc>
          <w:tcPr>
            <w:tcW w:w="1417" w:type="dxa"/>
            <w:shd w:val="clear" w:color="auto" w:fill="auto"/>
            <w:vAlign w:val="center"/>
          </w:tcPr>
          <w:p w14:paraId="0439297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FF8CA3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26738AB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399D27F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5D12B28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3158AF2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32453707"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0462AC8E" w14:textId="77777777" w:rsidTr="0037467D">
        <w:trPr>
          <w:gridAfter w:val="1"/>
          <w:wAfter w:w="94" w:type="dxa"/>
          <w:trHeight w:val="20"/>
        </w:trPr>
        <w:tc>
          <w:tcPr>
            <w:tcW w:w="567" w:type="dxa"/>
            <w:vMerge w:val="restart"/>
            <w:shd w:val="clear" w:color="auto" w:fill="auto"/>
          </w:tcPr>
          <w:p w14:paraId="174B404A"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2.9</w:t>
            </w:r>
          </w:p>
        </w:tc>
        <w:tc>
          <w:tcPr>
            <w:tcW w:w="1985" w:type="dxa"/>
            <w:vMerge w:val="restart"/>
            <w:shd w:val="clear" w:color="auto" w:fill="auto"/>
          </w:tcPr>
          <w:p w14:paraId="3CEE1393"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 xml:space="preserve">Реализация регионального проекта «Творческие </w:t>
            </w:r>
            <w:r w:rsidRPr="00CC6BF6">
              <w:rPr>
                <w:rFonts w:ascii="Times New Roman" w:hAnsi="Times New Roman" w:cs="Times New Roman"/>
                <w:color w:val="000000" w:themeColor="text1"/>
                <w:sz w:val="24"/>
                <w:szCs w:val="24"/>
              </w:rPr>
              <w:lastRenderedPageBreak/>
              <w:t>люди»</w:t>
            </w:r>
          </w:p>
        </w:tc>
        <w:tc>
          <w:tcPr>
            <w:tcW w:w="3260" w:type="dxa"/>
            <w:shd w:val="clear" w:color="auto" w:fill="auto"/>
          </w:tcPr>
          <w:p w14:paraId="1471CD31"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6CD97BA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353,54</w:t>
            </w:r>
          </w:p>
        </w:tc>
        <w:tc>
          <w:tcPr>
            <w:tcW w:w="1418" w:type="dxa"/>
            <w:shd w:val="clear" w:color="auto" w:fill="auto"/>
            <w:vAlign w:val="center"/>
          </w:tcPr>
          <w:p w14:paraId="6E69D856" w14:textId="77777777" w:rsidR="00B67D44" w:rsidRPr="00CC6BF6" w:rsidRDefault="0016606F"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252,53</w:t>
            </w:r>
          </w:p>
        </w:tc>
        <w:tc>
          <w:tcPr>
            <w:tcW w:w="1416" w:type="dxa"/>
            <w:shd w:val="clear" w:color="auto" w:fill="auto"/>
            <w:vAlign w:val="center"/>
          </w:tcPr>
          <w:p w14:paraId="6D9D424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4504219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4A8A681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3AC71A7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034EE2E2"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7270CF9" w14:textId="77777777" w:rsidTr="0037467D">
        <w:trPr>
          <w:gridAfter w:val="1"/>
          <w:wAfter w:w="94" w:type="dxa"/>
          <w:trHeight w:val="20"/>
        </w:trPr>
        <w:tc>
          <w:tcPr>
            <w:tcW w:w="567" w:type="dxa"/>
            <w:vMerge/>
            <w:shd w:val="clear" w:color="auto" w:fill="auto"/>
          </w:tcPr>
          <w:p w14:paraId="58827CC2"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0F8FFA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B74646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0B3CF99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353,54</w:t>
            </w:r>
          </w:p>
        </w:tc>
        <w:tc>
          <w:tcPr>
            <w:tcW w:w="1418" w:type="dxa"/>
            <w:shd w:val="clear" w:color="auto" w:fill="auto"/>
            <w:vAlign w:val="center"/>
          </w:tcPr>
          <w:p w14:paraId="3D3F1F52" w14:textId="77777777" w:rsidR="00B67D44" w:rsidRPr="00CC6BF6" w:rsidRDefault="0016606F"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252,53</w:t>
            </w:r>
          </w:p>
        </w:tc>
        <w:tc>
          <w:tcPr>
            <w:tcW w:w="1416" w:type="dxa"/>
            <w:shd w:val="clear" w:color="auto" w:fill="auto"/>
            <w:vAlign w:val="center"/>
          </w:tcPr>
          <w:p w14:paraId="39A158F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7DDFD7B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0F62B63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58F3FFE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23ADA1DB"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7ED7DA20" w14:textId="77777777" w:rsidTr="0037467D">
        <w:trPr>
          <w:gridAfter w:val="1"/>
          <w:wAfter w:w="94" w:type="dxa"/>
          <w:trHeight w:val="20"/>
        </w:trPr>
        <w:tc>
          <w:tcPr>
            <w:tcW w:w="567" w:type="dxa"/>
            <w:vMerge/>
            <w:shd w:val="clear" w:color="auto" w:fill="auto"/>
          </w:tcPr>
          <w:p w14:paraId="10299210"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5D52EF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7E780B60"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5E596AE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353,54</w:t>
            </w:r>
          </w:p>
        </w:tc>
        <w:tc>
          <w:tcPr>
            <w:tcW w:w="1418" w:type="dxa"/>
            <w:shd w:val="clear" w:color="auto" w:fill="auto"/>
            <w:vAlign w:val="center"/>
          </w:tcPr>
          <w:p w14:paraId="27679BC1" w14:textId="77777777" w:rsidR="00B67D44" w:rsidRPr="00CC6BF6" w:rsidRDefault="0016606F"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252,53</w:t>
            </w:r>
          </w:p>
        </w:tc>
        <w:tc>
          <w:tcPr>
            <w:tcW w:w="1416" w:type="dxa"/>
            <w:shd w:val="clear" w:color="auto" w:fill="auto"/>
            <w:vAlign w:val="center"/>
          </w:tcPr>
          <w:p w14:paraId="4CCF018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3C7B27C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5BB302C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7D7E1FD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6A98B154"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B38D55C" w14:textId="77777777" w:rsidTr="0037467D">
        <w:trPr>
          <w:gridAfter w:val="1"/>
          <w:wAfter w:w="94" w:type="dxa"/>
          <w:trHeight w:val="20"/>
        </w:trPr>
        <w:tc>
          <w:tcPr>
            <w:tcW w:w="567" w:type="dxa"/>
            <w:vMerge/>
            <w:shd w:val="clear" w:color="auto" w:fill="auto"/>
          </w:tcPr>
          <w:p w14:paraId="39D7EC12"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B883E7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24D213F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2A55647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303,03</w:t>
            </w:r>
          </w:p>
        </w:tc>
        <w:tc>
          <w:tcPr>
            <w:tcW w:w="1418" w:type="dxa"/>
            <w:shd w:val="clear" w:color="auto" w:fill="auto"/>
            <w:vAlign w:val="center"/>
          </w:tcPr>
          <w:p w14:paraId="28FC12BB" w14:textId="77777777" w:rsidR="00B67D44" w:rsidRPr="00CC6BF6" w:rsidRDefault="0016606F"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252,53</w:t>
            </w:r>
          </w:p>
        </w:tc>
        <w:tc>
          <w:tcPr>
            <w:tcW w:w="1416" w:type="dxa"/>
            <w:shd w:val="clear" w:color="auto" w:fill="auto"/>
            <w:vAlign w:val="center"/>
          </w:tcPr>
          <w:p w14:paraId="6967602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3DE1B32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6A2D55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7FDEE28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24A4A41E"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14DC26AF" w14:textId="77777777" w:rsidTr="0037467D">
        <w:trPr>
          <w:gridAfter w:val="1"/>
          <w:wAfter w:w="94" w:type="dxa"/>
          <w:trHeight w:val="20"/>
        </w:trPr>
        <w:tc>
          <w:tcPr>
            <w:tcW w:w="567" w:type="dxa"/>
            <w:vMerge/>
            <w:shd w:val="clear" w:color="auto" w:fill="auto"/>
          </w:tcPr>
          <w:p w14:paraId="2E5E08AF"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87FE86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0E02C408"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Муниципальные музеи</w:t>
            </w:r>
          </w:p>
        </w:tc>
        <w:tc>
          <w:tcPr>
            <w:tcW w:w="1417" w:type="dxa"/>
            <w:shd w:val="clear" w:color="auto" w:fill="auto"/>
            <w:vAlign w:val="center"/>
          </w:tcPr>
          <w:p w14:paraId="1B2724E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50,51</w:t>
            </w:r>
          </w:p>
        </w:tc>
        <w:tc>
          <w:tcPr>
            <w:tcW w:w="1418" w:type="dxa"/>
            <w:shd w:val="clear" w:color="auto" w:fill="auto"/>
            <w:vAlign w:val="center"/>
          </w:tcPr>
          <w:p w14:paraId="47BE612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6DA2868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0F0F2BE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54140E5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2077F0A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34575171"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7446C57" w14:textId="77777777" w:rsidTr="0037467D">
        <w:trPr>
          <w:gridAfter w:val="1"/>
          <w:wAfter w:w="94" w:type="dxa"/>
          <w:trHeight w:val="20"/>
        </w:trPr>
        <w:tc>
          <w:tcPr>
            <w:tcW w:w="567" w:type="dxa"/>
            <w:vMerge/>
            <w:shd w:val="clear" w:color="auto" w:fill="auto"/>
          </w:tcPr>
          <w:p w14:paraId="5CC4B7C0"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1CA391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45FCCFE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0EC041F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00AE521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3A8FA47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33A4D22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551F099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22BEF2F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127CC2A8"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EB6413A" w14:textId="77777777" w:rsidTr="0037467D">
        <w:trPr>
          <w:gridAfter w:val="1"/>
          <w:wAfter w:w="94" w:type="dxa"/>
          <w:trHeight w:val="20"/>
        </w:trPr>
        <w:tc>
          <w:tcPr>
            <w:tcW w:w="567" w:type="dxa"/>
            <w:vMerge/>
            <w:shd w:val="clear" w:color="auto" w:fill="auto"/>
          </w:tcPr>
          <w:p w14:paraId="76FD201E"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7C608E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3351207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4A579A8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DCFD4F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492A73E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7CAD532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205B46F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68BE8F9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7197FC48"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5CD801F" w14:textId="77777777" w:rsidTr="0037467D">
        <w:trPr>
          <w:gridAfter w:val="1"/>
          <w:wAfter w:w="94" w:type="dxa"/>
          <w:trHeight w:val="20"/>
        </w:trPr>
        <w:tc>
          <w:tcPr>
            <w:tcW w:w="567" w:type="dxa"/>
            <w:vMerge/>
            <w:shd w:val="clear" w:color="auto" w:fill="auto"/>
          </w:tcPr>
          <w:p w14:paraId="60F13DA3"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1D681E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3D41BBFB"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Муниципальные музеи</w:t>
            </w:r>
          </w:p>
        </w:tc>
        <w:tc>
          <w:tcPr>
            <w:tcW w:w="1417" w:type="dxa"/>
            <w:shd w:val="clear" w:color="auto" w:fill="auto"/>
            <w:vAlign w:val="center"/>
          </w:tcPr>
          <w:p w14:paraId="1DD54FD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B64EC2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09C3A5F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31C22DB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015FFE6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5AAE744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71AEB11C"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74A4259" w14:textId="77777777" w:rsidTr="0037467D">
        <w:trPr>
          <w:gridAfter w:val="1"/>
          <w:wAfter w:w="94" w:type="dxa"/>
          <w:trHeight w:val="20"/>
        </w:trPr>
        <w:tc>
          <w:tcPr>
            <w:tcW w:w="567" w:type="dxa"/>
            <w:vMerge/>
            <w:shd w:val="clear" w:color="auto" w:fill="auto"/>
          </w:tcPr>
          <w:p w14:paraId="47B91654"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29A720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A154465"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3CEDA5F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0404D55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48783D1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47CBC1A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6ED186B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7729691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0AB1EFD4"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73695E2" w14:textId="77777777" w:rsidTr="0037467D">
        <w:trPr>
          <w:gridAfter w:val="1"/>
          <w:wAfter w:w="94" w:type="dxa"/>
          <w:trHeight w:val="20"/>
        </w:trPr>
        <w:tc>
          <w:tcPr>
            <w:tcW w:w="567" w:type="dxa"/>
            <w:vMerge/>
            <w:shd w:val="clear" w:color="auto" w:fill="auto"/>
          </w:tcPr>
          <w:p w14:paraId="26E0423A"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459622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416EC52"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2E74FF8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597C7E2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1800149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5622420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7B4B5B8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1503669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3E82B3C0"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851166D" w14:textId="77777777" w:rsidTr="0037467D">
        <w:trPr>
          <w:gridAfter w:val="1"/>
          <w:wAfter w:w="94" w:type="dxa"/>
          <w:trHeight w:val="20"/>
        </w:trPr>
        <w:tc>
          <w:tcPr>
            <w:tcW w:w="567" w:type="dxa"/>
            <w:vMerge/>
            <w:shd w:val="clear" w:color="auto" w:fill="auto"/>
          </w:tcPr>
          <w:p w14:paraId="4420BD5E"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70D96D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F5F9756"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313D75B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DD8CAA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20E39A8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56ACCEF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3E8BC47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12FD366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171C6B67"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20AC29B9" w14:textId="77777777" w:rsidTr="0037467D">
        <w:trPr>
          <w:gridAfter w:val="1"/>
          <w:wAfter w:w="94" w:type="dxa"/>
          <w:trHeight w:val="20"/>
        </w:trPr>
        <w:tc>
          <w:tcPr>
            <w:tcW w:w="567" w:type="dxa"/>
            <w:vMerge/>
            <w:shd w:val="clear" w:color="auto" w:fill="auto"/>
          </w:tcPr>
          <w:p w14:paraId="19D61C6E"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60D70B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CAA04A2"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 xml:space="preserve">средства индивидуальных предпринимателей, </w:t>
            </w:r>
          </w:p>
          <w:p w14:paraId="718080C2"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физических лиц</w:t>
            </w:r>
          </w:p>
        </w:tc>
        <w:tc>
          <w:tcPr>
            <w:tcW w:w="1417" w:type="dxa"/>
            <w:shd w:val="clear" w:color="auto" w:fill="auto"/>
            <w:vAlign w:val="center"/>
          </w:tcPr>
          <w:p w14:paraId="69D87E5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3174F1E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6E72151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29A1220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25A413D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2299945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78DBBB44"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2FD61654" w14:textId="77777777" w:rsidTr="0037467D">
        <w:trPr>
          <w:gridAfter w:val="1"/>
          <w:wAfter w:w="94" w:type="dxa"/>
          <w:trHeight w:val="20"/>
        </w:trPr>
        <w:tc>
          <w:tcPr>
            <w:tcW w:w="567" w:type="dxa"/>
            <w:vMerge w:val="restart"/>
            <w:shd w:val="clear" w:color="auto" w:fill="auto"/>
          </w:tcPr>
          <w:p w14:paraId="07C9682A"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2.10</w:t>
            </w:r>
          </w:p>
        </w:tc>
        <w:tc>
          <w:tcPr>
            <w:tcW w:w="1985" w:type="dxa"/>
            <w:vMerge w:val="restart"/>
            <w:shd w:val="clear" w:color="auto" w:fill="auto"/>
          </w:tcPr>
          <w:p w14:paraId="54ADD173"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Сохранение, использование и популяризация объектов культурного наследия (памятников истории и культуры)</w:t>
            </w:r>
          </w:p>
        </w:tc>
        <w:tc>
          <w:tcPr>
            <w:tcW w:w="3260" w:type="dxa"/>
            <w:shd w:val="clear" w:color="auto" w:fill="auto"/>
            <w:vAlign w:val="center"/>
          </w:tcPr>
          <w:p w14:paraId="2B48F97A"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299788D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1 612,71</w:t>
            </w:r>
          </w:p>
        </w:tc>
        <w:tc>
          <w:tcPr>
            <w:tcW w:w="1418" w:type="dxa"/>
            <w:shd w:val="clear" w:color="auto" w:fill="auto"/>
            <w:vAlign w:val="center"/>
          </w:tcPr>
          <w:p w14:paraId="3569CA4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1 082,72</w:t>
            </w:r>
          </w:p>
        </w:tc>
        <w:tc>
          <w:tcPr>
            <w:tcW w:w="1416" w:type="dxa"/>
            <w:shd w:val="clear" w:color="auto" w:fill="auto"/>
            <w:vAlign w:val="center"/>
          </w:tcPr>
          <w:p w14:paraId="36817FF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817,42</w:t>
            </w:r>
          </w:p>
        </w:tc>
        <w:tc>
          <w:tcPr>
            <w:tcW w:w="1560" w:type="dxa"/>
            <w:shd w:val="clear" w:color="auto" w:fill="auto"/>
            <w:vAlign w:val="center"/>
          </w:tcPr>
          <w:p w14:paraId="211660A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817,42</w:t>
            </w:r>
          </w:p>
        </w:tc>
        <w:tc>
          <w:tcPr>
            <w:tcW w:w="1418" w:type="dxa"/>
            <w:shd w:val="clear" w:color="auto" w:fill="auto"/>
            <w:vAlign w:val="center"/>
          </w:tcPr>
          <w:p w14:paraId="728786B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817,42</w:t>
            </w:r>
          </w:p>
        </w:tc>
        <w:tc>
          <w:tcPr>
            <w:tcW w:w="1276" w:type="dxa"/>
            <w:tcBorders>
              <w:right w:val="single" w:sz="4" w:space="0" w:color="auto"/>
            </w:tcBorders>
            <w:shd w:val="clear" w:color="auto" w:fill="auto"/>
            <w:vAlign w:val="center"/>
          </w:tcPr>
          <w:p w14:paraId="544716D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817,42</w:t>
            </w:r>
          </w:p>
        </w:tc>
        <w:tc>
          <w:tcPr>
            <w:tcW w:w="284" w:type="dxa"/>
            <w:gridSpan w:val="2"/>
            <w:tcBorders>
              <w:top w:val="nil"/>
              <w:left w:val="single" w:sz="4" w:space="0" w:color="auto"/>
              <w:bottom w:val="nil"/>
              <w:right w:val="nil"/>
            </w:tcBorders>
          </w:tcPr>
          <w:p w14:paraId="4643BDD3"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FC4E091" w14:textId="77777777" w:rsidTr="0037467D">
        <w:trPr>
          <w:gridAfter w:val="1"/>
          <w:wAfter w:w="94" w:type="dxa"/>
          <w:trHeight w:val="20"/>
        </w:trPr>
        <w:tc>
          <w:tcPr>
            <w:tcW w:w="567" w:type="dxa"/>
            <w:vMerge/>
            <w:shd w:val="clear" w:color="auto" w:fill="auto"/>
          </w:tcPr>
          <w:p w14:paraId="432363B7"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FB53D1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26F5A4D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tcPr>
          <w:p w14:paraId="38C1FE9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1 612,71</w:t>
            </w:r>
          </w:p>
        </w:tc>
        <w:tc>
          <w:tcPr>
            <w:tcW w:w="1418" w:type="dxa"/>
            <w:shd w:val="clear" w:color="auto" w:fill="auto"/>
          </w:tcPr>
          <w:p w14:paraId="05508D9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1 082,72</w:t>
            </w:r>
          </w:p>
        </w:tc>
        <w:tc>
          <w:tcPr>
            <w:tcW w:w="1416" w:type="dxa"/>
            <w:shd w:val="clear" w:color="auto" w:fill="auto"/>
          </w:tcPr>
          <w:p w14:paraId="7E54D68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817,42</w:t>
            </w:r>
          </w:p>
        </w:tc>
        <w:tc>
          <w:tcPr>
            <w:tcW w:w="1560" w:type="dxa"/>
            <w:shd w:val="clear" w:color="auto" w:fill="auto"/>
          </w:tcPr>
          <w:p w14:paraId="17B7293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817,42</w:t>
            </w:r>
          </w:p>
        </w:tc>
        <w:tc>
          <w:tcPr>
            <w:tcW w:w="1418" w:type="dxa"/>
            <w:shd w:val="clear" w:color="auto" w:fill="auto"/>
          </w:tcPr>
          <w:p w14:paraId="68B464D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817,42</w:t>
            </w:r>
          </w:p>
        </w:tc>
        <w:tc>
          <w:tcPr>
            <w:tcW w:w="1276" w:type="dxa"/>
            <w:tcBorders>
              <w:right w:val="single" w:sz="4" w:space="0" w:color="auto"/>
            </w:tcBorders>
            <w:shd w:val="clear" w:color="auto" w:fill="auto"/>
          </w:tcPr>
          <w:p w14:paraId="6B8E5C3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817,42</w:t>
            </w:r>
          </w:p>
        </w:tc>
        <w:tc>
          <w:tcPr>
            <w:tcW w:w="284" w:type="dxa"/>
            <w:gridSpan w:val="2"/>
            <w:tcBorders>
              <w:top w:val="nil"/>
              <w:left w:val="single" w:sz="4" w:space="0" w:color="auto"/>
              <w:bottom w:val="nil"/>
              <w:right w:val="nil"/>
            </w:tcBorders>
          </w:tcPr>
          <w:p w14:paraId="4F753D7E"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18A3AE51" w14:textId="77777777" w:rsidTr="0037467D">
        <w:trPr>
          <w:gridAfter w:val="1"/>
          <w:wAfter w:w="94" w:type="dxa"/>
          <w:trHeight w:val="20"/>
        </w:trPr>
        <w:tc>
          <w:tcPr>
            <w:tcW w:w="567" w:type="dxa"/>
            <w:vMerge/>
            <w:shd w:val="clear" w:color="auto" w:fill="auto"/>
          </w:tcPr>
          <w:p w14:paraId="1EE7F3B1"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37C9F0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EEE6FB8"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3C40AFF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8AAC96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6AFD633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15D4E77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23BF8A3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0626CB6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195623AF"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EF6C4E5" w14:textId="77777777" w:rsidTr="0037467D">
        <w:trPr>
          <w:gridAfter w:val="1"/>
          <w:wAfter w:w="94" w:type="dxa"/>
          <w:trHeight w:val="20"/>
        </w:trPr>
        <w:tc>
          <w:tcPr>
            <w:tcW w:w="567" w:type="dxa"/>
            <w:vMerge/>
            <w:shd w:val="clear" w:color="auto" w:fill="auto"/>
          </w:tcPr>
          <w:p w14:paraId="5A6326AD"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8CF9F1A"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401783A2"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6121B9D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w:t>
            </w:r>
            <w:r w:rsidRPr="00CC6BF6">
              <w:rPr>
                <w:rFonts w:ascii="Times New Roman" w:hAnsi="Times New Roman"/>
                <w:color w:val="000000" w:themeColor="text1"/>
                <w:sz w:val="24"/>
                <w:szCs w:val="24"/>
              </w:rPr>
              <w:t> 612,71</w:t>
            </w:r>
          </w:p>
        </w:tc>
        <w:tc>
          <w:tcPr>
            <w:tcW w:w="1418" w:type="dxa"/>
            <w:shd w:val="clear" w:color="auto" w:fill="auto"/>
            <w:vAlign w:val="center"/>
          </w:tcPr>
          <w:p w14:paraId="65E42F3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1 082,72</w:t>
            </w:r>
          </w:p>
        </w:tc>
        <w:tc>
          <w:tcPr>
            <w:tcW w:w="1416" w:type="dxa"/>
            <w:shd w:val="clear" w:color="auto" w:fill="auto"/>
            <w:vAlign w:val="center"/>
          </w:tcPr>
          <w:p w14:paraId="7DF472A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817,42</w:t>
            </w:r>
          </w:p>
        </w:tc>
        <w:tc>
          <w:tcPr>
            <w:tcW w:w="1560" w:type="dxa"/>
            <w:shd w:val="clear" w:color="auto" w:fill="auto"/>
            <w:vAlign w:val="center"/>
          </w:tcPr>
          <w:p w14:paraId="25E02FF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817,42</w:t>
            </w:r>
          </w:p>
        </w:tc>
        <w:tc>
          <w:tcPr>
            <w:tcW w:w="1418" w:type="dxa"/>
            <w:shd w:val="clear" w:color="auto" w:fill="auto"/>
            <w:vAlign w:val="center"/>
          </w:tcPr>
          <w:p w14:paraId="249BE2F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817,42</w:t>
            </w:r>
          </w:p>
        </w:tc>
        <w:tc>
          <w:tcPr>
            <w:tcW w:w="1276" w:type="dxa"/>
            <w:tcBorders>
              <w:right w:val="single" w:sz="4" w:space="0" w:color="auto"/>
            </w:tcBorders>
            <w:shd w:val="clear" w:color="auto" w:fill="auto"/>
            <w:vAlign w:val="center"/>
          </w:tcPr>
          <w:p w14:paraId="0B5F740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817,42</w:t>
            </w:r>
          </w:p>
        </w:tc>
        <w:tc>
          <w:tcPr>
            <w:tcW w:w="284" w:type="dxa"/>
            <w:gridSpan w:val="2"/>
            <w:tcBorders>
              <w:top w:val="nil"/>
              <w:left w:val="single" w:sz="4" w:space="0" w:color="auto"/>
              <w:bottom w:val="nil"/>
              <w:right w:val="nil"/>
            </w:tcBorders>
          </w:tcPr>
          <w:p w14:paraId="67F2F6E6"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7078985D" w14:textId="77777777" w:rsidTr="0037467D">
        <w:trPr>
          <w:gridAfter w:val="1"/>
          <w:wAfter w:w="94" w:type="dxa"/>
          <w:trHeight w:val="20"/>
        </w:trPr>
        <w:tc>
          <w:tcPr>
            <w:tcW w:w="567" w:type="dxa"/>
            <w:vMerge/>
            <w:shd w:val="clear" w:color="auto" w:fill="auto"/>
          </w:tcPr>
          <w:p w14:paraId="0BEC8240"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B4D8AE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8D55AA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vAlign w:val="center"/>
          </w:tcPr>
          <w:p w14:paraId="6C02FFF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1 455,42</w:t>
            </w:r>
          </w:p>
        </w:tc>
        <w:tc>
          <w:tcPr>
            <w:tcW w:w="1418" w:type="dxa"/>
            <w:shd w:val="clear" w:color="auto" w:fill="auto"/>
            <w:vAlign w:val="center"/>
          </w:tcPr>
          <w:p w14:paraId="4A21D3D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878,91</w:t>
            </w:r>
          </w:p>
        </w:tc>
        <w:tc>
          <w:tcPr>
            <w:tcW w:w="1416" w:type="dxa"/>
            <w:shd w:val="clear" w:color="auto" w:fill="auto"/>
            <w:vAlign w:val="center"/>
          </w:tcPr>
          <w:p w14:paraId="0EC97CF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641,31</w:t>
            </w:r>
          </w:p>
        </w:tc>
        <w:tc>
          <w:tcPr>
            <w:tcW w:w="1560" w:type="dxa"/>
            <w:shd w:val="clear" w:color="auto" w:fill="auto"/>
            <w:vAlign w:val="center"/>
          </w:tcPr>
          <w:p w14:paraId="62CB9B4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641,31</w:t>
            </w:r>
          </w:p>
        </w:tc>
        <w:tc>
          <w:tcPr>
            <w:tcW w:w="1418" w:type="dxa"/>
            <w:shd w:val="clear" w:color="auto" w:fill="auto"/>
            <w:vAlign w:val="center"/>
          </w:tcPr>
          <w:p w14:paraId="38107ED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641,31</w:t>
            </w:r>
          </w:p>
        </w:tc>
        <w:tc>
          <w:tcPr>
            <w:tcW w:w="1276" w:type="dxa"/>
            <w:tcBorders>
              <w:right w:val="single" w:sz="4" w:space="0" w:color="auto"/>
            </w:tcBorders>
            <w:shd w:val="clear" w:color="auto" w:fill="auto"/>
            <w:vAlign w:val="center"/>
          </w:tcPr>
          <w:p w14:paraId="6BDF7AC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641,31</w:t>
            </w:r>
          </w:p>
        </w:tc>
        <w:tc>
          <w:tcPr>
            <w:tcW w:w="284" w:type="dxa"/>
            <w:gridSpan w:val="2"/>
            <w:tcBorders>
              <w:top w:val="nil"/>
              <w:left w:val="single" w:sz="4" w:space="0" w:color="auto"/>
              <w:bottom w:val="nil"/>
              <w:right w:val="nil"/>
            </w:tcBorders>
          </w:tcPr>
          <w:p w14:paraId="7775778F"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5B34B966" w14:textId="77777777" w:rsidTr="0037467D">
        <w:trPr>
          <w:gridAfter w:val="1"/>
          <w:wAfter w:w="94" w:type="dxa"/>
          <w:trHeight w:val="20"/>
        </w:trPr>
        <w:tc>
          <w:tcPr>
            <w:tcW w:w="567" w:type="dxa"/>
            <w:vMerge/>
            <w:shd w:val="clear" w:color="auto" w:fill="auto"/>
          </w:tcPr>
          <w:p w14:paraId="5D7A2BE2"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2F25FE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7571DB5"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Муниципальные музеи</w:t>
            </w:r>
          </w:p>
        </w:tc>
        <w:tc>
          <w:tcPr>
            <w:tcW w:w="1417" w:type="dxa"/>
            <w:shd w:val="clear" w:color="auto" w:fill="auto"/>
            <w:vAlign w:val="center"/>
          </w:tcPr>
          <w:p w14:paraId="041B5FF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157,29</w:t>
            </w:r>
          </w:p>
        </w:tc>
        <w:tc>
          <w:tcPr>
            <w:tcW w:w="1418" w:type="dxa"/>
            <w:shd w:val="clear" w:color="auto" w:fill="auto"/>
            <w:vAlign w:val="center"/>
          </w:tcPr>
          <w:p w14:paraId="293DCEA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203,81</w:t>
            </w:r>
          </w:p>
        </w:tc>
        <w:tc>
          <w:tcPr>
            <w:tcW w:w="1416" w:type="dxa"/>
            <w:shd w:val="clear" w:color="auto" w:fill="auto"/>
            <w:vAlign w:val="center"/>
          </w:tcPr>
          <w:p w14:paraId="432D34B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176,11</w:t>
            </w:r>
          </w:p>
        </w:tc>
        <w:tc>
          <w:tcPr>
            <w:tcW w:w="1560" w:type="dxa"/>
            <w:shd w:val="clear" w:color="auto" w:fill="auto"/>
            <w:vAlign w:val="center"/>
          </w:tcPr>
          <w:p w14:paraId="384CCAE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176,11</w:t>
            </w:r>
          </w:p>
        </w:tc>
        <w:tc>
          <w:tcPr>
            <w:tcW w:w="1418" w:type="dxa"/>
            <w:shd w:val="clear" w:color="auto" w:fill="auto"/>
            <w:vAlign w:val="center"/>
          </w:tcPr>
          <w:p w14:paraId="7510685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176,11</w:t>
            </w:r>
          </w:p>
        </w:tc>
        <w:tc>
          <w:tcPr>
            <w:tcW w:w="1276" w:type="dxa"/>
            <w:tcBorders>
              <w:right w:val="single" w:sz="4" w:space="0" w:color="auto"/>
            </w:tcBorders>
            <w:shd w:val="clear" w:color="auto" w:fill="auto"/>
            <w:vAlign w:val="center"/>
          </w:tcPr>
          <w:p w14:paraId="117EBCF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176,11</w:t>
            </w:r>
          </w:p>
        </w:tc>
        <w:tc>
          <w:tcPr>
            <w:tcW w:w="284" w:type="dxa"/>
            <w:gridSpan w:val="2"/>
            <w:tcBorders>
              <w:top w:val="nil"/>
              <w:left w:val="single" w:sz="4" w:space="0" w:color="auto"/>
              <w:bottom w:val="nil"/>
              <w:right w:val="nil"/>
            </w:tcBorders>
          </w:tcPr>
          <w:p w14:paraId="462381BB"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227C5AFE" w14:textId="77777777" w:rsidTr="0037467D">
        <w:trPr>
          <w:gridAfter w:val="1"/>
          <w:wAfter w:w="94" w:type="dxa"/>
          <w:trHeight w:val="20"/>
        </w:trPr>
        <w:tc>
          <w:tcPr>
            <w:tcW w:w="567" w:type="dxa"/>
            <w:vMerge/>
            <w:shd w:val="clear" w:color="auto" w:fill="auto"/>
          </w:tcPr>
          <w:p w14:paraId="10B96F6D"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4F45542"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C778258"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2FD03AB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626A5D8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259290A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02C35E1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BFE280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00531FF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0FFE1BC7"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00EE5E48" w14:textId="77777777" w:rsidTr="0037467D">
        <w:trPr>
          <w:gridAfter w:val="1"/>
          <w:wAfter w:w="94" w:type="dxa"/>
          <w:trHeight w:val="20"/>
        </w:trPr>
        <w:tc>
          <w:tcPr>
            <w:tcW w:w="567" w:type="dxa"/>
            <w:vMerge/>
            <w:shd w:val="clear" w:color="auto" w:fill="auto"/>
          </w:tcPr>
          <w:p w14:paraId="17BB7EE0"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EFF10B3"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A3054C7"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5B31478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0C9131A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392B7F7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54C57B8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3720C39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7EFC074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14:paraId="25B08BC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ADCDD92" w14:textId="77777777" w:rsidTr="0037467D">
        <w:trPr>
          <w:gridAfter w:val="1"/>
          <w:wAfter w:w="94" w:type="dxa"/>
          <w:trHeight w:val="20"/>
        </w:trPr>
        <w:tc>
          <w:tcPr>
            <w:tcW w:w="567" w:type="dxa"/>
            <w:vMerge/>
            <w:shd w:val="clear" w:color="auto" w:fill="auto"/>
          </w:tcPr>
          <w:p w14:paraId="53A3AA99"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8D4A37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2091245E"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7B2CECD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05869A8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17E3A76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139908C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70F1D01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07CA005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6B7BE3BE"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477293BF" w14:textId="77777777" w:rsidTr="0037467D">
        <w:trPr>
          <w:gridAfter w:val="1"/>
          <w:wAfter w:w="94" w:type="dxa"/>
          <w:trHeight w:val="20"/>
        </w:trPr>
        <w:tc>
          <w:tcPr>
            <w:tcW w:w="567" w:type="dxa"/>
            <w:vMerge/>
            <w:shd w:val="clear" w:color="auto" w:fill="auto"/>
          </w:tcPr>
          <w:p w14:paraId="562CF318"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576BD62"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74C0E07"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0BC2E99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4F878DB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6" w:type="dxa"/>
            <w:shd w:val="clear" w:color="auto" w:fill="auto"/>
            <w:vAlign w:val="center"/>
          </w:tcPr>
          <w:p w14:paraId="1E553D4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560" w:type="dxa"/>
            <w:shd w:val="clear" w:color="auto" w:fill="auto"/>
            <w:vAlign w:val="center"/>
          </w:tcPr>
          <w:p w14:paraId="471C169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418" w:type="dxa"/>
            <w:shd w:val="clear" w:color="auto" w:fill="auto"/>
            <w:vAlign w:val="center"/>
          </w:tcPr>
          <w:p w14:paraId="1B9C9F1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14:paraId="628FFA3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14:paraId="487EE70C"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E8C953E" w14:textId="77777777" w:rsidTr="0037467D">
        <w:trPr>
          <w:gridAfter w:val="1"/>
          <w:wAfter w:w="94" w:type="dxa"/>
          <w:trHeight w:val="20"/>
        </w:trPr>
        <w:tc>
          <w:tcPr>
            <w:tcW w:w="567" w:type="dxa"/>
            <w:vMerge w:val="restart"/>
            <w:shd w:val="clear" w:color="auto" w:fill="auto"/>
          </w:tcPr>
          <w:p w14:paraId="119ADECE" w14:textId="77777777" w:rsidR="00B67D44" w:rsidRPr="00CC6BF6" w:rsidRDefault="00636DE2" w:rsidP="00636DE2">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w:t>
            </w:r>
          </w:p>
        </w:tc>
        <w:tc>
          <w:tcPr>
            <w:tcW w:w="1985" w:type="dxa"/>
            <w:vMerge w:val="restart"/>
            <w:shd w:val="clear" w:color="auto" w:fill="auto"/>
          </w:tcPr>
          <w:p w14:paraId="7D624532"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 xml:space="preserve">Подпрограмма 2 «Обеспечение реализации </w:t>
            </w:r>
            <w:r w:rsidRPr="00CC6BF6">
              <w:rPr>
                <w:rFonts w:ascii="Times New Roman" w:hAnsi="Times New Roman" w:cs="Times New Roman"/>
                <w:color w:val="000000" w:themeColor="text1"/>
                <w:sz w:val="24"/>
                <w:szCs w:val="24"/>
              </w:rPr>
              <w:lastRenderedPageBreak/>
              <w:t>муниципальной программы Петровского городского округа Ставропольского края «Культура Петровского городского округа Ставропольского края» и общепрограммные мероприятия», всего</w:t>
            </w:r>
          </w:p>
        </w:tc>
        <w:tc>
          <w:tcPr>
            <w:tcW w:w="3260" w:type="dxa"/>
            <w:shd w:val="clear" w:color="auto" w:fill="auto"/>
          </w:tcPr>
          <w:p w14:paraId="3E05907E"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7684F90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6 447,29</w:t>
            </w:r>
          </w:p>
        </w:tc>
        <w:tc>
          <w:tcPr>
            <w:tcW w:w="1418" w:type="dxa"/>
            <w:shd w:val="clear" w:color="auto" w:fill="auto"/>
            <w:vAlign w:val="center"/>
          </w:tcPr>
          <w:p w14:paraId="665277C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6 433,65</w:t>
            </w:r>
          </w:p>
        </w:tc>
        <w:tc>
          <w:tcPr>
            <w:tcW w:w="1416" w:type="dxa"/>
            <w:shd w:val="clear" w:color="auto" w:fill="auto"/>
            <w:vAlign w:val="center"/>
          </w:tcPr>
          <w:p w14:paraId="04C9FF6A"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560" w:type="dxa"/>
            <w:shd w:val="clear" w:color="auto" w:fill="auto"/>
            <w:vAlign w:val="center"/>
          </w:tcPr>
          <w:p w14:paraId="54582B1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418" w:type="dxa"/>
            <w:shd w:val="clear" w:color="auto" w:fill="auto"/>
            <w:vAlign w:val="center"/>
          </w:tcPr>
          <w:p w14:paraId="557B252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276" w:type="dxa"/>
            <w:tcBorders>
              <w:right w:val="single" w:sz="4" w:space="0" w:color="auto"/>
            </w:tcBorders>
            <w:shd w:val="clear" w:color="auto" w:fill="auto"/>
            <w:vAlign w:val="center"/>
          </w:tcPr>
          <w:p w14:paraId="704CD0F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284" w:type="dxa"/>
            <w:gridSpan w:val="2"/>
            <w:tcBorders>
              <w:top w:val="nil"/>
              <w:left w:val="single" w:sz="4" w:space="0" w:color="auto"/>
              <w:bottom w:val="nil"/>
              <w:right w:val="nil"/>
            </w:tcBorders>
          </w:tcPr>
          <w:p w14:paraId="4DF94302"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3A0AD6BB" w14:textId="77777777" w:rsidTr="0037467D">
        <w:trPr>
          <w:gridAfter w:val="1"/>
          <w:wAfter w:w="94" w:type="dxa"/>
          <w:trHeight w:val="20"/>
        </w:trPr>
        <w:tc>
          <w:tcPr>
            <w:tcW w:w="567" w:type="dxa"/>
            <w:vMerge/>
            <w:shd w:val="clear" w:color="auto" w:fill="auto"/>
          </w:tcPr>
          <w:p w14:paraId="22464C7C"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DF0E65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1DC0B740"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0542D59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6 447,29</w:t>
            </w:r>
          </w:p>
        </w:tc>
        <w:tc>
          <w:tcPr>
            <w:tcW w:w="1418" w:type="dxa"/>
            <w:shd w:val="clear" w:color="auto" w:fill="auto"/>
            <w:vAlign w:val="center"/>
          </w:tcPr>
          <w:p w14:paraId="7009A6D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6 433,65</w:t>
            </w:r>
          </w:p>
        </w:tc>
        <w:tc>
          <w:tcPr>
            <w:tcW w:w="1416" w:type="dxa"/>
            <w:shd w:val="clear" w:color="auto" w:fill="auto"/>
            <w:vAlign w:val="center"/>
          </w:tcPr>
          <w:p w14:paraId="3D51CEB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560" w:type="dxa"/>
            <w:shd w:val="clear" w:color="auto" w:fill="auto"/>
            <w:vAlign w:val="center"/>
          </w:tcPr>
          <w:p w14:paraId="0674D34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418" w:type="dxa"/>
            <w:shd w:val="clear" w:color="auto" w:fill="auto"/>
            <w:vAlign w:val="center"/>
          </w:tcPr>
          <w:p w14:paraId="4ADACBA6"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276" w:type="dxa"/>
            <w:tcBorders>
              <w:right w:val="single" w:sz="4" w:space="0" w:color="auto"/>
            </w:tcBorders>
            <w:shd w:val="clear" w:color="auto" w:fill="auto"/>
            <w:vAlign w:val="center"/>
          </w:tcPr>
          <w:p w14:paraId="46C36C4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284" w:type="dxa"/>
            <w:gridSpan w:val="2"/>
            <w:tcBorders>
              <w:top w:val="nil"/>
              <w:left w:val="single" w:sz="4" w:space="0" w:color="auto"/>
              <w:bottom w:val="nil"/>
              <w:right w:val="nil"/>
            </w:tcBorders>
          </w:tcPr>
          <w:p w14:paraId="521CE85B"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66FBC02F" w14:textId="77777777" w:rsidTr="0037467D">
        <w:trPr>
          <w:gridAfter w:val="1"/>
          <w:wAfter w:w="94" w:type="dxa"/>
          <w:trHeight w:val="20"/>
        </w:trPr>
        <w:tc>
          <w:tcPr>
            <w:tcW w:w="567" w:type="dxa"/>
            <w:vMerge/>
            <w:shd w:val="clear" w:color="auto" w:fill="auto"/>
          </w:tcPr>
          <w:p w14:paraId="4CDC9E72"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46B7657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04BB545B"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 xml:space="preserve">средства краевого бюджета, в </w:t>
            </w:r>
            <w:r w:rsidRPr="00CC6BF6">
              <w:rPr>
                <w:rFonts w:ascii="Times New Roman" w:hAnsi="Times New Roman" w:cs="Times New Roman"/>
                <w:color w:val="000000" w:themeColor="text1"/>
                <w:sz w:val="24"/>
                <w:szCs w:val="24"/>
              </w:rPr>
              <w:lastRenderedPageBreak/>
              <w:t>т.ч. предусмотренные:</w:t>
            </w:r>
          </w:p>
        </w:tc>
        <w:tc>
          <w:tcPr>
            <w:tcW w:w="1417" w:type="dxa"/>
            <w:shd w:val="clear" w:color="auto" w:fill="auto"/>
            <w:vAlign w:val="center"/>
          </w:tcPr>
          <w:p w14:paraId="219FD24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lastRenderedPageBreak/>
              <w:t>0,00</w:t>
            </w:r>
          </w:p>
        </w:tc>
        <w:tc>
          <w:tcPr>
            <w:tcW w:w="1418" w:type="dxa"/>
            <w:shd w:val="clear" w:color="auto" w:fill="auto"/>
            <w:vAlign w:val="center"/>
          </w:tcPr>
          <w:p w14:paraId="0B5359A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17A3C77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012811F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79464CF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1903222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28412A2D"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F002172" w14:textId="77777777" w:rsidTr="0037467D">
        <w:trPr>
          <w:gridAfter w:val="1"/>
          <w:wAfter w:w="94" w:type="dxa"/>
          <w:trHeight w:val="20"/>
        </w:trPr>
        <w:tc>
          <w:tcPr>
            <w:tcW w:w="567" w:type="dxa"/>
            <w:vMerge/>
            <w:shd w:val="clear" w:color="auto" w:fill="auto"/>
          </w:tcPr>
          <w:p w14:paraId="6308C1FC"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206C480"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8AD482E"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6AB6D2D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6 447,29</w:t>
            </w:r>
          </w:p>
        </w:tc>
        <w:tc>
          <w:tcPr>
            <w:tcW w:w="1418" w:type="dxa"/>
            <w:shd w:val="clear" w:color="auto" w:fill="auto"/>
            <w:vAlign w:val="center"/>
          </w:tcPr>
          <w:p w14:paraId="02C382E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6 433,65</w:t>
            </w:r>
          </w:p>
        </w:tc>
        <w:tc>
          <w:tcPr>
            <w:tcW w:w="1416" w:type="dxa"/>
            <w:shd w:val="clear" w:color="auto" w:fill="auto"/>
            <w:vAlign w:val="center"/>
          </w:tcPr>
          <w:p w14:paraId="2181E15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560" w:type="dxa"/>
            <w:shd w:val="clear" w:color="auto" w:fill="auto"/>
            <w:vAlign w:val="center"/>
          </w:tcPr>
          <w:p w14:paraId="0EAE7F08"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418" w:type="dxa"/>
            <w:shd w:val="clear" w:color="auto" w:fill="auto"/>
            <w:vAlign w:val="center"/>
          </w:tcPr>
          <w:p w14:paraId="574C17C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276" w:type="dxa"/>
            <w:tcBorders>
              <w:right w:val="single" w:sz="4" w:space="0" w:color="auto"/>
            </w:tcBorders>
            <w:shd w:val="clear" w:color="auto" w:fill="auto"/>
            <w:vAlign w:val="center"/>
          </w:tcPr>
          <w:p w14:paraId="1D38AD72"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284" w:type="dxa"/>
            <w:gridSpan w:val="2"/>
            <w:tcBorders>
              <w:top w:val="nil"/>
              <w:left w:val="single" w:sz="4" w:space="0" w:color="auto"/>
              <w:bottom w:val="nil"/>
              <w:right w:val="nil"/>
            </w:tcBorders>
          </w:tcPr>
          <w:p w14:paraId="2262AFD4"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199EA7EB" w14:textId="77777777" w:rsidTr="0037467D">
        <w:trPr>
          <w:gridAfter w:val="1"/>
          <w:wAfter w:w="94" w:type="dxa"/>
          <w:trHeight w:val="20"/>
        </w:trPr>
        <w:tc>
          <w:tcPr>
            <w:tcW w:w="567" w:type="dxa"/>
            <w:vMerge/>
            <w:shd w:val="clear" w:color="auto" w:fill="auto"/>
          </w:tcPr>
          <w:p w14:paraId="030FEC8F"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4F2CAC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4159B07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отделу культуры</w:t>
            </w:r>
          </w:p>
        </w:tc>
        <w:tc>
          <w:tcPr>
            <w:tcW w:w="1417" w:type="dxa"/>
            <w:shd w:val="clear" w:color="auto" w:fill="auto"/>
            <w:vAlign w:val="center"/>
          </w:tcPr>
          <w:p w14:paraId="28D3F8A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4 794,80</w:t>
            </w:r>
          </w:p>
        </w:tc>
        <w:tc>
          <w:tcPr>
            <w:tcW w:w="1418" w:type="dxa"/>
            <w:shd w:val="clear" w:color="auto" w:fill="auto"/>
            <w:vAlign w:val="center"/>
          </w:tcPr>
          <w:p w14:paraId="66F82C8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4 941,76</w:t>
            </w:r>
          </w:p>
        </w:tc>
        <w:tc>
          <w:tcPr>
            <w:tcW w:w="1416" w:type="dxa"/>
            <w:shd w:val="clear" w:color="auto" w:fill="auto"/>
            <w:vAlign w:val="center"/>
          </w:tcPr>
          <w:p w14:paraId="59D1713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4 925,37</w:t>
            </w:r>
          </w:p>
        </w:tc>
        <w:tc>
          <w:tcPr>
            <w:tcW w:w="1560" w:type="dxa"/>
            <w:shd w:val="clear" w:color="auto" w:fill="auto"/>
            <w:vAlign w:val="center"/>
          </w:tcPr>
          <w:p w14:paraId="52F2197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4 925,37</w:t>
            </w:r>
          </w:p>
        </w:tc>
        <w:tc>
          <w:tcPr>
            <w:tcW w:w="1418" w:type="dxa"/>
            <w:shd w:val="clear" w:color="auto" w:fill="auto"/>
            <w:vAlign w:val="center"/>
          </w:tcPr>
          <w:p w14:paraId="2CC797B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4 925,37</w:t>
            </w:r>
          </w:p>
        </w:tc>
        <w:tc>
          <w:tcPr>
            <w:tcW w:w="1276" w:type="dxa"/>
            <w:tcBorders>
              <w:right w:val="single" w:sz="4" w:space="0" w:color="auto"/>
            </w:tcBorders>
            <w:shd w:val="clear" w:color="auto" w:fill="auto"/>
            <w:vAlign w:val="center"/>
          </w:tcPr>
          <w:p w14:paraId="001404C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4 925,37</w:t>
            </w:r>
          </w:p>
        </w:tc>
        <w:tc>
          <w:tcPr>
            <w:tcW w:w="284" w:type="dxa"/>
            <w:gridSpan w:val="2"/>
            <w:tcBorders>
              <w:top w:val="nil"/>
              <w:left w:val="single" w:sz="4" w:space="0" w:color="auto"/>
              <w:bottom w:val="nil"/>
              <w:right w:val="nil"/>
            </w:tcBorders>
          </w:tcPr>
          <w:p w14:paraId="1B07E9BD"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7E63CDA4" w14:textId="77777777" w:rsidTr="0037467D">
        <w:trPr>
          <w:gridAfter w:val="1"/>
          <w:wAfter w:w="94" w:type="dxa"/>
          <w:trHeight w:val="20"/>
        </w:trPr>
        <w:tc>
          <w:tcPr>
            <w:tcW w:w="567" w:type="dxa"/>
            <w:vMerge/>
            <w:shd w:val="clear" w:color="auto" w:fill="auto"/>
          </w:tcPr>
          <w:p w14:paraId="769CA295"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216218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5610BAA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 «ПЦБС»</w:t>
            </w:r>
          </w:p>
        </w:tc>
        <w:tc>
          <w:tcPr>
            <w:tcW w:w="1417" w:type="dxa"/>
            <w:shd w:val="clear" w:color="auto" w:fill="auto"/>
            <w:vAlign w:val="center"/>
          </w:tcPr>
          <w:p w14:paraId="5AD5F36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85,00</w:t>
            </w:r>
          </w:p>
        </w:tc>
        <w:tc>
          <w:tcPr>
            <w:tcW w:w="1418" w:type="dxa"/>
            <w:shd w:val="clear" w:color="auto" w:fill="auto"/>
            <w:vAlign w:val="center"/>
          </w:tcPr>
          <w:p w14:paraId="5CE6D87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70,00</w:t>
            </w:r>
          </w:p>
        </w:tc>
        <w:tc>
          <w:tcPr>
            <w:tcW w:w="1416" w:type="dxa"/>
            <w:shd w:val="clear" w:color="auto" w:fill="auto"/>
            <w:vAlign w:val="center"/>
          </w:tcPr>
          <w:p w14:paraId="1F0AE2E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70,00</w:t>
            </w:r>
          </w:p>
        </w:tc>
        <w:tc>
          <w:tcPr>
            <w:tcW w:w="1560" w:type="dxa"/>
            <w:shd w:val="clear" w:color="auto" w:fill="auto"/>
            <w:vAlign w:val="center"/>
          </w:tcPr>
          <w:p w14:paraId="7FAEE4E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70,00</w:t>
            </w:r>
          </w:p>
        </w:tc>
        <w:tc>
          <w:tcPr>
            <w:tcW w:w="1418" w:type="dxa"/>
            <w:shd w:val="clear" w:color="auto" w:fill="auto"/>
            <w:vAlign w:val="center"/>
          </w:tcPr>
          <w:p w14:paraId="73901B8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70,00</w:t>
            </w:r>
          </w:p>
        </w:tc>
        <w:tc>
          <w:tcPr>
            <w:tcW w:w="1276" w:type="dxa"/>
            <w:tcBorders>
              <w:right w:val="single" w:sz="4" w:space="0" w:color="auto"/>
            </w:tcBorders>
            <w:shd w:val="clear" w:color="auto" w:fill="auto"/>
            <w:vAlign w:val="center"/>
          </w:tcPr>
          <w:p w14:paraId="7A7BF68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70,00</w:t>
            </w:r>
          </w:p>
        </w:tc>
        <w:tc>
          <w:tcPr>
            <w:tcW w:w="284" w:type="dxa"/>
            <w:gridSpan w:val="2"/>
            <w:tcBorders>
              <w:top w:val="nil"/>
              <w:left w:val="single" w:sz="4" w:space="0" w:color="auto"/>
              <w:bottom w:val="nil"/>
              <w:right w:val="nil"/>
            </w:tcBorders>
          </w:tcPr>
          <w:p w14:paraId="00ACC08F"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FB4ABED" w14:textId="77777777" w:rsidTr="0037467D">
        <w:trPr>
          <w:gridAfter w:val="1"/>
          <w:wAfter w:w="94" w:type="dxa"/>
          <w:trHeight w:val="20"/>
        </w:trPr>
        <w:tc>
          <w:tcPr>
            <w:tcW w:w="567" w:type="dxa"/>
            <w:vMerge/>
            <w:shd w:val="clear" w:color="auto" w:fill="auto"/>
          </w:tcPr>
          <w:p w14:paraId="55D50669"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863DCD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5A1CC148"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tcPr>
          <w:p w14:paraId="1C2FCD7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1 567,49</w:t>
            </w:r>
          </w:p>
        </w:tc>
        <w:tc>
          <w:tcPr>
            <w:tcW w:w="1418" w:type="dxa"/>
            <w:shd w:val="clear" w:color="auto" w:fill="auto"/>
          </w:tcPr>
          <w:p w14:paraId="70E8F2D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1 401,89</w:t>
            </w:r>
          </w:p>
        </w:tc>
        <w:tc>
          <w:tcPr>
            <w:tcW w:w="1416" w:type="dxa"/>
            <w:shd w:val="clear" w:color="auto" w:fill="auto"/>
          </w:tcPr>
          <w:p w14:paraId="33B901F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1 401,89</w:t>
            </w:r>
          </w:p>
        </w:tc>
        <w:tc>
          <w:tcPr>
            <w:tcW w:w="1560" w:type="dxa"/>
            <w:shd w:val="clear" w:color="auto" w:fill="auto"/>
          </w:tcPr>
          <w:p w14:paraId="5B8C3A5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1 401,89</w:t>
            </w:r>
          </w:p>
        </w:tc>
        <w:tc>
          <w:tcPr>
            <w:tcW w:w="1418" w:type="dxa"/>
            <w:shd w:val="clear" w:color="auto" w:fill="auto"/>
          </w:tcPr>
          <w:p w14:paraId="2DA5FF0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1 401,89</w:t>
            </w:r>
          </w:p>
        </w:tc>
        <w:tc>
          <w:tcPr>
            <w:tcW w:w="1276" w:type="dxa"/>
            <w:tcBorders>
              <w:right w:val="single" w:sz="4" w:space="0" w:color="auto"/>
            </w:tcBorders>
            <w:shd w:val="clear" w:color="auto" w:fill="auto"/>
          </w:tcPr>
          <w:p w14:paraId="5434B17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1 401,89</w:t>
            </w:r>
          </w:p>
        </w:tc>
        <w:tc>
          <w:tcPr>
            <w:tcW w:w="284" w:type="dxa"/>
            <w:gridSpan w:val="2"/>
            <w:tcBorders>
              <w:top w:val="nil"/>
              <w:left w:val="single" w:sz="4" w:space="0" w:color="auto"/>
              <w:bottom w:val="nil"/>
              <w:right w:val="nil"/>
            </w:tcBorders>
          </w:tcPr>
          <w:p w14:paraId="0487FAFF"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61E9011" w14:textId="77777777" w:rsidTr="0037467D">
        <w:trPr>
          <w:gridAfter w:val="1"/>
          <w:wAfter w:w="94" w:type="dxa"/>
          <w:trHeight w:val="20"/>
        </w:trPr>
        <w:tc>
          <w:tcPr>
            <w:tcW w:w="567" w:type="dxa"/>
            <w:vMerge/>
            <w:shd w:val="clear" w:color="auto" w:fill="auto"/>
          </w:tcPr>
          <w:p w14:paraId="01349225"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58D75069"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5734A41C"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муниципальные музеи</w:t>
            </w:r>
          </w:p>
        </w:tc>
        <w:tc>
          <w:tcPr>
            <w:tcW w:w="1417" w:type="dxa"/>
            <w:shd w:val="clear" w:color="auto" w:fill="auto"/>
            <w:vAlign w:val="center"/>
          </w:tcPr>
          <w:p w14:paraId="1988B4E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2C9160A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20,00</w:t>
            </w:r>
          </w:p>
        </w:tc>
        <w:tc>
          <w:tcPr>
            <w:tcW w:w="1416" w:type="dxa"/>
            <w:shd w:val="clear" w:color="auto" w:fill="auto"/>
            <w:vAlign w:val="center"/>
          </w:tcPr>
          <w:p w14:paraId="6036CDB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20,00</w:t>
            </w:r>
          </w:p>
        </w:tc>
        <w:tc>
          <w:tcPr>
            <w:tcW w:w="1560" w:type="dxa"/>
            <w:shd w:val="clear" w:color="auto" w:fill="auto"/>
            <w:vAlign w:val="center"/>
          </w:tcPr>
          <w:p w14:paraId="317F1C3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20,00</w:t>
            </w:r>
          </w:p>
        </w:tc>
        <w:tc>
          <w:tcPr>
            <w:tcW w:w="1418" w:type="dxa"/>
            <w:shd w:val="clear" w:color="auto" w:fill="auto"/>
            <w:vAlign w:val="center"/>
          </w:tcPr>
          <w:p w14:paraId="746ADE1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20,00</w:t>
            </w:r>
          </w:p>
        </w:tc>
        <w:tc>
          <w:tcPr>
            <w:tcW w:w="1276" w:type="dxa"/>
            <w:tcBorders>
              <w:right w:val="single" w:sz="4" w:space="0" w:color="auto"/>
            </w:tcBorders>
            <w:shd w:val="clear" w:color="auto" w:fill="auto"/>
            <w:vAlign w:val="center"/>
          </w:tcPr>
          <w:p w14:paraId="42D736A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20,00</w:t>
            </w:r>
          </w:p>
        </w:tc>
        <w:tc>
          <w:tcPr>
            <w:tcW w:w="284" w:type="dxa"/>
            <w:gridSpan w:val="2"/>
            <w:tcBorders>
              <w:top w:val="nil"/>
              <w:left w:val="single" w:sz="4" w:space="0" w:color="auto"/>
              <w:bottom w:val="nil"/>
              <w:right w:val="nil"/>
            </w:tcBorders>
          </w:tcPr>
          <w:p w14:paraId="555983B5"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2D3B67F9" w14:textId="77777777" w:rsidTr="0037467D">
        <w:trPr>
          <w:gridAfter w:val="1"/>
          <w:wAfter w:w="94" w:type="dxa"/>
          <w:trHeight w:val="20"/>
        </w:trPr>
        <w:tc>
          <w:tcPr>
            <w:tcW w:w="567" w:type="dxa"/>
            <w:vMerge/>
            <w:shd w:val="clear" w:color="auto" w:fill="auto"/>
          </w:tcPr>
          <w:p w14:paraId="3D89C9CC"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A0F66F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BEE9D26"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3C0F9F3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3E5B9D6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5BB1660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3FA3376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7391AB6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366A979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32457237"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05053640" w14:textId="77777777" w:rsidTr="0037467D">
        <w:trPr>
          <w:gridAfter w:val="1"/>
          <w:wAfter w:w="94" w:type="dxa"/>
          <w:trHeight w:val="20"/>
        </w:trPr>
        <w:tc>
          <w:tcPr>
            <w:tcW w:w="567" w:type="dxa"/>
            <w:vMerge/>
            <w:shd w:val="clear" w:color="auto" w:fill="auto"/>
          </w:tcPr>
          <w:p w14:paraId="5B107394"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12ED07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C00BEC0"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14:paraId="63A28AD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6DB531B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5B40607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4FC1972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50D0E93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7990D83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44C2ECDA"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5AA096F7" w14:textId="77777777" w:rsidTr="0037467D">
        <w:trPr>
          <w:gridAfter w:val="1"/>
          <w:wAfter w:w="94" w:type="dxa"/>
          <w:trHeight w:val="20"/>
        </w:trPr>
        <w:tc>
          <w:tcPr>
            <w:tcW w:w="567" w:type="dxa"/>
            <w:vMerge/>
            <w:shd w:val="clear" w:color="auto" w:fill="auto"/>
          </w:tcPr>
          <w:p w14:paraId="33FEDA91"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5313B1A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35946B9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19EFE0E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229423D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282E9BE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1F1F053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0418003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27CC699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67FC71A4"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738F5BF8" w14:textId="77777777" w:rsidTr="0037467D">
        <w:trPr>
          <w:gridAfter w:val="1"/>
          <w:wAfter w:w="94" w:type="dxa"/>
          <w:trHeight w:val="20"/>
        </w:trPr>
        <w:tc>
          <w:tcPr>
            <w:tcW w:w="567" w:type="dxa"/>
            <w:vMerge/>
            <w:shd w:val="clear" w:color="auto" w:fill="auto"/>
          </w:tcPr>
          <w:p w14:paraId="5DCC5B45" w14:textId="77777777" w:rsidR="00B67D44" w:rsidRPr="00CC6BF6" w:rsidRDefault="00B67D44" w:rsidP="00636DE2">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3D6423B"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4DB794F2"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16D9D4A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3DBF716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746EE78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5DB598E2"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AB70AC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7B24D3E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4EE2F2F4"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5927736" w14:textId="77777777" w:rsidTr="0037467D">
        <w:trPr>
          <w:gridAfter w:val="1"/>
          <w:wAfter w:w="94" w:type="dxa"/>
          <w:trHeight w:val="20"/>
        </w:trPr>
        <w:tc>
          <w:tcPr>
            <w:tcW w:w="567" w:type="dxa"/>
            <w:vMerge w:val="restart"/>
            <w:shd w:val="clear" w:color="auto" w:fill="auto"/>
          </w:tcPr>
          <w:p w14:paraId="5DC8376C" w14:textId="77777777" w:rsidR="00B67D44" w:rsidRPr="00CC6BF6" w:rsidRDefault="00B67D44" w:rsidP="00636DE2">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3.1</w:t>
            </w:r>
          </w:p>
        </w:tc>
        <w:tc>
          <w:tcPr>
            <w:tcW w:w="1985" w:type="dxa"/>
            <w:vMerge w:val="restart"/>
            <w:shd w:val="clear" w:color="auto" w:fill="auto"/>
          </w:tcPr>
          <w:p w14:paraId="65030DAA" w14:textId="77777777" w:rsidR="00B67D44" w:rsidRPr="00CC6BF6" w:rsidRDefault="00B67D44" w:rsidP="00B67D44">
            <w:pPr>
              <w:pStyle w:val="ConsPlusNormal"/>
              <w:ind w:firstLine="0"/>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Обеспечение реализации Программы</w:t>
            </w:r>
          </w:p>
        </w:tc>
        <w:tc>
          <w:tcPr>
            <w:tcW w:w="3260" w:type="dxa"/>
            <w:shd w:val="clear" w:color="auto" w:fill="auto"/>
          </w:tcPr>
          <w:p w14:paraId="41300E05" w14:textId="77777777" w:rsidR="00B67D44" w:rsidRPr="00CC6BF6" w:rsidRDefault="00B67D44" w:rsidP="00B67D44">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14:paraId="6B96B8C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6 447,29</w:t>
            </w:r>
          </w:p>
        </w:tc>
        <w:tc>
          <w:tcPr>
            <w:tcW w:w="1418" w:type="dxa"/>
            <w:shd w:val="clear" w:color="auto" w:fill="auto"/>
            <w:vAlign w:val="center"/>
          </w:tcPr>
          <w:p w14:paraId="103C41E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6 433,65</w:t>
            </w:r>
          </w:p>
        </w:tc>
        <w:tc>
          <w:tcPr>
            <w:tcW w:w="1416" w:type="dxa"/>
            <w:shd w:val="clear" w:color="auto" w:fill="auto"/>
            <w:vAlign w:val="center"/>
          </w:tcPr>
          <w:p w14:paraId="72B9F670"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560" w:type="dxa"/>
            <w:shd w:val="clear" w:color="auto" w:fill="auto"/>
            <w:vAlign w:val="center"/>
          </w:tcPr>
          <w:p w14:paraId="6330229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418" w:type="dxa"/>
            <w:shd w:val="clear" w:color="auto" w:fill="auto"/>
            <w:vAlign w:val="center"/>
          </w:tcPr>
          <w:p w14:paraId="48ACF205"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276" w:type="dxa"/>
            <w:tcBorders>
              <w:right w:val="single" w:sz="4" w:space="0" w:color="auto"/>
            </w:tcBorders>
            <w:shd w:val="clear" w:color="auto" w:fill="auto"/>
            <w:vAlign w:val="center"/>
          </w:tcPr>
          <w:p w14:paraId="2DCD95D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284" w:type="dxa"/>
            <w:gridSpan w:val="2"/>
            <w:tcBorders>
              <w:top w:val="nil"/>
              <w:left w:val="single" w:sz="4" w:space="0" w:color="auto"/>
              <w:bottom w:val="nil"/>
              <w:right w:val="nil"/>
            </w:tcBorders>
          </w:tcPr>
          <w:p w14:paraId="42FB1647"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531484D" w14:textId="77777777" w:rsidTr="0037467D">
        <w:trPr>
          <w:gridAfter w:val="1"/>
          <w:wAfter w:w="94" w:type="dxa"/>
          <w:trHeight w:val="20"/>
        </w:trPr>
        <w:tc>
          <w:tcPr>
            <w:tcW w:w="567" w:type="dxa"/>
            <w:vMerge/>
            <w:shd w:val="clear" w:color="auto" w:fill="auto"/>
          </w:tcPr>
          <w:p w14:paraId="4EF42F2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8C1D18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0E8FB9CE"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бюджет округа в т.ч.</w:t>
            </w:r>
          </w:p>
        </w:tc>
        <w:tc>
          <w:tcPr>
            <w:tcW w:w="1417" w:type="dxa"/>
            <w:shd w:val="clear" w:color="auto" w:fill="auto"/>
            <w:vAlign w:val="center"/>
          </w:tcPr>
          <w:p w14:paraId="3AD7C92F"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6 447,29</w:t>
            </w:r>
          </w:p>
        </w:tc>
        <w:tc>
          <w:tcPr>
            <w:tcW w:w="1418" w:type="dxa"/>
            <w:shd w:val="clear" w:color="auto" w:fill="auto"/>
            <w:vAlign w:val="center"/>
          </w:tcPr>
          <w:p w14:paraId="034DF681"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6 433,65</w:t>
            </w:r>
          </w:p>
        </w:tc>
        <w:tc>
          <w:tcPr>
            <w:tcW w:w="1416" w:type="dxa"/>
            <w:shd w:val="clear" w:color="auto" w:fill="auto"/>
            <w:vAlign w:val="center"/>
          </w:tcPr>
          <w:p w14:paraId="60F671F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560" w:type="dxa"/>
            <w:shd w:val="clear" w:color="auto" w:fill="auto"/>
            <w:vAlign w:val="center"/>
          </w:tcPr>
          <w:p w14:paraId="697E753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418" w:type="dxa"/>
            <w:shd w:val="clear" w:color="auto" w:fill="auto"/>
            <w:vAlign w:val="center"/>
          </w:tcPr>
          <w:p w14:paraId="3364563D"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276" w:type="dxa"/>
            <w:tcBorders>
              <w:right w:val="single" w:sz="4" w:space="0" w:color="auto"/>
            </w:tcBorders>
            <w:shd w:val="clear" w:color="auto" w:fill="auto"/>
            <w:vAlign w:val="center"/>
          </w:tcPr>
          <w:p w14:paraId="2B4D3B07"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284" w:type="dxa"/>
            <w:gridSpan w:val="2"/>
            <w:tcBorders>
              <w:top w:val="nil"/>
              <w:left w:val="single" w:sz="4" w:space="0" w:color="auto"/>
              <w:bottom w:val="nil"/>
              <w:right w:val="nil"/>
            </w:tcBorders>
          </w:tcPr>
          <w:p w14:paraId="4CDE3F5A"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5FDBFB7C" w14:textId="77777777" w:rsidTr="0037467D">
        <w:trPr>
          <w:gridAfter w:val="1"/>
          <w:wAfter w:w="94" w:type="dxa"/>
          <w:trHeight w:val="20"/>
        </w:trPr>
        <w:tc>
          <w:tcPr>
            <w:tcW w:w="567" w:type="dxa"/>
            <w:vMerge/>
            <w:shd w:val="clear" w:color="auto" w:fill="auto"/>
          </w:tcPr>
          <w:p w14:paraId="4EAF54F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75B5AE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14:paraId="46BB1B3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краевого бюджета, в т.ч. предусмотренные:</w:t>
            </w:r>
          </w:p>
        </w:tc>
        <w:tc>
          <w:tcPr>
            <w:tcW w:w="1417" w:type="dxa"/>
            <w:shd w:val="clear" w:color="auto" w:fill="auto"/>
            <w:vAlign w:val="center"/>
          </w:tcPr>
          <w:p w14:paraId="1310223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6CFE516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7385D50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704B3EA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1AF219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06A7D1F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6F2E5767"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0B54E841" w14:textId="77777777" w:rsidTr="0037467D">
        <w:trPr>
          <w:gridAfter w:val="1"/>
          <w:wAfter w:w="94" w:type="dxa"/>
          <w:trHeight w:val="20"/>
        </w:trPr>
        <w:tc>
          <w:tcPr>
            <w:tcW w:w="567" w:type="dxa"/>
            <w:vMerge/>
            <w:shd w:val="clear" w:color="auto" w:fill="auto"/>
          </w:tcPr>
          <w:p w14:paraId="154BA1A3"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118498A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26E1C9A4"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бюджета округа, в т.ч. предусмотренные:</w:t>
            </w:r>
          </w:p>
        </w:tc>
        <w:tc>
          <w:tcPr>
            <w:tcW w:w="1417" w:type="dxa"/>
            <w:shd w:val="clear" w:color="auto" w:fill="auto"/>
            <w:vAlign w:val="center"/>
          </w:tcPr>
          <w:p w14:paraId="3F01532C"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6 447,29</w:t>
            </w:r>
          </w:p>
        </w:tc>
        <w:tc>
          <w:tcPr>
            <w:tcW w:w="1418" w:type="dxa"/>
            <w:shd w:val="clear" w:color="auto" w:fill="auto"/>
            <w:vAlign w:val="center"/>
          </w:tcPr>
          <w:p w14:paraId="30E09A79"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6 433,65</w:t>
            </w:r>
          </w:p>
        </w:tc>
        <w:tc>
          <w:tcPr>
            <w:tcW w:w="1416" w:type="dxa"/>
            <w:shd w:val="clear" w:color="auto" w:fill="auto"/>
            <w:vAlign w:val="center"/>
          </w:tcPr>
          <w:p w14:paraId="3392E57B"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560" w:type="dxa"/>
            <w:shd w:val="clear" w:color="auto" w:fill="auto"/>
            <w:vAlign w:val="center"/>
          </w:tcPr>
          <w:p w14:paraId="257A6B23"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418" w:type="dxa"/>
            <w:shd w:val="clear" w:color="auto" w:fill="auto"/>
            <w:vAlign w:val="center"/>
          </w:tcPr>
          <w:p w14:paraId="646CF42E"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1276" w:type="dxa"/>
            <w:tcBorders>
              <w:right w:val="single" w:sz="4" w:space="0" w:color="auto"/>
            </w:tcBorders>
            <w:shd w:val="clear" w:color="auto" w:fill="auto"/>
            <w:vAlign w:val="center"/>
          </w:tcPr>
          <w:p w14:paraId="42E07A14" w14:textId="77777777" w:rsidR="00B67D44" w:rsidRPr="00CC6BF6" w:rsidRDefault="00B67D44" w:rsidP="00B67D44">
            <w:pPr>
              <w:pStyle w:val="ConsPlusNormal"/>
              <w:ind w:firstLine="0"/>
              <w:jc w:val="right"/>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6 417,26</w:t>
            </w:r>
          </w:p>
        </w:tc>
        <w:tc>
          <w:tcPr>
            <w:tcW w:w="284" w:type="dxa"/>
            <w:gridSpan w:val="2"/>
            <w:tcBorders>
              <w:top w:val="nil"/>
              <w:left w:val="single" w:sz="4" w:space="0" w:color="auto"/>
              <w:bottom w:val="nil"/>
              <w:right w:val="nil"/>
            </w:tcBorders>
          </w:tcPr>
          <w:p w14:paraId="38B82449" w14:textId="77777777" w:rsidR="00B67D44" w:rsidRPr="00CC6BF6" w:rsidRDefault="00B67D44" w:rsidP="00B67D44">
            <w:pPr>
              <w:pStyle w:val="ConsPlusNormal"/>
              <w:ind w:firstLine="0"/>
              <w:jc w:val="center"/>
              <w:rPr>
                <w:rFonts w:ascii="Times New Roman" w:hAnsi="Times New Roman" w:cs="Times New Roman"/>
                <w:color w:val="000000" w:themeColor="text1"/>
                <w:sz w:val="24"/>
                <w:szCs w:val="24"/>
              </w:rPr>
            </w:pPr>
          </w:p>
        </w:tc>
      </w:tr>
      <w:tr w:rsidR="00CC6BF6" w:rsidRPr="00CC6BF6" w14:paraId="01D30FB1" w14:textId="77777777" w:rsidTr="0037467D">
        <w:trPr>
          <w:gridAfter w:val="1"/>
          <w:wAfter w:w="94" w:type="dxa"/>
          <w:trHeight w:val="20"/>
        </w:trPr>
        <w:tc>
          <w:tcPr>
            <w:tcW w:w="567" w:type="dxa"/>
            <w:vMerge/>
            <w:shd w:val="clear" w:color="auto" w:fill="auto"/>
          </w:tcPr>
          <w:p w14:paraId="535EB00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7293A8AC"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25BACE2A"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отделу культуры</w:t>
            </w:r>
          </w:p>
        </w:tc>
        <w:tc>
          <w:tcPr>
            <w:tcW w:w="1417" w:type="dxa"/>
            <w:shd w:val="clear" w:color="auto" w:fill="auto"/>
            <w:vAlign w:val="center"/>
          </w:tcPr>
          <w:p w14:paraId="0A83E88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4 794,80</w:t>
            </w:r>
          </w:p>
        </w:tc>
        <w:tc>
          <w:tcPr>
            <w:tcW w:w="1418" w:type="dxa"/>
            <w:shd w:val="clear" w:color="auto" w:fill="auto"/>
            <w:vAlign w:val="center"/>
          </w:tcPr>
          <w:p w14:paraId="017BDFD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4 941,76</w:t>
            </w:r>
          </w:p>
        </w:tc>
        <w:tc>
          <w:tcPr>
            <w:tcW w:w="1416" w:type="dxa"/>
            <w:shd w:val="clear" w:color="auto" w:fill="auto"/>
            <w:vAlign w:val="center"/>
          </w:tcPr>
          <w:p w14:paraId="0846939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4 925,37</w:t>
            </w:r>
          </w:p>
        </w:tc>
        <w:tc>
          <w:tcPr>
            <w:tcW w:w="1560" w:type="dxa"/>
            <w:shd w:val="clear" w:color="auto" w:fill="auto"/>
            <w:vAlign w:val="center"/>
          </w:tcPr>
          <w:p w14:paraId="1699F8C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4 925,37</w:t>
            </w:r>
          </w:p>
        </w:tc>
        <w:tc>
          <w:tcPr>
            <w:tcW w:w="1418" w:type="dxa"/>
            <w:shd w:val="clear" w:color="auto" w:fill="auto"/>
            <w:vAlign w:val="center"/>
          </w:tcPr>
          <w:p w14:paraId="2BEAC51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4 925,37</w:t>
            </w:r>
          </w:p>
        </w:tc>
        <w:tc>
          <w:tcPr>
            <w:tcW w:w="1276" w:type="dxa"/>
            <w:tcBorders>
              <w:right w:val="single" w:sz="4" w:space="0" w:color="auto"/>
            </w:tcBorders>
            <w:shd w:val="clear" w:color="auto" w:fill="auto"/>
            <w:vAlign w:val="center"/>
          </w:tcPr>
          <w:p w14:paraId="6898328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4 925,37</w:t>
            </w:r>
          </w:p>
        </w:tc>
        <w:tc>
          <w:tcPr>
            <w:tcW w:w="284" w:type="dxa"/>
            <w:gridSpan w:val="2"/>
            <w:tcBorders>
              <w:top w:val="nil"/>
              <w:left w:val="single" w:sz="4" w:space="0" w:color="auto"/>
              <w:bottom w:val="nil"/>
              <w:right w:val="nil"/>
            </w:tcBorders>
          </w:tcPr>
          <w:p w14:paraId="31D63599"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8495F9F" w14:textId="77777777" w:rsidTr="0037467D">
        <w:trPr>
          <w:gridAfter w:val="1"/>
          <w:wAfter w:w="94" w:type="dxa"/>
          <w:trHeight w:val="20"/>
        </w:trPr>
        <w:tc>
          <w:tcPr>
            <w:tcW w:w="567" w:type="dxa"/>
            <w:vMerge/>
            <w:shd w:val="clear" w:color="auto" w:fill="auto"/>
          </w:tcPr>
          <w:p w14:paraId="190DBC5D"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F000511"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ECF4061"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МКУ «ПЦБС»</w:t>
            </w:r>
          </w:p>
        </w:tc>
        <w:tc>
          <w:tcPr>
            <w:tcW w:w="1417" w:type="dxa"/>
            <w:shd w:val="clear" w:color="auto" w:fill="auto"/>
            <w:vAlign w:val="center"/>
          </w:tcPr>
          <w:p w14:paraId="6FE5B5F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85,00</w:t>
            </w:r>
          </w:p>
        </w:tc>
        <w:tc>
          <w:tcPr>
            <w:tcW w:w="1418" w:type="dxa"/>
            <w:shd w:val="clear" w:color="auto" w:fill="auto"/>
            <w:vAlign w:val="center"/>
          </w:tcPr>
          <w:p w14:paraId="5A82676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70,00</w:t>
            </w:r>
          </w:p>
        </w:tc>
        <w:tc>
          <w:tcPr>
            <w:tcW w:w="1416" w:type="dxa"/>
            <w:shd w:val="clear" w:color="auto" w:fill="auto"/>
            <w:vAlign w:val="center"/>
          </w:tcPr>
          <w:p w14:paraId="57C677F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70,00</w:t>
            </w:r>
          </w:p>
        </w:tc>
        <w:tc>
          <w:tcPr>
            <w:tcW w:w="1560" w:type="dxa"/>
            <w:shd w:val="clear" w:color="auto" w:fill="auto"/>
            <w:vAlign w:val="center"/>
          </w:tcPr>
          <w:p w14:paraId="73F547D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70,00</w:t>
            </w:r>
          </w:p>
        </w:tc>
        <w:tc>
          <w:tcPr>
            <w:tcW w:w="1418" w:type="dxa"/>
            <w:shd w:val="clear" w:color="auto" w:fill="auto"/>
            <w:vAlign w:val="center"/>
          </w:tcPr>
          <w:p w14:paraId="23D2391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70,00</w:t>
            </w:r>
          </w:p>
        </w:tc>
        <w:tc>
          <w:tcPr>
            <w:tcW w:w="1276" w:type="dxa"/>
            <w:tcBorders>
              <w:right w:val="single" w:sz="4" w:space="0" w:color="auto"/>
            </w:tcBorders>
            <w:shd w:val="clear" w:color="auto" w:fill="auto"/>
            <w:vAlign w:val="center"/>
          </w:tcPr>
          <w:p w14:paraId="52E5A297"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70,00</w:t>
            </w:r>
          </w:p>
        </w:tc>
        <w:tc>
          <w:tcPr>
            <w:tcW w:w="284" w:type="dxa"/>
            <w:gridSpan w:val="2"/>
            <w:tcBorders>
              <w:top w:val="nil"/>
              <w:left w:val="single" w:sz="4" w:space="0" w:color="auto"/>
              <w:bottom w:val="nil"/>
              <w:right w:val="nil"/>
            </w:tcBorders>
          </w:tcPr>
          <w:p w14:paraId="4E9B5644"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0D502E7B" w14:textId="77777777" w:rsidTr="0037467D">
        <w:trPr>
          <w:gridAfter w:val="1"/>
          <w:wAfter w:w="94" w:type="dxa"/>
          <w:trHeight w:val="20"/>
        </w:trPr>
        <w:tc>
          <w:tcPr>
            <w:tcW w:w="567" w:type="dxa"/>
            <w:vMerge/>
            <w:shd w:val="clear" w:color="auto" w:fill="auto"/>
          </w:tcPr>
          <w:p w14:paraId="71E62655"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25598756"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76A9BCD7"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Дома культуры</w:t>
            </w:r>
          </w:p>
        </w:tc>
        <w:tc>
          <w:tcPr>
            <w:tcW w:w="1417" w:type="dxa"/>
            <w:shd w:val="clear" w:color="auto" w:fill="auto"/>
          </w:tcPr>
          <w:p w14:paraId="68BE72B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1 567,49</w:t>
            </w:r>
          </w:p>
        </w:tc>
        <w:tc>
          <w:tcPr>
            <w:tcW w:w="1418" w:type="dxa"/>
            <w:shd w:val="clear" w:color="auto" w:fill="auto"/>
          </w:tcPr>
          <w:p w14:paraId="6D431AC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1 401,89</w:t>
            </w:r>
          </w:p>
        </w:tc>
        <w:tc>
          <w:tcPr>
            <w:tcW w:w="1416" w:type="dxa"/>
            <w:shd w:val="clear" w:color="auto" w:fill="auto"/>
          </w:tcPr>
          <w:p w14:paraId="42668D9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1 401,89</w:t>
            </w:r>
          </w:p>
        </w:tc>
        <w:tc>
          <w:tcPr>
            <w:tcW w:w="1560" w:type="dxa"/>
            <w:shd w:val="clear" w:color="auto" w:fill="auto"/>
          </w:tcPr>
          <w:p w14:paraId="7352E9A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1 401,89</w:t>
            </w:r>
          </w:p>
        </w:tc>
        <w:tc>
          <w:tcPr>
            <w:tcW w:w="1418" w:type="dxa"/>
            <w:shd w:val="clear" w:color="auto" w:fill="auto"/>
          </w:tcPr>
          <w:p w14:paraId="4EDA2839"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1 401,89</w:t>
            </w:r>
          </w:p>
        </w:tc>
        <w:tc>
          <w:tcPr>
            <w:tcW w:w="1276" w:type="dxa"/>
            <w:tcBorders>
              <w:right w:val="single" w:sz="4" w:space="0" w:color="auto"/>
            </w:tcBorders>
            <w:shd w:val="clear" w:color="auto" w:fill="auto"/>
          </w:tcPr>
          <w:p w14:paraId="2245DF1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1 401,89</w:t>
            </w:r>
          </w:p>
        </w:tc>
        <w:tc>
          <w:tcPr>
            <w:tcW w:w="284" w:type="dxa"/>
            <w:gridSpan w:val="2"/>
            <w:tcBorders>
              <w:top w:val="nil"/>
              <w:left w:val="single" w:sz="4" w:space="0" w:color="auto"/>
              <w:bottom w:val="nil"/>
              <w:right w:val="nil"/>
            </w:tcBorders>
          </w:tcPr>
          <w:p w14:paraId="6D8B1FCF"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3ED64440" w14:textId="77777777" w:rsidTr="0037467D">
        <w:trPr>
          <w:gridAfter w:val="1"/>
          <w:wAfter w:w="94" w:type="dxa"/>
          <w:trHeight w:val="20"/>
        </w:trPr>
        <w:tc>
          <w:tcPr>
            <w:tcW w:w="567" w:type="dxa"/>
            <w:vMerge/>
            <w:shd w:val="clear" w:color="auto" w:fill="auto"/>
          </w:tcPr>
          <w:p w14:paraId="5813D5E9"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C023273"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4B562158"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муниципальные музеи</w:t>
            </w:r>
          </w:p>
        </w:tc>
        <w:tc>
          <w:tcPr>
            <w:tcW w:w="1417" w:type="dxa"/>
            <w:shd w:val="clear" w:color="auto" w:fill="auto"/>
            <w:vAlign w:val="center"/>
          </w:tcPr>
          <w:p w14:paraId="424A165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2F470A1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20,00</w:t>
            </w:r>
          </w:p>
        </w:tc>
        <w:tc>
          <w:tcPr>
            <w:tcW w:w="1416" w:type="dxa"/>
            <w:shd w:val="clear" w:color="auto" w:fill="auto"/>
            <w:vAlign w:val="center"/>
          </w:tcPr>
          <w:p w14:paraId="535B57C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20,00</w:t>
            </w:r>
          </w:p>
        </w:tc>
        <w:tc>
          <w:tcPr>
            <w:tcW w:w="1560" w:type="dxa"/>
            <w:shd w:val="clear" w:color="auto" w:fill="auto"/>
            <w:vAlign w:val="center"/>
          </w:tcPr>
          <w:p w14:paraId="7242EF9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20,00</w:t>
            </w:r>
          </w:p>
        </w:tc>
        <w:tc>
          <w:tcPr>
            <w:tcW w:w="1418" w:type="dxa"/>
            <w:shd w:val="clear" w:color="auto" w:fill="auto"/>
            <w:vAlign w:val="center"/>
          </w:tcPr>
          <w:p w14:paraId="0CEF4C1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20,00</w:t>
            </w:r>
          </w:p>
        </w:tc>
        <w:tc>
          <w:tcPr>
            <w:tcW w:w="1276" w:type="dxa"/>
            <w:tcBorders>
              <w:right w:val="single" w:sz="4" w:space="0" w:color="auto"/>
            </w:tcBorders>
            <w:shd w:val="clear" w:color="auto" w:fill="auto"/>
            <w:vAlign w:val="center"/>
          </w:tcPr>
          <w:p w14:paraId="5346606C"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20,00</w:t>
            </w:r>
          </w:p>
        </w:tc>
        <w:tc>
          <w:tcPr>
            <w:tcW w:w="284" w:type="dxa"/>
            <w:gridSpan w:val="2"/>
            <w:tcBorders>
              <w:top w:val="nil"/>
              <w:left w:val="single" w:sz="4" w:space="0" w:color="auto"/>
              <w:bottom w:val="nil"/>
              <w:right w:val="nil"/>
            </w:tcBorders>
          </w:tcPr>
          <w:p w14:paraId="4DEE022D"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A6E0F7F" w14:textId="77777777" w:rsidTr="0037467D">
        <w:trPr>
          <w:gridAfter w:val="1"/>
          <w:wAfter w:w="94" w:type="dxa"/>
          <w:trHeight w:val="20"/>
        </w:trPr>
        <w:tc>
          <w:tcPr>
            <w:tcW w:w="567" w:type="dxa"/>
            <w:vMerge/>
            <w:shd w:val="clear" w:color="auto" w:fill="auto"/>
          </w:tcPr>
          <w:p w14:paraId="3D05252A"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96F94E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18B010D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14:paraId="35823D41"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6074AED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7764723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637E17A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775DFE5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6BF4256D"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104CB951"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65AF7FF7" w14:textId="77777777" w:rsidTr="0037467D">
        <w:trPr>
          <w:gridAfter w:val="1"/>
          <w:wAfter w:w="94" w:type="dxa"/>
          <w:trHeight w:val="20"/>
        </w:trPr>
        <w:tc>
          <w:tcPr>
            <w:tcW w:w="567" w:type="dxa"/>
            <w:vMerge/>
            <w:shd w:val="clear" w:color="auto" w:fill="auto"/>
          </w:tcPr>
          <w:p w14:paraId="1B556862"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36924AFF"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2553F8D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участников программы, в т.ч.:</w:t>
            </w:r>
          </w:p>
        </w:tc>
        <w:tc>
          <w:tcPr>
            <w:tcW w:w="1417" w:type="dxa"/>
            <w:shd w:val="clear" w:color="auto" w:fill="auto"/>
            <w:vAlign w:val="center"/>
          </w:tcPr>
          <w:p w14:paraId="217E590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0729296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5124E93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1013DCA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65053EFF"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154EA34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04DB21E2"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CC6BF6" w:rsidRPr="00CC6BF6" w14:paraId="21F4CA14" w14:textId="77777777" w:rsidTr="0037467D">
        <w:trPr>
          <w:gridAfter w:val="1"/>
          <w:wAfter w:w="94" w:type="dxa"/>
          <w:trHeight w:val="20"/>
        </w:trPr>
        <w:tc>
          <w:tcPr>
            <w:tcW w:w="567" w:type="dxa"/>
            <w:vMerge/>
            <w:shd w:val="clear" w:color="auto" w:fill="auto"/>
          </w:tcPr>
          <w:p w14:paraId="18CD0EA9"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0DB81A67"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6AD98CF3"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14:paraId="3701349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444AAD44"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7FE5D69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2F65D38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70714500"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4470F21B"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3C04DF3C" w14:textId="77777777" w:rsidR="00B67D44" w:rsidRPr="00CC6BF6" w:rsidRDefault="00B67D44" w:rsidP="00B67D44">
            <w:pPr>
              <w:spacing w:after="0" w:line="240" w:lineRule="auto"/>
              <w:jc w:val="center"/>
              <w:rPr>
                <w:rFonts w:ascii="Times New Roman" w:hAnsi="Times New Roman"/>
                <w:color w:val="000000" w:themeColor="text1"/>
                <w:sz w:val="24"/>
                <w:szCs w:val="24"/>
              </w:rPr>
            </w:pPr>
          </w:p>
        </w:tc>
      </w:tr>
      <w:tr w:rsidR="00B67D44" w:rsidRPr="00CC6BF6" w14:paraId="78C6EF4A" w14:textId="77777777" w:rsidTr="0037467D">
        <w:trPr>
          <w:gridAfter w:val="1"/>
          <w:wAfter w:w="94" w:type="dxa"/>
          <w:trHeight w:val="20"/>
        </w:trPr>
        <w:tc>
          <w:tcPr>
            <w:tcW w:w="567" w:type="dxa"/>
            <w:vMerge/>
            <w:shd w:val="clear" w:color="auto" w:fill="auto"/>
          </w:tcPr>
          <w:p w14:paraId="46F92D78"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14:paraId="60522404" w14:textId="77777777" w:rsidR="00B67D44" w:rsidRPr="00CC6BF6" w:rsidRDefault="00B67D44" w:rsidP="00B67D44">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14:paraId="4A3C9BF9" w14:textId="77777777" w:rsidR="00B67D44" w:rsidRPr="00CC6BF6" w:rsidRDefault="00B67D44" w:rsidP="00B67D44">
            <w:pPr>
              <w:pStyle w:val="ConsPlusNormal"/>
              <w:ind w:firstLine="0"/>
              <w:jc w:val="both"/>
              <w:rPr>
                <w:rFonts w:ascii="Times New Roman" w:hAnsi="Times New Roman" w:cs="Times New Roman"/>
                <w:color w:val="000000" w:themeColor="text1"/>
                <w:sz w:val="24"/>
                <w:szCs w:val="24"/>
              </w:rPr>
            </w:pPr>
            <w:r w:rsidRPr="00CC6BF6">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14:paraId="1238763A"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B1C4F96"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6" w:type="dxa"/>
            <w:shd w:val="clear" w:color="auto" w:fill="auto"/>
            <w:vAlign w:val="center"/>
          </w:tcPr>
          <w:p w14:paraId="2825F008"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560" w:type="dxa"/>
            <w:shd w:val="clear" w:color="auto" w:fill="auto"/>
            <w:vAlign w:val="center"/>
          </w:tcPr>
          <w:p w14:paraId="527621C5"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418" w:type="dxa"/>
            <w:shd w:val="clear" w:color="auto" w:fill="auto"/>
            <w:vAlign w:val="center"/>
          </w:tcPr>
          <w:p w14:paraId="18FA6B9E"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14:paraId="59FF5933" w14:textId="77777777" w:rsidR="00B67D44" w:rsidRPr="00CC6BF6" w:rsidRDefault="00B67D44" w:rsidP="00B67D44">
            <w:pPr>
              <w:spacing w:after="0" w:line="240" w:lineRule="auto"/>
              <w:jc w:val="right"/>
              <w:rPr>
                <w:rFonts w:ascii="Times New Roman" w:hAnsi="Times New Roman"/>
                <w:color w:val="000000" w:themeColor="text1"/>
                <w:sz w:val="24"/>
                <w:szCs w:val="24"/>
              </w:rPr>
            </w:pPr>
            <w:r w:rsidRPr="00CC6BF6">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14:paraId="340DDA56" w14:textId="77777777" w:rsidR="00B67D44" w:rsidRPr="00CC6BF6" w:rsidRDefault="00B67D44" w:rsidP="00B67D44">
            <w:pPr>
              <w:spacing w:after="0" w:line="240" w:lineRule="auto"/>
              <w:jc w:val="center"/>
              <w:rPr>
                <w:rFonts w:ascii="Times New Roman" w:hAnsi="Times New Roman"/>
                <w:color w:val="000000" w:themeColor="text1"/>
                <w:sz w:val="24"/>
                <w:szCs w:val="24"/>
              </w:rPr>
            </w:pPr>
          </w:p>
          <w:p w14:paraId="127DE2CC" w14:textId="77777777" w:rsidR="00B67D44" w:rsidRPr="00CC6BF6" w:rsidRDefault="00B67D44" w:rsidP="00B67D44">
            <w:pPr>
              <w:spacing w:after="0" w:line="240" w:lineRule="auto"/>
              <w:jc w:val="center"/>
              <w:rPr>
                <w:rFonts w:ascii="Times New Roman" w:hAnsi="Times New Roman"/>
                <w:color w:val="000000" w:themeColor="text1"/>
                <w:sz w:val="24"/>
                <w:szCs w:val="24"/>
              </w:rPr>
            </w:pPr>
          </w:p>
          <w:p w14:paraId="02725F84" w14:textId="77777777" w:rsidR="00B67D44" w:rsidRPr="00CC6BF6" w:rsidRDefault="00B67D44" w:rsidP="00B67D44">
            <w:pPr>
              <w:spacing w:after="0" w:line="240" w:lineRule="auto"/>
              <w:jc w:val="center"/>
              <w:rPr>
                <w:rFonts w:ascii="Times New Roman" w:hAnsi="Times New Roman"/>
                <w:color w:val="000000" w:themeColor="text1"/>
                <w:sz w:val="24"/>
                <w:szCs w:val="24"/>
              </w:rPr>
            </w:pPr>
            <w:r w:rsidRPr="00CC6BF6">
              <w:rPr>
                <w:rFonts w:ascii="Times New Roman" w:hAnsi="Times New Roman"/>
                <w:color w:val="000000" w:themeColor="text1"/>
                <w:sz w:val="24"/>
                <w:szCs w:val="24"/>
              </w:rPr>
              <w:t>»</w:t>
            </w:r>
          </w:p>
        </w:tc>
      </w:tr>
    </w:tbl>
    <w:p w14:paraId="02D6EDC3" w14:textId="77777777" w:rsidR="0043684A" w:rsidRPr="00CC6BF6" w:rsidRDefault="0043684A" w:rsidP="00636DE2">
      <w:pPr>
        <w:pStyle w:val="ConsPlusNormal"/>
        <w:ind w:firstLine="0"/>
        <w:rPr>
          <w:rFonts w:ascii="Times New Roman" w:hAnsi="Times New Roman" w:cs="Times New Roman"/>
          <w:color w:val="000000" w:themeColor="text1"/>
          <w:sz w:val="24"/>
          <w:szCs w:val="24"/>
        </w:rPr>
      </w:pPr>
    </w:p>
    <w:sectPr w:rsidR="0043684A" w:rsidRPr="00CC6BF6" w:rsidSect="009C7281">
      <w:pgSz w:w="16838" w:h="11906" w:orient="landscape" w:code="9"/>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w:charset w:val="01"/>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decimal"/>
      <w:lvlText w:val="%1."/>
      <w:lvlJc w:val="left"/>
      <w:pPr>
        <w:tabs>
          <w:tab w:val="num" w:pos="66"/>
        </w:tabs>
        <w:ind w:left="786"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0A3E24"/>
    <w:multiLevelType w:val="hybridMultilevel"/>
    <w:tmpl w:val="7A64E7D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1CD127AA"/>
    <w:multiLevelType w:val="hybridMultilevel"/>
    <w:tmpl w:val="B42A4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DD5792"/>
    <w:multiLevelType w:val="hybridMultilevel"/>
    <w:tmpl w:val="D42C132A"/>
    <w:lvl w:ilvl="0" w:tplc="FE0E1D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3CF53F3D"/>
    <w:multiLevelType w:val="hybridMultilevel"/>
    <w:tmpl w:val="9174B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0E7558"/>
    <w:multiLevelType w:val="hybridMultilevel"/>
    <w:tmpl w:val="28AA5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2609AF"/>
    <w:multiLevelType w:val="hybridMultilevel"/>
    <w:tmpl w:val="38CC454E"/>
    <w:lvl w:ilvl="0" w:tplc="99AAB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E13B57"/>
    <w:multiLevelType w:val="hybridMultilevel"/>
    <w:tmpl w:val="668EB6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91640AB"/>
    <w:multiLevelType w:val="singleLevel"/>
    <w:tmpl w:val="6010A252"/>
    <w:lvl w:ilvl="0">
      <w:start w:val="1"/>
      <w:numFmt w:val="decimal"/>
      <w:lvlText w:val="%1."/>
      <w:legacy w:legacy="1" w:legacySpace="0" w:legacyIndent="273"/>
      <w:lvlJc w:val="left"/>
      <w:rPr>
        <w:rFonts w:ascii="Times New Roman" w:hAnsi="Times New Roman" w:cs="Times New Roman" w:hint="default"/>
      </w:rPr>
    </w:lvl>
  </w:abstractNum>
  <w:abstractNum w:abstractNumId="10" w15:restartNumberingAfterBreak="0">
    <w:nsid w:val="70EC6E07"/>
    <w:multiLevelType w:val="hybridMultilevel"/>
    <w:tmpl w:val="A622D69A"/>
    <w:lvl w:ilvl="0" w:tplc="C9CE6E7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98513359">
    <w:abstractNumId w:val="0"/>
  </w:num>
  <w:num w:numId="2" w16cid:durableId="1424182393">
    <w:abstractNumId w:val="9"/>
  </w:num>
  <w:num w:numId="3" w16cid:durableId="1773698472">
    <w:abstractNumId w:val="2"/>
  </w:num>
  <w:num w:numId="4" w16cid:durableId="140540203">
    <w:abstractNumId w:val="4"/>
  </w:num>
  <w:num w:numId="5" w16cid:durableId="33821612">
    <w:abstractNumId w:val="5"/>
  </w:num>
  <w:num w:numId="6" w16cid:durableId="1520317157">
    <w:abstractNumId w:val="6"/>
  </w:num>
  <w:num w:numId="7" w16cid:durableId="1298219361">
    <w:abstractNumId w:val="1"/>
  </w:num>
  <w:num w:numId="8" w16cid:durableId="1462722919">
    <w:abstractNumId w:val="10"/>
  </w:num>
  <w:num w:numId="9" w16cid:durableId="1672416915">
    <w:abstractNumId w:val="7"/>
  </w:num>
  <w:num w:numId="10" w16cid:durableId="886796440">
    <w:abstractNumId w:val="3"/>
  </w:num>
  <w:num w:numId="11" w16cid:durableId="528103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786"/>
    <w:rsid w:val="00005C39"/>
    <w:rsid w:val="00033C0E"/>
    <w:rsid w:val="0003426A"/>
    <w:rsid w:val="00067A37"/>
    <w:rsid w:val="00077744"/>
    <w:rsid w:val="00086D67"/>
    <w:rsid w:val="000A2B2A"/>
    <w:rsid w:val="000A34A9"/>
    <w:rsid w:val="000B28FC"/>
    <w:rsid w:val="000B2AD4"/>
    <w:rsid w:val="000D2125"/>
    <w:rsid w:val="000F55D5"/>
    <w:rsid w:val="00104312"/>
    <w:rsid w:val="00105524"/>
    <w:rsid w:val="00117A5D"/>
    <w:rsid w:val="00153606"/>
    <w:rsid w:val="0016148B"/>
    <w:rsid w:val="0016606F"/>
    <w:rsid w:val="00167597"/>
    <w:rsid w:val="00167E80"/>
    <w:rsid w:val="00171A94"/>
    <w:rsid w:val="0019296E"/>
    <w:rsid w:val="00194D3C"/>
    <w:rsid w:val="001A3109"/>
    <w:rsid w:val="001A5846"/>
    <w:rsid w:val="001B27AC"/>
    <w:rsid w:val="001C52EA"/>
    <w:rsid w:val="001D1BCA"/>
    <w:rsid w:val="001D2798"/>
    <w:rsid w:val="001D652F"/>
    <w:rsid w:val="001D6A62"/>
    <w:rsid w:val="001F5CF9"/>
    <w:rsid w:val="0022056B"/>
    <w:rsid w:val="00222FEE"/>
    <w:rsid w:val="00236583"/>
    <w:rsid w:val="002402DF"/>
    <w:rsid w:val="002652E4"/>
    <w:rsid w:val="00271FCE"/>
    <w:rsid w:val="0027622D"/>
    <w:rsid w:val="002B6B82"/>
    <w:rsid w:val="002C3EA3"/>
    <w:rsid w:val="00306E75"/>
    <w:rsid w:val="00320C5D"/>
    <w:rsid w:val="00340D2B"/>
    <w:rsid w:val="0034393E"/>
    <w:rsid w:val="00351F53"/>
    <w:rsid w:val="0037467D"/>
    <w:rsid w:val="00374EB9"/>
    <w:rsid w:val="003A316B"/>
    <w:rsid w:val="003B7FF7"/>
    <w:rsid w:val="003D3174"/>
    <w:rsid w:val="003E49B8"/>
    <w:rsid w:val="003E6EF6"/>
    <w:rsid w:val="003F7D3A"/>
    <w:rsid w:val="004058D9"/>
    <w:rsid w:val="0043684A"/>
    <w:rsid w:val="004705C2"/>
    <w:rsid w:val="0047499F"/>
    <w:rsid w:val="00475B92"/>
    <w:rsid w:val="00492E70"/>
    <w:rsid w:val="004C0146"/>
    <w:rsid w:val="004F439B"/>
    <w:rsid w:val="005817C1"/>
    <w:rsid w:val="005D0F5F"/>
    <w:rsid w:val="005D22EE"/>
    <w:rsid w:val="005E0BAF"/>
    <w:rsid w:val="00600758"/>
    <w:rsid w:val="0063184D"/>
    <w:rsid w:val="00636DE2"/>
    <w:rsid w:val="006521A6"/>
    <w:rsid w:val="00671570"/>
    <w:rsid w:val="006877F9"/>
    <w:rsid w:val="00691930"/>
    <w:rsid w:val="00693FEF"/>
    <w:rsid w:val="00696218"/>
    <w:rsid w:val="006A0CAC"/>
    <w:rsid w:val="006C2B44"/>
    <w:rsid w:val="006D5D9A"/>
    <w:rsid w:val="006E3A39"/>
    <w:rsid w:val="00721D6A"/>
    <w:rsid w:val="00786AD3"/>
    <w:rsid w:val="007975C0"/>
    <w:rsid w:val="007D3632"/>
    <w:rsid w:val="007E03C5"/>
    <w:rsid w:val="007E0CDD"/>
    <w:rsid w:val="007E2F65"/>
    <w:rsid w:val="00800D86"/>
    <w:rsid w:val="00827C37"/>
    <w:rsid w:val="0083133A"/>
    <w:rsid w:val="0083286B"/>
    <w:rsid w:val="008676F9"/>
    <w:rsid w:val="00874C21"/>
    <w:rsid w:val="008C27BD"/>
    <w:rsid w:val="008E3275"/>
    <w:rsid w:val="008E33F3"/>
    <w:rsid w:val="008E46E6"/>
    <w:rsid w:val="00954710"/>
    <w:rsid w:val="00976A11"/>
    <w:rsid w:val="00980237"/>
    <w:rsid w:val="00983D1C"/>
    <w:rsid w:val="009C148A"/>
    <w:rsid w:val="009C2BA7"/>
    <w:rsid w:val="009C7281"/>
    <w:rsid w:val="009D588F"/>
    <w:rsid w:val="009E47EE"/>
    <w:rsid w:val="009F5D99"/>
    <w:rsid w:val="00A074A8"/>
    <w:rsid w:val="00A16C4F"/>
    <w:rsid w:val="00A17EEE"/>
    <w:rsid w:val="00A54AA3"/>
    <w:rsid w:val="00A550AC"/>
    <w:rsid w:val="00A655A1"/>
    <w:rsid w:val="00A82D66"/>
    <w:rsid w:val="00A8502D"/>
    <w:rsid w:val="00AC00D2"/>
    <w:rsid w:val="00AD7E93"/>
    <w:rsid w:val="00AE0694"/>
    <w:rsid w:val="00AE2366"/>
    <w:rsid w:val="00AE3056"/>
    <w:rsid w:val="00AE55F5"/>
    <w:rsid w:val="00AE768C"/>
    <w:rsid w:val="00B132EC"/>
    <w:rsid w:val="00B16B76"/>
    <w:rsid w:val="00B44D16"/>
    <w:rsid w:val="00B46B8F"/>
    <w:rsid w:val="00B47688"/>
    <w:rsid w:val="00B54B0A"/>
    <w:rsid w:val="00B67D44"/>
    <w:rsid w:val="00B94298"/>
    <w:rsid w:val="00B95569"/>
    <w:rsid w:val="00BA1B9F"/>
    <w:rsid w:val="00BA337F"/>
    <w:rsid w:val="00BA3E61"/>
    <w:rsid w:val="00BC2D8F"/>
    <w:rsid w:val="00BF6516"/>
    <w:rsid w:val="00C04BA6"/>
    <w:rsid w:val="00C2591F"/>
    <w:rsid w:val="00C43DF0"/>
    <w:rsid w:val="00C44A0C"/>
    <w:rsid w:val="00C56715"/>
    <w:rsid w:val="00C8320C"/>
    <w:rsid w:val="00C85BD1"/>
    <w:rsid w:val="00CB22A8"/>
    <w:rsid w:val="00CC6BF6"/>
    <w:rsid w:val="00D2206F"/>
    <w:rsid w:val="00D330B1"/>
    <w:rsid w:val="00D37F3F"/>
    <w:rsid w:val="00D46510"/>
    <w:rsid w:val="00D55DCC"/>
    <w:rsid w:val="00D632E9"/>
    <w:rsid w:val="00D6629E"/>
    <w:rsid w:val="00D774C6"/>
    <w:rsid w:val="00D95BC9"/>
    <w:rsid w:val="00DA46CD"/>
    <w:rsid w:val="00DA4D2B"/>
    <w:rsid w:val="00DD29A4"/>
    <w:rsid w:val="00DE2F60"/>
    <w:rsid w:val="00DE531E"/>
    <w:rsid w:val="00DE7EFB"/>
    <w:rsid w:val="00DF2BE1"/>
    <w:rsid w:val="00E05BF4"/>
    <w:rsid w:val="00E2113C"/>
    <w:rsid w:val="00E23B9F"/>
    <w:rsid w:val="00E467DF"/>
    <w:rsid w:val="00E562CC"/>
    <w:rsid w:val="00E80D5E"/>
    <w:rsid w:val="00E845BC"/>
    <w:rsid w:val="00E96909"/>
    <w:rsid w:val="00EA4C44"/>
    <w:rsid w:val="00ED370C"/>
    <w:rsid w:val="00ED3F17"/>
    <w:rsid w:val="00EE278B"/>
    <w:rsid w:val="00EE432D"/>
    <w:rsid w:val="00EF195A"/>
    <w:rsid w:val="00F02639"/>
    <w:rsid w:val="00F25786"/>
    <w:rsid w:val="00F306EE"/>
    <w:rsid w:val="00F42059"/>
    <w:rsid w:val="00F43D76"/>
    <w:rsid w:val="00F90613"/>
    <w:rsid w:val="00FC1071"/>
    <w:rsid w:val="00FE425A"/>
    <w:rsid w:val="00FE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5F02"/>
  <w15:docId w15:val="{F29D4A4B-0AAE-41A7-8770-97E5DD24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83"/>
    <w:pPr>
      <w:spacing w:after="200" w:line="276" w:lineRule="auto"/>
      <w:jc w:val="left"/>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qFormat/>
    <w:rsid w:val="00236583"/>
    <w:rPr>
      <w:rFonts w:ascii="Times New Roman" w:hAnsi="Times New Roman" w:cs="Times New Roman"/>
      <w:sz w:val="26"/>
      <w:szCs w:val="26"/>
    </w:rPr>
  </w:style>
  <w:style w:type="paragraph" w:styleId="a3">
    <w:name w:val="Body Text"/>
    <w:basedOn w:val="a"/>
    <w:link w:val="1"/>
    <w:rsid w:val="00236583"/>
    <w:pPr>
      <w:widowControl w:val="0"/>
      <w:suppressAutoHyphens/>
      <w:spacing w:after="120" w:line="240" w:lineRule="auto"/>
    </w:pPr>
    <w:rPr>
      <w:rFonts w:ascii="Times New Roman" w:eastAsia="Lucida Sans Unicode" w:hAnsi="Times New Roman"/>
      <w:sz w:val="24"/>
      <w:szCs w:val="20"/>
      <w:lang w:val="x-none" w:eastAsia="x-none"/>
    </w:rPr>
  </w:style>
  <w:style w:type="character" w:customStyle="1" w:styleId="1">
    <w:name w:val="Основной текст Знак1"/>
    <w:link w:val="a3"/>
    <w:rsid w:val="00236583"/>
    <w:rPr>
      <w:rFonts w:eastAsia="Lucida Sans Unicode"/>
      <w:sz w:val="24"/>
      <w:szCs w:val="20"/>
      <w:lang w:val="x-none" w:eastAsia="x-none"/>
    </w:rPr>
  </w:style>
  <w:style w:type="character" w:customStyle="1" w:styleId="a4">
    <w:name w:val="Основной текст Знак"/>
    <w:basedOn w:val="a0"/>
    <w:rsid w:val="00236583"/>
    <w:rPr>
      <w:rFonts w:ascii="Calibri" w:eastAsia="Times New Roman" w:hAnsi="Calibri"/>
      <w:sz w:val="22"/>
      <w:szCs w:val="22"/>
      <w:lang w:eastAsia="ru-RU"/>
    </w:rPr>
  </w:style>
  <w:style w:type="paragraph" w:styleId="2">
    <w:name w:val="Body Text 2"/>
    <w:basedOn w:val="a"/>
    <w:link w:val="20"/>
    <w:rsid w:val="001A3109"/>
    <w:pPr>
      <w:widowControl w:val="0"/>
      <w:autoSpaceDE w:val="0"/>
      <w:autoSpaceDN w:val="0"/>
      <w:adjustRightInd w:val="0"/>
      <w:spacing w:after="120" w:line="480" w:lineRule="auto"/>
    </w:pPr>
    <w:rPr>
      <w:rFonts w:ascii="Times New Roman" w:hAnsi="Times New Roman"/>
      <w:sz w:val="24"/>
      <w:szCs w:val="24"/>
    </w:rPr>
  </w:style>
  <w:style w:type="character" w:customStyle="1" w:styleId="20">
    <w:name w:val="Основной текст 2 Знак"/>
    <w:basedOn w:val="a0"/>
    <w:link w:val="2"/>
    <w:rsid w:val="001A3109"/>
    <w:rPr>
      <w:rFonts w:eastAsia="Times New Roman"/>
      <w:sz w:val="24"/>
      <w:szCs w:val="24"/>
      <w:lang w:eastAsia="ru-RU"/>
    </w:rPr>
  </w:style>
  <w:style w:type="paragraph" w:customStyle="1" w:styleId="ConsPlusNormal">
    <w:name w:val="ConsPlusNormal"/>
    <w:qFormat/>
    <w:rsid w:val="001A3109"/>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qFormat/>
    <w:rsid w:val="001A3109"/>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5">
    <w:name w:val="Hyperlink"/>
    <w:rsid w:val="001A3109"/>
    <w:rPr>
      <w:rFonts w:cs="Times New Roman"/>
      <w:color w:val="0000FF"/>
      <w:u w:val="single"/>
    </w:rPr>
  </w:style>
  <w:style w:type="paragraph" w:styleId="a6">
    <w:name w:val="Body Text Indent"/>
    <w:basedOn w:val="a"/>
    <w:link w:val="a7"/>
    <w:unhideWhenUsed/>
    <w:rsid w:val="00E467DF"/>
    <w:pPr>
      <w:spacing w:after="120"/>
      <w:ind w:left="283"/>
    </w:pPr>
  </w:style>
  <w:style w:type="character" w:customStyle="1" w:styleId="a7">
    <w:name w:val="Основной текст с отступом Знак"/>
    <w:basedOn w:val="a0"/>
    <w:link w:val="a6"/>
    <w:rsid w:val="00E467DF"/>
    <w:rPr>
      <w:rFonts w:ascii="Calibri" w:eastAsia="Times New Roman" w:hAnsi="Calibri"/>
      <w:sz w:val="22"/>
      <w:szCs w:val="22"/>
      <w:lang w:eastAsia="ru-RU"/>
    </w:rPr>
  </w:style>
  <w:style w:type="paragraph" w:styleId="a8">
    <w:name w:val="List Paragraph"/>
    <w:basedOn w:val="a"/>
    <w:qFormat/>
    <w:rsid w:val="00E467DF"/>
    <w:pPr>
      <w:suppressAutoHyphens/>
      <w:ind w:left="720"/>
      <w:contextualSpacing/>
    </w:pPr>
    <w:rPr>
      <w:lang w:eastAsia="zh-CN"/>
    </w:rPr>
  </w:style>
  <w:style w:type="paragraph" w:styleId="a9">
    <w:name w:val="No Spacing"/>
    <w:qFormat/>
    <w:rsid w:val="009C7281"/>
    <w:pPr>
      <w:suppressAutoHyphens/>
      <w:jc w:val="left"/>
    </w:pPr>
    <w:rPr>
      <w:rFonts w:ascii="Calibri" w:eastAsia="Times New Roman" w:hAnsi="Calibri" w:cs="Calibri"/>
      <w:sz w:val="22"/>
      <w:szCs w:val="22"/>
      <w:lang w:eastAsia="zh-CN"/>
    </w:rPr>
  </w:style>
  <w:style w:type="paragraph" w:customStyle="1" w:styleId="s1">
    <w:name w:val="s_1"/>
    <w:basedOn w:val="a"/>
    <w:rsid w:val="009C7281"/>
    <w:pPr>
      <w:suppressAutoHyphens/>
      <w:spacing w:before="100" w:after="100" w:line="240" w:lineRule="auto"/>
    </w:pPr>
    <w:rPr>
      <w:rFonts w:ascii="Times New Roman" w:hAnsi="Times New Roman"/>
      <w:sz w:val="24"/>
      <w:szCs w:val="24"/>
      <w:lang w:eastAsia="zh-CN"/>
    </w:rPr>
  </w:style>
  <w:style w:type="paragraph" w:customStyle="1" w:styleId="Style1">
    <w:name w:val="Style1"/>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rsid w:val="00D55DCC"/>
    <w:pPr>
      <w:widowControl w:val="0"/>
      <w:autoSpaceDE w:val="0"/>
      <w:autoSpaceDN w:val="0"/>
      <w:adjustRightInd w:val="0"/>
      <w:spacing w:after="0" w:line="242" w:lineRule="exact"/>
    </w:pPr>
    <w:rPr>
      <w:rFonts w:ascii="Times New Roman" w:hAnsi="Times New Roman"/>
      <w:sz w:val="24"/>
      <w:szCs w:val="24"/>
    </w:rPr>
  </w:style>
  <w:style w:type="paragraph" w:customStyle="1" w:styleId="Style7">
    <w:name w:val="Style7"/>
    <w:basedOn w:val="a"/>
    <w:rsid w:val="00D55DCC"/>
    <w:pPr>
      <w:widowControl w:val="0"/>
      <w:autoSpaceDE w:val="0"/>
      <w:autoSpaceDN w:val="0"/>
      <w:adjustRightInd w:val="0"/>
      <w:spacing w:after="0" w:line="322" w:lineRule="exact"/>
      <w:ind w:firstLine="701"/>
      <w:jc w:val="both"/>
    </w:pPr>
    <w:rPr>
      <w:rFonts w:ascii="Times New Roman" w:hAnsi="Times New Roman"/>
      <w:sz w:val="24"/>
      <w:szCs w:val="24"/>
    </w:rPr>
  </w:style>
  <w:style w:type="paragraph" w:customStyle="1" w:styleId="Style8">
    <w:name w:val="Style8"/>
    <w:basedOn w:val="a"/>
    <w:rsid w:val="00D55DCC"/>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D55DCC"/>
    <w:pPr>
      <w:widowControl w:val="0"/>
      <w:autoSpaceDE w:val="0"/>
      <w:autoSpaceDN w:val="0"/>
      <w:adjustRightInd w:val="0"/>
      <w:spacing w:after="0" w:line="322" w:lineRule="exact"/>
      <w:ind w:firstLine="706"/>
    </w:pPr>
    <w:rPr>
      <w:rFonts w:ascii="Times New Roman" w:hAnsi="Times New Roman"/>
      <w:sz w:val="24"/>
      <w:szCs w:val="24"/>
    </w:rPr>
  </w:style>
  <w:style w:type="character" w:customStyle="1" w:styleId="FontStyle11">
    <w:name w:val="Font Style11"/>
    <w:rsid w:val="00D55DCC"/>
    <w:rPr>
      <w:rFonts w:ascii="Times New Roman" w:hAnsi="Times New Roman" w:cs="Times New Roman"/>
      <w:b/>
      <w:bCs/>
      <w:spacing w:val="80"/>
      <w:sz w:val="30"/>
      <w:szCs w:val="30"/>
    </w:rPr>
  </w:style>
  <w:style w:type="character" w:customStyle="1" w:styleId="FontStyle12">
    <w:name w:val="Font Style12"/>
    <w:rsid w:val="00D55DCC"/>
    <w:rPr>
      <w:rFonts w:ascii="Times New Roman" w:hAnsi="Times New Roman" w:cs="Times New Roman"/>
      <w:sz w:val="22"/>
      <w:szCs w:val="22"/>
    </w:rPr>
  </w:style>
  <w:style w:type="paragraph" w:styleId="aa">
    <w:name w:val="Title"/>
    <w:basedOn w:val="a"/>
    <w:link w:val="ab"/>
    <w:qFormat/>
    <w:rsid w:val="00D55DCC"/>
    <w:pPr>
      <w:spacing w:after="0" w:line="240" w:lineRule="auto"/>
      <w:jc w:val="center"/>
    </w:pPr>
    <w:rPr>
      <w:rFonts w:ascii="Times New Roman" w:hAnsi="Times New Roman"/>
      <w:b/>
      <w:bCs/>
      <w:sz w:val="32"/>
      <w:szCs w:val="24"/>
    </w:rPr>
  </w:style>
  <w:style w:type="character" w:customStyle="1" w:styleId="ab">
    <w:name w:val="Заголовок Знак"/>
    <w:basedOn w:val="a0"/>
    <w:link w:val="aa"/>
    <w:rsid w:val="00D55DCC"/>
    <w:rPr>
      <w:rFonts w:eastAsia="Times New Roman"/>
      <w:b/>
      <w:bCs/>
      <w:sz w:val="32"/>
      <w:szCs w:val="24"/>
      <w:lang w:eastAsia="ru-RU"/>
    </w:rPr>
  </w:style>
  <w:style w:type="paragraph" w:customStyle="1" w:styleId="ConsPlusCell">
    <w:name w:val="ConsPlusCell"/>
    <w:rsid w:val="00D55DCC"/>
    <w:pPr>
      <w:widowControl w:val="0"/>
      <w:autoSpaceDE w:val="0"/>
      <w:autoSpaceDN w:val="0"/>
      <w:adjustRightInd w:val="0"/>
      <w:jc w:val="left"/>
    </w:pPr>
    <w:rPr>
      <w:rFonts w:eastAsia="Times New Roman"/>
      <w:sz w:val="24"/>
      <w:szCs w:val="24"/>
      <w:lang w:eastAsia="ru-RU"/>
    </w:rPr>
  </w:style>
  <w:style w:type="paragraph" w:customStyle="1" w:styleId="ConsNonformat">
    <w:name w:val="ConsNonformat"/>
    <w:rsid w:val="00D55DCC"/>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customStyle="1" w:styleId="10">
    <w:name w:val="Без интервала1"/>
    <w:rsid w:val="00D55DCC"/>
    <w:pPr>
      <w:jc w:val="left"/>
    </w:pPr>
    <w:rPr>
      <w:rFonts w:eastAsia="Times New Roman"/>
      <w:sz w:val="24"/>
      <w:szCs w:val="24"/>
      <w:lang w:eastAsia="ru-RU"/>
    </w:rPr>
  </w:style>
  <w:style w:type="paragraph" w:styleId="ac">
    <w:name w:val="footer"/>
    <w:basedOn w:val="a"/>
    <w:link w:val="ad"/>
    <w:rsid w:val="00D55DCC"/>
    <w:pPr>
      <w:tabs>
        <w:tab w:val="center" w:pos="4677"/>
        <w:tab w:val="right" w:pos="9355"/>
      </w:tabs>
      <w:spacing w:after="0" w:line="240" w:lineRule="auto"/>
    </w:pPr>
    <w:rPr>
      <w:rFonts w:ascii="Times New Roman" w:eastAsia="Calibri" w:hAnsi="Times New Roman"/>
      <w:sz w:val="24"/>
      <w:szCs w:val="20"/>
      <w:lang w:val="x-none" w:eastAsia="x-none"/>
    </w:rPr>
  </w:style>
  <w:style w:type="character" w:customStyle="1" w:styleId="ad">
    <w:name w:val="Нижний колонтитул Знак"/>
    <w:basedOn w:val="a0"/>
    <w:link w:val="ac"/>
    <w:rsid w:val="00D55DCC"/>
    <w:rPr>
      <w:rFonts w:eastAsia="Calibri"/>
      <w:sz w:val="24"/>
      <w:szCs w:val="20"/>
      <w:lang w:val="x-none" w:eastAsia="x-none"/>
    </w:rPr>
  </w:style>
  <w:style w:type="paragraph" w:styleId="ae">
    <w:name w:val="Balloon Text"/>
    <w:basedOn w:val="a"/>
    <w:link w:val="af"/>
    <w:rsid w:val="00D55DCC"/>
    <w:pPr>
      <w:widowControl w:val="0"/>
      <w:autoSpaceDE w:val="0"/>
      <w:autoSpaceDN w:val="0"/>
      <w:adjustRightInd w:val="0"/>
      <w:spacing w:after="0" w:line="240" w:lineRule="auto"/>
    </w:pPr>
    <w:rPr>
      <w:rFonts w:ascii="Tahoma" w:hAnsi="Tahoma"/>
      <w:sz w:val="16"/>
      <w:szCs w:val="16"/>
      <w:lang w:val="x-none" w:eastAsia="x-none"/>
    </w:rPr>
  </w:style>
  <w:style w:type="character" w:customStyle="1" w:styleId="af">
    <w:name w:val="Текст выноски Знак"/>
    <w:basedOn w:val="a0"/>
    <w:link w:val="ae"/>
    <w:rsid w:val="00D55DCC"/>
    <w:rPr>
      <w:rFonts w:ascii="Tahoma" w:eastAsia="Times New Roman" w:hAnsi="Tahoma"/>
      <w:sz w:val="16"/>
      <w:szCs w:val="16"/>
      <w:lang w:val="x-none" w:eastAsia="x-none"/>
    </w:rPr>
  </w:style>
  <w:style w:type="paragraph" w:customStyle="1" w:styleId="-1">
    <w:name w:val="Т-1"/>
    <w:aliases w:val="5"/>
    <w:basedOn w:val="a"/>
    <w:rsid w:val="00D55DCC"/>
    <w:pPr>
      <w:spacing w:after="0" w:line="360" w:lineRule="auto"/>
      <w:ind w:firstLine="720"/>
      <w:jc w:val="both"/>
    </w:pPr>
    <w:rPr>
      <w:rFonts w:ascii="Times New Roman" w:hAnsi="Times New Roman"/>
      <w:sz w:val="28"/>
      <w:szCs w:val="20"/>
    </w:rPr>
  </w:style>
  <w:style w:type="paragraph" w:styleId="af0">
    <w:name w:val="header"/>
    <w:basedOn w:val="a"/>
    <w:link w:val="af1"/>
    <w:rsid w:val="00D55DCC"/>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x-none" w:eastAsia="x-none"/>
    </w:rPr>
  </w:style>
  <w:style w:type="character" w:customStyle="1" w:styleId="af1">
    <w:name w:val="Верхний колонтитул Знак"/>
    <w:basedOn w:val="a0"/>
    <w:link w:val="af0"/>
    <w:rsid w:val="00D55DCC"/>
    <w:rPr>
      <w:rFonts w:eastAsia="Times New Roman"/>
      <w:sz w:val="24"/>
      <w:szCs w:val="24"/>
      <w:lang w:val="x-none" w:eastAsia="x-none"/>
    </w:rPr>
  </w:style>
  <w:style w:type="character" w:customStyle="1" w:styleId="WW8Num1z0">
    <w:name w:val="WW8Num1z0"/>
    <w:rsid w:val="00D55DCC"/>
  </w:style>
  <w:style w:type="character" w:customStyle="1" w:styleId="WW8Num1z1">
    <w:name w:val="WW8Num1z1"/>
    <w:rsid w:val="00D55DCC"/>
  </w:style>
  <w:style w:type="character" w:customStyle="1" w:styleId="WW8Num1z2">
    <w:name w:val="WW8Num1z2"/>
    <w:rsid w:val="00D55DCC"/>
  </w:style>
  <w:style w:type="character" w:customStyle="1" w:styleId="WW8Num1z3">
    <w:name w:val="WW8Num1z3"/>
    <w:rsid w:val="00D55DCC"/>
  </w:style>
  <w:style w:type="character" w:customStyle="1" w:styleId="WW8Num1z4">
    <w:name w:val="WW8Num1z4"/>
    <w:rsid w:val="00D55DCC"/>
  </w:style>
  <w:style w:type="character" w:customStyle="1" w:styleId="WW8Num1z5">
    <w:name w:val="WW8Num1z5"/>
    <w:rsid w:val="00D55DCC"/>
  </w:style>
  <w:style w:type="character" w:customStyle="1" w:styleId="WW8Num1z6">
    <w:name w:val="WW8Num1z6"/>
    <w:rsid w:val="00D55DCC"/>
  </w:style>
  <w:style w:type="character" w:customStyle="1" w:styleId="WW8Num1z7">
    <w:name w:val="WW8Num1z7"/>
    <w:rsid w:val="00D55DCC"/>
  </w:style>
  <w:style w:type="character" w:customStyle="1" w:styleId="WW8Num1z8">
    <w:name w:val="WW8Num1z8"/>
    <w:rsid w:val="00D55DCC"/>
  </w:style>
  <w:style w:type="character" w:customStyle="1" w:styleId="WW8Num2z0">
    <w:name w:val="WW8Num2z0"/>
    <w:rsid w:val="00D55DCC"/>
    <w:rPr>
      <w:rFonts w:hint="default"/>
    </w:rPr>
  </w:style>
  <w:style w:type="character" w:customStyle="1" w:styleId="WW8Num2z1">
    <w:name w:val="WW8Num2z1"/>
    <w:rsid w:val="00D55DCC"/>
  </w:style>
  <w:style w:type="character" w:customStyle="1" w:styleId="WW8Num2z2">
    <w:name w:val="WW8Num2z2"/>
    <w:rsid w:val="00D55DCC"/>
  </w:style>
  <w:style w:type="character" w:customStyle="1" w:styleId="WW8Num2z3">
    <w:name w:val="WW8Num2z3"/>
    <w:rsid w:val="00D55DCC"/>
  </w:style>
  <w:style w:type="character" w:customStyle="1" w:styleId="WW8Num2z4">
    <w:name w:val="WW8Num2z4"/>
    <w:rsid w:val="00D55DCC"/>
  </w:style>
  <w:style w:type="character" w:customStyle="1" w:styleId="WW8Num2z5">
    <w:name w:val="WW8Num2z5"/>
    <w:rsid w:val="00D55DCC"/>
  </w:style>
  <w:style w:type="character" w:customStyle="1" w:styleId="WW8Num2z6">
    <w:name w:val="WW8Num2z6"/>
    <w:rsid w:val="00D55DCC"/>
  </w:style>
  <w:style w:type="character" w:customStyle="1" w:styleId="WW8Num2z7">
    <w:name w:val="WW8Num2z7"/>
    <w:rsid w:val="00D55DCC"/>
  </w:style>
  <w:style w:type="character" w:customStyle="1" w:styleId="WW8Num2z8">
    <w:name w:val="WW8Num2z8"/>
    <w:rsid w:val="00D55DCC"/>
  </w:style>
  <w:style w:type="character" w:customStyle="1" w:styleId="WW8Num3z0">
    <w:name w:val="WW8Num3z0"/>
    <w:rsid w:val="00D55DCC"/>
  </w:style>
  <w:style w:type="character" w:customStyle="1" w:styleId="WW8Num3z1">
    <w:name w:val="WW8Num3z1"/>
    <w:rsid w:val="00D55DCC"/>
  </w:style>
  <w:style w:type="character" w:customStyle="1" w:styleId="WW8Num3z2">
    <w:name w:val="WW8Num3z2"/>
    <w:rsid w:val="00D55DCC"/>
  </w:style>
  <w:style w:type="character" w:customStyle="1" w:styleId="WW8Num3z3">
    <w:name w:val="WW8Num3z3"/>
    <w:rsid w:val="00D55DCC"/>
  </w:style>
  <w:style w:type="character" w:customStyle="1" w:styleId="WW8Num3z4">
    <w:name w:val="WW8Num3z4"/>
    <w:rsid w:val="00D55DCC"/>
  </w:style>
  <w:style w:type="character" w:customStyle="1" w:styleId="WW8Num3z5">
    <w:name w:val="WW8Num3z5"/>
    <w:rsid w:val="00D55DCC"/>
  </w:style>
  <w:style w:type="character" w:customStyle="1" w:styleId="WW8Num3z6">
    <w:name w:val="WW8Num3z6"/>
    <w:rsid w:val="00D55DCC"/>
  </w:style>
  <w:style w:type="character" w:customStyle="1" w:styleId="WW8Num3z7">
    <w:name w:val="WW8Num3z7"/>
    <w:rsid w:val="00D55DCC"/>
  </w:style>
  <w:style w:type="character" w:customStyle="1" w:styleId="WW8Num3z8">
    <w:name w:val="WW8Num3z8"/>
    <w:rsid w:val="00D55DCC"/>
  </w:style>
  <w:style w:type="character" w:customStyle="1" w:styleId="WW8Num4z0">
    <w:name w:val="WW8Num4z0"/>
    <w:rsid w:val="00D55DCC"/>
  </w:style>
  <w:style w:type="character" w:customStyle="1" w:styleId="WW8Num4z1">
    <w:name w:val="WW8Num4z1"/>
    <w:rsid w:val="00D55DCC"/>
  </w:style>
  <w:style w:type="character" w:customStyle="1" w:styleId="WW8Num4z2">
    <w:name w:val="WW8Num4z2"/>
    <w:rsid w:val="00D55DCC"/>
  </w:style>
  <w:style w:type="character" w:customStyle="1" w:styleId="WW8Num4z3">
    <w:name w:val="WW8Num4z3"/>
    <w:rsid w:val="00D55DCC"/>
  </w:style>
  <w:style w:type="character" w:customStyle="1" w:styleId="WW8Num4z4">
    <w:name w:val="WW8Num4z4"/>
    <w:rsid w:val="00D55DCC"/>
  </w:style>
  <w:style w:type="character" w:customStyle="1" w:styleId="WW8Num4z5">
    <w:name w:val="WW8Num4z5"/>
    <w:rsid w:val="00D55DCC"/>
  </w:style>
  <w:style w:type="character" w:customStyle="1" w:styleId="WW8Num4z6">
    <w:name w:val="WW8Num4z6"/>
    <w:rsid w:val="00D55DCC"/>
  </w:style>
  <w:style w:type="character" w:customStyle="1" w:styleId="WW8Num4z7">
    <w:name w:val="WW8Num4z7"/>
    <w:rsid w:val="00D55DCC"/>
  </w:style>
  <w:style w:type="character" w:customStyle="1" w:styleId="WW8Num4z8">
    <w:name w:val="WW8Num4z8"/>
    <w:rsid w:val="00D55DCC"/>
  </w:style>
  <w:style w:type="character" w:customStyle="1" w:styleId="WW8Num5z0">
    <w:name w:val="WW8Num5z0"/>
    <w:rsid w:val="00D55DCC"/>
    <w:rPr>
      <w:rFonts w:ascii="Times New Roman" w:hAnsi="Times New Roman" w:cs="Times New Roman" w:hint="default"/>
    </w:rPr>
  </w:style>
  <w:style w:type="character" w:customStyle="1" w:styleId="11">
    <w:name w:val="Основной шрифт абзаца1"/>
    <w:rsid w:val="00D55DCC"/>
  </w:style>
  <w:style w:type="paragraph" w:customStyle="1" w:styleId="12">
    <w:name w:val="Заголовок1"/>
    <w:basedOn w:val="a"/>
    <w:next w:val="a3"/>
    <w:rsid w:val="00D55DCC"/>
    <w:pPr>
      <w:suppressAutoHyphens/>
      <w:spacing w:after="0" w:line="240" w:lineRule="auto"/>
      <w:jc w:val="center"/>
    </w:pPr>
    <w:rPr>
      <w:rFonts w:ascii="Times New Roman" w:hAnsi="Times New Roman"/>
      <w:b/>
      <w:bCs/>
      <w:sz w:val="32"/>
      <w:szCs w:val="24"/>
      <w:lang w:eastAsia="zh-CN"/>
    </w:rPr>
  </w:style>
  <w:style w:type="paragraph" w:styleId="af2">
    <w:name w:val="List"/>
    <w:basedOn w:val="a3"/>
    <w:rsid w:val="00D55DCC"/>
    <w:pPr>
      <w:widowControl/>
      <w:spacing w:after="0"/>
      <w:jc w:val="both"/>
    </w:pPr>
    <w:rPr>
      <w:rFonts w:eastAsia="Times New Roman" w:cs="Droid Sans Devanagari"/>
      <w:szCs w:val="24"/>
      <w:lang w:eastAsia="zh-CN"/>
    </w:rPr>
  </w:style>
  <w:style w:type="paragraph" w:styleId="af3">
    <w:name w:val="caption"/>
    <w:basedOn w:val="a"/>
    <w:qFormat/>
    <w:rsid w:val="00D55DCC"/>
    <w:pPr>
      <w:widowControl w:val="0"/>
      <w:suppressLineNumbers/>
      <w:suppressAutoHyphens/>
      <w:autoSpaceDE w:val="0"/>
      <w:spacing w:before="120" w:after="120" w:line="240" w:lineRule="auto"/>
    </w:pPr>
    <w:rPr>
      <w:rFonts w:ascii="Times New Roman" w:hAnsi="Times New Roman" w:cs="Droid Sans Devanagari"/>
      <w:i/>
      <w:iCs/>
      <w:sz w:val="24"/>
      <w:szCs w:val="24"/>
      <w:lang w:eastAsia="zh-CN"/>
    </w:rPr>
  </w:style>
  <w:style w:type="paragraph" w:customStyle="1" w:styleId="13">
    <w:name w:val="Указатель1"/>
    <w:basedOn w:val="a"/>
    <w:rsid w:val="00D55DCC"/>
    <w:pPr>
      <w:widowControl w:val="0"/>
      <w:suppressLineNumbers/>
      <w:suppressAutoHyphens/>
      <w:autoSpaceDE w:val="0"/>
      <w:spacing w:after="0" w:line="240" w:lineRule="auto"/>
    </w:pPr>
    <w:rPr>
      <w:rFonts w:ascii="Times New Roman" w:hAnsi="Times New Roman" w:cs="Droid Sans Devanagari"/>
      <w:sz w:val="24"/>
      <w:szCs w:val="24"/>
      <w:lang w:eastAsia="zh-CN"/>
    </w:rPr>
  </w:style>
  <w:style w:type="paragraph" w:customStyle="1" w:styleId="af4">
    <w:name w:val="Содержимое таблицы"/>
    <w:basedOn w:val="a"/>
    <w:rsid w:val="00D55DCC"/>
    <w:pPr>
      <w:widowControl w:val="0"/>
      <w:suppressLineNumbers/>
      <w:suppressAutoHyphens/>
      <w:autoSpaceDE w:val="0"/>
      <w:spacing w:after="0" w:line="240" w:lineRule="auto"/>
    </w:pPr>
    <w:rPr>
      <w:rFonts w:ascii="Times New Roman" w:hAnsi="Times New Roman"/>
      <w:sz w:val="24"/>
      <w:szCs w:val="24"/>
      <w:lang w:eastAsia="zh-CN"/>
    </w:rPr>
  </w:style>
  <w:style w:type="paragraph" w:customStyle="1" w:styleId="af5">
    <w:name w:val="Заголовок таблицы"/>
    <w:basedOn w:val="af4"/>
    <w:rsid w:val="00D55DC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 Id="rId3" Type="http://schemas.openxmlformats.org/officeDocument/2006/relationships/styles" Target="styles.xml"/><Relationship Id="rId7"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0ADF5-855B-4686-9450-3626EE35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29</Pages>
  <Words>6164</Words>
  <Characters>35139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OtdelKultury</dc:creator>
  <cp:lastModifiedBy>Федорян Наталья Васильевна</cp:lastModifiedBy>
  <cp:revision>17</cp:revision>
  <cp:lastPrinted>2022-06-29T06:29:00Z</cp:lastPrinted>
  <dcterms:created xsi:type="dcterms:W3CDTF">2022-06-02T09:54:00Z</dcterms:created>
  <dcterms:modified xsi:type="dcterms:W3CDTF">2022-06-29T08:29:00Z</dcterms:modified>
</cp:coreProperties>
</file>