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8D2D" w14:textId="19888FEA" w:rsidR="00F8728C" w:rsidRDefault="00F8728C" w:rsidP="00F8728C">
      <w:pPr>
        <w:tabs>
          <w:tab w:val="left" w:pos="3840"/>
        </w:tabs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63353A3" w14:textId="2B56C064" w:rsidR="005F14D1" w:rsidRPr="00700AF6" w:rsidRDefault="005F14D1" w:rsidP="00C67BDD">
      <w:pPr>
        <w:tabs>
          <w:tab w:val="left" w:pos="3840"/>
        </w:tabs>
        <w:ind w:firstLine="0"/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6A1C6908" w14:textId="77777777" w:rsidR="005F14D1" w:rsidRPr="001835D0" w:rsidRDefault="005F14D1" w:rsidP="00C67BDD">
      <w:pPr>
        <w:tabs>
          <w:tab w:val="left" w:pos="3840"/>
        </w:tabs>
        <w:ind w:firstLine="0"/>
        <w:jc w:val="center"/>
        <w:rPr>
          <w:b/>
          <w:sz w:val="28"/>
          <w:szCs w:val="28"/>
        </w:rPr>
      </w:pPr>
    </w:p>
    <w:p w14:paraId="5EF6496C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 xml:space="preserve">АДМИНИСТРАЦИИ ПЕТРОВСКОГО </w:t>
      </w:r>
      <w:r w:rsidR="002A3B0F">
        <w:t>ГОРОДСКОГО ОКРУГА</w:t>
      </w:r>
    </w:p>
    <w:p w14:paraId="296B9531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>СТАВРОПОЛЬСКОГО КРАЯ</w:t>
      </w:r>
    </w:p>
    <w:p w14:paraId="1F47544A" w14:textId="77777777" w:rsidR="005F14D1" w:rsidRPr="001835D0" w:rsidRDefault="005F14D1" w:rsidP="00C67BDD">
      <w:pPr>
        <w:tabs>
          <w:tab w:val="left" w:pos="3840"/>
        </w:tabs>
        <w:spacing w:line="360" w:lineRule="auto"/>
        <w:ind w:firstLine="0"/>
        <w:jc w:val="center"/>
      </w:pPr>
    </w:p>
    <w:p w14:paraId="0E796C68" w14:textId="14282E83" w:rsidR="005F14D1" w:rsidRPr="003F164F" w:rsidRDefault="00A671CF" w:rsidP="00A671CF">
      <w:pPr>
        <w:tabs>
          <w:tab w:val="left" w:pos="3840"/>
          <w:tab w:val="center" w:pos="4677"/>
          <w:tab w:val="left" w:pos="8110"/>
        </w:tabs>
        <w:spacing w:line="36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>
        <w:rPr>
          <w:color w:val="000000" w:themeColor="text1"/>
        </w:rPr>
        <w:tab/>
      </w:r>
    </w:p>
    <w:p w14:paraId="63409D3B" w14:textId="77777777" w:rsidR="008E0404" w:rsidRPr="001835D0" w:rsidRDefault="008E0404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0DCDD44" w14:textId="77777777" w:rsidR="00560E12" w:rsidRPr="001835D0" w:rsidRDefault="00560E12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2144B4" w14:textId="77777777" w:rsidR="00EE1105" w:rsidRPr="001835D0" w:rsidRDefault="00F349E4" w:rsidP="00D66A89">
      <w:pPr>
        <w:pStyle w:val="ConsNonformat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530081"/>
      <w:bookmarkStart w:id="1" w:name="_Hlk45529700"/>
      <w:bookmarkStart w:id="2" w:name="_Hlk45529793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9740E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40E3">
        <w:rPr>
          <w:rFonts w:ascii="Times New Roman" w:hAnsi="Times New Roman" w:cs="Times New Roman"/>
          <w:sz w:val="28"/>
          <w:szCs w:val="28"/>
        </w:rPr>
        <w:t xml:space="preserve">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городского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, утвержденное постановлением администрации </w:t>
      </w:r>
      <w:r w:rsidR="00B473B2">
        <w:rPr>
          <w:rFonts w:ascii="Times New Roman" w:hAnsi="Times New Roman" w:cs="Times New Roman"/>
          <w:color w:val="000000"/>
          <w:spacing w:val="-6"/>
          <w:sz w:val="28"/>
        </w:rPr>
        <w:t>П</w:t>
      </w:r>
      <w:r>
        <w:rPr>
          <w:rFonts w:ascii="Times New Roman" w:hAnsi="Times New Roman" w:cs="Times New Roman"/>
          <w:color w:val="000000"/>
          <w:spacing w:val="-6"/>
          <w:sz w:val="28"/>
        </w:rPr>
        <w:t>етровского городского округа Ставропольского края от 29 декабря 2017 г. № 27</w:t>
      </w:r>
      <w:bookmarkEnd w:id="0"/>
    </w:p>
    <w:bookmarkEnd w:id="1"/>
    <w:p w14:paraId="3B55A6C6" w14:textId="77777777" w:rsidR="00944CDC" w:rsidRPr="001835D0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BDDA8" w14:textId="77777777" w:rsidR="00944CDC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36D2A" w14:textId="403812BD" w:rsidR="00CA7ED1" w:rsidRPr="00EA6FB1" w:rsidRDefault="00CA7ED1" w:rsidP="00CA7E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B1">
        <w:rPr>
          <w:rFonts w:ascii="Times New Roman" w:hAnsi="Times New Roman" w:cs="Times New Roman"/>
          <w:sz w:val="28"/>
          <w:szCs w:val="28"/>
        </w:rPr>
        <w:t xml:space="preserve">В </w:t>
      </w:r>
      <w:r w:rsidRPr="00CA7ED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B4894">
        <w:rPr>
          <w:rFonts w:ascii="Times New Roman" w:hAnsi="Times New Roman" w:cs="Times New Roman"/>
          <w:sz w:val="28"/>
          <w:szCs w:val="28"/>
        </w:rPr>
        <w:t>с</w:t>
      </w:r>
      <w:r w:rsidR="00AE791B">
        <w:rPr>
          <w:rFonts w:ascii="Times New Roman" w:hAnsi="Times New Roman" w:cs="Times New Roman"/>
          <w:sz w:val="28"/>
          <w:szCs w:val="28"/>
        </w:rPr>
        <w:t xml:space="preserve">о статьей 133 Трудового кодекса Российской Федерации, </w:t>
      </w:r>
      <w:bookmarkStart w:id="3" w:name="_Hlk101182103"/>
      <w:r w:rsidR="00AE791B">
        <w:rPr>
          <w:rFonts w:ascii="Times New Roman" w:hAnsi="Times New Roman" w:cs="Times New Roman"/>
          <w:sz w:val="28"/>
          <w:szCs w:val="28"/>
        </w:rPr>
        <w:t>Федеральным законом от 06 декабря 2021 года № 406 - ФЗ «О внесении изменения в статью 1 Федерального закона «О минимальном размере оплаты труда»</w:t>
      </w:r>
      <w:bookmarkEnd w:id="3"/>
      <w:r w:rsidR="00AE791B">
        <w:rPr>
          <w:rFonts w:ascii="Times New Roman" w:hAnsi="Times New Roman" w:cs="Times New Roman"/>
          <w:sz w:val="28"/>
          <w:szCs w:val="28"/>
        </w:rPr>
        <w:t xml:space="preserve"> </w:t>
      </w:r>
      <w:r w:rsidR="008B4894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769FDD1D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A149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26230" w14:textId="77777777" w:rsidR="00CA7ED1" w:rsidRPr="001835D0" w:rsidRDefault="00CA7ED1" w:rsidP="00CA7ED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D77E0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C74D7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B12E1" w14:textId="677FB5AF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3416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постановлением администрации Петровского городского округа Ставропольского края от 29 декабря 2017 г.       № 27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>Об утверждении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 xml:space="preserve"> (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в редакции от</w:t>
      </w:r>
      <w:r w:rsidR="008B2DC8">
        <w:rPr>
          <w:rFonts w:ascii="Times New Roman" w:hAnsi="Times New Roman" w:cs="Times New Roman"/>
          <w:color w:val="000000"/>
          <w:spacing w:val="-6"/>
          <w:sz w:val="28"/>
        </w:rPr>
        <w:t xml:space="preserve"> 0</w:t>
      </w:r>
      <w:r w:rsidR="008B2DC8" w:rsidRPr="008B2DC8">
        <w:rPr>
          <w:rFonts w:ascii="Times New Roman" w:hAnsi="Times New Roman" w:cs="Times New Roman"/>
          <w:color w:val="000000"/>
          <w:spacing w:val="-6"/>
          <w:sz w:val="28"/>
        </w:rPr>
        <w:t>2 февраля 2022 года № 98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>)</w:t>
      </w:r>
      <w:r>
        <w:rPr>
          <w:rFonts w:ascii="Times New Roman" w:hAnsi="Times New Roman" w:cs="Times New Roman"/>
          <w:color w:val="000000"/>
          <w:spacing w:val="-6"/>
          <w:sz w:val="28"/>
        </w:rPr>
        <w:t>, изложив таблицу в следующей редакции:</w:t>
      </w:r>
    </w:p>
    <w:p w14:paraId="18C0131D" w14:textId="77777777" w:rsidR="00CA7ED1" w:rsidRDefault="00CA7ED1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1BA9FD0E" w14:textId="77777777" w:rsidR="00F5778B" w:rsidRPr="000C01C7" w:rsidRDefault="00F5778B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CA7ED1" w:rsidRPr="000C01C7" w14:paraId="1CB9283F" w14:textId="77777777" w:rsidTr="00F5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A6E" w14:textId="77777777" w:rsidR="00CA7ED1" w:rsidRPr="000C01C7" w:rsidRDefault="00CA7ED1" w:rsidP="00AD0B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E95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4DD4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9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CA7ED1" w:rsidRPr="000C01C7" w14:paraId="7AAC66E3" w14:textId="77777777" w:rsidTr="00F5778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649C83D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7938D59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2A26A3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BD1CCD9" w14:textId="47D1B0D5" w:rsidR="00CA7ED1" w:rsidRPr="000C01C7" w:rsidRDefault="00E4197F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CA7ED1" w:rsidRPr="000C01C7" w14:paraId="032B7759" w14:textId="77777777" w:rsidTr="00F5778B">
        <w:tc>
          <w:tcPr>
            <w:tcW w:w="567" w:type="dxa"/>
            <w:vMerge/>
          </w:tcPr>
          <w:p w14:paraId="42F40C4C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788A6F0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90B2C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7EAE637C" w14:textId="3831A845" w:rsidR="00CA7ED1" w:rsidRPr="000C01C7" w:rsidRDefault="00E4197F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2914</w:t>
            </w:r>
          </w:p>
        </w:tc>
      </w:tr>
      <w:tr w:rsidR="00CA7ED1" w:rsidRPr="000C01C7" w14:paraId="3229DDDE" w14:textId="77777777" w:rsidTr="00F5778B">
        <w:tc>
          <w:tcPr>
            <w:tcW w:w="567" w:type="dxa"/>
            <w:vMerge/>
          </w:tcPr>
          <w:p w14:paraId="358E4901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9383A2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DA747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2E774F4C" w14:textId="0D99DF88" w:rsidR="00CA7ED1" w:rsidRPr="000C01C7" w:rsidRDefault="00E4197F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3052</w:t>
            </w:r>
          </w:p>
        </w:tc>
      </w:tr>
      <w:tr w:rsidR="00CA7ED1" w:rsidRPr="000C01C7" w14:paraId="18DD32C0" w14:textId="77777777" w:rsidTr="00AD0BD1">
        <w:tc>
          <w:tcPr>
            <w:tcW w:w="567" w:type="dxa"/>
            <w:vMerge w:val="restart"/>
          </w:tcPr>
          <w:p w14:paraId="0B315D87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14:paraId="7FDDA947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5B4138F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185F3E14" w14:textId="7EB58B98" w:rsidR="00CA7ED1" w:rsidRPr="000C01C7" w:rsidRDefault="00E4197F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</w:t>
            </w:r>
          </w:p>
        </w:tc>
      </w:tr>
      <w:tr w:rsidR="00CA7ED1" w:rsidRPr="000C01C7" w14:paraId="754A8647" w14:textId="77777777" w:rsidTr="00AD0BD1">
        <w:tc>
          <w:tcPr>
            <w:tcW w:w="567" w:type="dxa"/>
            <w:vMerge/>
          </w:tcPr>
          <w:p w14:paraId="78F0AD0A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2B48CD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B72A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2343A62B" w14:textId="2A850325" w:rsidR="00CA7ED1" w:rsidRPr="000C01C7" w:rsidRDefault="00E4197F" w:rsidP="00D62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3548</w:t>
            </w:r>
            <w:r w:rsidR="00CA7E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470E36A5" w14:textId="77777777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07DF6BD" w14:textId="5FD52C56" w:rsidR="005C2C4C" w:rsidRDefault="00CA7ED1" w:rsidP="003B1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622F">
        <w:rPr>
          <w:rFonts w:ascii="Times New Roman" w:hAnsi="Times New Roman" w:cs="Times New Roman"/>
          <w:sz w:val="28"/>
          <w:szCs w:val="28"/>
        </w:rPr>
        <w:t xml:space="preserve">. </w:t>
      </w:r>
      <w:r w:rsidR="005C2C4C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="00E4197F">
        <w:rPr>
          <w:rFonts w:ascii="Times New Roman" w:hAnsi="Times New Roman" w:cs="Times New Roman"/>
          <w:sz w:val="28"/>
          <w:szCs w:val="28"/>
        </w:rPr>
        <w:t>е</w:t>
      </w:r>
      <w:r w:rsidR="005C2C4C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3B1E75">
        <w:rPr>
          <w:rFonts w:ascii="Times New Roman" w:hAnsi="Times New Roman" w:cs="Times New Roman"/>
          <w:sz w:val="28"/>
          <w:szCs w:val="28"/>
        </w:rPr>
        <w:t xml:space="preserve"> </w:t>
      </w:r>
      <w:r w:rsidR="005C2C4C">
        <w:rPr>
          <w:rFonts w:ascii="Times New Roman" w:hAnsi="Times New Roman" w:cs="Times New Roman"/>
          <w:sz w:val="28"/>
          <w:szCs w:val="28"/>
        </w:rPr>
        <w:t xml:space="preserve">от </w:t>
      </w:r>
      <w:r w:rsidR="008B2DC8">
        <w:rPr>
          <w:rFonts w:ascii="Times New Roman" w:hAnsi="Times New Roman" w:cs="Times New Roman"/>
          <w:sz w:val="28"/>
          <w:szCs w:val="28"/>
        </w:rPr>
        <w:t>0</w:t>
      </w:r>
      <w:r w:rsidR="003B1E75">
        <w:rPr>
          <w:rFonts w:ascii="Times New Roman" w:hAnsi="Times New Roman" w:cs="Times New Roman"/>
          <w:sz w:val="28"/>
          <w:szCs w:val="28"/>
        </w:rPr>
        <w:t>2 февраля 2022 года</w:t>
      </w:r>
      <w:r w:rsidR="005C2C4C">
        <w:rPr>
          <w:rFonts w:ascii="Times New Roman" w:hAnsi="Times New Roman" w:cs="Times New Roman"/>
          <w:sz w:val="28"/>
          <w:szCs w:val="28"/>
        </w:rPr>
        <w:t xml:space="preserve"> № </w:t>
      </w:r>
      <w:r w:rsidR="003B1E75">
        <w:rPr>
          <w:rFonts w:ascii="Times New Roman" w:hAnsi="Times New Roman" w:cs="Times New Roman"/>
          <w:sz w:val="28"/>
          <w:szCs w:val="28"/>
        </w:rPr>
        <w:t>98</w:t>
      </w:r>
      <w:r w:rsidR="005C2C4C">
        <w:rPr>
          <w:rFonts w:ascii="Times New Roman" w:hAnsi="Times New Roman" w:cs="Times New Roman"/>
          <w:sz w:val="28"/>
          <w:szCs w:val="28"/>
        </w:rPr>
        <w:t xml:space="preserve"> «</w:t>
      </w:r>
      <w:r w:rsidR="00644392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системах оплаты труда </w:t>
      </w:r>
      <w:r w:rsidR="00644392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644392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и </w:t>
      </w:r>
      <w:r w:rsidR="00644392">
        <w:rPr>
          <w:rFonts w:ascii="Times New Roman" w:hAnsi="Times New Roman" w:cs="Times New Roman"/>
          <w:color w:val="000000"/>
          <w:spacing w:val="-6"/>
          <w:sz w:val="28"/>
        </w:rPr>
        <w:t>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5C2C4C">
        <w:rPr>
          <w:rFonts w:ascii="Times New Roman" w:hAnsi="Times New Roman" w:cs="Times New Roman"/>
          <w:sz w:val="28"/>
          <w:szCs w:val="28"/>
        </w:rPr>
        <w:t>»</w:t>
      </w:r>
      <w:r w:rsidR="003B1E75">
        <w:rPr>
          <w:rFonts w:ascii="Times New Roman" w:hAnsi="Times New Roman" w:cs="Times New Roman"/>
          <w:sz w:val="28"/>
          <w:szCs w:val="28"/>
        </w:rPr>
        <w:t>.</w:t>
      </w:r>
    </w:p>
    <w:p w14:paraId="20A8679B" w14:textId="77777777" w:rsidR="00CD318B" w:rsidRDefault="00CD318B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B6BF7" w14:textId="77777777" w:rsidR="00CA7ED1" w:rsidRDefault="00644392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CA7ED1"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начальника финансового управления администрации Петровского городского округа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A7ED1">
        <w:rPr>
          <w:rFonts w:ascii="Times New Roman" w:hAnsi="Times New Roman" w:cs="Times New Roman"/>
          <w:sz w:val="28"/>
          <w:szCs w:val="28"/>
        </w:rPr>
        <w:t xml:space="preserve">Сухомлинову </w:t>
      </w:r>
      <w:proofErr w:type="spellStart"/>
      <w:r w:rsidR="00CA7ED1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CA7E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C796" w14:textId="77777777" w:rsidR="00CA7ED1" w:rsidRDefault="00CA7ED1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A8BD9" w14:textId="0174B77A" w:rsidR="00CA7ED1" w:rsidRDefault="0001416C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F14A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62394">
        <w:rPr>
          <w:rFonts w:ascii="Times New Roman" w:hAnsi="Times New Roman" w:cs="Times New Roman"/>
          <w:sz w:val="28"/>
          <w:szCs w:val="28"/>
        </w:rPr>
        <w:t xml:space="preserve">его </w:t>
      </w:r>
      <w:r w:rsidR="00690ABA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690ABA" w:rsidRPr="00690ABA">
        <w:rPr>
          <w:rFonts w:ascii="Times New Roman" w:hAnsi="Times New Roman" w:cs="Times New Roman"/>
          <w:sz w:val="28"/>
          <w:szCs w:val="28"/>
        </w:rPr>
        <w:t>«Вестник Петровского городского округа»</w:t>
      </w:r>
      <w:r w:rsidR="00B768E3">
        <w:rPr>
          <w:rFonts w:ascii="Times New Roman" w:hAnsi="Times New Roman" w:cs="Times New Roman"/>
          <w:sz w:val="28"/>
          <w:szCs w:val="28"/>
        </w:rPr>
        <w:t xml:space="preserve"> </w:t>
      </w:r>
      <w:r w:rsidR="001F14AD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D62394">
        <w:rPr>
          <w:rFonts w:ascii="Times New Roman" w:hAnsi="Times New Roman" w:cs="Times New Roman"/>
          <w:sz w:val="28"/>
          <w:szCs w:val="28"/>
        </w:rPr>
        <w:t>,</w:t>
      </w:r>
      <w:r w:rsidR="001F14AD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EB1BB0">
        <w:rPr>
          <w:rFonts w:ascii="Times New Roman" w:hAnsi="Times New Roman" w:cs="Times New Roman"/>
          <w:sz w:val="28"/>
          <w:szCs w:val="28"/>
        </w:rPr>
        <w:t>с</w:t>
      </w:r>
      <w:r w:rsidR="00B768E3">
        <w:rPr>
          <w:rFonts w:ascii="Times New Roman" w:hAnsi="Times New Roman" w:cs="Times New Roman"/>
          <w:sz w:val="28"/>
          <w:szCs w:val="28"/>
        </w:rPr>
        <w:t xml:space="preserve"> </w:t>
      </w:r>
      <w:r w:rsidR="00F5778B">
        <w:rPr>
          <w:rFonts w:ascii="Times New Roman" w:hAnsi="Times New Roman" w:cs="Times New Roman"/>
          <w:sz w:val="28"/>
          <w:szCs w:val="28"/>
        </w:rPr>
        <w:t xml:space="preserve">01 </w:t>
      </w:r>
      <w:r w:rsidR="003B1E75">
        <w:rPr>
          <w:rFonts w:ascii="Times New Roman" w:hAnsi="Times New Roman" w:cs="Times New Roman"/>
          <w:sz w:val="28"/>
          <w:szCs w:val="28"/>
        </w:rPr>
        <w:t>января</w:t>
      </w:r>
      <w:r w:rsidR="00F5778B">
        <w:rPr>
          <w:rFonts w:ascii="Times New Roman" w:hAnsi="Times New Roman" w:cs="Times New Roman"/>
          <w:sz w:val="28"/>
          <w:szCs w:val="28"/>
        </w:rPr>
        <w:t xml:space="preserve"> 202</w:t>
      </w:r>
      <w:r w:rsidR="003B1E75">
        <w:rPr>
          <w:rFonts w:ascii="Times New Roman" w:hAnsi="Times New Roman" w:cs="Times New Roman"/>
          <w:sz w:val="28"/>
          <w:szCs w:val="28"/>
        </w:rPr>
        <w:t>2</w:t>
      </w:r>
      <w:r w:rsidR="00F577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E4DC0B" w14:textId="7ADDB0DA" w:rsidR="00CA7ED1" w:rsidRDefault="00CA7ED1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A4B9D" w14:textId="77777777" w:rsidR="00B221BB" w:rsidRDefault="00B221BB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7FF5CAC8" w14:textId="77777777" w:rsidR="00307E87" w:rsidRPr="00307E87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Временно исполняющий полномочия </w:t>
      </w:r>
    </w:p>
    <w:p w14:paraId="13716700" w14:textId="77777777" w:rsidR="00307E87" w:rsidRPr="00307E87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главы Петровского городского округа </w:t>
      </w:r>
    </w:p>
    <w:p w14:paraId="008926B9" w14:textId="77777777" w:rsidR="00307E87" w:rsidRPr="00307E87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Ставропольского края, первый заместитель </w:t>
      </w:r>
    </w:p>
    <w:p w14:paraId="289F31C5" w14:textId="77777777" w:rsidR="00307E87" w:rsidRPr="00307E87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главы администрации - начальник управления </w:t>
      </w:r>
    </w:p>
    <w:p w14:paraId="7E450CA2" w14:textId="77777777" w:rsidR="00307E87" w:rsidRPr="00307E87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муниципального хозяйства администрации </w:t>
      </w:r>
    </w:p>
    <w:p w14:paraId="3A02A5CA" w14:textId="77777777" w:rsidR="00307E87" w:rsidRPr="00307E87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Петровского городского округа </w:t>
      </w:r>
    </w:p>
    <w:p w14:paraId="44E3CF97" w14:textId="129F0D14" w:rsidR="00B221BB" w:rsidRDefault="00307E87" w:rsidP="00307E87">
      <w:pPr>
        <w:tabs>
          <w:tab w:val="left" w:pos="3840"/>
        </w:tabs>
        <w:spacing w:line="240" w:lineRule="exact"/>
        <w:ind w:firstLine="0"/>
        <w:jc w:val="both"/>
        <w:rPr>
          <w:sz w:val="28"/>
          <w:szCs w:val="28"/>
        </w:rPr>
      </w:pPr>
      <w:r w:rsidRPr="00307E87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307E87">
        <w:rPr>
          <w:sz w:val="28"/>
          <w:szCs w:val="28"/>
        </w:rPr>
        <w:t>А.И.Бабыкин</w:t>
      </w:r>
      <w:proofErr w:type="spellEnd"/>
    </w:p>
    <w:sectPr w:rsidR="00B221BB" w:rsidSect="009D6E5E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036E" w14:textId="77777777" w:rsidR="00CD318B" w:rsidRDefault="00CD318B" w:rsidP="00CD318B">
      <w:r>
        <w:separator/>
      </w:r>
    </w:p>
  </w:endnote>
  <w:endnote w:type="continuationSeparator" w:id="0">
    <w:p w14:paraId="62F47CA1" w14:textId="77777777" w:rsidR="00CD318B" w:rsidRDefault="00CD318B" w:rsidP="00C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1919" w14:textId="77777777" w:rsidR="00CD318B" w:rsidRDefault="00CD318B" w:rsidP="00CD318B">
      <w:r>
        <w:separator/>
      </w:r>
    </w:p>
  </w:footnote>
  <w:footnote w:type="continuationSeparator" w:id="0">
    <w:p w14:paraId="15DBF8F7" w14:textId="77777777" w:rsidR="00CD318B" w:rsidRDefault="00CD318B" w:rsidP="00CD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0AD"/>
    <w:rsid w:val="0001416C"/>
    <w:rsid w:val="00046F7F"/>
    <w:rsid w:val="00052AB3"/>
    <w:rsid w:val="000543CF"/>
    <w:rsid w:val="00062609"/>
    <w:rsid w:val="00062FED"/>
    <w:rsid w:val="00067EA2"/>
    <w:rsid w:val="00070DE5"/>
    <w:rsid w:val="00077F0F"/>
    <w:rsid w:val="00084158"/>
    <w:rsid w:val="00086010"/>
    <w:rsid w:val="000B0569"/>
    <w:rsid w:val="000B400E"/>
    <w:rsid w:val="000B53DC"/>
    <w:rsid w:val="000C01C7"/>
    <w:rsid w:val="000C67EC"/>
    <w:rsid w:val="000D03CA"/>
    <w:rsid w:val="000D0B96"/>
    <w:rsid w:val="00117B26"/>
    <w:rsid w:val="001214EA"/>
    <w:rsid w:val="00126BD0"/>
    <w:rsid w:val="001369D5"/>
    <w:rsid w:val="00150F8F"/>
    <w:rsid w:val="001552D7"/>
    <w:rsid w:val="001575B6"/>
    <w:rsid w:val="001605D1"/>
    <w:rsid w:val="00162395"/>
    <w:rsid w:val="00174593"/>
    <w:rsid w:val="001835D0"/>
    <w:rsid w:val="001856DC"/>
    <w:rsid w:val="001929F2"/>
    <w:rsid w:val="001A44DD"/>
    <w:rsid w:val="001B1E3B"/>
    <w:rsid w:val="001B2251"/>
    <w:rsid w:val="001B5150"/>
    <w:rsid w:val="001C4059"/>
    <w:rsid w:val="001E3234"/>
    <w:rsid w:val="001F14AD"/>
    <w:rsid w:val="001F4EFD"/>
    <w:rsid w:val="002026C8"/>
    <w:rsid w:val="0021527E"/>
    <w:rsid w:val="0022183C"/>
    <w:rsid w:val="00223316"/>
    <w:rsid w:val="002237F7"/>
    <w:rsid w:val="00226761"/>
    <w:rsid w:val="00237BEE"/>
    <w:rsid w:val="00262E47"/>
    <w:rsid w:val="00262FDD"/>
    <w:rsid w:val="00264ED3"/>
    <w:rsid w:val="002673D4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5939"/>
    <w:rsid w:val="002E6BD3"/>
    <w:rsid w:val="002F1893"/>
    <w:rsid w:val="002F4798"/>
    <w:rsid w:val="00306AF1"/>
    <w:rsid w:val="00307E87"/>
    <w:rsid w:val="00321AB6"/>
    <w:rsid w:val="003363C2"/>
    <w:rsid w:val="0034164C"/>
    <w:rsid w:val="00343600"/>
    <w:rsid w:val="00344A22"/>
    <w:rsid w:val="003531FB"/>
    <w:rsid w:val="00355F4C"/>
    <w:rsid w:val="00356894"/>
    <w:rsid w:val="00356B59"/>
    <w:rsid w:val="00370B2C"/>
    <w:rsid w:val="00395AB2"/>
    <w:rsid w:val="003A2F44"/>
    <w:rsid w:val="003A61C2"/>
    <w:rsid w:val="003A7C88"/>
    <w:rsid w:val="003B1878"/>
    <w:rsid w:val="003B1E75"/>
    <w:rsid w:val="003B42FC"/>
    <w:rsid w:val="003C66EA"/>
    <w:rsid w:val="003C6F50"/>
    <w:rsid w:val="003F164F"/>
    <w:rsid w:val="003F240D"/>
    <w:rsid w:val="004011DF"/>
    <w:rsid w:val="00410925"/>
    <w:rsid w:val="004127CD"/>
    <w:rsid w:val="00415484"/>
    <w:rsid w:val="00421639"/>
    <w:rsid w:val="00422D5A"/>
    <w:rsid w:val="00433716"/>
    <w:rsid w:val="00433DAE"/>
    <w:rsid w:val="004424ED"/>
    <w:rsid w:val="004433D5"/>
    <w:rsid w:val="0044492D"/>
    <w:rsid w:val="00445388"/>
    <w:rsid w:val="00450536"/>
    <w:rsid w:val="0045735A"/>
    <w:rsid w:val="00462079"/>
    <w:rsid w:val="004669DE"/>
    <w:rsid w:val="004700AD"/>
    <w:rsid w:val="00474A62"/>
    <w:rsid w:val="0049175A"/>
    <w:rsid w:val="00496E5F"/>
    <w:rsid w:val="004A08C9"/>
    <w:rsid w:val="004A416B"/>
    <w:rsid w:val="004A574A"/>
    <w:rsid w:val="004B3978"/>
    <w:rsid w:val="004D25DC"/>
    <w:rsid w:val="004D40D2"/>
    <w:rsid w:val="004D7CFD"/>
    <w:rsid w:val="004F06BD"/>
    <w:rsid w:val="004F0D41"/>
    <w:rsid w:val="004F7422"/>
    <w:rsid w:val="004F7C9B"/>
    <w:rsid w:val="00515F4C"/>
    <w:rsid w:val="005260E7"/>
    <w:rsid w:val="00560E12"/>
    <w:rsid w:val="00561206"/>
    <w:rsid w:val="00562CBD"/>
    <w:rsid w:val="00564F00"/>
    <w:rsid w:val="00565422"/>
    <w:rsid w:val="00576484"/>
    <w:rsid w:val="005B7F34"/>
    <w:rsid w:val="005C2C4C"/>
    <w:rsid w:val="005D3A7D"/>
    <w:rsid w:val="005E1CBC"/>
    <w:rsid w:val="005E3C2E"/>
    <w:rsid w:val="005F14D1"/>
    <w:rsid w:val="005F2488"/>
    <w:rsid w:val="005F48FE"/>
    <w:rsid w:val="006013D0"/>
    <w:rsid w:val="00614993"/>
    <w:rsid w:val="00626021"/>
    <w:rsid w:val="00635896"/>
    <w:rsid w:val="00643456"/>
    <w:rsid w:val="00644392"/>
    <w:rsid w:val="006462F9"/>
    <w:rsid w:val="006524C2"/>
    <w:rsid w:val="00655DA0"/>
    <w:rsid w:val="00676C04"/>
    <w:rsid w:val="006804A5"/>
    <w:rsid w:val="00683DC5"/>
    <w:rsid w:val="0068758B"/>
    <w:rsid w:val="00690ABA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81E3E"/>
    <w:rsid w:val="007916EA"/>
    <w:rsid w:val="007944FF"/>
    <w:rsid w:val="00796D36"/>
    <w:rsid w:val="007C46CB"/>
    <w:rsid w:val="007D0D92"/>
    <w:rsid w:val="007D3CB4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B2DC8"/>
    <w:rsid w:val="008B4894"/>
    <w:rsid w:val="008D1A11"/>
    <w:rsid w:val="008D49DF"/>
    <w:rsid w:val="008E0404"/>
    <w:rsid w:val="008F3E6C"/>
    <w:rsid w:val="009117BA"/>
    <w:rsid w:val="00911C50"/>
    <w:rsid w:val="0091305B"/>
    <w:rsid w:val="00917A0C"/>
    <w:rsid w:val="009233E6"/>
    <w:rsid w:val="00927645"/>
    <w:rsid w:val="009327F0"/>
    <w:rsid w:val="009372AF"/>
    <w:rsid w:val="00944CDC"/>
    <w:rsid w:val="009469D5"/>
    <w:rsid w:val="0096058D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9D6E5E"/>
    <w:rsid w:val="00A051D6"/>
    <w:rsid w:val="00A055E2"/>
    <w:rsid w:val="00A13428"/>
    <w:rsid w:val="00A17B4F"/>
    <w:rsid w:val="00A40A13"/>
    <w:rsid w:val="00A42467"/>
    <w:rsid w:val="00A43234"/>
    <w:rsid w:val="00A54E29"/>
    <w:rsid w:val="00A55AEA"/>
    <w:rsid w:val="00A56E61"/>
    <w:rsid w:val="00A6141F"/>
    <w:rsid w:val="00A61F65"/>
    <w:rsid w:val="00A671CF"/>
    <w:rsid w:val="00A7232B"/>
    <w:rsid w:val="00A923F1"/>
    <w:rsid w:val="00AA0518"/>
    <w:rsid w:val="00AA1E42"/>
    <w:rsid w:val="00AB49C3"/>
    <w:rsid w:val="00AB4CA5"/>
    <w:rsid w:val="00AB5F32"/>
    <w:rsid w:val="00AC0BF2"/>
    <w:rsid w:val="00AC2A7B"/>
    <w:rsid w:val="00AD4BD3"/>
    <w:rsid w:val="00AE0275"/>
    <w:rsid w:val="00AE791B"/>
    <w:rsid w:val="00B10EE4"/>
    <w:rsid w:val="00B221BB"/>
    <w:rsid w:val="00B313E0"/>
    <w:rsid w:val="00B31822"/>
    <w:rsid w:val="00B3274B"/>
    <w:rsid w:val="00B349D3"/>
    <w:rsid w:val="00B473B2"/>
    <w:rsid w:val="00B51063"/>
    <w:rsid w:val="00B5114F"/>
    <w:rsid w:val="00B529D3"/>
    <w:rsid w:val="00B70A83"/>
    <w:rsid w:val="00B7279E"/>
    <w:rsid w:val="00B768E3"/>
    <w:rsid w:val="00B84A5C"/>
    <w:rsid w:val="00B86154"/>
    <w:rsid w:val="00B9426E"/>
    <w:rsid w:val="00BE51C0"/>
    <w:rsid w:val="00BE7515"/>
    <w:rsid w:val="00BF3338"/>
    <w:rsid w:val="00C0216E"/>
    <w:rsid w:val="00C13D4A"/>
    <w:rsid w:val="00C319E8"/>
    <w:rsid w:val="00C43693"/>
    <w:rsid w:val="00C64279"/>
    <w:rsid w:val="00C67BDD"/>
    <w:rsid w:val="00C83028"/>
    <w:rsid w:val="00C83A02"/>
    <w:rsid w:val="00CA137F"/>
    <w:rsid w:val="00CA2CB4"/>
    <w:rsid w:val="00CA7AE0"/>
    <w:rsid w:val="00CA7ED1"/>
    <w:rsid w:val="00CB045C"/>
    <w:rsid w:val="00CD318B"/>
    <w:rsid w:val="00CF1806"/>
    <w:rsid w:val="00CF36FC"/>
    <w:rsid w:val="00D0022E"/>
    <w:rsid w:val="00D07D90"/>
    <w:rsid w:val="00D322F8"/>
    <w:rsid w:val="00D34B86"/>
    <w:rsid w:val="00D4099A"/>
    <w:rsid w:val="00D60CB7"/>
    <w:rsid w:val="00D62394"/>
    <w:rsid w:val="00D6453F"/>
    <w:rsid w:val="00D66A89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3ABE"/>
    <w:rsid w:val="00E24116"/>
    <w:rsid w:val="00E25834"/>
    <w:rsid w:val="00E34320"/>
    <w:rsid w:val="00E4197F"/>
    <w:rsid w:val="00E46DA7"/>
    <w:rsid w:val="00E548B9"/>
    <w:rsid w:val="00E61058"/>
    <w:rsid w:val="00E6292A"/>
    <w:rsid w:val="00E7208E"/>
    <w:rsid w:val="00EA54F2"/>
    <w:rsid w:val="00EA597C"/>
    <w:rsid w:val="00EA6FB1"/>
    <w:rsid w:val="00EA7A74"/>
    <w:rsid w:val="00EB1BB0"/>
    <w:rsid w:val="00EB42F0"/>
    <w:rsid w:val="00ED078D"/>
    <w:rsid w:val="00ED4396"/>
    <w:rsid w:val="00ED70FE"/>
    <w:rsid w:val="00EE1105"/>
    <w:rsid w:val="00EE38FD"/>
    <w:rsid w:val="00EF10FE"/>
    <w:rsid w:val="00EF1F92"/>
    <w:rsid w:val="00F06436"/>
    <w:rsid w:val="00F07557"/>
    <w:rsid w:val="00F23BE6"/>
    <w:rsid w:val="00F349E4"/>
    <w:rsid w:val="00F36508"/>
    <w:rsid w:val="00F55995"/>
    <w:rsid w:val="00F5778B"/>
    <w:rsid w:val="00F75FE4"/>
    <w:rsid w:val="00F8728C"/>
    <w:rsid w:val="00FA33BF"/>
    <w:rsid w:val="00FA676E"/>
    <w:rsid w:val="00FC164A"/>
    <w:rsid w:val="00FD04DC"/>
    <w:rsid w:val="00FE6025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2661FC3"/>
  <w15:docId w15:val="{4A385E72-4A8C-4588-A37B-E541D8F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2455-5E97-4959-BBB9-27F6AB5E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Лавриненко Елена Ивановна</cp:lastModifiedBy>
  <cp:revision>13</cp:revision>
  <cp:lastPrinted>2022-04-15T06:56:00Z</cp:lastPrinted>
  <dcterms:created xsi:type="dcterms:W3CDTF">2021-12-08T07:07:00Z</dcterms:created>
  <dcterms:modified xsi:type="dcterms:W3CDTF">2022-04-18T10:54:00Z</dcterms:modified>
</cp:coreProperties>
</file>