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DC" w:rsidRDefault="00CA734A">
      <w:pPr>
        <w:spacing w:line="240" w:lineRule="exact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BE17DC" w:rsidRDefault="00CA734A">
      <w:pPr>
        <w:spacing w:line="240" w:lineRule="exact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BE17DC" w:rsidRDefault="00BE17DC">
      <w:pPr>
        <w:ind w:firstLine="709"/>
        <w:jc w:val="both"/>
        <w:rPr>
          <w:sz w:val="26"/>
          <w:szCs w:val="26"/>
        </w:rPr>
      </w:pPr>
    </w:p>
    <w:p w:rsidR="00BE17DC" w:rsidRDefault="00CA734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>
        <w:rPr>
          <w:sz w:val="26"/>
          <w:szCs w:val="26"/>
          <w:lang w:eastAsia="en-US"/>
        </w:rPr>
        <w:t>О внесении изменений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Ставропольского края от 13 ноября 2020 года № 1569 (</w:t>
      </w:r>
      <w:r w:rsidRPr="00CA734A">
        <w:rPr>
          <w:sz w:val="26"/>
          <w:szCs w:val="26"/>
        </w:rPr>
        <w:t>в редакции от 10 марта 2021</w:t>
      </w:r>
      <w:proofErr w:type="gramEnd"/>
      <w:r w:rsidRPr="00CA734A">
        <w:rPr>
          <w:sz w:val="26"/>
          <w:szCs w:val="26"/>
        </w:rPr>
        <w:t xml:space="preserve"> г. № 373, от 26 августа 2021 г. № 1394</w:t>
      </w:r>
      <w:r>
        <w:rPr>
          <w:sz w:val="26"/>
          <w:szCs w:val="26"/>
          <w:lang w:eastAsia="en-US"/>
        </w:rPr>
        <w:t>)</w:t>
      </w:r>
      <w:bookmarkStart w:id="0" w:name="__DdeLink__85_363001781"/>
      <w:bookmarkStart w:id="1" w:name="__DdeLink__96_1132734137"/>
      <w:r>
        <w:rPr>
          <w:sz w:val="26"/>
          <w:szCs w:val="26"/>
        </w:rPr>
        <w:t>» на соответствие его антимонопольному законодательству.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BE17DC" w:rsidRDefault="00CA734A">
      <w:pPr>
        <w:ind w:firstLine="709"/>
        <w:jc w:val="both"/>
      </w:pPr>
      <w:r>
        <w:rPr>
          <w:sz w:val="26"/>
          <w:szCs w:val="26"/>
        </w:rPr>
        <w:t xml:space="preserve">- на электронную почту: </w:t>
      </w:r>
      <w:hyperlink r:id="rId6">
        <w:r>
          <w:rPr>
            <w:sz w:val="26"/>
            <w:szCs w:val="26"/>
            <w:lang w:val="en-US"/>
          </w:rPr>
          <w:t>torg</w:t>
        </w:r>
        <w:r w:rsidRPr="00CA734A"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petrgosk</w:t>
        </w:r>
        <w:r w:rsidRPr="00CA734A"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;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факсу: 886547 4-10-76.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приема предложений и замечаний: с 28 января 2022г. по 07 февраля 2022г.</w:t>
      </w:r>
    </w:p>
    <w:p w:rsidR="00CA734A" w:rsidRDefault="00CA734A" w:rsidP="00CA734A">
      <w:pPr>
        <w:ind w:firstLine="709"/>
        <w:jc w:val="both"/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7" w:history="1">
        <w:r w:rsidR="00AD3EF8" w:rsidRPr="00AE551C">
          <w:rPr>
            <w:rStyle w:val="a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  <w:r w:rsidR="00AD3EF8">
        <w:t xml:space="preserve"> 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поступившие предложения и замечания будут рассмотрены до 10 февраля 2022 года.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уведомлению прилагаются: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Анкета для участников публичных консультаций.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Проект постановления администрации Петровского городского округа Ставропольского края «</w:t>
      </w:r>
      <w:r>
        <w:rPr>
          <w:sz w:val="26"/>
          <w:szCs w:val="26"/>
          <w:lang w:eastAsia="en-US"/>
        </w:rPr>
        <w:t>О внесении изменений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Ставропольского края от 13 ноября 2020 года № 1569 (</w:t>
      </w:r>
      <w:r w:rsidRPr="00CA734A">
        <w:rPr>
          <w:sz w:val="26"/>
          <w:szCs w:val="26"/>
        </w:rPr>
        <w:t>в редакции от 10 марта 2021 г. № 373, от 26 августа 2021 г.</w:t>
      </w:r>
      <w:proofErr w:type="gramEnd"/>
      <w:r w:rsidRPr="00CA734A">
        <w:rPr>
          <w:sz w:val="26"/>
          <w:szCs w:val="26"/>
        </w:rPr>
        <w:t xml:space="preserve"> № 1394</w:t>
      </w:r>
      <w:r w:rsidRPr="00CA734A">
        <w:rPr>
          <w:sz w:val="26"/>
          <w:szCs w:val="26"/>
          <w:lang w:eastAsia="en-US"/>
        </w:rPr>
        <w:t>)</w:t>
      </w:r>
      <w:r>
        <w:rPr>
          <w:sz w:val="26"/>
          <w:szCs w:val="26"/>
        </w:rPr>
        <w:t>».</w:t>
      </w:r>
    </w:p>
    <w:p w:rsidR="00BE17DC" w:rsidRDefault="00CA73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BE17DC" w:rsidRDefault="00CA734A">
      <w:pPr>
        <w:ind w:firstLine="709"/>
        <w:jc w:val="both"/>
      </w:pPr>
      <w:r>
        <w:rPr>
          <w:sz w:val="26"/>
          <w:szCs w:val="26"/>
        </w:rPr>
        <w:t>Ф.И.О., должность: Капустянова Юлия Богдановна - ведущий специалист отдела предпри</w:t>
      </w:r>
      <w:bookmarkStart w:id="2" w:name="_GoBack"/>
      <w:bookmarkEnd w:id="2"/>
      <w:r>
        <w:rPr>
          <w:sz w:val="26"/>
          <w:szCs w:val="26"/>
        </w:rPr>
        <w:t xml:space="preserve">нимательства, торговли и потребительского рынка администрации Петровского городского округа Ставропольского края </w:t>
      </w:r>
    </w:p>
    <w:p w:rsidR="00BE17DC" w:rsidRDefault="00AD3EF8">
      <w:pPr>
        <w:ind w:firstLine="709"/>
        <w:jc w:val="both"/>
      </w:pPr>
      <w:hyperlink r:id="rId8">
        <w:r w:rsidR="00CA734A">
          <w:rPr>
            <w:sz w:val="26"/>
            <w:szCs w:val="26"/>
          </w:rPr>
          <w:t>Тел./факс 8(86547)4-26-60.</w:t>
        </w:r>
      </w:hyperlink>
      <w:bookmarkEnd w:id="0"/>
      <w:bookmarkEnd w:id="1"/>
    </w:p>
    <w:sectPr w:rsidR="00BE17DC" w:rsidSect="00BE17D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E17DC"/>
    <w:rsid w:val="00AD3EF8"/>
    <w:rsid w:val="00BE17DC"/>
    <w:rsid w:val="00C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customStyle="1" w:styleId="1">
    <w:name w:val="Название объекта1"/>
    <w:basedOn w:val="a"/>
    <w:qFormat/>
    <w:rsid w:val="00790F0A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0">
    <w:name w:val="Обычная таблица1"/>
    <w:qFormat/>
    <w:rsid w:val="00BE17DC"/>
    <w:rPr>
      <w:rFonts w:cs="Calibri"/>
      <w:sz w:val="22"/>
      <w:lang w:eastAsia="ru-RU"/>
    </w:rPr>
  </w:style>
  <w:style w:type="character" w:styleId="a8">
    <w:name w:val="Hyperlink"/>
    <w:basedOn w:val="a0"/>
    <w:uiPriority w:val="99"/>
    <w:unhideWhenUsed/>
    <w:rsid w:val="00CA7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2C84-9AA3-48D9-B671-C74B7E10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10</cp:revision>
  <cp:lastPrinted>2021-06-10T13:58:00Z</cp:lastPrinted>
  <dcterms:created xsi:type="dcterms:W3CDTF">2020-09-22T11:20:00Z</dcterms:created>
  <dcterms:modified xsi:type="dcterms:W3CDTF">2022-01-28T06:29:00Z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