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23" w:rsidRDefault="009B1A23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9B1A23" w:rsidRDefault="009B1A23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AF372A" w:rsidRPr="00AF372A">
        <w:rPr>
          <w:sz w:val="26"/>
          <w:szCs w:val="28"/>
        </w:rPr>
        <w:t>О внесении изменений в Порядок прохождения административных процедур в сфере земельных отношений и строительства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20 августа 2018 г. № 1467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9B1A23">
        <w:rPr>
          <w:sz w:val="26"/>
          <w:szCs w:val="28"/>
        </w:rPr>
        <w:t>09 марта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9B1A23">
        <w:rPr>
          <w:sz w:val="26"/>
          <w:szCs w:val="28"/>
        </w:rPr>
        <w:t>17 марта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9B1A23">
        <w:rPr>
          <w:sz w:val="26"/>
          <w:szCs w:val="28"/>
        </w:rPr>
        <w:t>18 марта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AF372A" w:rsidRPr="00AF372A">
        <w:rPr>
          <w:sz w:val="26"/>
          <w:szCs w:val="28"/>
        </w:rPr>
        <w:t>О внесении изменений в Порядок прохождения административных процедур в сфере земельных отношений и строительства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20 августа 2018 г. № 1467</w:t>
      </w:r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F22BAA">
        <w:rPr>
          <w:sz w:val="26"/>
          <w:szCs w:val="28"/>
        </w:rPr>
        <w:t>Кириленко Лариса Васильевна</w:t>
      </w:r>
      <w:r w:rsidRPr="00443F5C">
        <w:rPr>
          <w:sz w:val="26"/>
          <w:szCs w:val="28"/>
        </w:rPr>
        <w:t xml:space="preserve"> начальник </w:t>
      </w:r>
      <w:r w:rsidR="00532124">
        <w:rPr>
          <w:sz w:val="26"/>
          <w:szCs w:val="28"/>
        </w:rPr>
        <w:t>отдела</w:t>
      </w:r>
      <w:bookmarkStart w:id="0" w:name="_GoBack"/>
      <w:bookmarkEnd w:id="0"/>
      <w:r w:rsidR="00F22BAA" w:rsidRPr="00F22BAA">
        <w:rPr>
          <w:sz w:val="26"/>
          <w:szCs w:val="28"/>
        </w:rPr>
        <w:t xml:space="preserve"> стратегического планирования и инвестиций 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="00F22BAA" w:rsidRPr="00F22BAA">
        <w:rPr>
          <w:sz w:val="26"/>
          <w:szCs w:val="28"/>
        </w:rPr>
        <w:t>4-61-95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P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953E28" w:rsidRPr="00953E28" w:rsidRDefault="00953E28" w:rsidP="00953E28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953E28">
        <w:rPr>
          <w:rFonts w:ascii="Times New Roman" w:hAnsi="Times New Roman" w:cs="Times New Roman"/>
          <w:sz w:val="26"/>
          <w:szCs w:val="28"/>
        </w:rPr>
        <w:t>Начальник отдела стратегического</w:t>
      </w:r>
    </w:p>
    <w:p w:rsidR="00953E28" w:rsidRPr="00953E28" w:rsidRDefault="00953E28" w:rsidP="00953E28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953E28">
        <w:rPr>
          <w:rFonts w:ascii="Times New Roman" w:hAnsi="Times New Roman" w:cs="Times New Roman"/>
          <w:sz w:val="26"/>
          <w:szCs w:val="28"/>
        </w:rPr>
        <w:t>планирования и инвестиций администрации</w:t>
      </w:r>
    </w:p>
    <w:p w:rsidR="00953E28" w:rsidRPr="00953E28" w:rsidRDefault="00953E28" w:rsidP="00953E28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953E28">
        <w:rPr>
          <w:rFonts w:ascii="Times New Roman" w:hAnsi="Times New Roman" w:cs="Times New Roman"/>
          <w:sz w:val="26"/>
          <w:szCs w:val="28"/>
        </w:rPr>
        <w:t>Петровского городского округа</w:t>
      </w:r>
    </w:p>
    <w:p w:rsidR="004757EC" w:rsidRDefault="00953E28" w:rsidP="00953E2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53E28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</w:t>
      </w:r>
      <w:proofErr w:type="spellStart"/>
      <w:r w:rsidRPr="00953E28">
        <w:rPr>
          <w:rFonts w:ascii="Times New Roman" w:hAnsi="Times New Roman" w:cs="Times New Roman"/>
          <w:sz w:val="26"/>
          <w:szCs w:val="28"/>
        </w:rPr>
        <w:t>Л.В.Кириленко</w:t>
      </w:r>
      <w:proofErr w:type="spellEnd"/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757EC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50ECC"/>
    <w:rsid w:val="00184E2F"/>
    <w:rsid w:val="001C76AA"/>
    <w:rsid w:val="00234C43"/>
    <w:rsid w:val="00325F36"/>
    <w:rsid w:val="00443F5C"/>
    <w:rsid w:val="00457948"/>
    <w:rsid w:val="004757EC"/>
    <w:rsid w:val="004C76E7"/>
    <w:rsid w:val="00512A56"/>
    <w:rsid w:val="00532124"/>
    <w:rsid w:val="00532F85"/>
    <w:rsid w:val="005A000A"/>
    <w:rsid w:val="0062535C"/>
    <w:rsid w:val="00695008"/>
    <w:rsid w:val="00697C4F"/>
    <w:rsid w:val="009120E2"/>
    <w:rsid w:val="00953E28"/>
    <w:rsid w:val="009A6221"/>
    <w:rsid w:val="009B1A23"/>
    <w:rsid w:val="00A16DFA"/>
    <w:rsid w:val="00A8497C"/>
    <w:rsid w:val="00AC0D20"/>
    <w:rsid w:val="00AF372A"/>
    <w:rsid w:val="00B674E1"/>
    <w:rsid w:val="00BA214D"/>
    <w:rsid w:val="00BE1E0E"/>
    <w:rsid w:val="00C15B4D"/>
    <w:rsid w:val="00C65EFC"/>
    <w:rsid w:val="00C811D3"/>
    <w:rsid w:val="00CC4665"/>
    <w:rsid w:val="00E122A8"/>
    <w:rsid w:val="00E57179"/>
    <w:rsid w:val="00EB0174"/>
    <w:rsid w:val="00F12B0A"/>
    <w:rsid w:val="00F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user</cp:lastModifiedBy>
  <cp:revision>35</cp:revision>
  <cp:lastPrinted>2022-03-07T15:29:00Z</cp:lastPrinted>
  <dcterms:created xsi:type="dcterms:W3CDTF">2020-03-11T13:35:00Z</dcterms:created>
  <dcterms:modified xsi:type="dcterms:W3CDTF">2022-03-09T12:13:00Z</dcterms:modified>
</cp:coreProperties>
</file>