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C33798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319E4" w:rsidRPr="00C33798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C33798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9E4" w:rsidRPr="00C33798" w:rsidRDefault="001B3358" w:rsidP="00DA6CA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33798">
        <w:rPr>
          <w:sz w:val="24"/>
          <w:szCs w:val="24"/>
        </w:rPr>
        <w:tab/>
      </w:r>
      <w:r w:rsidR="009319E4" w:rsidRPr="00C33798">
        <w:rPr>
          <w:rFonts w:ascii="Times New Roman" w:hAnsi="Times New Roman" w:cs="Times New Roman"/>
          <w:sz w:val="24"/>
          <w:szCs w:val="24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C33798">
        <w:rPr>
          <w:rFonts w:ascii="Times New Roman" w:hAnsi="Times New Roman" w:cs="Times New Roman"/>
          <w:sz w:val="24"/>
          <w:szCs w:val="24"/>
        </w:rPr>
        <w:t>постановления</w:t>
      </w:r>
      <w:r w:rsidR="009319E4" w:rsidRPr="00C33798">
        <w:rPr>
          <w:rFonts w:ascii="Times New Roman" w:hAnsi="Times New Roman" w:cs="Times New Roman"/>
          <w:sz w:val="24"/>
          <w:szCs w:val="24"/>
        </w:rPr>
        <w:t xml:space="preserve"> администрации Петровского городско</w:t>
      </w:r>
      <w:r w:rsidRPr="00C33798">
        <w:rPr>
          <w:rFonts w:ascii="Times New Roman" w:hAnsi="Times New Roman" w:cs="Times New Roman"/>
          <w:sz w:val="24"/>
          <w:szCs w:val="24"/>
        </w:rPr>
        <w:t xml:space="preserve">го округа Ставропольского края </w:t>
      </w:r>
      <w:r w:rsidR="00F86AEE" w:rsidRPr="00C33798">
        <w:rPr>
          <w:rFonts w:ascii="Times New Roman" w:hAnsi="Times New Roman" w:cs="Times New Roman"/>
          <w:sz w:val="24"/>
          <w:szCs w:val="24"/>
        </w:rPr>
        <w:t>«</w:t>
      </w:r>
      <w:r w:rsidR="00C33798" w:rsidRPr="00C33798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C33798" w:rsidRPr="00C33798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C33798" w:rsidRPr="00C33798">
        <w:rPr>
          <w:rFonts w:ascii="Times New Roman" w:hAnsi="Times New Roman" w:cs="Times New Roman"/>
          <w:sz w:val="24"/>
          <w:szCs w:val="24"/>
        </w:rPr>
        <w:t xml:space="preserve"> силу некоторых постановлений и распоряжений администрации Петровского муниципального района Ставропольского края по вопросам оказания социальной поддержки граждан</w:t>
      </w:r>
      <w:r w:rsidR="000F4CD6" w:rsidRPr="00C33798">
        <w:rPr>
          <w:rFonts w:ascii="Times New Roman" w:hAnsi="Times New Roman" w:cs="Times New Roman"/>
          <w:sz w:val="24"/>
          <w:szCs w:val="24"/>
        </w:rPr>
        <w:t>»</w:t>
      </w:r>
      <w:r w:rsidR="00285602" w:rsidRPr="00C337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3798">
        <w:rPr>
          <w:rFonts w:ascii="Times New Roman" w:hAnsi="Times New Roman" w:cs="Times New Roman"/>
          <w:sz w:val="24"/>
          <w:szCs w:val="24"/>
        </w:rPr>
        <w:t xml:space="preserve"> </w:t>
      </w:r>
      <w:r w:rsidR="009319E4" w:rsidRPr="00C33798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9319E4" w:rsidRPr="00C33798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C33798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C33798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C33798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г. Светлоград, пл. 50 лет Октября, </w:t>
      </w:r>
      <w:r w:rsidR="001114CA" w:rsidRPr="00C33798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337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C33798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1B3358" w:rsidRPr="00C33798">
        <w:rPr>
          <w:rFonts w:ascii="Times New Roman" w:eastAsia="Times New Roman" w:hAnsi="Times New Roman" w:cs="Times New Roman"/>
          <w:sz w:val="24"/>
          <w:szCs w:val="24"/>
          <w:lang w:val="en-US"/>
        </w:rPr>
        <w:t>petr</w:t>
      </w:r>
      <w:proofErr w:type="spellEnd"/>
      <w:r w:rsidR="001114CA" w:rsidRPr="00C33798">
        <w:rPr>
          <w:rFonts w:ascii="Times New Roman" w:eastAsia="Times New Roman" w:hAnsi="Times New Roman" w:cs="Times New Roman"/>
          <w:sz w:val="24"/>
          <w:szCs w:val="24"/>
        </w:rPr>
        <w:t>_</w:t>
      </w:r>
      <w:r w:rsidR="001114CA" w:rsidRPr="00C33798">
        <w:rPr>
          <w:rFonts w:ascii="Times New Roman" w:eastAsia="Times New Roman" w:hAnsi="Times New Roman" w:cs="Times New Roman"/>
          <w:sz w:val="24"/>
          <w:szCs w:val="24"/>
          <w:lang w:val="en-US"/>
        </w:rPr>
        <w:t>sob</w:t>
      </w:r>
      <w:r w:rsidR="001114CA" w:rsidRPr="00C33798">
        <w:rPr>
          <w:rFonts w:ascii="Times New Roman" w:eastAsia="Times New Roman" w:hAnsi="Times New Roman" w:cs="Times New Roman"/>
          <w:sz w:val="24"/>
          <w:szCs w:val="24"/>
        </w:rPr>
        <w:t>@</w:t>
      </w:r>
      <w:r w:rsidR="001114CA" w:rsidRPr="00C33798">
        <w:rPr>
          <w:rFonts w:ascii="Times New Roman" w:eastAsia="Times New Roman" w:hAnsi="Times New Roman" w:cs="Times New Roman"/>
          <w:sz w:val="24"/>
          <w:szCs w:val="24"/>
          <w:lang w:val="en-US"/>
        </w:rPr>
        <w:t>rambler</w:t>
      </w:r>
      <w:r w:rsidR="001B3358" w:rsidRPr="00C337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C3379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37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C33798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 xml:space="preserve">- по факсу: </w:t>
      </w:r>
      <w:r w:rsidR="001B3358" w:rsidRPr="00C33798">
        <w:rPr>
          <w:rFonts w:ascii="Times New Roman" w:eastAsia="Times New Roman" w:hAnsi="Times New Roman" w:cs="Times New Roman"/>
          <w:sz w:val="24"/>
          <w:szCs w:val="24"/>
        </w:rPr>
        <w:t>8865474-</w:t>
      </w:r>
      <w:r w:rsidR="001114CA" w:rsidRPr="00C33798">
        <w:rPr>
          <w:rFonts w:ascii="Times New Roman" w:eastAsia="Times New Roman" w:hAnsi="Times New Roman" w:cs="Times New Roman"/>
          <w:sz w:val="24"/>
          <w:szCs w:val="24"/>
        </w:rPr>
        <w:t>38</w:t>
      </w:r>
      <w:r w:rsidR="001B3358" w:rsidRPr="00C337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4CA" w:rsidRPr="00C33798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C33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9E4" w:rsidRPr="00C33798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0F4CD6" w:rsidRPr="00C337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3798" w:rsidRPr="00C337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5ECF" w:rsidRPr="00C33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798" w:rsidRPr="00C33798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D87B20" w:rsidRPr="00C3379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86AEE" w:rsidRPr="00C337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7B20" w:rsidRPr="00C33798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0F4CD6" w:rsidRPr="00C337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3798" w:rsidRPr="00C337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5ECF" w:rsidRPr="00C33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798" w:rsidRPr="00C33798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D87B20" w:rsidRPr="00C3379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86AEE" w:rsidRPr="00C337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7B20" w:rsidRPr="00C3379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33798" w:rsidRPr="00C33798" w:rsidRDefault="009319E4" w:rsidP="00C33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="00C33798" w:rsidRPr="00C33798">
          <w:rPr>
            <w:rStyle w:val="a3"/>
            <w:rFonts w:ascii="Times New Roman" w:hAnsi="Times New Roman" w:cs="Times New Roman"/>
            <w:sz w:val="24"/>
            <w:szCs w:val="24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</w:p>
    <w:p w:rsidR="009319E4" w:rsidRPr="00C33798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 xml:space="preserve">Все поступившие предложения и замечания будут рассмотрены до </w:t>
      </w:r>
      <w:r w:rsidR="000F4CD6" w:rsidRPr="00C337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3798" w:rsidRPr="00C33798">
        <w:rPr>
          <w:rFonts w:ascii="Times New Roman" w:eastAsia="Times New Roman" w:hAnsi="Times New Roman" w:cs="Times New Roman"/>
          <w:sz w:val="24"/>
          <w:szCs w:val="24"/>
        </w:rPr>
        <w:t>6</w:t>
      </w:r>
      <w:r w:rsidR="00D87B20" w:rsidRPr="00C337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3798" w:rsidRPr="00C33798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D87B20" w:rsidRPr="00C3379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86AEE" w:rsidRPr="00C337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4CA" w:rsidRPr="00C33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98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19E4" w:rsidRPr="00C33798" w:rsidRDefault="009319E4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C33798" w:rsidRDefault="009319E4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DA6CAA" w:rsidRPr="00C33798" w:rsidRDefault="009319E4" w:rsidP="000F4CD6">
      <w:pPr>
        <w:pStyle w:val="a9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87B20" w:rsidRPr="00C33798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Петровского городского округа Ставропольского края </w:t>
      </w:r>
      <w:r w:rsidR="00F86AEE" w:rsidRPr="00C33798">
        <w:rPr>
          <w:rFonts w:ascii="Times New Roman" w:hAnsi="Times New Roman" w:cs="Times New Roman"/>
          <w:sz w:val="24"/>
          <w:szCs w:val="24"/>
        </w:rPr>
        <w:t>«</w:t>
      </w:r>
      <w:r w:rsidR="00C33798" w:rsidRPr="00C33798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C33798" w:rsidRPr="00C33798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C33798" w:rsidRPr="00C33798">
        <w:rPr>
          <w:rFonts w:ascii="Times New Roman" w:hAnsi="Times New Roman" w:cs="Times New Roman"/>
          <w:sz w:val="24"/>
          <w:szCs w:val="24"/>
        </w:rPr>
        <w:t xml:space="preserve"> силу некоторых постановлений и распоряжений администрации Петровского муниципального района Ставропольского края по вопросам оказания социальной поддержки граждан</w:t>
      </w:r>
      <w:r w:rsidR="000F4CD6" w:rsidRPr="00C33798">
        <w:rPr>
          <w:rFonts w:ascii="Times New Roman" w:hAnsi="Times New Roman" w:cs="Times New Roman"/>
          <w:sz w:val="24"/>
          <w:szCs w:val="24"/>
        </w:rPr>
        <w:t>»</w:t>
      </w:r>
      <w:r w:rsidR="00F86AEE" w:rsidRPr="00C33798">
        <w:rPr>
          <w:rFonts w:ascii="Times New Roman" w:hAnsi="Times New Roman" w:cs="Times New Roman"/>
          <w:sz w:val="24"/>
          <w:szCs w:val="24"/>
        </w:rPr>
        <w:t>.</w:t>
      </w:r>
    </w:p>
    <w:p w:rsidR="009319E4" w:rsidRPr="00C33798" w:rsidRDefault="009319E4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 об ответственном лице </w:t>
      </w:r>
      <w:r w:rsidR="001114CA" w:rsidRPr="00C33798">
        <w:rPr>
          <w:rFonts w:ascii="Times New Roman" w:eastAsia="Times New Roman" w:hAnsi="Times New Roman" w:cs="Times New Roman"/>
          <w:sz w:val="24"/>
          <w:szCs w:val="24"/>
        </w:rPr>
        <w:t xml:space="preserve">управления труда и социальной защиты </w:t>
      </w:r>
      <w:r w:rsidR="00285602" w:rsidRPr="00C33798"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  <w:r w:rsidRPr="00C33798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C33798" w:rsidRDefault="001114CA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798">
        <w:rPr>
          <w:rFonts w:ascii="Times New Roman" w:eastAsia="Times New Roman" w:hAnsi="Times New Roman" w:cs="Times New Roman"/>
          <w:sz w:val="24"/>
          <w:szCs w:val="24"/>
        </w:rPr>
        <w:t>Заботкина</w:t>
      </w:r>
      <w:proofErr w:type="spellEnd"/>
      <w:r w:rsidRPr="00C33798">
        <w:rPr>
          <w:rFonts w:ascii="Times New Roman" w:eastAsia="Times New Roman" w:hAnsi="Times New Roman" w:cs="Times New Roman"/>
          <w:sz w:val="24"/>
          <w:szCs w:val="24"/>
        </w:rPr>
        <w:t xml:space="preserve"> Любовь Анатольевна</w:t>
      </w:r>
      <w:r w:rsidR="00D87B20" w:rsidRPr="00C33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798"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87B20" w:rsidRPr="00C33798">
        <w:rPr>
          <w:rFonts w:ascii="Times New Roman" w:eastAsia="Times New Roman" w:hAnsi="Times New Roman" w:cs="Times New Roman"/>
          <w:sz w:val="24"/>
          <w:szCs w:val="24"/>
        </w:rPr>
        <w:t xml:space="preserve">-юрисконсульт </w:t>
      </w:r>
      <w:r w:rsidRPr="00C33798">
        <w:rPr>
          <w:rFonts w:ascii="Times New Roman" w:eastAsia="Times New Roman" w:hAnsi="Times New Roman" w:cs="Times New Roman"/>
          <w:sz w:val="24"/>
          <w:szCs w:val="24"/>
        </w:rPr>
        <w:t>управления труда и социальной защиты населения</w:t>
      </w:r>
      <w:r w:rsidR="00D87B20" w:rsidRPr="00C3379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Петровского городского округа Ставропольского края.</w:t>
      </w:r>
    </w:p>
    <w:p w:rsidR="009319E4" w:rsidRPr="00C33798" w:rsidRDefault="00AB2C38" w:rsidP="000F4CD6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98">
        <w:rPr>
          <w:rFonts w:ascii="Times New Roman" w:eastAsia="Times New Roman" w:hAnsi="Times New Roman" w:cs="Times New Roman"/>
          <w:sz w:val="24"/>
          <w:szCs w:val="24"/>
        </w:rPr>
        <w:t>Тел. 886547 4-</w:t>
      </w:r>
      <w:r w:rsidR="001114CA" w:rsidRPr="00C33798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C337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4CA" w:rsidRPr="00C33798">
        <w:rPr>
          <w:rFonts w:ascii="Times New Roman" w:eastAsia="Times New Roman" w:hAnsi="Times New Roman" w:cs="Times New Roman"/>
          <w:sz w:val="24"/>
          <w:szCs w:val="24"/>
        </w:rPr>
        <w:t>63</w:t>
      </w:r>
      <w:r w:rsidR="00285602" w:rsidRPr="00C33798">
        <w:rPr>
          <w:rFonts w:ascii="Times New Roman" w:eastAsia="Times New Roman" w:hAnsi="Times New Roman" w:cs="Times New Roman"/>
          <w:sz w:val="24"/>
          <w:szCs w:val="24"/>
        </w:rPr>
        <w:t>, факс 886547-4-38-48.</w:t>
      </w:r>
    </w:p>
    <w:p w:rsidR="009319E4" w:rsidRPr="00C33798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798" w:rsidRPr="00C33798" w:rsidRDefault="00C3379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256CC" w:rsidRPr="00C33798" w:rsidRDefault="004256CC" w:rsidP="001114CA">
      <w:pPr>
        <w:spacing w:after="0" w:line="240" w:lineRule="exact"/>
        <w:ind w:right="-284"/>
        <w:rPr>
          <w:rFonts w:ascii="Times New Roman" w:hAnsi="Times New Roman"/>
          <w:sz w:val="24"/>
          <w:szCs w:val="24"/>
        </w:rPr>
      </w:pPr>
      <w:r w:rsidRPr="00C33798">
        <w:rPr>
          <w:rFonts w:ascii="Times New Roman" w:hAnsi="Times New Roman"/>
          <w:sz w:val="24"/>
          <w:szCs w:val="24"/>
        </w:rPr>
        <w:t xml:space="preserve">Начальник </w:t>
      </w:r>
      <w:r w:rsidR="001114CA" w:rsidRPr="00C33798">
        <w:rPr>
          <w:rFonts w:ascii="Times New Roman" w:hAnsi="Times New Roman"/>
          <w:sz w:val="24"/>
          <w:szCs w:val="24"/>
        </w:rPr>
        <w:t xml:space="preserve">УТСЗН АПГО СК                                               </w:t>
      </w:r>
      <w:r w:rsidRPr="00C33798">
        <w:rPr>
          <w:rFonts w:ascii="Times New Roman" w:hAnsi="Times New Roman"/>
          <w:sz w:val="24"/>
          <w:szCs w:val="24"/>
        </w:rPr>
        <w:t xml:space="preserve">         </w:t>
      </w:r>
      <w:r w:rsidR="001114CA" w:rsidRPr="00C33798">
        <w:rPr>
          <w:rFonts w:ascii="Times New Roman" w:hAnsi="Times New Roman"/>
          <w:sz w:val="24"/>
          <w:szCs w:val="24"/>
        </w:rPr>
        <w:t xml:space="preserve">Н.И. </w:t>
      </w:r>
      <w:proofErr w:type="spellStart"/>
      <w:r w:rsidR="001114CA" w:rsidRPr="00C33798">
        <w:rPr>
          <w:rFonts w:ascii="Times New Roman" w:hAnsi="Times New Roman"/>
          <w:sz w:val="24"/>
          <w:szCs w:val="24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33798" w:rsidRDefault="00C33798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33798" w:rsidRDefault="00C33798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Pr="00C33798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33798">
        <w:rPr>
          <w:rFonts w:ascii="Times New Roman" w:hAnsi="Times New Roman" w:cs="Times New Roman"/>
          <w:i/>
          <w:sz w:val="18"/>
          <w:szCs w:val="18"/>
        </w:rPr>
        <w:t xml:space="preserve">Исп. </w:t>
      </w:r>
      <w:proofErr w:type="spellStart"/>
      <w:r w:rsidR="001114CA" w:rsidRPr="00C33798">
        <w:rPr>
          <w:rFonts w:ascii="Times New Roman" w:hAnsi="Times New Roman" w:cs="Times New Roman"/>
          <w:i/>
          <w:sz w:val="18"/>
          <w:szCs w:val="18"/>
        </w:rPr>
        <w:t>Заботкина</w:t>
      </w:r>
      <w:proofErr w:type="spellEnd"/>
      <w:r w:rsidR="001114CA" w:rsidRPr="00C33798">
        <w:rPr>
          <w:rFonts w:ascii="Times New Roman" w:hAnsi="Times New Roman" w:cs="Times New Roman"/>
          <w:i/>
          <w:sz w:val="18"/>
          <w:szCs w:val="18"/>
        </w:rPr>
        <w:t xml:space="preserve"> Л.А.</w:t>
      </w:r>
      <w:r w:rsidRPr="00C3379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256CC" w:rsidRPr="00C33798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33798">
        <w:rPr>
          <w:rFonts w:ascii="Times New Roman" w:hAnsi="Times New Roman" w:cs="Times New Roman"/>
          <w:i/>
          <w:sz w:val="18"/>
          <w:szCs w:val="18"/>
        </w:rPr>
        <w:t>886547 4-</w:t>
      </w:r>
      <w:r w:rsidR="001114CA" w:rsidRPr="00C33798">
        <w:rPr>
          <w:rFonts w:ascii="Times New Roman" w:hAnsi="Times New Roman" w:cs="Times New Roman"/>
          <w:i/>
          <w:sz w:val="18"/>
          <w:szCs w:val="18"/>
        </w:rPr>
        <w:t>04</w:t>
      </w:r>
      <w:r w:rsidRPr="00C33798">
        <w:rPr>
          <w:rFonts w:ascii="Times New Roman" w:hAnsi="Times New Roman" w:cs="Times New Roman"/>
          <w:i/>
          <w:sz w:val="18"/>
          <w:szCs w:val="18"/>
        </w:rPr>
        <w:t>-</w:t>
      </w:r>
      <w:r w:rsidR="001114CA" w:rsidRPr="00C33798">
        <w:rPr>
          <w:rFonts w:ascii="Times New Roman" w:hAnsi="Times New Roman" w:cs="Times New Roman"/>
          <w:i/>
          <w:sz w:val="18"/>
          <w:szCs w:val="18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F4CD6"/>
    <w:rsid w:val="001114CA"/>
    <w:rsid w:val="00186E70"/>
    <w:rsid w:val="001B3358"/>
    <w:rsid w:val="00233984"/>
    <w:rsid w:val="00285602"/>
    <w:rsid w:val="00375AAF"/>
    <w:rsid w:val="004256CC"/>
    <w:rsid w:val="00431EFA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33798"/>
    <w:rsid w:val="00C47578"/>
    <w:rsid w:val="00CC2FA0"/>
    <w:rsid w:val="00D36225"/>
    <w:rsid w:val="00D40B8B"/>
    <w:rsid w:val="00D87B20"/>
    <w:rsid w:val="00D92AE9"/>
    <w:rsid w:val="00DA6CAA"/>
    <w:rsid w:val="00F25850"/>
    <w:rsid w:val="00F86AEE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18</cp:revision>
  <cp:lastPrinted>2022-05-17T05:35:00Z</cp:lastPrinted>
  <dcterms:created xsi:type="dcterms:W3CDTF">2020-03-18T13:06:00Z</dcterms:created>
  <dcterms:modified xsi:type="dcterms:W3CDTF">2022-05-17T05:35:00Z</dcterms:modified>
</cp:coreProperties>
</file>