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4" w:rsidRPr="00010810" w:rsidRDefault="00045884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010810">
        <w:rPr>
          <w:sz w:val="27"/>
          <w:szCs w:val="27"/>
        </w:rPr>
        <w:t>Уведомление</w:t>
      </w:r>
    </w:p>
    <w:p w:rsidR="00045884" w:rsidRPr="00010810" w:rsidRDefault="00045884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010810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</w:p>
    <w:p w:rsidR="00045884" w:rsidRPr="00010810" w:rsidRDefault="00045884" w:rsidP="00161277">
      <w:pPr>
        <w:ind w:firstLine="720"/>
        <w:jc w:val="both"/>
        <w:rPr>
          <w:sz w:val="27"/>
          <w:szCs w:val="27"/>
        </w:rPr>
      </w:pPr>
      <w:proofErr w:type="gramStart"/>
      <w:r w:rsidRPr="00010810">
        <w:rPr>
          <w:sz w:val="27"/>
          <w:szCs w:val="27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1951F5" w:rsidRPr="00010810">
        <w:rPr>
          <w:sz w:val="27"/>
          <w:szCs w:val="27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254824" w:rsidRPr="00010810">
        <w:rPr>
          <w:sz w:val="27"/>
          <w:szCs w:val="27"/>
        </w:rPr>
        <w:t xml:space="preserve"> (</w:t>
      </w:r>
      <w:r w:rsidR="00010810" w:rsidRPr="00010810">
        <w:rPr>
          <w:sz w:val="27"/>
          <w:szCs w:val="27"/>
        </w:rPr>
        <w:t>в ред. от 09 декабря 2020</w:t>
      </w:r>
      <w:proofErr w:type="gramEnd"/>
      <w:r w:rsidR="00010810" w:rsidRPr="00010810">
        <w:rPr>
          <w:sz w:val="27"/>
          <w:szCs w:val="27"/>
        </w:rPr>
        <w:t xml:space="preserve"> г. № 1761, от 10 марта 2021 г. № 380, от 25 августа 2021 г. № 1377</w:t>
      </w:r>
      <w:r w:rsidR="00254824" w:rsidRPr="00010810">
        <w:rPr>
          <w:sz w:val="27"/>
          <w:szCs w:val="27"/>
        </w:rPr>
        <w:t>)»</w:t>
      </w:r>
      <w:r w:rsidRPr="00010810">
        <w:rPr>
          <w:sz w:val="27"/>
          <w:szCs w:val="27"/>
          <w:lang w:eastAsia="en-US"/>
        </w:rPr>
        <w:t xml:space="preserve"> </w:t>
      </w:r>
      <w:r w:rsidRPr="00010810">
        <w:rPr>
          <w:sz w:val="27"/>
          <w:szCs w:val="27"/>
        </w:rPr>
        <w:t>на соответствие его антимонопольному законодательству.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5884" w:rsidRPr="00010810" w:rsidRDefault="00045884" w:rsidP="003F2CB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</w:t>
      </w:r>
      <w:bookmarkStart w:id="0" w:name="_GoBack"/>
      <w:bookmarkEnd w:id="0"/>
      <w:r w:rsidRPr="00010810">
        <w:rPr>
          <w:sz w:val="27"/>
          <w:szCs w:val="27"/>
        </w:rPr>
        <w:t xml:space="preserve">я, </w:t>
      </w:r>
      <w:r w:rsidR="007909AF" w:rsidRPr="00010810">
        <w:rPr>
          <w:sz w:val="27"/>
          <w:szCs w:val="27"/>
        </w:rPr>
        <w:t>10</w:t>
      </w:r>
      <w:r w:rsidRPr="00010810">
        <w:rPr>
          <w:sz w:val="27"/>
          <w:szCs w:val="27"/>
        </w:rPr>
        <w:t>;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- на электронную почту: </w:t>
      </w:r>
      <w:hyperlink r:id="rId5" w:history="1">
        <w:r w:rsidR="007909AF" w:rsidRPr="00010810">
          <w:rPr>
            <w:rStyle w:val="a3"/>
            <w:sz w:val="27"/>
            <w:szCs w:val="27"/>
          </w:rPr>
          <w:t>kultura@petrgosk.ru</w:t>
        </w:r>
      </w:hyperlink>
      <w:r w:rsidR="007909AF" w:rsidRPr="00010810">
        <w:rPr>
          <w:sz w:val="27"/>
          <w:szCs w:val="27"/>
        </w:rPr>
        <w:t xml:space="preserve"> 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Сроки приема предложений и замечаний: с </w:t>
      </w:r>
      <w:r w:rsidR="003B16C6" w:rsidRPr="00010810">
        <w:rPr>
          <w:sz w:val="27"/>
          <w:szCs w:val="27"/>
        </w:rPr>
        <w:t>1</w:t>
      </w:r>
      <w:r w:rsidR="00010810" w:rsidRPr="00010810">
        <w:rPr>
          <w:sz w:val="27"/>
          <w:szCs w:val="27"/>
        </w:rPr>
        <w:t>1</w:t>
      </w:r>
      <w:r w:rsidRPr="00010810">
        <w:rPr>
          <w:sz w:val="27"/>
          <w:szCs w:val="27"/>
        </w:rPr>
        <w:t>.</w:t>
      </w:r>
      <w:r w:rsidR="003B16C6" w:rsidRPr="00010810">
        <w:rPr>
          <w:sz w:val="27"/>
          <w:szCs w:val="27"/>
        </w:rPr>
        <w:t>02</w:t>
      </w:r>
      <w:r w:rsidRPr="00010810">
        <w:rPr>
          <w:sz w:val="27"/>
          <w:szCs w:val="27"/>
        </w:rPr>
        <w:t>.202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по </w:t>
      </w:r>
      <w:r w:rsidR="003B16C6" w:rsidRPr="00010810">
        <w:rPr>
          <w:sz w:val="27"/>
          <w:szCs w:val="27"/>
        </w:rPr>
        <w:t>2</w:t>
      </w:r>
      <w:r w:rsidR="00010810" w:rsidRPr="00010810">
        <w:rPr>
          <w:sz w:val="27"/>
          <w:szCs w:val="27"/>
        </w:rPr>
        <w:t>1</w:t>
      </w:r>
      <w:r w:rsidRPr="00010810">
        <w:rPr>
          <w:sz w:val="27"/>
          <w:szCs w:val="27"/>
        </w:rPr>
        <w:t>.</w:t>
      </w:r>
      <w:r w:rsidR="003B16C6" w:rsidRPr="00010810">
        <w:rPr>
          <w:sz w:val="27"/>
          <w:szCs w:val="27"/>
        </w:rPr>
        <w:t>0</w:t>
      </w:r>
      <w:r w:rsidR="001951F5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>.202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включительно.</w:t>
      </w:r>
    </w:p>
    <w:p w:rsidR="00045884" w:rsidRPr="00010810" w:rsidRDefault="00045884" w:rsidP="000D4B1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6" w:history="1">
        <w:r w:rsidR="007909AF" w:rsidRPr="00010810">
          <w:rPr>
            <w:rStyle w:val="a3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  <w:r w:rsidR="007909AF" w:rsidRPr="00010810">
        <w:rPr>
          <w:sz w:val="27"/>
          <w:szCs w:val="27"/>
        </w:rPr>
        <w:t xml:space="preserve"> 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010810" w:rsidRPr="00010810">
        <w:rPr>
          <w:sz w:val="27"/>
          <w:szCs w:val="27"/>
        </w:rPr>
        <w:t>23</w:t>
      </w:r>
      <w:r w:rsidRPr="00010810">
        <w:rPr>
          <w:sz w:val="27"/>
          <w:szCs w:val="27"/>
        </w:rPr>
        <w:t>.</w:t>
      </w:r>
      <w:r w:rsidR="003B16C6" w:rsidRPr="00010810">
        <w:rPr>
          <w:sz w:val="27"/>
          <w:szCs w:val="27"/>
        </w:rPr>
        <w:t>0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>.20</w:t>
      </w:r>
      <w:r w:rsidR="003B16C6" w:rsidRPr="00010810">
        <w:rPr>
          <w:sz w:val="27"/>
          <w:szCs w:val="27"/>
        </w:rPr>
        <w:t>2</w:t>
      </w:r>
      <w:r w:rsidR="00010810" w:rsidRPr="00010810">
        <w:rPr>
          <w:sz w:val="27"/>
          <w:szCs w:val="27"/>
        </w:rPr>
        <w:t>2</w:t>
      </w:r>
      <w:r w:rsidRPr="00010810">
        <w:rPr>
          <w:sz w:val="27"/>
          <w:szCs w:val="27"/>
        </w:rPr>
        <w:t xml:space="preserve"> года.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К уведомлению прилагаются: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1. Анкета для участников публичных консультаций.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2. </w:t>
      </w:r>
      <w:proofErr w:type="gramStart"/>
      <w:r w:rsidRPr="00010810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1951F5" w:rsidRPr="00010810">
        <w:rPr>
          <w:sz w:val="27"/>
          <w:szCs w:val="27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254824" w:rsidRPr="00010810">
        <w:rPr>
          <w:sz w:val="27"/>
          <w:szCs w:val="27"/>
        </w:rPr>
        <w:t xml:space="preserve"> (</w:t>
      </w:r>
      <w:r w:rsidR="00010810" w:rsidRPr="00010810">
        <w:rPr>
          <w:sz w:val="27"/>
          <w:szCs w:val="27"/>
        </w:rPr>
        <w:t>в ред. от 09 декабря 2020 г. № 1761, от 10 марта 2021 г. № 380, от 25 августа 2021 г. № 1377</w:t>
      </w:r>
      <w:r w:rsidR="00254824" w:rsidRPr="00010810">
        <w:rPr>
          <w:sz w:val="27"/>
          <w:szCs w:val="27"/>
        </w:rPr>
        <w:t>)</w:t>
      </w:r>
      <w:r w:rsidRPr="00010810">
        <w:rPr>
          <w:sz w:val="27"/>
          <w:szCs w:val="27"/>
          <w:lang w:eastAsia="en-US"/>
        </w:rPr>
        <w:t>»</w:t>
      </w:r>
      <w:r w:rsidRPr="00010810">
        <w:rPr>
          <w:sz w:val="27"/>
          <w:szCs w:val="27"/>
        </w:rPr>
        <w:t>.</w:t>
      </w:r>
      <w:proofErr w:type="gramEnd"/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</w:p>
    <w:p w:rsidR="00045884" w:rsidRPr="00010810" w:rsidRDefault="00045884" w:rsidP="00532F85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 xml:space="preserve">Ф.И.О., должность: </w:t>
      </w:r>
      <w:r w:rsidR="007909AF" w:rsidRPr="00010810">
        <w:rPr>
          <w:sz w:val="27"/>
          <w:szCs w:val="27"/>
        </w:rPr>
        <w:t>Пащенко Марина Павловна</w:t>
      </w:r>
      <w:r w:rsidRPr="00010810">
        <w:rPr>
          <w:sz w:val="27"/>
          <w:szCs w:val="27"/>
        </w:rPr>
        <w:t xml:space="preserve">, главный специалист </w:t>
      </w:r>
      <w:proofErr w:type="gramStart"/>
      <w:r w:rsidRPr="00010810">
        <w:rPr>
          <w:sz w:val="27"/>
          <w:szCs w:val="27"/>
        </w:rPr>
        <w:t xml:space="preserve">отдела </w:t>
      </w:r>
      <w:r w:rsidR="007909AF" w:rsidRPr="00010810">
        <w:rPr>
          <w:sz w:val="27"/>
          <w:szCs w:val="27"/>
        </w:rPr>
        <w:t>культуры</w:t>
      </w:r>
      <w:r w:rsidRPr="00010810">
        <w:rPr>
          <w:sz w:val="27"/>
          <w:szCs w:val="27"/>
        </w:rPr>
        <w:t xml:space="preserve"> администрации Петровского городского округа Ставропольского края</w:t>
      </w:r>
      <w:proofErr w:type="gramEnd"/>
      <w:r w:rsidRPr="00010810">
        <w:rPr>
          <w:sz w:val="27"/>
          <w:szCs w:val="27"/>
        </w:rPr>
        <w:t xml:space="preserve"> </w:t>
      </w:r>
    </w:p>
    <w:p w:rsidR="00045884" w:rsidRPr="00010810" w:rsidRDefault="00045884" w:rsidP="00087BD2">
      <w:pPr>
        <w:ind w:firstLine="709"/>
        <w:jc w:val="both"/>
        <w:rPr>
          <w:sz w:val="27"/>
          <w:szCs w:val="27"/>
        </w:rPr>
      </w:pPr>
      <w:r w:rsidRPr="00010810">
        <w:rPr>
          <w:sz w:val="27"/>
          <w:szCs w:val="27"/>
        </w:rPr>
        <w:t>Тел. (886547)4-1</w:t>
      </w:r>
      <w:r w:rsidR="007909AF" w:rsidRPr="00010810">
        <w:rPr>
          <w:sz w:val="27"/>
          <w:szCs w:val="27"/>
        </w:rPr>
        <w:t>5</w:t>
      </w:r>
      <w:r w:rsidRPr="00010810">
        <w:rPr>
          <w:sz w:val="27"/>
          <w:szCs w:val="27"/>
        </w:rPr>
        <w:t>-</w:t>
      </w:r>
      <w:r w:rsidR="007909AF" w:rsidRPr="00010810">
        <w:rPr>
          <w:sz w:val="27"/>
          <w:szCs w:val="27"/>
        </w:rPr>
        <w:t>18</w:t>
      </w:r>
      <w:r w:rsidRPr="00010810">
        <w:rPr>
          <w:sz w:val="27"/>
          <w:szCs w:val="27"/>
        </w:rPr>
        <w:t>.</w:t>
      </w:r>
    </w:p>
    <w:p w:rsidR="00B15AFB" w:rsidRPr="00010810" w:rsidRDefault="00B15AFB" w:rsidP="00087BD2">
      <w:pPr>
        <w:ind w:firstLine="709"/>
        <w:jc w:val="both"/>
        <w:rPr>
          <w:sz w:val="27"/>
          <w:szCs w:val="27"/>
        </w:rPr>
      </w:pPr>
    </w:p>
    <w:p w:rsidR="00B15AFB" w:rsidRPr="00010810" w:rsidRDefault="00B15AFB" w:rsidP="00B15AFB">
      <w:pPr>
        <w:spacing w:line="240" w:lineRule="exact"/>
        <w:ind w:right="-284"/>
        <w:rPr>
          <w:sz w:val="27"/>
          <w:szCs w:val="27"/>
        </w:rPr>
      </w:pPr>
      <w:r w:rsidRPr="00010810">
        <w:rPr>
          <w:sz w:val="27"/>
          <w:szCs w:val="27"/>
        </w:rPr>
        <w:t xml:space="preserve">Начальник отдела культуры администрации </w:t>
      </w:r>
    </w:p>
    <w:p w:rsidR="00B15AFB" w:rsidRPr="00010810" w:rsidRDefault="00B15AFB" w:rsidP="00B15AFB">
      <w:pPr>
        <w:spacing w:line="240" w:lineRule="exact"/>
        <w:ind w:right="-284"/>
        <w:rPr>
          <w:sz w:val="27"/>
          <w:szCs w:val="27"/>
        </w:rPr>
      </w:pPr>
      <w:r w:rsidRPr="00010810">
        <w:rPr>
          <w:sz w:val="27"/>
          <w:szCs w:val="27"/>
        </w:rPr>
        <w:t xml:space="preserve">Петровского городского округа </w:t>
      </w:r>
    </w:p>
    <w:p w:rsidR="00B15AFB" w:rsidRPr="00010810" w:rsidRDefault="00B15AFB" w:rsidP="00B15AFB">
      <w:pPr>
        <w:spacing w:line="240" w:lineRule="exact"/>
        <w:ind w:right="-1"/>
        <w:rPr>
          <w:sz w:val="27"/>
          <w:szCs w:val="27"/>
        </w:rPr>
      </w:pPr>
      <w:r w:rsidRPr="00010810">
        <w:rPr>
          <w:sz w:val="27"/>
          <w:szCs w:val="27"/>
        </w:rPr>
        <w:t>Ставропольского края</w:t>
      </w:r>
      <w:r w:rsidRPr="00010810">
        <w:rPr>
          <w:sz w:val="27"/>
          <w:szCs w:val="27"/>
        </w:rPr>
        <w:tab/>
      </w:r>
      <w:r w:rsidRPr="00010810">
        <w:rPr>
          <w:sz w:val="27"/>
          <w:szCs w:val="27"/>
        </w:rPr>
        <w:tab/>
      </w:r>
      <w:r w:rsidRPr="00010810">
        <w:rPr>
          <w:sz w:val="27"/>
          <w:szCs w:val="27"/>
        </w:rPr>
        <w:tab/>
      </w:r>
      <w:r w:rsidRPr="00010810">
        <w:rPr>
          <w:sz w:val="27"/>
          <w:szCs w:val="27"/>
        </w:rPr>
        <w:tab/>
      </w:r>
      <w:r w:rsidRPr="00010810">
        <w:rPr>
          <w:sz w:val="27"/>
          <w:szCs w:val="27"/>
        </w:rPr>
        <w:tab/>
        <w:t xml:space="preserve"> </w:t>
      </w:r>
      <w:r w:rsidRPr="00010810">
        <w:rPr>
          <w:sz w:val="27"/>
          <w:szCs w:val="27"/>
        </w:rPr>
        <w:tab/>
        <w:t xml:space="preserve">                           М.А. Бут</w:t>
      </w:r>
    </w:p>
    <w:sectPr w:rsidR="00B15AFB" w:rsidRPr="00010810" w:rsidSect="001951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10810"/>
    <w:rsid w:val="00045884"/>
    <w:rsid w:val="00087BD2"/>
    <w:rsid w:val="000A08D5"/>
    <w:rsid w:val="000C59C0"/>
    <w:rsid w:val="000D4B12"/>
    <w:rsid w:val="000E046F"/>
    <w:rsid w:val="00161277"/>
    <w:rsid w:val="001951F5"/>
    <w:rsid w:val="001C76AA"/>
    <w:rsid w:val="00234C43"/>
    <w:rsid w:val="00254824"/>
    <w:rsid w:val="002E366A"/>
    <w:rsid w:val="00310036"/>
    <w:rsid w:val="00325F36"/>
    <w:rsid w:val="00350699"/>
    <w:rsid w:val="003B16C6"/>
    <w:rsid w:val="003F2CB2"/>
    <w:rsid w:val="00457948"/>
    <w:rsid w:val="00512A56"/>
    <w:rsid w:val="00532F85"/>
    <w:rsid w:val="005330E2"/>
    <w:rsid w:val="0062535C"/>
    <w:rsid w:val="006426F1"/>
    <w:rsid w:val="00653D1A"/>
    <w:rsid w:val="0066366C"/>
    <w:rsid w:val="006B553F"/>
    <w:rsid w:val="006E026F"/>
    <w:rsid w:val="007044DC"/>
    <w:rsid w:val="00773548"/>
    <w:rsid w:val="007909AF"/>
    <w:rsid w:val="008B6829"/>
    <w:rsid w:val="009120E2"/>
    <w:rsid w:val="0093174C"/>
    <w:rsid w:val="00971221"/>
    <w:rsid w:val="009B33F7"/>
    <w:rsid w:val="00A17EF0"/>
    <w:rsid w:val="00A86255"/>
    <w:rsid w:val="00B15AFB"/>
    <w:rsid w:val="00B674E1"/>
    <w:rsid w:val="00BD2622"/>
    <w:rsid w:val="00BF5D58"/>
    <w:rsid w:val="00C110B8"/>
    <w:rsid w:val="00C65D34"/>
    <w:rsid w:val="00C721E4"/>
    <w:rsid w:val="00C811D3"/>
    <w:rsid w:val="00E122A8"/>
    <w:rsid w:val="00E15DDA"/>
    <w:rsid w:val="00E62949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5" Type="http://schemas.openxmlformats.org/officeDocument/2006/relationships/hyperlink" Target="mailto:kultura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OtdelKultury</cp:lastModifiedBy>
  <cp:revision>8</cp:revision>
  <cp:lastPrinted>2021-02-19T05:35:00Z</cp:lastPrinted>
  <dcterms:created xsi:type="dcterms:W3CDTF">2020-10-12T08:09:00Z</dcterms:created>
  <dcterms:modified xsi:type="dcterms:W3CDTF">2022-02-11T06:29:00Z</dcterms:modified>
</cp:coreProperties>
</file>