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4A6C0" w14:textId="77777777" w:rsidR="00FD3D41" w:rsidRPr="00EE4F4B" w:rsidRDefault="00AD01BB" w:rsidP="00AD01BB">
      <w:pPr>
        <w:tabs>
          <w:tab w:val="center" w:pos="4676"/>
          <w:tab w:val="left" w:pos="7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77777777"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77777777"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30332237" w:rsidR="00B83116" w:rsidRPr="00CB0604" w:rsidRDefault="0085072C" w:rsidP="00FD288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CB0604" w:rsidRPr="00CB0604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комиссии по осуществлению закупок</w:t>
      </w:r>
      <w:r w:rsidR="00FD288B" w:rsidRPr="00CB0604">
        <w:rPr>
          <w:rFonts w:ascii="Times New Roman" w:hAnsi="Times New Roman" w:cs="Times New Roman"/>
          <w:sz w:val="28"/>
          <w:szCs w:val="28"/>
        </w:rPr>
        <w:t xml:space="preserve"> </w:t>
      </w:r>
      <w:r w:rsidR="00CB0604" w:rsidRPr="00CB0604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="00CB0604">
        <w:rPr>
          <w:rFonts w:ascii="Times New Roman" w:hAnsi="Times New Roman" w:cs="Times New Roman"/>
          <w:sz w:val="28"/>
          <w:szCs w:val="28"/>
        </w:rPr>
        <w:t>С</w:t>
      </w:r>
      <w:r w:rsidR="00CB0604" w:rsidRPr="00CB060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CB0604">
        <w:rPr>
          <w:rFonts w:ascii="Times New Roman" w:hAnsi="Times New Roman" w:cs="Times New Roman"/>
          <w:sz w:val="28"/>
          <w:szCs w:val="28"/>
        </w:rPr>
        <w:t>, утвержденн</w:t>
      </w:r>
      <w:r w:rsidR="003A65D6">
        <w:rPr>
          <w:rFonts w:ascii="Times New Roman" w:hAnsi="Times New Roman" w:cs="Times New Roman"/>
          <w:sz w:val="28"/>
          <w:szCs w:val="28"/>
        </w:rPr>
        <w:t>ой</w:t>
      </w:r>
      <w:r w:rsidR="00CB060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</w:t>
      </w:r>
      <w:r w:rsidR="00362EE0">
        <w:rPr>
          <w:rFonts w:ascii="Times New Roman" w:hAnsi="Times New Roman" w:cs="Times New Roman"/>
          <w:sz w:val="28"/>
          <w:szCs w:val="28"/>
        </w:rPr>
        <w:t xml:space="preserve"> 07.02.2022г. № 134 </w:t>
      </w:r>
    </w:p>
    <w:p w14:paraId="33E684D0" w14:textId="77777777" w:rsidR="00C30E3E" w:rsidRPr="00657E55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47D0EF" w14:textId="28DA5F3F" w:rsidR="00362EE0" w:rsidRPr="00362EE0" w:rsidRDefault="00362EE0" w:rsidP="00362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E0">
        <w:rPr>
          <w:rFonts w:ascii="Times New Roman" w:hAnsi="Times New Roman" w:cs="Times New Roman"/>
          <w:sz w:val="28"/>
          <w:szCs w:val="28"/>
        </w:rPr>
        <w:t>В связи с кадровыми изменениями администрация Петровского городского округа Ставропольского края</w:t>
      </w:r>
    </w:p>
    <w:p w14:paraId="6DEE09B1" w14:textId="77777777" w:rsidR="009B655E" w:rsidRDefault="009B655E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F6CDE6" w14:textId="77777777" w:rsidR="00B83116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45E179" w14:textId="77777777"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05E7AE89" w14:textId="77777777"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41F6D80" w14:textId="77777777" w:rsidR="00B83116" w:rsidRPr="00657E55" w:rsidRDefault="00B83116" w:rsidP="00C1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37C657B" w14:textId="5F0FDDBF" w:rsidR="00E07142" w:rsidRDefault="00B83116" w:rsidP="008375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7F410D">
        <w:rPr>
          <w:rFonts w:ascii="Times New Roman" w:eastAsia="Calibri" w:hAnsi="Times New Roman" w:cs="Times New Roman"/>
          <w:sz w:val="28"/>
          <w:lang w:eastAsia="en-US"/>
        </w:rPr>
        <w:t xml:space="preserve">Внести </w:t>
      </w:r>
      <w:r w:rsidR="00362EE0" w:rsidRPr="00CB0604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комиссии по осуществлению закупок</w:t>
      </w:r>
      <w:r w:rsidR="00362EE0" w:rsidRPr="00CB0604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</w:t>
      </w:r>
      <w:r w:rsidR="00362EE0">
        <w:rPr>
          <w:rFonts w:ascii="Times New Roman" w:hAnsi="Times New Roman" w:cs="Times New Roman"/>
          <w:sz w:val="28"/>
          <w:szCs w:val="28"/>
        </w:rPr>
        <w:t>С</w:t>
      </w:r>
      <w:r w:rsidR="00362EE0" w:rsidRPr="00CB060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362EE0">
        <w:rPr>
          <w:rFonts w:ascii="Times New Roman" w:hAnsi="Times New Roman" w:cs="Times New Roman"/>
          <w:sz w:val="28"/>
          <w:szCs w:val="28"/>
        </w:rPr>
        <w:t>,</w:t>
      </w:r>
      <w:r w:rsidR="00362EE0" w:rsidRPr="00362EE0">
        <w:t xml:space="preserve"> </w:t>
      </w:r>
      <w:r w:rsidR="00362EE0" w:rsidRPr="00362EE0">
        <w:rPr>
          <w:rFonts w:ascii="Times New Roman" w:hAnsi="Times New Roman" w:cs="Times New Roman"/>
          <w:sz w:val="28"/>
          <w:szCs w:val="28"/>
        </w:rPr>
        <w:t>утвержденн</w:t>
      </w:r>
      <w:r w:rsidR="00907275">
        <w:rPr>
          <w:rFonts w:ascii="Times New Roman" w:hAnsi="Times New Roman" w:cs="Times New Roman"/>
          <w:sz w:val="28"/>
          <w:szCs w:val="28"/>
        </w:rPr>
        <w:t>ой</w:t>
      </w:r>
      <w:r w:rsidR="00362EE0" w:rsidRPr="00362EE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07.02.2022г. № 134 «О создании комиссии по осуществлению закупок Петровского городского округа Ставропольского края»</w:t>
      </w:r>
      <w:r w:rsidR="00907275">
        <w:rPr>
          <w:rFonts w:ascii="Times New Roman" w:hAnsi="Times New Roman" w:cs="Times New Roman"/>
          <w:sz w:val="28"/>
          <w:szCs w:val="28"/>
        </w:rPr>
        <w:t>,</w:t>
      </w:r>
      <w:r w:rsidR="003A65D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B077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18604BCF" w14:textId="2E30AC0E" w:rsidR="0059426E" w:rsidRDefault="00AA3026" w:rsidP="00AA3026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EE0">
        <w:rPr>
          <w:rFonts w:ascii="Times New Roman" w:eastAsia="Times New Roman" w:hAnsi="Times New Roman" w:cs="Times New Roman"/>
          <w:sz w:val="28"/>
          <w:szCs w:val="28"/>
        </w:rPr>
        <w:t xml:space="preserve">В разделе 6 </w:t>
      </w:r>
      <w:r>
        <w:rPr>
          <w:rFonts w:ascii="Times New Roman" w:eastAsia="Times New Roman" w:hAnsi="Times New Roman" w:cs="Times New Roman"/>
          <w:sz w:val="28"/>
          <w:szCs w:val="28"/>
        </w:rPr>
        <w:t>«Комиссия по осуществлению закупок прочих товаров, работ, услуг»:</w:t>
      </w:r>
    </w:p>
    <w:p w14:paraId="75589414" w14:textId="5B8D1404" w:rsidR="00AA3026" w:rsidRPr="00AA3026" w:rsidRDefault="00AA3026" w:rsidP="00AA3026">
      <w:pPr>
        <w:pStyle w:val="a6"/>
        <w:numPr>
          <w:ilvl w:val="2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Исключить из состава комиссии Савельеву Е.А.</w:t>
      </w:r>
      <w:r w:rsidR="003A6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31ADB3" w14:textId="66F00FEB" w:rsidR="009331C2" w:rsidRPr="00662785" w:rsidRDefault="00AA3026" w:rsidP="007F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1.1.2. Включить в состав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Ирину Александровну, заместителя начальника отдела муниципальных закупок администрации Петровского городского округа Ставропольского края</w:t>
      </w:r>
      <w:r w:rsidR="008375DA">
        <w:rPr>
          <w:rFonts w:ascii="Times New Roman" w:eastAsia="Times New Roman" w:hAnsi="Times New Roman" w:cs="Times New Roman"/>
          <w:sz w:val="28"/>
          <w:szCs w:val="28"/>
        </w:rPr>
        <w:t>, членом комиссии.</w:t>
      </w:r>
    </w:p>
    <w:p w14:paraId="397AFF02" w14:textId="684433FD" w:rsidR="00FD3D41" w:rsidRPr="00B83116" w:rsidRDefault="003A65D6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945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75C16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5BFAD" w14:textId="77777777"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1E7226C" w14:textId="77777777"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19AC2DA" w14:textId="77777777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>Временно исполняющий полномочия главы</w:t>
      </w:r>
    </w:p>
    <w:p w14:paraId="7931F18B" w14:textId="77777777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>Петровского городского округа</w:t>
      </w:r>
    </w:p>
    <w:p w14:paraId="0C0C6539" w14:textId="77777777" w:rsidR="008375DA" w:rsidRDefault="008375DA" w:rsidP="008375DA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края, первый заместитель </w:t>
      </w:r>
    </w:p>
    <w:p w14:paraId="5293FBC5" w14:textId="77777777" w:rsidR="008375DA" w:rsidRDefault="008375DA" w:rsidP="008375DA">
      <w:pPr>
        <w:pStyle w:val="western"/>
        <w:spacing w:before="0" w:beforeAutospacing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- начальник управления </w:t>
      </w:r>
    </w:p>
    <w:p w14:paraId="122E9A06" w14:textId="77777777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>муниципального хозяйства</w:t>
      </w:r>
    </w:p>
    <w:p w14:paraId="20D78969" w14:textId="77777777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 xml:space="preserve">Петровского городского округа </w:t>
      </w:r>
    </w:p>
    <w:p w14:paraId="07BF4196" w14:textId="77777777" w:rsidR="008375DA" w:rsidRDefault="008375DA" w:rsidP="008375DA">
      <w:pPr>
        <w:pStyle w:val="western"/>
        <w:spacing w:before="0" w:beforeAutospacing="0" w:after="0"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  А.И. Бабыкин</w:t>
      </w:r>
    </w:p>
    <w:p w14:paraId="4AE18C98" w14:textId="37E5E699" w:rsidR="00B83116" w:rsidRDefault="00B83116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9DB7304" w14:textId="1B8B522B" w:rsidR="008A56DB" w:rsidRDefault="008A56DB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ADC0C9E" w14:textId="76DCF0CC" w:rsidR="003A65D6" w:rsidRDefault="003A65D6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50EB56D" w14:textId="7052DF0D" w:rsidR="003A65D6" w:rsidRDefault="003A65D6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643E85D" w14:textId="66360E53" w:rsidR="003A65D6" w:rsidRDefault="003A65D6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2D07E7D" w14:textId="5391504F" w:rsidR="003A65D6" w:rsidRDefault="003A65D6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8C2CACF" w14:textId="77777777" w:rsidR="003A65D6" w:rsidRPr="005C2C63" w:rsidRDefault="003A65D6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54D51C1" w14:textId="22461A27" w:rsidR="005C2C63" w:rsidRDefault="005C2C63" w:rsidP="000D7CEC">
      <w:pPr>
        <w:pStyle w:val="paragraph"/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bookmarkStart w:id="0" w:name="_GoBack"/>
      <w:bookmarkEnd w:id="0"/>
    </w:p>
    <w:sectPr w:rsidR="005C2C63" w:rsidSect="004119C6">
      <w:pgSz w:w="11905" w:h="16838"/>
      <w:pgMar w:top="1418" w:right="565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1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2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20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8"/>
  </w:num>
  <w:num w:numId="12">
    <w:abstractNumId w:val="19"/>
  </w:num>
  <w:num w:numId="13">
    <w:abstractNumId w:val="4"/>
  </w:num>
  <w:num w:numId="14">
    <w:abstractNumId w:val="10"/>
  </w:num>
  <w:num w:numId="15">
    <w:abstractNumId w:val="2"/>
  </w:num>
  <w:num w:numId="16">
    <w:abstractNumId w:val="12"/>
  </w:num>
  <w:num w:numId="17">
    <w:abstractNumId w:val="5"/>
  </w:num>
  <w:num w:numId="18">
    <w:abstractNumId w:val="9"/>
  </w:num>
  <w:num w:numId="19">
    <w:abstractNumId w:val="21"/>
  </w:num>
  <w:num w:numId="20">
    <w:abstractNumId w:val="14"/>
  </w:num>
  <w:num w:numId="21">
    <w:abstractNumId w:val="16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D41"/>
    <w:rsid w:val="00007BA9"/>
    <w:rsid w:val="00012CEF"/>
    <w:rsid w:val="0003088B"/>
    <w:rsid w:val="0003187B"/>
    <w:rsid w:val="00037661"/>
    <w:rsid w:val="00041F4A"/>
    <w:rsid w:val="00042E0A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0D7CEC"/>
    <w:rsid w:val="001163CA"/>
    <w:rsid w:val="001243C6"/>
    <w:rsid w:val="00131070"/>
    <w:rsid w:val="00146096"/>
    <w:rsid w:val="00147108"/>
    <w:rsid w:val="0016596B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1F7D9E"/>
    <w:rsid w:val="00205CCB"/>
    <w:rsid w:val="00211EED"/>
    <w:rsid w:val="00213A00"/>
    <w:rsid w:val="002163E2"/>
    <w:rsid w:val="00220FF9"/>
    <w:rsid w:val="00221807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62EE0"/>
    <w:rsid w:val="00370480"/>
    <w:rsid w:val="00374EFF"/>
    <w:rsid w:val="00382410"/>
    <w:rsid w:val="003A65D6"/>
    <w:rsid w:val="003B697D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50821"/>
    <w:rsid w:val="004556C1"/>
    <w:rsid w:val="00465972"/>
    <w:rsid w:val="00475E8A"/>
    <w:rsid w:val="004774D7"/>
    <w:rsid w:val="004848AF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7887"/>
    <w:rsid w:val="00566D07"/>
    <w:rsid w:val="0057265F"/>
    <w:rsid w:val="00575677"/>
    <w:rsid w:val="00577544"/>
    <w:rsid w:val="00581D46"/>
    <w:rsid w:val="0059426E"/>
    <w:rsid w:val="005A1240"/>
    <w:rsid w:val="005B0CA6"/>
    <w:rsid w:val="005B190C"/>
    <w:rsid w:val="005C0DB3"/>
    <w:rsid w:val="005C2C10"/>
    <w:rsid w:val="005C2C63"/>
    <w:rsid w:val="005D1EC0"/>
    <w:rsid w:val="005D3BE8"/>
    <w:rsid w:val="005D4B59"/>
    <w:rsid w:val="005D55B7"/>
    <w:rsid w:val="005D5616"/>
    <w:rsid w:val="005E5C0F"/>
    <w:rsid w:val="005E72A7"/>
    <w:rsid w:val="00601F92"/>
    <w:rsid w:val="006153BD"/>
    <w:rsid w:val="006273D3"/>
    <w:rsid w:val="00636F25"/>
    <w:rsid w:val="00637D85"/>
    <w:rsid w:val="00662785"/>
    <w:rsid w:val="006632B8"/>
    <w:rsid w:val="00663755"/>
    <w:rsid w:val="006703AB"/>
    <w:rsid w:val="00673DD3"/>
    <w:rsid w:val="00693F45"/>
    <w:rsid w:val="006A3D48"/>
    <w:rsid w:val="006B6373"/>
    <w:rsid w:val="006C0502"/>
    <w:rsid w:val="006C6A4E"/>
    <w:rsid w:val="006D02F5"/>
    <w:rsid w:val="006D1E2B"/>
    <w:rsid w:val="006D2515"/>
    <w:rsid w:val="006E0D2D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44E80"/>
    <w:rsid w:val="00785F0B"/>
    <w:rsid w:val="00786EAE"/>
    <w:rsid w:val="007A4C71"/>
    <w:rsid w:val="007B183A"/>
    <w:rsid w:val="007C10B5"/>
    <w:rsid w:val="007E0500"/>
    <w:rsid w:val="007E63CF"/>
    <w:rsid w:val="007E64DA"/>
    <w:rsid w:val="007F410D"/>
    <w:rsid w:val="007F64A0"/>
    <w:rsid w:val="00804517"/>
    <w:rsid w:val="008209A2"/>
    <w:rsid w:val="008251CC"/>
    <w:rsid w:val="008345A9"/>
    <w:rsid w:val="00835685"/>
    <w:rsid w:val="008375DA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3321"/>
    <w:rsid w:val="008E3CAC"/>
    <w:rsid w:val="008E52C1"/>
    <w:rsid w:val="008E6184"/>
    <w:rsid w:val="008F3CD3"/>
    <w:rsid w:val="008F50C6"/>
    <w:rsid w:val="008F6AC1"/>
    <w:rsid w:val="009024C3"/>
    <w:rsid w:val="00907275"/>
    <w:rsid w:val="00907E79"/>
    <w:rsid w:val="009276A7"/>
    <w:rsid w:val="009331C2"/>
    <w:rsid w:val="00951A7A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026"/>
    <w:rsid w:val="00AA35E0"/>
    <w:rsid w:val="00AB6E38"/>
    <w:rsid w:val="00AB790E"/>
    <w:rsid w:val="00AC1565"/>
    <w:rsid w:val="00AC78D8"/>
    <w:rsid w:val="00AD01BB"/>
    <w:rsid w:val="00AD04C2"/>
    <w:rsid w:val="00AD7D00"/>
    <w:rsid w:val="00B17101"/>
    <w:rsid w:val="00B217BD"/>
    <w:rsid w:val="00B2445B"/>
    <w:rsid w:val="00B25B1E"/>
    <w:rsid w:val="00B32184"/>
    <w:rsid w:val="00B40CC8"/>
    <w:rsid w:val="00B41BF8"/>
    <w:rsid w:val="00B72542"/>
    <w:rsid w:val="00B72E8C"/>
    <w:rsid w:val="00B72F94"/>
    <w:rsid w:val="00B83116"/>
    <w:rsid w:val="00B83793"/>
    <w:rsid w:val="00BA0214"/>
    <w:rsid w:val="00BC05FA"/>
    <w:rsid w:val="00BD0B93"/>
    <w:rsid w:val="00BD2A8D"/>
    <w:rsid w:val="00BD2DF1"/>
    <w:rsid w:val="00BF2C90"/>
    <w:rsid w:val="00BF7F71"/>
    <w:rsid w:val="00C02718"/>
    <w:rsid w:val="00C11522"/>
    <w:rsid w:val="00C17089"/>
    <w:rsid w:val="00C1793D"/>
    <w:rsid w:val="00C226B1"/>
    <w:rsid w:val="00C30E3E"/>
    <w:rsid w:val="00C35408"/>
    <w:rsid w:val="00C40996"/>
    <w:rsid w:val="00C46385"/>
    <w:rsid w:val="00C851F6"/>
    <w:rsid w:val="00C91154"/>
    <w:rsid w:val="00CA4B24"/>
    <w:rsid w:val="00CB0604"/>
    <w:rsid w:val="00CB06E2"/>
    <w:rsid w:val="00CB0779"/>
    <w:rsid w:val="00CC54B9"/>
    <w:rsid w:val="00CD3DE5"/>
    <w:rsid w:val="00CD4A6C"/>
    <w:rsid w:val="00CF366A"/>
    <w:rsid w:val="00D3280A"/>
    <w:rsid w:val="00D4165E"/>
    <w:rsid w:val="00D67D57"/>
    <w:rsid w:val="00D8191F"/>
    <w:rsid w:val="00D905A2"/>
    <w:rsid w:val="00DA5095"/>
    <w:rsid w:val="00DA6515"/>
    <w:rsid w:val="00DE2F0B"/>
    <w:rsid w:val="00DE7CF6"/>
    <w:rsid w:val="00DF1299"/>
    <w:rsid w:val="00DF5CDD"/>
    <w:rsid w:val="00DF7B0F"/>
    <w:rsid w:val="00E06362"/>
    <w:rsid w:val="00E07142"/>
    <w:rsid w:val="00E255B2"/>
    <w:rsid w:val="00E2599F"/>
    <w:rsid w:val="00E529EE"/>
    <w:rsid w:val="00E62A52"/>
    <w:rsid w:val="00E66AE4"/>
    <w:rsid w:val="00E70E16"/>
    <w:rsid w:val="00E726AE"/>
    <w:rsid w:val="00E72E5A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74A00"/>
    <w:rsid w:val="00F84C92"/>
    <w:rsid w:val="00F93F29"/>
    <w:rsid w:val="00FB5EA1"/>
    <w:rsid w:val="00FB6C5E"/>
    <w:rsid w:val="00FB75BF"/>
    <w:rsid w:val="00FD288B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western">
    <w:name w:val="western"/>
    <w:basedOn w:val="a"/>
    <w:rsid w:val="008375DA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24EC-3C86-4B16-BE1E-7D4777A0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200</cp:revision>
  <cp:lastPrinted>2022-07-21T13:42:00Z</cp:lastPrinted>
  <dcterms:created xsi:type="dcterms:W3CDTF">2018-02-21T04:56:00Z</dcterms:created>
  <dcterms:modified xsi:type="dcterms:W3CDTF">2022-07-22T11:31:00Z</dcterms:modified>
</cp:coreProperties>
</file>