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102050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102050">
        <w:rPr>
          <w:sz w:val="28"/>
          <w:szCs w:val="28"/>
        </w:rPr>
        <w:t>Уведомление</w:t>
      </w:r>
    </w:p>
    <w:p w:rsidR="00396323" w:rsidRPr="00102050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102050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102050" w:rsidRDefault="00396323">
      <w:pPr>
        <w:ind w:firstLine="709"/>
        <w:jc w:val="both"/>
        <w:rPr>
          <w:sz w:val="28"/>
          <w:szCs w:val="28"/>
        </w:rPr>
      </w:pPr>
    </w:p>
    <w:p w:rsidR="00DA1880" w:rsidRPr="00102050" w:rsidRDefault="00DA1880">
      <w:pPr>
        <w:ind w:firstLine="709"/>
        <w:jc w:val="both"/>
        <w:rPr>
          <w:sz w:val="28"/>
          <w:szCs w:val="28"/>
        </w:rPr>
      </w:pPr>
    </w:p>
    <w:p w:rsidR="00DA1880" w:rsidRPr="00102050" w:rsidRDefault="00DA1880">
      <w:pPr>
        <w:ind w:firstLine="709"/>
        <w:jc w:val="both"/>
        <w:rPr>
          <w:sz w:val="28"/>
          <w:szCs w:val="28"/>
        </w:rPr>
      </w:pPr>
    </w:p>
    <w:p w:rsidR="00396323" w:rsidRPr="00102050" w:rsidRDefault="006E18A8" w:rsidP="00DA1880">
      <w:pPr>
        <w:spacing w:line="276" w:lineRule="auto"/>
        <w:ind w:firstLine="709"/>
        <w:jc w:val="both"/>
      </w:pPr>
      <w:proofErr w:type="gramStart"/>
      <w:r w:rsidRPr="00102050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51604B" w:rsidRPr="00102050">
        <w:rPr>
          <w:rFonts w:eastAsia="Calibri"/>
          <w:sz w:val="28"/>
          <w:szCs w:val="28"/>
          <w:lang w:eastAsia="en-US"/>
        </w:rPr>
        <w:t>О признании утратившим силу постановления администрации Петровского городского округа Ставропольского края от 29 июня 2022 г. № 1020 «Об установлении дополнительных требований пожарной безопасности на территории Петровского городского округа Ставропольского края на время действия особого противопожарного режима на</w:t>
      </w:r>
      <w:proofErr w:type="gramEnd"/>
      <w:r w:rsidR="0051604B" w:rsidRPr="00102050">
        <w:rPr>
          <w:rFonts w:eastAsia="Calibri"/>
          <w:sz w:val="28"/>
          <w:szCs w:val="28"/>
          <w:lang w:eastAsia="en-US"/>
        </w:rPr>
        <w:t xml:space="preserve"> территории Ставропольского края»</w:t>
      </w:r>
      <w:r w:rsidRPr="00102050"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 xml:space="preserve">- на электронную почту: </w:t>
      </w:r>
      <w:proofErr w:type="spellStart"/>
      <w:r w:rsidR="00CE4B4D" w:rsidRPr="00102050">
        <w:rPr>
          <w:sz w:val="28"/>
          <w:szCs w:val="28"/>
          <w:lang w:val="en-US"/>
        </w:rPr>
        <w:t>adm</w:t>
      </w:r>
      <w:proofErr w:type="spellEnd"/>
      <w:r w:rsidR="00CE4B4D" w:rsidRPr="00102050">
        <w:rPr>
          <w:sz w:val="28"/>
          <w:szCs w:val="28"/>
        </w:rPr>
        <w:t>@</w:t>
      </w:r>
      <w:proofErr w:type="spellStart"/>
      <w:r w:rsidR="00CE4B4D" w:rsidRPr="00102050">
        <w:rPr>
          <w:sz w:val="28"/>
          <w:szCs w:val="28"/>
          <w:lang w:val="en-US"/>
        </w:rPr>
        <w:t>petrgosk</w:t>
      </w:r>
      <w:proofErr w:type="spellEnd"/>
      <w:r w:rsidR="00CE4B4D" w:rsidRPr="00102050">
        <w:rPr>
          <w:sz w:val="28"/>
          <w:szCs w:val="28"/>
        </w:rPr>
        <w:t>.</w:t>
      </w:r>
      <w:proofErr w:type="spellStart"/>
      <w:r w:rsidR="00CE4B4D" w:rsidRPr="00102050">
        <w:rPr>
          <w:sz w:val="28"/>
          <w:szCs w:val="28"/>
          <w:lang w:val="en-US"/>
        </w:rPr>
        <w:t>ru</w:t>
      </w:r>
      <w:proofErr w:type="spellEnd"/>
      <w:r w:rsidRPr="00102050">
        <w:rPr>
          <w:sz w:val="28"/>
          <w:szCs w:val="28"/>
        </w:rPr>
        <w:t>;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- по факсу: 8</w:t>
      </w:r>
      <w:r w:rsidR="0051604B" w:rsidRPr="00102050">
        <w:rPr>
          <w:sz w:val="28"/>
          <w:szCs w:val="28"/>
        </w:rPr>
        <w:t>(</w:t>
      </w:r>
      <w:r w:rsidRPr="00102050">
        <w:rPr>
          <w:sz w:val="28"/>
          <w:szCs w:val="28"/>
        </w:rPr>
        <w:t>86547</w:t>
      </w:r>
      <w:r w:rsidR="0051604B" w:rsidRPr="00102050">
        <w:rPr>
          <w:sz w:val="28"/>
          <w:szCs w:val="28"/>
        </w:rPr>
        <w:t>)</w:t>
      </w:r>
      <w:r w:rsidRPr="00102050">
        <w:rPr>
          <w:sz w:val="28"/>
          <w:szCs w:val="28"/>
        </w:rPr>
        <w:t xml:space="preserve"> 4-10-76.</w:t>
      </w:r>
    </w:p>
    <w:p w:rsidR="00396323" w:rsidRPr="00102050" w:rsidRDefault="006E18A8" w:rsidP="00DA1880">
      <w:pPr>
        <w:spacing w:line="276" w:lineRule="auto"/>
        <w:ind w:firstLine="709"/>
        <w:jc w:val="both"/>
      </w:pPr>
      <w:r w:rsidRPr="00102050">
        <w:rPr>
          <w:sz w:val="28"/>
          <w:szCs w:val="28"/>
        </w:rPr>
        <w:t xml:space="preserve">Сроки приема предложений и замечаний: с </w:t>
      </w:r>
      <w:r w:rsidR="00DA1880" w:rsidRPr="00102050">
        <w:rPr>
          <w:sz w:val="28"/>
          <w:szCs w:val="28"/>
        </w:rPr>
        <w:t>1</w:t>
      </w:r>
      <w:r w:rsidR="0051604B" w:rsidRPr="00102050">
        <w:rPr>
          <w:sz w:val="28"/>
          <w:szCs w:val="28"/>
        </w:rPr>
        <w:t>9</w:t>
      </w:r>
      <w:r w:rsidRPr="00102050">
        <w:rPr>
          <w:sz w:val="28"/>
          <w:szCs w:val="28"/>
        </w:rPr>
        <w:t xml:space="preserve"> </w:t>
      </w:r>
      <w:r w:rsidR="0051604B" w:rsidRPr="00102050">
        <w:rPr>
          <w:sz w:val="28"/>
          <w:szCs w:val="28"/>
        </w:rPr>
        <w:t>сентября</w:t>
      </w:r>
      <w:r w:rsidRPr="00102050">
        <w:rPr>
          <w:sz w:val="28"/>
          <w:szCs w:val="28"/>
        </w:rPr>
        <w:t xml:space="preserve"> 202</w:t>
      </w:r>
      <w:r w:rsidR="0094196E" w:rsidRPr="00102050">
        <w:rPr>
          <w:sz w:val="28"/>
          <w:szCs w:val="28"/>
        </w:rPr>
        <w:t>2</w:t>
      </w:r>
      <w:r w:rsidRPr="00102050">
        <w:rPr>
          <w:sz w:val="28"/>
          <w:szCs w:val="28"/>
        </w:rPr>
        <w:t xml:space="preserve"> г. по </w:t>
      </w:r>
      <w:r w:rsidR="00DA1880" w:rsidRPr="00102050">
        <w:rPr>
          <w:sz w:val="28"/>
          <w:szCs w:val="28"/>
        </w:rPr>
        <w:t>2</w:t>
      </w:r>
      <w:r w:rsidR="0051604B" w:rsidRPr="00102050">
        <w:rPr>
          <w:sz w:val="28"/>
          <w:szCs w:val="28"/>
        </w:rPr>
        <w:t>3</w:t>
      </w:r>
      <w:r w:rsidRPr="00102050">
        <w:rPr>
          <w:sz w:val="28"/>
          <w:szCs w:val="28"/>
        </w:rPr>
        <w:t xml:space="preserve"> </w:t>
      </w:r>
      <w:r w:rsidR="0051604B" w:rsidRPr="00102050">
        <w:rPr>
          <w:sz w:val="28"/>
          <w:szCs w:val="28"/>
        </w:rPr>
        <w:t>сентября</w:t>
      </w:r>
      <w:r w:rsidR="003236FA" w:rsidRPr="00102050">
        <w:rPr>
          <w:sz w:val="28"/>
          <w:szCs w:val="28"/>
        </w:rPr>
        <w:t xml:space="preserve"> 202</w:t>
      </w:r>
      <w:r w:rsidR="0094196E" w:rsidRPr="00102050">
        <w:rPr>
          <w:sz w:val="28"/>
          <w:szCs w:val="28"/>
        </w:rPr>
        <w:t>2</w:t>
      </w:r>
      <w:r w:rsidRPr="00102050">
        <w:rPr>
          <w:sz w:val="28"/>
          <w:szCs w:val="28"/>
        </w:rPr>
        <w:t xml:space="preserve"> г.</w:t>
      </w:r>
    </w:p>
    <w:p w:rsidR="00396323" w:rsidRPr="00102050" w:rsidRDefault="006E18A8" w:rsidP="00DA1880">
      <w:pPr>
        <w:spacing w:line="276" w:lineRule="auto"/>
        <w:ind w:firstLine="709"/>
        <w:jc w:val="both"/>
      </w:pPr>
      <w:r w:rsidRPr="0010205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F1B4A" w:rsidRPr="00102050">
        <w:rPr>
          <w:sz w:val="28"/>
          <w:szCs w:val="28"/>
          <w:lang w:val="en-US"/>
        </w:rPr>
        <w:t>http</w:t>
      </w:r>
      <w:r w:rsidR="00EF1B4A" w:rsidRPr="00102050">
        <w:rPr>
          <w:sz w:val="28"/>
          <w:szCs w:val="28"/>
        </w:rPr>
        <w:t>://</w:t>
      </w:r>
      <w:proofErr w:type="spellStart"/>
      <w:r w:rsidR="00EF1B4A" w:rsidRPr="00102050">
        <w:rPr>
          <w:sz w:val="28"/>
          <w:szCs w:val="28"/>
          <w:lang w:val="en-US"/>
        </w:rPr>
        <w:t>pertgosk</w:t>
      </w:r>
      <w:proofErr w:type="spellEnd"/>
      <w:r w:rsidR="00EF1B4A" w:rsidRPr="00102050">
        <w:rPr>
          <w:sz w:val="28"/>
          <w:szCs w:val="28"/>
        </w:rPr>
        <w:t>.</w:t>
      </w:r>
      <w:proofErr w:type="spellStart"/>
      <w:r w:rsidR="00EF1B4A" w:rsidRPr="00102050">
        <w:rPr>
          <w:sz w:val="28"/>
          <w:szCs w:val="28"/>
          <w:lang w:val="en-US"/>
        </w:rPr>
        <w:t>ru</w:t>
      </w:r>
      <w:proofErr w:type="spellEnd"/>
      <w:r w:rsidR="00EF1B4A" w:rsidRPr="00102050">
        <w:rPr>
          <w:sz w:val="28"/>
          <w:szCs w:val="28"/>
        </w:rPr>
        <w:t>.</w:t>
      </w:r>
    </w:p>
    <w:p w:rsidR="00396323" w:rsidRPr="00102050" w:rsidRDefault="006E18A8" w:rsidP="00DA1880">
      <w:pPr>
        <w:spacing w:line="276" w:lineRule="auto"/>
        <w:ind w:firstLine="709"/>
        <w:jc w:val="both"/>
      </w:pPr>
      <w:r w:rsidRPr="00102050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94196E" w:rsidRPr="00102050">
        <w:rPr>
          <w:sz w:val="28"/>
          <w:szCs w:val="28"/>
        </w:rPr>
        <w:t>2</w:t>
      </w:r>
      <w:r w:rsidR="0051604B" w:rsidRPr="00102050">
        <w:rPr>
          <w:sz w:val="28"/>
          <w:szCs w:val="28"/>
        </w:rPr>
        <w:t>6</w:t>
      </w:r>
      <w:r w:rsidR="003236FA" w:rsidRPr="00102050">
        <w:rPr>
          <w:sz w:val="28"/>
          <w:szCs w:val="28"/>
        </w:rPr>
        <w:t xml:space="preserve"> </w:t>
      </w:r>
      <w:r w:rsidR="0051604B" w:rsidRPr="00102050">
        <w:rPr>
          <w:sz w:val="28"/>
          <w:szCs w:val="28"/>
        </w:rPr>
        <w:t>сентября</w:t>
      </w:r>
      <w:r w:rsidRPr="00102050">
        <w:rPr>
          <w:sz w:val="28"/>
          <w:szCs w:val="28"/>
        </w:rPr>
        <w:t xml:space="preserve"> 202</w:t>
      </w:r>
      <w:r w:rsidR="0094196E" w:rsidRPr="00102050">
        <w:rPr>
          <w:sz w:val="28"/>
          <w:szCs w:val="28"/>
        </w:rPr>
        <w:t>2</w:t>
      </w:r>
      <w:r w:rsidRPr="00102050">
        <w:rPr>
          <w:sz w:val="28"/>
          <w:szCs w:val="28"/>
        </w:rPr>
        <w:t xml:space="preserve"> года.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К уведомлению прилагаются: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1. Анкета для участников публичных консультаций.</w:t>
      </w:r>
    </w:p>
    <w:p w:rsidR="00396323" w:rsidRPr="00102050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DA1880" w:rsidRPr="00102050">
        <w:rPr>
          <w:rFonts w:eastAsia="Calibri"/>
          <w:sz w:val="28"/>
          <w:szCs w:val="28"/>
          <w:lang w:eastAsia="en-US"/>
        </w:rPr>
        <w:t>Об установлении дополнительных требований пожарной безопасности на территории Петровского городского округа Ставропольского края на время действия особого противопожарного режима на территории Ставропольского края</w:t>
      </w:r>
      <w:r w:rsidRPr="00102050">
        <w:rPr>
          <w:sz w:val="28"/>
          <w:szCs w:val="28"/>
        </w:rPr>
        <w:t>».</w:t>
      </w:r>
    </w:p>
    <w:p w:rsidR="00396323" w:rsidRPr="00102050" w:rsidRDefault="006E18A8" w:rsidP="00DA188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050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E4B4D" w:rsidRPr="00102050" w:rsidRDefault="00DA1880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Мартынов Игорь Юрьевич</w:t>
      </w:r>
      <w:r w:rsidR="00EF1B4A" w:rsidRPr="00102050">
        <w:rPr>
          <w:sz w:val="28"/>
          <w:szCs w:val="28"/>
        </w:rPr>
        <w:t xml:space="preserve">, </w:t>
      </w:r>
      <w:r w:rsidRPr="00102050">
        <w:rPr>
          <w:sz w:val="28"/>
          <w:szCs w:val="28"/>
        </w:rPr>
        <w:t>ведущий специалист</w:t>
      </w:r>
      <w:r w:rsidR="00EF1B4A" w:rsidRPr="00102050">
        <w:rPr>
          <w:sz w:val="28"/>
          <w:szCs w:val="28"/>
        </w:rPr>
        <w:t xml:space="preserve">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</w:r>
      <w:r w:rsidR="00CE4B4D" w:rsidRPr="00102050">
        <w:rPr>
          <w:sz w:val="28"/>
          <w:szCs w:val="28"/>
        </w:rPr>
        <w:t>.</w:t>
      </w:r>
    </w:p>
    <w:p w:rsidR="00CE4B4D" w:rsidRPr="00102050" w:rsidRDefault="00CE4B4D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Тел./факс</w:t>
      </w:r>
      <w:r w:rsidR="00BD77A5" w:rsidRPr="00102050">
        <w:rPr>
          <w:sz w:val="28"/>
          <w:szCs w:val="28"/>
        </w:rPr>
        <w:t>:</w:t>
      </w:r>
      <w:r w:rsidRPr="00102050">
        <w:rPr>
          <w:sz w:val="28"/>
          <w:szCs w:val="28"/>
        </w:rPr>
        <w:t xml:space="preserve"> 8</w:t>
      </w:r>
      <w:r w:rsidR="0094196E" w:rsidRPr="00102050">
        <w:rPr>
          <w:sz w:val="28"/>
          <w:szCs w:val="28"/>
        </w:rPr>
        <w:t>(</w:t>
      </w:r>
      <w:r w:rsidRPr="00102050">
        <w:rPr>
          <w:sz w:val="28"/>
          <w:szCs w:val="28"/>
        </w:rPr>
        <w:t>86547</w:t>
      </w:r>
      <w:r w:rsidR="0094196E" w:rsidRPr="00102050">
        <w:rPr>
          <w:sz w:val="28"/>
          <w:szCs w:val="28"/>
        </w:rPr>
        <w:t xml:space="preserve">) </w:t>
      </w:r>
      <w:r w:rsidRPr="00102050">
        <w:rPr>
          <w:sz w:val="28"/>
          <w:szCs w:val="28"/>
        </w:rPr>
        <w:t>4-10-55</w:t>
      </w:r>
      <w:r w:rsidR="00EF1B4A" w:rsidRPr="00102050">
        <w:rPr>
          <w:sz w:val="28"/>
          <w:szCs w:val="28"/>
        </w:rPr>
        <w:t>.</w:t>
      </w:r>
    </w:p>
    <w:p w:rsidR="00EF1B4A" w:rsidRPr="00102050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02050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02050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02050" w:rsidRDefault="0051604B" w:rsidP="00EF1B4A">
      <w:pPr>
        <w:spacing w:line="240" w:lineRule="exact"/>
        <w:ind w:right="-284"/>
        <w:rPr>
          <w:sz w:val="28"/>
          <w:szCs w:val="28"/>
        </w:rPr>
      </w:pPr>
      <w:r w:rsidRPr="00102050">
        <w:rPr>
          <w:sz w:val="28"/>
          <w:szCs w:val="28"/>
        </w:rPr>
        <w:t>Н</w:t>
      </w:r>
      <w:r w:rsidR="00EF1B4A" w:rsidRPr="00102050">
        <w:rPr>
          <w:sz w:val="28"/>
          <w:szCs w:val="28"/>
        </w:rPr>
        <w:t xml:space="preserve">ачальник отдела по </w:t>
      </w:r>
      <w:proofErr w:type="gramStart"/>
      <w:r w:rsidR="00EF1B4A" w:rsidRPr="00102050">
        <w:rPr>
          <w:sz w:val="28"/>
          <w:szCs w:val="28"/>
        </w:rPr>
        <w:t>общественной</w:t>
      </w:r>
      <w:proofErr w:type="gramEnd"/>
    </w:p>
    <w:p w:rsidR="00EF1B4A" w:rsidRPr="00102050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02050">
        <w:rPr>
          <w:sz w:val="28"/>
          <w:szCs w:val="28"/>
        </w:rPr>
        <w:t>безопасности, гражданской обороне и</w:t>
      </w:r>
    </w:p>
    <w:p w:rsidR="00EF1B4A" w:rsidRPr="00102050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02050">
        <w:rPr>
          <w:sz w:val="28"/>
          <w:szCs w:val="28"/>
        </w:rPr>
        <w:t>чрезвычайным ситуациям администрации</w:t>
      </w:r>
    </w:p>
    <w:p w:rsidR="00EF1B4A" w:rsidRPr="00102050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02050">
        <w:rPr>
          <w:sz w:val="28"/>
          <w:szCs w:val="28"/>
        </w:rPr>
        <w:t xml:space="preserve">Петровского городского округа </w:t>
      </w:r>
    </w:p>
    <w:p w:rsidR="00EF1B4A" w:rsidRPr="00102050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02050">
        <w:rPr>
          <w:sz w:val="28"/>
          <w:szCs w:val="28"/>
        </w:rPr>
        <w:t>Ставропольского края</w:t>
      </w:r>
      <w:r w:rsidRPr="00102050">
        <w:rPr>
          <w:sz w:val="28"/>
          <w:szCs w:val="28"/>
        </w:rPr>
        <w:tab/>
      </w:r>
      <w:r w:rsidRPr="00102050">
        <w:rPr>
          <w:sz w:val="28"/>
          <w:szCs w:val="28"/>
        </w:rPr>
        <w:tab/>
      </w:r>
      <w:r w:rsidRPr="00102050">
        <w:rPr>
          <w:sz w:val="28"/>
          <w:szCs w:val="28"/>
        </w:rPr>
        <w:tab/>
      </w:r>
      <w:r w:rsidRPr="00102050">
        <w:rPr>
          <w:sz w:val="28"/>
          <w:szCs w:val="28"/>
        </w:rPr>
        <w:tab/>
      </w:r>
      <w:r w:rsidRPr="00102050">
        <w:rPr>
          <w:sz w:val="28"/>
          <w:szCs w:val="28"/>
        </w:rPr>
        <w:tab/>
        <w:t xml:space="preserve">                  </w:t>
      </w:r>
      <w:r w:rsidR="00DA1880" w:rsidRPr="00102050">
        <w:rPr>
          <w:sz w:val="28"/>
          <w:szCs w:val="28"/>
        </w:rPr>
        <w:t xml:space="preserve">     </w:t>
      </w:r>
      <w:r w:rsidRPr="00102050">
        <w:rPr>
          <w:sz w:val="28"/>
          <w:szCs w:val="28"/>
        </w:rPr>
        <w:t xml:space="preserve"> </w:t>
      </w:r>
      <w:r w:rsidR="0051604B" w:rsidRPr="00102050">
        <w:rPr>
          <w:sz w:val="28"/>
          <w:szCs w:val="28"/>
        </w:rPr>
        <w:t xml:space="preserve">         </w:t>
      </w:r>
      <w:r w:rsidRPr="00102050">
        <w:rPr>
          <w:sz w:val="28"/>
          <w:szCs w:val="28"/>
        </w:rPr>
        <w:t xml:space="preserve">   </w:t>
      </w:r>
      <w:r w:rsidR="0094196E" w:rsidRPr="00102050">
        <w:rPr>
          <w:sz w:val="28"/>
          <w:szCs w:val="28"/>
        </w:rPr>
        <w:t xml:space="preserve">   </w:t>
      </w:r>
      <w:proofErr w:type="spellStart"/>
      <w:r w:rsidR="00DA1880" w:rsidRPr="00102050">
        <w:rPr>
          <w:sz w:val="28"/>
          <w:szCs w:val="28"/>
        </w:rPr>
        <w:t>А.</w:t>
      </w:r>
      <w:r w:rsidR="0051604B" w:rsidRPr="00102050">
        <w:rPr>
          <w:sz w:val="28"/>
          <w:szCs w:val="28"/>
        </w:rPr>
        <w:t>С.Берко</w:t>
      </w:r>
      <w:proofErr w:type="spellEnd"/>
    </w:p>
    <w:p w:rsidR="00EF1B4A" w:rsidRPr="00102050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02050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02050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02050" w:rsidRDefault="00EF1B4A" w:rsidP="00EF1B4A">
      <w:pPr>
        <w:ind w:right="-284"/>
        <w:jc w:val="both"/>
        <w:rPr>
          <w:sz w:val="28"/>
          <w:szCs w:val="28"/>
        </w:rPr>
      </w:pPr>
    </w:p>
    <w:p w:rsidR="0051604B" w:rsidRPr="00102050" w:rsidRDefault="0051604B" w:rsidP="00EF1B4A">
      <w:pPr>
        <w:ind w:right="-284"/>
        <w:jc w:val="both"/>
        <w:rPr>
          <w:sz w:val="28"/>
          <w:szCs w:val="28"/>
        </w:rPr>
      </w:pPr>
    </w:p>
    <w:p w:rsidR="0051604B" w:rsidRPr="00102050" w:rsidRDefault="0051604B" w:rsidP="00EF1B4A">
      <w:pPr>
        <w:ind w:right="-284"/>
        <w:jc w:val="both"/>
        <w:rPr>
          <w:sz w:val="28"/>
          <w:szCs w:val="28"/>
        </w:rPr>
      </w:pPr>
    </w:p>
    <w:p w:rsidR="00102050" w:rsidRPr="00102050" w:rsidRDefault="00102050" w:rsidP="00EF1B4A">
      <w:pPr>
        <w:ind w:right="-284"/>
        <w:jc w:val="both"/>
        <w:rPr>
          <w:sz w:val="28"/>
          <w:szCs w:val="28"/>
        </w:rPr>
      </w:pPr>
    </w:p>
    <w:p w:rsidR="00EF1B4A" w:rsidRPr="00102050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02050" w:rsidRDefault="00EF1B4A" w:rsidP="00EF1B4A">
      <w:pPr>
        <w:ind w:right="-284"/>
        <w:jc w:val="both"/>
        <w:rPr>
          <w:sz w:val="16"/>
          <w:szCs w:val="16"/>
        </w:rPr>
      </w:pPr>
      <w:r w:rsidRPr="00102050">
        <w:rPr>
          <w:sz w:val="16"/>
          <w:szCs w:val="16"/>
        </w:rPr>
        <w:t xml:space="preserve">Мартынов И.Ю. </w:t>
      </w:r>
    </w:p>
    <w:p w:rsidR="00EF1B4A" w:rsidRPr="0051604B" w:rsidRDefault="00EF1B4A" w:rsidP="00EF1B4A">
      <w:pPr>
        <w:ind w:right="-284"/>
        <w:jc w:val="both"/>
        <w:rPr>
          <w:sz w:val="16"/>
          <w:szCs w:val="16"/>
        </w:rPr>
      </w:pPr>
      <w:r w:rsidRPr="00102050">
        <w:rPr>
          <w:sz w:val="16"/>
          <w:szCs w:val="16"/>
        </w:rPr>
        <w:t>8(86547) 4-10-55</w:t>
      </w:r>
    </w:p>
    <w:p w:rsidR="00EF1B4A" w:rsidRPr="006426F1" w:rsidRDefault="00EF1B4A" w:rsidP="00EF1B4A">
      <w:pPr>
        <w:ind w:firstLine="709"/>
        <w:jc w:val="both"/>
        <w:rPr>
          <w:sz w:val="28"/>
          <w:szCs w:val="28"/>
        </w:rPr>
      </w:pPr>
    </w:p>
    <w:p w:rsidR="00EF1B4A" w:rsidRPr="009E6A42" w:rsidRDefault="00EF1B4A" w:rsidP="00CE4B4D">
      <w:pPr>
        <w:ind w:firstLine="709"/>
        <w:jc w:val="both"/>
        <w:rPr>
          <w:sz w:val="28"/>
          <w:szCs w:val="28"/>
        </w:rPr>
      </w:pPr>
    </w:p>
    <w:sectPr w:rsidR="00EF1B4A" w:rsidRPr="009E6A42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23"/>
    <w:rsid w:val="00102050"/>
    <w:rsid w:val="00311291"/>
    <w:rsid w:val="003236FA"/>
    <w:rsid w:val="00363B06"/>
    <w:rsid w:val="00396323"/>
    <w:rsid w:val="0051604B"/>
    <w:rsid w:val="0054661B"/>
    <w:rsid w:val="005A3DD3"/>
    <w:rsid w:val="005A5723"/>
    <w:rsid w:val="00675A75"/>
    <w:rsid w:val="006D383A"/>
    <w:rsid w:val="006E18A8"/>
    <w:rsid w:val="008E5887"/>
    <w:rsid w:val="00901E4B"/>
    <w:rsid w:val="009266A8"/>
    <w:rsid w:val="0094196E"/>
    <w:rsid w:val="00974D88"/>
    <w:rsid w:val="009E01A9"/>
    <w:rsid w:val="00B332C5"/>
    <w:rsid w:val="00BD77A5"/>
    <w:rsid w:val="00CE4B4D"/>
    <w:rsid w:val="00DA1880"/>
    <w:rsid w:val="00DF72DC"/>
    <w:rsid w:val="00ED5766"/>
    <w:rsid w:val="00EF1B4A"/>
    <w:rsid w:val="00F1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Caption">
    <w:name w:val="Caption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  <w:style w:type="character" w:styleId="a9">
    <w:name w:val="Hyperlink"/>
    <w:basedOn w:val="a0"/>
    <w:uiPriority w:val="99"/>
    <w:unhideWhenUsed/>
    <w:rsid w:val="00EF1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46</cp:revision>
  <cp:lastPrinted>2020-12-15T13:04:00Z</cp:lastPrinted>
  <dcterms:created xsi:type="dcterms:W3CDTF">2020-03-11T13:35:00Z</dcterms:created>
  <dcterms:modified xsi:type="dcterms:W3CDTF">2022-09-19T06:24:00Z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