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395"/>
        <w:gridCol w:w="5244"/>
      </w:tblGrid>
      <w:tr w:rsidR="00046B24">
        <w:trPr>
          <w:trHeight w:val="283"/>
        </w:trPr>
        <w:tc>
          <w:tcPr>
            <w:tcW w:w="4395" w:type="dxa"/>
          </w:tcPr>
          <w:p w:rsidR="00046B24" w:rsidRDefault="00046B2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046B24" w:rsidRDefault="00E0034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46B24">
        <w:trPr>
          <w:trHeight w:val="969"/>
        </w:trPr>
        <w:tc>
          <w:tcPr>
            <w:tcW w:w="4395" w:type="dxa"/>
          </w:tcPr>
          <w:p w:rsidR="00046B24" w:rsidRDefault="00046B24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046B24" w:rsidRDefault="00E0034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46B24" w:rsidRDefault="00046B24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6B24" w:rsidRDefault="00046B2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46B24" w:rsidRDefault="00E0034D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046B24" w:rsidRDefault="00E0034D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46B24" w:rsidRDefault="00046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</w:t>
      </w:r>
      <w:r w:rsidRPr="00610354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610354">
        <w:rPr>
          <w:rFonts w:ascii="Times New Roman" w:hAnsi="Times New Roman" w:cs="Times New Roman"/>
          <w:sz w:val="28"/>
          <w:szCs w:val="28"/>
        </w:rPr>
        <w:t xml:space="preserve"> «</w:t>
      </w:r>
      <w:r w:rsidR="00F14DFB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F14DFB" w:rsidRPr="0062455E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F14DFB">
        <w:rPr>
          <w:rFonts w:ascii="Times New Roman" w:hAnsi="Times New Roman" w:cs="Times New Roman"/>
          <w:bCs/>
          <w:sz w:val="28"/>
          <w:szCs w:val="28"/>
        </w:rPr>
        <w:t>администрацией Петровского городского округа Ставропольского края</w:t>
      </w:r>
      <w:r w:rsidR="00F14DFB" w:rsidRPr="0062455E">
        <w:rPr>
          <w:rFonts w:ascii="Times New Roman" w:hAnsi="Times New Roman" w:cs="Times New Roman"/>
          <w:bCs/>
          <w:sz w:val="28"/>
          <w:szCs w:val="28"/>
        </w:rPr>
        <w:t xml:space="preserve"> государственной услуги </w:t>
      </w:r>
      <w:r w:rsidR="00F14DFB">
        <w:rPr>
          <w:rFonts w:ascii="Times New Roman" w:hAnsi="Times New Roman" w:cs="Times New Roman"/>
          <w:bCs/>
          <w:sz w:val="28"/>
          <w:szCs w:val="28"/>
        </w:rPr>
        <w:t>«У</w:t>
      </w:r>
      <w:r w:rsidR="00F14DFB" w:rsidRPr="0062455E">
        <w:rPr>
          <w:rFonts w:ascii="Times New Roman" w:hAnsi="Times New Roman" w:cs="Times New Roman"/>
          <w:bCs/>
          <w:sz w:val="28"/>
          <w:szCs w:val="28"/>
        </w:rPr>
        <w:t>становление опеки, попечительства</w:t>
      </w:r>
      <w:r w:rsidR="00F14D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DFB" w:rsidRPr="0062455E">
        <w:rPr>
          <w:rFonts w:ascii="Times New Roman" w:hAnsi="Times New Roman" w:cs="Times New Roman"/>
          <w:bCs/>
          <w:sz w:val="28"/>
          <w:szCs w:val="28"/>
        </w:rPr>
        <w:t>(в том числе предварительные опека и попечительство),</w:t>
      </w:r>
      <w:r w:rsidR="00F14D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DFB" w:rsidRPr="0062455E">
        <w:rPr>
          <w:rFonts w:ascii="Times New Roman" w:hAnsi="Times New Roman" w:cs="Times New Roman"/>
          <w:bCs/>
          <w:sz w:val="28"/>
          <w:szCs w:val="28"/>
        </w:rPr>
        <w:t>патроната, освобождение опекуна (попечителя)</w:t>
      </w:r>
      <w:r w:rsidR="00F14D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DFB" w:rsidRPr="0062455E">
        <w:rPr>
          <w:rFonts w:ascii="Times New Roman" w:hAnsi="Times New Roman" w:cs="Times New Roman"/>
          <w:bCs/>
          <w:sz w:val="28"/>
          <w:szCs w:val="28"/>
        </w:rPr>
        <w:t>от и</w:t>
      </w:r>
      <w:r w:rsidR="00F14DFB">
        <w:rPr>
          <w:rFonts w:ascii="Times New Roman" w:hAnsi="Times New Roman" w:cs="Times New Roman"/>
          <w:bCs/>
          <w:sz w:val="28"/>
          <w:szCs w:val="28"/>
        </w:rPr>
        <w:t>сполнения им своих обязанностей»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его антимонопольному законодательству.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356530 Ставропольский край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Петровский район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Светлоград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пл.50 лет Октября, 8;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электронную почту:</w:t>
      </w:r>
      <w:hyperlink r:id="rId4" w:history="1"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opeka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petrgosk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факсу: 886547 4-10-</w:t>
      </w:r>
      <w:r w:rsidR="00610354" w:rsidRPr="00610354"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662C6A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662C6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http://petrgosk.ru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2C6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A1CA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046B24" w:rsidRPr="00610354" w:rsidRDefault="00E0034D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354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="00F14DFB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F14DFB" w:rsidRPr="0062455E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F14DFB">
        <w:rPr>
          <w:rFonts w:ascii="Times New Roman" w:hAnsi="Times New Roman" w:cs="Times New Roman"/>
          <w:bCs/>
          <w:sz w:val="28"/>
          <w:szCs w:val="28"/>
        </w:rPr>
        <w:t>администрацией Петровского городского округа Ставропольского края</w:t>
      </w:r>
      <w:r w:rsidR="00F14DFB" w:rsidRPr="0062455E">
        <w:rPr>
          <w:rFonts w:ascii="Times New Roman" w:hAnsi="Times New Roman" w:cs="Times New Roman"/>
          <w:bCs/>
          <w:sz w:val="28"/>
          <w:szCs w:val="28"/>
        </w:rPr>
        <w:t xml:space="preserve"> государственной услуги </w:t>
      </w:r>
      <w:r w:rsidR="00F14DFB">
        <w:rPr>
          <w:rFonts w:ascii="Times New Roman" w:hAnsi="Times New Roman" w:cs="Times New Roman"/>
          <w:bCs/>
          <w:sz w:val="28"/>
          <w:szCs w:val="28"/>
        </w:rPr>
        <w:t>«У</w:t>
      </w:r>
      <w:r w:rsidR="00F14DFB" w:rsidRPr="0062455E">
        <w:rPr>
          <w:rFonts w:ascii="Times New Roman" w:hAnsi="Times New Roman" w:cs="Times New Roman"/>
          <w:bCs/>
          <w:sz w:val="28"/>
          <w:szCs w:val="28"/>
        </w:rPr>
        <w:t>становление опеки, попечительства</w:t>
      </w:r>
      <w:r w:rsidR="00F14D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DFB" w:rsidRPr="0062455E">
        <w:rPr>
          <w:rFonts w:ascii="Times New Roman" w:hAnsi="Times New Roman" w:cs="Times New Roman"/>
          <w:bCs/>
          <w:sz w:val="28"/>
          <w:szCs w:val="28"/>
        </w:rPr>
        <w:t>(в том числе предварительные опека и попечительство),</w:t>
      </w:r>
      <w:r w:rsidR="00F14D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DFB" w:rsidRPr="0062455E">
        <w:rPr>
          <w:rFonts w:ascii="Times New Roman" w:hAnsi="Times New Roman" w:cs="Times New Roman"/>
          <w:bCs/>
          <w:sz w:val="28"/>
          <w:szCs w:val="28"/>
        </w:rPr>
        <w:lastRenderedPageBreak/>
        <w:t>патроната, освобождение опекуна (попечителя)</w:t>
      </w:r>
      <w:r w:rsidR="00F14D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DFB" w:rsidRPr="0062455E">
        <w:rPr>
          <w:rFonts w:ascii="Times New Roman" w:hAnsi="Times New Roman" w:cs="Times New Roman"/>
          <w:bCs/>
          <w:sz w:val="28"/>
          <w:szCs w:val="28"/>
        </w:rPr>
        <w:t>от и</w:t>
      </w:r>
      <w:r w:rsidR="00F14DFB">
        <w:rPr>
          <w:rFonts w:ascii="Times New Roman" w:hAnsi="Times New Roman" w:cs="Times New Roman"/>
          <w:bCs/>
          <w:sz w:val="28"/>
          <w:szCs w:val="28"/>
        </w:rPr>
        <w:t>сполнения им своих обязанностей</w:t>
      </w:r>
      <w:r w:rsidRPr="0061035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46B24" w:rsidRPr="001A1CAF" w:rsidRDefault="00E0034D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46B24" w:rsidRDefault="00610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Шлякова Анна Александровна</w:t>
      </w:r>
      <w:r w:rsidR="00E0034D">
        <w:rPr>
          <w:rFonts w:ascii="Times New Roman" w:hAnsi="Times New Roman" w:cs="Times New Roman"/>
          <w:sz w:val="28"/>
          <w:szCs w:val="28"/>
        </w:rPr>
        <w:t xml:space="preserve">, </w:t>
      </w:r>
      <w:r w:rsidR="001A1CAF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E0034D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 w:rsidR="00E0034D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:rsidR="00046B24" w:rsidRDefault="00E0034D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Тел./факс </w:t>
      </w:r>
      <w:r>
        <w:rPr>
          <w:rFonts w:ascii="Times New Roman" w:hAnsi="Times New Roman" w:cs="Times New Roman"/>
          <w:sz w:val="28"/>
          <w:szCs w:val="28"/>
        </w:rPr>
        <w:t>т. 8(86547)4-</w:t>
      </w:r>
      <w:r w:rsidR="00610354">
        <w:rPr>
          <w:rFonts w:ascii="Times New Roman" w:hAnsi="Times New Roman" w:cs="Times New Roman"/>
          <w:sz w:val="28"/>
          <w:szCs w:val="28"/>
        </w:rPr>
        <w:t>10-47</w:t>
      </w:r>
    </w:p>
    <w:sectPr w:rsidR="00046B24" w:rsidSect="00046B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046B24"/>
    <w:rsid w:val="00046B24"/>
    <w:rsid w:val="001A1CAF"/>
    <w:rsid w:val="00264F4E"/>
    <w:rsid w:val="004E1048"/>
    <w:rsid w:val="00610354"/>
    <w:rsid w:val="00662C6A"/>
    <w:rsid w:val="006A3F29"/>
    <w:rsid w:val="008D4A99"/>
    <w:rsid w:val="00E0034D"/>
    <w:rsid w:val="00F1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02FA1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702FA1"/>
    <w:rPr>
      <w:rFonts w:eastAsiaTheme="minorEastAsia"/>
      <w:lang w:eastAsia="ru-RU"/>
    </w:rPr>
  </w:style>
  <w:style w:type="paragraph" w:customStyle="1" w:styleId="a4">
    <w:name w:val="Заголовок"/>
    <w:basedOn w:val="a"/>
    <w:next w:val="a5"/>
    <w:qFormat/>
    <w:rsid w:val="00046B2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uiPriority w:val="99"/>
    <w:unhideWhenUsed/>
    <w:rsid w:val="00702FA1"/>
    <w:pPr>
      <w:spacing w:after="120"/>
    </w:pPr>
  </w:style>
  <w:style w:type="paragraph" w:styleId="a6">
    <w:name w:val="List"/>
    <w:basedOn w:val="a5"/>
    <w:rsid w:val="00046B24"/>
    <w:rPr>
      <w:rFonts w:cs="Droid Sans Devanagari"/>
    </w:rPr>
  </w:style>
  <w:style w:type="paragraph" w:customStyle="1" w:styleId="Caption">
    <w:name w:val="Caption"/>
    <w:basedOn w:val="a"/>
    <w:qFormat/>
    <w:rsid w:val="00046B2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046B24"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610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" TargetMode="External"/><Relationship Id="rId4" Type="http://schemas.openxmlformats.org/officeDocument/2006/relationships/hyperlink" Target="mailto:%20opeka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shlyakova</cp:lastModifiedBy>
  <cp:revision>5</cp:revision>
  <dcterms:created xsi:type="dcterms:W3CDTF">2021-10-28T13:54:00Z</dcterms:created>
  <dcterms:modified xsi:type="dcterms:W3CDTF">2022-12-06T13:13:00Z</dcterms:modified>
  <dc:language>ru-RU</dc:language>
</cp:coreProperties>
</file>