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exact" w:line="240" w:before="0" w:after="0"/>
        <w:ind w:left="0" w:hanging="0"/>
        <w:jc w:val="center"/>
        <w:outlineLvl w:val="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Уведомление</w:t>
      </w:r>
    </w:p>
    <w:p>
      <w:pPr>
        <w:pStyle w:val="Normal"/>
        <w:numPr>
          <w:ilvl w:val="0"/>
          <w:numId w:val="0"/>
        </w:numPr>
        <w:spacing w:lineRule="exact" w:line="240" w:before="0" w:after="0"/>
        <w:ind w:left="0" w:hanging="0"/>
        <w:jc w:val="center"/>
        <w:outlineLvl w:val="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Spacing"/>
        <w:ind w:firstLine="708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</w:t>
      </w:r>
      <w:r>
        <w:rPr>
          <w:rFonts w:cs="Times New Roman" w:ascii="Times New Roman" w:hAnsi="Times New Roman"/>
          <w:sz w:val="24"/>
          <w:szCs w:val="24"/>
        </w:rPr>
        <w:t>дминистрация Петровского городского округа Ставропольского края уведомляет о проведении публичных консультаций по проекту постановления администрации Петровского городского округа Ставропольского края «О внесении изменений в состав молодежного этнического совета при администрации Петровского городского округа Ставропольского края, утвержденный постановлением администрации Петровского городского округа Ставропольского края от 16 апреля 2018 года № 554</w:t>
      </w:r>
      <w:bookmarkStart w:id="0" w:name="_Hlk30412354"/>
      <w:bookmarkEnd w:id="0"/>
      <w:r>
        <w:rPr>
          <w:rFonts w:cs="Times New Roman" w:ascii="Times New Roman" w:hAnsi="Times New Roman"/>
          <w:sz w:val="24"/>
          <w:szCs w:val="24"/>
        </w:rPr>
        <w:t>» на соответствие его антимонопольному законодательству.</w:t>
      </w:r>
    </w:p>
    <w:p>
      <w:pPr>
        <w:pStyle w:val="NoSpacing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>
      <w:pPr>
        <w:pStyle w:val="NoSpacing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Предложения и замечания могут быть представлены любым из удобных способов:</w:t>
      </w:r>
    </w:p>
    <w:p>
      <w:pPr>
        <w:pStyle w:val="NoSpacing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- на бумажном носителе почтой по адресу: 356530, Ставропольский край, Петровский район, г. Светлоград, пл. 50 лет Октября, 8;</w:t>
      </w:r>
    </w:p>
    <w:p>
      <w:pPr>
        <w:pStyle w:val="NoSpacing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- на электронную почту: 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socraz</w:t>
      </w:r>
      <w:r>
        <w:rPr>
          <w:rFonts w:eastAsia="Times New Roman" w:cs="Times New Roman" w:ascii="Times New Roman" w:hAnsi="Times New Roman"/>
          <w:sz w:val="24"/>
          <w:szCs w:val="24"/>
        </w:rPr>
        <w:t>@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petrgosk</w:t>
      </w:r>
      <w:r>
        <w:rPr>
          <w:rFonts w:eastAsia="Times New Roman" w:cs="Times New Roman" w:ascii="Times New Roman" w:hAnsi="Times New Roman"/>
          <w:sz w:val="24"/>
          <w:szCs w:val="24"/>
        </w:rPr>
        <w:t>.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ru</w:t>
      </w:r>
      <w:r>
        <w:rPr>
          <w:rFonts w:eastAsia="Times New Roman" w:cs="Times New Roman" w:ascii="Times New Roman" w:hAnsi="Times New Roman"/>
          <w:sz w:val="24"/>
          <w:szCs w:val="24"/>
        </w:rPr>
        <w:t>;</w:t>
      </w:r>
    </w:p>
    <w:p>
      <w:pPr>
        <w:pStyle w:val="NoSpacing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- по факсу: 8(86547)4-10-76.</w:t>
      </w:r>
    </w:p>
    <w:p>
      <w:pPr>
        <w:pStyle w:val="NoSpacing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Сроки приема предложений и замечаний: с 30 сентября 2022 г. по 06 октября     2022 г.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Место размещения уведомления и проекта нормативного правового акта в информационно-телекоммуникационной сети «Интернет»:</w:t>
      </w:r>
    </w:p>
    <w:p>
      <w:pPr>
        <w:pStyle w:val="NoSpacing"/>
        <w:jc w:val="both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sz w:val="24"/>
          <w:szCs w:val="24"/>
        </w:rPr>
        <w:tab/>
      </w:r>
      <w:hyperlink r:id="rId2">
        <w:r>
          <w:rPr>
            <w:rFonts w:eastAsia="Times New Roman" w:cs="Times New Roman" w:ascii="Times New Roman" w:hAnsi="Times New Roman"/>
            <w:sz w:val="24"/>
            <w:szCs w:val="24"/>
          </w:rPr>
          <w:t>http://petrgosk.ru/ekonomika/antimonopolnyy-komplaens/vyyavlenie-riskov-narusheniya-antimonopolnogo-zakonodatelstva/analiz-proektov-normativnykh-pravovykh-aktov-administratsii-petrovskogo-gorodskogo-okruga/proekty-2022-god/proekty-npa-01-07-2022-31-12-2022/index.php</w:t>
        </w:r>
      </w:hyperlink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NoSpacing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Все поступившие предложения и замечания будут рассмотрены до 07 октября    2022 года.</w:t>
      </w:r>
    </w:p>
    <w:p>
      <w:pPr>
        <w:pStyle w:val="NoSpacing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К уведомлению прилагаются:</w:t>
      </w:r>
    </w:p>
    <w:p>
      <w:pPr>
        <w:pStyle w:val="NoSpacing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1. Анкета для участников публичных консультаций.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Проект постановления администрации Петровского городского округа Ставропольского края «</w:t>
      </w:r>
      <w:r>
        <w:rPr>
          <w:rFonts w:cs="Times New Roman" w:ascii="Times New Roman" w:hAnsi="Times New Roman"/>
          <w:color w:val="000000"/>
          <w:sz w:val="24"/>
          <w:szCs w:val="24"/>
        </w:rPr>
        <w:t>О внесении изменений в состав молодежного этнического совета при администрации Петровского городского округа Ставропольского края, утвержденный постановлением администрации Петровского городского округа Ставропольского края от 16 апреля 2018 года № 554</w:t>
      </w:r>
      <w:bookmarkStart w:id="1" w:name="_Hlk304123541"/>
      <w:bookmarkEnd w:id="1"/>
      <w:r>
        <w:rPr>
          <w:rFonts w:cs="Times New Roman" w:ascii="Times New Roman" w:hAnsi="Times New Roman"/>
          <w:sz w:val="24"/>
          <w:szCs w:val="24"/>
        </w:rPr>
        <w:t>».</w:t>
      </w:r>
    </w:p>
    <w:p>
      <w:pPr>
        <w:pStyle w:val="NoSpacing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>
      <w:pPr>
        <w:pStyle w:val="NoSpacing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Ганжа Анна Васильевна, начальник отдела социального развития администрации Петровского городского округа Ставропольского края.</w:t>
      </w:r>
    </w:p>
    <w:p>
      <w:pPr>
        <w:pStyle w:val="NoSpacing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Тел./факс 8(86547) 4-27-69</w:t>
      </w:r>
    </w:p>
    <w:p>
      <w:pPr>
        <w:pStyle w:val="NoSpacing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swiss"/>
    <w:pitch w:val="variable"/>
  </w:font>
  <w:font w:name="Calibri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a055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3">
    <w:name w:val="Heading 3"/>
    <w:basedOn w:val="Normal"/>
    <w:link w:val="30"/>
    <w:uiPriority w:val="9"/>
    <w:qFormat/>
    <w:rsid w:val="00c47578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paragraph" w:styleId="4">
    <w:name w:val="Heading 4"/>
    <w:basedOn w:val="Normal"/>
    <w:link w:val="40"/>
    <w:uiPriority w:val="9"/>
    <w:qFormat/>
    <w:rsid w:val="00c47578"/>
    <w:pPr>
      <w:spacing w:lineRule="auto" w:line="240" w:beforeAutospacing="1" w:afterAutospacing="1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5">
    <w:name w:val="Heading 5"/>
    <w:basedOn w:val="Normal"/>
    <w:link w:val="50"/>
    <w:uiPriority w:val="9"/>
    <w:qFormat/>
    <w:rsid w:val="00c47578"/>
    <w:pPr>
      <w:spacing w:lineRule="auto" w:line="240" w:beforeAutospacing="1" w:afterAutospacing="1"/>
      <w:outlineLvl w:val="4"/>
    </w:pPr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Заголовок 3 Знак"/>
    <w:basedOn w:val="DefaultParagraphFont"/>
    <w:link w:val="3"/>
    <w:uiPriority w:val="9"/>
    <w:qFormat/>
    <w:rsid w:val="00c47578"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41" w:customStyle="1">
    <w:name w:val="Заголовок 4 Знак"/>
    <w:basedOn w:val="DefaultParagraphFont"/>
    <w:link w:val="4"/>
    <w:uiPriority w:val="9"/>
    <w:qFormat/>
    <w:rsid w:val="00c47578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51" w:customStyle="1">
    <w:name w:val="Заголовок 5 Знак"/>
    <w:basedOn w:val="DefaultParagraphFont"/>
    <w:link w:val="5"/>
    <w:uiPriority w:val="9"/>
    <w:qFormat/>
    <w:rsid w:val="00c47578"/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Style11" w:customStyle="1">
    <w:name w:val="Интернет-ссылка"/>
    <w:basedOn w:val="DefaultParagraphFont"/>
    <w:uiPriority w:val="99"/>
    <w:unhideWhenUsed/>
    <w:rsid w:val="00db5228"/>
    <w:rPr>
      <w:color w:val="0000FF"/>
      <w:u w:val="single"/>
    </w:rPr>
  </w:style>
  <w:style w:type="character" w:styleId="Style12" w:customStyle="1">
    <w:name w:val="Текст выноски Знак"/>
    <w:basedOn w:val="DefaultParagraphFont"/>
    <w:link w:val="a5"/>
    <w:uiPriority w:val="99"/>
    <w:semiHidden/>
    <w:qFormat/>
    <w:rsid w:val="00c47578"/>
    <w:rPr>
      <w:rFonts w:ascii="Tahoma" w:hAnsi="Tahoma" w:cs="Tahoma"/>
      <w:sz w:val="16"/>
      <w:szCs w:val="16"/>
    </w:rPr>
  </w:style>
  <w:style w:type="character" w:styleId="Style13" w:customStyle="1">
    <w:name w:val="Основной текст Знак"/>
    <w:basedOn w:val="DefaultParagraphFont"/>
    <w:link w:val="a7"/>
    <w:qFormat/>
    <w:rsid w:val="001b3358"/>
    <w:rPr>
      <w:rFonts w:ascii="Times New Roman" w:hAnsi="Times New Roman" w:eastAsia="Times New Roman" w:cs="Times New Roman"/>
      <w:sz w:val="28"/>
      <w:szCs w:val="20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c60897"/>
    <w:rPr>
      <w:color w:val="605E5C"/>
      <w:shd w:fill="E1DFDD" w:val="clear"/>
    </w:rPr>
  </w:style>
  <w:style w:type="character" w:styleId="Style14">
    <w:name w:val="Нижний колонтитул Знак"/>
    <w:qFormat/>
    <w:rPr>
      <w:sz w:val="24"/>
      <w:szCs w:val="24"/>
    </w:rPr>
  </w:style>
  <w:style w:type="character" w:styleId="Style15">
    <w:name w:val="Верхний колонтитул Знак"/>
    <w:qFormat/>
    <w:rPr>
      <w:sz w:val="24"/>
      <w:szCs w:val="24"/>
    </w:rPr>
  </w:style>
  <w:style w:type="character" w:styleId="2">
    <w:name w:val="Основной текст 2 Знак"/>
    <w:qFormat/>
    <w:rPr>
      <w:sz w:val="24"/>
      <w:szCs w:val="24"/>
    </w:rPr>
  </w:style>
  <w:style w:type="character" w:styleId="Style16">
    <w:name w:val="Название Знак"/>
    <w:qFormat/>
    <w:rPr>
      <w:rFonts w:eastAsia="SimSun;宋体"/>
      <w:b/>
      <w:bCs/>
      <w:kern w:val="2"/>
      <w:sz w:val="40"/>
      <w:szCs w:val="40"/>
      <w:lang w:val="ru-RU" w:bidi="hi-IN"/>
    </w:rPr>
  </w:style>
  <w:style w:type="character" w:styleId="Style17">
    <w:name w:val="Выделение жирным"/>
    <w:qFormat/>
    <w:rPr>
      <w:b/>
      <w:bCs/>
    </w:rPr>
  </w:style>
  <w:style w:type="character" w:styleId="Style18">
    <w:name w:val="Основной шрифт абзаца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20">
    <w:name w:val="Body Text"/>
    <w:basedOn w:val="Normal"/>
    <w:link w:val="a8"/>
    <w:rsid w:val="001b3358"/>
    <w:pPr>
      <w:tabs>
        <w:tab w:val="clear" w:pos="708"/>
        <w:tab w:val="left" w:pos="0" w:leader="none"/>
      </w:tabs>
      <w:spacing w:lineRule="auto" w:line="240" w:before="0" w:after="0"/>
      <w:ind w:right="-56" w:hanging="0"/>
      <w:jc w:val="both"/>
    </w:pPr>
    <w:rPr>
      <w:rFonts w:ascii="Times New Roman" w:hAnsi="Times New Roman" w:eastAsia="Times New Roman" w:cs="Times New Roman"/>
      <w:sz w:val="28"/>
      <w:szCs w:val="20"/>
    </w:rPr>
  </w:style>
  <w:style w:type="paragraph" w:styleId="Style21">
    <w:name w:val="List"/>
    <w:basedOn w:val="Style20"/>
    <w:pPr/>
    <w:rPr>
      <w:rFonts w:cs="Droid Sans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Droid Sans Devanagari"/>
    </w:rPr>
  </w:style>
  <w:style w:type="paragraph" w:styleId="NormalWeb">
    <w:name w:val="Normal (Web)"/>
    <w:basedOn w:val="Normal"/>
    <w:uiPriority w:val="99"/>
    <w:semiHidden/>
    <w:unhideWhenUsed/>
    <w:qFormat/>
    <w:rsid w:val="00c4757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c475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rsid w:val="001e1f60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NoSpacing">
    <w:name w:val="No Spacing"/>
    <w:uiPriority w:val="1"/>
    <w:qFormat/>
    <w:rsid w:val="00db5228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Style24">
    <w:name w:val="Содержимое таблицы"/>
    <w:basedOn w:val="Normal"/>
    <w:qFormat/>
    <w:pPr>
      <w:widowControl w:val="false"/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paragraph" w:styleId="Style26">
    <w:name w:val="Верхний и нижний колонтитулы"/>
    <w:basedOn w:val="Normal"/>
    <w:qFormat/>
    <w:pPr>
      <w:suppressLineNumbers/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8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21">
    <w:name w:val="Основной текст 2"/>
    <w:basedOn w:val="Normal"/>
    <w:qFormat/>
    <w:pPr>
      <w:spacing w:lineRule="auto" w:line="480" w:before="0" w:after="120"/>
    </w:pPr>
    <w:rPr>
      <w:lang w:val="ru-RU"/>
    </w:rPr>
  </w:style>
  <w:style w:type="paragraph" w:styleId="1">
    <w:name w:val="Т-1"/>
    <w:basedOn w:val="Normal"/>
    <w:qFormat/>
    <w:pPr>
      <w:spacing w:lineRule="auto" w:line="360"/>
      <w:ind w:left="0" w:right="0" w:firstLine="720"/>
      <w:jc w:val="both"/>
    </w:pPr>
    <w:rPr>
      <w:sz w:val="28"/>
      <w:szCs w:val="20"/>
    </w:rPr>
  </w:style>
  <w:style w:type="paragraph" w:styleId="Style29">
    <w:name w:val="Текст выноски"/>
    <w:basedOn w:val="Normal"/>
    <w:qFormat/>
    <w:pPr/>
    <w:rPr>
      <w:rFonts w:ascii="Tahoma" w:hAnsi="Tahoma" w:cs="Tahoma"/>
      <w:sz w:val="16"/>
      <w:szCs w:val="16"/>
      <w:lang w:val="ru-RU"/>
    </w:rPr>
  </w:style>
  <w:style w:type="paragraph" w:styleId="11">
    <w:name w:val="Без интервала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hAnsiTheme="minorHAnsi"/>
      <w:color w:val="auto"/>
      <w:kern w:val="0"/>
      <w:sz w:val="22"/>
      <w:szCs w:val="22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petrgosk.ru/ekonomika/antimonopolnyy-komplaens/vyyavlenie-riskov-narusheniya-antimonopolnogo-zakonodatelstva/analiz-proektov-normativnykh-pravovykh-aktov-administratsii-petrovskogo-gorodskogo-okruga/proekty-2022-god/proekty-npa-01-07-2022-31-12-2022/index.php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Application>LibreOffice/7.0.5.2$Linux_X86_64 LibreOffice_project/00$Build-2</Application>
  <AppVersion>15.0000</AppVersion>
  <Pages>1</Pages>
  <Words>252</Words>
  <Characters>2153</Characters>
  <CharactersWithSpaces>2396</CharactersWithSpaces>
  <Paragraphs>18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2020-06-02T09:00:00Z</dcterms:created>
  <dc:creator>rudenko</dc:creator>
  <dc:description/>
  <dc:language>ru-RU</dc:language>
  <cp:lastModifiedBy/>
  <cp:lastPrinted>2022-09-29T13:38:12Z</cp:lastPrinted>
  <dcterms:modified xsi:type="dcterms:W3CDTF">2022-09-29T13:44:56Z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