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постановления администрации Петровского городского округа Ставропольского края «</w:t>
      </w:r>
      <w:r>
        <w:rPr>
          <w:rFonts w:cs="Times New Roman" w:ascii="Times New Roman" w:hAnsi="Times New Roman"/>
          <w:color w:val="000000"/>
          <w:sz w:val="24"/>
          <w:szCs w:val="24"/>
        </w:rPr>
        <w:t>О внесении изменений в состав межведомственного координационного совета по реализации молодежной политики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24 мая 2018 года № 791</w:t>
      </w:r>
      <w:r>
        <w:rPr>
          <w:rFonts w:cs="Times New Roman" w:ascii="Times New Roman" w:hAnsi="Times New Roman"/>
          <w:sz w:val="24"/>
          <w:szCs w:val="24"/>
        </w:rPr>
        <w:t>» на соответствие его антимонопольному законодательству.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на бумажном носителе почтой по адресу: 356530, Ставропольский край, Петровский район, г. Светлоград, пл. 50 лет Октября, 8;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на электронную почту: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socraz</w:t>
      </w:r>
      <w:r>
        <w:rPr>
          <w:rFonts w:eastAsia="Times New Roman" w:cs="Times New Roman" w:ascii="Times New Roman" w:hAnsi="Times New Roman"/>
          <w:sz w:val="24"/>
          <w:szCs w:val="24"/>
        </w:rPr>
        <w:t>@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petrgosk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ru</w:t>
      </w:r>
      <w:r>
        <w:rPr>
          <w:rFonts w:eastAsia="Times New Roman" w:cs="Times New Roman" w:ascii="Times New Roman" w:hAnsi="Times New Roman"/>
          <w:sz w:val="24"/>
          <w:szCs w:val="24"/>
        </w:rPr>
        <w:t>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 факсу: 8(86547)4-10-76.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Сроки приема предложений и замечаний: с 30 сентября 2022 г. по 06 октября     2022 г.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Все поступившие предложения и замечания будут рассмотрены до 07 октября    2022 года.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 уведомлению прилагаются: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Анкета для участников публичных консультаций.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Проект постановления администрации Петровского городского округа Ставропольского края «</w:t>
      </w:r>
      <w:r>
        <w:rPr>
          <w:rFonts w:cs="Times New Roman" w:ascii="Times New Roman" w:hAnsi="Times New Roman"/>
          <w:color w:val="000000"/>
          <w:sz w:val="24"/>
          <w:szCs w:val="24"/>
        </w:rPr>
        <w:t>О внесении изменений в состав межведомственного координационного совета по реализации молодежной политики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24 мая 2018 года № 791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Ганжа Анна Васильевна, начальник отдела социального развития администрации Петровского городского округа Ставропольского края.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Тел./факс 8(86547) 4-27-69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05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c4757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link w:val="40"/>
    <w:uiPriority w:val="9"/>
    <w:qFormat/>
    <w:rsid w:val="00c47578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5">
    <w:name w:val="Heading 5"/>
    <w:basedOn w:val="Normal"/>
    <w:link w:val="50"/>
    <w:uiPriority w:val="9"/>
    <w:qFormat/>
    <w:rsid w:val="00c4757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c47578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c47578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c47578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Интернет-ссылка"/>
    <w:basedOn w:val="DefaultParagraphFont"/>
    <w:uiPriority w:val="99"/>
    <w:unhideWhenUsed/>
    <w:rsid w:val="00db5228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styleId="Style13" w:customStyle="1">
    <w:name w:val="Основной текст Знак"/>
    <w:basedOn w:val="DefaultParagraphFont"/>
    <w:link w:val="a7"/>
    <w:qFormat/>
    <w:rsid w:val="001b3358"/>
    <w:rPr>
      <w:rFonts w:ascii="Times New Roman" w:hAnsi="Times New Roman" w:eastAsia="Times New Roman" w:cs="Times New Roman"/>
      <w:sz w:val="28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60897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link w:val="a8"/>
    <w:rsid w:val="001b3358"/>
    <w:pPr>
      <w:tabs>
        <w:tab w:val="clear" w:pos="708"/>
        <w:tab w:val="left" w:pos="0" w:leader="none"/>
      </w:tabs>
      <w:spacing w:lineRule="auto" w:line="240" w:before="0" w:after="0"/>
      <w:ind w:right="-56" w:hanging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475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475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e1f6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db522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LibreOffice/7.0.5.2$Linux_X86_64 LibreOffice_project/00$Build-2</Application>
  <AppVersion>15.0000</AppVersion>
  <Pages>1</Pages>
  <Words>259</Words>
  <Characters>2204</Characters>
  <CharactersWithSpaces>2454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2020-06-02T09:00:00Z</dcterms:created>
  <dc:creator>rudenko</dc:creator>
  <dc:description/>
  <dc:language>ru-RU</dc:language>
  <cp:lastModifiedBy/>
  <cp:lastPrinted>2022-09-29T14:08:19Z</cp:lastPrinted>
  <dcterms:modified xsi:type="dcterms:W3CDTF">2022-09-29T14:08:26Z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