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B65DE8" w14:textId="77777777" w:rsidR="00CF607A" w:rsidRPr="00D64520" w:rsidRDefault="00CF60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3D5F2D" w14:textId="77777777" w:rsidR="00CF607A" w:rsidRPr="00D64520" w:rsidRDefault="009D4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520">
        <w:rPr>
          <w:rFonts w:ascii="Times New Roman" w:hAnsi="Times New Roman" w:cs="Times New Roman"/>
          <w:b/>
          <w:color w:val="000000"/>
          <w:sz w:val="28"/>
          <w:szCs w:val="28"/>
        </w:rPr>
        <w:t>ГОДОВОЙ ОТЧЕТ</w:t>
      </w:r>
    </w:p>
    <w:p w14:paraId="50792FA4" w14:textId="77777777" w:rsidR="00CF607A" w:rsidRPr="00D64520" w:rsidRDefault="009D492E" w:rsidP="0016296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color w:val="000000"/>
          <w:sz w:val="28"/>
          <w:szCs w:val="28"/>
        </w:rPr>
        <w:t>о ходе реализации муниципальной программы Петровского городского округа Ставропольского края «</w:t>
      </w:r>
      <w:r w:rsidRPr="00D64520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1721AE" w:rsidRPr="00D64520">
        <w:rPr>
          <w:rFonts w:ascii="Times New Roman" w:hAnsi="Times New Roman" w:cs="Times New Roman"/>
          <w:color w:val="000000"/>
          <w:sz w:val="28"/>
          <w:szCs w:val="28"/>
        </w:rPr>
        <w:t>» за 2020</w:t>
      </w:r>
      <w:r w:rsidRPr="00D6452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14:paraId="54258ECD" w14:textId="77777777" w:rsidR="00CF607A" w:rsidRPr="00D64520" w:rsidRDefault="00CF607A" w:rsidP="0016296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441B6" w14:textId="77777777" w:rsidR="00CF607A" w:rsidRPr="00D64520" w:rsidRDefault="00CF607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9CAE5" w14:textId="77777777" w:rsidR="00CF607A" w:rsidRPr="00D64520" w:rsidRDefault="009D492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1. Конечные результаты реализации Программы, достигнутые за отчетный период, в том числе характеристика влияния основных результатов в решение задач подпрограмм и достижение целей Программы</w:t>
      </w:r>
      <w:r w:rsidR="00116F9B">
        <w:rPr>
          <w:rFonts w:ascii="Times New Roman" w:hAnsi="Times New Roman" w:cs="Times New Roman"/>
          <w:b/>
          <w:sz w:val="28"/>
          <w:szCs w:val="28"/>
        </w:rPr>
        <w:t>.</w:t>
      </w:r>
    </w:p>
    <w:p w14:paraId="1CA97CA0" w14:textId="77777777" w:rsidR="00CF607A" w:rsidRPr="00D64520" w:rsidRDefault="00CF607A">
      <w:pPr>
        <w:pStyle w:val="ab"/>
        <w:ind w:firstLine="709"/>
        <w:jc w:val="both"/>
        <w:rPr>
          <w:rFonts w:eastAsia="Times New Roman"/>
          <w:b/>
          <w:szCs w:val="28"/>
        </w:rPr>
      </w:pPr>
    </w:p>
    <w:p w14:paraId="2D1EB9E7" w14:textId="77777777" w:rsidR="00CF607A" w:rsidRPr="00D64520" w:rsidRDefault="009D492E">
      <w:pPr>
        <w:pStyle w:val="ab"/>
        <w:ind w:firstLine="709"/>
        <w:jc w:val="both"/>
        <w:rPr>
          <w:szCs w:val="28"/>
        </w:rPr>
      </w:pPr>
      <w:r w:rsidRPr="00D64520">
        <w:rPr>
          <w:szCs w:val="28"/>
        </w:rPr>
        <w:t xml:space="preserve">Муниципальная программа Петровского городского округа Ставропольского края «Охрана окружающей среды» утверждена постановлением администрации Петровского городского округа Ставропольского края от 28 декабря 2017 г. № 13 (в редакции от 26 декабря 2019 года № </w:t>
      </w:r>
      <w:r w:rsidRPr="00E415C4">
        <w:rPr>
          <w:szCs w:val="28"/>
        </w:rPr>
        <w:t>2689</w:t>
      </w:r>
      <w:r w:rsidR="00E415C4">
        <w:rPr>
          <w:szCs w:val="28"/>
        </w:rPr>
        <w:t>,</w:t>
      </w:r>
      <w:r w:rsidR="00E415C4" w:rsidRPr="00E415C4">
        <w:rPr>
          <w:szCs w:val="28"/>
          <w:shd w:val="clear" w:color="auto" w:fill="FFFFFF"/>
        </w:rPr>
        <w:t> 15 июля 2020 г. № 946</w:t>
      </w:r>
      <w:r w:rsidR="00E415C4">
        <w:rPr>
          <w:szCs w:val="28"/>
        </w:rPr>
        <w:t xml:space="preserve">) </w:t>
      </w:r>
      <w:r w:rsidRPr="00D64520">
        <w:rPr>
          <w:szCs w:val="28"/>
        </w:rPr>
        <w:t xml:space="preserve">(далее – Программа).   </w:t>
      </w:r>
    </w:p>
    <w:p w14:paraId="0ECE9A1A" w14:textId="77777777" w:rsidR="00CF607A" w:rsidRPr="00D64520" w:rsidRDefault="009D492E">
      <w:pPr>
        <w:pStyle w:val="ab"/>
        <w:ind w:firstLine="709"/>
        <w:jc w:val="both"/>
        <w:rPr>
          <w:szCs w:val="28"/>
        </w:rPr>
      </w:pPr>
      <w:r w:rsidRPr="00D64520">
        <w:rPr>
          <w:szCs w:val="28"/>
        </w:rPr>
        <w:t>Программа включает 3 подпрограммы:</w:t>
      </w:r>
    </w:p>
    <w:p w14:paraId="26FAA05A" w14:textId="77777777" w:rsidR="00CF607A" w:rsidRPr="00D64520" w:rsidRDefault="009D492E">
      <w:pPr>
        <w:pStyle w:val="ab"/>
        <w:ind w:firstLine="708"/>
        <w:jc w:val="both"/>
        <w:rPr>
          <w:szCs w:val="28"/>
        </w:rPr>
      </w:pPr>
      <w:r w:rsidRPr="00D64520">
        <w:rPr>
          <w:szCs w:val="28"/>
        </w:rPr>
        <w:t>- обеспечение экологической безопасности и качества окружающей среды;</w:t>
      </w:r>
    </w:p>
    <w:p w14:paraId="77E66C6A" w14:textId="77777777" w:rsidR="00CF607A" w:rsidRPr="00D64520" w:rsidRDefault="009D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- </w:t>
      </w:r>
      <w:r w:rsidR="00162960" w:rsidRPr="00D64520">
        <w:rPr>
          <w:rFonts w:ascii="Times New Roman" w:hAnsi="Times New Roman" w:cs="Times New Roman"/>
          <w:sz w:val="28"/>
          <w:szCs w:val="28"/>
        </w:rPr>
        <w:t xml:space="preserve">   </w:t>
      </w:r>
      <w:r w:rsidRPr="00D64520">
        <w:rPr>
          <w:rFonts w:ascii="Times New Roman" w:hAnsi="Times New Roman" w:cs="Times New Roman"/>
          <w:sz w:val="28"/>
          <w:szCs w:val="28"/>
        </w:rPr>
        <w:t>использование и охрана земель;</w:t>
      </w:r>
    </w:p>
    <w:p w14:paraId="5DDA28E6" w14:textId="77777777" w:rsidR="00CF607A" w:rsidRPr="00D64520" w:rsidRDefault="009D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муниципальной программы Петровского городского округа Ставропольского края «Охрана окружающей среды» и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155FEC47" w14:textId="77777777" w:rsidR="00CF607A" w:rsidRPr="00D64520" w:rsidRDefault="009D492E">
      <w:pPr>
        <w:pStyle w:val="ab"/>
        <w:ind w:firstLine="709"/>
        <w:jc w:val="both"/>
        <w:rPr>
          <w:szCs w:val="28"/>
        </w:rPr>
      </w:pPr>
      <w:r w:rsidRPr="00D64520">
        <w:rPr>
          <w:szCs w:val="28"/>
        </w:rPr>
        <w:t>Программа разработана 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муниципального района Ставропольского края от 09 октября 2013 года № 960 «Об утверждении Порядка разработки, реализации и оценки эффективности муниципальных программ Петровского муниципального района Ставропольского края» (в редакции от 22 декабря 2015 года № 967), распоряжением администрации Петровского муниципального района Ставропольского края от 23 декабря 2015 года № 375-р «Об утверждении Методических указаний по разработке и реализации муниципальных программ Петровского муниципального района Ставропольского края» и приведена в соответствие с 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г. № 9, от 08 августа 2019 г. № 1645</w:t>
      </w:r>
      <w:r w:rsidR="001721AE" w:rsidRPr="00D64520">
        <w:rPr>
          <w:szCs w:val="28"/>
        </w:rPr>
        <w:t xml:space="preserve">, </w:t>
      </w:r>
      <w:r w:rsidR="001721AE" w:rsidRPr="00D64520">
        <w:rPr>
          <w:color w:val="000000" w:themeColor="text1"/>
          <w:szCs w:val="28"/>
        </w:rPr>
        <w:t>от 06 июля 2020 г. №867</w:t>
      </w:r>
      <w:r w:rsidRPr="00D64520">
        <w:rPr>
          <w:szCs w:val="28"/>
        </w:rPr>
        <w:t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656-р, от 20 сентября 2019 г. № 554-р).</w:t>
      </w:r>
    </w:p>
    <w:p w14:paraId="1BF828C7" w14:textId="77777777" w:rsidR="00CF607A" w:rsidRPr="00D64520" w:rsidRDefault="009D492E">
      <w:pPr>
        <w:pStyle w:val="ab"/>
        <w:ind w:firstLine="709"/>
        <w:jc w:val="both"/>
        <w:rPr>
          <w:szCs w:val="28"/>
        </w:rPr>
      </w:pPr>
      <w:r w:rsidRPr="00D64520">
        <w:rPr>
          <w:b/>
          <w:i/>
          <w:szCs w:val="28"/>
        </w:rPr>
        <w:lastRenderedPageBreak/>
        <w:t>Цель</w:t>
      </w:r>
      <w:r w:rsidR="002642C3" w:rsidRPr="00D64520">
        <w:rPr>
          <w:b/>
          <w:i/>
          <w:szCs w:val="28"/>
        </w:rPr>
        <w:t xml:space="preserve"> 1</w:t>
      </w:r>
      <w:r w:rsidRPr="00D64520">
        <w:rPr>
          <w:b/>
          <w:i/>
          <w:szCs w:val="28"/>
        </w:rPr>
        <w:t xml:space="preserve">. </w:t>
      </w:r>
      <w:r w:rsidR="006D6106">
        <w:rPr>
          <w:b/>
          <w:i/>
          <w:szCs w:val="28"/>
        </w:rPr>
        <w:t>«</w:t>
      </w:r>
      <w:r w:rsidRPr="00D64520">
        <w:rPr>
          <w:b/>
          <w:i/>
          <w:szCs w:val="28"/>
        </w:rPr>
        <w:t>Повышение уровня экологической безопасности и сохранение природных систем</w:t>
      </w:r>
      <w:r w:rsidR="006D6106">
        <w:rPr>
          <w:b/>
          <w:i/>
          <w:szCs w:val="28"/>
        </w:rPr>
        <w:t>»</w:t>
      </w:r>
      <w:r w:rsidRPr="00D64520">
        <w:rPr>
          <w:szCs w:val="28"/>
        </w:rPr>
        <w:t>.</w:t>
      </w:r>
    </w:p>
    <w:p w14:paraId="1A410AA0" w14:textId="77777777" w:rsidR="00CF607A" w:rsidRPr="00D64520" w:rsidRDefault="009D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На достижение цели направлена </w:t>
      </w:r>
      <w:r w:rsidRPr="00D64520">
        <w:rPr>
          <w:rFonts w:ascii="Times New Roman" w:eastAsia="Cambria" w:hAnsi="Times New Roman" w:cs="Times New Roman"/>
          <w:sz w:val="28"/>
          <w:szCs w:val="28"/>
        </w:rPr>
        <w:t>задача «Выполнение мероприятий, направленных на обеспечение санитарно-эпидемиологического благополучия населения</w:t>
      </w:r>
      <w:r w:rsidR="002F4563" w:rsidRPr="00D64520">
        <w:rPr>
          <w:rFonts w:ascii="Times New Roman" w:eastAsia="Cambria" w:hAnsi="Times New Roman" w:cs="Times New Roman"/>
          <w:sz w:val="28"/>
          <w:szCs w:val="28"/>
        </w:rPr>
        <w:t xml:space="preserve"> округа» в рамках которой в 2020</w:t>
      </w:r>
      <w:r w:rsidRPr="00D64520">
        <w:rPr>
          <w:rFonts w:ascii="Times New Roman" w:eastAsia="Cambria" w:hAnsi="Times New Roman" w:cs="Times New Roman"/>
          <w:sz w:val="28"/>
          <w:szCs w:val="28"/>
        </w:rPr>
        <w:t xml:space="preserve"> году проведена следующая работа:</w:t>
      </w:r>
    </w:p>
    <w:p w14:paraId="4C4155AB" w14:textId="77777777" w:rsidR="00CF607A" w:rsidRPr="00D64520" w:rsidRDefault="002F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- </w:t>
      </w:r>
      <w:r w:rsidRPr="00D64520">
        <w:rPr>
          <w:rFonts w:ascii="Times New Roman" w:hAnsi="Times New Roman" w:cs="Times New Roman"/>
          <w:bCs/>
          <w:sz w:val="28"/>
          <w:szCs w:val="28"/>
        </w:rPr>
        <w:t>10.05.2020 г., 14.06.2020 г.,</w:t>
      </w:r>
      <w:r w:rsidRPr="00D64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22.06.2020 г., 16.06.2020 г., 19.06.2020 г., </w:t>
      </w:r>
      <w:r w:rsidRPr="00D64520">
        <w:rPr>
          <w:rFonts w:ascii="Times New Roman" w:hAnsi="Times New Roman" w:cs="Times New Roman"/>
          <w:bCs/>
          <w:sz w:val="28"/>
          <w:szCs w:val="28"/>
        </w:rPr>
        <w:t>04.09.2020 г.</w:t>
      </w:r>
      <w:r w:rsidRPr="00D64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92E" w:rsidRPr="00D64520">
        <w:rPr>
          <w:rFonts w:ascii="Times New Roman" w:hAnsi="Times New Roman" w:cs="Times New Roman"/>
          <w:sz w:val="28"/>
          <w:szCs w:val="28"/>
        </w:rPr>
        <w:t>среди руководителей и специалистов сельскохозяйственных организаций и глав крестьянских (фермерских) хозяйств</w:t>
      </w:r>
      <w:r w:rsidRPr="00D64520">
        <w:rPr>
          <w:rFonts w:ascii="Times New Roman" w:hAnsi="Times New Roman" w:cs="Times New Roman"/>
          <w:sz w:val="28"/>
          <w:szCs w:val="28"/>
        </w:rPr>
        <w:t>, а также с населением проведены разъяснительные работы</w:t>
      </w:r>
      <w:r w:rsidR="009D492E" w:rsidRPr="00D64520">
        <w:rPr>
          <w:rFonts w:ascii="Times New Roman" w:hAnsi="Times New Roman" w:cs="Times New Roman"/>
          <w:sz w:val="28"/>
          <w:szCs w:val="28"/>
        </w:rPr>
        <w:t xml:space="preserve"> по недопущению выжигания </w:t>
      </w:r>
      <w:r w:rsidRPr="00D64520">
        <w:rPr>
          <w:rFonts w:ascii="Times New Roman" w:hAnsi="Times New Roman" w:cs="Times New Roman"/>
          <w:sz w:val="28"/>
          <w:szCs w:val="28"/>
        </w:rPr>
        <w:t>сухой растительности на территории Петровского городского округа Ставропольского края</w:t>
      </w:r>
      <w:r w:rsidR="009D492E" w:rsidRPr="00D64520">
        <w:rPr>
          <w:rFonts w:ascii="Times New Roman" w:hAnsi="Times New Roman" w:cs="Times New Roman"/>
          <w:sz w:val="28"/>
          <w:szCs w:val="28"/>
        </w:rPr>
        <w:t>;</w:t>
      </w:r>
    </w:p>
    <w:p w14:paraId="01806E25" w14:textId="77777777" w:rsidR="008B7A95" w:rsidRPr="00D64520" w:rsidRDefault="00162960" w:rsidP="001629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8B7A95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проведении экологических субботников </w:t>
      </w:r>
      <w:r w:rsidR="008B7A95" w:rsidRPr="00D645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</w:t>
      </w:r>
      <w:r w:rsidR="008B7A95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в количестве 48</w:t>
      </w: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</w:t>
      </w:r>
      <w:r w:rsidR="006A6FA4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0E3FEF" w14:textId="77777777" w:rsidR="00CF607A" w:rsidRPr="00D64520" w:rsidRDefault="009D492E" w:rsidP="001629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0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установлено на водных объектах Петровского городского округа 20 </w:t>
      </w:r>
      <w:r w:rsidR="008B7A95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запрещающих знаков «Купание ЗАПРЕЩЕНО» </w:t>
      </w:r>
      <w:r w:rsidR="008B7A95" w:rsidRPr="00D64520">
        <w:rPr>
          <w:rFonts w:ascii="Times New Roman" w:hAnsi="Times New Roman" w:cs="Times New Roman"/>
          <w:color w:val="000000"/>
          <w:sz w:val="28"/>
          <w:szCs w:val="28"/>
        </w:rPr>
        <w:t xml:space="preserve">(27.05.2020 г., 03.06.2020 </w:t>
      </w:r>
      <w:r w:rsidRPr="00D6452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B7A95" w:rsidRPr="00D64520">
        <w:rPr>
          <w:rFonts w:ascii="Times New Roman" w:hAnsi="Times New Roman" w:cs="Times New Roman"/>
          <w:color w:val="000000"/>
          <w:sz w:val="28"/>
          <w:szCs w:val="28"/>
        </w:rPr>
        <w:t>, 10.06.2020 г., 17.06.2020 г.).</w:t>
      </w:r>
    </w:p>
    <w:p w14:paraId="38B77A09" w14:textId="77777777" w:rsidR="008B7A95" w:rsidRPr="00D64520" w:rsidRDefault="009D492E" w:rsidP="001629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520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установлено на водных объектах Петровского городского округа 20 </w:t>
      </w:r>
      <w:r w:rsidR="008B7A95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запрещающих знаков «Выход на лед ЗАПРЕЩЕН</w:t>
      </w:r>
      <w:r w:rsidR="0033466A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B7A95" w:rsidRPr="00D64520">
        <w:rPr>
          <w:rFonts w:ascii="Times New Roman" w:hAnsi="Times New Roman" w:cs="Times New Roman"/>
          <w:color w:val="000000"/>
          <w:sz w:val="28"/>
          <w:szCs w:val="28"/>
        </w:rPr>
        <w:t>(25.11.2020 г., 26.11.2020 г., 27.11.2020 г., 30.11.2020 г.)</w:t>
      </w:r>
      <w:r w:rsidR="0033466A" w:rsidRPr="00D645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D171C6" w14:textId="77777777" w:rsidR="00E2340D" w:rsidRPr="00D64520" w:rsidRDefault="0045346A" w:rsidP="001629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- по результатам мониторинга на 17 закрытых несанкционированных свалках имеютс</w:t>
      </w:r>
      <w:r w:rsidR="006679BB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я информационные таблички «Свалка</w:t>
      </w: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мусора </w:t>
      </w:r>
      <w:proofErr w:type="gramStart"/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запрещен</w:t>
      </w:r>
      <w:r w:rsidR="006679BB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»  в</w:t>
      </w:r>
      <w:proofErr w:type="gramEnd"/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– 24 шт.</w:t>
      </w:r>
      <w:r w:rsidR="005A3A24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06B637" w14:textId="77777777" w:rsidR="00E2340D" w:rsidRPr="00D64520" w:rsidRDefault="00E2340D" w:rsidP="00E23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679BB" w:rsidRPr="00D64520">
        <w:rPr>
          <w:rFonts w:ascii="Times New Roman" w:hAnsi="Times New Roman" w:cs="Times New Roman"/>
          <w:sz w:val="28"/>
          <w:szCs w:val="28"/>
        </w:rPr>
        <w:t xml:space="preserve">     с жителями округа постоянно ведутся разъяснительные мероприятия по соблюдению чистоты и порядка на территории округа в формате бесед и посредством размещения объявлений на информационных стендах, СМИ, информационно – телекоммуникационной сети «Интернет», разносятся памятки</w:t>
      </w:r>
      <w:r w:rsidR="005A3A24" w:rsidRPr="00D64520">
        <w:rPr>
          <w:rFonts w:ascii="Times New Roman" w:hAnsi="Times New Roman" w:cs="Times New Roman"/>
          <w:sz w:val="28"/>
          <w:szCs w:val="28"/>
        </w:rPr>
        <w:t>;</w:t>
      </w:r>
    </w:p>
    <w:p w14:paraId="1B890412" w14:textId="77777777" w:rsidR="0045346A" w:rsidRPr="00F45537" w:rsidRDefault="00935766" w:rsidP="0093576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5346A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Петровского городского округа в 2020 г. </w:t>
      </w:r>
      <w:r w:rsidR="0045346A" w:rsidRPr="00F4553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35 экологических субботников</w:t>
      </w:r>
      <w:r w:rsidR="005A3A24" w:rsidRPr="00F455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6DE0D5" w14:textId="77777777" w:rsidR="0045346A" w:rsidRPr="00F45537" w:rsidRDefault="00954989" w:rsidP="004534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37">
        <w:rPr>
          <w:rFonts w:ascii="Times New Roman" w:hAnsi="Times New Roman" w:cs="Times New Roman"/>
          <w:sz w:val="28"/>
          <w:szCs w:val="28"/>
        </w:rPr>
        <w:t>- п</w:t>
      </w:r>
      <w:r w:rsidR="0045346A" w:rsidRPr="00F45537">
        <w:rPr>
          <w:rFonts w:ascii="Times New Roman" w:hAnsi="Times New Roman" w:cs="Times New Roman"/>
          <w:sz w:val="28"/>
          <w:szCs w:val="28"/>
        </w:rPr>
        <w:t xml:space="preserve">роведено 2 мероприятия по санитарной очистки прибрежных полос </w:t>
      </w:r>
      <w:proofErr w:type="gramStart"/>
      <w:r w:rsidR="0045346A" w:rsidRPr="00F45537">
        <w:rPr>
          <w:rFonts w:ascii="Times New Roman" w:hAnsi="Times New Roman" w:cs="Times New Roman"/>
          <w:sz w:val="28"/>
          <w:szCs w:val="28"/>
        </w:rPr>
        <w:t>на водных объектах</w:t>
      </w:r>
      <w:proofErr w:type="gramEnd"/>
      <w:r w:rsidR="0045346A" w:rsidRPr="00F4553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Петровского городского округа.</w:t>
      </w:r>
    </w:p>
    <w:p w14:paraId="7C57315A" w14:textId="77777777" w:rsidR="00E415C4" w:rsidRPr="006543E0" w:rsidRDefault="00E415C4" w:rsidP="004534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37">
        <w:rPr>
          <w:rFonts w:ascii="Times New Roman" w:hAnsi="Times New Roman" w:cs="Times New Roman"/>
          <w:sz w:val="28"/>
          <w:szCs w:val="28"/>
        </w:rPr>
        <w:t>Общее количество ежегодных мероприятий в рамках Дней защиты от экологической опасности в 2020 году составило</w:t>
      </w:r>
      <w:r w:rsidR="008A018B" w:rsidRPr="00F45537">
        <w:rPr>
          <w:rFonts w:ascii="Times New Roman" w:hAnsi="Times New Roman" w:cs="Times New Roman"/>
          <w:sz w:val="28"/>
          <w:szCs w:val="28"/>
        </w:rPr>
        <w:t xml:space="preserve"> 37</w:t>
      </w:r>
      <w:r w:rsidR="006543E0" w:rsidRPr="00F45537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380D5224" w14:textId="77777777" w:rsidR="00954989" w:rsidRPr="00D64520" w:rsidRDefault="00C76862" w:rsidP="004534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Цель 2. </w:t>
      </w:r>
      <w:r w:rsidRPr="00D64520">
        <w:rPr>
          <w:rFonts w:ascii="Times New Roman" w:eastAsia="Cambria" w:hAnsi="Times New Roman" w:cs="Times New Roman"/>
          <w:b/>
          <w:i/>
          <w:sz w:val="28"/>
          <w:szCs w:val="28"/>
        </w:rPr>
        <w:t>«</w:t>
      </w:r>
      <w:r w:rsidRPr="00D645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</w:r>
      <w:r w:rsidR="006D6106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D6452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72150013" w14:textId="77777777" w:rsidR="0088375B" w:rsidRPr="00D64520" w:rsidRDefault="00C76862" w:rsidP="0088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На достижение цели направлена </w:t>
      </w:r>
      <w:r w:rsidRPr="00D64520">
        <w:rPr>
          <w:rFonts w:ascii="Times New Roman" w:eastAsia="Cambria" w:hAnsi="Times New Roman" w:cs="Times New Roman"/>
          <w:sz w:val="28"/>
          <w:szCs w:val="28"/>
        </w:rPr>
        <w:t xml:space="preserve">задача </w:t>
      </w:r>
      <w:r w:rsidRPr="00D6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«Повышение эффективности использования и охраны земель, обеспечение организации рационального использования и охраны земель»</w:t>
      </w:r>
      <w:r w:rsidR="0088375B" w:rsidRPr="00D64520">
        <w:rPr>
          <w:rFonts w:ascii="Times New Roman" w:eastAsia="Cambria" w:hAnsi="Times New Roman" w:cs="Times New Roman"/>
          <w:sz w:val="28"/>
          <w:szCs w:val="28"/>
        </w:rPr>
        <w:t xml:space="preserve"> в рамках которой в 2020 году проведена следующая работа:</w:t>
      </w:r>
    </w:p>
    <w:p w14:paraId="2AB0C04E" w14:textId="77777777" w:rsidR="000E3820" w:rsidRPr="00D64520" w:rsidRDefault="000E3820" w:rsidP="00647BB9">
      <w:pPr>
        <w:pStyle w:val="Style5"/>
        <w:widowControl/>
        <w:spacing w:line="240" w:lineRule="auto"/>
        <w:ind w:firstLine="708"/>
        <w:rPr>
          <w:sz w:val="28"/>
          <w:szCs w:val="28"/>
        </w:rPr>
      </w:pPr>
      <w:r w:rsidRPr="00D64520">
        <w:rPr>
          <w:sz w:val="28"/>
          <w:szCs w:val="28"/>
        </w:rPr>
        <w:t xml:space="preserve">- агрохимическое обследование земельных участков сельскохозяйственного назначения в сельскохозяйственных </w:t>
      </w:r>
      <w:proofErr w:type="gramStart"/>
      <w:r w:rsidRPr="00D64520">
        <w:rPr>
          <w:sz w:val="28"/>
          <w:szCs w:val="28"/>
        </w:rPr>
        <w:t>предприятиях  проведено</w:t>
      </w:r>
      <w:proofErr w:type="gramEnd"/>
      <w:r w:rsidRPr="00D64520">
        <w:rPr>
          <w:sz w:val="28"/>
          <w:szCs w:val="28"/>
        </w:rPr>
        <w:t xml:space="preserve"> на площади 10,17 </w:t>
      </w:r>
      <w:proofErr w:type="spellStart"/>
      <w:r w:rsidRPr="00D64520">
        <w:rPr>
          <w:sz w:val="28"/>
          <w:szCs w:val="28"/>
        </w:rPr>
        <w:t>тыс.га</w:t>
      </w:r>
      <w:proofErr w:type="spellEnd"/>
      <w:r w:rsidRPr="00D64520">
        <w:rPr>
          <w:sz w:val="28"/>
          <w:szCs w:val="28"/>
        </w:rPr>
        <w:t>. на общую сумму 438,10 тыс. руб.</w:t>
      </w:r>
      <w:r w:rsidR="00647BB9" w:rsidRPr="00D64520">
        <w:rPr>
          <w:sz w:val="28"/>
          <w:szCs w:val="28"/>
        </w:rPr>
        <w:t>,</w:t>
      </w:r>
      <w:r w:rsidRPr="00D64520">
        <w:rPr>
          <w:sz w:val="28"/>
          <w:szCs w:val="28"/>
        </w:rPr>
        <w:t xml:space="preserve"> за счет средств хозяйств Петровского городского округа Ставропольского края;</w:t>
      </w:r>
    </w:p>
    <w:p w14:paraId="59CE3D49" w14:textId="77777777" w:rsidR="000E3820" w:rsidRPr="00D64520" w:rsidRDefault="000E3820" w:rsidP="000E3820">
      <w:pPr>
        <w:pStyle w:val="Style5"/>
        <w:widowControl/>
        <w:spacing w:line="240" w:lineRule="auto"/>
        <w:ind w:left="-27" w:firstLine="735"/>
        <w:rPr>
          <w:sz w:val="28"/>
          <w:szCs w:val="28"/>
        </w:rPr>
      </w:pPr>
      <w:r w:rsidRPr="00D64520">
        <w:rPr>
          <w:sz w:val="28"/>
          <w:szCs w:val="28"/>
        </w:rPr>
        <w:t xml:space="preserve"> - минеральные удобрения под урожай 2020 года внесены на площади 104,80 тыс. га; </w:t>
      </w:r>
    </w:p>
    <w:p w14:paraId="58120843" w14:textId="77777777" w:rsidR="00954989" w:rsidRPr="00D64520" w:rsidRDefault="000E3820" w:rsidP="000E3820">
      <w:pPr>
        <w:pStyle w:val="Style5"/>
        <w:widowControl/>
        <w:spacing w:line="240" w:lineRule="auto"/>
        <w:ind w:firstLine="708"/>
        <w:rPr>
          <w:sz w:val="28"/>
          <w:szCs w:val="28"/>
        </w:rPr>
      </w:pPr>
      <w:r w:rsidRPr="00D64520">
        <w:rPr>
          <w:sz w:val="28"/>
          <w:szCs w:val="28"/>
        </w:rPr>
        <w:t>- органические удобрения под урожай 2020 г. в Петровском городском округе СК</w:t>
      </w:r>
      <w:r w:rsidR="00A810D3" w:rsidRPr="00D64520">
        <w:rPr>
          <w:sz w:val="28"/>
          <w:szCs w:val="28"/>
        </w:rPr>
        <w:t xml:space="preserve"> внесены на площади 100 тыс. га;</w:t>
      </w:r>
    </w:p>
    <w:p w14:paraId="46D3DE03" w14:textId="77777777" w:rsidR="008D4EB7" w:rsidRPr="00D64520" w:rsidRDefault="008D4EB7" w:rsidP="00647BB9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- в 2020 г. утверждено 4 Плана проведения плановых (рейдовых) осмотров, о</w:t>
      </w:r>
      <w:r w:rsidR="00A810D3"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бследования земельных участков;</w:t>
      </w:r>
    </w:p>
    <w:p w14:paraId="48F8F39A" w14:textId="77777777" w:rsidR="008D4EB7" w:rsidRPr="00D64520" w:rsidRDefault="008D4EB7" w:rsidP="00647BB9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5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 итогам 2020 года проведено 39</w:t>
      </w:r>
      <w:r w:rsidRPr="00D645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64520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(рейдовых) осмотров, обследования земельных и составлено 39 актов</w:t>
      </w:r>
      <w:r w:rsidRPr="00D64520">
        <w:rPr>
          <w:rFonts w:ascii="Times New Roman" w:hAnsi="Times New Roman" w:cs="Times New Roman"/>
          <w:sz w:val="28"/>
          <w:szCs w:val="28"/>
        </w:rPr>
        <w:t xml:space="preserve"> осмотра (обследования) земельных участков</w:t>
      </w:r>
      <w:r w:rsidR="00A810D3" w:rsidRPr="00D645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A644F9" w14:textId="77777777" w:rsidR="00A810D3" w:rsidRPr="00D64520" w:rsidRDefault="00A810D3" w:rsidP="00A8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64520">
        <w:rPr>
          <w:rFonts w:ascii="Times New Roman" w:hAnsi="Times New Roman" w:cs="Times New Roman"/>
          <w:sz w:val="28"/>
          <w:szCs w:val="28"/>
        </w:rPr>
        <w:t xml:space="preserve"> земельные участки, государственная собственность на которые не разграничена,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 предоставлены в количестве – 146 шт.</w:t>
      </w:r>
    </w:p>
    <w:p w14:paraId="32B0B8C2" w14:textId="77777777" w:rsidR="00A810D3" w:rsidRDefault="00A810D3" w:rsidP="00647BB9">
      <w:pPr>
        <w:widowControl w:val="0"/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- земельные участки, находящихся в муниципальной собственности Петровского городского округа Ставропольского края,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 предоставлены в количестве </w:t>
      </w:r>
      <w:r w:rsidR="00647BB9" w:rsidRPr="00D64520">
        <w:rPr>
          <w:rFonts w:ascii="Times New Roman" w:hAnsi="Times New Roman" w:cs="Times New Roman"/>
          <w:sz w:val="28"/>
          <w:szCs w:val="28"/>
        </w:rPr>
        <w:t xml:space="preserve">- </w:t>
      </w:r>
      <w:r w:rsidRPr="00D64520">
        <w:rPr>
          <w:rFonts w:ascii="Times New Roman" w:hAnsi="Times New Roman" w:cs="Times New Roman"/>
          <w:sz w:val="28"/>
          <w:szCs w:val="28"/>
        </w:rPr>
        <w:t>8 шт.</w:t>
      </w:r>
    </w:p>
    <w:p w14:paraId="40ACBC13" w14:textId="77777777" w:rsidR="00273B52" w:rsidRPr="00273B52" w:rsidRDefault="00273B52" w:rsidP="00273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52">
        <w:rPr>
          <w:rFonts w:ascii="Times New Roman" w:hAnsi="Times New Roman" w:cs="Times New Roman"/>
          <w:sz w:val="28"/>
          <w:szCs w:val="28"/>
        </w:rPr>
        <w:t>Количество проведенных рейдовых мероприятий в соответствии с планом проведения плановых (рейдовых) осмотров, обследования земельных участков</w:t>
      </w:r>
      <w:r w:rsidR="000B36B0">
        <w:rPr>
          <w:rFonts w:ascii="Times New Roman" w:hAnsi="Times New Roman" w:cs="Times New Roman"/>
          <w:sz w:val="28"/>
          <w:szCs w:val="28"/>
        </w:rPr>
        <w:t xml:space="preserve"> в 2020 году составило 39 единиц.</w:t>
      </w:r>
    </w:p>
    <w:p w14:paraId="3DB7F753" w14:textId="77777777" w:rsidR="00CF607A" w:rsidRPr="00D64520" w:rsidRDefault="00CF607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97FD7F" w14:textId="77777777" w:rsidR="00CF607A" w:rsidRPr="00D64520" w:rsidRDefault="009D492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2. Перечень основных мероприятий и контрольных событий, выполненных и не выполненных в установленные сроки (с указанием причин такого невыполнения) и результаты реализации основных мероприятий в разрезе подпрограмм.</w:t>
      </w:r>
    </w:p>
    <w:p w14:paraId="42E4E2E1" w14:textId="77777777" w:rsidR="00CF607A" w:rsidRPr="00D64520" w:rsidRDefault="00CF607A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0A13C" w14:textId="77777777" w:rsidR="00CF607A" w:rsidRPr="00D64520" w:rsidRDefault="009303F6">
      <w:pPr>
        <w:pStyle w:val="ab"/>
        <w:ind w:firstLine="709"/>
        <w:jc w:val="both"/>
        <w:rPr>
          <w:szCs w:val="28"/>
        </w:rPr>
      </w:pPr>
      <w:r w:rsidRPr="00D64520">
        <w:rPr>
          <w:szCs w:val="28"/>
        </w:rPr>
        <w:t>В 2020</w:t>
      </w:r>
      <w:r w:rsidR="009D492E" w:rsidRPr="00D64520">
        <w:rPr>
          <w:szCs w:val="28"/>
        </w:rPr>
        <w:t xml:space="preserve"> </w:t>
      </w:r>
      <w:r w:rsidRPr="00D64520">
        <w:rPr>
          <w:szCs w:val="28"/>
        </w:rPr>
        <w:t xml:space="preserve">году программой </w:t>
      </w:r>
      <w:proofErr w:type="gramStart"/>
      <w:r w:rsidRPr="00D64520">
        <w:rPr>
          <w:szCs w:val="28"/>
        </w:rPr>
        <w:t>предусмотрено  6</w:t>
      </w:r>
      <w:proofErr w:type="gramEnd"/>
      <w:r w:rsidRPr="00D64520">
        <w:rPr>
          <w:szCs w:val="28"/>
        </w:rPr>
        <w:t xml:space="preserve"> основных мероприятия и 12</w:t>
      </w:r>
      <w:r w:rsidR="009D492E" w:rsidRPr="00D64520">
        <w:rPr>
          <w:szCs w:val="28"/>
        </w:rPr>
        <w:t xml:space="preserve"> контрольных событий. Все основные мероприятия и контрольные события выполнены.</w:t>
      </w:r>
    </w:p>
    <w:p w14:paraId="0196704A" w14:textId="77777777" w:rsidR="00CF607A" w:rsidRPr="00D64520" w:rsidRDefault="009D492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ab/>
        <w:t>Сведения о степени выполнения мероприятий, контрольных событий подпрограмм Программы приведены в Приложении 2.</w:t>
      </w:r>
    </w:p>
    <w:p w14:paraId="035E732B" w14:textId="77777777" w:rsidR="00CF607A" w:rsidRPr="00D64520" w:rsidRDefault="00CF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4F982" w14:textId="77777777" w:rsidR="00CF607A" w:rsidRPr="00D64520" w:rsidRDefault="009D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3. Анализ рисков, повлиявших на ход реализации Программы, и фактических, вероятных последствий влияния рисков на основные параметры Программы (подпрограмм)</w:t>
      </w:r>
      <w:r w:rsidR="00116F9B">
        <w:rPr>
          <w:rFonts w:ascii="Times New Roman" w:hAnsi="Times New Roman" w:cs="Times New Roman"/>
          <w:b/>
          <w:sz w:val="28"/>
          <w:szCs w:val="28"/>
        </w:rPr>
        <w:t>.</w:t>
      </w:r>
    </w:p>
    <w:p w14:paraId="7794E119" w14:textId="77777777" w:rsidR="00CF607A" w:rsidRPr="00D64520" w:rsidRDefault="00CF6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C7A1D" w14:textId="77777777" w:rsidR="00CF607A" w:rsidRPr="00BD3D39" w:rsidRDefault="00BD3D39" w:rsidP="00BD3D3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39">
        <w:rPr>
          <w:rFonts w:ascii="Times New Roman" w:hAnsi="Times New Roman" w:cs="Times New Roman"/>
          <w:sz w:val="28"/>
          <w:szCs w:val="28"/>
        </w:rPr>
        <w:t>На ход реализации Программы оказали влияние следующие риски:</w:t>
      </w:r>
    </w:p>
    <w:p w14:paraId="19357218" w14:textId="77777777" w:rsidR="00CF607A" w:rsidRPr="00BD3D39" w:rsidRDefault="00BD3D39" w:rsidP="00BD3D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E" w:rsidRPr="00BD3D39">
        <w:rPr>
          <w:rFonts w:ascii="Times New Roman" w:hAnsi="Times New Roman" w:cs="Times New Roman"/>
          <w:sz w:val="28"/>
          <w:szCs w:val="28"/>
        </w:rPr>
        <w:t>увеличение образования отходов производства и потребления;</w:t>
      </w:r>
    </w:p>
    <w:p w14:paraId="3266C81A" w14:textId="77777777" w:rsidR="00CF607A" w:rsidRPr="00BD3D39" w:rsidRDefault="00BD3D39" w:rsidP="00BD3D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E" w:rsidRPr="00BD3D39">
        <w:rPr>
          <w:rFonts w:ascii="Times New Roman" w:hAnsi="Times New Roman" w:cs="Times New Roman"/>
          <w:sz w:val="28"/>
          <w:szCs w:val="28"/>
        </w:rPr>
        <w:t>организация стихийных свалок;</w:t>
      </w:r>
    </w:p>
    <w:p w14:paraId="2C176EEE" w14:textId="77777777" w:rsidR="00CF607A" w:rsidRDefault="00BD3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92E" w:rsidRPr="00D64520">
        <w:rPr>
          <w:rFonts w:ascii="Times New Roman" w:hAnsi="Times New Roman" w:cs="Times New Roman"/>
          <w:sz w:val="28"/>
          <w:szCs w:val="28"/>
        </w:rPr>
        <w:t>загрязнение атмосферного воздуха в результате выбросов от стационарных и передвижных источников загрязнения, а также от</w:t>
      </w:r>
      <w:r>
        <w:rPr>
          <w:rFonts w:ascii="Times New Roman" w:hAnsi="Times New Roman" w:cs="Times New Roman"/>
          <w:sz w:val="28"/>
          <w:szCs w:val="28"/>
        </w:rPr>
        <w:t xml:space="preserve"> выжигания сухой растительности;</w:t>
      </w:r>
    </w:p>
    <w:p w14:paraId="1A076001" w14:textId="77777777" w:rsidR="00BD3D39" w:rsidRPr="00D64520" w:rsidRDefault="000B02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инициативы жителей по участию в субботниках экологической направленности.</w:t>
      </w:r>
    </w:p>
    <w:p w14:paraId="27FABB0A" w14:textId="77777777" w:rsidR="00CF607A" w:rsidRPr="00D64520" w:rsidRDefault="00CF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63CB5" w14:textId="77777777" w:rsidR="00CF607A" w:rsidRPr="00D64520" w:rsidRDefault="009D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4. Использование средств бюджета округа и иных средств на выполнение основных мероприятий подпрограмм Программы</w:t>
      </w:r>
      <w:r w:rsidR="00116F9B">
        <w:rPr>
          <w:rFonts w:ascii="Times New Roman" w:hAnsi="Times New Roman" w:cs="Times New Roman"/>
          <w:b/>
          <w:sz w:val="28"/>
          <w:szCs w:val="28"/>
        </w:rPr>
        <w:t>.</w:t>
      </w:r>
    </w:p>
    <w:p w14:paraId="13B3CFF0" w14:textId="77777777" w:rsidR="00CF607A" w:rsidRPr="00D64520" w:rsidRDefault="00CF6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CD80A" w14:textId="77777777" w:rsidR="00CF607A" w:rsidRPr="00D64520" w:rsidRDefault="009D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Для реализации Программы, достижения поставлен</w:t>
      </w:r>
      <w:r w:rsidR="00A4382C" w:rsidRPr="00D64520">
        <w:rPr>
          <w:rFonts w:ascii="Times New Roman" w:hAnsi="Times New Roman" w:cs="Times New Roman"/>
          <w:sz w:val="28"/>
          <w:szCs w:val="28"/>
        </w:rPr>
        <w:t xml:space="preserve">ных целей и решения задач в 2020 году не предусмотрено </w:t>
      </w:r>
      <w:r w:rsidRPr="00D64520">
        <w:rPr>
          <w:rFonts w:ascii="Times New Roman" w:hAnsi="Times New Roman" w:cs="Times New Roman"/>
          <w:sz w:val="28"/>
          <w:szCs w:val="28"/>
        </w:rPr>
        <w:t xml:space="preserve">финансирование основных мероприятий за счет средств бюджета Петровского городского округа (далее – городского округа). </w:t>
      </w:r>
    </w:p>
    <w:p w14:paraId="5D38FE21" w14:textId="77777777" w:rsidR="00A4382C" w:rsidRPr="00AC7C67" w:rsidRDefault="00A4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</w:t>
      </w:r>
      <w:r w:rsidR="00144DB5" w:rsidRPr="00AC7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было предусмотрено</w:t>
      </w:r>
      <w:r w:rsidRPr="00AC7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участников Программы</w:t>
      </w:r>
      <w:r w:rsidR="00AC7C67" w:rsidRPr="00AC7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AC7C67" w:rsidRPr="00AC7C67">
        <w:rPr>
          <w:rFonts w:ascii="Times New Roman" w:hAnsi="Times New Roman" w:cs="Times New Roman"/>
          <w:sz w:val="28"/>
          <w:szCs w:val="28"/>
        </w:rPr>
        <w:t>387,00</w:t>
      </w:r>
      <w:r w:rsidR="00AC7C67" w:rsidRPr="00AC7C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руб., по итогам года финансирование составило </w:t>
      </w:r>
      <w:r w:rsidR="00AC7C67" w:rsidRPr="00AC7C67">
        <w:rPr>
          <w:rFonts w:ascii="Times New Roman" w:hAnsi="Times New Roman" w:cs="Times New Roman"/>
          <w:sz w:val="28"/>
          <w:szCs w:val="28"/>
        </w:rPr>
        <w:t>438,10 тыс. руб.</w:t>
      </w:r>
    </w:p>
    <w:p w14:paraId="6E7A13A0" w14:textId="77777777" w:rsidR="00CF607A" w:rsidRPr="00D64520" w:rsidRDefault="009D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бюджета округа на реализацию Программы приведен в Приложении 3. </w:t>
      </w:r>
    </w:p>
    <w:p w14:paraId="5C4FC095" w14:textId="77777777" w:rsidR="00CF607A" w:rsidRPr="00D64520" w:rsidRDefault="009D4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Информация о расходах бюджета Петровского городского округа Ставропольского края, средств физических и юридических лиц на реализацию Программы в Приложении 4.</w:t>
      </w:r>
    </w:p>
    <w:p w14:paraId="7A9BFDD9" w14:textId="77777777" w:rsidR="00CF607A" w:rsidRPr="00D64520" w:rsidRDefault="00CF6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67959" w14:textId="77777777" w:rsidR="00CF607A" w:rsidRPr="00D64520" w:rsidRDefault="009D49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 xml:space="preserve">5. Участие в реализации </w:t>
      </w:r>
      <w:r w:rsidR="00D14203">
        <w:rPr>
          <w:rFonts w:ascii="Times New Roman" w:hAnsi="Times New Roman" w:cs="Times New Roman"/>
          <w:b/>
          <w:sz w:val="28"/>
          <w:szCs w:val="28"/>
        </w:rPr>
        <w:t>региональных и (или) муниципальных</w:t>
      </w:r>
      <w:r w:rsidRPr="00D64520">
        <w:rPr>
          <w:rFonts w:ascii="Times New Roman" w:hAnsi="Times New Roman" w:cs="Times New Roman"/>
          <w:b/>
          <w:sz w:val="28"/>
          <w:szCs w:val="28"/>
        </w:rPr>
        <w:t xml:space="preserve"> проектов (программ) по основным направлениям стратегического развития Российской Федерации, государственных программ Российской Федерации и Ставропольского края, федеральных программ, ведомственных целевых программ и объемах привлеченных средств из федерального бюджета и бюджета Ставропольского края на их реализацию</w:t>
      </w:r>
      <w:r w:rsidR="00D14203">
        <w:rPr>
          <w:rFonts w:ascii="Times New Roman" w:hAnsi="Times New Roman" w:cs="Times New Roman"/>
          <w:b/>
          <w:sz w:val="28"/>
          <w:szCs w:val="28"/>
        </w:rPr>
        <w:t>.</w:t>
      </w:r>
    </w:p>
    <w:p w14:paraId="6F4A2D8F" w14:textId="77777777" w:rsidR="00CF607A" w:rsidRPr="00D64520" w:rsidRDefault="00CF60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2CC2D" w14:textId="77777777" w:rsidR="00CF607A" w:rsidRPr="00D64520" w:rsidRDefault="009D4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Муниципальной программой Петровского городского округа Ставропольского края «Охрана</w:t>
      </w:r>
      <w:r w:rsidR="00271E93" w:rsidRPr="00D64520">
        <w:rPr>
          <w:rFonts w:ascii="Times New Roman" w:hAnsi="Times New Roman" w:cs="Times New Roman"/>
          <w:sz w:val="28"/>
          <w:szCs w:val="28"/>
        </w:rPr>
        <w:t xml:space="preserve"> окружающей среды» в 2018 - 2020</w:t>
      </w:r>
      <w:r w:rsidRPr="00D64520">
        <w:rPr>
          <w:rFonts w:ascii="Times New Roman" w:hAnsi="Times New Roman" w:cs="Times New Roman"/>
          <w:sz w:val="28"/>
          <w:szCs w:val="28"/>
        </w:rPr>
        <w:t xml:space="preserve"> гг. не предусмотрено участие </w:t>
      </w:r>
      <w:proofErr w:type="gramStart"/>
      <w:r w:rsidRPr="00D64520">
        <w:rPr>
          <w:rFonts w:ascii="Times New Roman" w:hAnsi="Times New Roman" w:cs="Times New Roman"/>
          <w:sz w:val="28"/>
          <w:szCs w:val="28"/>
        </w:rPr>
        <w:t>в  реализации</w:t>
      </w:r>
      <w:proofErr w:type="gramEnd"/>
      <w:r w:rsidRPr="00D64520">
        <w:rPr>
          <w:rFonts w:ascii="Times New Roman" w:hAnsi="Times New Roman" w:cs="Times New Roman"/>
          <w:sz w:val="28"/>
          <w:szCs w:val="28"/>
        </w:rPr>
        <w:t xml:space="preserve"> приоритетных проектов (программ) по основным направлениям стратегического развития Российской Федерации, государственных программ Российской Федерации и Ставропольского края, федеральных программ, ведомственных целевых программ.</w:t>
      </w:r>
    </w:p>
    <w:p w14:paraId="4B1F8C53" w14:textId="77777777" w:rsidR="00CF607A" w:rsidRPr="00D64520" w:rsidRDefault="009D4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Денежные средства на реализацию программы из федерального бюджета и бюдж</w:t>
      </w:r>
      <w:r w:rsidR="00271E93" w:rsidRPr="00D64520">
        <w:rPr>
          <w:rFonts w:ascii="Times New Roman" w:hAnsi="Times New Roman" w:cs="Times New Roman"/>
          <w:sz w:val="28"/>
          <w:szCs w:val="28"/>
        </w:rPr>
        <w:t xml:space="preserve">ета Ставропольского </w:t>
      </w:r>
      <w:proofErr w:type="gramStart"/>
      <w:r w:rsidR="00271E93" w:rsidRPr="00D64520">
        <w:rPr>
          <w:rFonts w:ascii="Times New Roman" w:hAnsi="Times New Roman" w:cs="Times New Roman"/>
          <w:sz w:val="28"/>
          <w:szCs w:val="28"/>
        </w:rPr>
        <w:t>края  в</w:t>
      </w:r>
      <w:proofErr w:type="gramEnd"/>
      <w:r w:rsidR="00271E93" w:rsidRPr="00D64520">
        <w:rPr>
          <w:rFonts w:ascii="Times New Roman" w:hAnsi="Times New Roman" w:cs="Times New Roman"/>
          <w:sz w:val="28"/>
          <w:szCs w:val="28"/>
        </w:rPr>
        <w:t xml:space="preserve"> 2020</w:t>
      </w:r>
      <w:r w:rsidRPr="00D64520">
        <w:rPr>
          <w:rFonts w:ascii="Times New Roman" w:hAnsi="Times New Roman" w:cs="Times New Roman"/>
          <w:sz w:val="28"/>
          <w:szCs w:val="28"/>
        </w:rPr>
        <w:t xml:space="preserve"> г. привлечены не были.</w:t>
      </w:r>
    </w:p>
    <w:p w14:paraId="14572BEA" w14:textId="77777777" w:rsidR="00CF607A" w:rsidRPr="00D64520" w:rsidRDefault="00CF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C68BA" w14:textId="77777777" w:rsidR="00CF607A" w:rsidRPr="00D64520" w:rsidRDefault="009D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6. Достижение значений индикаторов достижения целей Программы и показателей решения задач подпрограмм</w:t>
      </w:r>
      <w:r w:rsidR="00116F9B">
        <w:rPr>
          <w:rFonts w:ascii="Times New Roman" w:hAnsi="Times New Roman" w:cs="Times New Roman"/>
          <w:b/>
          <w:sz w:val="28"/>
          <w:szCs w:val="28"/>
        </w:rPr>
        <w:t>.</w:t>
      </w:r>
    </w:p>
    <w:p w14:paraId="7B8A94AA" w14:textId="77777777" w:rsidR="00CF607A" w:rsidRPr="00D64520" w:rsidRDefault="00CF6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2995" w14:textId="77777777" w:rsidR="00CF607A" w:rsidRPr="00D64520" w:rsidRDefault="009D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Петровского городского округа Ставропольского края </w:t>
      </w:r>
      <w:r w:rsidRPr="00D6452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4520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D6452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71E93" w:rsidRPr="00D64520">
        <w:rPr>
          <w:rFonts w:ascii="Times New Roman" w:hAnsi="Times New Roman" w:cs="Times New Roman"/>
          <w:sz w:val="28"/>
          <w:szCs w:val="28"/>
        </w:rPr>
        <w:t>(далее – Программа) в 2020</w:t>
      </w:r>
      <w:r w:rsidRPr="00D64520">
        <w:rPr>
          <w:rFonts w:ascii="Times New Roman" w:hAnsi="Times New Roman" w:cs="Times New Roman"/>
          <w:sz w:val="28"/>
          <w:szCs w:val="28"/>
        </w:rPr>
        <w:t xml:space="preserve"> году запланировано достижение 2-х </w:t>
      </w:r>
      <w:proofErr w:type="gramStart"/>
      <w:r w:rsidRPr="00D64520">
        <w:rPr>
          <w:rFonts w:ascii="Times New Roman" w:hAnsi="Times New Roman" w:cs="Times New Roman"/>
          <w:sz w:val="28"/>
          <w:szCs w:val="28"/>
        </w:rPr>
        <w:t>значений  индикатор</w:t>
      </w:r>
      <w:r w:rsidR="00DC0C3A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DC0C3A">
        <w:rPr>
          <w:rFonts w:ascii="Times New Roman" w:hAnsi="Times New Roman" w:cs="Times New Roman"/>
          <w:sz w:val="28"/>
          <w:szCs w:val="28"/>
        </w:rPr>
        <w:t xml:space="preserve"> достижения цели Программы и </w:t>
      </w:r>
      <w:r w:rsidR="00DC0C3A" w:rsidRPr="00E24BE4">
        <w:rPr>
          <w:rFonts w:ascii="Times New Roman" w:hAnsi="Times New Roman" w:cs="Times New Roman"/>
          <w:sz w:val="28"/>
          <w:szCs w:val="28"/>
        </w:rPr>
        <w:t>6</w:t>
      </w:r>
      <w:r w:rsidRPr="00D64520">
        <w:rPr>
          <w:rFonts w:ascii="Times New Roman" w:hAnsi="Times New Roman" w:cs="Times New Roman"/>
          <w:sz w:val="28"/>
          <w:szCs w:val="28"/>
        </w:rPr>
        <w:t xml:space="preserve"> показателей решения задач подпрограммы.</w:t>
      </w:r>
      <w:r w:rsidR="00073D38">
        <w:rPr>
          <w:rFonts w:ascii="Times New Roman" w:hAnsi="Times New Roman" w:cs="Times New Roman"/>
          <w:sz w:val="28"/>
          <w:szCs w:val="28"/>
        </w:rPr>
        <w:t xml:space="preserve"> Все индикаторы достижения целей и показатели решения задач достигнуты.</w:t>
      </w:r>
    </w:p>
    <w:p w14:paraId="6625FB4A" w14:textId="77777777" w:rsidR="00BF65B6" w:rsidRPr="00BE6EDC" w:rsidRDefault="009D492E" w:rsidP="00BE6E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ab/>
        <w:t>Сведения о достижении значений индикаторов достижения целей Программы и показателей решения задач подпрограмм приведены в Приложении 1.</w:t>
      </w:r>
    </w:p>
    <w:p w14:paraId="5A262EA2" w14:textId="77777777" w:rsidR="00F249B6" w:rsidRDefault="00F249B6" w:rsidP="000A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D7D426" w14:textId="77777777" w:rsidR="00CF607A" w:rsidRPr="00D64520" w:rsidRDefault="009D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7. Результаты реализации мер правового регулирования</w:t>
      </w:r>
      <w:r w:rsidR="00116F9B">
        <w:rPr>
          <w:rFonts w:ascii="Times New Roman" w:hAnsi="Times New Roman" w:cs="Times New Roman"/>
          <w:b/>
          <w:sz w:val="28"/>
          <w:szCs w:val="28"/>
        </w:rPr>
        <w:t>.</w:t>
      </w:r>
    </w:p>
    <w:p w14:paraId="43F25A5F" w14:textId="77777777" w:rsidR="00CF607A" w:rsidRPr="00D64520" w:rsidRDefault="00CF6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1BA90" w14:textId="77777777" w:rsidR="00CF607A" w:rsidRPr="00DC1335" w:rsidRDefault="00271E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335"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9D492E" w:rsidRPr="00DC133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="009D492E" w:rsidRPr="00DC1335">
        <w:rPr>
          <w:rFonts w:ascii="Times New Roman" w:hAnsi="Times New Roman" w:cs="Times New Roman"/>
          <w:color w:val="000000"/>
          <w:sz w:val="28"/>
          <w:szCs w:val="28"/>
        </w:rPr>
        <w:t>в  программу</w:t>
      </w:r>
      <w:proofErr w:type="gramEnd"/>
      <w:r w:rsidR="009D492E" w:rsidRPr="00DC1335">
        <w:rPr>
          <w:rFonts w:ascii="Times New Roman" w:hAnsi="Times New Roman" w:cs="Times New Roman"/>
          <w:color w:val="000000"/>
          <w:sz w:val="28"/>
          <w:szCs w:val="28"/>
        </w:rPr>
        <w:t xml:space="preserve">  изменения вносились </w:t>
      </w:r>
      <w:r w:rsidRPr="00DC1335">
        <w:rPr>
          <w:rFonts w:ascii="Times New Roman" w:hAnsi="Times New Roman" w:cs="Times New Roman"/>
          <w:color w:val="000000"/>
          <w:sz w:val="28"/>
          <w:szCs w:val="28"/>
        </w:rPr>
        <w:t>один раз</w:t>
      </w:r>
      <w:r w:rsidR="009D492E" w:rsidRPr="00DC133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2DF0E29" w14:textId="77777777" w:rsidR="00271E93" w:rsidRPr="00DC1335" w:rsidRDefault="009D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3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271E93" w:rsidRPr="00DC13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постановление администрации Петровского городского округа Ставропольского края от 15 июля 2020 г. № 946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г. № 13 (в редакции от 26 декабря 2019 г. № 2689)».</w:t>
      </w:r>
      <w:r w:rsidR="00271E93" w:rsidRPr="00DC1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F31A8" w14:textId="77777777" w:rsidR="00653BBD" w:rsidRPr="00AE0652" w:rsidRDefault="00653BBD" w:rsidP="00653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>1. В части сведений об индикаторах достижения целей муниципальной программы Петровского городского округа Ставропольского края и показателей решения задач:</w:t>
      </w:r>
    </w:p>
    <w:p w14:paraId="0790D00D" w14:textId="77777777" w:rsidR="00844D77" w:rsidRPr="00AE0652" w:rsidRDefault="00653BBD" w:rsidP="00844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>1.1. Изменены сроки д</w:t>
      </w:r>
      <w:r w:rsidR="00073D38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остижений показателей решения</w:t>
      </w:r>
      <w:r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</w:t>
      </w:r>
      <w:r w:rsidR="00844D77"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>ч, которые не применяются с 2020</w:t>
      </w:r>
      <w:r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14:paraId="598A4A47" w14:textId="77777777" w:rsidR="00844D77" w:rsidRPr="00AE0652" w:rsidRDefault="00844D77" w:rsidP="00844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E0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44D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рирост количества выявленных</w:t>
      </w:r>
      <w:r w:rsidRPr="00AE0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D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административных правонарушений в области обеспечения чистоты и порядка на территории Петровского городского округа Ставропольского края</w:t>
      </w:r>
      <w:r w:rsidRPr="00AE0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950718B" w14:textId="77777777" w:rsidR="00844D77" w:rsidRPr="00844D77" w:rsidRDefault="00844D77" w:rsidP="00DC13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площадь земельных участков, предоставленных для строительства, в расчете на 10 тыс. человек населения</w:t>
      </w:r>
      <w:r w:rsidR="00DC1335" w:rsidRPr="00AE0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209C9E" w14:textId="77777777" w:rsidR="00DC1335" w:rsidRPr="00AE0652" w:rsidRDefault="00DC1335" w:rsidP="00DC13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BBD"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>.2. Добавлены новые показатели решения задач и индикаторы достижений цели:</w:t>
      </w:r>
    </w:p>
    <w:p w14:paraId="142518F1" w14:textId="77777777" w:rsidR="00DC1335" w:rsidRPr="00AE0652" w:rsidRDefault="00DC1335" w:rsidP="00DC13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E0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C13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</w:r>
    </w:p>
    <w:p w14:paraId="6E3A8A39" w14:textId="77777777" w:rsidR="00DC1335" w:rsidRPr="00AE0652" w:rsidRDefault="00DC1335" w:rsidP="00DC13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3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объектов жилищного строительства - в течение 3 лет;</w:t>
      </w:r>
    </w:p>
    <w:p w14:paraId="56D5A125" w14:textId="77777777" w:rsidR="00653BBD" w:rsidRDefault="00DC1335" w:rsidP="00AF6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3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иных объектов капитального строительства - в течение 5 лет</w:t>
      </w:r>
      <w:r w:rsidRPr="00AE06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93ECC5" w14:textId="77777777" w:rsidR="00F249B6" w:rsidRDefault="00F249B6" w:rsidP="00F249B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1.3. </w:t>
      </w:r>
      <w:r w:rsidR="00073D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Внесены </w:t>
      </w:r>
      <w:r w:rsidR="00073D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</w:t>
      </w:r>
      <w:r w:rsidR="00073D38">
        <w:rPr>
          <w:rFonts w:ascii="Times New Roman" w:hAnsi="Times New Roman" w:cs="Times New Roman"/>
          <w:sz w:val="28"/>
          <w:szCs w:val="28"/>
        </w:rPr>
        <w:t>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2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5A22">
        <w:rPr>
          <w:rFonts w:ascii="Times New Roman" w:eastAsia="Cambria" w:hAnsi="Times New Roman" w:cs="Times New Roman"/>
          <w:sz w:val="28"/>
          <w:szCs w:val="28"/>
        </w:rPr>
        <w:t>основных мероприятий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A01E9">
        <w:rPr>
          <w:rFonts w:ascii="Times New Roman" w:eastAsia="Cambria" w:hAnsi="Times New Roman" w:cs="Times New Roman"/>
          <w:sz w:val="28"/>
          <w:szCs w:val="28"/>
        </w:rPr>
        <w:t>подпрограмм Программы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14:paraId="31EF23B9" w14:textId="77777777" w:rsidR="005A3174" w:rsidRDefault="00F249B6" w:rsidP="005A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1.4. </w:t>
      </w:r>
      <w:r w:rsidR="005A3174">
        <w:rPr>
          <w:rFonts w:ascii="Times New Roman" w:eastAsia="Cambria" w:hAnsi="Times New Roman" w:cs="Times New Roman"/>
          <w:sz w:val="28"/>
          <w:szCs w:val="28"/>
        </w:rPr>
        <w:t xml:space="preserve">Приложение 3 </w:t>
      </w:r>
      <w:r w:rsidR="005A3174" w:rsidRPr="00D65A22">
        <w:rPr>
          <w:rFonts w:ascii="Times New Roman" w:hAnsi="Times New Roman" w:cs="Times New Roman"/>
          <w:sz w:val="28"/>
          <w:szCs w:val="28"/>
        </w:rPr>
        <w:t>«Объемы и источники финансового обеспечения Программы» к Программе графу 2 пункт</w:t>
      </w:r>
      <w:r w:rsidR="005A3174">
        <w:rPr>
          <w:rFonts w:ascii="Times New Roman" w:hAnsi="Times New Roman" w:cs="Times New Roman"/>
          <w:sz w:val="28"/>
          <w:szCs w:val="28"/>
        </w:rPr>
        <w:t>а</w:t>
      </w:r>
      <w:r w:rsidR="008653C6">
        <w:rPr>
          <w:rFonts w:ascii="Times New Roman" w:hAnsi="Times New Roman" w:cs="Times New Roman"/>
          <w:sz w:val="28"/>
          <w:szCs w:val="28"/>
        </w:rPr>
        <w:t xml:space="preserve"> 2.3. изложено</w:t>
      </w:r>
      <w:r w:rsidR="005A3174" w:rsidRPr="00D65A22">
        <w:rPr>
          <w:rFonts w:ascii="Times New Roman" w:hAnsi="Times New Roman" w:cs="Times New Roman"/>
          <w:sz w:val="28"/>
          <w:szCs w:val="28"/>
        </w:rPr>
        <w:t xml:space="preserve"> в </w:t>
      </w:r>
      <w:r w:rsidR="005A3174">
        <w:rPr>
          <w:rFonts w:ascii="Times New Roman" w:hAnsi="Times New Roman" w:cs="Times New Roman"/>
          <w:sz w:val="28"/>
          <w:szCs w:val="28"/>
        </w:rPr>
        <w:t>следующей</w:t>
      </w:r>
      <w:r w:rsidR="005A3174" w:rsidRPr="00D65A2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A3174">
        <w:rPr>
          <w:rFonts w:ascii="Times New Roman" w:hAnsi="Times New Roman" w:cs="Times New Roman"/>
          <w:sz w:val="28"/>
          <w:szCs w:val="28"/>
        </w:rPr>
        <w:t>:</w:t>
      </w:r>
    </w:p>
    <w:p w14:paraId="3E3A4819" w14:textId="77777777" w:rsidR="00F249B6" w:rsidRDefault="008653C6" w:rsidP="00F2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49B6" w:rsidRPr="00D65A22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деятельности по контролю </w:t>
      </w:r>
      <w:proofErr w:type="gramStart"/>
      <w:r w:rsidR="00F249B6" w:rsidRPr="00D65A22">
        <w:rPr>
          <w:rFonts w:ascii="Times New Roman" w:hAnsi="Times New Roman" w:cs="Times New Roman"/>
          <w:sz w:val="28"/>
          <w:szCs w:val="28"/>
        </w:rPr>
        <w:t>за  использованием</w:t>
      </w:r>
      <w:proofErr w:type="gramEnd"/>
      <w:r w:rsidR="00F249B6" w:rsidRPr="00D65A22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 для объектов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ECC364" w14:textId="77777777" w:rsidR="008653C6" w:rsidRDefault="008653C6" w:rsidP="000A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</w:t>
      </w:r>
      <w:r w:rsidR="00404217">
        <w:rPr>
          <w:rFonts w:ascii="Times New Roman" w:hAnsi="Times New Roman" w:cs="Times New Roman"/>
          <w:sz w:val="28"/>
          <w:szCs w:val="28"/>
        </w:rPr>
        <w:t>а  х</w:t>
      </w:r>
      <w:r w:rsidR="00073D38">
        <w:rPr>
          <w:rFonts w:ascii="Times New Roman" w:hAnsi="Times New Roman" w:cs="Times New Roman"/>
          <w:sz w:val="28"/>
          <w:szCs w:val="28"/>
        </w:rPr>
        <w:t>арактеристика</w:t>
      </w:r>
      <w:proofErr w:type="gramEnd"/>
      <w:r w:rsidR="00073D38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D65A2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404217">
        <w:rPr>
          <w:rFonts w:ascii="Times New Roman" w:hAnsi="Times New Roman" w:cs="Times New Roman"/>
          <w:sz w:val="28"/>
          <w:szCs w:val="28"/>
        </w:rPr>
        <w:t xml:space="preserve"> «</w:t>
      </w:r>
      <w:r w:rsidR="00404217" w:rsidRPr="00404217">
        <w:rPr>
          <w:rFonts w:ascii="Times New Roman" w:hAnsi="Times New Roman" w:cs="Times New Roman"/>
          <w:sz w:val="28"/>
          <w:szCs w:val="28"/>
        </w:rPr>
        <w:t>Охрана атмосферного воздуха</w:t>
      </w:r>
      <w:r w:rsidRPr="00D65A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0CB24" w14:textId="77777777" w:rsidR="008653C6" w:rsidRPr="00AF6B68" w:rsidRDefault="002133A7" w:rsidP="000A3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73D38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0A3ED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22">
        <w:rPr>
          <w:rFonts w:ascii="Times New Roman" w:hAnsi="Times New Roman" w:cs="Times New Roman"/>
          <w:sz w:val="28"/>
          <w:szCs w:val="28"/>
        </w:rPr>
        <w:t xml:space="preserve">«Сведения </w:t>
      </w:r>
      <w:r w:rsidRPr="00D65A2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A22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  <w:r w:rsidRPr="00D65A22">
        <w:rPr>
          <w:rFonts w:ascii="Times New Roman" w:eastAsia="Cambria" w:hAnsi="Times New Roman" w:cs="Times New Roman"/>
          <w:sz w:val="28"/>
          <w:szCs w:val="28"/>
        </w:rPr>
        <w:t>»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14:paraId="594DE890" w14:textId="77777777" w:rsidR="00CF607A" w:rsidRPr="00D64520" w:rsidRDefault="00CF607A">
      <w:pPr>
        <w:pStyle w:val="ab"/>
        <w:jc w:val="both"/>
        <w:rPr>
          <w:color w:val="000000"/>
          <w:szCs w:val="28"/>
        </w:rPr>
      </w:pPr>
    </w:p>
    <w:p w14:paraId="1CDFB6E8" w14:textId="77777777" w:rsidR="00CF607A" w:rsidRPr="00D64520" w:rsidRDefault="009D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8. Предложения по дальнейшей реализации Программы (подпрограмм)</w:t>
      </w:r>
      <w:r w:rsidR="00116F9B">
        <w:rPr>
          <w:rFonts w:ascii="Times New Roman" w:hAnsi="Times New Roman" w:cs="Times New Roman"/>
          <w:b/>
          <w:sz w:val="28"/>
          <w:szCs w:val="28"/>
        </w:rPr>
        <w:t>.</w:t>
      </w:r>
    </w:p>
    <w:p w14:paraId="4D789D8D" w14:textId="77777777" w:rsidR="00CF607A" w:rsidRPr="00D64520" w:rsidRDefault="00CF6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0F7B3" w14:textId="77777777" w:rsidR="009023DF" w:rsidRPr="005856CC" w:rsidRDefault="009D492E" w:rsidP="0090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жителей Петровского городского округа Ставропольского края,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</w:t>
      </w:r>
      <w:r w:rsidRPr="005856C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достоверной информации о состоянии окружающей среды не произойдет радикальных изменений в его сознании и поведении.</w:t>
      </w:r>
    </w:p>
    <w:p w14:paraId="026B60D4" w14:textId="77777777" w:rsidR="00CF607A" w:rsidRPr="005856CC" w:rsidRDefault="009D492E" w:rsidP="0058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Дальнейшая реализация </w:t>
      </w:r>
      <w:r w:rsidR="009023DF" w:rsidRPr="0058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охране окружающей среды будет продолжаться в рамках </w:t>
      </w:r>
      <w:r w:rsidR="009023DF" w:rsidRPr="005856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 Петровского городского округа Ставропольского края </w:t>
      </w:r>
      <w:r w:rsidR="005856CC" w:rsidRPr="0058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«Развитие сельского </w:t>
      </w:r>
      <w:proofErr w:type="gramStart"/>
      <w:r w:rsidR="005856CC" w:rsidRPr="0058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хозяйства»</w:t>
      </w:r>
      <w:r w:rsidR="005856CC" w:rsidRPr="0058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158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</w:t>
      </w:r>
      <w:proofErr w:type="gramEnd"/>
      <w:r w:rsidR="005856CC" w:rsidRPr="0058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6CC" w:rsidRPr="0058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администрации Петровского городского округа Ставропольского края от 13 ноября 2020 г. № 1568 г.</w:t>
      </w:r>
    </w:p>
    <w:p w14:paraId="6C6E4D79" w14:textId="77777777" w:rsidR="00CF607A" w:rsidRPr="00D64520" w:rsidRDefault="00CF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F1E75" w14:textId="77777777" w:rsidR="00CF607A" w:rsidRPr="00D64520" w:rsidRDefault="00CF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108" w:type="dxa"/>
        <w:tblLook w:val="0000" w:firstRow="0" w:lastRow="0" w:firstColumn="0" w:lastColumn="0" w:noHBand="0" w:noVBand="0"/>
      </w:tblPr>
      <w:tblGrid>
        <w:gridCol w:w="4759"/>
        <w:gridCol w:w="5096"/>
      </w:tblGrid>
      <w:tr w:rsidR="00CF607A" w:rsidRPr="00D64520" w14:paraId="4B0A4FC8" w14:textId="77777777" w:rsidTr="00D64520">
        <w:tc>
          <w:tcPr>
            <w:tcW w:w="4759" w:type="dxa"/>
            <w:shd w:val="clear" w:color="auto" w:fill="auto"/>
          </w:tcPr>
          <w:p w14:paraId="196056E2" w14:textId="77777777" w:rsidR="00CF607A" w:rsidRPr="00D64520" w:rsidRDefault="009D492E">
            <w:pPr>
              <w:pStyle w:val="ab"/>
              <w:spacing w:line="240" w:lineRule="exact"/>
              <w:rPr>
                <w:szCs w:val="28"/>
              </w:rPr>
            </w:pPr>
            <w:r w:rsidRPr="00D64520">
              <w:rPr>
                <w:szCs w:val="28"/>
              </w:rPr>
              <w:t xml:space="preserve">Начальник отдела сельского хозяйства и охраны окружающей среды администрации </w:t>
            </w:r>
          </w:p>
          <w:p w14:paraId="1FF1D08E" w14:textId="77777777" w:rsidR="00CF607A" w:rsidRPr="00D64520" w:rsidRDefault="009D492E">
            <w:pPr>
              <w:pStyle w:val="ab"/>
              <w:spacing w:line="240" w:lineRule="exact"/>
              <w:rPr>
                <w:szCs w:val="28"/>
              </w:rPr>
            </w:pPr>
            <w:r w:rsidRPr="00D64520">
              <w:rPr>
                <w:szCs w:val="28"/>
              </w:rPr>
              <w:t xml:space="preserve">Петровского городского округа Ставропольского края </w:t>
            </w:r>
            <w:r w:rsidR="00D64520">
              <w:rPr>
                <w:szCs w:val="28"/>
              </w:rPr>
              <w:t xml:space="preserve">                 </w:t>
            </w:r>
          </w:p>
        </w:tc>
        <w:tc>
          <w:tcPr>
            <w:tcW w:w="5096" w:type="dxa"/>
            <w:shd w:val="clear" w:color="auto" w:fill="auto"/>
          </w:tcPr>
          <w:p w14:paraId="1ADA90C2" w14:textId="77777777" w:rsidR="00CF607A" w:rsidRPr="00D64520" w:rsidRDefault="00CF607A">
            <w:pPr>
              <w:pStyle w:val="ab"/>
              <w:snapToGrid w:val="0"/>
              <w:spacing w:line="240" w:lineRule="exact"/>
              <w:rPr>
                <w:szCs w:val="28"/>
              </w:rPr>
            </w:pPr>
          </w:p>
          <w:p w14:paraId="4DF02CA8" w14:textId="77777777" w:rsidR="00CF607A" w:rsidRPr="00D64520" w:rsidRDefault="00CF607A">
            <w:pPr>
              <w:pStyle w:val="ab"/>
              <w:spacing w:line="240" w:lineRule="exact"/>
              <w:rPr>
                <w:szCs w:val="28"/>
              </w:rPr>
            </w:pPr>
          </w:p>
          <w:p w14:paraId="11EDFC21" w14:textId="77777777" w:rsidR="00CF607A" w:rsidRPr="00D64520" w:rsidRDefault="00CF607A">
            <w:pPr>
              <w:pStyle w:val="ab"/>
              <w:spacing w:line="240" w:lineRule="exact"/>
              <w:rPr>
                <w:szCs w:val="28"/>
              </w:rPr>
            </w:pPr>
          </w:p>
          <w:p w14:paraId="71EE4252" w14:textId="77777777" w:rsidR="00CF607A" w:rsidRPr="00D64520" w:rsidRDefault="00CF607A">
            <w:pPr>
              <w:pStyle w:val="ab"/>
              <w:spacing w:line="240" w:lineRule="exact"/>
              <w:rPr>
                <w:szCs w:val="28"/>
              </w:rPr>
            </w:pPr>
          </w:p>
          <w:p w14:paraId="5C7336CD" w14:textId="77777777" w:rsidR="00CF607A" w:rsidRPr="00D64520" w:rsidRDefault="00D64520">
            <w:pPr>
              <w:pStyle w:val="ab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proofErr w:type="spellStart"/>
            <w:r w:rsidR="009D492E" w:rsidRPr="00D64520">
              <w:rPr>
                <w:szCs w:val="28"/>
              </w:rPr>
              <w:t>В.Б.Ковтун</w:t>
            </w:r>
            <w:proofErr w:type="spellEnd"/>
          </w:p>
        </w:tc>
      </w:tr>
    </w:tbl>
    <w:p w14:paraId="65A3886A" w14:textId="77777777" w:rsidR="00CF607A" w:rsidRPr="00D64520" w:rsidRDefault="00CF607A">
      <w:pPr>
        <w:pStyle w:val="ab"/>
        <w:spacing w:line="240" w:lineRule="exact"/>
        <w:rPr>
          <w:szCs w:val="28"/>
        </w:rPr>
      </w:pPr>
    </w:p>
    <w:p w14:paraId="4DB545C4" w14:textId="77777777" w:rsidR="00CF607A" w:rsidRPr="00D64520" w:rsidRDefault="00CF607A">
      <w:pPr>
        <w:pStyle w:val="ab"/>
        <w:spacing w:line="240" w:lineRule="exact"/>
        <w:rPr>
          <w:szCs w:val="28"/>
        </w:rPr>
      </w:pPr>
    </w:p>
    <w:p w14:paraId="3E424253" w14:textId="77777777" w:rsidR="00CF607A" w:rsidRDefault="00CF607A">
      <w:pPr>
        <w:pStyle w:val="ab"/>
        <w:spacing w:line="240" w:lineRule="exact"/>
        <w:sectPr w:rsidR="00CF607A" w:rsidSect="00BE6EDC">
          <w:pgSz w:w="11906" w:h="16838"/>
          <w:pgMar w:top="851" w:right="624" w:bottom="709" w:left="1701" w:header="0" w:footer="0" w:gutter="0"/>
          <w:cols w:space="720"/>
          <w:formProt w:val="0"/>
          <w:docGrid w:linePitch="299"/>
        </w:sectPr>
      </w:pPr>
    </w:p>
    <w:tbl>
      <w:tblPr>
        <w:tblStyle w:val="af7"/>
        <w:tblW w:w="0" w:type="auto"/>
        <w:tblInd w:w="9747" w:type="dxa"/>
        <w:tblLook w:val="04A0" w:firstRow="1" w:lastRow="0" w:firstColumn="1" w:lastColumn="0" w:noHBand="0" w:noVBand="1"/>
      </w:tblPr>
      <w:tblGrid>
        <w:gridCol w:w="4756"/>
      </w:tblGrid>
      <w:tr w:rsidR="00D64520" w14:paraId="0EAE00EF" w14:textId="77777777" w:rsidTr="00D64520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0EF746FE" w14:textId="77777777" w:rsidR="00D64520" w:rsidRDefault="00D64520" w:rsidP="00D645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14:paraId="3F6B33C6" w14:textId="77777777" w:rsidR="00D64520" w:rsidRDefault="00D64520" w:rsidP="00D645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годовому отчету о реализации муниципальной программы Петровского городского округа Ставропольского края «Охрана окружающей среды» за 2020 год</w:t>
            </w:r>
          </w:p>
        </w:tc>
      </w:tr>
    </w:tbl>
    <w:p w14:paraId="446687AC" w14:textId="77777777" w:rsidR="00CF607A" w:rsidRDefault="00CF607A" w:rsidP="00D6452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FA9D4" w14:textId="77777777" w:rsidR="00963044" w:rsidRDefault="00963044" w:rsidP="00D6452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2E369" w14:textId="77777777" w:rsidR="00CF607A" w:rsidRPr="00D64520" w:rsidRDefault="009D492E" w:rsidP="0096304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СВЕДЕНИЯ</w:t>
      </w:r>
    </w:p>
    <w:p w14:paraId="7F6B123A" w14:textId="77777777" w:rsidR="00CF607A" w:rsidRPr="00D64520" w:rsidRDefault="009D49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о достижении значений индикаторов достижения целей</w:t>
      </w:r>
    </w:p>
    <w:p w14:paraId="49A7282A" w14:textId="77777777" w:rsidR="00CF607A" w:rsidRPr="00D64520" w:rsidRDefault="009D49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Программы и показателей решения задач подпрограммы Программы</w:t>
      </w:r>
    </w:p>
    <w:p w14:paraId="2CBCBF15" w14:textId="77777777" w:rsidR="00CF607A" w:rsidRDefault="00CF6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FB4AB7" w14:textId="77777777" w:rsidR="00963044" w:rsidRPr="00D64520" w:rsidRDefault="009630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7" w:type="dxa"/>
        <w:tblInd w:w="-8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483"/>
        <w:gridCol w:w="1200"/>
        <w:gridCol w:w="1959"/>
        <w:gridCol w:w="1517"/>
        <w:gridCol w:w="283"/>
        <w:gridCol w:w="1133"/>
        <w:gridCol w:w="3322"/>
      </w:tblGrid>
      <w:tr w:rsidR="00CF607A" w:rsidRPr="00D64520" w14:paraId="2B073501" w14:textId="77777777" w:rsidTr="00036A4A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3043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55C1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97AB" w14:textId="77777777" w:rsidR="00CF607A" w:rsidRPr="00D64520" w:rsidRDefault="009D492E" w:rsidP="00E55F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4AB2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64C2" w14:textId="77777777" w:rsidR="00CF607A" w:rsidRPr="00D64520" w:rsidRDefault="009D49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 достижения цели Программы (показателя решения задачи подпрограммы Программы) на конец отчетного года (при наличии)</w:t>
            </w:r>
          </w:p>
        </w:tc>
      </w:tr>
      <w:tr w:rsidR="00CF607A" w:rsidRPr="00D64520" w14:paraId="7CEEC3DC" w14:textId="77777777" w:rsidTr="00036A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28A0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63FA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7691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5F30" w14:textId="77777777" w:rsidR="00CF607A" w:rsidRPr="00D64520" w:rsidRDefault="009D49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64FE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32BA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7A" w:rsidRPr="00D64520" w14:paraId="095E7BA3" w14:textId="77777777" w:rsidTr="00036A4A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CDB43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7B6C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AF3B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51D6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4BB2" w14:textId="77777777" w:rsidR="00CF607A" w:rsidRPr="00D64520" w:rsidRDefault="009D49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B40B" w14:textId="77777777" w:rsidR="00CF607A" w:rsidRPr="00D64520" w:rsidRDefault="009D49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F5AB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7A" w:rsidRPr="00D64520" w14:paraId="5D4632B5" w14:textId="77777777" w:rsidTr="00036A4A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DFE1" w14:textId="77777777" w:rsidR="00CF607A" w:rsidRPr="00D64520" w:rsidRDefault="009D492E" w:rsidP="00036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6F09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A43B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3DDA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CCE9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ABBD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21C4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07A" w:rsidRPr="00D64520" w14:paraId="763525BC" w14:textId="77777777" w:rsidTr="00036A4A">
        <w:trPr>
          <w:trHeight w:val="36"/>
        </w:trPr>
        <w:tc>
          <w:tcPr>
            <w:tcW w:w="14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2B75" w14:textId="77777777" w:rsidR="00CF607A" w:rsidRPr="00D64520" w:rsidRDefault="009D49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</w:t>
            </w:r>
          </w:p>
          <w:p w14:paraId="45D42250" w14:textId="77777777" w:rsidR="00CF607A" w:rsidRPr="00D64520" w:rsidRDefault="009D49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среды»</w:t>
            </w:r>
          </w:p>
        </w:tc>
      </w:tr>
      <w:tr w:rsidR="00CF607A" w:rsidRPr="00D64520" w14:paraId="3B0FDB9D" w14:textId="77777777" w:rsidTr="00BF5667">
        <w:trPr>
          <w:trHeight w:val="399"/>
        </w:trPr>
        <w:tc>
          <w:tcPr>
            <w:tcW w:w="14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92DB" w14:textId="77777777" w:rsidR="00CF607A" w:rsidRPr="00D64520" w:rsidRDefault="009D492E" w:rsidP="00BF5667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20">
              <w:rPr>
                <w:rFonts w:ascii="Times New Roman" w:hAnsi="Times New Roman"/>
                <w:sz w:val="24"/>
                <w:szCs w:val="24"/>
              </w:rPr>
              <w:t xml:space="preserve">Цель 1 Программы </w:t>
            </w:r>
            <w:r w:rsidRPr="00D64520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«</w:t>
            </w:r>
            <w:r w:rsidRPr="00D64520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систем</w:t>
            </w:r>
            <w:r w:rsidRPr="00D64520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CF607A" w:rsidRPr="00D64520" w14:paraId="6106BAA5" w14:textId="77777777" w:rsidTr="00036A4A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D9D8" w14:textId="77777777" w:rsidR="00CF607A" w:rsidRPr="00D64520" w:rsidRDefault="00093A6C" w:rsidP="00036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14:paraId="537A1C11" w14:textId="77777777" w:rsidR="00CF607A" w:rsidRPr="00D64520" w:rsidRDefault="00CF6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93A7E6" w14:textId="77777777" w:rsidR="00CF607A" w:rsidRPr="00D64520" w:rsidRDefault="00CF6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CF5C" w14:textId="77777777" w:rsidR="00CF607A" w:rsidRPr="00D64520" w:rsidRDefault="009D49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ежегодных мероприятий в рамках Дней защиты от экологической опасности, не менее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EE18" w14:textId="77777777" w:rsidR="00CF607A" w:rsidRPr="00D64520" w:rsidRDefault="00CF607A">
            <w:pPr>
              <w:pStyle w:val="ab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579B0E3" w14:textId="77777777" w:rsidR="00CF607A" w:rsidRPr="00D64520" w:rsidRDefault="009D492E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D64520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C7B7" w14:textId="77777777" w:rsidR="00CF607A" w:rsidRPr="00D64520" w:rsidRDefault="00CF607A">
            <w:pPr>
              <w:pStyle w:val="ab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2916364" w14:textId="77777777" w:rsidR="00CF607A" w:rsidRPr="00D64520" w:rsidRDefault="00660673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B7BC" w14:textId="77777777" w:rsidR="00CF607A" w:rsidRPr="00D64520" w:rsidRDefault="00CF607A">
            <w:pPr>
              <w:pStyle w:val="ab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FBA147" w14:textId="77777777" w:rsidR="00CF607A" w:rsidRPr="00D64520" w:rsidRDefault="00BE37BE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D6452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15E8" w14:textId="77777777" w:rsidR="00CF607A" w:rsidRPr="00D64520" w:rsidRDefault="00CF607A">
            <w:pPr>
              <w:pStyle w:val="ab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C03B72" w14:textId="77777777" w:rsidR="00CF607A" w:rsidRPr="00D64520" w:rsidRDefault="009D492E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D64520">
              <w:rPr>
                <w:color w:val="000000" w:themeColor="text1"/>
                <w:sz w:val="24"/>
                <w:szCs w:val="24"/>
              </w:rPr>
              <w:t>3</w:t>
            </w:r>
            <w:r w:rsidR="00BD5C7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8046" w14:textId="77777777" w:rsidR="00CF607A" w:rsidRPr="00D64520" w:rsidRDefault="009D49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достигнут, активизирована работа по</w:t>
            </w:r>
            <w:r w:rsidR="00BE37BE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мероприятиям в рамках Дней защиты от экологической опасности</w:t>
            </w:r>
          </w:p>
        </w:tc>
      </w:tr>
      <w:tr w:rsidR="00CF607A" w:rsidRPr="00D64520" w14:paraId="798A80D0" w14:textId="77777777" w:rsidTr="00036A4A">
        <w:trPr>
          <w:trHeight w:val="36"/>
        </w:trPr>
        <w:tc>
          <w:tcPr>
            <w:tcW w:w="14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3524" w14:textId="77777777" w:rsidR="00CF607A" w:rsidRPr="00D64520" w:rsidRDefault="009D492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экологической безопасности и качества окружающей среды»</w:t>
            </w:r>
          </w:p>
        </w:tc>
      </w:tr>
      <w:tr w:rsidR="00CF607A" w:rsidRPr="00D64520" w14:paraId="36A57239" w14:textId="77777777" w:rsidTr="00036A4A">
        <w:trPr>
          <w:trHeight w:val="36"/>
        </w:trPr>
        <w:tc>
          <w:tcPr>
            <w:tcW w:w="14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AA7E" w14:textId="77777777" w:rsidR="00CF607A" w:rsidRPr="00D64520" w:rsidRDefault="009D492E">
            <w:pPr>
              <w:widowControl w:val="0"/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</w:tr>
      <w:tr w:rsidR="00CF607A" w:rsidRPr="00D64520" w14:paraId="657F7A12" w14:textId="77777777" w:rsidTr="00036A4A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D55E" w14:textId="77777777" w:rsidR="00CF607A" w:rsidRPr="00D64520" w:rsidRDefault="009D492E" w:rsidP="00036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A6C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36C3" w14:textId="77777777" w:rsidR="00CF607A" w:rsidRPr="00D64520" w:rsidRDefault="009D492E">
            <w:pPr>
              <w:pStyle w:val="ab"/>
              <w:jc w:val="both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 xml:space="preserve">Количество опубликованных статей экологической направленности на сайте администрации </w:t>
            </w:r>
            <w:r w:rsidRPr="00D64520">
              <w:rPr>
                <w:color w:val="000000"/>
                <w:sz w:val="24"/>
                <w:szCs w:val="24"/>
              </w:rPr>
              <w:t xml:space="preserve">Петровского городского округа Ставропольского края и в </w:t>
            </w:r>
            <w:r w:rsidRPr="00D64520">
              <w:rPr>
                <w:sz w:val="24"/>
                <w:szCs w:val="24"/>
              </w:rPr>
              <w:t>районной газете «Петровские вести»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B8D9" w14:textId="77777777" w:rsidR="00CF607A" w:rsidRPr="00D64520" w:rsidRDefault="009D492E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ед.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26CA" w14:textId="77777777" w:rsidR="00CF607A" w:rsidRPr="00D64520" w:rsidRDefault="0066067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ED193" w14:textId="77777777" w:rsidR="00CF607A" w:rsidRPr="00D64520" w:rsidRDefault="00DD07D3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C51A" w14:textId="77777777" w:rsidR="00CF607A" w:rsidRPr="00D64520" w:rsidRDefault="00444647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16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41F9" w14:textId="77777777" w:rsidR="00CF607A" w:rsidRPr="00D64520" w:rsidRDefault="009D49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достигнут,</w:t>
            </w:r>
          </w:p>
          <w:p w14:paraId="2587CAE5" w14:textId="77777777" w:rsidR="00CF607A" w:rsidRPr="00D64520" w:rsidRDefault="009D49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активизирована работа по информированию жителей Петровского городского округа Ставропольского края</w:t>
            </w:r>
          </w:p>
        </w:tc>
      </w:tr>
      <w:tr w:rsidR="00CF607A" w:rsidRPr="00D64520" w14:paraId="2641DD4E" w14:textId="77777777" w:rsidTr="00036A4A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FE4C" w14:textId="77777777" w:rsidR="00CF607A" w:rsidRPr="00D64520" w:rsidRDefault="009D492E" w:rsidP="00036A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A6C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89D2" w14:textId="77777777" w:rsidR="00CF607A" w:rsidRPr="00D64520" w:rsidRDefault="009D492E">
            <w:pPr>
              <w:pStyle w:val="ab"/>
              <w:jc w:val="both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Количество несанкционированных свалок на территории округа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F975" w14:textId="77777777" w:rsidR="00CF607A" w:rsidRPr="00D64520" w:rsidRDefault="009D492E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ед.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D1E0" w14:textId="77777777" w:rsidR="00CF607A" w:rsidRPr="00D64520" w:rsidRDefault="009D492E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4615" w14:textId="77777777" w:rsidR="00CF607A" w:rsidRPr="00D64520" w:rsidRDefault="009D492E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66F3" w14:textId="77777777" w:rsidR="00CF607A" w:rsidRPr="00D64520" w:rsidRDefault="009D492E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17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5185" w14:textId="77777777" w:rsidR="00CF607A" w:rsidRPr="00D64520" w:rsidRDefault="009D49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  <w:p w14:paraId="4E3A1B9B" w14:textId="77777777" w:rsidR="00CF607A" w:rsidRPr="00D64520" w:rsidRDefault="00CF607A">
            <w:pPr>
              <w:widowControl w:val="0"/>
              <w:tabs>
                <w:tab w:val="left" w:pos="119"/>
              </w:tabs>
              <w:autoSpaceDE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D7" w:rsidRPr="00D64520" w14:paraId="2228B03D" w14:textId="77777777" w:rsidTr="00036A4A">
        <w:trPr>
          <w:trHeight w:val="36"/>
        </w:trPr>
        <w:tc>
          <w:tcPr>
            <w:tcW w:w="14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C490" w14:textId="77777777" w:rsidR="008D17D7" w:rsidRPr="00D64520" w:rsidRDefault="008D17D7" w:rsidP="00BF566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2. </w:t>
            </w: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Pr="00D64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</w:p>
        </w:tc>
      </w:tr>
      <w:tr w:rsidR="008D17D7" w:rsidRPr="00D64520" w14:paraId="2F3168F2" w14:textId="77777777" w:rsidTr="00093A6C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EB88" w14:textId="77777777" w:rsidR="008D17D7" w:rsidRPr="00D64520" w:rsidRDefault="00093A6C" w:rsidP="00093A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6BF0" w14:textId="77777777" w:rsidR="008D17D7" w:rsidRPr="00D64520" w:rsidRDefault="008D17D7" w:rsidP="00B03F5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7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C47C" w14:textId="77777777" w:rsidR="008D17D7" w:rsidRPr="00D64520" w:rsidRDefault="00093A6C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е</w:t>
            </w:r>
            <w:r w:rsidR="008D17D7" w:rsidRPr="00D64520">
              <w:rPr>
                <w:sz w:val="24"/>
                <w:szCs w:val="24"/>
              </w:rPr>
              <w:t>д.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8AE9" w14:textId="77777777" w:rsidR="008D17D7" w:rsidRPr="00D64520" w:rsidRDefault="008D17D7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D986" w14:textId="77777777" w:rsidR="008D17D7" w:rsidRPr="00D64520" w:rsidRDefault="008D17D7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AB18" w14:textId="77777777" w:rsidR="008D17D7" w:rsidRPr="00D64520" w:rsidRDefault="008D17D7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39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8127" w14:textId="77777777" w:rsidR="008D17D7" w:rsidRPr="00D64520" w:rsidRDefault="00FB0C95" w:rsidP="005810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D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E53AF7" w:rsidRPr="00C360D0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</w:t>
            </w:r>
            <w:r w:rsidR="00C36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0D0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5810A4" w:rsidRPr="007660C0">
              <w:rPr>
                <w:rFonts w:ascii="Times New Roman" w:hAnsi="Times New Roman"/>
                <w:sz w:val="24"/>
                <w:szCs w:val="24"/>
              </w:rPr>
              <w:t xml:space="preserve"> 2020 года была выявлена необходимость осуществления плановых (рейдовых) осмотров, обследований на более обширной территории</w:t>
            </w:r>
            <w:r w:rsidR="005810A4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</w:t>
            </w:r>
            <w:r w:rsidR="005810A4" w:rsidRPr="007660C0">
              <w:rPr>
                <w:rFonts w:ascii="Times New Roman" w:hAnsi="Times New Roman"/>
                <w:sz w:val="24"/>
                <w:szCs w:val="24"/>
              </w:rPr>
              <w:t>, в целях надлежащего контроля за соблюдением земельного законодательства Российской Федерации</w:t>
            </w:r>
          </w:p>
        </w:tc>
      </w:tr>
      <w:tr w:rsidR="00660673" w:rsidRPr="00D64520" w14:paraId="63162EFC" w14:textId="77777777" w:rsidTr="008A7086">
        <w:trPr>
          <w:trHeight w:val="36"/>
        </w:trPr>
        <w:tc>
          <w:tcPr>
            <w:tcW w:w="14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D319" w14:textId="77777777" w:rsidR="00660673" w:rsidRPr="00660673" w:rsidRDefault="00660673" w:rsidP="00660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7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««Использование и охрана земель»</w:t>
            </w:r>
          </w:p>
        </w:tc>
      </w:tr>
      <w:tr w:rsidR="00660673" w:rsidRPr="00D64520" w14:paraId="02687DE3" w14:textId="77777777" w:rsidTr="008A7086">
        <w:trPr>
          <w:trHeight w:val="36"/>
        </w:trPr>
        <w:tc>
          <w:tcPr>
            <w:tcW w:w="14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FA2" w14:textId="77777777" w:rsidR="00660673" w:rsidRPr="00660673" w:rsidRDefault="00660673" w:rsidP="0066067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7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 «Повышение эффективности использования и охраны земель, обеспечение организации рационального использования и охраны земель»</w:t>
            </w:r>
          </w:p>
        </w:tc>
      </w:tr>
      <w:tr w:rsidR="008D17D7" w:rsidRPr="00D64520" w14:paraId="7EDE2F85" w14:textId="77777777" w:rsidTr="00093A6C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0D62" w14:textId="77777777" w:rsidR="008D17D7" w:rsidRPr="00D64520" w:rsidRDefault="00093A6C" w:rsidP="0009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50FB" w14:textId="77777777" w:rsidR="008D17D7" w:rsidRPr="00D64520" w:rsidRDefault="00093A6C" w:rsidP="00AD3FB6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удобренной площади посевов сельскохозяйственных культур в общей посевной площади сельскохозяйственных культур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78A2" w14:textId="77777777" w:rsidR="008D17D7" w:rsidRPr="00D64520" w:rsidRDefault="00093A6C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DBAF" w14:textId="77777777" w:rsidR="008D17D7" w:rsidRPr="00D64520" w:rsidRDefault="0000387F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90,00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9395" w14:textId="77777777" w:rsidR="008D17D7" w:rsidRPr="00D64520" w:rsidRDefault="00E53AF7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91,80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67C9" w14:textId="77777777" w:rsidR="008D17D7" w:rsidRPr="00D64520" w:rsidRDefault="00E53AF7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91,80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6DC0" w14:textId="77777777" w:rsidR="008D17D7" w:rsidRPr="00D64520" w:rsidRDefault="00E53A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E24BE4" w:rsidRPr="00D64520" w14:paraId="714FAE81" w14:textId="77777777" w:rsidTr="00093A6C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FA2D" w14:textId="77777777" w:rsidR="00E24BE4" w:rsidRPr="00D64520" w:rsidRDefault="00E24BE4" w:rsidP="00093A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69BE" w14:textId="77777777" w:rsidR="00E24BE4" w:rsidRPr="00E24BE4" w:rsidRDefault="00E24BE4" w:rsidP="00E2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E4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  <w:p w14:paraId="162045E3" w14:textId="77777777" w:rsidR="00203CA3" w:rsidRDefault="00E24BE4" w:rsidP="0020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E4">
              <w:rPr>
                <w:rFonts w:ascii="Times New Roman" w:hAnsi="Times New Roman" w:cs="Times New Roman"/>
                <w:sz w:val="24"/>
                <w:szCs w:val="24"/>
              </w:rPr>
              <w:t>- объектов жилищного строительства - в течение 3 лет;</w:t>
            </w:r>
          </w:p>
          <w:p w14:paraId="6F25E137" w14:textId="77777777" w:rsidR="00E24BE4" w:rsidRPr="00203CA3" w:rsidRDefault="00E24BE4" w:rsidP="0020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BE4">
              <w:rPr>
                <w:rFonts w:ascii="Times New Roman" w:hAnsi="Times New Roman" w:cs="Times New Roman"/>
                <w:sz w:val="24"/>
                <w:szCs w:val="24"/>
              </w:rPr>
              <w:t>- иных объектов капитального строительства - в течение 5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ED53" w14:textId="77777777" w:rsidR="00E24BE4" w:rsidRDefault="00E24BE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1C643D3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E24B1BF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0C3B9CB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FBB4635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E81588F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432F74B0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E9C5ED4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FEEAB28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228E397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5AFEB54" w14:textId="77777777" w:rsidR="00203CA3" w:rsidRPr="00D64520" w:rsidRDefault="00203CA3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B655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2D692EC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CCF62D8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B0FBCBB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5C8179F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83EDF64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F0CD4BF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A4A7FED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71A6716" w14:textId="77777777" w:rsidR="00E24BE4" w:rsidRDefault="00203C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7AF19579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1004509" w14:textId="77777777" w:rsidR="00203CA3" w:rsidRPr="00D64520" w:rsidRDefault="00203C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2A56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E15E456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48E56878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3E5AA66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CC6C6A0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0BEAB1D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DB739D9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9330A28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6196F94" w14:textId="77777777" w:rsidR="00E24BE4" w:rsidRDefault="00203C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28DA72CF" w14:textId="77777777" w:rsidR="00203CA3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F733435" w14:textId="77777777" w:rsidR="00203CA3" w:rsidRPr="00D64520" w:rsidRDefault="00203C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BA41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4444A1F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ADC606D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36C1548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4794345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B169F48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DE978AD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0C777DC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F4E2C27" w14:textId="77777777" w:rsidR="00E24BE4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  <w:r w:rsidRPr="00C360D0">
              <w:rPr>
                <w:sz w:val="24"/>
                <w:szCs w:val="24"/>
              </w:rPr>
              <w:t>0</w:t>
            </w:r>
          </w:p>
          <w:p w14:paraId="5500D053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B44D92B" w14:textId="77777777" w:rsidR="00203CA3" w:rsidRPr="00C360D0" w:rsidRDefault="00203CA3">
            <w:pPr>
              <w:pStyle w:val="ab"/>
              <w:jc w:val="center"/>
              <w:rPr>
                <w:sz w:val="24"/>
                <w:szCs w:val="24"/>
              </w:rPr>
            </w:pPr>
            <w:r w:rsidRPr="00C360D0">
              <w:rPr>
                <w:sz w:val="24"/>
                <w:szCs w:val="24"/>
              </w:rPr>
              <w:t>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185E" w14:textId="77777777" w:rsidR="00E24BE4" w:rsidRPr="00C360D0" w:rsidRDefault="00203C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D0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8D17D7" w:rsidRPr="00D64520" w14:paraId="5322BD7E" w14:textId="77777777" w:rsidTr="00093A6C">
        <w:trPr>
          <w:trHeight w:val="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7B55" w14:textId="77777777" w:rsidR="008D17D7" w:rsidRPr="00D64520" w:rsidRDefault="00E24BE4" w:rsidP="00B03F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F58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3814" w14:textId="77777777" w:rsidR="00B03F58" w:rsidRPr="00B03F58" w:rsidRDefault="00B03F58" w:rsidP="00B03F5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обследованных земель в общей площади земель округа</w:t>
            </w:r>
          </w:p>
          <w:p w14:paraId="38724D0E" w14:textId="77777777" w:rsidR="008D17D7" w:rsidRPr="00D64520" w:rsidRDefault="008D17D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DA3F" w14:textId="77777777" w:rsidR="008D17D7" w:rsidRPr="00D64520" w:rsidRDefault="00B03F58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534A" w14:textId="77777777" w:rsidR="008D17D7" w:rsidRPr="00D64520" w:rsidRDefault="00B03F58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0,001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24C3" w14:textId="77777777" w:rsidR="008D17D7" w:rsidRPr="00D64520" w:rsidRDefault="00B03F58">
            <w:pPr>
              <w:pStyle w:val="ab"/>
              <w:jc w:val="center"/>
              <w:rPr>
                <w:sz w:val="24"/>
                <w:szCs w:val="24"/>
              </w:rPr>
            </w:pPr>
            <w:r w:rsidRPr="00D64520">
              <w:rPr>
                <w:sz w:val="24"/>
                <w:szCs w:val="24"/>
              </w:rPr>
              <w:t>0,13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0F61" w14:textId="77777777" w:rsidR="008D17D7" w:rsidRPr="00C360D0" w:rsidRDefault="00B03F58">
            <w:pPr>
              <w:pStyle w:val="ab"/>
              <w:jc w:val="center"/>
              <w:rPr>
                <w:sz w:val="24"/>
                <w:szCs w:val="24"/>
              </w:rPr>
            </w:pPr>
            <w:r w:rsidRPr="00C360D0">
              <w:rPr>
                <w:sz w:val="24"/>
                <w:szCs w:val="24"/>
              </w:rPr>
              <w:t>0,</w:t>
            </w:r>
            <w:r w:rsidR="00954989" w:rsidRPr="00C360D0">
              <w:rPr>
                <w:sz w:val="24"/>
                <w:szCs w:val="24"/>
              </w:rPr>
              <w:t>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BB1B" w14:textId="77777777" w:rsidR="00AD3FB6" w:rsidRPr="00C360D0" w:rsidRDefault="00B03F58" w:rsidP="00C3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0D0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  <w:r w:rsidR="00C360D0" w:rsidRPr="00C36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0A4" w:rsidRPr="00C36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0D0" w:rsidRPr="00C360D0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5810A4" w:rsidRPr="00C360D0">
              <w:rPr>
                <w:rFonts w:ascii="Times New Roman" w:hAnsi="Times New Roman"/>
                <w:sz w:val="24"/>
                <w:szCs w:val="24"/>
              </w:rPr>
              <w:t xml:space="preserve"> 2020 года было осуществлено больше, чем запланировано плановых (рейдовых) осмотров, обследований.</w:t>
            </w:r>
          </w:p>
        </w:tc>
      </w:tr>
    </w:tbl>
    <w:p w14:paraId="76CC7DEF" w14:textId="77777777" w:rsidR="00CF607A" w:rsidRDefault="00CF607A">
      <w:pPr>
        <w:rPr>
          <w:rFonts w:ascii="Times New Roman" w:hAnsi="Times New Roman" w:cs="Times New Roman"/>
          <w:sz w:val="24"/>
          <w:szCs w:val="24"/>
        </w:rPr>
      </w:pPr>
      <w:bookmarkStart w:id="0" w:name="Par810"/>
      <w:bookmarkEnd w:id="0"/>
    </w:p>
    <w:p w14:paraId="1E0840FF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3DB24430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7AEEBF33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3429F898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4932BCCE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3A81FFA8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28399B30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45033B08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27FC7D65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1C635D37" w14:textId="77777777" w:rsidR="00963044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2AFBD26F" w14:textId="77777777" w:rsidR="00963044" w:rsidRPr="00D64520" w:rsidRDefault="00963044">
      <w:pPr>
        <w:rPr>
          <w:rFonts w:ascii="Times New Roman" w:hAnsi="Times New Roman" w:cs="Times New Roman"/>
          <w:sz w:val="24"/>
          <w:szCs w:val="24"/>
        </w:rPr>
      </w:pPr>
    </w:p>
    <w:p w14:paraId="19C4C2CB" w14:textId="77777777" w:rsidR="00092600" w:rsidRPr="00D64520" w:rsidRDefault="00092600">
      <w:pPr>
        <w:pStyle w:val="ab"/>
        <w:spacing w:line="240" w:lineRule="exact"/>
        <w:rPr>
          <w:sz w:val="24"/>
          <w:szCs w:val="24"/>
        </w:rPr>
      </w:pPr>
    </w:p>
    <w:p w14:paraId="2C71B0C0" w14:textId="77777777" w:rsidR="009303F6" w:rsidRPr="00D64520" w:rsidRDefault="009303F6">
      <w:pPr>
        <w:pStyle w:val="ab"/>
        <w:spacing w:line="240" w:lineRule="exact"/>
        <w:rPr>
          <w:sz w:val="24"/>
          <w:szCs w:val="24"/>
        </w:rPr>
      </w:pPr>
    </w:p>
    <w:tbl>
      <w:tblPr>
        <w:tblStyle w:val="af7"/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2642C3" w:rsidRPr="00D64520" w14:paraId="75AF2161" w14:textId="77777777" w:rsidTr="002642C3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14:paraId="209688C6" w14:textId="77777777" w:rsidR="002642C3" w:rsidRPr="00D64520" w:rsidRDefault="002642C3" w:rsidP="000926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A09D14C" w14:textId="77777777" w:rsidR="002642C3" w:rsidRPr="00D64520" w:rsidRDefault="00092600" w:rsidP="000926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42C3" w:rsidRPr="00D64520">
              <w:rPr>
                <w:rFonts w:ascii="Times New Roman" w:hAnsi="Times New Roman" w:cs="Times New Roman"/>
                <w:sz w:val="24"/>
                <w:szCs w:val="24"/>
              </w:rPr>
              <w:t>к годовому отчету о реализации муниципальной программы Петровского городского округа Ставропольского края «Охрана окружающей среды» за 2020 год</w:t>
            </w:r>
          </w:p>
        </w:tc>
      </w:tr>
    </w:tbl>
    <w:p w14:paraId="5AA07F19" w14:textId="77777777" w:rsidR="00CF607A" w:rsidRPr="00D64520" w:rsidRDefault="00CF607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8BB78" w14:textId="77777777" w:rsidR="00CF607A" w:rsidRPr="00D64520" w:rsidRDefault="009D49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4"/>
      <w:bookmarkEnd w:id="1"/>
      <w:r w:rsidRPr="00D64520">
        <w:rPr>
          <w:rFonts w:ascii="Times New Roman" w:hAnsi="Times New Roman" w:cs="Times New Roman"/>
          <w:sz w:val="24"/>
          <w:szCs w:val="24"/>
        </w:rPr>
        <w:t>СВЕДЕНИЯ</w:t>
      </w:r>
    </w:p>
    <w:p w14:paraId="4D7CDF2F" w14:textId="77777777" w:rsidR="00CF607A" w:rsidRPr="00D64520" w:rsidRDefault="009D49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о степени выполнения основных мероприятий подпрограмм, мероприятий</w:t>
      </w:r>
    </w:p>
    <w:p w14:paraId="4A8AD9D4" w14:textId="77777777" w:rsidR="00CF607A" w:rsidRPr="00D64520" w:rsidRDefault="009D49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и контрольных событий Программы</w:t>
      </w:r>
    </w:p>
    <w:p w14:paraId="4BD365FE" w14:textId="77777777" w:rsidR="00CF607A" w:rsidRPr="00D64520" w:rsidRDefault="00CF607A">
      <w:pPr>
        <w:widowControl w:val="0"/>
        <w:tabs>
          <w:tab w:val="left" w:pos="101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25" w:type="dxa"/>
        <w:tblInd w:w="-1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8"/>
        <w:gridCol w:w="2665"/>
        <w:gridCol w:w="142"/>
        <w:gridCol w:w="2835"/>
        <w:gridCol w:w="5528"/>
        <w:gridCol w:w="3119"/>
      </w:tblGrid>
      <w:tr w:rsidR="00CF607A" w:rsidRPr="00D64520" w14:paraId="2D4C86CF" w14:textId="77777777" w:rsidTr="00F2476C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A229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AD0E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муниципальной программы Петровского муниципального района Ставропольского края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CA15D" w14:textId="77777777" w:rsidR="00F2476C" w:rsidRDefault="00F2476C" w:rsidP="00F2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/ факти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ческий срок наступления </w:t>
            </w:r>
          </w:p>
          <w:p w14:paraId="42375E3B" w14:textId="77777777" w:rsidR="00CF607A" w:rsidRPr="00D64520" w:rsidRDefault="009D492E" w:rsidP="00F2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C80F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основного мероприятия, проблемы, возникшие в ходе выполнения основного мероприятия, контрольного события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E45B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14:paraId="53A64907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7A" w:rsidRPr="00D64520" w14:paraId="0FDCA5DA" w14:textId="77777777" w:rsidTr="00F2476C">
        <w:trPr>
          <w:trHeight w:val="52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70F0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9ACE" w14:textId="77777777" w:rsidR="00CF607A" w:rsidRPr="00D64520" w:rsidRDefault="009D4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8ECD" w14:textId="77777777" w:rsidR="00CF607A" w:rsidRPr="00D64520" w:rsidRDefault="009D4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30A2" w14:textId="77777777" w:rsidR="00CF607A" w:rsidRPr="00D64520" w:rsidRDefault="009D4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7F62" w14:textId="77777777" w:rsidR="00CF607A" w:rsidRPr="00D64520" w:rsidRDefault="009D4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07A" w:rsidRPr="00D64520" w14:paraId="2A81F838" w14:textId="77777777" w:rsidTr="00E859D9">
        <w:tc>
          <w:tcPr>
            <w:tcW w:w="1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481B" w14:textId="77777777" w:rsidR="00CF607A" w:rsidRPr="00D64520" w:rsidRDefault="009D492E" w:rsidP="00296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1. Повышение уровня экологической безопасности и сохранение природных систем</w:t>
            </w:r>
          </w:p>
        </w:tc>
      </w:tr>
      <w:tr w:rsidR="00CF607A" w:rsidRPr="00D64520" w14:paraId="7434857A" w14:textId="77777777" w:rsidTr="00E859D9">
        <w:tc>
          <w:tcPr>
            <w:tcW w:w="1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4FF6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F1AEA"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 </w:t>
            </w: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экологической безопасности и качества окружающей среды»</w:t>
            </w:r>
          </w:p>
        </w:tc>
      </w:tr>
      <w:tr w:rsidR="00CF607A" w:rsidRPr="00D64520" w14:paraId="4463802F" w14:textId="77777777" w:rsidTr="00E859D9">
        <w:tc>
          <w:tcPr>
            <w:tcW w:w="1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95DB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«Выполнение мероприятий, направленных на обеспечение</w:t>
            </w:r>
          </w:p>
          <w:p w14:paraId="580EA1D6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санитарно-эпидемиологического благополучия населения округа»</w:t>
            </w:r>
          </w:p>
        </w:tc>
      </w:tr>
      <w:tr w:rsidR="00CF607A" w:rsidRPr="00D64520" w14:paraId="272A6347" w14:textId="77777777" w:rsidTr="00E859D9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6510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F66D" w14:textId="77777777" w:rsidR="00CF607A" w:rsidRPr="00D64520" w:rsidRDefault="009D492E" w:rsidP="0093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атмосферного воздуха.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5E62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A493" w14:textId="77777777" w:rsidR="00CF607A" w:rsidRPr="00D64520" w:rsidRDefault="00BF65B6" w:rsidP="00187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 Петровского городского округа Ставропольского края </w:t>
            </w:r>
            <w:proofErr w:type="gramStart"/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проведены  </w:t>
            </w:r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азъяснительные</w:t>
            </w:r>
            <w:proofErr w:type="gramEnd"/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с руководителями  сельскохозяйственных предприятий  и  </w:t>
            </w:r>
            <w:proofErr w:type="spellStart"/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крестьянско</w:t>
            </w:r>
            <w:proofErr w:type="spellEnd"/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875F5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фермерских</w:t>
            </w:r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1875F5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хозяйств</w:t>
            </w:r>
            <w:r w:rsidR="001875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а также с населением  по недопущению выжигания сухой растительности.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867A" w14:textId="77777777" w:rsidR="00CF607A" w:rsidRPr="00D64520" w:rsidRDefault="009D492E" w:rsidP="00395AB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Мероприятие выполнено</w:t>
            </w:r>
            <w:r w:rsidR="00640B0E" w:rsidRPr="00D645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272BF87" w14:textId="77777777" w:rsidR="00640B0E" w:rsidRPr="00D64520" w:rsidRDefault="00640B0E" w:rsidP="00395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303F6" w:rsidRPr="00D645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6E87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в рамках Дней защиты от экологической опасности –</w:t>
            </w:r>
            <w:r w:rsidR="000B1ADE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E26E8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CF607A" w:rsidRPr="009B3D6C" w14:paraId="4D26B2C4" w14:textId="77777777" w:rsidTr="00E859D9">
        <w:trPr>
          <w:trHeight w:val="2267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6E57" w14:textId="77777777" w:rsidR="00CF607A" w:rsidRPr="00D64520" w:rsidRDefault="00CF60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C763" w14:textId="77777777" w:rsidR="00CF607A" w:rsidRPr="00D64520" w:rsidRDefault="009D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</w:t>
            </w:r>
          </w:p>
          <w:p w14:paraId="23F5FB41" w14:textId="77777777" w:rsidR="00CF607A" w:rsidRPr="00D64520" w:rsidRDefault="001D66F5" w:rsidP="001D66F5">
            <w:pPr>
              <w:pStyle w:val="Style5"/>
              <w:widowControl/>
              <w:spacing w:line="240" w:lineRule="auto"/>
              <w:ind w:hanging="27"/>
            </w:pPr>
            <w:r w:rsidRPr="00D64520">
              <w:t>Р</w:t>
            </w:r>
            <w:r w:rsidRPr="00D64520">
              <w:rPr>
                <w:lang w:eastAsia="ru-RU"/>
              </w:rPr>
              <w:t>азъяснительные работы с населением по недопущению выжигания сухой растительности на территории Петровского городского округа Ставропольского края проведены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C1BC" w14:textId="77777777" w:rsidR="001D66F5" w:rsidRPr="00D64520" w:rsidRDefault="001D66F5" w:rsidP="001D66F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</w:p>
          <w:p w14:paraId="677909F5" w14:textId="77777777" w:rsidR="00395AB3" w:rsidRPr="00D64520" w:rsidRDefault="001D66F5" w:rsidP="00395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31.12.2020 г./</w:t>
            </w:r>
          </w:p>
          <w:p w14:paraId="297FF2D8" w14:textId="77777777" w:rsidR="00CF607A" w:rsidRPr="00D64520" w:rsidRDefault="00395AB3" w:rsidP="001D6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10.05.2020 </w:t>
            </w:r>
            <w:proofErr w:type="gramStart"/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г..</w:t>
            </w:r>
            <w:proofErr w:type="gramEnd"/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14.06.2020 </w:t>
            </w:r>
            <w:r w:rsidR="001D66F5"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г.,</w:t>
            </w:r>
            <w:r w:rsidR="001D66F5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22.06.2020 г., 16.06.2020 г., 19.06.2020 г., </w:t>
            </w:r>
            <w:r w:rsidR="001D66F5"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04.09.2020 г.</w:t>
            </w:r>
            <w:r w:rsidR="001D66F5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6F5"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FF18" w14:textId="77777777" w:rsidR="00CF607A" w:rsidRPr="00D64520" w:rsidRDefault="009D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выполнено. </w:t>
            </w:r>
          </w:p>
          <w:p w14:paraId="44ADFF27" w14:textId="77777777" w:rsidR="00CF607A" w:rsidRPr="00D64520" w:rsidRDefault="001D6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10.05.2020г., 14.05.2020 г., 22.06.2020 г., 16.06.2020 г., 19.06.2020 г., </w:t>
            </w:r>
            <w:r w:rsidRPr="00D64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04.09.2020 г.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 сельскохозяйственных</w:t>
            </w:r>
            <w:proofErr w:type="gramEnd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 и  </w:t>
            </w:r>
            <w:proofErr w:type="spell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</w:t>
            </w:r>
            <w:proofErr w:type="spell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фермерских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а также с населением   проведены 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азъяснительные работы по недопущению выжигания сухой растительности на территории Петровского городского округа Ставропольского края</w:t>
            </w:r>
            <w:r w:rsidR="00E26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количестве 6 ед</w:t>
            </w:r>
            <w:r w:rsidRPr="00D64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74A" w14:textId="77777777" w:rsidR="00CF607A" w:rsidRPr="00D64520" w:rsidRDefault="00CF60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5FD7" w14:textId="77777777" w:rsidR="00CF607A" w:rsidRPr="00D64520" w:rsidRDefault="009D4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07A" w:rsidRPr="00D64520" w14:paraId="005C788B" w14:textId="77777777" w:rsidTr="00E859D9">
        <w:trPr>
          <w:trHeight w:val="273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E61D" w14:textId="77777777" w:rsidR="00CF607A" w:rsidRPr="00D64520" w:rsidRDefault="001D66F5">
            <w:pPr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="009D492E" w:rsidRPr="00D645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C95E" w14:textId="77777777" w:rsidR="00CF607A" w:rsidRPr="00D64520" w:rsidRDefault="009D49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и информирование населения 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E507" w14:textId="77777777" w:rsidR="00CF607A" w:rsidRPr="00D64520" w:rsidRDefault="009D492E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1B21" w14:textId="77777777" w:rsidR="001D66F5" w:rsidRPr="00D64520" w:rsidRDefault="006A6FA4" w:rsidP="00532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1D66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проведении экологических субботников </w:t>
            </w:r>
            <w:r w:rsidR="001D66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средствах массовой информации</w:t>
            </w:r>
            <w:r w:rsidR="001D66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размещена в количестве </w:t>
            </w:r>
            <w:r w:rsidR="005978E9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1D66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5CED95CE" w14:textId="77777777" w:rsidR="001D66F5" w:rsidRPr="00D64520" w:rsidRDefault="006A6FA4" w:rsidP="001D6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1D66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532010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водных объектах</w:t>
            </w:r>
            <w:r w:rsidR="001D66F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Петровского городского округа Ставропольского края установлено 20 запрещающих знаков «Купание ЗАПРЕЩЕНО».</w:t>
            </w:r>
          </w:p>
          <w:p w14:paraId="2198F15B" w14:textId="77777777" w:rsidR="00CF607A" w:rsidRPr="00D64520" w:rsidRDefault="006A6FA4" w:rsidP="00532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На </w:t>
            </w:r>
            <w:r w:rsidR="00532010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водных объектах 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Петровского городского округа Ставропольского края установлено 20 запрещающих знаков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«Выход на лед ЗАПРЕЩЕН».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EAA8" w14:textId="77777777" w:rsidR="00CF607A" w:rsidRPr="00D64520" w:rsidRDefault="007B39F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Мероприятие выполнено:</w:t>
            </w:r>
          </w:p>
          <w:p w14:paraId="7789E427" w14:textId="77777777" w:rsidR="008F4169" w:rsidRDefault="008F4169" w:rsidP="008F4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</w:t>
            </w:r>
            <w:r w:rsidR="009B3D6C">
              <w:rPr>
                <w:rFonts w:ascii="Times New Roman" w:hAnsi="Times New Roman" w:cs="Times New Roman"/>
                <w:sz w:val="24"/>
                <w:szCs w:val="24"/>
              </w:rPr>
              <w:t xml:space="preserve"> 16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002A40F" w14:textId="77777777" w:rsidR="00CF607A" w:rsidRPr="00D64520" w:rsidRDefault="008F4169" w:rsidP="000B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ежегодных мероприятий в рамках Дней защиты от экологической опасности</w:t>
            </w:r>
            <w:r w:rsidR="009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A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ADE">
              <w:rPr>
                <w:rFonts w:ascii="Times New Roman" w:hAnsi="Times New Roman" w:cs="Times New Roman"/>
                <w:sz w:val="24"/>
                <w:szCs w:val="24"/>
              </w:rPr>
              <w:t>37 ед.</w:t>
            </w:r>
          </w:p>
        </w:tc>
      </w:tr>
      <w:tr w:rsidR="00CF607A" w:rsidRPr="009B3D6C" w14:paraId="7D014AEA" w14:textId="77777777" w:rsidTr="00E859D9">
        <w:trPr>
          <w:trHeight w:val="841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1C99" w14:textId="77777777" w:rsidR="00CF607A" w:rsidRPr="00D64520" w:rsidRDefault="00075AD5">
            <w:pPr>
              <w:snapToGrid w:val="0"/>
              <w:spacing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18CA" w14:textId="77777777" w:rsidR="00075AD5" w:rsidRPr="00D64520" w:rsidRDefault="00075AD5" w:rsidP="00075AD5">
            <w:pPr>
              <w:pStyle w:val="Style5"/>
              <w:widowControl/>
              <w:spacing w:line="240" w:lineRule="auto"/>
            </w:pPr>
            <w:r w:rsidRPr="00D64520">
              <w:t>Контрольное событие 2.</w:t>
            </w:r>
          </w:p>
          <w:p w14:paraId="7B92A1DF" w14:textId="77777777" w:rsidR="00CF607A" w:rsidRPr="00D64520" w:rsidRDefault="00075AD5" w:rsidP="00075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проведенных </w:t>
            </w:r>
            <w:r w:rsidRPr="00D64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Петровского городского округа экологических субботниках в средствах массовой информации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</w:t>
            </w:r>
          </w:p>
          <w:p w14:paraId="4358D376" w14:textId="77777777" w:rsidR="00CF607A" w:rsidRPr="00D64520" w:rsidRDefault="00CF607A" w:rsidP="0007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1BA0" w14:textId="77777777" w:rsidR="00CF607A" w:rsidRPr="00D64520" w:rsidRDefault="00CF607A" w:rsidP="0007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1A715" w14:textId="77777777" w:rsidR="00CF607A" w:rsidRPr="00D64520" w:rsidRDefault="00CF607A" w:rsidP="0007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C84A" w14:textId="77777777" w:rsidR="00CF607A" w:rsidRPr="00D64520" w:rsidRDefault="00CF607A" w:rsidP="00075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9BCC" w14:textId="77777777" w:rsidR="00075AD5" w:rsidRPr="00D64520" w:rsidRDefault="00075AD5" w:rsidP="00075A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14:paraId="04309D95" w14:textId="77777777" w:rsidR="00075AD5" w:rsidRPr="00D64520" w:rsidRDefault="00075AD5" w:rsidP="00075A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31.11.2020 г./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A00A5" w14:textId="77777777" w:rsidR="00075AD5" w:rsidRPr="00D64520" w:rsidRDefault="00075AD5" w:rsidP="00075A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20.01.2020 г.,</w:t>
            </w:r>
            <w:r w:rsidR="00BF65B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  <w:r w:rsidR="00E8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14:paraId="78979786" w14:textId="77777777" w:rsidR="00B72BB7" w:rsidRPr="00D64520" w:rsidRDefault="00075AD5" w:rsidP="00DD6EB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05.02.2020 г.</w:t>
            </w:r>
            <w:r w:rsidR="00BF65B6">
              <w:rPr>
                <w:rFonts w:ascii="Times New Roman" w:hAnsi="Times New Roman" w:cs="Times New Roman"/>
                <w:sz w:val="24"/>
                <w:szCs w:val="24"/>
              </w:rPr>
              <w:t>,14.02.2020</w:t>
            </w:r>
            <w:r w:rsidR="00E8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г., 19.02.2020 г.,</w:t>
            </w:r>
            <w:r w:rsidR="00BF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27.02.2020</w:t>
            </w:r>
            <w:r w:rsidR="00E85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04.03.2020 г.,</w:t>
            </w:r>
            <w:r w:rsidR="00BF65B6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="00E8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г., 18.03.2020 г.,</w:t>
            </w:r>
            <w:r w:rsidR="00BF65B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 w:rsidR="00E8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EB4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23.06.2020 г.,</w:t>
            </w:r>
            <w:r w:rsidR="00BF6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06.08.2020</w:t>
            </w:r>
            <w:r w:rsidR="00E85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г., 28.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08.2020 г.,03.09.2020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г., </w:t>
            </w:r>
            <w:r w:rsidR="00DD6EB4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25.09.2020 г.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,29.09.2020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г., 29.09.2020 г.</w:t>
            </w:r>
            <w:r w:rsidR="00534CCC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02.10.</w:t>
            </w:r>
            <w:proofErr w:type="gramStart"/>
            <w:r w:rsidR="00534CCC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4CCC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  <w:proofErr w:type="gramEnd"/>
            <w:r w:rsidR="00534CCC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09.10.2020 г.,16.10.2020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4CCC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г.,</w:t>
            </w:r>
            <w:r w:rsidR="00B72BB7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17.10.2020 г.,25.10.2020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6EB4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г., 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26.10.2020 г.,30.10.2020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2BB7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г.,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09.11.2020 г.,</w:t>
            </w:r>
            <w:r w:rsidR="00077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11.11.2021г., 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12.11.2020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F5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г., </w:t>
            </w:r>
            <w:r w:rsidR="007C2F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13.11.2020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г.,</w:t>
            </w:r>
            <w:r w:rsidR="00FF5E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6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16.11.2020</w:t>
            </w:r>
            <w:r w:rsidR="00E859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6EB4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г., </w:t>
            </w:r>
            <w:r w:rsidR="00B72BB7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04.12.2020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EADC" w14:textId="77777777" w:rsidR="00483F41" w:rsidRPr="00D64520" w:rsidRDefault="00483F41" w:rsidP="00483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событие выполнено. </w:t>
            </w:r>
          </w:p>
          <w:p w14:paraId="20EAEB71" w14:textId="77777777" w:rsidR="00483F41" w:rsidRPr="00D64520" w:rsidRDefault="00BF65B6" w:rsidP="00483F4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83F41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проведенных </w:t>
            </w:r>
            <w:r w:rsidR="00483F41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территории Петровского городского округа экологических субботниках в средствах массовой информации</w:t>
            </w:r>
            <w:r w:rsidR="00483F41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размещена:</w:t>
            </w:r>
          </w:p>
          <w:p w14:paraId="6F5708A4" w14:textId="77777777" w:rsidR="00483F41" w:rsidRPr="00D64520" w:rsidRDefault="00483F41" w:rsidP="00483F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3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B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районной газете «Петровски</w:t>
            </w:r>
            <w:r w:rsidR="009B5A13" w:rsidRPr="009B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вести» в количестве  8</w:t>
            </w:r>
            <w:r w:rsidRPr="009B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(22.01.2020 г. № 4 (11946) в разделе  Лента новостей «15 кубов мусора из-под мостов», 05.02.2020 г. № 8 (11950) «Более 7000 саженцев», 19.02.2020 г. № 12 (119540) «Здесь будут деревца», 04.03.2020 г. № 16 (119580) в разделе Лента новостей «Посадили ясень, сажаем крымскую сосну», 11.03.2020 г. № 18 (11960) в разделе Лента новостей «Посадка деревьев продолжается», 18.03.2020 г. №20 (11962) в разделе Лента новостей «В округе зеленый бум», 25.03.2020 г.№22 (11964) в разделе  Лента новостей «Земледельцы ждут дождей»)</w:t>
            </w:r>
            <w:r w:rsidR="00E41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11.11.2020 г. №87 (12029) «40 кубометров мусора»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8F37D6D" w14:textId="77777777" w:rsidR="00483F41" w:rsidRPr="00D64520" w:rsidRDefault="00483F41" w:rsidP="00483F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Style w:val="news-date-tim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размещена в разделе общество (отдел сельского хозяйства и охраны окружающей среды) – приложение мероприятия в количестве </w:t>
            </w:r>
            <w:r w:rsidR="002D203F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 (20.01.2020 г., 14.02.2020 г., 27.02.2020 г.,23.06.2020 г., 28.09.2020 г., 02.10.2020 г., 26.10.2020 г., 09.11.2020 г., 16.11.2020г.)</w:t>
            </w:r>
            <w:r w:rsidR="00E40568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01FB68F" w14:textId="77777777" w:rsidR="00483F41" w:rsidRPr="00D64520" w:rsidRDefault="00483F41" w:rsidP="00483F41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социальной сети </w:t>
            </w:r>
            <w:proofErr w:type="spellStart"/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официальной странице </w:t>
            </w:r>
            <w:proofErr w:type="spellStart"/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admpgosk</w:t>
            </w:r>
            <w:proofErr w:type="spellEnd"/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203F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количестве – 17 шт.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203F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23.06.2020 г., 06.08.2020 г., 28.08.2020 г., 03.09.2020 г., 25.09.2020 г., 29.09.2020 г.</w:t>
            </w:r>
            <w:r w:rsidR="008F0491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F0491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02.10.2020 г., 09.10.2020 г., 16.10.2020 г.,16.10.2020 г., 17.10.2020 г., 25.10.2020 г., 30.10.2020 г., 09.11.2020 г., 13.11.2020 г., 16.11.2020 г., 04.12.2020 г.</w:t>
            </w:r>
            <w:r w:rsidR="002D203F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4BAB5E72" w14:textId="77777777" w:rsidR="00075AD5" w:rsidRPr="00D64520" w:rsidRDefault="00483F41" w:rsidP="00BE03A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социальной сети </w:t>
            </w:r>
            <w:r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Одноклассники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официальной странице Петровский ГОСК администрация </w:t>
            </w:r>
            <w:r w:rsidR="00D043BD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количестве – 15 шт. (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23.06.2020 г., 06.08.2020 г., 28.08.2020 г., 03.09.2020 г., 25.09.2020 г., 29.09.2020 г.</w:t>
            </w:r>
            <w:r w:rsidR="00D043BD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02.10.2020 г., </w:t>
            </w:r>
            <w:r w:rsidR="00D043BD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09.10.2020 г., 16.10.2020 г., 17.10.2020 г., 25.10.2020 г., 30.10.2020 г., 09.11.2020 г., 12.11.2020 г., 16.11.2020 г.)</w:t>
            </w:r>
            <w:r w:rsidR="001A00EE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14BB" w14:textId="77777777" w:rsidR="00CF607A" w:rsidRPr="00D64520" w:rsidRDefault="00CF607A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64F1130" w14:textId="77777777" w:rsidR="00CF607A" w:rsidRPr="00D64520" w:rsidRDefault="00CF60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25354AC" w14:textId="77777777" w:rsidR="00CF607A" w:rsidRPr="00D64520" w:rsidRDefault="00CF60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1E43C99" w14:textId="77777777" w:rsidR="00CF607A" w:rsidRPr="00D64520" w:rsidRDefault="00CF60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BF5ABED" w14:textId="77777777" w:rsidR="00CF607A" w:rsidRPr="00D64520" w:rsidRDefault="00CF6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5D9D" w14:textId="77777777" w:rsidR="00CF607A" w:rsidRPr="00D64520" w:rsidRDefault="009D4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07A" w:rsidRPr="00D64520" w14:paraId="14DA93E0" w14:textId="77777777" w:rsidTr="00E859D9">
        <w:trPr>
          <w:trHeight w:val="711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EF04" w14:textId="77777777" w:rsidR="00CF607A" w:rsidRPr="00D64520" w:rsidRDefault="003751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379B" w14:textId="77777777" w:rsidR="00CF607A" w:rsidRPr="00D64520" w:rsidRDefault="0037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31644" w14:textId="77777777" w:rsidR="00CF607A" w:rsidRPr="00D64520" w:rsidRDefault="003751BB" w:rsidP="0037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Осмотры водных объектов на наличие (отсутствие) предупреждающих и запрещающих знаков «Купание ЗАПРЕЩЕНО», «Выход на лед ЗАПРЕЩЕН» в местах не пригодных для организованного отдыха людей в соответствии с Правилами охраны жизни людей на водных объектах проведены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0A58" w14:textId="77777777" w:rsidR="003751BB" w:rsidRPr="00D64520" w:rsidRDefault="003751BB" w:rsidP="003751B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8B11" w14:textId="77777777" w:rsidR="00DE5F9C" w:rsidRPr="00D64520" w:rsidRDefault="00DE5F9C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</w:p>
          <w:p w14:paraId="7E42CE62" w14:textId="77777777" w:rsidR="00DE5F9C" w:rsidRPr="00717A99" w:rsidRDefault="00DE5F9C" w:rsidP="000439D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31.05.2020 </w:t>
            </w:r>
            <w:proofErr w:type="gramStart"/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г.,/</w:t>
            </w:r>
            <w:proofErr w:type="gramEnd"/>
            <w:r w:rsidR="00717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27.05.2020 г.</w:t>
            </w:r>
          </w:p>
          <w:p w14:paraId="63F4832E" w14:textId="77777777" w:rsidR="00DE5F9C" w:rsidRPr="00D64520" w:rsidRDefault="00DE5F9C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596609" w14:textId="77777777" w:rsidR="007663EB" w:rsidRDefault="007663EB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C3772" w14:textId="77777777" w:rsidR="007663EB" w:rsidRDefault="007663EB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D7D187" w14:textId="77777777" w:rsidR="007663EB" w:rsidRDefault="007663EB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8DFBF7" w14:textId="77777777" w:rsidR="007663EB" w:rsidRDefault="007663EB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07F6FD" w14:textId="77777777" w:rsidR="007663EB" w:rsidRDefault="007663EB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9B33F4" w14:textId="77777777" w:rsidR="007663EB" w:rsidRDefault="007663EB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2514FF" w14:textId="77777777" w:rsidR="00DE5F9C" w:rsidRPr="00D64520" w:rsidRDefault="00DE5F9C" w:rsidP="00DE5F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14:paraId="3DA35021" w14:textId="77777777" w:rsidR="007663EB" w:rsidRDefault="000439DC" w:rsidP="000439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30.11.2020 г./</w:t>
            </w:r>
            <w:r w:rsidR="00717A99"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45E57E" w14:textId="77777777" w:rsidR="00CF607A" w:rsidRPr="007663EB" w:rsidRDefault="00717A99" w:rsidP="007663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03.06.2020 г., 10.06.2020 г., 17.06.2020 г.</w:t>
            </w:r>
            <w:r w:rsidR="00766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E5F9C"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25.11.2020 г., 26.11.2020</w:t>
            </w:r>
            <w:r w:rsidR="000439DC"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39F4"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г., 27.11.2020 г., 30.11.2020 г.</w:t>
            </w:r>
          </w:p>
          <w:p w14:paraId="3D81F501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0639" w14:textId="77777777" w:rsidR="003751BB" w:rsidRPr="00D64520" w:rsidRDefault="009D492E" w:rsidP="00375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выполнено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57890E5" w14:textId="77777777" w:rsidR="007B39F4" w:rsidRPr="00D64520" w:rsidRDefault="006679BB" w:rsidP="007B3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5F9C" w:rsidRPr="00D64520">
              <w:rPr>
                <w:rFonts w:ascii="Times New Roman" w:hAnsi="Times New Roman" w:cs="Times New Roman"/>
                <w:sz w:val="24"/>
                <w:szCs w:val="24"/>
              </w:rPr>
              <w:t>При осмотре водных объектов на наличие (отсутствие) предупреждающих и запрещающих знаков запрещающих знаков «Купание ЗАПРЕЩЕНО»</w:t>
            </w:r>
            <w:r w:rsidR="007B39F4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не пригодных для организованного отдыха людей в соответствии с Правилами охраны жизни людей на водных объектах установлено 20 запрещающих знаков «Купание ЗАПРЕЩЕНО».</w:t>
            </w:r>
          </w:p>
          <w:p w14:paraId="5D5B9960" w14:textId="77777777" w:rsidR="007B39F4" w:rsidRPr="00D64520" w:rsidRDefault="006679BB" w:rsidP="007B39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39F4" w:rsidRPr="00D64520">
              <w:rPr>
                <w:rFonts w:ascii="Times New Roman" w:hAnsi="Times New Roman" w:cs="Times New Roman"/>
                <w:sz w:val="24"/>
                <w:szCs w:val="24"/>
              </w:rPr>
              <w:t>При осмотре водных объектов на наличие (отсутствие) предупреждающих и запрещающих знаков запрещающих знаков «Выход на лед ЗАПРЕЩЕН» в местах не пригодных для организованного отдыха людей в соответствии с Правилами охраны жизни людей на водных объектах установлено 20 запрещающих знаков «Выход на лед ЗАПРЕЩЕН».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DF34" w14:textId="77777777" w:rsidR="00CF607A" w:rsidRPr="00D64520" w:rsidRDefault="007B39F4" w:rsidP="001C3A2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07A" w:rsidRPr="00D64520" w14:paraId="13B6D54E" w14:textId="77777777" w:rsidTr="00E859D9">
        <w:trPr>
          <w:trHeight w:val="278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C4E1" w14:textId="77777777" w:rsidR="00CF607A" w:rsidRPr="00D64520" w:rsidRDefault="00BC7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B0AC" w14:textId="77777777" w:rsidR="00CF607A" w:rsidRPr="00D64520" w:rsidRDefault="009D49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округа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9485" w14:textId="77777777" w:rsidR="00CF607A" w:rsidRPr="00D64520" w:rsidRDefault="009D492E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8A96" w14:textId="77777777" w:rsidR="00E2340D" w:rsidRPr="00D64520" w:rsidRDefault="00683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несанкционированных мест размещения твердых коммунальных отходов установлены информационные таблички «Свалка мусора запрещена». </w:t>
            </w:r>
            <w:r w:rsidR="009D492E" w:rsidRPr="00D6452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Специалистами территориальных отделов </w:t>
            </w:r>
            <w:r w:rsidR="009D492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проводятся рейды по недопущению сброса </w:t>
            </w:r>
            <w:r w:rsidR="00E2340D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 коммунальных отходов (далее – ТКО)</w:t>
            </w:r>
            <w:r w:rsidR="009D492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закрытых</w:t>
            </w:r>
            <w:r w:rsidR="009D492E"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несанкционированных</w:t>
            </w:r>
            <w:r w:rsidR="009D492E" w:rsidRPr="00D6452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свалках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354EEB" w14:textId="77777777" w:rsidR="00E2340D" w:rsidRPr="00D64520" w:rsidRDefault="00683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на территории Петровского городского </w:t>
            </w:r>
            <w:proofErr w:type="gramStart"/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>округа  проведены</w:t>
            </w:r>
            <w:proofErr w:type="gramEnd"/>
            <w:r w:rsidR="009A7B6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– 35 </w:t>
            </w:r>
            <w:r w:rsidR="006E63D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40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A2">
              <w:rPr>
                <w:rFonts w:ascii="Times New Roman" w:hAnsi="Times New Roman" w:cs="Times New Roman"/>
                <w:sz w:val="24"/>
                <w:szCs w:val="24"/>
              </w:rPr>
              <w:t xml:space="preserve">(из них 2 субботника </w:t>
            </w:r>
            <w:proofErr w:type="spellStart"/>
            <w:r w:rsidR="00E807A2">
              <w:rPr>
                <w:rFonts w:ascii="Times New Roman" w:hAnsi="Times New Roman" w:cs="Times New Roman"/>
                <w:sz w:val="24"/>
                <w:szCs w:val="24"/>
              </w:rPr>
              <w:t>сверхзапланированные</w:t>
            </w:r>
            <w:proofErr w:type="spellEnd"/>
            <w:r w:rsidR="00E807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D217094" w14:textId="77777777" w:rsidR="00CF607A" w:rsidRPr="00D64520" w:rsidRDefault="00683EC1" w:rsidP="00683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340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="00E2340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округа постоянно ведутся разъяснительные мероприятия по соблюдению чистоты и порядка на территории округа в формате бесед и посредством размещения объявлений на информационных стендах, СМИ, информационно – телекоммуникационной сети «Интернет», разносятся памятки.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A420" w14:textId="77777777" w:rsidR="00CF607A" w:rsidRPr="00D64520" w:rsidRDefault="002C5D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М</w:t>
            </w:r>
            <w:r w:rsidR="009D492E"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ероприятие </w:t>
            </w:r>
            <w:r w:rsidR="00017056"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выполнено:</w:t>
            </w:r>
          </w:p>
          <w:p w14:paraId="45ED289B" w14:textId="77777777" w:rsidR="00017056" w:rsidRPr="00D64520" w:rsidRDefault="009D492E" w:rsidP="000170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17056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4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017056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несанкционированных </w:t>
            </w:r>
          </w:p>
          <w:p w14:paraId="363B9900" w14:textId="77777777" w:rsidR="006E63D3" w:rsidRDefault="004E446F" w:rsidP="00017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свалок 17 ед.</w:t>
            </w:r>
            <w:r w:rsidR="00017056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76974E9" w14:textId="77777777" w:rsidR="004E2A22" w:rsidRPr="00D64520" w:rsidRDefault="004E2A22" w:rsidP="004E2A2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07A" w:rsidRPr="00D64520" w14:paraId="02FEFF99" w14:textId="77777777" w:rsidTr="00E859D9">
        <w:trPr>
          <w:trHeight w:val="557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CFD3" w14:textId="77777777" w:rsidR="00CF607A" w:rsidRPr="00D64520" w:rsidRDefault="00BC7E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BE38" w14:textId="77777777" w:rsidR="00BC7E30" w:rsidRPr="00D64520" w:rsidRDefault="00BC7E30" w:rsidP="00BC7E30">
            <w:pPr>
              <w:pStyle w:val="Style5"/>
              <w:widowControl/>
              <w:spacing w:line="240" w:lineRule="auto"/>
              <w:ind w:hanging="27"/>
              <w:jc w:val="center"/>
            </w:pPr>
            <w:r w:rsidRPr="00D64520">
              <w:t>Контрольное событие 4.</w:t>
            </w:r>
          </w:p>
          <w:p w14:paraId="4044721D" w14:textId="77777777" w:rsidR="00CF607A" w:rsidRPr="00D64520" w:rsidRDefault="00BC7E30" w:rsidP="00400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 наличии и нормативном состоянии информационных знаков о запрете вывоза мусора на территории несанкционированных мест округа проведен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A179" w14:textId="77777777" w:rsidR="00494AA9" w:rsidRPr="00D64520" w:rsidRDefault="00494AA9" w:rsidP="00494A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14:paraId="0A7157C2" w14:textId="77777777" w:rsidR="00CF607A" w:rsidRPr="00D64520" w:rsidRDefault="00494AA9" w:rsidP="0049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31.12.2020 г./14.10.2020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54D1" w14:textId="77777777" w:rsidR="00CF607A" w:rsidRPr="00D64520" w:rsidRDefault="009D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выполнено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029743" w14:textId="77777777" w:rsidR="00CF607A" w:rsidRPr="00D64520" w:rsidRDefault="00683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94AA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 наличии и нормативном состоянии информационных знаков о запрете вывоза мусора на территории несанкционирова</w:t>
            </w:r>
            <w:r w:rsidR="003C639F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мест округа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AA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проведен. На 17 закрытых несанкционированных </w:t>
            </w:r>
            <w:r w:rsidR="003C639F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94AA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валках </w:t>
            </w:r>
            <w:r w:rsidR="00017056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информационные таблички</w:t>
            </w:r>
            <w:r w:rsidR="00E2340D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«Свалка</w:t>
            </w:r>
            <w:r w:rsidR="00494AA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мусора </w:t>
            </w:r>
            <w:proofErr w:type="gramStart"/>
            <w:r w:rsidR="00494AA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</w:t>
            </w:r>
            <w:r w:rsidR="00E2340D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94AA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в</w:t>
            </w:r>
            <w:proofErr w:type="gramEnd"/>
            <w:r w:rsidR="00494AA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количестве – 24 шт</w:t>
            </w:r>
            <w:r w:rsidR="003C639F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CE2B" w14:textId="77777777" w:rsidR="00CF607A" w:rsidRPr="00D64520" w:rsidRDefault="009D492E" w:rsidP="004000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07A" w:rsidRPr="00D64520" w14:paraId="2AD80C94" w14:textId="77777777" w:rsidTr="00E859D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37FF" w14:textId="77777777" w:rsidR="00CF607A" w:rsidRPr="00D64520" w:rsidRDefault="005436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F9F3" w14:textId="77777777" w:rsidR="0054361A" w:rsidRPr="00D64520" w:rsidRDefault="0054361A" w:rsidP="0054361A">
            <w:pPr>
              <w:pStyle w:val="Style5"/>
              <w:widowControl/>
              <w:spacing w:line="240" w:lineRule="auto"/>
              <w:ind w:hanging="27"/>
            </w:pPr>
            <w:r w:rsidRPr="00D64520">
              <w:t>Контрольное событие 5.</w:t>
            </w:r>
          </w:p>
          <w:p w14:paraId="00D18E41" w14:textId="77777777" w:rsidR="00CF607A" w:rsidRPr="00D64520" w:rsidRDefault="0054361A" w:rsidP="0054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 на территории Петровского городского округа проведены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F393" w14:textId="77777777" w:rsidR="00B748D3" w:rsidRPr="00D64520" w:rsidRDefault="00B748D3" w:rsidP="00CF33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 30.06.2020 г./</w:t>
            </w:r>
          </w:p>
          <w:p w14:paraId="106F00B9" w14:textId="77777777" w:rsidR="00B748D3" w:rsidRPr="00D64520" w:rsidRDefault="00B748D3" w:rsidP="00CF33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17.01.2020 г., 14.02.2020 г., 21.02.2020 г.</w:t>
            </w:r>
            <w:proofErr w:type="gramStart"/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,  26.02.2020</w:t>
            </w:r>
            <w:proofErr w:type="gramEnd"/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27.02.2020 г., </w:t>
            </w: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28.02.2020 г., 03.03.2020 г., 04.03.2020 г., 05.03.2020 г., 06.03.2020 г., 10.03.2020 г., 11.03.2020 г., 12.03.2020 г., 16.03.2020 г., 12.05.2020 г.,20.06.2020 г.,</w:t>
            </w:r>
          </w:p>
          <w:p w14:paraId="0D7B63EB" w14:textId="77777777" w:rsidR="00B748D3" w:rsidRPr="00D64520" w:rsidRDefault="00B748D3" w:rsidP="00CF33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DF60" w14:textId="77777777" w:rsidR="00B748D3" w:rsidRPr="00D64520" w:rsidRDefault="00B748D3" w:rsidP="00CF332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22EA37C6" w14:textId="77777777" w:rsidR="00117192" w:rsidRDefault="00B748D3" w:rsidP="00CF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30.11.2020 г./</w:t>
            </w:r>
          </w:p>
          <w:p w14:paraId="0E6A6EDD" w14:textId="77777777" w:rsidR="00D0523E" w:rsidRPr="00F119AB" w:rsidRDefault="00F119AB" w:rsidP="00F119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28.09.2020 г.,03.09.2020 г., 25.09.2020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0523E" w:rsidRPr="00D64520">
              <w:rPr>
                <w:rFonts w:ascii="Times New Roman" w:hAnsi="Times New Roman" w:cs="Times New Roman"/>
                <w:sz w:val="24"/>
                <w:szCs w:val="24"/>
              </w:rPr>
              <w:t>02.10.2020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AD" w:rsidRPr="00D645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523E" w:rsidRPr="00D6452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E1BA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0 г., </w:t>
            </w:r>
            <w:r w:rsidR="00DC60B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07.10.2020 г., 16.10.2020 г., </w:t>
            </w:r>
            <w:r w:rsidR="00AE1BA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17.10.2020 </w:t>
            </w:r>
            <w:r w:rsidR="00D0523E" w:rsidRPr="00D6452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E1BA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D0523E" w:rsidRPr="00D64520">
              <w:rPr>
                <w:rFonts w:ascii="Times New Roman" w:hAnsi="Times New Roman" w:cs="Times New Roman"/>
                <w:sz w:val="24"/>
                <w:szCs w:val="24"/>
              </w:rPr>
              <w:t>.10.2020 г.,</w:t>
            </w:r>
            <w:r w:rsidR="00DC60B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7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25.10.2020 г., </w:t>
            </w:r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28.10.2020 г., </w:t>
            </w:r>
            <w:r w:rsidR="00117192"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203" w:rsidRPr="00D64520">
              <w:rPr>
                <w:rFonts w:ascii="Times New Roman" w:hAnsi="Times New Roman" w:cs="Times New Roman"/>
                <w:sz w:val="24"/>
                <w:szCs w:val="24"/>
              </w:rPr>
              <w:t>0.10.2020 г., 06</w:t>
            </w:r>
            <w:r w:rsidR="00117192" w:rsidRPr="00D64520">
              <w:rPr>
                <w:rFonts w:ascii="Times New Roman" w:hAnsi="Times New Roman" w:cs="Times New Roman"/>
                <w:sz w:val="24"/>
                <w:szCs w:val="24"/>
              </w:rPr>
              <w:t>.11.2020 г., 13.11.2020 г., 16.11.2020 г., 03.12.2020 г., 04.12.2020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D626" w14:textId="77777777" w:rsidR="00B748D3" w:rsidRPr="00D64520" w:rsidRDefault="00B748D3" w:rsidP="00B748D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выполнено: </w:t>
            </w:r>
          </w:p>
          <w:p w14:paraId="40C33CAE" w14:textId="77777777" w:rsidR="00B748D3" w:rsidRPr="00D64520" w:rsidRDefault="00E859D9" w:rsidP="00B74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улучшения экологической обстановки администрацией Петровского городского округа Ставропольского края 17 января 2020 года организован </w:t>
            </w:r>
            <w:proofErr w:type="gramStart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 проведен</w:t>
            </w:r>
            <w:proofErr w:type="gramEnd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субботник по санитарной очистке территории города Светлограда. Очищена территория, прилегающая к шести пешеходным и автомобильным мостам от мусора, а также спилены сухие ветви деревьев. Вывезено более 15 м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мусора».</w:t>
            </w:r>
          </w:p>
          <w:p w14:paraId="1CFBC6FD" w14:textId="77777777" w:rsidR="00B748D3" w:rsidRPr="00D64520" w:rsidRDefault="00E859D9" w:rsidP="00B74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14, 21 февраля 2020 года на горе Куцай в г. Светлограда была убрана территория от мусора и высохших деревьев. </w:t>
            </w:r>
          </w:p>
          <w:p w14:paraId="020DA158" w14:textId="77777777" w:rsidR="00B748D3" w:rsidRPr="00D64520" w:rsidRDefault="00E859D9" w:rsidP="00B74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В рамках Всероссийской акции «Сад памяти», посвящённой празднованию 75-й годовщины Победы в Великой Отечественной войне состоялись субботники по высадке молодых деревьев и уход за ними: </w:t>
            </w:r>
          </w:p>
          <w:p w14:paraId="5FF360BE" w14:textId="77777777" w:rsidR="00B748D3" w:rsidRPr="00D64520" w:rsidRDefault="00E859D9" w:rsidP="00B74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26,27,28 февраля, 10, 11 марта 2020 года на </w:t>
            </w:r>
            <w:proofErr w:type="spellStart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рекультивированной</w:t>
            </w:r>
            <w:proofErr w:type="spellEnd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свалке г. Светлограда высажено 2000 деревьев (ясень, клен);</w:t>
            </w:r>
          </w:p>
          <w:p w14:paraId="16D34693" w14:textId="77777777" w:rsidR="00B748D3" w:rsidRPr="00D64520" w:rsidRDefault="00E859D9" w:rsidP="00B74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03, 04, 05, 06, 12 марта 2020 года на горе Куцай высажено 2150 саженцев (крымская сосна), 330 деревьев (ясень, клен, вишня), в районе </w:t>
            </w:r>
            <w:proofErr w:type="spellStart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текстильно</w:t>
            </w:r>
            <w:proofErr w:type="spellEnd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галантерейной  фабрики 100 деревьев (ясень), в районе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Петровская ЦРБ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деревьев (вишня, слива);</w:t>
            </w:r>
          </w:p>
          <w:p w14:paraId="42472EF3" w14:textId="77777777" w:rsidR="00B748D3" w:rsidRPr="00D64520" w:rsidRDefault="00E859D9" w:rsidP="00B74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марта 2020 года и 12 мая 2020 года на горе </w:t>
            </w:r>
            <w:proofErr w:type="spellStart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Бараничья</w:t>
            </w:r>
            <w:proofErr w:type="spellEnd"/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высажено 8334 крымской сосны; </w:t>
            </w:r>
          </w:p>
          <w:p w14:paraId="3FE0E6EF" w14:textId="77777777" w:rsidR="00B748D3" w:rsidRPr="00D64520" w:rsidRDefault="00B748D3" w:rsidP="00B74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20 июня 2020 года состоялся субботник по уходу за высаженными саженцами (полив, прополка и рыхление почвы).  </w:t>
            </w:r>
          </w:p>
          <w:p w14:paraId="320843AE" w14:textId="77777777" w:rsidR="00B748D3" w:rsidRPr="00D64520" w:rsidRDefault="00E859D9" w:rsidP="00B748D3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ежегодной экологической акции </w:t>
            </w:r>
            <w:r w:rsidR="00B748D3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природу Ставрополья» </w:t>
            </w:r>
            <w:r w:rsidR="00B748D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 2020 г., 03 сентября 2020 г., 25 сентября 2020 г. проведены субботники по санитарной очистке территорий округа.</w:t>
            </w:r>
          </w:p>
          <w:p w14:paraId="0219306C" w14:textId="77777777" w:rsidR="009C4B8E" w:rsidRPr="00D64520" w:rsidRDefault="00AF11D9" w:rsidP="00CB7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2250B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улучшения экологической обстановки администрацией Петровского городского округа Ставропольского края </w:t>
            </w:r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организованы </w:t>
            </w:r>
            <w:proofErr w:type="gramStart"/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 проведены</w:t>
            </w:r>
            <w:proofErr w:type="gramEnd"/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субботники по санитарной очистке территории города Светлограда и населенных пунктов округа:</w:t>
            </w:r>
          </w:p>
          <w:p w14:paraId="1B635A48" w14:textId="77777777" w:rsidR="009C4B8E" w:rsidRPr="00D64520" w:rsidRDefault="00E859D9" w:rsidP="00CB7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(2 шт.</w:t>
            </w:r>
            <w:proofErr w:type="gramStart"/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11D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  <w:proofErr w:type="gramEnd"/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г., 07.10.2020 г,</w:t>
            </w:r>
            <w:r w:rsidR="00DC60B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(после стихии убраны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0BE" w:rsidRPr="00D645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сломанные ветви, бытовой мусор, разлетевшийся по всему округу)</w:t>
            </w:r>
            <w:r w:rsidR="009C4B8E" w:rsidRPr="00D645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14:paraId="4D8B34BB" w14:textId="77777777" w:rsidR="009C4B8E" w:rsidRPr="00D64520" w:rsidRDefault="00E859D9" w:rsidP="00CB7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  <w:r w:rsidR="00AF11D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>, 17.10.2020 г., 23</w:t>
            </w:r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.10.2020 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25.10.2020 г., 28.10.2020 г. и 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>0.10.2020 г. (высаживали семена каштана, дуба, ореха);</w:t>
            </w:r>
          </w:p>
          <w:p w14:paraId="7072B9BB" w14:textId="77777777" w:rsidR="00EC0203" w:rsidRPr="00D64520" w:rsidRDefault="00EC0203" w:rsidP="00CB7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06.11.2020 г. (очистили от бытового мусора </w:t>
            </w: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Кисличанский</w:t>
            </w:r>
            <w:proofErr w:type="spell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 w:rsidR="00E73B4F" w:rsidRPr="00D645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C4C25EE" w14:textId="77777777" w:rsidR="009C4B8E" w:rsidRPr="00D64520" w:rsidRDefault="00E859D9" w:rsidP="00CB7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250B" w:rsidRPr="00D64520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  <w:r w:rsidR="009C4B8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2250B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чищены лесополосы и территории, прилегающие к автомобильным дорогам от мусора, а такж</w:t>
            </w:r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спилены сухие ветви деревьев;</w:t>
            </w:r>
          </w:p>
          <w:p w14:paraId="105803FD" w14:textId="77777777" w:rsidR="0052250B" w:rsidRPr="00D64520" w:rsidRDefault="00E859D9" w:rsidP="00CB7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0203" w:rsidRPr="00D64520">
              <w:rPr>
                <w:rFonts w:ascii="Times New Roman" w:hAnsi="Times New Roman" w:cs="Times New Roman"/>
                <w:sz w:val="24"/>
                <w:szCs w:val="24"/>
              </w:rPr>
              <w:t>16.11.2020 г</w:t>
            </w:r>
            <w:r w:rsidR="00EC020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0203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 «Зеленая Россия» в северной части города Светлограда провели мероприятия по подготовке почвы к высадке деревьев</w:t>
            </w:r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</w:t>
            </w:r>
            <w:proofErr w:type="spellStart"/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рекультивированной</w:t>
            </w:r>
            <w:proofErr w:type="spellEnd"/>
            <w:r w:rsidR="009C4B8E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свалке.</w:t>
            </w:r>
          </w:p>
          <w:p w14:paraId="1B9DC360" w14:textId="77777777" w:rsidR="00117192" w:rsidRPr="00D64520" w:rsidRDefault="00E859D9" w:rsidP="00CB71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EE" w:rsidRPr="005C18C7">
              <w:rPr>
                <w:rFonts w:ascii="Times New Roman" w:hAnsi="Times New Roman" w:cs="Times New Roman"/>
                <w:sz w:val="24"/>
                <w:szCs w:val="24"/>
              </w:rPr>
              <w:t xml:space="preserve">Сверх запланированного начального срока </w:t>
            </w:r>
            <w:r w:rsidR="00BC6F29" w:rsidRPr="005C18C7"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  <w:r w:rsidR="00DA550F" w:rsidRPr="005C18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71A6" w:rsidRPr="005C18C7">
              <w:rPr>
                <w:rFonts w:ascii="Times New Roman" w:hAnsi="Times New Roman" w:cs="Times New Roman"/>
                <w:sz w:val="24"/>
                <w:szCs w:val="24"/>
              </w:rPr>
              <w:t xml:space="preserve"> 04.12.2020</w:t>
            </w:r>
            <w:r w:rsidR="00CB71A6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C6F2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17192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Всероссийской акции «Сад памяти», посвящённой празднованию 75-й годовщины Победы в Великой Отечественной войне на территории </w:t>
            </w:r>
            <w:proofErr w:type="spellStart"/>
            <w:r w:rsidR="00BC6F2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рекультивированной</w:t>
            </w:r>
            <w:proofErr w:type="spellEnd"/>
            <w:r w:rsidR="00BC6F2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свалке г. Светлограда высажено </w:t>
            </w:r>
            <w:proofErr w:type="gramStart"/>
            <w:r w:rsidR="00BC6F2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 деревьев</w:t>
            </w:r>
            <w:proofErr w:type="gramEnd"/>
            <w:r w:rsidR="00BC6F29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(ясень, клен);</w:t>
            </w:r>
          </w:p>
          <w:p w14:paraId="0E5CF1C6" w14:textId="77777777" w:rsidR="00CF607A" w:rsidRPr="00D64520" w:rsidRDefault="00E859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экологических субботниках участвовали </w:t>
            </w:r>
            <w:r w:rsidR="009D492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администрации, территориальных отделов округа, работники школ и детских садов, районного детского экологического центра, учреждений культуры, Петровского комбината благоустройства и озеленения,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</w:t>
            </w:r>
            <w:proofErr w:type="gramStart"/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 </w:t>
            </w:r>
            <w:r w:rsidR="009D492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gramEnd"/>
            <w:r w:rsidR="009D492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предприниматели, сельскохозяйственные предприятия, жители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 городского округа, волонтеры, школьники.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FFBD" w14:textId="77777777" w:rsidR="00CF607A" w:rsidRPr="00D64520" w:rsidRDefault="00CF607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66C215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30AA52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02EE06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7214AD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0909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9675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C777" w14:textId="77777777" w:rsidR="00CF607A" w:rsidRPr="00D64520" w:rsidRDefault="009D492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07A" w:rsidRPr="00D64520" w14:paraId="6E23145B" w14:textId="77777777" w:rsidTr="00E859D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566B" w14:textId="77777777" w:rsidR="00CF607A" w:rsidRPr="00D64520" w:rsidRDefault="00E70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B19BE" w14:textId="77777777" w:rsidR="00CF607A" w:rsidRPr="00D64520" w:rsidRDefault="009D492E" w:rsidP="003F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="003F1AEA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событие 6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1AEA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санитарной очистки прибрежных полос на водных объектах расположенных на территории Петровского городского </w:t>
            </w:r>
            <w:proofErr w:type="gramStart"/>
            <w:r w:rsidR="003F1AEA" w:rsidRPr="00D64520">
              <w:rPr>
                <w:rFonts w:ascii="Times New Roman" w:hAnsi="Times New Roman" w:cs="Times New Roman"/>
                <w:sz w:val="24"/>
                <w:szCs w:val="24"/>
              </w:rPr>
              <w:t>округа  проведены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63D0" w14:textId="77777777" w:rsidR="003F1AEA" w:rsidRPr="00D64520" w:rsidRDefault="003F1AEA" w:rsidP="003F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674D21F0" w14:textId="77777777" w:rsidR="003F1AEA" w:rsidRPr="00D64520" w:rsidRDefault="003F1AEA" w:rsidP="003F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30.09.2020 г./ </w:t>
            </w:r>
          </w:p>
          <w:p w14:paraId="151BEC4D" w14:textId="77777777" w:rsidR="00CF607A" w:rsidRPr="00D64520" w:rsidRDefault="003F1AEA" w:rsidP="003F1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 г., 28.08.2020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FFF7" w14:textId="77777777" w:rsidR="00AB0703" w:rsidRPr="00D64520" w:rsidRDefault="009D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выполнено: </w:t>
            </w:r>
          </w:p>
          <w:p w14:paraId="511C9732" w14:textId="77777777" w:rsidR="00CF607A" w:rsidRPr="00D64520" w:rsidRDefault="00AB0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F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санитарной очистки прибрежных полос на водных объектах расположенных на территории Петровского городского </w:t>
            </w:r>
            <w:proofErr w:type="gram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округа  были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проведены:  06.08.2020 г. - на территории  о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зера Соленое (</w:t>
            </w:r>
            <w:proofErr w:type="spell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Лушниковское</w:t>
            </w:r>
            <w:proofErr w:type="spellEnd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28.08.2020 г. - на территории Гофицкого пруда. В акциях принимали участие сотрудники администрации ПГОСК, территориальные отделы АПГО СК, представителями общественных организаций, Дома культуры, Дом детского творчества, центральная библиотека, представители образовательных организаций, Петровский организационно методический центр, СМИ, волонтеры и просто неравнодушные граждане.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4BBB" w14:textId="77777777" w:rsidR="00CF607A" w:rsidRPr="00D64520" w:rsidRDefault="00CF607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71" w:rsidRPr="00D64520" w14:paraId="309E659C" w14:textId="77777777" w:rsidTr="00E859D9">
        <w:tc>
          <w:tcPr>
            <w:tcW w:w="1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D594" w14:textId="77777777" w:rsidR="00690E71" w:rsidRPr="00D64520" w:rsidRDefault="00690E71" w:rsidP="00750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2. </w:t>
            </w: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Pr="00D64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</w:p>
        </w:tc>
      </w:tr>
      <w:tr w:rsidR="00925AAA" w:rsidRPr="00D64520" w14:paraId="4D1391F2" w14:textId="77777777" w:rsidTr="00E859D9">
        <w:tc>
          <w:tcPr>
            <w:tcW w:w="1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D927" w14:textId="77777777" w:rsidR="00925AAA" w:rsidRPr="00D64520" w:rsidRDefault="00925AAA" w:rsidP="00750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Подпрограмма</w:t>
            </w: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2 </w:t>
            </w:r>
            <w:r w:rsidRPr="00D64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«Использование и охрана земель»</w:t>
            </w:r>
          </w:p>
        </w:tc>
      </w:tr>
      <w:tr w:rsidR="007507E2" w:rsidRPr="00D64520" w14:paraId="6D7C6B7A" w14:textId="77777777" w:rsidTr="00E859D9">
        <w:tc>
          <w:tcPr>
            <w:tcW w:w="14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D685" w14:textId="77777777" w:rsidR="007507E2" w:rsidRPr="00D64520" w:rsidRDefault="007507E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Задача 1 подпрограммы 2 Программы «Повышение эффективности использования и охраны земель, обеспечение организации рационального использования и охраны земель»</w:t>
            </w:r>
          </w:p>
        </w:tc>
      </w:tr>
      <w:tr w:rsidR="00CF607A" w:rsidRPr="00D64520" w14:paraId="6E770680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2C3F" w14:textId="77777777" w:rsidR="00CF607A" w:rsidRPr="00D64520" w:rsidRDefault="00E70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4048" w14:textId="77777777" w:rsidR="00CF607A" w:rsidRPr="00D64520" w:rsidRDefault="00E70525" w:rsidP="00E7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плодородия земель сельскохозяйственного назначения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EA5E" w14:textId="77777777" w:rsidR="00CF607A" w:rsidRPr="00D64520" w:rsidRDefault="00E70525" w:rsidP="00E70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D451" w14:textId="77777777" w:rsidR="00CF607A" w:rsidRPr="00D64520" w:rsidRDefault="00C947F1" w:rsidP="0088375B">
            <w:pPr>
              <w:pStyle w:val="Style5"/>
              <w:widowControl/>
              <w:spacing w:line="240" w:lineRule="auto"/>
              <w:ind w:hanging="27"/>
            </w:pPr>
            <w:r w:rsidRPr="00D64520">
              <w:t xml:space="preserve">     </w:t>
            </w:r>
            <w:r w:rsidR="0088375B" w:rsidRPr="00D64520">
              <w:t xml:space="preserve">Агрохимическое обследование земельных участков сельскохозяйственного назначения в сельскохозяйственных </w:t>
            </w:r>
            <w:proofErr w:type="gramStart"/>
            <w:r w:rsidR="0088375B" w:rsidRPr="00D64520">
              <w:t>предприятиях  проведено</w:t>
            </w:r>
            <w:proofErr w:type="gramEnd"/>
            <w:r w:rsidR="0088375B" w:rsidRPr="00D64520">
              <w:t xml:space="preserve"> на площади 10,17 </w:t>
            </w:r>
            <w:proofErr w:type="spellStart"/>
            <w:r w:rsidR="0088375B" w:rsidRPr="00D64520">
              <w:t>тыс.га</w:t>
            </w:r>
            <w:proofErr w:type="spellEnd"/>
            <w:r w:rsidR="0088375B" w:rsidRPr="00D64520">
              <w:t>. на общую сумму 438,10 тыс. руб.</w:t>
            </w:r>
            <w:r w:rsidR="00566628" w:rsidRPr="00D64520">
              <w:t xml:space="preserve"> за счет средств хозяйств Петровского городского округа Ставропольского края.</w:t>
            </w:r>
          </w:p>
          <w:p w14:paraId="4CF4FBCB" w14:textId="77777777" w:rsidR="00C947F1" w:rsidRPr="00D64520" w:rsidRDefault="00C947F1" w:rsidP="0088375B">
            <w:pPr>
              <w:pStyle w:val="Style5"/>
              <w:widowControl/>
              <w:spacing w:line="240" w:lineRule="auto"/>
              <w:ind w:hanging="27"/>
            </w:pPr>
            <w:r w:rsidRPr="00D64520">
              <w:t xml:space="preserve">     Минеральные удобрения под урожай 2020 года внесены на площади 104,80 тыс. га.</w:t>
            </w:r>
          </w:p>
          <w:p w14:paraId="6D6C88D0" w14:textId="77777777" w:rsidR="00C947F1" w:rsidRPr="00D64520" w:rsidRDefault="00C947F1" w:rsidP="0088375B">
            <w:pPr>
              <w:pStyle w:val="Style5"/>
              <w:widowControl/>
              <w:spacing w:line="240" w:lineRule="auto"/>
              <w:ind w:hanging="27"/>
            </w:pPr>
            <w:r w:rsidRPr="00D64520">
              <w:t xml:space="preserve">     Органических удобрений под урожай 2020 г. в Петровском городском округе СК внесены на площади 100 тыс. 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8D3E" w14:textId="77777777" w:rsidR="00296E68" w:rsidRPr="00D64520" w:rsidRDefault="00F9391D" w:rsidP="00296E6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Мероприятие выполнено:</w:t>
            </w:r>
          </w:p>
          <w:p w14:paraId="0A3C8321" w14:textId="77777777" w:rsidR="00296E68" w:rsidRPr="00296E68" w:rsidRDefault="00271E93" w:rsidP="00296E6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96E68" w:rsidRPr="00296E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удобренной площади посевов сельскохозяйственных культур в общей посевной площади сельскохозяйственных </w:t>
            </w:r>
            <w:proofErr w:type="gramStart"/>
            <w:r w:rsidR="00296E68" w:rsidRPr="00296E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 </w:t>
            </w:r>
            <w:r w:rsidR="00296E68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составила</w:t>
            </w:r>
            <w:proofErr w:type="gramEnd"/>
            <w:r w:rsidR="00296E68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91,80 %</w:t>
            </w:r>
          </w:p>
          <w:p w14:paraId="4E7F495A" w14:textId="77777777" w:rsidR="00CF607A" w:rsidRPr="00D64520" w:rsidRDefault="00CF607A" w:rsidP="00B9256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DCAA" w14:textId="77777777" w:rsidR="00CF607A" w:rsidRPr="00D64520" w:rsidRDefault="00CF60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25" w:rsidRPr="00D64520" w14:paraId="76C3C572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44CC" w14:textId="77777777" w:rsidR="00E70525" w:rsidRPr="00D64520" w:rsidRDefault="00782D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4051" w14:textId="77777777" w:rsidR="00E70525" w:rsidRPr="00D64520" w:rsidRDefault="00E70525" w:rsidP="00E70525">
            <w:pPr>
              <w:pStyle w:val="Style5"/>
              <w:widowControl/>
              <w:spacing w:line="240" w:lineRule="auto"/>
              <w:ind w:hanging="27"/>
            </w:pPr>
            <w:r w:rsidRPr="00D64520">
              <w:t>Контрольное событие 7.</w:t>
            </w:r>
          </w:p>
          <w:p w14:paraId="6E254714" w14:textId="77777777" w:rsidR="00E70525" w:rsidRPr="00D64520" w:rsidRDefault="00E70525" w:rsidP="00E70525">
            <w:pPr>
              <w:pStyle w:val="Style5"/>
              <w:widowControl/>
              <w:spacing w:line="240" w:lineRule="auto"/>
              <w:ind w:hanging="27"/>
            </w:pPr>
            <w:r w:rsidRPr="00D64520">
              <w:t>Агрохимическое обследование земельных участков сельскохозяйственного</w:t>
            </w:r>
          </w:p>
          <w:p w14:paraId="2724BA6F" w14:textId="77777777" w:rsidR="00E70525" w:rsidRPr="00D64520" w:rsidRDefault="00E70525" w:rsidP="00E7052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в сельскохозяйственных </w:t>
            </w:r>
            <w:proofErr w:type="gram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предприятиях  проведено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0B04" w14:textId="77777777" w:rsidR="00782D5F" w:rsidRPr="00D64520" w:rsidRDefault="00782D5F" w:rsidP="00782D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14:paraId="73E0785C" w14:textId="77777777" w:rsidR="0048626E" w:rsidRPr="00D64520" w:rsidRDefault="00782D5F" w:rsidP="00782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31.12.2020 г./</w:t>
            </w:r>
          </w:p>
          <w:p w14:paraId="05764E72" w14:textId="77777777" w:rsidR="004B1632" w:rsidRDefault="004B1632" w:rsidP="00782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01.10.2020 г. </w:t>
            </w:r>
          </w:p>
          <w:p w14:paraId="26AC29FB" w14:textId="77777777" w:rsidR="00E70525" w:rsidRPr="00D64520" w:rsidRDefault="004B1632" w:rsidP="004B1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22.12.2020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4F5C" w14:textId="77777777" w:rsidR="00646165" w:rsidRPr="00D64520" w:rsidRDefault="00646165" w:rsidP="0064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выполнено: </w:t>
            </w:r>
          </w:p>
          <w:p w14:paraId="069859B6" w14:textId="77777777" w:rsidR="00E70525" w:rsidRPr="00D64520" w:rsidRDefault="00947F99" w:rsidP="0064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Агрохимическое обследование земель сельскохозяйственного назначения проведено на площади 10,17 </w:t>
            </w:r>
            <w:proofErr w:type="spellStart"/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  <w:proofErr w:type="spellEnd"/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. (из них </w:t>
            </w:r>
            <w:r w:rsidR="009B4192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(далее – СХП) </w:t>
            </w:r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– 9,05 </w:t>
            </w:r>
            <w:proofErr w:type="spellStart"/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  <w:proofErr w:type="spellEnd"/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9B4192" w:rsidRPr="00D64520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="009B4192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(фермерское) хозяйство</w:t>
            </w:r>
            <w:proofErr w:type="gramStart"/>
            <w:r w:rsidR="009B4192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505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F505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далее – КФХ) </w:t>
            </w:r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– 1,12 </w:t>
            </w:r>
            <w:proofErr w:type="spellStart"/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>тыс.га</w:t>
            </w:r>
            <w:proofErr w:type="spellEnd"/>
            <w:r w:rsidR="00646165" w:rsidRPr="00D645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B4192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. Работы </w:t>
            </w:r>
            <w:proofErr w:type="gramStart"/>
            <w:r w:rsidR="009B4192" w:rsidRPr="00D64520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755E57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05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05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</w:t>
            </w:r>
            <w:proofErr w:type="gramEnd"/>
            <w:r w:rsidR="00CF5055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ГЦАС «Ставропольский»</w:t>
            </w:r>
            <w:r w:rsidR="00CF505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хозяйств Петровского городского округа Ставропольского края </w:t>
            </w:r>
            <w:r w:rsidR="00755E57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на сумму 438,10 тыс. руб., из них СХП -387,40 </w:t>
            </w:r>
            <w:proofErr w:type="spellStart"/>
            <w:r w:rsidR="00755E57" w:rsidRPr="00D6452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55E57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., КФХ – 50,70 </w:t>
            </w:r>
            <w:proofErr w:type="spellStart"/>
            <w:r w:rsidR="00755E57" w:rsidRPr="00D6452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55E57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055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5411" w14:textId="77777777" w:rsidR="00E70525" w:rsidRPr="00D64520" w:rsidRDefault="00F939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0525" w:rsidRPr="00D64520" w14:paraId="190C7B05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AC3C" w14:textId="77777777" w:rsidR="00E70525" w:rsidRPr="00D64520" w:rsidRDefault="00486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6386" w14:textId="77777777" w:rsidR="0048626E" w:rsidRPr="00D64520" w:rsidRDefault="0048626E" w:rsidP="0048626E">
            <w:pPr>
              <w:pStyle w:val="Style5"/>
              <w:widowControl/>
              <w:spacing w:line="240" w:lineRule="auto"/>
              <w:ind w:hanging="27"/>
            </w:pPr>
            <w:r w:rsidRPr="00D64520">
              <w:t>Контрольное событие 8.</w:t>
            </w:r>
          </w:p>
          <w:p w14:paraId="7EACCA77" w14:textId="77777777" w:rsidR="0048626E" w:rsidRPr="00D64520" w:rsidRDefault="0048626E" w:rsidP="0048626E">
            <w:pPr>
              <w:pStyle w:val="Style5"/>
              <w:widowControl/>
              <w:spacing w:line="240" w:lineRule="auto"/>
              <w:ind w:hanging="27"/>
            </w:pPr>
            <w:r w:rsidRPr="00D64520">
              <w:t xml:space="preserve">Минеральные и органические </w:t>
            </w:r>
            <w:proofErr w:type="gramStart"/>
            <w:r w:rsidRPr="00D64520">
              <w:t>удобрения  с</w:t>
            </w:r>
            <w:proofErr w:type="gramEnd"/>
            <w:r w:rsidRPr="00D64520">
              <w:t xml:space="preserve"> учетом результатов агрохимического обследования земель  сельскохозяйственного</w:t>
            </w:r>
          </w:p>
          <w:p w14:paraId="45E03FAD" w14:textId="77777777" w:rsidR="00E70525" w:rsidRPr="00D64520" w:rsidRDefault="0048626E" w:rsidP="004862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назначения внесены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A0D8" w14:textId="77777777" w:rsidR="0048626E" w:rsidRPr="00D64520" w:rsidRDefault="0048626E" w:rsidP="0048626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14:paraId="24E265DF" w14:textId="77777777" w:rsidR="004B1632" w:rsidRDefault="0048626E" w:rsidP="004B1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31.12.2020 г./ </w:t>
            </w:r>
          </w:p>
          <w:p w14:paraId="1C6AE8F7" w14:textId="77777777" w:rsidR="004B1632" w:rsidRDefault="004B1632" w:rsidP="004B1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01.10.2020 г. </w:t>
            </w:r>
          </w:p>
          <w:p w14:paraId="4C78141C" w14:textId="77777777" w:rsidR="00E70525" w:rsidRPr="00D64520" w:rsidRDefault="004B1632" w:rsidP="004B1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22.11.2020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61D8" w14:textId="77777777" w:rsidR="0048626E" w:rsidRPr="00D64520" w:rsidRDefault="0048626E" w:rsidP="0048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выполнено: </w:t>
            </w:r>
          </w:p>
          <w:p w14:paraId="17BE75FC" w14:textId="77777777" w:rsidR="00D1389B" w:rsidRPr="00D64520" w:rsidRDefault="00947F99" w:rsidP="0048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5999" w:rsidRPr="00D64520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 под урожай 2020 года внесены на площади 104,80 тыс.</w:t>
            </w:r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7F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га. </w:t>
            </w:r>
            <w:r w:rsidR="003B5999" w:rsidRPr="00D64520">
              <w:rPr>
                <w:rFonts w:ascii="Times New Roman" w:hAnsi="Times New Roman" w:cs="Times New Roman"/>
                <w:sz w:val="24"/>
                <w:szCs w:val="24"/>
              </w:rPr>
              <w:t>Всего внесено 13,3 тыс.</w:t>
            </w:r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99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тонн действующего вещества минеральных удобрений, что на 1 га посевной </w:t>
            </w:r>
            <w:proofErr w:type="gramStart"/>
            <w:r w:rsidR="003B599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proofErr w:type="gramEnd"/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92 кг.  действующего вещества, а на 1 га удобренной площади внесено 127 кг. действующего вещества минеральных удобрений.</w:t>
            </w:r>
          </w:p>
          <w:p w14:paraId="00C10836" w14:textId="77777777" w:rsidR="00E70525" w:rsidRDefault="00947F99" w:rsidP="0048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удобрений под урожай 2020 г. в Петровском городском округе СК внесены на площади 100 тыс. га. Всего внесено 550,74 тыс. тонн органики, что на 1 га удобренной площади составляет 5,5 тонн, а на 1 га посевной площади составляет 3,8 </w:t>
            </w:r>
            <w:proofErr w:type="gramStart"/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>тонн  органических</w:t>
            </w:r>
            <w:proofErr w:type="gramEnd"/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удобрений. Органические </w:t>
            </w:r>
            <w:proofErr w:type="gramStart"/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>удобрения  (</w:t>
            </w:r>
            <w:proofErr w:type="gramEnd"/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>заделка соломы</w:t>
            </w:r>
            <w:r w:rsidR="003D6A9A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колосовых </w:t>
            </w:r>
            <w:proofErr w:type="spellStart"/>
            <w:r w:rsidR="003D6A9A" w:rsidRPr="00D6452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>+навоз</w:t>
            </w:r>
            <w:proofErr w:type="spellEnd"/>
            <w:r w:rsidR="00631EB9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от КРС+ навоз от птицы).</w:t>
            </w:r>
          </w:p>
          <w:p w14:paraId="0864B3EC" w14:textId="77777777" w:rsidR="00D1389B" w:rsidRPr="00D64520" w:rsidRDefault="00D1389B" w:rsidP="0048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0FF9" w14:textId="77777777" w:rsidR="00E70525" w:rsidRPr="00D64520" w:rsidRDefault="00246C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0525" w:rsidRPr="00D64520" w14:paraId="22C85853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2973" w14:textId="77777777" w:rsidR="00E70525" w:rsidRPr="00D64520" w:rsidRDefault="003002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EC92" w14:textId="77777777" w:rsidR="00E70525" w:rsidRPr="00D64520" w:rsidRDefault="0030022F" w:rsidP="00E7052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(рейдовых) осмотров, обследования земельных участков с </w:t>
            </w:r>
            <w:proofErr w:type="gram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целью  защиты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5952" w14:textId="77777777" w:rsidR="00E70525" w:rsidRPr="00D64520" w:rsidRDefault="00E70525" w:rsidP="00E70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6A6E" w14:textId="77777777" w:rsidR="00E70525" w:rsidRPr="00D64520" w:rsidRDefault="00F4704B" w:rsidP="00F470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246C73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проведения плановых (рейдовых) осмотров, обследовани</w:t>
            </w:r>
            <w:r w:rsidR="00E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земельных участков утверждены распоряжениями</w:t>
            </w:r>
            <w:r w:rsidR="00E745DC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Петровского городского округа Ставропольского края от 19.03.2020 года № 176-р</w:t>
            </w:r>
            <w:r w:rsidR="00E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745DC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19.06.2020 года №332-р</w:t>
            </w:r>
            <w:r w:rsidR="00E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745DC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18.09.2020 № 572-р</w:t>
            </w:r>
            <w:r w:rsidR="00E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745DC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18.12.2020 № 776-р</w:t>
            </w:r>
            <w:r w:rsidR="00E7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74D2A2" w14:textId="77777777" w:rsidR="00246C73" w:rsidRPr="00D64520" w:rsidRDefault="00F4704B" w:rsidP="00F47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246C73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(рейдовые) осмотры, обследования земельных участков проведены</w:t>
            </w:r>
            <w:r w:rsidR="00382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="00382E37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  <w:r w:rsidR="00382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0382E37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плановых (рейдовых) осмотров, обследования земельных участков в </w:t>
            </w:r>
            <w:r w:rsidR="00382E37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границах Петровского городского округа Ставропольского края</w:t>
            </w:r>
            <w:r w:rsidR="00382E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4E12" w14:textId="77777777" w:rsidR="00F9391D" w:rsidRPr="00D64520" w:rsidRDefault="00F9391D" w:rsidP="00F9391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Мероприятие выполнено:</w:t>
            </w:r>
          </w:p>
          <w:p w14:paraId="02DCCB61" w14:textId="77777777" w:rsidR="000B312E" w:rsidRDefault="000E3820" w:rsidP="000B31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5B099A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итогам 2020 года проведено 39</w:t>
            </w:r>
            <w:r w:rsidR="005B099A" w:rsidRPr="00D645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099A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плановых (рейдовых) осмотров, обследования земельных</w:t>
            </w:r>
            <w:r w:rsidR="005C27DD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составлено 39 актов</w:t>
            </w:r>
            <w:r w:rsidR="005C27DD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земельных участков</w:t>
            </w:r>
            <w:r w:rsidR="00D1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72FC9C" w14:textId="5E228AEE" w:rsidR="00D15ABA" w:rsidRPr="00D64520" w:rsidRDefault="00CB16B2" w:rsidP="000B312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15ABA" w:rsidRPr="00D1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обследованных земель в общей площади земель округа</w:t>
            </w:r>
            <w:r w:rsidR="00D1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0,21 %</w:t>
            </w:r>
          </w:p>
          <w:p w14:paraId="3551EB9B" w14:textId="77777777" w:rsidR="005C27DD" w:rsidRPr="00D64520" w:rsidRDefault="000B312E" w:rsidP="001D17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0022F" w:rsidRPr="00D64520" w14:paraId="28B7DF3A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38C6" w14:textId="77777777" w:rsidR="0030022F" w:rsidRPr="00D64520" w:rsidRDefault="003002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EEDB" w14:textId="77777777" w:rsidR="0030022F" w:rsidRPr="00D64520" w:rsidRDefault="0030022F" w:rsidP="0030022F">
            <w:pPr>
              <w:pStyle w:val="Style5"/>
              <w:widowControl/>
              <w:spacing w:line="240" w:lineRule="auto"/>
              <w:ind w:hanging="27"/>
              <w:rPr>
                <w:color w:val="000000" w:themeColor="text1"/>
              </w:rPr>
            </w:pPr>
            <w:r w:rsidRPr="00D64520">
              <w:rPr>
                <w:color w:val="000000" w:themeColor="text1"/>
              </w:rPr>
              <w:t>Контрольное событие 9.</w:t>
            </w:r>
          </w:p>
          <w:p w14:paraId="31A702D4" w14:textId="77777777" w:rsidR="0030022F" w:rsidRPr="00D64520" w:rsidRDefault="0030022F" w:rsidP="0030022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проведения плановых (рейдовых) осмотров, обследования земельных участков утвержден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4C7D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14:paraId="5E975091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31.03.2020 г./</w:t>
            </w:r>
          </w:p>
          <w:p w14:paraId="6DFABFF0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19.03.2020 г.</w:t>
            </w:r>
          </w:p>
          <w:p w14:paraId="47A23E4B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C9080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803C64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99A383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2DAF8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3711AB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14:paraId="6EADA216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30.06.2020г./</w:t>
            </w:r>
          </w:p>
          <w:p w14:paraId="16302573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19.06.2020г.</w:t>
            </w:r>
          </w:p>
          <w:p w14:paraId="50195F34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663118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765272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45821A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D2379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668E89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14:paraId="3276CC60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31.09.2020 г./</w:t>
            </w:r>
          </w:p>
          <w:p w14:paraId="128B57F8" w14:textId="77777777" w:rsidR="0034135E" w:rsidRPr="00D64520" w:rsidRDefault="0034135E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 г.</w:t>
            </w:r>
          </w:p>
          <w:p w14:paraId="06BA7773" w14:textId="77777777" w:rsidR="006A3858" w:rsidRPr="00D64520" w:rsidRDefault="006A3858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852CA7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ECD26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E0F369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6DD5C" w14:textId="77777777" w:rsidR="00D1389B" w:rsidRDefault="00D1389B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C6E092" w14:textId="77777777" w:rsidR="0034135E" w:rsidRPr="00D64520" w:rsidRDefault="006A3858" w:rsidP="0034135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</w:t>
            </w:r>
          </w:p>
          <w:p w14:paraId="1BA22C30" w14:textId="77777777" w:rsidR="00E04668" w:rsidRPr="00D64520" w:rsidRDefault="0034135E" w:rsidP="00341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 г./-</w:t>
            </w:r>
          </w:p>
          <w:p w14:paraId="3785FD89" w14:textId="77777777" w:rsidR="0030022F" w:rsidRPr="00D64520" w:rsidRDefault="00E04668" w:rsidP="00341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5147" w14:textId="77777777" w:rsidR="0034135E" w:rsidRPr="00D64520" w:rsidRDefault="0034135E" w:rsidP="0034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событие выполнено: </w:t>
            </w:r>
          </w:p>
          <w:p w14:paraId="32A6E8D6" w14:textId="77777777" w:rsidR="00D1389B" w:rsidRDefault="0034135E" w:rsidP="00341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Распоряжением администрации Петровского городского округа Ставропольского края от 19.03.2020 года № 176-р был утвержден План проведения плановых (рейдовых) осмотров, обследования земельных участков в </w:t>
            </w:r>
            <w:r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границах Петровского городского округа Ставропольского края на </w:t>
            </w:r>
            <w:r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2020 года</w:t>
            </w:r>
            <w:r w:rsidR="00D138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83F1DA1" w14:textId="77777777" w:rsidR="0034135E" w:rsidRPr="00D64520" w:rsidRDefault="0034135E" w:rsidP="0034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Распоряжением администрации Петровского городского округа Ставропольского края от 19.06.2020 года №332-р был утвержден План проведения плановых (рейдовых) осмотров, обследования земельных участков в границах Петровского городского округа Ставропольского края на 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D1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2020 года.</w:t>
            </w:r>
          </w:p>
          <w:p w14:paraId="386072B2" w14:textId="77777777" w:rsidR="00D1389B" w:rsidRDefault="00D434F9" w:rsidP="00D138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04668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Распоряжением администрации Петровского городского округа Ставропольского края от 18.09.2020 № 572-р был утвержден План проведения плановых (рейдовых) осмотров, обследования земельных участков в </w:t>
            </w:r>
            <w:r w:rsidR="00E04668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границах Петровского городского округа Ставропольского края на </w:t>
            </w:r>
            <w:r w:rsidR="00E04668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="00E04668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2020 года (с из</w:t>
            </w:r>
            <w:r w:rsidR="00D138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менениями от 26.10.2020 №656-р).</w:t>
            </w:r>
          </w:p>
          <w:p w14:paraId="671CDBE5" w14:textId="77777777" w:rsidR="005B099A" w:rsidRPr="00D64520" w:rsidRDefault="00D434F9" w:rsidP="00D138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04668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Распоряжением администрации Петровского городского округа Ставропольского края от 18.12.2020 № 776-р был утвержден План проведения плановых (рейдовых) осмотров, обследования земельных участков в </w:t>
            </w:r>
            <w:r w:rsidR="00E04668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границах Петровского городского округа Ставропольского края на </w:t>
            </w:r>
            <w:r w:rsidR="00E04668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="00E04668" w:rsidRPr="00D645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 2021 года</w:t>
            </w:r>
            <w:r w:rsidR="00D138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DA19" w14:textId="77777777" w:rsidR="0030022F" w:rsidRPr="00D64520" w:rsidRDefault="00E04668" w:rsidP="00E046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0022F" w:rsidRPr="00D64520" w14:paraId="5656952F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E5C" w14:textId="77777777" w:rsidR="0030022F" w:rsidRPr="00D64520" w:rsidRDefault="00CF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348A" w14:textId="77777777" w:rsidR="00CF55DE" w:rsidRPr="00D64520" w:rsidRDefault="00CF55DE" w:rsidP="00CF55DE">
            <w:pPr>
              <w:pStyle w:val="Style5"/>
              <w:widowControl/>
              <w:spacing w:line="240" w:lineRule="auto"/>
              <w:ind w:hanging="27"/>
            </w:pPr>
            <w:r w:rsidRPr="00D64520">
              <w:t>Контрольное событие 10.</w:t>
            </w:r>
          </w:p>
          <w:p w14:paraId="0699792A" w14:textId="77777777" w:rsidR="0030022F" w:rsidRPr="00D64520" w:rsidRDefault="00CF55DE" w:rsidP="00CF55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 земельных участков проведены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EA5E" w14:textId="77777777" w:rsidR="00CF55DE" w:rsidRPr="00D64520" w:rsidRDefault="00CF55D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530F523" w14:textId="77777777" w:rsidR="00CF55DE" w:rsidRPr="00D64520" w:rsidRDefault="00CF55D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31.03.2020 г./ </w:t>
            </w:r>
          </w:p>
          <w:p w14:paraId="42390327" w14:textId="77777777" w:rsidR="00CF55DE" w:rsidRPr="00D64520" w:rsidRDefault="0089098E" w:rsidP="0089098E">
            <w:pPr>
              <w:widowControl w:val="0"/>
              <w:autoSpaceDE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23.01.2020 г.,28.01.2020 </w:t>
            </w:r>
            <w:r w:rsidR="00CF55D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г.,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27.02.2020 г.,</w:t>
            </w:r>
            <w:r w:rsidR="00CF55D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18.03.2020 г., 26.03.2020 г.</w:t>
            </w:r>
          </w:p>
          <w:p w14:paraId="203AB4EE" w14:textId="77777777" w:rsidR="0089098E" w:rsidRPr="00D64520" w:rsidRDefault="0089098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C610" w14:textId="77777777" w:rsidR="00CF55DE" w:rsidRPr="00D64520" w:rsidRDefault="00CF55D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1B29FEC0" w14:textId="77777777" w:rsidR="0089098E" w:rsidRPr="00D64520" w:rsidRDefault="00CF55D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30.06.2020 г./</w:t>
            </w:r>
          </w:p>
          <w:p w14:paraId="351EC24C" w14:textId="77777777" w:rsidR="00CF55DE" w:rsidRPr="00D64520" w:rsidRDefault="00CF55DE" w:rsidP="008909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15.05.2020 г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89098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г., </w:t>
            </w:r>
            <w:r w:rsidR="0089098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15.06.2020 г.,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29.06.2020 г.</w:t>
            </w:r>
          </w:p>
          <w:p w14:paraId="7810C070" w14:textId="77777777" w:rsidR="0089098E" w:rsidRPr="00D64520" w:rsidRDefault="0089098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78EE" w14:textId="77777777" w:rsidR="00CF55DE" w:rsidRPr="00D64520" w:rsidRDefault="00CF55D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41332032" w14:textId="77777777" w:rsidR="00CF55DE" w:rsidRPr="00D64520" w:rsidRDefault="00CF55D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31.09.2020 г./</w:t>
            </w:r>
          </w:p>
          <w:p w14:paraId="616700EB" w14:textId="77777777" w:rsidR="00CF55DE" w:rsidRPr="00D64520" w:rsidRDefault="00CF55DE" w:rsidP="00045E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07.07.2020г.,15.07.2020г.,</w:t>
            </w:r>
          </w:p>
          <w:p w14:paraId="479B20A5" w14:textId="77777777" w:rsidR="00CF55DE" w:rsidRPr="00D64520" w:rsidRDefault="00045ED7" w:rsidP="00045ED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30.07.2020 г.,04.08.2020г., 31.08.2020 г., 29.09.2020</w:t>
            </w:r>
            <w:r w:rsidR="00CF55DE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25403BA6" w14:textId="77777777" w:rsidR="00CF55DE" w:rsidRPr="00D64520" w:rsidRDefault="00CF55DE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23C0" w14:textId="77777777" w:rsidR="00045ED7" w:rsidRPr="00D64520" w:rsidRDefault="00045ED7" w:rsidP="00CF55D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40914B6D" w14:textId="77777777" w:rsidR="0030022F" w:rsidRPr="00D64520" w:rsidRDefault="00CF55DE" w:rsidP="00CF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31.12.2020 г./-</w:t>
            </w:r>
            <w:r w:rsidR="00D434F9">
              <w:rPr>
                <w:rFonts w:ascii="Times New Roman" w:hAnsi="Times New Roman" w:cs="Times New Roman"/>
                <w:sz w:val="24"/>
                <w:szCs w:val="24"/>
              </w:rPr>
              <w:t xml:space="preserve">13.10.2020 г., 27.10.2020 г., 30.10.2020 г., 19.11.2020 г., 27.11.2020 г., 26.12.2020 г.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63CD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выполнено:</w:t>
            </w: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38C62BA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В </w:t>
            </w: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квартале 2020 года проведено 12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 (рейдовых) осмотров, обследования земельных участков, из них:</w:t>
            </w:r>
          </w:p>
          <w:p w14:paraId="2BB43657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январе 2020 г. проведено 4 осмотра, обследования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23.01.2020 г. – 2 шт.; 28.01.2020 г. – 2 шт.</w:t>
            </w:r>
          </w:p>
          <w:p w14:paraId="3B9566FF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феврале 2020 г. проведено 4 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осмотра,  обследования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27.02.2020 г. – 4 шт.</w:t>
            </w:r>
          </w:p>
          <w:p w14:paraId="6D9D11BC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 марте 2020 г. проведено 4 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осмотра,  обследования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:18.03.2020 г. – 3 шт.; 26.03.2020 г. – 1 шт. </w:t>
            </w:r>
          </w:p>
          <w:p w14:paraId="3DBE55FA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квартале 2020 года проведено 9 плановых (рейдовых) осмотров, обследования земельных участков, из них:</w:t>
            </w:r>
          </w:p>
          <w:p w14:paraId="49F53B40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мае 2020 г. проведено 3 осмотра, обследования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15.05.2020 г. – 2 шт.; 28.05.2020 г. – 1 шт.</w:t>
            </w:r>
          </w:p>
          <w:p w14:paraId="5FEEE183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июне 2020 г. проведено 6 осмотров, обследования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15.06.2020 г. – 2 шт.; 29.06.2020 г. – 4 шт.</w:t>
            </w:r>
          </w:p>
          <w:p w14:paraId="6A4E4191" w14:textId="77777777" w:rsidR="00CF55DE" w:rsidRPr="00CB16B2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proofErr w:type="gramEnd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квартале 2020 года проведено 9 плановых (рейдовых) осмотров, обследования земельных участков, из них:</w:t>
            </w:r>
          </w:p>
          <w:p w14:paraId="573655DB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 июле 2020 г. проведено 5 осмотров, обследований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07.07.2020 г. – 1 шт.; 15.07.2020 г. – 3 шт., 30.07.2020 г. – 1 шт.</w:t>
            </w:r>
          </w:p>
          <w:p w14:paraId="5A8887E7" w14:textId="77777777" w:rsidR="00CF55DE" w:rsidRPr="00D64520" w:rsidRDefault="00CF55DE" w:rsidP="005F2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августе 2020 г. проведено 2 осмотра, обследования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04.08.2020 г. – 1 шт.; 31.08.2020 г. – 1 шт.</w:t>
            </w:r>
          </w:p>
          <w:p w14:paraId="42D27E7C" w14:textId="77777777" w:rsidR="005B099A" w:rsidRPr="00D64520" w:rsidRDefault="00CF55DE" w:rsidP="005B0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сентябре</w:t>
            </w:r>
            <w:r w:rsidR="005B099A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проведено 2 осмотра, обследования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29.09.2020 г. – 2 шт.</w:t>
            </w:r>
            <w:r w:rsidR="005B099A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4B4586" w14:textId="77777777" w:rsidR="005B099A" w:rsidRPr="00D64520" w:rsidRDefault="005B099A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 квартале</w:t>
            </w:r>
            <w:proofErr w:type="gramEnd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 проведено</w:t>
            </w:r>
            <w:r w:rsidR="0093795A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плановых (рейдовых) осмотров, обследования земельных участков, из них:</w:t>
            </w:r>
          </w:p>
          <w:p w14:paraId="02B6DD6E" w14:textId="77777777" w:rsidR="005B099A" w:rsidRPr="00D64520" w:rsidRDefault="00577CCC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5B099A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октябре проведено 3 осмотра, обследования:</w:t>
            </w:r>
          </w:p>
          <w:p w14:paraId="3C597DD5" w14:textId="77777777" w:rsidR="005B099A" w:rsidRPr="00D64520" w:rsidRDefault="005B099A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шт. проведен 13.10.2020 г.;</w:t>
            </w:r>
          </w:p>
          <w:p w14:paraId="503D290D" w14:textId="77777777" w:rsidR="005B099A" w:rsidRPr="00D64520" w:rsidRDefault="005B099A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 шт. проведен 27.10.2020 г.; </w:t>
            </w:r>
          </w:p>
          <w:p w14:paraId="555CABF1" w14:textId="77777777" w:rsidR="005B099A" w:rsidRPr="00D64520" w:rsidRDefault="005B099A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шт. проведен 30.10.2020 г.</w:t>
            </w:r>
          </w:p>
          <w:p w14:paraId="5F3D1CAF" w14:textId="77777777" w:rsidR="005B099A" w:rsidRPr="00D64520" w:rsidRDefault="00577CCC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99A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5B099A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ноябре 3 осмотра, обследования:</w:t>
            </w:r>
          </w:p>
          <w:p w14:paraId="46824123" w14:textId="77777777" w:rsidR="005B099A" w:rsidRPr="00D64520" w:rsidRDefault="005B099A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 шт. проведены 19.11.2020 </w:t>
            </w:r>
            <w:r w:rsidR="00577CCC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г.;</w:t>
            </w:r>
          </w:p>
          <w:p w14:paraId="0E09B435" w14:textId="77777777" w:rsidR="005B099A" w:rsidRPr="00D64520" w:rsidRDefault="005B099A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 шт. проведен 27.11.2020 </w:t>
            </w:r>
            <w:r w:rsidR="00577CCC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25531C96" w14:textId="77777777" w:rsidR="005B099A" w:rsidRPr="00D64520" w:rsidRDefault="00577CCC" w:rsidP="00577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</w:t>
            </w:r>
            <w:r w:rsidR="005B099A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декабре 3 осмотра, обследования:</w:t>
            </w:r>
          </w:p>
          <w:p w14:paraId="007C7D57" w14:textId="77777777" w:rsidR="00CF55DE" w:rsidRPr="00245355" w:rsidRDefault="005B099A" w:rsidP="00CF5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- 3 шт. проведены 26.12.2020 </w:t>
            </w:r>
            <w:r w:rsidR="00577CCC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42E113B9" w14:textId="77777777" w:rsidR="00CF55DE" w:rsidRPr="00D64520" w:rsidRDefault="00CF55DE" w:rsidP="00CF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По итогам </w:t>
            </w: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645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квартала 2020 года составлено 12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актов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  <w:p w14:paraId="4FBE84FC" w14:textId="77777777" w:rsidR="00CF55DE" w:rsidRPr="00D64520" w:rsidRDefault="00CF55DE" w:rsidP="00CF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январе 2020 г. составлено 4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акта осмотра (обследования) земельных участков: 31.01.2020 г. – 2 шт.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04.02.2020</w:t>
            </w:r>
            <w:proofErr w:type="gramEnd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г.- 2 шт.</w:t>
            </w:r>
          </w:p>
          <w:p w14:paraId="5B00A89D" w14:textId="77777777" w:rsidR="00CF55DE" w:rsidRPr="00D64520" w:rsidRDefault="00CF55DE" w:rsidP="00CF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феврале 2020 г. составлено 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02.03.2020 – 4 шт.</w:t>
            </w:r>
          </w:p>
          <w:p w14:paraId="43516C8C" w14:textId="77777777" w:rsidR="00CF55DE" w:rsidRPr="00D64520" w:rsidRDefault="00CF55DE" w:rsidP="00CF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 марте 2020 г. </w:t>
            </w:r>
            <w:proofErr w:type="gramStart"/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 шт.</w:t>
            </w:r>
          </w:p>
          <w:p w14:paraId="25BE04B6" w14:textId="77777777" w:rsidR="00CF55DE" w:rsidRPr="00D64520" w:rsidRDefault="00CF55DE" w:rsidP="00C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 итогам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2020 года составлено 9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актов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  <w:p w14:paraId="05C78965" w14:textId="77777777" w:rsidR="00CF55DE" w:rsidRPr="00D64520" w:rsidRDefault="00CF55DE" w:rsidP="00CF5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мае 2020 г. составлено 3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акта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29.05.2020 г. – 3 шт.</w:t>
            </w:r>
          </w:p>
          <w:p w14:paraId="52EEA1E9" w14:textId="77777777" w:rsidR="00CF55DE" w:rsidRPr="00D64520" w:rsidRDefault="00CF55DE" w:rsidP="00CF5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июне 2020 г. составлено 6 </w:t>
            </w:r>
            <w:r w:rsidR="00E55FB9">
              <w:rPr>
                <w:rFonts w:ascii="Times New Roman" w:hAnsi="Times New Roman" w:cs="Times New Roman"/>
                <w:sz w:val="24"/>
                <w:szCs w:val="24"/>
              </w:rPr>
              <w:t xml:space="preserve">актов осмотра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proofErr w:type="spellEnd"/>
            <w:r w:rsidR="00E5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30.06.2020 г. – 6 шт.</w:t>
            </w:r>
          </w:p>
          <w:p w14:paraId="27C646A8" w14:textId="77777777" w:rsidR="00CF55DE" w:rsidRPr="00D64520" w:rsidRDefault="00CF55DE" w:rsidP="00CF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 итогам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2020 года составлено 9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актов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  <w:p w14:paraId="7C915ACB" w14:textId="77777777" w:rsidR="00CF55DE" w:rsidRPr="00D64520" w:rsidRDefault="00CF55DE" w:rsidP="00CF5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июле 2020 г. составлено 5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актов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15.07.2020 г. – 3 шт., 20.07.2020 г.- 1 шт., 30.07.2020 г. – 1 шт.</w:t>
            </w:r>
          </w:p>
          <w:p w14:paraId="6F550DB0" w14:textId="77777777" w:rsidR="00CF55DE" w:rsidRPr="00D64520" w:rsidRDefault="00CF55DE" w:rsidP="00CF55D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августе 2020 г. составлено 2</w:t>
            </w:r>
            <w:r w:rsidR="00335252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252" w:rsidRPr="00D64520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06.08.2020 г. – 1 шт., 31.08.2020 г. – 1 шт.</w:t>
            </w:r>
          </w:p>
          <w:p w14:paraId="2CFB012A" w14:textId="77777777" w:rsidR="00CF55DE" w:rsidRPr="00D64520" w:rsidRDefault="00CF55DE" w:rsidP="00CF5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октябре 2020 г. составлено 2</w:t>
            </w:r>
            <w:r w:rsidR="0093795A"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795A" w:rsidRPr="00D64520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земельных участков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02.10.2020 г. – 2 шт.</w:t>
            </w:r>
          </w:p>
          <w:p w14:paraId="34687536" w14:textId="77777777" w:rsidR="005B099A" w:rsidRPr="00D64520" w:rsidRDefault="00335252" w:rsidP="00335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По итогам 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квартала 2020 года составлено 9 актов осмотра (обследования) земельных участков, из них:1. В</w:t>
            </w:r>
            <w:r w:rsidR="005B099A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октябре 3 осмотра, обследования:</w:t>
            </w:r>
          </w:p>
          <w:p w14:paraId="26656100" w14:textId="77777777" w:rsidR="005B099A" w:rsidRPr="00D64520" w:rsidRDefault="005B099A" w:rsidP="00335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акт осмотра составлен 30.10.2020</w:t>
            </w:r>
            <w:r w:rsidR="00335252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A470250" w14:textId="77777777" w:rsidR="005B099A" w:rsidRPr="00D64520" w:rsidRDefault="005B099A" w:rsidP="00335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акт осмотра составлен 27.10</w:t>
            </w:r>
            <w:r w:rsidR="00335252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г.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306B37" w14:textId="77777777" w:rsidR="005B099A" w:rsidRPr="00D64520" w:rsidRDefault="005B099A" w:rsidP="00335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акт осмотра составлен 30.10</w:t>
            </w:r>
            <w:r w:rsidR="00335252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</w:t>
            </w:r>
            <w:proofErr w:type="gramStart"/>
            <w:r w:rsidR="00335252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298DE0A4" w14:textId="77777777" w:rsidR="005B099A" w:rsidRPr="00D64520" w:rsidRDefault="00335252" w:rsidP="00335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</w:t>
            </w:r>
            <w:r w:rsidR="005B099A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ноябре 3 осмотра, обследования:</w:t>
            </w:r>
          </w:p>
          <w:p w14:paraId="42EFCE3E" w14:textId="77777777" w:rsidR="005B099A" w:rsidRPr="00D64520" w:rsidRDefault="005B099A" w:rsidP="00335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35252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 осмотра составлены 24.11.2020</w:t>
            </w:r>
            <w:r w:rsidR="00335252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4C7F220" w14:textId="77777777" w:rsidR="005B099A" w:rsidRPr="00D64520" w:rsidRDefault="005B099A" w:rsidP="00335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акт осмотра составлен 27.11</w:t>
            </w:r>
            <w:r w:rsidR="00335252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г.</w:t>
            </w: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5A061B0" w14:textId="77777777" w:rsidR="005B099A" w:rsidRPr="00D64520" w:rsidRDefault="0093795A" w:rsidP="00937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</w:t>
            </w:r>
            <w:r w:rsidR="005B099A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декабре 3 осмотра, обследования:</w:t>
            </w:r>
          </w:p>
          <w:p w14:paraId="74D048EB" w14:textId="77777777" w:rsidR="0030022F" w:rsidRPr="00D64520" w:rsidRDefault="005B099A" w:rsidP="00937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 акта осмотра составлены 30.12.2020</w:t>
            </w:r>
            <w:r w:rsidR="0093795A"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511C" w14:textId="77777777" w:rsidR="0030022F" w:rsidRPr="00D64520" w:rsidRDefault="00296D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55DE" w:rsidRPr="00D64520" w14:paraId="33139838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0936" w14:textId="77777777" w:rsidR="00CF55DE" w:rsidRPr="00D64520" w:rsidRDefault="00F23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2DFD" w14:textId="77777777" w:rsidR="00CF55DE" w:rsidRPr="00D64520" w:rsidRDefault="00F23628" w:rsidP="00CF55DE">
            <w:pPr>
              <w:pStyle w:val="Style5"/>
              <w:widowControl/>
              <w:spacing w:line="240" w:lineRule="auto"/>
              <w:ind w:hanging="27"/>
            </w:pPr>
            <w:r w:rsidRPr="00D64520">
              <w:rPr>
                <w:lang w:eastAsia="ru-RU"/>
              </w:rPr>
              <w:t>Обеспечение градостроительной деятельности по контролю за использованием земельных участков, предоставленных для объектов жилищного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26CA" w14:textId="77777777" w:rsidR="00CF55DE" w:rsidRPr="00D64520" w:rsidRDefault="00CF55DE" w:rsidP="00E70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F218" w14:textId="77777777" w:rsidR="00CF55DE" w:rsidRPr="00D64520" w:rsidRDefault="00A93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 предоставлены</w:t>
            </w:r>
            <w:r w:rsidR="001F290D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146 ед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54CF9" w14:textId="77777777" w:rsidR="00A935A3" w:rsidRPr="00D64520" w:rsidRDefault="00A935A3" w:rsidP="00B6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находящихся в муниципальной собственности Петровского городского округа Ставропольского края,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 предоставлены</w:t>
            </w:r>
            <w:r w:rsidR="001F290D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8 ед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7F0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gramStart"/>
            <w:r w:rsidR="00B647F0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="00B647F0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B647F0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в аренду</w:t>
            </w:r>
            <w:r w:rsidR="00B647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647F0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C686" w14:textId="77777777" w:rsidR="003D5BB5" w:rsidRPr="00D64520" w:rsidRDefault="003D5BB5" w:rsidP="00EA654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выполнено:</w:t>
            </w:r>
          </w:p>
          <w:p w14:paraId="54FAC2E4" w14:textId="77777777" w:rsidR="00CF55DE" w:rsidRPr="00B647F0" w:rsidRDefault="00AE596B" w:rsidP="00B647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метров):- объектов жилищного строительства - в течение 3 лет- 0;</w:t>
            </w:r>
            <w:r w:rsidR="00B647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лет- 0.</w:t>
            </w:r>
          </w:p>
        </w:tc>
      </w:tr>
      <w:tr w:rsidR="00F23628" w:rsidRPr="00D64520" w14:paraId="799F85C3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6BB2" w14:textId="77777777" w:rsidR="00F23628" w:rsidRPr="00D64520" w:rsidRDefault="00F23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4CDB" w14:textId="77777777" w:rsidR="003D5BB5" w:rsidRPr="00D64520" w:rsidRDefault="003D5BB5" w:rsidP="003D5BB5">
            <w:pPr>
              <w:pStyle w:val="Style5"/>
              <w:widowControl/>
              <w:spacing w:line="240" w:lineRule="auto"/>
              <w:ind w:hanging="27"/>
            </w:pPr>
            <w:r w:rsidRPr="00D64520">
              <w:t>Контрольное событие 11.</w:t>
            </w:r>
          </w:p>
          <w:p w14:paraId="601C2215" w14:textId="77777777" w:rsidR="00F23628" w:rsidRPr="00D64520" w:rsidRDefault="003D5BB5" w:rsidP="003D5BB5">
            <w:pPr>
              <w:pStyle w:val="Style5"/>
              <w:widowControl/>
              <w:spacing w:line="240" w:lineRule="auto"/>
              <w:ind w:hanging="27"/>
            </w:pPr>
            <w:r w:rsidRPr="00D64520">
              <w:t xml:space="preserve">Земельные участки, государственная </w:t>
            </w:r>
            <w:proofErr w:type="spellStart"/>
            <w:r w:rsidRPr="00D64520">
              <w:t>собствен</w:t>
            </w:r>
            <w:proofErr w:type="spellEnd"/>
            <w:r w:rsidR="002423AF">
              <w:t xml:space="preserve"> </w:t>
            </w:r>
            <w:proofErr w:type="spellStart"/>
            <w:r w:rsidRPr="00D64520">
              <w:t>ность</w:t>
            </w:r>
            <w:proofErr w:type="spellEnd"/>
            <w:r w:rsidRPr="00D64520">
              <w:t xml:space="preserve"> на которые не разграничена, </w:t>
            </w:r>
            <w:proofErr w:type="gramStart"/>
            <w:r w:rsidRPr="00D64520">
              <w:t>в соответствии с кате</w:t>
            </w:r>
            <w:proofErr w:type="gramEnd"/>
            <w:r w:rsidR="002423AF">
              <w:t xml:space="preserve"> </w:t>
            </w:r>
            <w:proofErr w:type="spellStart"/>
            <w:r w:rsidRPr="00D64520">
              <w:t>горией</w:t>
            </w:r>
            <w:proofErr w:type="spellEnd"/>
            <w:r w:rsidRPr="00D64520">
              <w:t xml:space="preserve"> земель и видами разрешенного </w:t>
            </w:r>
            <w:proofErr w:type="spellStart"/>
            <w:r w:rsidRPr="00D64520">
              <w:t>исполь</w:t>
            </w:r>
            <w:r w:rsidR="002423AF">
              <w:t>-</w:t>
            </w:r>
            <w:r w:rsidRPr="00D64520">
              <w:t>зования</w:t>
            </w:r>
            <w:proofErr w:type="spellEnd"/>
            <w:r w:rsidRPr="00D64520">
              <w:t xml:space="preserve">, установленными правилами </w:t>
            </w:r>
            <w:proofErr w:type="spellStart"/>
            <w:r w:rsidRPr="00D64520">
              <w:t>землеполь</w:t>
            </w:r>
            <w:r w:rsidR="002423AF">
              <w:t>-</w:t>
            </w:r>
            <w:r w:rsidRPr="00D64520">
              <w:t>зования</w:t>
            </w:r>
            <w:proofErr w:type="spellEnd"/>
            <w:r w:rsidRPr="00D64520">
              <w:t xml:space="preserve"> и застройки с учетом рационального использования земель предоставлены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6622" w14:textId="77777777" w:rsidR="003D5BB5" w:rsidRPr="00D64520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6ADEEC68" w14:textId="77777777" w:rsidR="003D5BB5" w:rsidRPr="00D64520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30.06.2020 г./</w:t>
            </w:r>
          </w:p>
          <w:p w14:paraId="05204B9E" w14:textId="77777777" w:rsidR="0086551D" w:rsidRDefault="0086551D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09.01.2020 г.</w:t>
            </w:r>
          </w:p>
          <w:p w14:paraId="4301AD5D" w14:textId="77777777" w:rsidR="003D5BB5" w:rsidRPr="00D64520" w:rsidRDefault="0086551D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</w:t>
            </w:r>
            <w:r w:rsidR="003D5BB5" w:rsidRPr="00D64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52101"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B5" w:rsidRPr="00D645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2648EC5" w14:textId="77777777" w:rsidR="003D5BB5" w:rsidRPr="00D64520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E811" w14:textId="77777777" w:rsidR="003D5BB5" w:rsidRPr="00D64520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164BF7A" w14:textId="77777777" w:rsidR="00F23628" w:rsidRPr="00D64520" w:rsidRDefault="003D5BB5" w:rsidP="003D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30.12.2020 г./</w:t>
            </w:r>
          </w:p>
          <w:p w14:paraId="111262FF" w14:textId="77777777" w:rsidR="005F053E" w:rsidRDefault="005F053E" w:rsidP="005F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01.10.2020 г.</w:t>
            </w:r>
          </w:p>
          <w:p w14:paraId="096C828B" w14:textId="77777777" w:rsidR="00F52101" w:rsidRPr="00D64520" w:rsidRDefault="005F053E" w:rsidP="005F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</w:t>
            </w:r>
            <w:r w:rsidR="00F52101" w:rsidRPr="00D6452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CC6D" w14:textId="77777777" w:rsidR="00B647F0" w:rsidRPr="000D6786" w:rsidRDefault="003D5BB5" w:rsidP="004E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выполнено:</w:t>
            </w:r>
            <w:r w:rsidR="004E71E6"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73D16" w14:textId="77777777" w:rsidR="00B647F0" w:rsidRPr="000D6786" w:rsidRDefault="008A7086" w:rsidP="004E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    Земельные участки, государственная собственность на которые не разграничена,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 в</w:t>
            </w:r>
            <w:r w:rsidR="00B647F0"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2020 г. были предоставлены в количестве 146 ед.   (из них в I полугодии – 104 ед., во II полугодии – 42 ед.)  </w:t>
            </w:r>
          </w:p>
          <w:p w14:paraId="665F6220" w14:textId="77777777" w:rsidR="004E71E6" w:rsidRPr="000D6786" w:rsidRDefault="004E71E6" w:rsidP="00B6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441DC" w14:textId="77777777" w:rsidR="00F23628" w:rsidRPr="00D64520" w:rsidRDefault="000D4B6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55DE" w:rsidRPr="00D64520" w14:paraId="64407CE4" w14:textId="77777777" w:rsidTr="002077A9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78F5" w14:textId="77777777" w:rsidR="00CF55DE" w:rsidRPr="00D64520" w:rsidRDefault="003D5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73B" w14:textId="77777777" w:rsidR="003D5BB5" w:rsidRPr="00D64520" w:rsidRDefault="003D5BB5" w:rsidP="003D5BB5">
            <w:pPr>
              <w:pStyle w:val="Style5"/>
              <w:widowControl/>
              <w:spacing w:line="240" w:lineRule="auto"/>
              <w:ind w:hanging="27"/>
            </w:pPr>
            <w:r w:rsidRPr="00D64520">
              <w:t>Контрольное событие 12.</w:t>
            </w:r>
          </w:p>
          <w:p w14:paraId="049F9F64" w14:textId="77777777" w:rsidR="00CF55DE" w:rsidRPr="00D64520" w:rsidRDefault="003D5BB5" w:rsidP="003D5BB5">
            <w:pPr>
              <w:pStyle w:val="Style5"/>
              <w:widowControl/>
              <w:spacing w:line="240" w:lineRule="auto"/>
              <w:ind w:hanging="27"/>
            </w:pPr>
            <w:r w:rsidRPr="00D64520">
              <w:t>Земельные участки, находящихся в муниципальной собственности Петровского городского округа Ставропольского края,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 предоставлены.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6158" w14:textId="77777777" w:rsidR="003D5BB5" w:rsidRPr="00D64520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284D58A4" w14:textId="77777777" w:rsidR="005C4035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30.06.2020 г./ </w:t>
            </w:r>
          </w:p>
          <w:p w14:paraId="3A4E662B" w14:textId="77777777" w:rsidR="003D5BB5" w:rsidRPr="00D64520" w:rsidRDefault="003D5BB5" w:rsidP="005C40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15.01.2020 г.,</w:t>
            </w:r>
            <w:r w:rsidR="005C4035">
              <w:rPr>
                <w:rFonts w:ascii="Times New Roman" w:hAnsi="Times New Roman" w:cs="Times New Roman"/>
                <w:sz w:val="24"/>
                <w:szCs w:val="24"/>
              </w:rPr>
              <w:t>06.02.2020г.</w:t>
            </w:r>
            <w:proofErr w:type="gramStart"/>
            <w:r w:rsidR="005C4035">
              <w:rPr>
                <w:rFonts w:ascii="Times New Roman" w:hAnsi="Times New Roman" w:cs="Times New Roman"/>
                <w:sz w:val="24"/>
                <w:szCs w:val="24"/>
              </w:rPr>
              <w:t>,  20.05.2020</w:t>
            </w:r>
            <w:proofErr w:type="gramEnd"/>
            <w:r w:rsidR="005C4035">
              <w:rPr>
                <w:rFonts w:ascii="Times New Roman" w:hAnsi="Times New Roman" w:cs="Times New Roman"/>
                <w:sz w:val="24"/>
                <w:szCs w:val="24"/>
              </w:rPr>
              <w:t xml:space="preserve"> г.,25.05.2020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г., 22.06.2020 г.</w:t>
            </w:r>
          </w:p>
          <w:p w14:paraId="6CB24A3F" w14:textId="77777777" w:rsidR="003D5BB5" w:rsidRPr="00D64520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4FCC" w14:textId="77777777" w:rsidR="003D5BB5" w:rsidRPr="00D64520" w:rsidRDefault="003D5BB5" w:rsidP="003D5B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751CF0CA" w14:textId="77777777" w:rsidR="00CF55DE" w:rsidRPr="00D64520" w:rsidRDefault="003D5BB5" w:rsidP="003D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30.12.2020 г./</w:t>
            </w:r>
          </w:p>
          <w:p w14:paraId="724E719C" w14:textId="77777777" w:rsidR="004E71E6" w:rsidRPr="00D64520" w:rsidRDefault="004E71E6" w:rsidP="003D5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4035">
              <w:rPr>
                <w:rFonts w:ascii="Times New Roman" w:hAnsi="Times New Roman" w:cs="Times New Roman"/>
                <w:sz w:val="24"/>
                <w:szCs w:val="24"/>
              </w:rPr>
              <w:t>.12.2020 г.,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742B" w14:textId="77777777" w:rsidR="005C4035" w:rsidRPr="000D6786" w:rsidRDefault="003D5BB5" w:rsidP="003D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выполнено:</w:t>
            </w:r>
          </w:p>
          <w:p w14:paraId="569A7142" w14:textId="77777777" w:rsidR="005C4035" w:rsidRPr="000D6786" w:rsidRDefault="008A7086" w:rsidP="005C4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D6786">
              <w:rPr>
                <w:rFonts w:ascii="Times New Roman" w:hAnsi="Times New Roman" w:cs="Times New Roman"/>
                <w:sz w:val="24"/>
                <w:szCs w:val="24"/>
              </w:rPr>
              <w:t>Земельные  участки</w:t>
            </w:r>
            <w:proofErr w:type="gramEnd"/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 Петровского городского округа Ставропольского края,  в соответствии с категорией земель и видами разрешенного использования, установленными правилами землепользования и застройки с учетом рационального использования земель в</w:t>
            </w:r>
            <w:r w:rsidR="005C4035"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2020 г. были предоставлены </w:t>
            </w: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в постоянное (бессрочное) пользование </w:t>
            </w:r>
            <w:r w:rsidR="005C4035" w:rsidRPr="000D6786">
              <w:rPr>
                <w:rFonts w:ascii="Times New Roman" w:hAnsi="Times New Roman" w:cs="Times New Roman"/>
                <w:sz w:val="24"/>
                <w:szCs w:val="24"/>
              </w:rPr>
              <w:t>в количестве 8 ед.   (из них в I полугодии – 5 ед.</w:t>
            </w:r>
            <w:r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 (1 земельный участок в аренду)</w:t>
            </w:r>
            <w:r w:rsidR="005C4035" w:rsidRPr="000D6786">
              <w:rPr>
                <w:rFonts w:ascii="Times New Roman" w:hAnsi="Times New Roman" w:cs="Times New Roman"/>
                <w:sz w:val="24"/>
                <w:szCs w:val="24"/>
              </w:rPr>
              <w:t xml:space="preserve">, во II полугодии - 3 ед.)  </w:t>
            </w:r>
          </w:p>
          <w:p w14:paraId="7DF7D06F" w14:textId="77777777" w:rsidR="005C4035" w:rsidRPr="000D6786" w:rsidRDefault="005C4035" w:rsidP="003D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1BE6" w14:textId="77777777" w:rsidR="00B647F0" w:rsidRPr="000D6786" w:rsidRDefault="003D5BB5" w:rsidP="00B6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71E6" w:rsidRPr="000D6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14:paraId="63AF1DD8" w14:textId="77777777" w:rsidR="004E71E6" w:rsidRPr="000D6786" w:rsidRDefault="004E71E6" w:rsidP="004E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D8C2" w14:textId="77777777" w:rsidR="00CF55DE" w:rsidRPr="00D64520" w:rsidRDefault="000D4B6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19041EAE" w14:textId="77777777" w:rsidR="0056591F" w:rsidRPr="00D64520" w:rsidRDefault="0056591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9C99C" w14:textId="77777777" w:rsidR="00915CF6" w:rsidRPr="00D64520" w:rsidRDefault="00915CF6" w:rsidP="00915CF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83BB0" w14:textId="77777777" w:rsidR="00915CF6" w:rsidRPr="00D64520" w:rsidRDefault="00915CF6" w:rsidP="00915CF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9606" w:type="dxa"/>
        <w:tblLook w:val="04A0" w:firstRow="1" w:lastRow="0" w:firstColumn="1" w:lastColumn="0" w:noHBand="0" w:noVBand="1"/>
      </w:tblPr>
      <w:tblGrid>
        <w:gridCol w:w="4897"/>
      </w:tblGrid>
      <w:tr w:rsidR="006D4B18" w14:paraId="2449D6D2" w14:textId="77777777" w:rsidTr="006D4B1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29F6BCDC" w14:textId="77777777" w:rsidR="006D4B18" w:rsidRDefault="006D4B18" w:rsidP="006D4B18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</w:p>
          <w:p w14:paraId="79B8094D" w14:textId="77777777" w:rsidR="006D4B18" w:rsidRDefault="006D4B18" w:rsidP="006D4B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о реализации муниципальной программы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</w:tr>
    </w:tbl>
    <w:p w14:paraId="3FC2F5E7" w14:textId="77777777" w:rsidR="00CF607A" w:rsidRPr="00D64520" w:rsidRDefault="00CF607A" w:rsidP="006D4B18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Par858"/>
      <w:bookmarkEnd w:id="2"/>
    </w:p>
    <w:p w14:paraId="356080ED" w14:textId="77777777" w:rsidR="00CF607A" w:rsidRPr="00D64520" w:rsidRDefault="00CF607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23ECE0D" w14:textId="77777777" w:rsidR="00CF607A" w:rsidRPr="00D64520" w:rsidRDefault="009D492E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ОТЧЕТ</w:t>
      </w:r>
    </w:p>
    <w:p w14:paraId="4E73AD47" w14:textId="77777777" w:rsidR="00CF607A" w:rsidRPr="00D64520" w:rsidRDefault="009D492E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об использовании средств бюджета Петровского городского округа Ставропольского края на реализацию Программы</w:t>
      </w:r>
    </w:p>
    <w:p w14:paraId="46CB4D7E" w14:textId="77777777" w:rsidR="00CF607A" w:rsidRPr="00D64520" w:rsidRDefault="00CF607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89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395"/>
        <w:gridCol w:w="2011"/>
        <w:gridCol w:w="1041"/>
        <w:gridCol w:w="996"/>
        <w:gridCol w:w="1476"/>
        <w:gridCol w:w="1488"/>
        <w:gridCol w:w="1320"/>
        <w:gridCol w:w="1314"/>
        <w:gridCol w:w="1374"/>
      </w:tblGrid>
      <w:tr w:rsidR="00CF607A" w:rsidRPr="00D64520" w14:paraId="60D5D138" w14:textId="77777777" w:rsidTr="00590F8E">
        <w:trPr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A64E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B568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4408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Программы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A252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2591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Расходы за отчетный год</w:t>
            </w:r>
          </w:p>
          <w:p w14:paraId="732801B1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CF607A" w:rsidRPr="00D64520" w14:paraId="1E7ABBE5" w14:textId="77777777" w:rsidTr="00590F8E">
        <w:trPr>
          <w:jc w:val="center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3D2B" w14:textId="77777777" w:rsidR="00CF607A" w:rsidRPr="00D64520" w:rsidRDefault="00CF60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5CB5" w14:textId="77777777" w:rsidR="00CF607A" w:rsidRPr="00D64520" w:rsidRDefault="00CF60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6D89" w14:textId="77777777" w:rsidR="00CF607A" w:rsidRPr="00D64520" w:rsidRDefault="00CF60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FC42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14:paraId="7E4C417F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96F4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14:paraId="29A0E52F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14:paraId="1C850E0C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8B142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14:paraId="2C351515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93E2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02FE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сводная бюджетная</w:t>
            </w:r>
          </w:p>
          <w:p w14:paraId="1DC3A577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роспись, план на 1 января отчетного года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7BE0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42AC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CF607A" w:rsidRPr="00D64520" w14:paraId="28BCD286" w14:textId="77777777" w:rsidTr="00590F8E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F9E2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4E10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7210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96C5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DDEE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CF8B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10C3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000D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CC42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0280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F8E" w:rsidRPr="00D64520" w14:paraId="74D4574E" w14:textId="77777777" w:rsidTr="00711360">
        <w:trPr>
          <w:trHeight w:val="14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3957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14:paraId="6AD5B690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9AB2D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89061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8119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08E33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0681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63BF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6AFC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FBCC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8812" w14:textId="77777777" w:rsidR="00590F8E" w:rsidRPr="00D64520" w:rsidRDefault="00590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CE8A" w14:textId="77777777" w:rsidR="00590F8E" w:rsidRPr="00D64520" w:rsidRDefault="00590F8E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среды», всего</w:t>
            </w:r>
          </w:p>
          <w:p w14:paraId="02056039" w14:textId="77777777" w:rsidR="00590F8E" w:rsidRPr="00D64520" w:rsidRDefault="00590F8E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92740" w14:textId="77777777" w:rsidR="00590F8E" w:rsidRPr="00D64520" w:rsidRDefault="00590F8E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931A" w14:textId="77777777" w:rsidR="00590F8E" w:rsidRPr="00D64520" w:rsidRDefault="00590F8E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168D" w14:textId="77777777" w:rsidR="00590F8E" w:rsidRPr="00D64520" w:rsidRDefault="00590F8E" w:rsidP="00875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EB59" w14:textId="77777777" w:rsidR="00590F8E" w:rsidRPr="00D64520" w:rsidRDefault="00590F8E" w:rsidP="00875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A428" w14:textId="77777777" w:rsidR="00590F8E" w:rsidRPr="00D64520" w:rsidRDefault="00590F8E" w:rsidP="00875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3872" w14:textId="77777777" w:rsidR="00590F8E" w:rsidRPr="00D64520" w:rsidRDefault="00590F8E" w:rsidP="00875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43CF" w14:textId="77777777" w:rsidR="00915CF6" w:rsidRPr="00D64520" w:rsidRDefault="00915CF6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2E19" w14:textId="77777777" w:rsidR="00915CF6" w:rsidRPr="00D64520" w:rsidRDefault="00915CF6" w:rsidP="0091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3D04" w14:textId="77777777" w:rsidR="00915CF6" w:rsidRPr="00D64520" w:rsidRDefault="00915CF6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58450" w14:textId="77777777" w:rsidR="00590F8E" w:rsidRPr="00D64520" w:rsidRDefault="00590F8E" w:rsidP="0091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охраны окружающей среды администрации Петровского городского округа Ставропольского края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E44D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AA045BF" w14:textId="77777777" w:rsidR="00590F8E" w:rsidRPr="00D64520" w:rsidRDefault="00590F8E" w:rsidP="0091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A02E" w14:textId="77777777" w:rsidR="00590F8E" w:rsidRPr="00D64520" w:rsidRDefault="00590F8E" w:rsidP="0091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DEDA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1860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6730A25" w14:textId="77777777" w:rsidR="00590F8E" w:rsidRPr="00D64520" w:rsidRDefault="00590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FD3D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  <w:p w14:paraId="5EF7F828" w14:textId="77777777" w:rsidR="00590F8E" w:rsidRPr="00D64520" w:rsidRDefault="00590F8E" w:rsidP="00915CF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9F7FF0E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A00A4D5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5C07D09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8D33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  <w:p w14:paraId="1BFAA995" w14:textId="77777777" w:rsidR="00590F8E" w:rsidRPr="00D64520" w:rsidRDefault="00590F8E" w:rsidP="00915CF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A487A9D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994CFCC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CF49B33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E869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  <w:p w14:paraId="47CB1222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4838448" w14:textId="77777777" w:rsidR="00590F8E" w:rsidRPr="00D64520" w:rsidRDefault="00590F8E" w:rsidP="00915CF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476A781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704E889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  <w:p w14:paraId="4259C675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458F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0FBC2444" w14:textId="77777777" w:rsidR="00590F8E" w:rsidRPr="00D64520" w:rsidRDefault="00590F8E" w:rsidP="00915CF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FC809B6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829701E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8BF2967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08A45406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3382A78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CC21197" w14:textId="77777777" w:rsidR="00590F8E" w:rsidRPr="00D64520" w:rsidRDefault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C299915" w14:textId="77777777" w:rsidR="00590F8E" w:rsidRPr="00D64520" w:rsidRDefault="00590F8E" w:rsidP="0071136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A28D" w14:textId="77777777" w:rsidR="00711360" w:rsidRPr="00D64520" w:rsidRDefault="00590F8E" w:rsidP="00915CF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2B82F907" w14:textId="77777777" w:rsidR="00711360" w:rsidRPr="00D64520" w:rsidRDefault="00711360" w:rsidP="005B099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A985A68" w14:textId="77777777" w:rsidR="00711360" w:rsidRPr="00D64520" w:rsidRDefault="00711360" w:rsidP="005B099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1D131F5" w14:textId="77777777" w:rsidR="00711360" w:rsidRPr="00D64520" w:rsidRDefault="00711360" w:rsidP="005B099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176463D" w14:textId="77777777" w:rsidR="00711360" w:rsidRPr="00D64520" w:rsidRDefault="00711360" w:rsidP="005B099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81E0" w14:textId="77777777" w:rsidR="00590F8E" w:rsidRPr="00D64520" w:rsidRDefault="00590F8E" w:rsidP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5A9067FB" w14:textId="77777777" w:rsidR="00711360" w:rsidRPr="00D64520" w:rsidRDefault="00711360" w:rsidP="00915CF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0F200D1" w14:textId="77777777" w:rsidR="00711360" w:rsidRPr="00D64520" w:rsidRDefault="00711360" w:rsidP="00915CF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F163CB4" w14:textId="77777777" w:rsidR="00711360" w:rsidRPr="00D64520" w:rsidRDefault="00711360" w:rsidP="00590F8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32372B8" w14:textId="77777777" w:rsidR="00711360" w:rsidRPr="00D64520" w:rsidRDefault="00711360" w:rsidP="0071136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61F4F8EC" w14:textId="77777777" w:rsidR="00711360" w:rsidRPr="00D64520" w:rsidRDefault="00711360" w:rsidP="0071136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DFE6E26" w14:textId="77777777" w:rsidR="00590F8E" w:rsidRPr="00D64520" w:rsidRDefault="00590F8E" w:rsidP="0071136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F607A" w:rsidRPr="00D64520" w14:paraId="6EFCE9A5" w14:textId="77777777" w:rsidTr="00915CF6">
        <w:trPr>
          <w:trHeight w:val="1703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51B0" w14:textId="77777777" w:rsidR="00CF607A" w:rsidRPr="00D64520" w:rsidRDefault="009D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754B2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7447" w14:textId="77777777" w:rsidR="00CF607A" w:rsidRPr="00D64520" w:rsidRDefault="009D492E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Подпрограмма </w:t>
            </w:r>
            <w:r w:rsidR="008754B2"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 </w:t>
            </w: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качества окружающей среды</w:t>
            </w: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8921" w14:textId="77777777" w:rsidR="00CF607A" w:rsidRPr="00D64520" w:rsidRDefault="009D492E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9FD0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20DCCE5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6154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4C22F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69D9" w14:textId="77777777" w:rsidR="00B762D1" w:rsidRPr="00D64520" w:rsidRDefault="00B762D1" w:rsidP="00B762D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  <w:p w14:paraId="1F4BB5CD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38A3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A3C6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C59D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  <w:p w14:paraId="4CC7D40D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E385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  <w:p w14:paraId="210B3544" w14:textId="77777777" w:rsidR="00CF607A" w:rsidRPr="00D64520" w:rsidRDefault="00CF607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4446" w14:textId="77777777" w:rsidR="00CF607A" w:rsidRPr="00D64520" w:rsidRDefault="009D492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1B7" w14:textId="77777777" w:rsidR="00CF607A" w:rsidRPr="00D64520" w:rsidRDefault="00B762D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5C9D" w14:textId="77777777" w:rsidR="00CF607A" w:rsidRPr="00D64520" w:rsidRDefault="00B762D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</w:tr>
      <w:tr w:rsidR="00CF607A" w:rsidRPr="00D64520" w14:paraId="7DF0862F" w14:textId="77777777" w:rsidTr="008754B2">
        <w:trPr>
          <w:trHeight w:val="13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4D75" w14:textId="77777777" w:rsidR="00CF607A" w:rsidRPr="00D64520" w:rsidRDefault="008754B2">
            <w:pPr>
              <w:snapToGrid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7EB6" w14:textId="77777777" w:rsidR="00CF607A" w:rsidRPr="00D64520" w:rsidRDefault="008754B2" w:rsidP="008754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Подпрограмма 2 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 охрана </w:t>
            </w:r>
            <w:proofErr w:type="gram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земель»  муниципальной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Петровского городского округа Ставропольского края «Охрана окружающей среды»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D3AD" w14:textId="77777777" w:rsidR="00CF607A" w:rsidRPr="00D64520" w:rsidRDefault="009D492E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593B" w14:textId="77777777" w:rsidR="00CF607A" w:rsidRPr="00D64520" w:rsidRDefault="009D49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5B20DEA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AFE9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58AF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FFA5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7677B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D457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F4C8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27B25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EFCA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FED0" w14:textId="77777777" w:rsidR="00CF607A" w:rsidRPr="00D64520" w:rsidRDefault="00B76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52F530BA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2E22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8AAA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A46C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1CF6D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5CBF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BE31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1720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D860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CC18" w14:textId="77777777" w:rsidR="00CF607A" w:rsidRPr="00D64520" w:rsidRDefault="00B76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64F879CD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9972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7A6F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1F43B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314E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6E2E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A351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834A4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45BB" w14:textId="77777777" w:rsidR="00CF607A" w:rsidRPr="00D64520" w:rsidRDefault="00B762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14:paraId="6E17DBB7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F1F2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8B22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765C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8D8C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23CD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2578D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7B2A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C3E9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B0B1" w14:textId="77777777" w:rsidR="00CF607A" w:rsidRPr="00D64520" w:rsidRDefault="009D492E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4E91311E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3163C4B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713CE67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DE2385C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A98ED79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7DB22CE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CD32FC0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9658" w14:textId="77777777" w:rsidR="00CF607A" w:rsidRPr="00D64520" w:rsidRDefault="00B762D1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2F236D49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44FA6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941A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B2F1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8705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7886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7EE0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3B2D" w14:textId="77777777" w:rsidR="00CF607A" w:rsidRPr="00D64520" w:rsidRDefault="00B762D1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  <w:p w14:paraId="74822B73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CF97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B497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CB71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6594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82BB" w14:textId="77777777" w:rsidR="00CF607A" w:rsidRPr="00D64520" w:rsidRDefault="00CF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20F8" w14:textId="77777777" w:rsidR="00CF607A" w:rsidRPr="00D64520" w:rsidRDefault="00CF607A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1533" w:rsidRPr="00D64520" w14:paraId="5DCB2553" w14:textId="77777777" w:rsidTr="008754B2">
        <w:trPr>
          <w:trHeight w:val="13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ACD7" w14:textId="77777777" w:rsidR="00681533" w:rsidRPr="00D64520" w:rsidRDefault="00681533">
            <w:pPr>
              <w:snapToGrid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8002" w14:textId="77777777" w:rsidR="00681533" w:rsidRPr="00D64520" w:rsidRDefault="00681533" w:rsidP="0068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«Охрана окружающей среды» и </w:t>
            </w:r>
            <w:proofErr w:type="spell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  <w:p w14:paraId="009AA6A5" w14:textId="77777777" w:rsidR="00681533" w:rsidRPr="00D64520" w:rsidRDefault="00681533" w:rsidP="008754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BA38" w14:textId="77777777" w:rsidR="00681533" w:rsidRPr="00D64520" w:rsidRDefault="00681533" w:rsidP="0087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CB9E" w14:textId="77777777" w:rsidR="00681533" w:rsidRPr="00D64520" w:rsidRDefault="0068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2019" w14:textId="77777777" w:rsidR="00681533" w:rsidRPr="00D64520" w:rsidRDefault="0068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45A9" w14:textId="77777777" w:rsidR="00681533" w:rsidRPr="00D64520" w:rsidRDefault="0068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316C" w14:textId="77777777" w:rsidR="00681533" w:rsidRPr="00D64520" w:rsidRDefault="00681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CB95" w14:textId="77777777" w:rsidR="00681533" w:rsidRPr="00D64520" w:rsidRDefault="00681533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FAAE" w14:textId="77777777" w:rsidR="00681533" w:rsidRPr="00D64520" w:rsidRDefault="00681533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C040" w14:textId="77777777" w:rsidR="00681533" w:rsidRPr="00D64520" w:rsidRDefault="00681533">
            <w:pPr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</w:tr>
    </w:tbl>
    <w:p w14:paraId="5563C555" w14:textId="77777777" w:rsidR="00CF607A" w:rsidRPr="00D64520" w:rsidRDefault="00CF60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62219" w14:textId="77777777" w:rsidR="00CF607A" w:rsidRPr="00D64520" w:rsidRDefault="00CF607A">
      <w:pPr>
        <w:pStyle w:val="ab"/>
        <w:spacing w:line="240" w:lineRule="exact"/>
        <w:rPr>
          <w:sz w:val="24"/>
          <w:szCs w:val="24"/>
        </w:rPr>
        <w:sectPr w:rsidR="00CF607A" w:rsidRPr="00D64520" w:rsidSect="00963044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W w:w="9569" w:type="dxa"/>
        <w:tblInd w:w="-108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CF607A" w:rsidRPr="00D64520" w14:paraId="340FF501" w14:textId="77777777">
        <w:tc>
          <w:tcPr>
            <w:tcW w:w="4784" w:type="dxa"/>
            <w:shd w:val="clear" w:color="auto" w:fill="auto"/>
          </w:tcPr>
          <w:p w14:paraId="6DA6F936" w14:textId="77777777" w:rsidR="00CF607A" w:rsidRPr="00D64520" w:rsidRDefault="00CF60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9B38E9E" w14:textId="77777777" w:rsidR="00CF607A" w:rsidRPr="00D64520" w:rsidRDefault="009D492E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14:paraId="387322EF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о реализации муниципальной программы Петровского городского округа Ставропольского края </w:t>
            </w: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B6F1A" w:rsidRPr="00D64520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6336FA75" w14:textId="77777777" w:rsidR="00CF607A" w:rsidRPr="00D64520" w:rsidRDefault="00CF6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334534" w14:textId="77777777" w:rsidR="00CF607A" w:rsidRPr="00D64520" w:rsidRDefault="00CF6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F2A88A" w14:textId="77777777" w:rsidR="00CF607A" w:rsidRPr="00D64520" w:rsidRDefault="009D4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ИНФОРМАЦИЯ</w:t>
      </w:r>
    </w:p>
    <w:p w14:paraId="0438AF5F" w14:textId="77777777" w:rsidR="00CF607A" w:rsidRPr="00D64520" w:rsidRDefault="009D4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о расходах бюджета Петровского городского округа Ставропольского края, средств физических и юридических лиц на реализацию Программы</w:t>
      </w:r>
    </w:p>
    <w:p w14:paraId="0DAC7F18" w14:textId="77777777" w:rsidR="00CF607A" w:rsidRPr="00D64520" w:rsidRDefault="00CF6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947C4F" w14:textId="77777777" w:rsidR="00CF607A" w:rsidRPr="00D64520" w:rsidRDefault="009D4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45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557"/>
        <w:gridCol w:w="3412"/>
        <w:gridCol w:w="2352"/>
        <w:gridCol w:w="1594"/>
        <w:gridCol w:w="1611"/>
      </w:tblGrid>
      <w:tr w:rsidR="00CF607A" w:rsidRPr="00D64520" w14:paraId="79D99EE6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AC34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2800" w14:textId="77777777" w:rsidR="00CF607A" w:rsidRPr="00D64520" w:rsidRDefault="009D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4B0F" w14:textId="77777777" w:rsidR="00CF607A" w:rsidRPr="00D64520" w:rsidRDefault="009D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6E18" w14:textId="77777777" w:rsidR="00CF607A" w:rsidRPr="00D64520" w:rsidRDefault="009D49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Программе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5B12" w14:textId="77777777" w:rsidR="00CF607A" w:rsidRPr="00D64520" w:rsidRDefault="009D492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F607A" w:rsidRPr="00D64520" w14:paraId="052A0339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1C3D5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99F9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A5E5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2420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A2B1" w14:textId="77777777" w:rsidR="00CF607A" w:rsidRPr="00D64520" w:rsidRDefault="009D4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B35" w:rsidRPr="00D64520" w14:paraId="52A4ED79" w14:textId="77777777" w:rsidTr="005B099A">
        <w:trPr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CA5E8A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99B198" w14:textId="77777777" w:rsidR="00774B35" w:rsidRPr="00D64520" w:rsidRDefault="00774B35" w:rsidP="00781C43">
            <w:pPr>
              <w:pStyle w:val="ConsPlusNormal"/>
              <w:ind w:left="2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среды»</w:t>
            </w:r>
          </w:p>
          <w:p w14:paraId="483F08E2" w14:textId="77777777" w:rsidR="00774B35" w:rsidRPr="00D64520" w:rsidRDefault="00774B35" w:rsidP="00781C43">
            <w:pPr>
              <w:pStyle w:val="ConsPlusNormal"/>
              <w:ind w:left="2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98D3" w14:textId="77777777" w:rsidR="00774B35" w:rsidRPr="00D64520" w:rsidRDefault="00774B35" w:rsidP="00B050F2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9E83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C27B" w14:textId="77777777" w:rsidR="00774B35" w:rsidRPr="00D64520" w:rsidRDefault="00774B35" w:rsidP="00A567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E00B" w14:textId="77777777" w:rsidR="00774B35" w:rsidRPr="00D64520" w:rsidRDefault="00774B35" w:rsidP="00A567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</w:tr>
      <w:tr w:rsidR="00774B35" w:rsidRPr="00D64520" w14:paraId="06B96042" w14:textId="77777777" w:rsidTr="005B099A">
        <w:trPr>
          <w:trHeight w:val="2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370EE1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29200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CFB0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4392" w14:textId="77777777" w:rsidR="00774B35" w:rsidRPr="00D64520" w:rsidRDefault="00774B35" w:rsidP="00A567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718" w14:textId="77777777" w:rsidR="00774B35" w:rsidRPr="00D64520" w:rsidRDefault="00774B35" w:rsidP="00A567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4B35" w:rsidRPr="00D64520" w14:paraId="4E2760C6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E83F8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097938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0EB2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82BB" w14:textId="77777777" w:rsidR="00774B35" w:rsidRPr="00D64520" w:rsidRDefault="00774B35" w:rsidP="00A56711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FF06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4B35" w:rsidRPr="00D64520" w14:paraId="21EC7B61" w14:textId="77777777" w:rsidTr="005B099A">
        <w:trPr>
          <w:trHeight w:val="1081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B8635F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C90C60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A90C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19F5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BBB9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4B35" w:rsidRPr="00D64520" w14:paraId="7D5279E1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46038C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02B408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43C9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6EA9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F2E8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4B35" w:rsidRPr="00D64520" w14:paraId="66BF9993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1AB781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FEB8FC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95AD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110C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D54C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4B35" w:rsidRPr="00D64520" w14:paraId="09079155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739BDB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2EF945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CEAB" w14:textId="77777777" w:rsidR="00774B35" w:rsidRPr="00D64520" w:rsidRDefault="00774B35" w:rsidP="00EF41F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расходы бюджета</w:t>
            </w:r>
            <w:r w:rsidR="00EF41F7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40AD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FC6C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4B35" w:rsidRPr="00D64520" w14:paraId="01F27BD1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5F120B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43F143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52D7" w14:textId="77777777" w:rsidR="00774B35" w:rsidRPr="00D64520" w:rsidRDefault="00774B35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AEC4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5292" w14:textId="77777777" w:rsidR="00774B35" w:rsidRPr="00D64520" w:rsidRDefault="00774B35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</w:tr>
      <w:tr w:rsidR="00774B35" w:rsidRPr="00D64520" w14:paraId="05132DC8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4AD0F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EFF1C4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CA76" w14:textId="77777777" w:rsidR="00774B35" w:rsidRPr="00D64520" w:rsidRDefault="00EF41F7" w:rsidP="00774B35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74B35"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т.ч. средства юридических лиц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FE09" w14:textId="77777777" w:rsidR="00774B35" w:rsidRPr="00D64520" w:rsidRDefault="00CC21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920F" w14:textId="77777777" w:rsidR="00774B35" w:rsidRPr="00D64520" w:rsidRDefault="00CC21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387,40</w:t>
            </w:r>
          </w:p>
        </w:tc>
      </w:tr>
      <w:tr w:rsidR="00774B35" w:rsidRPr="00D64520" w14:paraId="37F879C9" w14:textId="77777777" w:rsidTr="005B099A"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0D73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CCAC" w14:textId="77777777" w:rsidR="00774B35" w:rsidRPr="00D64520" w:rsidRDefault="00774B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986F" w14:textId="77777777" w:rsidR="00774B35" w:rsidRPr="00D64520" w:rsidRDefault="00774B35" w:rsidP="00B050F2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индивидуальных</w:t>
            </w:r>
          </w:p>
          <w:p w14:paraId="165CABC6" w14:textId="77777777" w:rsidR="00774B35" w:rsidRPr="00D64520" w:rsidRDefault="00774B35" w:rsidP="00B050F2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предпринимателей, физических лиц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8F69" w14:textId="77777777" w:rsidR="00774B35" w:rsidRPr="00D64520" w:rsidRDefault="00CC21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B018" w14:textId="77777777" w:rsidR="00774B35" w:rsidRPr="00D64520" w:rsidRDefault="00CC21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BC412C" w:rsidRPr="00D64520" w14:paraId="26948818" w14:textId="77777777" w:rsidTr="00C222C0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187" w14:textId="77777777" w:rsidR="00BC412C" w:rsidRPr="00D64520" w:rsidRDefault="00A56711" w:rsidP="00781C43">
            <w:pPr>
              <w:pStyle w:val="ConsPlusNormal"/>
              <w:ind w:left="-250" w:firstLine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BC43" w14:textId="77777777" w:rsidR="00BC412C" w:rsidRPr="00D64520" w:rsidRDefault="00BC412C" w:rsidP="00781C43">
            <w:pPr>
              <w:pStyle w:val="ConsPlusNormal"/>
              <w:ind w:left="216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22DDB"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экологической безопасности и качества окружающей среды»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FF40" w14:textId="77777777" w:rsidR="00BC412C" w:rsidRPr="00D64520" w:rsidRDefault="00BC412C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1AD5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3C64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412C" w:rsidRPr="00D64520" w14:paraId="683B98B1" w14:textId="77777777" w:rsidTr="00C222C0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A4D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ADAF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F7E0" w14:textId="77777777" w:rsidR="00BC412C" w:rsidRPr="00D64520" w:rsidRDefault="00BC412C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3C64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B75E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7A" w:rsidRPr="00D64520" w14:paraId="61D72C13" w14:textId="77777777" w:rsidTr="00C222C0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AEC4" w14:textId="77777777" w:rsidR="00CF607A" w:rsidRPr="00D64520" w:rsidRDefault="00CF60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87B2" w14:textId="77777777" w:rsidR="00CF607A" w:rsidRPr="00D64520" w:rsidRDefault="00CF60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801F" w14:textId="77777777" w:rsidR="00CF607A" w:rsidRPr="00D64520" w:rsidRDefault="009D492E" w:rsidP="00A56711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F18B" w14:textId="77777777" w:rsidR="00CF607A" w:rsidRPr="00D64520" w:rsidRDefault="009D492E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1186" w14:textId="77777777" w:rsidR="00CF607A" w:rsidRPr="00D64520" w:rsidRDefault="009D492E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7A" w:rsidRPr="00D64520" w14:paraId="0933AA73" w14:textId="77777777" w:rsidTr="00C222C0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D269" w14:textId="77777777" w:rsidR="00CF607A" w:rsidRPr="00D64520" w:rsidRDefault="00CF60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C323" w14:textId="77777777" w:rsidR="00CF607A" w:rsidRPr="00D64520" w:rsidRDefault="00CF60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EA03" w14:textId="77777777" w:rsidR="00CF607A" w:rsidRPr="00D64520" w:rsidRDefault="009D492E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35D3" w14:textId="77777777" w:rsidR="00CF607A" w:rsidRPr="00D64520" w:rsidRDefault="009D492E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DD75" w14:textId="77777777" w:rsidR="00CF607A" w:rsidRPr="00D64520" w:rsidRDefault="009D492E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412C" w:rsidRPr="00D64520" w14:paraId="6CD54222" w14:textId="77777777" w:rsidTr="00C222C0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A232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1648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91E4" w14:textId="77777777" w:rsidR="00BC412C" w:rsidRPr="00D64520" w:rsidRDefault="00BC412C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811C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1299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412C" w:rsidRPr="00D64520" w14:paraId="74A44B05" w14:textId="77777777" w:rsidTr="00C222C0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084A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D520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0917" w14:textId="77777777" w:rsidR="00BC412C" w:rsidRPr="00D64520" w:rsidRDefault="00BC412C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7060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F57B" w14:textId="77777777" w:rsidR="00BC412C" w:rsidRPr="00D64520" w:rsidRDefault="00BC412C" w:rsidP="00A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412C" w:rsidRPr="00D64520" w14:paraId="3119C829" w14:textId="77777777" w:rsidTr="00C222C0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E8C3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7B0C" w14:textId="77777777" w:rsidR="00BC412C" w:rsidRPr="00D64520" w:rsidRDefault="00BC412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5F04" w14:textId="77777777" w:rsidR="00BC412C" w:rsidRPr="00D64520" w:rsidRDefault="009E668B" w:rsidP="00A5671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расходы бюджета округа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E642" w14:textId="77777777" w:rsidR="00BC412C" w:rsidRPr="00D64520" w:rsidRDefault="00BC412C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4898" w14:textId="77777777" w:rsidR="00BC412C" w:rsidRPr="00D64520" w:rsidRDefault="00BC412C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68B" w:rsidRPr="00D64520" w14:paraId="0E85D8DC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97AC" w14:textId="77777777" w:rsidR="009E668B" w:rsidRPr="00D64520" w:rsidRDefault="009E66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85F7" w14:textId="77777777" w:rsidR="009E668B" w:rsidRPr="00D64520" w:rsidRDefault="009E66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1E76" w14:textId="77777777" w:rsidR="009E668B" w:rsidRPr="00D64520" w:rsidRDefault="009E668B" w:rsidP="009E668B">
            <w:pPr>
              <w:pStyle w:val="ConsPlusNormal"/>
              <w:ind w:right="-166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6484" w14:textId="77777777" w:rsidR="009E668B" w:rsidRPr="00D64520" w:rsidRDefault="009E668B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F903" w14:textId="77777777" w:rsidR="009E668B" w:rsidRPr="00D64520" w:rsidRDefault="009E668B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68B" w:rsidRPr="00D64520" w14:paraId="4BE807C0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318F" w14:textId="77777777" w:rsidR="009E668B" w:rsidRPr="00D64520" w:rsidRDefault="009E66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1949" w14:textId="77777777" w:rsidR="009E668B" w:rsidRPr="00D64520" w:rsidRDefault="009E66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D34C" w14:textId="77777777" w:rsidR="009E668B" w:rsidRPr="00D64520" w:rsidRDefault="009E668B" w:rsidP="00A5671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средства юридических лиц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D2EA" w14:textId="77777777" w:rsidR="009E668B" w:rsidRPr="00D64520" w:rsidRDefault="009E668B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3FB6" w14:textId="77777777" w:rsidR="009E668B" w:rsidRPr="00D64520" w:rsidRDefault="009E668B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668B" w:rsidRPr="00D64520" w14:paraId="28530153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3A67" w14:textId="77777777" w:rsidR="009E668B" w:rsidRPr="00D64520" w:rsidRDefault="009E66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393D" w14:textId="77777777" w:rsidR="009E668B" w:rsidRPr="00D64520" w:rsidRDefault="009E66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BF5D" w14:textId="77777777" w:rsidR="009E668B" w:rsidRPr="00D64520" w:rsidRDefault="009E668B" w:rsidP="009E668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индивидуальных</w:t>
            </w:r>
          </w:p>
          <w:p w14:paraId="6B452355" w14:textId="77777777" w:rsidR="009E668B" w:rsidRPr="00D64520" w:rsidRDefault="009E668B" w:rsidP="009E668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предпринимателей, физических лиц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57D5" w14:textId="77777777" w:rsidR="009E668B" w:rsidRPr="00D64520" w:rsidRDefault="009E668B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6C35" w14:textId="77777777" w:rsidR="009E668B" w:rsidRPr="00D64520" w:rsidRDefault="009E668B" w:rsidP="009E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7A" w:rsidRPr="00D64520" w14:paraId="5BF22D70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9F5A" w14:textId="77777777" w:rsidR="00CF607A" w:rsidRPr="00D64520" w:rsidRDefault="00CF607A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FD22" w14:textId="77777777" w:rsidR="00CF607A" w:rsidRPr="00D64520" w:rsidRDefault="009D492E" w:rsidP="00A567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FF74" w14:textId="77777777" w:rsidR="00CF607A" w:rsidRPr="00D64520" w:rsidRDefault="00CF607A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F9E2" w14:textId="77777777" w:rsidR="00CF607A" w:rsidRPr="00D64520" w:rsidRDefault="00CF607A" w:rsidP="00A567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0694" w14:textId="77777777" w:rsidR="00CF607A" w:rsidRPr="00D64520" w:rsidRDefault="00CF607A" w:rsidP="00A567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07A" w:rsidRPr="00D64520" w14:paraId="67B9638B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FB13" w14:textId="77777777" w:rsidR="00CF607A" w:rsidRPr="00D64520" w:rsidRDefault="009D492E" w:rsidP="00A56711">
            <w:pPr>
              <w:pStyle w:val="ConsPlusNormal"/>
              <w:ind w:left="-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FC7D" w14:textId="77777777" w:rsidR="00CF607A" w:rsidRPr="00D64520" w:rsidRDefault="009D492E" w:rsidP="00A567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3986" w14:textId="77777777" w:rsidR="00CF607A" w:rsidRPr="00D64520" w:rsidRDefault="009D492E" w:rsidP="00A5671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64520">
              <w:rPr>
                <w:rFonts w:ascii="Times New Roman" w:hAnsi="Times New Roman" w:cs="Times New Roman"/>
              </w:rPr>
              <w:t>Не требуется финансового обеспечения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BC05" w14:textId="77777777" w:rsidR="00CF607A" w:rsidRPr="00D64520" w:rsidRDefault="009D492E" w:rsidP="00A567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ECB3" w14:textId="77777777" w:rsidR="00CF607A" w:rsidRPr="00D64520" w:rsidRDefault="009D492E" w:rsidP="00A567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07A" w:rsidRPr="00D64520" w14:paraId="32B75B09" w14:textId="77777777" w:rsidTr="00C222C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C780" w14:textId="77777777" w:rsidR="00CF607A" w:rsidRPr="00D64520" w:rsidRDefault="00A56711" w:rsidP="00A56711">
            <w:pPr>
              <w:pStyle w:val="ConsPlusNormal"/>
              <w:ind w:left="-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D492E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6AF1" w14:textId="77777777" w:rsidR="00CF607A" w:rsidRPr="00D64520" w:rsidRDefault="009D492E" w:rsidP="00A56711">
            <w:pPr>
              <w:pStyle w:val="Style5"/>
              <w:widowControl/>
              <w:spacing w:line="240" w:lineRule="auto"/>
              <w:ind w:hanging="27"/>
              <w:jc w:val="center"/>
              <w:rPr>
                <w:color w:val="000000"/>
              </w:rPr>
            </w:pPr>
            <w:r w:rsidRPr="00D64520">
              <w:rPr>
                <w:color w:val="000000"/>
              </w:rPr>
              <w:t>Экологическое образование и информирование населения округа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798B" w14:textId="77777777" w:rsidR="00CF607A" w:rsidRPr="00D64520" w:rsidRDefault="009D492E" w:rsidP="00A5671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64520">
              <w:rPr>
                <w:rFonts w:ascii="Times New Roman" w:hAnsi="Times New Roman" w:cs="Times New Roman"/>
              </w:rPr>
              <w:t>Не требуется финансового обеспечения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82BD" w14:textId="77777777" w:rsidR="00CF607A" w:rsidRPr="00D64520" w:rsidRDefault="009D492E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842C" w14:textId="77777777" w:rsidR="00CF607A" w:rsidRPr="00D64520" w:rsidRDefault="009D492E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711" w:rsidRPr="00D64520" w14:paraId="716A539B" w14:textId="77777777" w:rsidTr="00B768EC">
        <w:trPr>
          <w:trHeight w:val="11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C33F3" w14:textId="77777777" w:rsidR="00A56711" w:rsidRPr="00D64520" w:rsidRDefault="00332F6E" w:rsidP="00214EFA">
            <w:pPr>
              <w:pStyle w:val="ConsPlusNormal"/>
              <w:ind w:left="-675" w:right="-11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56711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D1B64A" w14:textId="77777777" w:rsidR="00A56711" w:rsidRPr="00D64520" w:rsidRDefault="00A56711" w:rsidP="004E0823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округа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4AF387" w14:textId="77777777" w:rsidR="00A56711" w:rsidRPr="00D64520" w:rsidRDefault="00A56711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6D2FD4" w14:textId="77777777" w:rsidR="00A56711" w:rsidRPr="00D64520" w:rsidRDefault="00A56711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08AD2" w14:textId="77777777" w:rsidR="00A56711" w:rsidRPr="00D64520" w:rsidRDefault="00A56711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5D0" w:rsidRPr="00D64520" w14:paraId="358A6C6F" w14:textId="77777777" w:rsidTr="00B768EC">
        <w:trPr>
          <w:trHeight w:val="2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5FCA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933C" w14:textId="77777777" w:rsidR="002B65D0" w:rsidRPr="00D64520" w:rsidRDefault="002B65D0" w:rsidP="007E076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и охрана земель»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503E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467E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462A" w14:textId="77777777" w:rsidR="002B65D0" w:rsidRPr="00D64520" w:rsidRDefault="002B65D0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</w:tr>
      <w:tr w:rsidR="002B65D0" w:rsidRPr="00D64520" w14:paraId="400965FD" w14:textId="77777777" w:rsidTr="00B768EC">
        <w:trPr>
          <w:trHeight w:val="40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BA7D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10EC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FA75" w14:textId="77777777" w:rsidR="002B65D0" w:rsidRPr="00D64520" w:rsidRDefault="002B65D0" w:rsidP="005C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5AB6" w14:textId="77777777" w:rsidR="002B65D0" w:rsidRPr="00D64520" w:rsidRDefault="002B65D0" w:rsidP="005C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36E" w14:textId="77777777" w:rsidR="002B65D0" w:rsidRPr="00D64520" w:rsidRDefault="002B65D0" w:rsidP="005C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65D0" w:rsidRPr="00D64520" w14:paraId="784EC488" w14:textId="77777777" w:rsidTr="00B768EC">
        <w:trPr>
          <w:trHeight w:val="3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8023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A7C4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D701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222D" w14:textId="77777777" w:rsidR="002B65D0" w:rsidRPr="00D64520" w:rsidRDefault="002B65D0" w:rsidP="005C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BF89" w14:textId="77777777" w:rsidR="002B65D0" w:rsidRPr="00D64520" w:rsidRDefault="002B65D0" w:rsidP="005C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65D0" w:rsidRPr="00D64520" w14:paraId="1FF1C0F4" w14:textId="77777777" w:rsidTr="00B768EC">
        <w:trPr>
          <w:trHeight w:val="3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9D7B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25C4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9EE1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F866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5905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65D0" w:rsidRPr="00D64520" w14:paraId="6BA31B89" w14:textId="77777777" w:rsidTr="00B768EC">
        <w:trPr>
          <w:trHeight w:val="3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0399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B0FB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4558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0CFC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F0BC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65D0" w:rsidRPr="00D64520" w14:paraId="195BDC4C" w14:textId="77777777" w:rsidTr="00B768EC">
        <w:trPr>
          <w:trHeight w:val="3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C4C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0E3E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A40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381E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9996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65D0" w:rsidRPr="00D64520" w14:paraId="23BC96E0" w14:textId="77777777" w:rsidTr="00B768EC">
        <w:trPr>
          <w:trHeight w:val="3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0A0D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88A2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AF0E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расходы бюджета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7DC3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54DE" w14:textId="77777777" w:rsidR="002B65D0" w:rsidRPr="00D64520" w:rsidRDefault="002B65D0" w:rsidP="00C0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65D0" w:rsidRPr="00D64520" w14:paraId="6EA51E96" w14:textId="77777777" w:rsidTr="00B768EC">
        <w:trPr>
          <w:trHeight w:val="3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DB21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CF8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809D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DB8D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AC3A" w14:textId="77777777" w:rsidR="002B65D0" w:rsidRPr="00D64520" w:rsidRDefault="002B65D0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</w:tr>
      <w:tr w:rsidR="002B65D0" w:rsidRPr="00D64520" w14:paraId="4D79E48C" w14:textId="77777777" w:rsidTr="00B768EC">
        <w:trPr>
          <w:trHeight w:val="30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934173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F42B46A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1025F8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средства юридических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8D5E4F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7AD8E" w14:textId="77777777" w:rsidR="002B65D0" w:rsidRPr="00D64520" w:rsidRDefault="002B65D0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387,40</w:t>
            </w:r>
          </w:p>
        </w:tc>
      </w:tr>
      <w:tr w:rsidR="002B65D0" w:rsidRPr="00D64520" w14:paraId="66D81DE0" w14:textId="77777777" w:rsidTr="003117D4">
        <w:trPr>
          <w:trHeight w:val="30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19F08" w14:textId="77777777" w:rsidR="002B65D0" w:rsidRPr="00D64520" w:rsidRDefault="002B65D0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7EDD61" w14:textId="77777777" w:rsidR="002B65D0" w:rsidRPr="00D64520" w:rsidRDefault="002B65D0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FCC85" w14:textId="77777777" w:rsidR="002B65D0" w:rsidRPr="00D64520" w:rsidRDefault="002B65D0" w:rsidP="005B21C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индивидуальных</w:t>
            </w:r>
          </w:p>
          <w:p w14:paraId="2155F4F1" w14:textId="77777777" w:rsidR="002B65D0" w:rsidRPr="00D64520" w:rsidRDefault="002B65D0" w:rsidP="005B21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предпринимателей, физических лиц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2873B" w14:textId="77777777" w:rsidR="002B65D0" w:rsidRPr="00D64520" w:rsidRDefault="002B65D0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ADFC9" w14:textId="77777777" w:rsidR="002B65D0" w:rsidRPr="00D64520" w:rsidRDefault="002B65D0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4E0823" w:rsidRPr="00D64520" w14:paraId="6C0C69C2" w14:textId="77777777" w:rsidTr="003117D4">
        <w:trPr>
          <w:trHeight w:val="3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DF5" w14:textId="77777777" w:rsidR="004E0823" w:rsidRPr="00D64520" w:rsidRDefault="003117D4" w:rsidP="00214EFA">
            <w:pPr>
              <w:pStyle w:val="ConsPlusNormal"/>
              <w:ind w:lef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62D7" w14:textId="77777777" w:rsidR="004E0823" w:rsidRPr="00D64520" w:rsidRDefault="00C07FB7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ACD8" w14:textId="77777777" w:rsidR="004E0823" w:rsidRPr="00D64520" w:rsidRDefault="004E0823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B309" w14:textId="77777777" w:rsidR="004E0823" w:rsidRPr="00D64520" w:rsidRDefault="004E0823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E92" w14:textId="77777777" w:rsidR="004E0823" w:rsidRPr="00D64520" w:rsidRDefault="004E0823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F4" w:rsidRPr="00D64520" w14:paraId="1F9366EB" w14:textId="77777777" w:rsidTr="005B099A">
        <w:trPr>
          <w:trHeight w:val="30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225B2" w14:textId="77777777" w:rsidR="00780FF4" w:rsidRPr="00D64520" w:rsidRDefault="00780FF4" w:rsidP="00214EFA">
            <w:pPr>
              <w:pStyle w:val="ConsPlusNormal"/>
              <w:ind w:left="-675" w:right="-11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CFF00" w14:textId="77777777" w:rsidR="00780FF4" w:rsidRPr="00D64520" w:rsidRDefault="00780FF4" w:rsidP="00C222C0">
            <w:pPr>
              <w:pStyle w:val="ConsPlusNormal"/>
              <w:ind w:firstLine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Повышение плодородия земель сельскохозяйственного назначения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549B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D7B39" w14:textId="77777777" w:rsidR="00780FF4" w:rsidRPr="00D64520" w:rsidRDefault="00780FF4" w:rsidP="00907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D2D66" w14:textId="77777777" w:rsidR="00780FF4" w:rsidRPr="00D64520" w:rsidRDefault="00780FF4" w:rsidP="009070F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</w:tr>
      <w:tr w:rsidR="00780FF4" w:rsidRPr="00D64520" w14:paraId="54775690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FF612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134A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D65F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E834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101A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0FF4" w:rsidRPr="00D64520" w14:paraId="4DD55716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B719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CDE6D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B2BF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22BD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8A96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0FF4" w:rsidRPr="00D64520" w14:paraId="6F2CA623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AC27C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3BA34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4EB5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4C39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F1B6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0FF4" w:rsidRPr="00D64520" w14:paraId="3140857D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E7072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C9643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61CE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F109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878A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0FF4" w:rsidRPr="00D64520" w14:paraId="18A424D6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DCEE9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8F35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BC2E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23B1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F98C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0FF4" w:rsidRPr="00D64520" w14:paraId="7529AF02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5E953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50F37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6068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расходы бюджета округа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7528" w14:textId="77777777" w:rsidR="00780FF4" w:rsidRPr="00D64520" w:rsidRDefault="00D53329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77A5" w14:textId="77777777" w:rsidR="00780FF4" w:rsidRPr="00D64520" w:rsidRDefault="00D53329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0FF4" w:rsidRPr="00D64520" w14:paraId="15B62707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BD729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A2E6A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36F47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D0B74E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5143B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438,10</w:t>
            </w:r>
          </w:p>
        </w:tc>
      </w:tr>
      <w:tr w:rsidR="00780FF4" w:rsidRPr="00D64520" w14:paraId="4D4B2B3E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3FA4F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6561C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2267E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средства юридических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CBA410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1D00E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387,40</w:t>
            </w:r>
          </w:p>
          <w:p w14:paraId="5D77858C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F4" w:rsidRPr="00D64520" w14:paraId="5D669B73" w14:textId="77777777" w:rsidTr="005B099A">
        <w:trPr>
          <w:trHeight w:val="30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CC21" w14:textId="77777777" w:rsidR="00780FF4" w:rsidRPr="00D64520" w:rsidRDefault="00780FF4" w:rsidP="00A56711">
            <w:pPr>
              <w:pStyle w:val="ConsPlusNormal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E954" w14:textId="77777777" w:rsidR="00780FF4" w:rsidRPr="00D64520" w:rsidRDefault="00780FF4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0FF19" w14:textId="77777777" w:rsidR="00780FF4" w:rsidRPr="00D64520" w:rsidRDefault="00780FF4" w:rsidP="00EC7A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индивидуальных</w:t>
            </w:r>
          </w:p>
          <w:p w14:paraId="39375C24" w14:textId="77777777" w:rsidR="00780FF4" w:rsidRPr="00D64520" w:rsidRDefault="00780FF4" w:rsidP="00EC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предпринимателей,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D6B26A" w14:textId="77777777" w:rsidR="00780FF4" w:rsidRPr="00D64520" w:rsidRDefault="00780FF4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73E1D" w14:textId="77777777" w:rsidR="00780FF4" w:rsidRPr="00D64520" w:rsidRDefault="00780FF4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4A10A6" w:rsidRPr="00D64520" w14:paraId="753F4DFF" w14:textId="77777777" w:rsidTr="008B3AB9">
        <w:trPr>
          <w:trHeight w:val="30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667E77" w14:textId="77777777" w:rsidR="004A10A6" w:rsidRPr="00D64520" w:rsidRDefault="009070F1" w:rsidP="009070F1">
            <w:pPr>
              <w:pStyle w:val="ConsPlusNormal"/>
              <w:ind w:left="-675" w:right="-11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A10A6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E8674" w14:textId="77777777" w:rsidR="004A10A6" w:rsidRPr="00D64520" w:rsidRDefault="004A10A6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(рейдовых) осмотров, обследования земельных участков с </w:t>
            </w:r>
            <w:proofErr w:type="gramStart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целью  защиты</w:t>
            </w:r>
            <w:proofErr w:type="gramEnd"/>
            <w:r w:rsidRPr="00D64520">
              <w:rPr>
                <w:rFonts w:ascii="Times New Roman" w:hAnsi="Times New Roman" w:cs="Times New Roman"/>
                <w:sz w:val="24"/>
                <w:szCs w:val="24"/>
              </w:rPr>
              <w:t xml:space="preserve">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воздействия, защиты сельскохозяйственных угодий от зарастания деревьями и кустарниками, сорными растениями.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8E735" w14:textId="77777777" w:rsidR="004A10A6" w:rsidRPr="00D64520" w:rsidRDefault="00722DDB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AB8A3" w14:textId="77777777" w:rsidR="004A10A6" w:rsidRPr="00D64520" w:rsidRDefault="00722DDB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A43FE" w14:textId="77777777" w:rsidR="004A10A6" w:rsidRPr="00D64520" w:rsidRDefault="00722DDB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A6" w:rsidRPr="00D64520" w14:paraId="332BBD62" w14:textId="77777777" w:rsidTr="008B3AB9">
        <w:trPr>
          <w:trHeight w:val="30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030F7" w14:textId="77777777" w:rsidR="004A10A6" w:rsidRPr="00D64520" w:rsidRDefault="009070F1" w:rsidP="009070F1">
            <w:pPr>
              <w:pStyle w:val="ConsPlusNormal"/>
              <w:ind w:left="-675" w:right="-11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A10A6" w:rsidRPr="00D6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3AFD" w14:textId="77777777" w:rsidR="004A10A6" w:rsidRPr="00D64520" w:rsidRDefault="004A10A6" w:rsidP="00197E12">
            <w:pPr>
              <w:pStyle w:val="ConsPlusNormal"/>
              <w:ind w:firstLine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по контролю за использованием земельных участков, предоставленных для объектов жилищного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CBC9" w14:textId="77777777" w:rsidR="004A10A6" w:rsidRPr="00D64520" w:rsidRDefault="00722DDB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финансового обеспечения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A9A0" w14:textId="77777777" w:rsidR="004A10A6" w:rsidRPr="00D64520" w:rsidRDefault="00722DDB" w:rsidP="00A5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1D2B" w14:textId="77777777" w:rsidR="004A10A6" w:rsidRPr="00D64520" w:rsidRDefault="00722DDB" w:rsidP="00A5671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BBD" w:rsidRPr="00D64520" w14:paraId="653CF8C5" w14:textId="77777777" w:rsidTr="008B3AB9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0D2C5F" w14:textId="77777777" w:rsidR="002F3BBD" w:rsidRPr="00D64520" w:rsidRDefault="002F3BBD" w:rsidP="00A56711">
            <w:pPr>
              <w:pStyle w:val="ConsPlusNormal"/>
              <w:ind w:left="-7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6C1534" w14:textId="77777777" w:rsidR="002F3BBD" w:rsidRPr="00D64520" w:rsidRDefault="002F3BBD" w:rsidP="00FA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реализации муниципальной программы «Охрана окружающей среды» и </w:t>
            </w:r>
            <w:proofErr w:type="spellStart"/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D6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мероприятия»</w:t>
            </w:r>
          </w:p>
          <w:p w14:paraId="41761374" w14:textId="77777777" w:rsidR="002F3BBD" w:rsidRPr="00D64520" w:rsidRDefault="002F3BBD" w:rsidP="0035201E">
            <w:pPr>
              <w:pStyle w:val="ConsPlusNormal"/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1F62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CF10" w14:textId="77777777" w:rsidR="002F3BBD" w:rsidRPr="00D64520" w:rsidRDefault="002F3BBD" w:rsidP="006862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7833" w14:textId="77777777" w:rsidR="002F3BBD" w:rsidRPr="00D64520" w:rsidRDefault="002F3BBD" w:rsidP="006862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5560BAE5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2078E7" w14:textId="77777777" w:rsidR="002F3BBD" w:rsidRPr="00D64520" w:rsidRDefault="002F3BBD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CB1FDE" w14:textId="77777777" w:rsidR="002F3BBD" w:rsidRPr="00D64520" w:rsidRDefault="002F3BBD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5B7E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D46D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49C4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6E4A511C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EEC319" w14:textId="77777777" w:rsidR="002F3BBD" w:rsidRPr="00D64520" w:rsidRDefault="002F3BBD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BF831B" w14:textId="77777777" w:rsidR="002F3BBD" w:rsidRPr="00D64520" w:rsidRDefault="002F3BBD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6160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6D0C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6901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7FD8BEFA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1681DA" w14:textId="77777777" w:rsidR="002F3BBD" w:rsidRPr="00D64520" w:rsidRDefault="002F3BBD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806A93" w14:textId="77777777" w:rsidR="002F3BBD" w:rsidRPr="00D64520" w:rsidRDefault="002F3BBD" w:rsidP="00A567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7632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527A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E4F8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674032AB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38890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3ACD03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B79F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05D5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A9A0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78E81B43" w14:textId="77777777" w:rsidTr="005B099A"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E4B845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7DE2FD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FF64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 отделу сельского хозяйства и охраны окружающей среды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865A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219B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2B081162" w14:textId="77777777" w:rsidTr="005B099A">
        <w:trPr>
          <w:trHeight w:val="245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6ABF04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EE906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6CAA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расходы бюджета округа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754B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BFA6" w14:textId="77777777" w:rsidR="002F3BBD" w:rsidRPr="00D64520" w:rsidRDefault="002F3BBD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0A118281" w14:textId="77777777" w:rsidTr="00D53329">
        <w:trPr>
          <w:trHeight w:val="575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8F9A6A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23CF16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857D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E80D" w14:textId="77777777" w:rsidR="002F3BBD" w:rsidRPr="00D64520" w:rsidRDefault="00D53329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F3D1" w14:textId="77777777" w:rsidR="002F3BBD" w:rsidRPr="00D64520" w:rsidRDefault="00D53329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640660CD" w14:textId="77777777" w:rsidTr="005B099A">
        <w:trPr>
          <w:trHeight w:val="245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C83FCA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4419AE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CDE7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средства юридических лиц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D867" w14:textId="77777777" w:rsidR="002F3BBD" w:rsidRPr="00D64520" w:rsidRDefault="00D53329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DE2E" w14:textId="77777777" w:rsidR="002F3BBD" w:rsidRPr="00D64520" w:rsidRDefault="00D53329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BBD" w:rsidRPr="00D64520" w14:paraId="39EE29D1" w14:textId="77777777" w:rsidTr="005B099A">
        <w:trPr>
          <w:trHeight w:val="115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8D5C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EA0C" w14:textId="77777777" w:rsidR="002F3BBD" w:rsidRPr="00D64520" w:rsidRDefault="002F3BB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B038" w14:textId="77777777" w:rsidR="002F3BBD" w:rsidRPr="00D64520" w:rsidRDefault="002F3BBD" w:rsidP="0068624C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индивидуальных</w:t>
            </w:r>
          </w:p>
          <w:p w14:paraId="20B7105D" w14:textId="77777777" w:rsidR="002F3BBD" w:rsidRPr="00D64520" w:rsidRDefault="002F3BBD" w:rsidP="006862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предпринимателей, физических лиц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8638" w14:textId="77777777" w:rsidR="002F3BBD" w:rsidRPr="00D64520" w:rsidRDefault="00D53329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E24B" w14:textId="77777777" w:rsidR="002F3BBD" w:rsidRPr="00D64520" w:rsidRDefault="00D53329" w:rsidP="006862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0C71736" w14:textId="77777777" w:rsidR="00CF607A" w:rsidRPr="00D64520" w:rsidRDefault="00CF607A" w:rsidP="0056591F">
      <w:pPr>
        <w:pStyle w:val="ab"/>
        <w:rPr>
          <w:sz w:val="24"/>
          <w:szCs w:val="24"/>
        </w:rPr>
      </w:pPr>
    </w:p>
    <w:sectPr w:rsidR="00CF607A" w:rsidRPr="00D64520" w:rsidSect="0035201E">
      <w:pgSz w:w="11906" w:h="16838"/>
      <w:pgMar w:top="851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0178" w14:textId="77777777" w:rsidR="000A6DE6" w:rsidRDefault="000A6DE6" w:rsidP="003751BB">
      <w:pPr>
        <w:spacing w:after="0" w:line="240" w:lineRule="auto"/>
      </w:pPr>
      <w:r>
        <w:separator/>
      </w:r>
    </w:p>
  </w:endnote>
  <w:endnote w:type="continuationSeparator" w:id="0">
    <w:p w14:paraId="591A66EF" w14:textId="77777777" w:rsidR="000A6DE6" w:rsidRDefault="000A6DE6" w:rsidP="0037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Mangal"/>
    <w:charset w:val="00"/>
    <w:family w:val="swiss"/>
    <w:pitch w:val="variable"/>
    <w:sig w:usb0="8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35C0" w14:textId="77777777" w:rsidR="000A6DE6" w:rsidRDefault="000A6DE6" w:rsidP="003751BB">
      <w:pPr>
        <w:spacing w:after="0" w:line="240" w:lineRule="auto"/>
      </w:pPr>
      <w:r>
        <w:separator/>
      </w:r>
    </w:p>
  </w:footnote>
  <w:footnote w:type="continuationSeparator" w:id="0">
    <w:p w14:paraId="7C58AC7A" w14:textId="77777777" w:rsidR="000A6DE6" w:rsidRDefault="000A6DE6" w:rsidP="0037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20EB7"/>
    <w:multiLevelType w:val="hybridMultilevel"/>
    <w:tmpl w:val="2688B582"/>
    <w:lvl w:ilvl="0" w:tplc="EAD23D2E">
      <w:start w:val="1"/>
      <w:numFmt w:val="decimal"/>
      <w:lvlText w:val="%1."/>
      <w:lvlJc w:val="left"/>
      <w:pPr>
        <w:ind w:left="706" w:hanging="360"/>
      </w:pPr>
      <w:rPr>
        <w:rFonts w:hint="default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3538"/>
    <w:multiLevelType w:val="multilevel"/>
    <w:tmpl w:val="11CE487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07A"/>
    <w:rsid w:val="0000387F"/>
    <w:rsid w:val="0000445A"/>
    <w:rsid w:val="00017056"/>
    <w:rsid w:val="000227FC"/>
    <w:rsid w:val="00036A4A"/>
    <w:rsid w:val="000439DC"/>
    <w:rsid w:val="00045ED7"/>
    <w:rsid w:val="00073D38"/>
    <w:rsid w:val="00075AD5"/>
    <w:rsid w:val="0007760F"/>
    <w:rsid w:val="00092600"/>
    <w:rsid w:val="00093A6C"/>
    <w:rsid w:val="000A3EDA"/>
    <w:rsid w:val="000A6DE6"/>
    <w:rsid w:val="000B02D3"/>
    <w:rsid w:val="000B1ADE"/>
    <w:rsid w:val="000B312E"/>
    <w:rsid w:val="000B36B0"/>
    <w:rsid w:val="000D1C30"/>
    <w:rsid w:val="000D4B67"/>
    <w:rsid w:val="000D6786"/>
    <w:rsid w:val="000E3820"/>
    <w:rsid w:val="0011351D"/>
    <w:rsid w:val="00116F9B"/>
    <w:rsid w:val="00117192"/>
    <w:rsid w:val="001304B2"/>
    <w:rsid w:val="00144DB5"/>
    <w:rsid w:val="00161D3A"/>
    <w:rsid w:val="00162960"/>
    <w:rsid w:val="001721AE"/>
    <w:rsid w:val="00180B5A"/>
    <w:rsid w:val="001875F5"/>
    <w:rsid w:val="0019293B"/>
    <w:rsid w:val="00197E12"/>
    <w:rsid w:val="001A00EE"/>
    <w:rsid w:val="001B09A9"/>
    <w:rsid w:val="001C0313"/>
    <w:rsid w:val="001C04BF"/>
    <w:rsid w:val="001C3A2B"/>
    <w:rsid w:val="001D1739"/>
    <w:rsid w:val="001D66F5"/>
    <w:rsid w:val="001F290D"/>
    <w:rsid w:val="0020127B"/>
    <w:rsid w:val="00203CA3"/>
    <w:rsid w:val="002077A9"/>
    <w:rsid w:val="002133A7"/>
    <w:rsid w:val="00214EFA"/>
    <w:rsid w:val="002423AF"/>
    <w:rsid w:val="00245355"/>
    <w:rsid w:val="00246C73"/>
    <w:rsid w:val="002642C3"/>
    <w:rsid w:val="00266AE2"/>
    <w:rsid w:val="00271E93"/>
    <w:rsid w:val="00273B52"/>
    <w:rsid w:val="00274FC0"/>
    <w:rsid w:val="00296D6F"/>
    <w:rsid w:val="00296E68"/>
    <w:rsid w:val="002B65D0"/>
    <w:rsid w:val="002C5DE7"/>
    <w:rsid w:val="002D203F"/>
    <w:rsid w:val="002F27D4"/>
    <w:rsid w:val="002F3BBD"/>
    <w:rsid w:val="002F4563"/>
    <w:rsid w:val="0030022F"/>
    <w:rsid w:val="00306AC9"/>
    <w:rsid w:val="003117D4"/>
    <w:rsid w:val="00332F6E"/>
    <w:rsid w:val="0033466A"/>
    <w:rsid w:val="00335252"/>
    <w:rsid w:val="0034135E"/>
    <w:rsid w:val="0035201E"/>
    <w:rsid w:val="003607D6"/>
    <w:rsid w:val="003751BB"/>
    <w:rsid w:val="00382E37"/>
    <w:rsid w:val="00395AB3"/>
    <w:rsid w:val="00396CAB"/>
    <w:rsid w:val="003A74AC"/>
    <w:rsid w:val="003B5999"/>
    <w:rsid w:val="003B6F1A"/>
    <w:rsid w:val="003C0661"/>
    <w:rsid w:val="003C639F"/>
    <w:rsid w:val="003D5BB5"/>
    <w:rsid w:val="003D6A9A"/>
    <w:rsid w:val="003F1AEA"/>
    <w:rsid w:val="004000D6"/>
    <w:rsid w:val="00404217"/>
    <w:rsid w:val="0043777C"/>
    <w:rsid w:val="00444647"/>
    <w:rsid w:val="0045346A"/>
    <w:rsid w:val="00483F41"/>
    <w:rsid w:val="0048626E"/>
    <w:rsid w:val="00494AA9"/>
    <w:rsid w:val="004A10A6"/>
    <w:rsid w:val="004A3717"/>
    <w:rsid w:val="004B1632"/>
    <w:rsid w:val="004E0823"/>
    <w:rsid w:val="004E2A22"/>
    <w:rsid w:val="004E446F"/>
    <w:rsid w:val="004E71E6"/>
    <w:rsid w:val="00500A8C"/>
    <w:rsid w:val="00514E29"/>
    <w:rsid w:val="0052250B"/>
    <w:rsid w:val="00532010"/>
    <w:rsid w:val="00534CCC"/>
    <w:rsid w:val="0054361A"/>
    <w:rsid w:val="005507FE"/>
    <w:rsid w:val="00557A9D"/>
    <w:rsid w:val="00565091"/>
    <w:rsid w:val="0056591F"/>
    <w:rsid w:val="00566628"/>
    <w:rsid w:val="00577CCC"/>
    <w:rsid w:val="005810A4"/>
    <w:rsid w:val="005856CC"/>
    <w:rsid w:val="00590F8E"/>
    <w:rsid w:val="005978E9"/>
    <w:rsid w:val="005A3174"/>
    <w:rsid w:val="005A3A24"/>
    <w:rsid w:val="005B099A"/>
    <w:rsid w:val="005B21C0"/>
    <w:rsid w:val="005B3996"/>
    <w:rsid w:val="005C18C7"/>
    <w:rsid w:val="005C2415"/>
    <w:rsid w:val="005C27DD"/>
    <w:rsid w:val="005C4035"/>
    <w:rsid w:val="005C772F"/>
    <w:rsid w:val="005E5916"/>
    <w:rsid w:val="005F053E"/>
    <w:rsid w:val="005F2DF9"/>
    <w:rsid w:val="00631EB9"/>
    <w:rsid w:val="00640B0E"/>
    <w:rsid w:val="00643A09"/>
    <w:rsid w:val="00646165"/>
    <w:rsid w:val="00647BB9"/>
    <w:rsid w:val="00653BBD"/>
    <w:rsid w:val="006543E0"/>
    <w:rsid w:val="00660673"/>
    <w:rsid w:val="00666080"/>
    <w:rsid w:val="006679BB"/>
    <w:rsid w:val="00681533"/>
    <w:rsid w:val="00683EC1"/>
    <w:rsid w:val="0068624C"/>
    <w:rsid w:val="00690E71"/>
    <w:rsid w:val="00692794"/>
    <w:rsid w:val="006A07C4"/>
    <w:rsid w:val="006A3858"/>
    <w:rsid w:val="006A6FA4"/>
    <w:rsid w:val="006D4B18"/>
    <w:rsid w:val="006D5CB0"/>
    <w:rsid w:val="006D6106"/>
    <w:rsid w:val="006E63D3"/>
    <w:rsid w:val="006F18CC"/>
    <w:rsid w:val="00711360"/>
    <w:rsid w:val="007173ED"/>
    <w:rsid w:val="00717A99"/>
    <w:rsid w:val="00722DDB"/>
    <w:rsid w:val="00730F33"/>
    <w:rsid w:val="007507E2"/>
    <w:rsid w:val="00755E57"/>
    <w:rsid w:val="007663EB"/>
    <w:rsid w:val="007700C7"/>
    <w:rsid w:val="00774B35"/>
    <w:rsid w:val="00780FF4"/>
    <w:rsid w:val="00781C43"/>
    <w:rsid w:val="00782D5F"/>
    <w:rsid w:val="007B39F4"/>
    <w:rsid w:val="007C2FB4"/>
    <w:rsid w:val="007E0769"/>
    <w:rsid w:val="00815D9C"/>
    <w:rsid w:val="00825757"/>
    <w:rsid w:val="00844D77"/>
    <w:rsid w:val="008653C6"/>
    <w:rsid w:val="0086551D"/>
    <w:rsid w:val="00871844"/>
    <w:rsid w:val="008754B2"/>
    <w:rsid w:val="0088279A"/>
    <w:rsid w:val="0088375B"/>
    <w:rsid w:val="0089098E"/>
    <w:rsid w:val="008A018B"/>
    <w:rsid w:val="008A1D1E"/>
    <w:rsid w:val="008A7086"/>
    <w:rsid w:val="008B3AB9"/>
    <w:rsid w:val="008B7A95"/>
    <w:rsid w:val="008C6065"/>
    <w:rsid w:val="008C7BDB"/>
    <w:rsid w:val="008D17D7"/>
    <w:rsid w:val="008D4EB7"/>
    <w:rsid w:val="008F0491"/>
    <w:rsid w:val="008F4169"/>
    <w:rsid w:val="009023DF"/>
    <w:rsid w:val="009070F1"/>
    <w:rsid w:val="00915CF6"/>
    <w:rsid w:val="00925AAA"/>
    <w:rsid w:val="00926FA4"/>
    <w:rsid w:val="009303F6"/>
    <w:rsid w:val="00935766"/>
    <w:rsid w:val="0093795A"/>
    <w:rsid w:val="00941D0A"/>
    <w:rsid w:val="00947A7D"/>
    <w:rsid w:val="00947F99"/>
    <w:rsid w:val="00954989"/>
    <w:rsid w:val="00963044"/>
    <w:rsid w:val="009A7B6F"/>
    <w:rsid w:val="009B1D1A"/>
    <w:rsid w:val="009B3D6C"/>
    <w:rsid w:val="009B4192"/>
    <w:rsid w:val="009B5A13"/>
    <w:rsid w:val="009B7311"/>
    <w:rsid w:val="009C4B8E"/>
    <w:rsid w:val="009D492E"/>
    <w:rsid w:val="009E668B"/>
    <w:rsid w:val="00A4382C"/>
    <w:rsid w:val="00A56711"/>
    <w:rsid w:val="00A75BF2"/>
    <w:rsid w:val="00A810D3"/>
    <w:rsid w:val="00A935A3"/>
    <w:rsid w:val="00AB0703"/>
    <w:rsid w:val="00AB6605"/>
    <w:rsid w:val="00AC7C67"/>
    <w:rsid w:val="00AD0D36"/>
    <w:rsid w:val="00AD3FB6"/>
    <w:rsid w:val="00AD60C7"/>
    <w:rsid w:val="00AE0652"/>
    <w:rsid w:val="00AE1BAD"/>
    <w:rsid w:val="00AE596B"/>
    <w:rsid w:val="00AF11D9"/>
    <w:rsid w:val="00AF1302"/>
    <w:rsid w:val="00AF6B68"/>
    <w:rsid w:val="00B00F6A"/>
    <w:rsid w:val="00B03F58"/>
    <w:rsid w:val="00B04407"/>
    <w:rsid w:val="00B050F2"/>
    <w:rsid w:val="00B1427C"/>
    <w:rsid w:val="00B231AC"/>
    <w:rsid w:val="00B243DC"/>
    <w:rsid w:val="00B647F0"/>
    <w:rsid w:val="00B72BB7"/>
    <w:rsid w:val="00B748D3"/>
    <w:rsid w:val="00B762D1"/>
    <w:rsid w:val="00B768EC"/>
    <w:rsid w:val="00B92565"/>
    <w:rsid w:val="00BB64DF"/>
    <w:rsid w:val="00BC3AD5"/>
    <w:rsid w:val="00BC412C"/>
    <w:rsid w:val="00BC6F29"/>
    <w:rsid w:val="00BC7E30"/>
    <w:rsid w:val="00BD3D39"/>
    <w:rsid w:val="00BD5C7A"/>
    <w:rsid w:val="00BE03A2"/>
    <w:rsid w:val="00BE37BE"/>
    <w:rsid w:val="00BE6EDC"/>
    <w:rsid w:val="00BF5667"/>
    <w:rsid w:val="00BF5CEE"/>
    <w:rsid w:val="00BF65B6"/>
    <w:rsid w:val="00C07FB7"/>
    <w:rsid w:val="00C140B4"/>
    <w:rsid w:val="00C20B11"/>
    <w:rsid w:val="00C222C0"/>
    <w:rsid w:val="00C3385A"/>
    <w:rsid w:val="00C360D0"/>
    <w:rsid w:val="00C542BC"/>
    <w:rsid w:val="00C57B8A"/>
    <w:rsid w:val="00C76862"/>
    <w:rsid w:val="00C947F1"/>
    <w:rsid w:val="00C9564D"/>
    <w:rsid w:val="00CA3E4B"/>
    <w:rsid w:val="00CB16B2"/>
    <w:rsid w:val="00CB71A6"/>
    <w:rsid w:val="00CC218D"/>
    <w:rsid w:val="00CD5D84"/>
    <w:rsid w:val="00CF3327"/>
    <w:rsid w:val="00CF5055"/>
    <w:rsid w:val="00CF55DE"/>
    <w:rsid w:val="00CF607A"/>
    <w:rsid w:val="00D043BD"/>
    <w:rsid w:val="00D0523E"/>
    <w:rsid w:val="00D1389B"/>
    <w:rsid w:val="00D14203"/>
    <w:rsid w:val="00D15ABA"/>
    <w:rsid w:val="00D25B48"/>
    <w:rsid w:val="00D434F9"/>
    <w:rsid w:val="00D44D6D"/>
    <w:rsid w:val="00D53329"/>
    <w:rsid w:val="00D55B8B"/>
    <w:rsid w:val="00D6158B"/>
    <w:rsid w:val="00D64520"/>
    <w:rsid w:val="00DA550F"/>
    <w:rsid w:val="00DA7B34"/>
    <w:rsid w:val="00DC0C3A"/>
    <w:rsid w:val="00DC1335"/>
    <w:rsid w:val="00DC25B9"/>
    <w:rsid w:val="00DC60BE"/>
    <w:rsid w:val="00DD07D3"/>
    <w:rsid w:val="00DD6EB4"/>
    <w:rsid w:val="00DE5F9C"/>
    <w:rsid w:val="00DF2181"/>
    <w:rsid w:val="00E04668"/>
    <w:rsid w:val="00E2340D"/>
    <w:rsid w:val="00E24BE4"/>
    <w:rsid w:val="00E26E87"/>
    <w:rsid w:val="00E35F87"/>
    <w:rsid w:val="00E40568"/>
    <w:rsid w:val="00E415C4"/>
    <w:rsid w:val="00E53AF7"/>
    <w:rsid w:val="00E5539B"/>
    <w:rsid w:val="00E55FB9"/>
    <w:rsid w:val="00E63E67"/>
    <w:rsid w:val="00E70525"/>
    <w:rsid w:val="00E73B4F"/>
    <w:rsid w:val="00E745DC"/>
    <w:rsid w:val="00E807A2"/>
    <w:rsid w:val="00E859D9"/>
    <w:rsid w:val="00EA6542"/>
    <w:rsid w:val="00EC0203"/>
    <w:rsid w:val="00EC7A0B"/>
    <w:rsid w:val="00EF41F7"/>
    <w:rsid w:val="00F119AB"/>
    <w:rsid w:val="00F23628"/>
    <w:rsid w:val="00F2476C"/>
    <w:rsid w:val="00F249B6"/>
    <w:rsid w:val="00F45537"/>
    <w:rsid w:val="00F4704B"/>
    <w:rsid w:val="00F52101"/>
    <w:rsid w:val="00F90913"/>
    <w:rsid w:val="00F92C35"/>
    <w:rsid w:val="00F9391D"/>
    <w:rsid w:val="00F960A3"/>
    <w:rsid w:val="00FA153E"/>
    <w:rsid w:val="00FB0C95"/>
    <w:rsid w:val="00FC6F73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C288"/>
  <w15:docId w15:val="{E4D38393-8141-4630-AE9B-F68EE856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roid Sans Fallback" w:hAnsi="Times New Roman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7A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F607A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3"/>
    <w:qFormat/>
    <w:rsid w:val="00CF607A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51">
    <w:name w:val="Заголовок 51"/>
    <w:basedOn w:val="a"/>
    <w:next w:val="a"/>
    <w:qFormat/>
    <w:rsid w:val="00CF60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qFormat/>
    <w:rsid w:val="00CF607A"/>
  </w:style>
  <w:style w:type="character" w:customStyle="1" w:styleId="WW8Num1z1">
    <w:name w:val="WW8Num1z1"/>
    <w:qFormat/>
    <w:rsid w:val="00CF607A"/>
  </w:style>
  <w:style w:type="character" w:customStyle="1" w:styleId="WW8Num1z2">
    <w:name w:val="WW8Num1z2"/>
    <w:qFormat/>
    <w:rsid w:val="00CF607A"/>
  </w:style>
  <w:style w:type="character" w:customStyle="1" w:styleId="WW8Num1z3">
    <w:name w:val="WW8Num1z3"/>
    <w:qFormat/>
    <w:rsid w:val="00CF607A"/>
  </w:style>
  <w:style w:type="character" w:customStyle="1" w:styleId="WW8Num1z4">
    <w:name w:val="WW8Num1z4"/>
    <w:qFormat/>
    <w:rsid w:val="00CF607A"/>
  </w:style>
  <w:style w:type="character" w:customStyle="1" w:styleId="WW8Num1z5">
    <w:name w:val="WW8Num1z5"/>
    <w:qFormat/>
    <w:rsid w:val="00CF607A"/>
  </w:style>
  <w:style w:type="character" w:customStyle="1" w:styleId="WW8Num1z6">
    <w:name w:val="WW8Num1z6"/>
    <w:qFormat/>
    <w:rsid w:val="00CF607A"/>
  </w:style>
  <w:style w:type="character" w:customStyle="1" w:styleId="WW8Num1z7">
    <w:name w:val="WW8Num1z7"/>
    <w:qFormat/>
    <w:rsid w:val="00CF607A"/>
  </w:style>
  <w:style w:type="character" w:customStyle="1" w:styleId="WW8Num1z8">
    <w:name w:val="WW8Num1z8"/>
    <w:qFormat/>
    <w:rsid w:val="00CF607A"/>
  </w:style>
  <w:style w:type="character" w:customStyle="1" w:styleId="1">
    <w:name w:val="Основной шрифт абзаца1"/>
    <w:qFormat/>
    <w:rsid w:val="00CF607A"/>
  </w:style>
  <w:style w:type="character" w:customStyle="1" w:styleId="a4">
    <w:name w:val="Основной текст Знак"/>
    <w:qFormat/>
    <w:rsid w:val="00CF607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-">
    <w:name w:val="Интернет-ссылка"/>
    <w:rsid w:val="00CF607A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CF607A"/>
  </w:style>
  <w:style w:type="character" w:customStyle="1" w:styleId="a5">
    <w:name w:val="Текст выноски Знак"/>
    <w:qFormat/>
    <w:rsid w:val="00CF607A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CF607A"/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2 Знак"/>
    <w:qFormat/>
    <w:rsid w:val="00CF60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Основной текст 2 Знак"/>
    <w:basedOn w:val="1"/>
    <w:qFormat/>
    <w:rsid w:val="00CF607A"/>
  </w:style>
  <w:style w:type="character" w:customStyle="1" w:styleId="annotation1">
    <w:name w:val="annotation1"/>
    <w:qFormat/>
    <w:rsid w:val="00CF607A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FontStyle29">
    <w:name w:val="Font Style29"/>
    <w:qFormat/>
    <w:rsid w:val="00CF607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style13"/>
    <w:basedOn w:val="1"/>
    <w:qFormat/>
    <w:rsid w:val="00CF607A"/>
  </w:style>
  <w:style w:type="character" w:styleId="a6">
    <w:name w:val="Emphasis"/>
    <w:qFormat/>
    <w:rsid w:val="00CF607A"/>
    <w:rPr>
      <w:i/>
      <w:iCs/>
    </w:rPr>
  </w:style>
  <w:style w:type="character" w:customStyle="1" w:styleId="5">
    <w:name w:val="Заголовок 5 Знак"/>
    <w:qFormat/>
    <w:rsid w:val="00CF60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Без интервала Знак"/>
    <w:qFormat/>
    <w:rsid w:val="00CF607A"/>
    <w:rPr>
      <w:rFonts w:ascii="Times New Roman" w:eastAsia="Calibri" w:hAnsi="Times New Roman" w:cs="Times New Roman"/>
      <w:sz w:val="28"/>
      <w:szCs w:val="22"/>
      <w:lang w:bidi="ar-SA"/>
    </w:rPr>
  </w:style>
  <w:style w:type="character" w:customStyle="1" w:styleId="10">
    <w:name w:val="Заголовок 1 Знак"/>
    <w:basedOn w:val="1"/>
    <w:qFormat/>
    <w:rsid w:val="00CF607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2">
    <w:name w:val="Заголовок1"/>
    <w:basedOn w:val="a"/>
    <w:next w:val="a3"/>
    <w:qFormat/>
    <w:rsid w:val="00CF607A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3">
    <w:name w:val="Body Text"/>
    <w:basedOn w:val="a"/>
    <w:rsid w:val="00CF607A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8">
    <w:name w:val="List"/>
    <w:basedOn w:val="a3"/>
    <w:rsid w:val="00CF607A"/>
    <w:rPr>
      <w:rFonts w:cs="Droid Sans Devanagari"/>
    </w:rPr>
  </w:style>
  <w:style w:type="paragraph" w:customStyle="1" w:styleId="13">
    <w:name w:val="Название объекта1"/>
    <w:basedOn w:val="a"/>
    <w:qFormat/>
    <w:rsid w:val="00CF607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F607A"/>
    <w:pPr>
      <w:suppressLineNumbers/>
    </w:pPr>
    <w:rPr>
      <w:rFonts w:cs="Droid Sans Devanagari"/>
    </w:rPr>
  </w:style>
  <w:style w:type="paragraph" w:styleId="aa">
    <w:name w:val="caption"/>
    <w:basedOn w:val="a"/>
    <w:qFormat/>
    <w:rsid w:val="00CF607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F607A"/>
    <w:pPr>
      <w:suppressLineNumbers/>
    </w:pPr>
    <w:rPr>
      <w:rFonts w:cs="Droid Sans Devanagari"/>
    </w:rPr>
  </w:style>
  <w:style w:type="paragraph" w:customStyle="1" w:styleId="Style5">
    <w:name w:val="Style5"/>
    <w:basedOn w:val="a"/>
    <w:qFormat/>
    <w:rsid w:val="00CF607A"/>
    <w:pPr>
      <w:widowControl w:val="0"/>
      <w:autoSpaceDE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qFormat/>
    <w:rsid w:val="00CF607A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rsid w:val="00CF607A"/>
    <w:pPr>
      <w:widowControl w:val="0"/>
      <w:suppressAutoHyphens/>
      <w:autoSpaceDE w:val="0"/>
    </w:pPr>
    <w:rPr>
      <w:rFonts w:eastAsia="Times New Roman" w:cs="Times New Roman"/>
      <w:lang w:bidi="ar-SA"/>
    </w:rPr>
  </w:style>
  <w:style w:type="paragraph" w:styleId="ab">
    <w:name w:val="No Spacing"/>
    <w:qFormat/>
    <w:rsid w:val="00CF607A"/>
    <w:pPr>
      <w:suppressAutoHyphens/>
    </w:pPr>
    <w:rPr>
      <w:rFonts w:eastAsia="Calibri" w:cs="Times New Roman"/>
      <w:sz w:val="28"/>
      <w:szCs w:val="22"/>
      <w:lang w:bidi="ar-SA"/>
    </w:rPr>
  </w:style>
  <w:style w:type="paragraph" w:customStyle="1" w:styleId="WW-">
    <w:name w:val="WW-Базовый"/>
    <w:qFormat/>
    <w:rsid w:val="00CF607A"/>
    <w:pPr>
      <w:tabs>
        <w:tab w:val="left" w:pos="709"/>
      </w:tabs>
      <w:suppressAutoHyphens/>
      <w:spacing w:after="200" w:line="276" w:lineRule="auto"/>
      <w:ind w:firstLine="720"/>
      <w:jc w:val="both"/>
    </w:pPr>
    <w:rPr>
      <w:rFonts w:eastAsia="DejaVu Sans" w:cs="Calibri"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CF607A"/>
    <w:pPr>
      <w:ind w:left="720"/>
      <w:contextualSpacing/>
    </w:pPr>
  </w:style>
  <w:style w:type="paragraph" w:styleId="ad">
    <w:name w:val="Balloon Text"/>
    <w:basedOn w:val="a"/>
    <w:qFormat/>
    <w:rsid w:val="00CF60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F607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210">
    <w:name w:val="Основной текст 21"/>
    <w:basedOn w:val="a"/>
    <w:qFormat/>
    <w:rsid w:val="00CF607A"/>
    <w:pPr>
      <w:spacing w:after="120" w:line="480" w:lineRule="auto"/>
    </w:pPr>
  </w:style>
  <w:style w:type="paragraph" w:customStyle="1" w:styleId="ConsPlusNormal">
    <w:name w:val="ConsPlusNormal"/>
    <w:qFormat/>
    <w:rsid w:val="00CF607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Normal (Web)"/>
    <w:basedOn w:val="a"/>
    <w:uiPriority w:val="99"/>
    <w:qFormat/>
    <w:rsid w:val="00CF607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qFormat/>
    <w:rsid w:val="00CF607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Содержимое таблицы"/>
    <w:basedOn w:val="a"/>
    <w:qFormat/>
    <w:rsid w:val="00CF607A"/>
    <w:pPr>
      <w:suppressLineNumbers/>
    </w:pPr>
  </w:style>
  <w:style w:type="paragraph" w:customStyle="1" w:styleId="af1">
    <w:name w:val="Заголовок таблицы"/>
    <w:basedOn w:val="af0"/>
    <w:qFormat/>
    <w:rsid w:val="00CF607A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CF607A"/>
  </w:style>
  <w:style w:type="numbering" w:customStyle="1" w:styleId="WW8Num1">
    <w:name w:val="WW8Num1"/>
    <w:qFormat/>
    <w:rsid w:val="00CF607A"/>
  </w:style>
  <w:style w:type="paragraph" w:customStyle="1" w:styleId="western">
    <w:name w:val="western"/>
    <w:basedOn w:val="a"/>
    <w:rsid w:val="00075AD5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83F41"/>
  </w:style>
  <w:style w:type="paragraph" w:styleId="af3">
    <w:name w:val="header"/>
    <w:basedOn w:val="a"/>
    <w:link w:val="af4"/>
    <w:uiPriority w:val="99"/>
    <w:semiHidden/>
    <w:unhideWhenUsed/>
    <w:rsid w:val="0037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751BB"/>
    <w:rPr>
      <w:rFonts w:ascii="Calibri" w:eastAsia="Times New Roman" w:hAnsi="Calibri" w:cs="Calibri"/>
      <w:sz w:val="22"/>
      <w:szCs w:val="22"/>
      <w:lang w:bidi="ar-SA"/>
    </w:rPr>
  </w:style>
  <w:style w:type="paragraph" w:styleId="af5">
    <w:name w:val="footer"/>
    <w:basedOn w:val="a"/>
    <w:link w:val="af6"/>
    <w:uiPriority w:val="99"/>
    <w:semiHidden/>
    <w:unhideWhenUsed/>
    <w:rsid w:val="0037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751BB"/>
    <w:rPr>
      <w:rFonts w:ascii="Calibri" w:eastAsia="Times New Roman" w:hAnsi="Calibri" w:cs="Calibri"/>
      <w:sz w:val="22"/>
      <w:szCs w:val="22"/>
      <w:lang w:bidi="ar-SA"/>
    </w:rPr>
  </w:style>
  <w:style w:type="table" w:styleId="af7">
    <w:name w:val="Table Grid"/>
    <w:basedOn w:val="a1"/>
    <w:uiPriority w:val="59"/>
    <w:rsid w:val="002642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D419-17D8-4DE3-8396-1F055A20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29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dc:description/>
  <cp:lastModifiedBy>Лаптев Юрий Александрович</cp:lastModifiedBy>
  <cp:revision>271</cp:revision>
  <cp:lastPrinted>2021-03-09T11:11:00Z</cp:lastPrinted>
  <dcterms:created xsi:type="dcterms:W3CDTF">1995-11-21T17:41:00Z</dcterms:created>
  <dcterms:modified xsi:type="dcterms:W3CDTF">2021-03-09T11:11:00Z</dcterms:modified>
  <dc:language>ru-RU</dc:language>
</cp:coreProperties>
</file>