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F1" w:rsidRDefault="00F31FF1" w:rsidP="00F31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BB">
        <w:rPr>
          <w:rFonts w:ascii="Times New Roman" w:hAnsi="Times New Roman" w:cs="Times New Roman"/>
          <w:sz w:val="28"/>
          <w:szCs w:val="28"/>
        </w:rPr>
        <w:t xml:space="preserve">Ответственные лица </w:t>
      </w:r>
      <w:r>
        <w:rPr>
          <w:rFonts w:ascii="Times New Roman" w:hAnsi="Times New Roman" w:cs="Times New Roman"/>
          <w:sz w:val="28"/>
          <w:szCs w:val="28"/>
        </w:rPr>
        <w:t xml:space="preserve">за привлечение </w:t>
      </w:r>
      <w:r w:rsidRPr="00D16BBB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и работу с инвесторами</w:t>
      </w:r>
      <w:r w:rsidRPr="00F31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F1" w:rsidRDefault="00F31FF1" w:rsidP="00F31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Петровско</w:t>
      </w:r>
      <w:r w:rsidR="005E31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F8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F8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31FF1" w:rsidRDefault="00F31FF1" w:rsidP="00F31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99"/>
        <w:gridCol w:w="3454"/>
        <w:gridCol w:w="2346"/>
        <w:gridCol w:w="3235"/>
      </w:tblGrid>
      <w:tr w:rsidR="00F31FF1" w:rsidRPr="00F31FF1" w:rsidTr="008919C5">
        <w:tc>
          <w:tcPr>
            <w:tcW w:w="6099" w:type="dxa"/>
            <w:vAlign w:val="center"/>
          </w:tcPr>
          <w:p w:rsidR="00F31FF1" w:rsidRPr="00F31FF1" w:rsidRDefault="00F31FF1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3454" w:type="dxa"/>
            <w:vAlign w:val="center"/>
          </w:tcPr>
          <w:p w:rsidR="00F31FF1" w:rsidRPr="00F31FF1" w:rsidRDefault="00F31FF1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ответственного лица</w:t>
            </w:r>
          </w:p>
        </w:tc>
        <w:tc>
          <w:tcPr>
            <w:tcW w:w="2346" w:type="dxa"/>
            <w:vAlign w:val="center"/>
          </w:tcPr>
          <w:p w:rsidR="00F31FF1" w:rsidRPr="00F31FF1" w:rsidRDefault="00F31FF1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235" w:type="dxa"/>
            <w:vAlign w:val="center"/>
          </w:tcPr>
          <w:p w:rsidR="00F22A5C" w:rsidRDefault="00F31FF1" w:rsidP="00F22A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кабинета</w:t>
            </w:r>
            <w:r w:rsidR="00F22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F31FF1" w:rsidRPr="00F31FF1" w:rsidRDefault="00F31FF1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62561" w:rsidRPr="00F31FF1" w:rsidTr="00A36907">
        <w:trPr>
          <w:trHeight w:val="330"/>
        </w:trPr>
        <w:tc>
          <w:tcPr>
            <w:tcW w:w="6099" w:type="dxa"/>
          </w:tcPr>
          <w:p w:rsidR="00D62561" w:rsidRPr="00D62561" w:rsidRDefault="00D62561" w:rsidP="00D625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края, первый заместитель главы администрации – начальник управления муниципального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454" w:type="dxa"/>
          </w:tcPr>
          <w:p w:rsidR="00D62561" w:rsidRPr="00F31FF1" w:rsidRDefault="00D62561" w:rsidP="00D6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Бабыкин Александр Иванович</w:t>
            </w:r>
          </w:p>
        </w:tc>
        <w:tc>
          <w:tcPr>
            <w:tcW w:w="2346" w:type="dxa"/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4-07-98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89624442783</w:t>
            </w:r>
          </w:p>
        </w:tc>
        <w:tc>
          <w:tcPr>
            <w:tcW w:w="3235" w:type="dxa"/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2-й этаж, приемная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5E31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petrgosk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62561" w:rsidRPr="00F31FF1" w:rsidTr="008919C5">
        <w:trPr>
          <w:trHeight w:val="330"/>
        </w:trPr>
        <w:tc>
          <w:tcPr>
            <w:tcW w:w="6099" w:type="dxa"/>
            <w:tcBorders>
              <w:top w:val="single" w:sz="4" w:space="0" w:color="auto"/>
            </w:tcBorders>
          </w:tcPr>
          <w:p w:rsidR="00D6256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управления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D62561" w:rsidRPr="00F31FF1" w:rsidRDefault="00D62561" w:rsidP="00D6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Сухомлинова Вера Павловна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8(86547) 4-03-22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89624006034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4-й этаж, 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абинет № 402</w:t>
            </w:r>
          </w:p>
          <w:p w:rsidR="00D62561" w:rsidRPr="00D6256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finupr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petrgosk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62561" w:rsidRPr="00F31FF1" w:rsidTr="008919C5">
        <w:tc>
          <w:tcPr>
            <w:tcW w:w="6099" w:type="dxa"/>
          </w:tcPr>
          <w:p w:rsidR="00D62561" w:rsidRPr="008919C5" w:rsidRDefault="00D62561" w:rsidP="003C73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отдела сельского хозяйства и охраны окружающей среды администрации Петровского городского округа Ставропольского края</w:t>
            </w:r>
          </w:p>
        </w:tc>
        <w:tc>
          <w:tcPr>
            <w:tcW w:w="3454" w:type="dxa"/>
          </w:tcPr>
          <w:p w:rsidR="00D62561" w:rsidRDefault="00D62561" w:rsidP="00D6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Владимир Борисович</w:t>
            </w:r>
          </w:p>
        </w:tc>
        <w:tc>
          <w:tcPr>
            <w:tcW w:w="2346" w:type="dxa"/>
          </w:tcPr>
          <w:p w:rsidR="00D6256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4-07-36</w:t>
            </w:r>
          </w:p>
          <w:p w:rsidR="00DC5D6E" w:rsidRDefault="00DC5D6E" w:rsidP="00DC5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C5D6E" w:rsidRPr="00F31FF1" w:rsidRDefault="00DC5D6E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3-й этаж, 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кабинет № 301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5E31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petrgosk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62561" w:rsidRPr="00F31FF1" w:rsidTr="008919C5">
        <w:tc>
          <w:tcPr>
            <w:tcW w:w="6099" w:type="dxa"/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планирования территорий и землеустройства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454" w:type="dxa"/>
          </w:tcPr>
          <w:p w:rsidR="00D62561" w:rsidRPr="00F31FF1" w:rsidRDefault="00D62561" w:rsidP="00D6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Галина Петровна</w:t>
            </w:r>
          </w:p>
        </w:tc>
        <w:tc>
          <w:tcPr>
            <w:tcW w:w="2346" w:type="dxa"/>
          </w:tcPr>
          <w:p w:rsidR="00D62561" w:rsidRDefault="00D62561" w:rsidP="00D6256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4471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8(86547)4-05-42</w:t>
            </w:r>
          </w:p>
          <w:p w:rsidR="00DC5D6E" w:rsidRPr="0024471F" w:rsidRDefault="00DC5D6E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8(86547)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4-07-67</w:t>
            </w:r>
          </w:p>
        </w:tc>
        <w:tc>
          <w:tcPr>
            <w:tcW w:w="3235" w:type="dxa"/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этаж, 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483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bookmarkStart w:id="0" w:name="_GoBack"/>
            <w:bookmarkEnd w:id="0"/>
          </w:p>
          <w:p w:rsidR="00D62561" w:rsidRPr="00C83AC6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ptizu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petrgosk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62561" w:rsidRPr="00F31FF1" w:rsidTr="008919C5">
        <w:tc>
          <w:tcPr>
            <w:tcW w:w="6099" w:type="dxa"/>
          </w:tcPr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стратегического планирования и инвестиций администрации Петровского городского круга Ставропольского края</w:t>
            </w:r>
          </w:p>
        </w:tc>
        <w:tc>
          <w:tcPr>
            <w:tcW w:w="3454" w:type="dxa"/>
          </w:tcPr>
          <w:p w:rsidR="00D62561" w:rsidRPr="00F31FF1" w:rsidRDefault="00D62561" w:rsidP="00D6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Лариса Васильевна</w:t>
            </w:r>
          </w:p>
        </w:tc>
        <w:tc>
          <w:tcPr>
            <w:tcW w:w="2346" w:type="dxa"/>
          </w:tcPr>
          <w:p w:rsidR="00D6256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61-95</w:t>
            </w:r>
          </w:p>
          <w:p w:rsidR="00DC5D6E" w:rsidRDefault="00DC5D6E" w:rsidP="00DC5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05-36</w:t>
            </w:r>
          </w:p>
          <w:p w:rsidR="00DC5D6E" w:rsidRPr="00F31FF1" w:rsidRDefault="00DC5D6E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6256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5-й этаж, 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Pr="008155E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D6E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  <w:p w:rsidR="00D62561" w:rsidRPr="00F31FF1" w:rsidRDefault="00D62561" w:rsidP="00D62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petrgosk</w:t>
            </w:r>
            <w:r w:rsidRPr="00D62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31FF1" w:rsidRPr="00D16BBB" w:rsidRDefault="00F31FF1" w:rsidP="00891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FF1" w:rsidRPr="00D16BBB" w:rsidSect="00D62561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FF1"/>
    <w:rsid w:val="000605F8"/>
    <w:rsid w:val="0024471F"/>
    <w:rsid w:val="003C73FA"/>
    <w:rsid w:val="00594348"/>
    <w:rsid w:val="005E310A"/>
    <w:rsid w:val="00633D50"/>
    <w:rsid w:val="00733461"/>
    <w:rsid w:val="008155E3"/>
    <w:rsid w:val="00871AF3"/>
    <w:rsid w:val="008919C5"/>
    <w:rsid w:val="00C83AC6"/>
    <w:rsid w:val="00D62561"/>
    <w:rsid w:val="00D74483"/>
    <w:rsid w:val="00DC5D6E"/>
    <w:rsid w:val="00DF3018"/>
    <w:rsid w:val="00E7193E"/>
    <w:rsid w:val="00F22A5C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8D1"/>
  <w15:docId w15:val="{711D3322-9B2B-4205-8256-3B46AC2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0"/>
    <w:qFormat/>
    <w:rsid w:val="00F31F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uiPriority w:val="10"/>
    <w:rsid w:val="00F31FF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256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5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C8D6-5832-4F3A-A3D4-D4139513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Редькина Ирина Александровна</cp:lastModifiedBy>
  <cp:revision>12</cp:revision>
  <dcterms:created xsi:type="dcterms:W3CDTF">2018-06-21T12:59:00Z</dcterms:created>
  <dcterms:modified xsi:type="dcterms:W3CDTF">2022-11-17T13:40:00Z</dcterms:modified>
</cp:coreProperties>
</file>